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614FFE" w:rsidRPr="00753279" w:rsidRDefault="00B60ED5">
      <w:pPr>
        <w:spacing w:line="480" w:lineRule="auto"/>
        <w:rPr>
          <w:lang w:val="fr-FR"/>
        </w:rPr>
      </w:pPr>
      <w:r w:rsidRPr="00753279">
        <w:rPr>
          <w:lang w:val="fr-FR"/>
        </w:rPr>
        <w:t>Janvier 2021, Paris</w:t>
      </w:r>
    </w:p>
    <w:p w14:paraId="00000002" w14:textId="77777777" w:rsidR="00614FFE" w:rsidRPr="00753279" w:rsidRDefault="00614FFE">
      <w:pPr>
        <w:spacing w:line="480" w:lineRule="auto"/>
        <w:rPr>
          <w:lang w:val="fr-FR"/>
        </w:rPr>
      </w:pPr>
    </w:p>
    <w:p w14:paraId="00000003" w14:textId="77777777" w:rsidR="00614FFE" w:rsidRPr="00753279" w:rsidRDefault="00B60ED5">
      <w:pPr>
        <w:pStyle w:val="a3"/>
        <w:spacing w:line="480" w:lineRule="auto"/>
        <w:jc w:val="center"/>
        <w:rPr>
          <w:lang w:val="fr-FR"/>
        </w:rPr>
      </w:pPr>
      <w:bookmarkStart w:id="0" w:name="_tq4ac86d8rmj" w:colFirst="0" w:colLast="0"/>
      <w:bookmarkEnd w:id="0"/>
      <w:r w:rsidRPr="00753279">
        <w:rPr>
          <w:lang w:val="fr-FR"/>
        </w:rPr>
        <w:t>Processus de Décisions Markovien</w:t>
      </w:r>
    </w:p>
    <w:p w14:paraId="00000004" w14:textId="77777777" w:rsidR="00614FFE" w:rsidRPr="00753279" w:rsidRDefault="00B60ED5">
      <w:pPr>
        <w:pStyle w:val="a4"/>
        <w:spacing w:line="480" w:lineRule="auto"/>
        <w:jc w:val="center"/>
        <w:rPr>
          <w:lang w:val="fr-FR"/>
        </w:rPr>
      </w:pPr>
      <w:bookmarkStart w:id="1" w:name="_7ar39obkx4jp" w:colFirst="0" w:colLast="0"/>
      <w:bookmarkEnd w:id="1"/>
      <w:proofErr w:type="spellStart"/>
      <w:r w:rsidRPr="00753279">
        <w:rPr>
          <w:lang w:val="fr-FR"/>
        </w:rPr>
        <w:t>Calic</w:t>
      </w:r>
      <w:proofErr w:type="spellEnd"/>
      <w:r w:rsidRPr="00753279">
        <w:rPr>
          <w:lang w:val="fr-FR"/>
        </w:rPr>
        <w:t xml:space="preserve"> Petar, </w:t>
      </w:r>
      <w:proofErr w:type="spellStart"/>
      <w:r w:rsidRPr="00753279">
        <w:rPr>
          <w:lang w:val="fr-FR"/>
        </w:rPr>
        <w:t>Muyang</w:t>
      </w:r>
      <w:proofErr w:type="spellEnd"/>
      <w:r w:rsidRPr="00753279">
        <w:rPr>
          <w:lang w:val="fr-FR"/>
        </w:rPr>
        <w:t xml:space="preserve"> Shi </w:t>
      </w:r>
    </w:p>
    <w:p w14:paraId="00000005" w14:textId="77777777" w:rsidR="00614FFE" w:rsidRPr="00753279" w:rsidRDefault="00B60ED5">
      <w:pPr>
        <w:pStyle w:val="a4"/>
        <w:spacing w:line="480" w:lineRule="auto"/>
        <w:jc w:val="center"/>
        <w:rPr>
          <w:lang w:val="fr-FR"/>
        </w:rPr>
      </w:pPr>
      <w:bookmarkStart w:id="2" w:name="_tof804w3tqh6" w:colFirst="0" w:colLast="0"/>
      <w:bookmarkEnd w:id="2"/>
      <w:r w:rsidRPr="00753279">
        <w:rPr>
          <w:lang w:val="fr-FR"/>
        </w:rPr>
        <w:t xml:space="preserve">Encadré par Emmanuel </w:t>
      </w:r>
      <w:proofErr w:type="spellStart"/>
      <w:r w:rsidRPr="00753279">
        <w:rPr>
          <w:lang w:val="fr-FR"/>
        </w:rPr>
        <w:t>Hyon</w:t>
      </w:r>
      <w:proofErr w:type="spellEnd"/>
    </w:p>
    <w:p w14:paraId="00000006" w14:textId="77777777" w:rsidR="00614FFE" w:rsidRPr="00753279" w:rsidRDefault="00614FFE">
      <w:pPr>
        <w:rPr>
          <w:lang w:val="fr-FR"/>
        </w:rPr>
      </w:pPr>
    </w:p>
    <w:p w14:paraId="00000007" w14:textId="77777777" w:rsidR="00614FFE" w:rsidRPr="00753279" w:rsidRDefault="00614FFE">
      <w:pPr>
        <w:rPr>
          <w:lang w:val="fr-FR"/>
        </w:rPr>
      </w:pPr>
    </w:p>
    <w:p w14:paraId="00000008" w14:textId="77777777" w:rsidR="00614FFE" w:rsidRPr="00753279" w:rsidRDefault="00614FFE">
      <w:pPr>
        <w:rPr>
          <w:lang w:val="fr-FR"/>
        </w:rPr>
      </w:pPr>
    </w:p>
    <w:p w14:paraId="00000009" w14:textId="77777777" w:rsidR="00614FFE" w:rsidRPr="00753279" w:rsidRDefault="00614FFE">
      <w:pPr>
        <w:rPr>
          <w:lang w:val="fr-FR"/>
        </w:rPr>
      </w:pPr>
    </w:p>
    <w:p w14:paraId="0000000A" w14:textId="77777777" w:rsidR="00614FFE" w:rsidRPr="00753279" w:rsidRDefault="00614FFE">
      <w:pPr>
        <w:rPr>
          <w:lang w:val="fr-FR"/>
        </w:rPr>
      </w:pPr>
    </w:p>
    <w:p w14:paraId="0000000B" w14:textId="77777777" w:rsidR="00614FFE" w:rsidRPr="00753279" w:rsidRDefault="00614FFE">
      <w:pPr>
        <w:rPr>
          <w:lang w:val="fr-FR"/>
        </w:rPr>
      </w:pPr>
    </w:p>
    <w:p w14:paraId="0000000C" w14:textId="77777777" w:rsidR="00614FFE" w:rsidRPr="00753279" w:rsidRDefault="00614FFE">
      <w:pPr>
        <w:rPr>
          <w:lang w:val="fr-FR"/>
        </w:rPr>
      </w:pPr>
    </w:p>
    <w:p w14:paraId="0000000D" w14:textId="77777777" w:rsidR="00614FFE" w:rsidRPr="00753279" w:rsidRDefault="00614FFE">
      <w:pPr>
        <w:rPr>
          <w:lang w:val="fr-FR"/>
        </w:rPr>
      </w:pPr>
    </w:p>
    <w:p w14:paraId="0000000E" w14:textId="77777777" w:rsidR="00614FFE" w:rsidRPr="00753279" w:rsidRDefault="00614FFE">
      <w:pPr>
        <w:rPr>
          <w:lang w:val="fr-FR"/>
        </w:rPr>
      </w:pPr>
    </w:p>
    <w:p w14:paraId="0000000F" w14:textId="77777777" w:rsidR="00614FFE" w:rsidRPr="00753279" w:rsidRDefault="00614FFE">
      <w:pPr>
        <w:rPr>
          <w:lang w:val="fr-FR"/>
        </w:rPr>
      </w:pPr>
    </w:p>
    <w:p w14:paraId="00000010" w14:textId="77777777" w:rsidR="00614FFE" w:rsidRPr="00753279" w:rsidRDefault="00614FFE">
      <w:pPr>
        <w:rPr>
          <w:lang w:val="fr-FR"/>
        </w:rPr>
      </w:pPr>
    </w:p>
    <w:p w14:paraId="00000011" w14:textId="77777777" w:rsidR="00614FFE" w:rsidRPr="00753279" w:rsidRDefault="00614FFE">
      <w:pPr>
        <w:rPr>
          <w:lang w:val="fr-FR"/>
        </w:rPr>
      </w:pPr>
    </w:p>
    <w:p w14:paraId="00000012" w14:textId="77777777" w:rsidR="00614FFE" w:rsidRPr="00753279" w:rsidRDefault="00614FFE">
      <w:pPr>
        <w:rPr>
          <w:lang w:val="fr-FR"/>
        </w:rPr>
      </w:pPr>
    </w:p>
    <w:p w14:paraId="00000013" w14:textId="77777777" w:rsidR="00614FFE" w:rsidRPr="00753279" w:rsidRDefault="00614FFE">
      <w:pPr>
        <w:rPr>
          <w:lang w:val="fr-FR"/>
        </w:rPr>
      </w:pPr>
    </w:p>
    <w:p w14:paraId="00000014" w14:textId="77777777" w:rsidR="00614FFE" w:rsidRPr="00753279" w:rsidRDefault="00614FFE">
      <w:pPr>
        <w:rPr>
          <w:lang w:val="fr-FR"/>
        </w:rPr>
      </w:pPr>
    </w:p>
    <w:p w14:paraId="00000015" w14:textId="77777777" w:rsidR="00614FFE" w:rsidRPr="00753279" w:rsidRDefault="00614FFE">
      <w:pPr>
        <w:rPr>
          <w:lang w:val="fr-FR"/>
        </w:rPr>
      </w:pPr>
    </w:p>
    <w:p w14:paraId="00000016" w14:textId="77777777" w:rsidR="00614FFE" w:rsidRPr="00753279" w:rsidRDefault="00614FFE">
      <w:pPr>
        <w:rPr>
          <w:lang w:val="fr-FR"/>
        </w:rPr>
      </w:pPr>
    </w:p>
    <w:p w14:paraId="00000017" w14:textId="77777777" w:rsidR="00614FFE" w:rsidRPr="00753279" w:rsidRDefault="00614FFE">
      <w:pPr>
        <w:rPr>
          <w:lang w:val="fr-FR"/>
        </w:rPr>
      </w:pPr>
    </w:p>
    <w:p w14:paraId="00000018" w14:textId="77777777" w:rsidR="00614FFE" w:rsidRPr="00753279" w:rsidRDefault="00614FFE">
      <w:pPr>
        <w:rPr>
          <w:lang w:val="fr-FR"/>
        </w:rPr>
      </w:pPr>
    </w:p>
    <w:p w14:paraId="00000019" w14:textId="77777777" w:rsidR="00614FFE" w:rsidRPr="00753279" w:rsidRDefault="00614FFE">
      <w:pPr>
        <w:rPr>
          <w:lang w:val="fr-FR"/>
        </w:rPr>
      </w:pPr>
    </w:p>
    <w:p w14:paraId="0000001A" w14:textId="77777777" w:rsidR="00614FFE" w:rsidRPr="00753279" w:rsidRDefault="00614FFE">
      <w:pPr>
        <w:rPr>
          <w:lang w:val="fr-FR"/>
        </w:rPr>
      </w:pPr>
    </w:p>
    <w:p w14:paraId="0000001B" w14:textId="77777777" w:rsidR="00614FFE" w:rsidRPr="00753279" w:rsidRDefault="00614FFE">
      <w:pPr>
        <w:rPr>
          <w:lang w:val="fr-FR"/>
        </w:rPr>
      </w:pPr>
    </w:p>
    <w:p w14:paraId="0000001C" w14:textId="77777777" w:rsidR="00614FFE" w:rsidRPr="00753279" w:rsidRDefault="00614FFE">
      <w:pPr>
        <w:rPr>
          <w:lang w:val="fr-FR"/>
        </w:rPr>
      </w:pPr>
    </w:p>
    <w:p w14:paraId="0000001D" w14:textId="77777777" w:rsidR="00614FFE" w:rsidRPr="00753279" w:rsidRDefault="00614FFE">
      <w:pPr>
        <w:rPr>
          <w:lang w:val="fr-FR"/>
        </w:rPr>
      </w:pPr>
    </w:p>
    <w:p w14:paraId="0000001E" w14:textId="77777777" w:rsidR="00614FFE" w:rsidRPr="00753279" w:rsidRDefault="00614FFE">
      <w:pPr>
        <w:rPr>
          <w:lang w:val="fr-FR"/>
        </w:rPr>
      </w:pPr>
    </w:p>
    <w:p w14:paraId="0000001F" w14:textId="77777777" w:rsidR="00614FFE" w:rsidRPr="00753279" w:rsidRDefault="00614FFE">
      <w:pPr>
        <w:rPr>
          <w:lang w:val="fr-FR"/>
        </w:rPr>
      </w:pPr>
    </w:p>
    <w:p w14:paraId="00000020" w14:textId="77777777" w:rsidR="00614FFE" w:rsidRPr="00753279" w:rsidRDefault="00614FFE">
      <w:pPr>
        <w:rPr>
          <w:lang w:val="fr-FR"/>
        </w:rPr>
      </w:pPr>
    </w:p>
    <w:p w14:paraId="00000021" w14:textId="77777777" w:rsidR="00614FFE" w:rsidRPr="00753279" w:rsidRDefault="00614FFE">
      <w:pPr>
        <w:rPr>
          <w:lang w:val="fr-FR"/>
        </w:rPr>
      </w:pPr>
    </w:p>
    <w:p w14:paraId="00000022" w14:textId="77777777" w:rsidR="00614FFE" w:rsidRDefault="00B60ED5">
      <w:r>
        <w:t xml:space="preserve">Sorbonne </w:t>
      </w:r>
      <w:proofErr w:type="spellStart"/>
      <w:r>
        <w:t>Université</w:t>
      </w:r>
      <w:proofErr w:type="spellEnd"/>
      <w:r>
        <w:t xml:space="preserve"> / Master ANDROIDE</w:t>
      </w:r>
    </w:p>
    <w:p w14:paraId="00000023" w14:textId="77777777" w:rsidR="00614FFE" w:rsidRDefault="00B60ED5">
      <w:pPr>
        <w:pStyle w:val="1"/>
        <w:jc w:val="center"/>
      </w:pPr>
      <w:bookmarkStart w:id="3" w:name="_sdlp5m5axwkc" w:colFirst="0" w:colLast="0"/>
      <w:bookmarkEnd w:id="3"/>
      <w:r>
        <w:lastRenderedPageBreak/>
        <w:t>SOMMAIRE</w:t>
      </w:r>
    </w:p>
    <w:p w14:paraId="00000024" w14:textId="77777777" w:rsidR="00614FFE" w:rsidRDefault="00B60ED5">
      <w:pPr>
        <w:pStyle w:val="3"/>
        <w:numPr>
          <w:ilvl w:val="0"/>
          <w:numId w:val="1"/>
        </w:numPr>
        <w:spacing w:after="0" w:line="480" w:lineRule="auto"/>
      </w:pPr>
      <w:proofErr w:type="spellStart"/>
      <w:r>
        <w:t>Titre</w:t>
      </w:r>
      <w:proofErr w:type="spellEnd"/>
      <w:r>
        <w:t xml:space="preserve"> - page 1</w:t>
      </w:r>
    </w:p>
    <w:p w14:paraId="00000025" w14:textId="77777777" w:rsidR="00614FFE" w:rsidRDefault="00B60ED5">
      <w:pPr>
        <w:pStyle w:val="3"/>
        <w:numPr>
          <w:ilvl w:val="0"/>
          <w:numId w:val="1"/>
        </w:numPr>
        <w:spacing w:before="0" w:after="0" w:line="480" w:lineRule="auto"/>
      </w:pPr>
      <w:proofErr w:type="spellStart"/>
      <w:r>
        <w:t>Sommaire</w:t>
      </w:r>
      <w:proofErr w:type="spellEnd"/>
      <w:r>
        <w:t xml:space="preserve"> - page 2</w:t>
      </w:r>
    </w:p>
    <w:p w14:paraId="00000026" w14:textId="77777777" w:rsidR="00614FFE" w:rsidRDefault="00B60ED5">
      <w:pPr>
        <w:pStyle w:val="3"/>
        <w:numPr>
          <w:ilvl w:val="0"/>
          <w:numId w:val="1"/>
        </w:numPr>
        <w:spacing w:before="0" w:after="0" w:line="480" w:lineRule="auto"/>
      </w:pPr>
      <w:bookmarkStart w:id="4" w:name="_gy4rnfc1xy3p" w:colFirst="0" w:colLast="0"/>
      <w:bookmarkEnd w:id="4"/>
      <w:r>
        <w:t>Introduction - page 3</w:t>
      </w:r>
    </w:p>
    <w:p w14:paraId="00000027" w14:textId="77777777" w:rsidR="00614FFE" w:rsidRDefault="00B60ED5">
      <w:pPr>
        <w:pStyle w:val="3"/>
        <w:numPr>
          <w:ilvl w:val="0"/>
          <w:numId w:val="1"/>
        </w:numPr>
        <w:spacing w:before="0" w:after="0" w:line="480" w:lineRule="auto"/>
      </w:pPr>
      <w:proofErr w:type="spellStart"/>
      <w:r>
        <w:t>Titre</w:t>
      </w:r>
      <w:proofErr w:type="spellEnd"/>
      <w:r>
        <w:t xml:space="preserve"> - page x</w:t>
      </w:r>
    </w:p>
    <w:p w14:paraId="00000028" w14:textId="77777777" w:rsidR="00614FFE" w:rsidRDefault="00B60ED5">
      <w:pPr>
        <w:pStyle w:val="3"/>
        <w:numPr>
          <w:ilvl w:val="0"/>
          <w:numId w:val="1"/>
        </w:numPr>
        <w:spacing w:before="0" w:after="0" w:line="480" w:lineRule="auto"/>
      </w:pPr>
      <w:proofErr w:type="spellStart"/>
      <w:r>
        <w:t>Titre</w:t>
      </w:r>
      <w:proofErr w:type="spellEnd"/>
      <w:r>
        <w:t xml:space="preserve"> - page x</w:t>
      </w:r>
    </w:p>
    <w:p w14:paraId="00000029" w14:textId="77777777" w:rsidR="00614FFE" w:rsidRDefault="00B60ED5">
      <w:pPr>
        <w:pStyle w:val="3"/>
        <w:numPr>
          <w:ilvl w:val="0"/>
          <w:numId w:val="1"/>
        </w:numPr>
        <w:spacing w:before="0" w:line="480" w:lineRule="auto"/>
      </w:pPr>
      <w:bookmarkStart w:id="5" w:name="_myxfhjonz2kc" w:colFirst="0" w:colLast="0"/>
      <w:bookmarkEnd w:id="5"/>
      <w:proofErr w:type="spellStart"/>
      <w:r>
        <w:t>Bibliographie</w:t>
      </w:r>
      <w:proofErr w:type="spellEnd"/>
      <w:r>
        <w:t xml:space="preserve"> - page x</w:t>
      </w:r>
      <w:r>
        <w:br w:type="page"/>
      </w:r>
    </w:p>
    <w:p w14:paraId="0000002A" w14:textId="77777777" w:rsidR="00614FFE" w:rsidRDefault="00B60ED5">
      <w:pPr>
        <w:pStyle w:val="1"/>
        <w:spacing w:line="480" w:lineRule="auto"/>
        <w:ind w:left="720"/>
        <w:jc w:val="center"/>
      </w:pPr>
      <w:bookmarkStart w:id="6" w:name="_bvnpkxfmgy58" w:colFirst="0" w:colLast="0"/>
      <w:bookmarkEnd w:id="6"/>
      <w:r>
        <w:lastRenderedPageBreak/>
        <w:t>Introduction</w:t>
      </w:r>
    </w:p>
    <w:p w14:paraId="45F8D4F3" w14:textId="77777777" w:rsidR="00B87398" w:rsidRDefault="00B60ED5">
      <w:pPr>
        <w:jc w:val="both"/>
        <w:rPr>
          <w:lang w:val="fr-FR"/>
        </w:rPr>
      </w:pPr>
      <w:r w:rsidRPr="00753279">
        <w:rPr>
          <w:lang w:val="fr-FR"/>
        </w:rPr>
        <w:t xml:space="preserve">  En théorie des probabilités, un </w:t>
      </w:r>
      <w:r w:rsidRPr="00753279">
        <w:rPr>
          <w:b/>
          <w:lang w:val="fr-FR"/>
        </w:rPr>
        <w:t>processus de décision markovien</w:t>
      </w:r>
      <w:r w:rsidRPr="00753279">
        <w:rPr>
          <w:lang w:val="fr-FR"/>
        </w:rPr>
        <w:t xml:space="preserve"> (MDP) est un modèle stochastique ( de fonction aléatoire) où un agent prend des décisions et où les résultats de ses actions sont aléatoires. </w:t>
      </w:r>
      <w:r w:rsidR="00B87398" w:rsidRPr="00B87398">
        <w:rPr>
          <w:lang w:val="fr-FR"/>
        </w:rPr>
        <w:t>Les M</w:t>
      </w:r>
      <w:r w:rsidR="00B87398">
        <w:rPr>
          <w:lang w:val="fr-FR"/>
        </w:rPr>
        <w:t>DPs</w:t>
      </w:r>
      <w:r w:rsidR="00B87398" w:rsidRPr="00B87398">
        <w:rPr>
          <w:lang w:val="fr-FR"/>
        </w:rPr>
        <w:t xml:space="preserve"> sont une extension des chaînes de Markov avec plusieurs actions à choisir par état et où des récompenses sont gagnées par l'agent.</w:t>
      </w:r>
    </w:p>
    <w:p w14:paraId="162BE09C" w14:textId="646B7503" w:rsidR="00187F8C" w:rsidRDefault="00187F8C" w:rsidP="00187F8C">
      <w:pPr>
        <w:pStyle w:val="a5"/>
        <w:numPr>
          <w:ilvl w:val="0"/>
          <w:numId w:val="3"/>
        </w:numPr>
        <w:jc w:val="both"/>
        <w:rPr>
          <w:lang w:val="fr-FR"/>
        </w:rPr>
      </w:pPr>
      <w:r>
        <w:rPr>
          <w:lang w:val="fr-FR"/>
        </w:rPr>
        <w:t xml:space="preserve">On y fait une supposition markovienne (de premier ordre) sur la distribution des états </w:t>
      </w:r>
      <w:r w:rsidR="00B87398">
        <w:rPr>
          <w:lang w:val="fr-FR"/>
        </w:rPr>
        <w:t>visit</w:t>
      </w:r>
      <w:r w:rsidR="00B87398">
        <w:rPr>
          <w:lang w:val="fr-CD"/>
        </w:rPr>
        <w:t>é</w:t>
      </w:r>
      <w:r w:rsidR="00B87398">
        <w:rPr>
          <w:lang w:val="fr-FR"/>
        </w:rPr>
        <w:t>s</w:t>
      </w:r>
    </w:p>
    <w:p w14:paraId="4A233E3C" w14:textId="1BC68606" w:rsidR="00B87398" w:rsidRDefault="00B87398" w:rsidP="00187F8C">
      <w:pPr>
        <w:pStyle w:val="a5"/>
        <w:numPr>
          <w:ilvl w:val="0"/>
          <w:numId w:val="3"/>
        </w:numPr>
        <w:jc w:val="both"/>
        <w:rPr>
          <w:lang w:val="fr-FR"/>
        </w:rPr>
      </w:pPr>
      <w:r>
        <w:rPr>
          <w:lang w:val="fr-FR"/>
        </w:rPr>
        <w:t>Requière qu’on décrive un objectif à atteindre à partir d’une fonction de récompense basée seulement sur l’état courant</w:t>
      </w:r>
    </w:p>
    <w:p w14:paraId="2A104DF3" w14:textId="5796679E" w:rsidR="00B87398" w:rsidRPr="00B87398" w:rsidRDefault="00B87398" w:rsidP="00B87398">
      <w:pPr>
        <w:jc w:val="both"/>
        <w:rPr>
          <w:lang w:val="fr-FR"/>
        </w:rPr>
      </w:pPr>
      <w:r w:rsidRPr="00B87398">
        <w:rPr>
          <w:lang w:val="fr-FR"/>
        </w:rPr>
        <w:t>Les MDPs sont utilisés pour étudier des problèmes d'optimisation à l'aide d'algorithmes de programmation dynamique ou d'apprentissage par renforcement, que nous allons étudier et comparer.</w:t>
      </w:r>
    </w:p>
    <w:p w14:paraId="0000002C" w14:textId="4035D434" w:rsidR="00614FFE" w:rsidRDefault="00B60ED5">
      <w:pPr>
        <w:pStyle w:val="2"/>
        <w:jc w:val="both"/>
        <w:rPr>
          <w:u w:val="single"/>
          <w:lang w:val="fr-FR"/>
        </w:rPr>
      </w:pPr>
      <w:bookmarkStart w:id="7" w:name="_je9zm3n0xxqz" w:colFirst="0" w:colLast="0"/>
      <w:bookmarkEnd w:id="7"/>
      <w:r w:rsidRPr="00753279">
        <w:rPr>
          <w:u w:val="single"/>
          <w:lang w:val="fr-FR"/>
        </w:rPr>
        <w:t>Définition formelle</w:t>
      </w:r>
    </w:p>
    <w:p w14:paraId="6C1AB83D" w14:textId="7131DB6E" w:rsidR="00487B27" w:rsidRDefault="00487B27" w:rsidP="00487B27">
      <w:pPr>
        <w:rPr>
          <w:lang w:val="fr-FR"/>
        </w:rPr>
      </w:pPr>
      <w:r>
        <w:rPr>
          <w:lang w:val="fr-FR"/>
        </w:rPr>
        <w:t xml:space="preserve">Un MDP est un quadruplet </w:t>
      </w:r>
      <w:r w:rsidRPr="00487B27">
        <w:rPr>
          <w:rFonts w:hint="eastAsia"/>
          <w:b/>
          <w:bCs/>
          <w:lang w:val="fr-FR"/>
        </w:rPr>
        <w:t>{</w:t>
      </w:r>
      <w:r w:rsidRPr="00487B27">
        <w:rPr>
          <w:b/>
          <w:bCs/>
          <w:lang w:val="fr-FR"/>
        </w:rPr>
        <w:t>S, A,T, R}</w:t>
      </w:r>
      <w:r>
        <w:rPr>
          <w:lang w:val="fr-FR"/>
        </w:rPr>
        <w:t xml:space="preserve"> définissant :</w:t>
      </w:r>
    </w:p>
    <w:p w14:paraId="20BC0EE9" w14:textId="437380B3" w:rsidR="00487B27" w:rsidRDefault="00487B27" w:rsidP="00487B27">
      <w:pPr>
        <w:pStyle w:val="a5"/>
        <w:numPr>
          <w:ilvl w:val="0"/>
          <w:numId w:val="2"/>
        </w:numPr>
        <w:rPr>
          <w:lang w:val="fr-FR"/>
        </w:rPr>
      </w:pPr>
      <w:r w:rsidRPr="00487B27">
        <w:rPr>
          <w:lang w:val="fr-FR"/>
        </w:rPr>
        <w:t xml:space="preserve">un </w:t>
      </w:r>
      <w:r w:rsidRPr="00487B27">
        <w:rPr>
          <w:i/>
          <w:iCs/>
          <w:lang w:val="fr-FR"/>
        </w:rPr>
        <w:t>ensemble d'états</w:t>
      </w:r>
      <w:r w:rsidRPr="00487B27">
        <w:rPr>
          <w:lang w:val="fr-FR"/>
        </w:rPr>
        <w:t xml:space="preserve"> </w:t>
      </w:r>
      <w:r w:rsidRPr="00487B27">
        <w:rPr>
          <w:i/>
          <w:iCs/>
          <w:lang w:val="fr-FR"/>
        </w:rPr>
        <w:t>S</w:t>
      </w:r>
      <w:r w:rsidRPr="00487B27">
        <w:rPr>
          <w:lang w:val="fr-FR"/>
        </w:rPr>
        <w:t>, qui peut être fini, dénombrable ou continu; cet ensemble définit l'environnement tel que perçu par l'agent (dans le cas d'un robot, on peut voir cela comme l'ensemble produit des valeurs de ses différents capteurs);</w:t>
      </w:r>
    </w:p>
    <w:p w14:paraId="411D29DF" w14:textId="523C9EA3" w:rsidR="00487B27" w:rsidRDefault="00487B27" w:rsidP="00487B27">
      <w:pPr>
        <w:pStyle w:val="a5"/>
        <w:numPr>
          <w:ilvl w:val="0"/>
          <w:numId w:val="2"/>
        </w:numPr>
        <w:rPr>
          <w:lang w:val="fr-FR"/>
        </w:rPr>
      </w:pPr>
      <w:r w:rsidRPr="00487B27">
        <w:rPr>
          <w:lang w:val="fr-FR"/>
        </w:rPr>
        <w:t xml:space="preserve">un </w:t>
      </w:r>
      <w:r w:rsidRPr="00487B27">
        <w:rPr>
          <w:i/>
          <w:iCs/>
          <w:lang w:val="fr-FR"/>
        </w:rPr>
        <w:t>ensemble d'actions</w:t>
      </w:r>
      <w:r w:rsidRPr="00487B27">
        <w:rPr>
          <w:lang w:val="fr-FR"/>
        </w:rPr>
        <w:t xml:space="preserve"> </w:t>
      </w:r>
      <w:r w:rsidRPr="00487B27">
        <w:rPr>
          <w:i/>
          <w:iCs/>
          <w:lang w:val="fr-FR"/>
        </w:rPr>
        <w:t>A</w:t>
      </w:r>
      <w:r w:rsidRPr="00487B27">
        <w:rPr>
          <w:lang w:val="fr-FR"/>
        </w:rPr>
        <w:t>, qui peut être fini, dénombrable ou continu et dans lequel l'agent choisit les interactions qu'il effectue avec l'environnement (dans le cas d'un robot on peut voir cela comme l'ensemble produit des paramètres de ses différentes commandes);</w:t>
      </w:r>
    </w:p>
    <w:p w14:paraId="7A9EAB67" w14:textId="2BB93A96" w:rsidR="00487B27" w:rsidRDefault="00487B27" w:rsidP="00487B27">
      <w:pPr>
        <w:pStyle w:val="a5"/>
        <w:numPr>
          <w:ilvl w:val="0"/>
          <w:numId w:val="2"/>
        </w:numPr>
        <w:rPr>
          <w:lang w:val="fr-FR"/>
        </w:rPr>
      </w:pPr>
      <w:r w:rsidRPr="00487B27">
        <w:rPr>
          <w:lang w:val="fr-FR"/>
        </w:rPr>
        <w:t xml:space="preserve">une </w:t>
      </w:r>
      <w:r w:rsidRPr="00487B27">
        <w:rPr>
          <w:i/>
          <w:iCs/>
          <w:lang w:val="fr-FR"/>
        </w:rPr>
        <w:t>fonction de transition</w:t>
      </w:r>
      <w:r>
        <w:rPr>
          <w:lang w:val="fr-FR"/>
        </w:rPr>
        <w:t xml:space="preserve"> </w:t>
      </w:r>
      <w:r w:rsidRPr="00487B27">
        <w:rPr>
          <w:i/>
          <w:iCs/>
          <w:lang w:val="fr-FR"/>
        </w:rPr>
        <w:t xml:space="preserve">T : S x A x S </w:t>
      </w:r>
      <w:r w:rsidRPr="00487B27">
        <w:rPr>
          <w:i/>
          <w:iCs/>
          <w:lang w:val="fr-FR"/>
        </w:rPr>
        <w:sym w:font="Wingdings" w:char="F0E0"/>
      </w:r>
      <w:r w:rsidRPr="00487B27">
        <w:rPr>
          <w:i/>
          <w:iCs/>
          <w:lang w:val="fr-FR"/>
        </w:rPr>
        <w:t xml:space="preserve"> [0;1];</w:t>
      </w:r>
      <w:r w:rsidRPr="00487B27">
        <w:rPr>
          <w:lang w:val="fr-FR"/>
        </w:rPr>
        <w:t xml:space="preserve"> cette fonction définit l'effet des actions de l'agent sur l'environnement: </w:t>
      </w:r>
      <w:r w:rsidRPr="00487B27">
        <w:rPr>
          <w:i/>
          <w:iCs/>
          <w:lang w:val="fr-FR"/>
        </w:rPr>
        <w:t>T(s, a, s’)</w:t>
      </w:r>
      <w:r>
        <w:rPr>
          <w:i/>
          <w:iCs/>
          <w:lang w:val="fr-FR"/>
        </w:rPr>
        <w:t xml:space="preserve"> </w:t>
      </w:r>
      <w:r w:rsidRPr="00487B27">
        <w:rPr>
          <w:lang w:val="fr-FR"/>
        </w:rPr>
        <w:t xml:space="preserve">représente la probabilité de se retrouver dans l'état </w:t>
      </w:r>
      <w:r w:rsidRPr="00487B27">
        <w:rPr>
          <w:i/>
          <w:iCs/>
          <w:lang w:val="fr-FR"/>
        </w:rPr>
        <w:t>s'</w:t>
      </w:r>
      <w:r w:rsidRPr="00487B27">
        <w:rPr>
          <w:lang w:val="fr-FR"/>
        </w:rPr>
        <w:t xml:space="preserve"> en effectuant l'action </w:t>
      </w:r>
      <w:r w:rsidRPr="00487B27">
        <w:rPr>
          <w:i/>
          <w:iCs/>
          <w:lang w:val="fr-FR"/>
        </w:rPr>
        <w:t>a</w:t>
      </w:r>
      <w:r w:rsidRPr="00487B27">
        <w:rPr>
          <w:lang w:val="fr-FR"/>
        </w:rPr>
        <w:t xml:space="preserve">, sachant que l'on était à l'instant d'avant dans l'état </w:t>
      </w:r>
      <w:r w:rsidRPr="00487B27">
        <w:rPr>
          <w:i/>
          <w:iCs/>
          <w:lang w:val="fr-FR"/>
        </w:rPr>
        <w:t>s</w:t>
      </w:r>
      <w:r w:rsidRPr="00487B27">
        <w:rPr>
          <w:lang w:val="fr-FR"/>
        </w:rPr>
        <w:t>.</w:t>
      </w:r>
    </w:p>
    <w:p w14:paraId="7C095BC3" w14:textId="76295D15" w:rsidR="00487B27" w:rsidRDefault="00487B27" w:rsidP="00487B27">
      <w:pPr>
        <w:pStyle w:val="a5"/>
        <w:numPr>
          <w:ilvl w:val="0"/>
          <w:numId w:val="2"/>
        </w:numPr>
        <w:rPr>
          <w:lang w:val="fr-FR"/>
        </w:rPr>
      </w:pPr>
      <w:r w:rsidRPr="00487B27">
        <w:rPr>
          <w:lang w:val="fr-FR"/>
        </w:rPr>
        <w:t xml:space="preserve">une </w:t>
      </w:r>
      <w:r w:rsidRPr="00677453">
        <w:rPr>
          <w:i/>
          <w:iCs/>
          <w:lang w:val="fr-FR"/>
        </w:rPr>
        <w:t>fonction de récompense R : S x A x S x |R</w:t>
      </w:r>
      <w:r w:rsidR="00677453" w:rsidRPr="00677453">
        <w:rPr>
          <w:i/>
          <w:iCs/>
          <w:lang w:val="fr-FR"/>
        </w:rPr>
        <w:t xml:space="preserve"> </w:t>
      </w:r>
      <w:r w:rsidR="00677453" w:rsidRPr="00677453">
        <w:rPr>
          <w:i/>
          <w:iCs/>
          <w:lang w:val="fr-FR"/>
        </w:rPr>
        <w:sym w:font="Wingdings" w:char="F0E0"/>
      </w:r>
      <w:r w:rsidR="00677453" w:rsidRPr="00677453">
        <w:rPr>
          <w:i/>
          <w:iCs/>
          <w:lang w:val="fr-FR"/>
        </w:rPr>
        <w:t xml:space="preserve"> </w:t>
      </w:r>
      <w:r w:rsidRPr="00677453">
        <w:rPr>
          <w:i/>
          <w:iCs/>
          <w:lang w:val="fr-FR"/>
        </w:rPr>
        <w:t>[0;1];</w:t>
      </w:r>
      <w:r w:rsidRPr="00487B27">
        <w:rPr>
          <w:lang w:val="fr-FR"/>
        </w:rPr>
        <w:t xml:space="preserve"> elle définit la récompense (positive ou négative) reçue par l'agent: </w:t>
      </w:r>
      <w:r w:rsidRPr="00677453">
        <w:rPr>
          <w:i/>
          <w:iCs/>
          <w:lang w:val="fr-FR"/>
        </w:rPr>
        <w:t>R(</w:t>
      </w:r>
      <w:proofErr w:type="spellStart"/>
      <w:r w:rsidRPr="00677453">
        <w:rPr>
          <w:i/>
          <w:iCs/>
          <w:lang w:val="fr-FR"/>
        </w:rPr>
        <w:t>s,a,s',v</w:t>
      </w:r>
      <w:proofErr w:type="spellEnd"/>
      <w:r w:rsidRPr="00677453">
        <w:rPr>
          <w:i/>
          <w:iCs/>
          <w:lang w:val="fr-FR"/>
        </w:rPr>
        <w:t>)</w:t>
      </w:r>
      <w:r w:rsidRPr="00487B27">
        <w:rPr>
          <w:lang w:val="fr-FR"/>
        </w:rPr>
        <w:t xml:space="preserve"> est la probabilité d'obtenir une récompense </w:t>
      </w:r>
      <w:r w:rsidRPr="00677453">
        <w:rPr>
          <w:i/>
          <w:iCs/>
          <w:lang w:val="fr-FR"/>
        </w:rPr>
        <w:t>v</w:t>
      </w:r>
      <w:r w:rsidRPr="00487B27">
        <w:rPr>
          <w:lang w:val="fr-FR"/>
        </w:rPr>
        <w:t xml:space="preserve"> pour être passé de l'état </w:t>
      </w:r>
      <w:r w:rsidRPr="00677453">
        <w:rPr>
          <w:i/>
          <w:iCs/>
          <w:lang w:val="fr-FR"/>
        </w:rPr>
        <w:t>s</w:t>
      </w:r>
      <w:r w:rsidRPr="00487B27">
        <w:rPr>
          <w:lang w:val="fr-FR"/>
        </w:rPr>
        <w:t xml:space="preserve"> à </w:t>
      </w:r>
      <w:r w:rsidRPr="00677453">
        <w:rPr>
          <w:i/>
          <w:iCs/>
          <w:lang w:val="fr-FR"/>
        </w:rPr>
        <w:t>s'</w:t>
      </w:r>
      <w:r w:rsidRPr="00487B27">
        <w:rPr>
          <w:lang w:val="fr-FR"/>
        </w:rPr>
        <w:t xml:space="preserve"> en ayant effectué l'action </w:t>
      </w:r>
      <w:r w:rsidRPr="00677453">
        <w:rPr>
          <w:i/>
          <w:iCs/>
          <w:lang w:val="fr-FR"/>
        </w:rPr>
        <w:t>a</w:t>
      </w:r>
      <w:r w:rsidRPr="00487B27">
        <w:rPr>
          <w:lang w:val="fr-FR"/>
        </w:rPr>
        <w:t>. Ici encore cette définition est très générale, bien souvent on se contentera par exemple des cas particuliers suivants :</w:t>
      </w:r>
    </w:p>
    <w:p w14:paraId="2BE4E192" w14:textId="43E519F5" w:rsidR="00677453" w:rsidRDefault="00677453" w:rsidP="00677453">
      <w:pPr>
        <w:pStyle w:val="a5"/>
        <w:numPr>
          <w:ilvl w:val="2"/>
          <w:numId w:val="2"/>
        </w:numPr>
        <w:rPr>
          <w:lang w:val="fr-FR"/>
        </w:rPr>
      </w:pPr>
      <w:r w:rsidRPr="00677453">
        <w:rPr>
          <w:i/>
          <w:iCs/>
          <w:lang w:val="fr-FR"/>
        </w:rPr>
        <w:t xml:space="preserve">R : S x A x S </w:t>
      </w:r>
      <w:r w:rsidRPr="00677453">
        <w:rPr>
          <w:i/>
          <w:iCs/>
          <w:lang w:val="fr-FR"/>
        </w:rPr>
        <w:sym w:font="Wingdings" w:char="F0E0"/>
      </w:r>
      <w:r w:rsidRPr="00677453">
        <w:rPr>
          <w:i/>
          <w:iCs/>
          <w:lang w:val="fr-FR"/>
        </w:rPr>
        <w:t xml:space="preserve"> |R</w:t>
      </w:r>
      <w:r>
        <w:rPr>
          <w:lang w:val="fr-FR"/>
        </w:rPr>
        <w:t xml:space="preserve"> </w:t>
      </w:r>
      <w:r w:rsidRPr="00677453">
        <w:rPr>
          <w:lang w:val="fr-FR"/>
        </w:rPr>
        <w:t>(récompense déterministe, c'est le choix que nous adopterons dans la suite) ;</w:t>
      </w:r>
    </w:p>
    <w:p w14:paraId="4721A52B" w14:textId="5CB63EB3" w:rsidR="00677453" w:rsidRDefault="00677453" w:rsidP="00677453">
      <w:pPr>
        <w:pStyle w:val="a5"/>
        <w:numPr>
          <w:ilvl w:val="2"/>
          <w:numId w:val="2"/>
        </w:numPr>
        <w:rPr>
          <w:lang w:val="fr-FR"/>
        </w:rPr>
      </w:pPr>
      <w:r w:rsidRPr="00677453">
        <w:rPr>
          <w:i/>
          <w:iCs/>
          <w:lang w:val="fr-FR"/>
        </w:rPr>
        <w:t xml:space="preserve">R : S x A </w:t>
      </w:r>
      <w:r w:rsidRPr="00677453">
        <w:rPr>
          <w:i/>
          <w:iCs/>
          <w:lang w:val="fr-FR"/>
        </w:rPr>
        <w:sym w:font="Wingdings" w:char="F0E0"/>
      </w:r>
      <w:r w:rsidRPr="00677453">
        <w:rPr>
          <w:i/>
          <w:iCs/>
          <w:lang w:val="fr-FR"/>
        </w:rPr>
        <w:t xml:space="preserve"> |R</w:t>
      </w:r>
      <w:r>
        <w:rPr>
          <w:i/>
          <w:iCs/>
          <w:lang w:val="fr-FR"/>
        </w:rPr>
        <w:t xml:space="preserve"> </w:t>
      </w:r>
      <w:r w:rsidRPr="00677453">
        <w:rPr>
          <w:lang w:val="fr-FR"/>
        </w:rPr>
        <w:t>(récompense déterministe rattachée à l'action en ignorant son résultat) ;</w:t>
      </w:r>
    </w:p>
    <w:p w14:paraId="31F50FAB" w14:textId="484362FC" w:rsidR="003E6414" w:rsidRDefault="00677453" w:rsidP="00871704">
      <w:pPr>
        <w:pStyle w:val="a5"/>
        <w:numPr>
          <w:ilvl w:val="2"/>
          <w:numId w:val="2"/>
        </w:numPr>
        <w:rPr>
          <w:lang w:val="fr-FR"/>
        </w:rPr>
      </w:pPr>
      <w:r w:rsidRPr="00677453">
        <w:rPr>
          <w:i/>
          <w:iCs/>
          <w:lang w:val="fr-FR"/>
        </w:rPr>
        <w:t xml:space="preserve">R : S </w:t>
      </w:r>
      <w:r w:rsidRPr="00677453">
        <w:rPr>
          <w:i/>
          <w:iCs/>
          <w:lang w:val="fr-FR"/>
        </w:rPr>
        <w:sym w:font="Wingdings" w:char="F0E0"/>
      </w:r>
      <w:r w:rsidRPr="00677453">
        <w:rPr>
          <w:i/>
          <w:iCs/>
          <w:lang w:val="fr-FR"/>
        </w:rPr>
        <w:t xml:space="preserve"> |R</w:t>
      </w:r>
      <w:r>
        <w:rPr>
          <w:i/>
          <w:iCs/>
          <w:lang w:val="fr-FR"/>
        </w:rPr>
        <w:t xml:space="preserve"> </w:t>
      </w:r>
      <w:r w:rsidRPr="00677453">
        <w:rPr>
          <w:lang w:val="fr-FR"/>
        </w:rPr>
        <w:t>(récompense déterministe rattachée à un état donné).</w:t>
      </w:r>
    </w:p>
    <w:p w14:paraId="48686F00" w14:textId="77777777" w:rsidR="00871704" w:rsidRDefault="00871704" w:rsidP="00871704">
      <w:pPr>
        <w:rPr>
          <w:lang w:val="fr-FR"/>
        </w:rPr>
      </w:pPr>
    </w:p>
    <w:p w14:paraId="36F0754A" w14:textId="21363908" w:rsidR="00871704" w:rsidRDefault="00871704">
      <w:pPr>
        <w:pStyle w:val="2"/>
        <w:jc w:val="both"/>
        <w:rPr>
          <w:lang w:val="fr-FR"/>
        </w:rPr>
      </w:pPr>
      <w:r>
        <w:rPr>
          <w:lang w:val="fr-FR"/>
        </w:rPr>
        <w:lastRenderedPageBreak/>
        <w:t>Processus dynamique du MDP</w:t>
      </w:r>
    </w:p>
    <w:p w14:paraId="38369A2F" w14:textId="42390237" w:rsidR="00871704" w:rsidRDefault="00871704" w:rsidP="00871704">
      <w:pPr>
        <w:rPr>
          <w:lang w:val="fr-FR"/>
        </w:rPr>
      </w:pPr>
      <w:r>
        <w:rPr>
          <w:lang w:val="fr-FR"/>
        </w:rPr>
        <w:t xml:space="preserve">Soit l’état initial d’un agent </w:t>
      </w:r>
      <w:r w:rsidRPr="00F16759">
        <w:rPr>
          <w:i/>
          <w:iCs/>
          <w:lang w:val="fr-FR"/>
        </w:rPr>
        <w:t>s0</w:t>
      </w:r>
      <w:r>
        <w:rPr>
          <w:lang w:val="fr-FR"/>
        </w:rPr>
        <w:t xml:space="preserve">, on choisit une action </w:t>
      </w:r>
      <w:r w:rsidRPr="00F16759">
        <w:rPr>
          <w:i/>
          <w:iCs/>
          <w:lang w:val="fr-FR"/>
        </w:rPr>
        <w:t>a0</w:t>
      </w:r>
      <w:r>
        <w:rPr>
          <w:lang w:val="fr-FR"/>
        </w:rPr>
        <w:t xml:space="preserve"> dans </w:t>
      </w:r>
      <w:r w:rsidRPr="00F16759">
        <w:rPr>
          <w:i/>
          <w:iCs/>
          <w:lang w:val="fr-FR"/>
        </w:rPr>
        <w:t>A</w:t>
      </w:r>
      <w:r>
        <w:rPr>
          <w:lang w:val="fr-FR"/>
        </w:rPr>
        <w:t xml:space="preserve"> </w:t>
      </w:r>
      <w:r>
        <w:rPr>
          <w:lang w:val="fr-FR"/>
        </w:rPr>
        <w:t>à</w:t>
      </w:r>
      <w:r>
        <w:rPr>
          <w:lang w:val="fr-FR"/>
        </w:rPr>
        <w:t xml:space="preserve"> exécuter. Apr</w:t>
      </w:r>
      <w:r w:rsidR="008B2E3F">
        <w:rPr>
          <w:lang w:val="fr-FR"/>
        </w:rPr>
        <w:t>è</w:t>
      </w:r>
      <w:r>
        <w:rPr>
          <w:lang w:val="fr-FR"/>
        </w:rPr>
        <w:t>s</w:t>
      </w:r>
      <w:r w:rsidR="008B2E3F">
        <w:rPr>
          <w:lang w:val="fr-FR"/>
        </w:rPr>
        <w:t xml:space="preserve"> </w:t>
      </w:r>
      <w:r>
        <w:rPr>
          <w:lang w:val="fr-FR"/>
        </w:rPr>
        <w:t xml:space="preserve">la exécution, </w:t>
      </w:r>
      <w:r w:rsidR="00CF1BA8">
        <w:rPr>
          <w:lang w:val="fr-FR"/>
        </w:rPr>
        <w:t>l’agent a transfér</w:t>
      </w:r>
      <w:r w:rsidR="00CF1BA8">
        <w:rPr>
          <w:lang w:val="fr-CD"/>
        </w:rPr>
        <w:t>é</w:t>
      </w:r>
      <w:r w:rsidR="00CF1BA8">
        <w:rPr>
          <w:rFonts w:hint="eastAsia"/>
          <w:lang w:val="fr-FR"/>
        </w:rPr>
        <w:t xml:space="preserve"> </w:t>
      </w:r>
      <w:r w:rsidR="00CF1BA8">
        <w:rPr>
          <w:lang w:val="fr-FR"/>
        </w:rPr>
        <w:t xml:space="preserve">aléatoirement </w:t>
      </w:r>
      <w:r w:rsidR="00CF1BA8">
        <w:rPr>
          <w:lang w:val="fr-FR"/>
        </w:rPr>
        <w:t>à</w:t>
      </w:r>
      <w:r w:rsidR="00CF1BA8">
        <w:rPr>
          <w:lang w:val="fr-FR"/>
        </w:rPr>
        <w:t xml:space="preserve"> l’état prochain </w:t>
      </w:r>
      <w:r w:rsidR="00CF1BA8" w:rsidRPr="00F16759">
        <w:rPr>
          <w:i/>
          <w:iCs/>
          <w:lang w:val="fr-FR"/>
        </w:rPr>
        <w:t>s1</w:t>
      </w:r>
      <w:r w:rsidR="00CF1BA8">
        <w:rPr>
          <w:lang w:val="fr-FR"/>
        </w:rPr>
        <w:t xml:space="preserve"> par rapport </w:t>
      </w:r>
      <w:r w:rsidR="00CF1BA8">
        <w:rPr>
          <w:lang w:val="fr-FR"/>
        </w:rPr>
        <w:t>à</w:t>
      </w:r>
      <w:r w:rsidR="00CF1BA8">
        <w:rPr>
          <w:lang w:val="fr-FR"/>
        </w:rPr>
        <w:t xml:space="preserve"> la proba de </w:t>
      </w:r>
      <w:r w:rsidR="00CF1BA8" w:rsidRPr="00F16759">
        <w:rPr>
          <w:i/>
          <w:iCs/>
          <w:lang w:val="fr-FR"/>
        </w:rPr>
        <w:t>T, s1</w:t>
      </w:r>
      <w:r w:rsidR="00CF1BA8" w:rsidRPr="00F16759">
        <w:rPr>
          <w:rFonts w:hint="eastAsia"/>
          <w:i/>
          <w:iCs/>
          <w:lang w:val="fr-FR"/>
        </w:rPr>
        <w:t>∈</w:t>
      </w:r>
      <w:r w:rsidR="00CF1BA8" w:rsidRPr="00F16759">
        <w:rPr>
          <w:i/>
          <w:iCs/>
          <w:lang w:val="fr-FR"/>
        </w:rPr>
        <w:t>T0a0</w:t>
      </w:r>
      <w:r w:rsidR="00CF1BA8">
        <w:rPr>
          <w:lang w:val="fr-FR"/>
        </w:rPr>
        <w:t xml:space="preserve">. Et puis l’action </w:t>
      </w:r>
      <w:r w:rsidR="00CF1BA8" w:rsidRPr="00F16759">
        <w:rPr>
          <w:i/>
          <w:iCs/>
          <w:lang w:val="fr-FR"/>
        </w:rPr>
        <w:t>a1</w:t>
      </w:r>
      <w:r w:rsidR="00CF1BA8">
        <w:rPr>
          <w:lang w:val="fr-FR"/>
        </w:rPr>
        <w:t xml:space="preserve">, passer </w:t>
      </w:r>
      <w:r w:rsidR="00CF1BA8">
        <w:rPr>
          <w:lang w:val="fr-FR"/>
        </w:rPr>
        <w:t>à</w:t>
      </w:r>
      <w:r w:rsidR="00CF1BA8">
        <w:rPr>
          <w:lang w:val="fr-FR"/>
        </w:rPr>
        <w:t xml:space="preserve"> </w:t>
      </w:r>
      <w:r w:rsidR="00CF1BA8" w:rsidRPr="00F16759">
        <w:rPr>
          <w:i/>
          <w:iCs/>
          <w:lang w:val="fr-FR"/>
        </w:rPr>
        <w:t>s2</w:t>
      </w:r>
      <w:r w:rsidR="00CF1BA8">
        <w:rPr>
          <w:lang w:val="fr-FR"/>
        </w:rPr>
        <w:t xml:space="preserve">, et puis </w:t>
      </w:r>
      <w:r w:rsidR="00CF1BA8" w:rsidRPr="00F16759">
        <w:rPr>
          <w:i/>
          <w:iCs/>
          <w:lang w:val="fr-FR"/>
        </w:rPr>
        <w:t>a2</w:t>
      </w:r>
      <w:r w:rsidR="00CF1BA8">
        <w:rPr>
          <w:lang w:val="fr-FR"/>
        </w:rPr>
        <w:t>… On peut représenter cette processus comme la figure ci-dessous :</w:t>
      </w:r>
    </w:p>
    <w:p w14:paraId="0B9DE8A7" w14:textId="378A5EBF" w:rsidR="00CF1BA8" w:rsidRDefault="00CF1BA8" w:rsidP="00871704">
      <w:pPr>
        <w:rPr>
          <w:lang w:val="fr-FR"/>
        </w:rPr>
      </w:pPr>
      <w:r>
        <w:rPr>
          <w:noProof/>
          <w:lang w:val="fr-FR"/>
        </w:rPr>
        <w:drawing>
          <wp:inline distT="0" distB="0" distL="0" distR="0" wp14:anchorId="3B5976CA" wp14:editId="79652005">
            <wp:extent cx="4819650" cy="657225"/>
            <wp:effectExtent l="0" t="0" r="0" b="9525"/>
            <wp:docPr id="1" name="图片 1" descr="文本&#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文本&#10;&#10;中度可信度描述已自动生成"/>
                    <pic:cNvPicPr/>
                  </pic:nvPicPr>
                  <pic:blipFill>
                    <a:blip r:embed="rId7">
                      <a:extLst>
                        <a:ext uri="{28A0092B-C50C-407E-A947-70E740481C1C}">
                          <a14:useLocalDpi xmlns:a14="http://schemas.microsoft.com/office/drawing/2010/main" val="0"/>
                        </a:ext>
                      </a:extLst>
                    </a:blip>
                    <a:stretch>
                      <a:fillRect/>
                    </a:stretch>
                  </pic:blipFill>
                  <pic:spPr>
                    <a:xfrm>
                      <a:off x="0" y="0"/>
                      <a:ext cx="4819650" cy="657225"/>
                    </a:xfrm>
                    <a:prstGeom prst="rect">
                      <a:avLst/>
                    </a:prstGeom>
                  </pic:spPr>
                </pic:pic>
              </a:graphicData>
            </a:graphic>
          </wp:inline>
        </w:drawing>
      </w:r>
    </w:p>
    <w:p w14:paraId="526193D6" w14:textId="125A3EAD" w:rsidR="00CF1BA8" w:rsidRDefault="00CF1BA8" w:rsidP="00871704">
      <w:pPr>
        <w:rPr>
          <w:lang w:val="fr-FR"/>
        </w:rPr>
      </w:pPr>
      <w:r>
        <w:rPr>
          <w:lang w:val="fr-FR"/>
        </w:rPr>
        <w:t xml:space="preserve">Si la </w:t>
      </w:r>
      <w:r w:rsidR="00F16759">
        <w:rPr>
          <w:lang w:val="fr-FR"/>
        </w:rPr>
        <w:t>récompense</w:t>
      </w:r>
      <w:r>
        <w:rPr>
          <w:lang w:val="fr-FR"/>
        </w:rPr>
        <w:t xml:space="preserve"> a obtenu par rapport aux </w:t>
      </w:r>
      <w:r w:rsidR="00F16759">
        <w:rPr>
          <w:lang w:val="fr-FR"/>
        </w:rPr>
        <w:t xml:space="preserve">états </w:t>
      </w:r>
      <w:r w:rsidR="00F16759" w:rsidRPr="00F16759">
        <w:rPr>
          <w:i/>
          <w:iCs/>
          <w:lang w:val="fr-FR"/>
        </w:rPr>
        <w:t xml:space="preserve">s </w:t>
      </w:r>
      <w:r w:rsidR="00F16759">
        <w:rPr>
          <w:lang w:val="fr-FR"/>
        </w:rPr>
        <w:t xml:space="preserve">et aux actions </w:t>
      </w:r>
      <w:r w:rsidR="00F16759" w:rsidRPr="00F16759">
        <w:rPr>
          <w:i/>
          <w:iCs/>
          <w:lang w:val="fr-FR"/>
        </w:rPr>
        <w:t>a</w:t>
      </w:r>
      <w:r w:rsidR="00F16759">
        <w:rPr>
          <w:lang w:val="fr-FR"/>
        </w:rPr>
        <w:t>, le MDP peut être représent</w:t>
      </w:r>
      <w:r w:rsidR="008B2E3F">
        <w:rPr>
          <w:lang w:val="fr-CD"/>
        </w:rPr>
        <w:t>é</w:t>
      </w:r>
      <w:r w:rsidR="00F16759">
        <w:rPr>
          <w:lang w:val="fr-FR"/>
        </w:rPr>
        <w:t xml:space="preserve"> comme la figure ci-dessous :</w:t>
      </w:r>
    </w:p>
    <w:p w14:paraId="067AEBE7" w14:textId="6B59AE3B" w:rsidR="00F16759" w:rsidRDefault="00F16759" w:rsidP="00871704">
      <w:pPr>
        <w:rPr>
          <w:lang w:val="fr-FR"/>
        </w:rPr>
      </w:pPr>
      <w:r>
        <w:rPr>
          <w:noProof/>
          <w:lang w:val="fr-FR"/>
        </w:rPr>
        <w:drawing>
          <wp:inline distT="0" distB="0" distL="0" distR="0" wp14:anchorId="36A75E57" wp14:editId="64AD671D">
            <wp:extent cx="4114800" cy="207645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pic:nvPicPr>
                  <pic:blipFill>
                    <a:blip r:embed="rId8">
                      <a:extLst>
                        <a:ext uri="{28A0092B-C50C-407E-A947-70E740481C1C}">
                          <a14:useLocalDpi xmlns:a14="http://schemas.microsoft.com/office/drawing/2010/main" val="0"/>
                        </a:ext>
                      </a:extLst>
                    </a:blip>
                    <a:stretch>
                      <a:fillRect/>
                    </a:stretch>
                  </pic:blipFill>
                  <pic:spPr>
                    <a:xfrm>
                      <a:off x="0" y="0"/>
                      <a:ext cx="4114800" cy="2076450"/>
                    </a:xfrm>
                    <a:prstGeom prst="rect">
                      <a:avLst/>
                    </a:prstGeom>
                  </pic:spPr>
                </pic:pic>
              </a:graphicData>
            </a:graphic>
          </wp:inline>
        </w:drawing>
      </w:r>
    </w:p>
    <w:p w14:paraId="6A7E0072" w14:textId="0B5804C7" w:rsidR="00F16759" w:rsidRDefault="00F16759" w:rsidP="00871704">
      <w:pPr>
        <w:rPr>
          <w:lang w:val="fr-FR"/>
        </w:rPr>
      </w:pPr>
    </w:p>
    <w:p w14:paraId="4ABBF4AC" w14:textId="77777777" w:rsidR="00F16759" w:rsidRPr="00871704" w:rsidRDefault="00F16759" w:rsidP="00871704">
      <w:pPr>
        <w:rPr>
          <w:lang w:val="fr-FR"/>
        </w:rPr>
      </w:pPr>
    </w:p>
    <w:p w14:paraId="0000002D" w14:textId="1C310FC2" w:rsidR="00614FFE" w:rsidRPr="00753279" w:rsidRDefault="00B60ED5">
      <w:pPr>
        <w:pStyle w:val="2"/>
        <w:jc w:val="both"/>
        <w:rPr>
          <w:lang w:val="fr-FR"/>
        </w:rPr>
      </w:pPr>
      <w:r w:rsidRPr="00753279">
        <w:rPr>
          <w:lang w:val="fr-FR"/>
        </w:rPr>
        <w:br w:type="page"/>
      </w:r>
    </w:p>
    <w:p w14:paraId="0000002E" w14:textId="77777777" w:rsidR="00614FFE" w:rsidRPr="00753279" w:rsidRDefault="00B60ED5">
      <w:pPr>
        <w:pStyle w:val="1"/>
        <w:jc w:val="center"/>
        <w:rPr>
          <w:lang w:val="fr-FR"/>
        </w:rPr>
      </w:pPr>
      <w:bookmarkStart w:id="8" w:name="_a4f7pr9p5fr7" w:colFirst="0" w:colLast="0"/>
      <w:bookmarkEnd w:id="8"/>
      <w:r w:rsidRPr="00753279">
        <w:rPr>
          <w:lang w:val="fr-FR"/>
        </w:rPr>
        <w:lastRenderedPageBreak/>
        <w:t>Bibliographie</w:t>
      </w:r>
    </w:p>
    <w:p w14:paraId="0000002F" w14:textId="77777777" w:rsidR="00614FFE" w:rsidRPr="00753279" w:rsidRDefault="00B60ED5">
      <w:pPr>
        <w:spacing w:line="360" w:lineRule="auto"/>
        <w:rPr>
          <w:lang w:val="fr-FR"/>
        </w:rPr>
      </w:pPr>
      <w:proofErr w:type="spellStart"/>
      <w:r w:rsidRPr="00753279">
        <w:rPr>
          <w:lang w:val="fr-FR"/>
        </w:rPr>
        <w:t>Wikipedia</w:t>
      </w:r>
      <w:proofErr w:type="spellEnd"/>
      <w:r w:rsidRPr="00753279">
        <w:rPr>
          <w:lang w:val="fr-FR"/>
        </w:rPr>
        <w:t xml:space="preserve"> : </w:t>
      </w:r>
      <w:hyperlink r:id="rId9">
        <w:r w:rsidRPr="00753279">
          <w:rPr>
            <w:color w:val="1155CC"/>
            <w:u w:val="single"/>
            <w:lang w:val="fr-FR"/>
          </w:rPr>
          <w:t>https://fr.wikipedia.org/wiki/Processus_de_d%C3%A9cision_markovien</w:t>
        </w:r>
      </w:hyperlink>
    </w:p>
    <w:p w14:paraId="00000030" w14:textId="77777777" w:rsidR="00614FFE" w:rsidRDefault="00B60ED5">
      <w:r>
        <w:t>Emmanuel Hyon : Chapter 1, An introduction to Markov Decision</w:t>
      </w:r>
    </w:p>
    <w:p w14:paraId="00000031" w14:textId="77777777" w:rsidR="00614FFE" w:rsidRPr="00753279" w:rsidRDefault="00B60ED5">
      <w:pPr>
        <w:spacing w:line="360" w:lineRule="auto"/>
        <w:rPr>
          <w:lang w:val="fr-FR"/>
        </w:rPr>
      </w:pPr>
      <w:proofErr w:type="spellStart"/>
      <w:r w:rsidRPr="00753279">
        <w:rPr>
          <w:lang w:val="fr-FR"/>
        </w:rPr>
        <w:t>Processes</w:t>
      </w:r>
      <w:proofErr w:type="spellEnd"/>
    </w:p>
    <w:p w14:paraId="00000032" w14:textId="77777777" w:rsidR="00614FFE" w:rsidRPr="00753279" w:rsidRDefault="00B60ED5">
      <w:pPr>
        <w:spacing w:line="360" w:lineRule="auto"/>
        <w:rPr>
          <w:lang w:val="fr-FR"/>
        </w:rPr>
      </w:pPr>
      <w:r w:rsidRPr="00753279">
        <w:rPr>
          <w:lang w:val="fr-FR"/>
        </w:rPr>
        <w:t>Frédérick GARCIA : Chapitre 1, Processus Décisionnels de Markov</w:t>
      </w:r>
    </w:p>
    <w:sectPr w:rsidR="00614FFE" w:rsidRPr="0075327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3AAA171" w14:textId="77777777" w:rsidR="00E26156" w:rsidRDefault="00E26156">
      <w:pPr>
        <w:spacing w:line="240" w:lineRule="auto"/>
      </w:pPr>
      <w:r>
        <w:separator/>
      </w:r>
    </w:p>
  </w:endnote>
  <w:endnote w:type="continuationSeparator" w:id="0">
    <w:p w14:paraId="0AAB4050" w14:textId="77777777" w:rsidR="00E26156" w:rsidRDefault="00E2615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33" w14:textId="61C715B2" w:rsidR="00614FFE" w:rsidRDefault="00B60ED5">
    <w:pPr>
      <w:jc w:val="right"/>
    </w:pPr>
    <w:r>
      <w:rPr>
        <w:color w:val="434343"/>
        <w:sz w:val="28"/>
        <w:szCs w:val="28"/>
      </w:rPr>
      <w:fldChar w:fldCharType="begin"/>
    </w:r>
    <w:r>
      <w:rPr>
        <w:color w:val="434343"/>
        <w:sz w:val="28"/>
        <w:szCs w:val="28"/>
      </w:rPr>
      <w:instrText>PAGE</w:instrText>
    </w:r>
    <w:r>
      <w:rPr>
        <w:color w:val="434343"/>
        <w:sz w:val="28"/>
        <w:szCs w:val="28"/>
      </w:rPr>
      <w:fldChar w:fldCharType="separate"/>
    </w:r>
    <w:r w:rsidR="00753279">
      <w:rPr>
        <w:noProof/>
        <w:color w:val="434343"/>
        <w:sz w:val="28"/>
        <w:szCs w:val="28"/>
      </w:rPr>
      <w:t>1</w:t>
    </w:r>
    <w:r>
      <w:rPr>
        <w:color w:val="434343"/>
        <w:sz w:val="28"/>
        <w:szCs w:val="2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17ECEB7" w14:textId="77777777" w:rsidR="00E26156" w:rsidRDefault="00E26156">
      <w:pPr>
        <w:spacing w:line="240" w:lineRule="auto"/>
      </w:pPr>
      <w:r>
        <w:separator/>
      </w:r>
    </w:p>
  </w:footnote>
  <w:footnote w:type="continuationSeparator" w:id="0">
    <w:p w14:paraId="666CDAC5" w14:textId="77777777" w:rsidR="00E26156" w:rsidRDefault="00E26156">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013DC1"/>
    <w:multiLevelType w:val="hybridMultilevel"/>
    <w:tmpl w:val="36DE649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1">
      <w:start w:val="1"/>
      <w:numFmt w:val="bullet"/>
      <w:lvlText w:val=""/>
      <w:lvlJc w:val="left"/>
      <w:pPr>
        <w:ind w:left="2160" w:hanging="360"/>
      </w:pPr>
      <w:rPr>
        <w:rFonts w:ascii="Symbol" w:hAnsi="Symbol"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2C5440C4"/>
    <w:multiLevelType w:val="hybridMultilevel"/>
    <w:tmpl w:val="A07E832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37544E86"/>
    <w:multiLevelType w:val="multilevel"/>
    <w:tmpl w:val="5ED696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4FFE"/>
    <w:rsid w:val="00187F8C"/>
    <w:rsid w:val="002051F8"/>
    <w:rsid w:val="003E6414"/>
    <w:rsid w:val="00487B27"/>
    <w:rsid w:val="00614FFE"/>
    <w:rsid w:val="00677453"/>
    <w:rsid w:val="00753279"/>
    <w:rsid w:val="00871704"/>
    <w:rsid w:val="008B2E3F"/>
    <w:rsid w:val="00A3785E"/>
    <w:rsid w:val="00B60ED5"/>
    <w:rsid w:val="00B87398"/>
    <w:rsid w:val="00CF1BA8"/>
    <w:rsid w:val="00E26156"/>
    <w:rsid w:val="00F16759"/>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901FAD"/>
  <w15:docId w15:val="{8D037781-A88F-492B-8EF3-E8CAFE6FDC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宋体"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unhideWhenUsed/>
    <w:qFormat/>
    <w:pPr>
      <w:keepNext/>
      <w:keepLines/>
      <w:spacing w:before="360" w:after="120"/>
      <w:outlineLvl w:val="1"/>
    </w:pPr>
    <w:rPr>
      <w:sz w:val="32"/>
      <w:szCs w:val="32"/>
    </w:rPr>
  </w:style>
  <w:style w:type="paragraph" w:styleId="3">
    <w:name w:val="heading 3"/>
    <w:basedOn w:val="a"/>
    <w:next w:val="a"/>
    <w:uiPriority w:val="9"/>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rFonts w:eastAsia="Arial"/>
      <w:color w:val="666666"/>
      <w:sz w:val="30"/>
      <w:szCs w:val="30"/>
    </w:rPr>
  </w:style>
  <w:style w:type="paragraph" w:styleId="a5">
    <w:name w:val="List Paragraph"/>
    <w:basedOn w:val="a"/>
    <w:uiPriority w:val="34"/>
    <w:qFormat/>
    <w:rsid w:val="00487B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47930121">
      <w:bodyDiv w:val="1"/>
      <w:marLeft w:val="0"/>
      <w:marRight w:val="0"/>
      <w:marTop w:val="0"/>
      <w:marBottom w:val="0"/>
      <w:divBdr>
        <w:top w:val="none" w:sz="0" w:space="0" w:color="auto"/>
        <w:left w:val="none" w:sz="0" w:space="0" w:color="auto"/>
        <w:bottom w:val="none" w:sz="0" w:space="0" w:color="auto"/>
        <w:right w:val="none" w:sz="0" w:space="0" w:color="auto"/>
      </w:divBdr>
    </w:div>
    <w:div w:id="180145947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fr.wikipedia.org/wiki/Processus_de_d%C3%A9cision_markovi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508</Words>
  <Characters>2794</Characters>
  <Application>Microsoft Office Word</Application>
  <DocSecurity>0</DocSecurity>
  <Lines>23</Lines>
  <Paragraphs>6</Paragraphs>
  <ScaleCrop>false</ScaleCrop>
  <Company/>
  <LinksUpToDate>false</LinksUpToDate>
  <CharactersWithSpaces>3296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 </cp:lastModifiedBy>
  <cp:revision>5</cp:revision>
  <dcterms:created xsi:type="dcterms:W3CDTF">2021-02-17T07:05:00Z</dcterms:created>
  <dcterms:modified xsi:type="dcterms:W3CDTF">2021-02-17T08:40:00Z</dcterms:modified>
</cp:coreProperties>
</file>