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CAF" w:rsidRDefault="004F0CAF" w:rsidP="004F0CAF">
      <w:pPr>
        <w:pStyle w:val="Title"/>
        <w:jc w:val="center"/>
      </w:pPr>
    </w:p>
    <w:p w:rsidR="004F0CAF" w:rsidRDefault="004F0CAF" w:rsidP="004F0CAF">
      <w:pPr>
        <w:pStyle w:val="Title"/>
        <w:jc w:val="center"/>
      </w:pPr>
    </w:p>
    <w:p w:rsidR="004F0CAF" w:rsidRDefault="004F0CAF" w:rsidP="004F0CAF">
      <w:pPr>
        <w:pStyle w:val="Title"/>
        <w:jc w:val="center"/>
      </w:pPr>
    </w:p>
    <w:p w:rsidR="004F0CAF" w:rsidRDefault="004F0CAF" w:rsidP="004F0CAF">
      <w:pPr>
        <w:pStyle w:val="Title"/>
        <w:jc w:val="center"/>
      </w:pPr>
    </w:p>
    <w:p w:rsidR="004F0CAF" w:rsidRDefault="004F0CAF" w:rsidP="004F0CAF">
      <w:pPr>
        <w:pStyle w:val="Title"/>
        <w:jc w:val="center"/>
      </w:pPr>
    </w:p>
    <w:p w:rsidR="00000000" w:rsidRDefault="004F0CAF" w:rsidP="004F0CAF">
      <w:pPr>
        <w:pStyle w:val="Title"/>
        <w:jc w:val="center"/>
      </w:pPr>
      <w:r>
        <w:t xml:space="preserve">Code Inspection Document for </w:t>
      </w:r>
      <w:proofErr w:type="spellStart"/>
      <w:r>
        <w:t>GlassFish</w:t>
      </w:r>
      <w:proofErr w:type="spellEnd"/>
      <w:r>
        <w:t xml:space="preserve"> 4.1.1 Server</w:t>
      </w:r>
    </w:p>
    <w:p w:rsidR="004F0CAF" w:rsidRDefault="004F0CAF" w:rsidP="004F0CAF"/>
    <w:p w:rsidR="004F0CAF" w:rsidRDefault="004F0CAF" w:rsidP="004F0CAF"/>
    <w:p w:rsidR="004F0CAF" w:rsidRDefault="004F0CAF" w:rsidP="004F0CAF"/>
    <w:p w:rsidR="004F0CAF" w:rsidRPr="004F0CAF" w:rsidRDefault="004F0CAF" w:rsidP="004F0CAF">
      <w:pPr>
        <w:pStyle w:val="Subtitle"/>
        <w:spacing w:after="0" w:line="240" w:lineRule="auto"/>
        <w:jc w:val="center"/>
        <w:rPr>
          <w:sz w:val="40"/>
          <w:szCs w:val="40"/>
        </w:rPr>
      </w:pPr>
      <w:proofErr w:type="spellStart"/>
      <w:r w:rsidRPr="004F0CAF">
        <w:rPr>
          <w:sz w:val="40"/>
          <w:szCs w:val="40"/>
        </w:rPr>
        <w:t>Petar</w:t>
      </w:r>
      <w:proofErr w:type="spellEnd"/>
      <w:r w:rsidRPr="004F0CAF">
        <w:rPr>
          <w:sz w:val="40"/>
          <w:szCs w:val="40"/>
        </w:rPr>
        <w:t xml:space="preserve"> </w:t>
      </w:r>
      <w:proofErr w:type="spellStart"/>
      <w:r w:rsidRPr="004F0CAF">
        <w:rPr>
          <w:sz w:val="40"/>
          <w:szCs w:val="40"/>
        </w:rPr>
        <w:t>Korda</w:t>
      </w:r>
      <w:proofErr w:type="spellEnd"/>
    </w:p>
    <w:p w:rsidR="004F0CAF" w:rsidRDefault="004F0CAF" w:rsidP="004F0CAF">
      <w:pPr>
        <w:pStyle w:val="Subtitle"/>
        <w:spacing w:after="0" w:line="240" w:lineRule="auto"/>
        <w:jc w:val="center"/>
        <w:rPr>
          <w:sz w:val="40"/>
          <w:szCs w:val="40"/>
        </w:rPr>
      </w:pPr>
      <w:proofErr w:type="spellStart"/>
      <w:r w:rsidRPr="004F0CAF">
        <w:rPr>
          <w:sz w:val="40"/>
          <w:szCs w:val="40"/>
        </w:rPr>
        <w:t>Ranjithkumar</w:t>
      </w:r>
      <w:proofErr w:type="spellEnd"/>
      <w:r w:rsidRPr="004F0CAF">
        <w:rPr>
          <w:sz w:val="40"/>
          <w:szCs w:val="40"/>
        </w:rPr>
        <w:t xml:space="preserve"> Krishnan</w:t>
      </w:r>
    </w:p>
    <w:p w:rsidR="004F0CAF" w:rsidRDefault="004F0CAF" w:rsidP="004F0CAF"/>
    <w:p w:rsidR="004F0CAF" w:rsidRDefault="004F0CAF" w:rsidP="004F0CAF"/>
    <w:p w:rsidR="004F0CAF" w:rsidRDefault="004F0CAF" w:rsidP="004F0CAF"/>
    <w:p w:rsidR="004F0CAF" w:rsidRDefault="004F0CAF" w:rsidP="004F0CAF"/>
    <w:p w:rsidR="004F0CAF" w:rsidRDefault="004F0CAF" w:rsidP="004F0CAF"/>
    <w:p w:rsidR="004F0CAF" w:rsidRDefault="004F0CAF" w:rsidP="004F0CAF"/>
    <w:p w:rsidR="004F0CAF" w:rsidRDefault="004F0CAF" w:rsidP="004F0CAF"/>
    <w:p w:rsidR="004F0CAF" w:rsidRDefault="004F0CAF" w:rsidP="004F0CAF"/>
    <w:p w:rsidR="004F0CAF" w:rsidRDefault="004F0CAF" w:rsidP="004F0CAF"/>
    <w:p w:rsidR="00327B85" w:rsidRDefault="00327B85" w:rsidP="004F0CAF">
      <w:pPr>
        <w:jc w:val="center"/>
        <w:rPr>
          <w:rStyle w:val="SubtleEmphasis"/>
          <w:sz w:val="32"/>
          <w:szCs w:val="32"/>
        </w:rPr>
      </w:pPr>
    </w:p>
    <w:p w:rsidR="004F0CAF" w:rsidRDefault="004F0CAF" w:rsidP="004F0CAF">
      <w:pPr>
        <w:jc w:val="center"/>
        <w:rPr>
          <w:rStyle w:val="SubtleEmphasis"/>
          <w:sz w:val="32"/>
          <w:szCs w:val="32"/>
        </w:rPr>
      </w:pPr>
      <w:proofErr w:type="spellStart"/>
      <w:r w:rsidRPr="004F0CAF">
        <w:rPr>
          <w:rStyle w:val="SubtleEmphasis"/>
          <w:sz w:val="32"/>
          <w:szCs w:val="32"/>
        </w:rPr>
        <w:t>Politecnico</w:t>
      </w:r>
      <w:proofErr w:type="spellEnd"/>
      <w:r w:rsidRPr="004F0CAF">
        <w:rPr>
          <w:rStyle w:val="SubtleEmphasis"/>
          <w:sz w:val="32"/>
          <w:szCs w:val="32"/>
        </w:rPr>
        <w:t xml:space="preserve"> </w:t>
      </w:r>
      <w:proofErr w:type="spellStart"/>
      <w:r w:rsidRPr="004F0CAF">
        <w:rPr>
          <w:rStyle w:val="SubtleEmphasis"/>
          <w:sz w:val="32"/>
          <w:szCs w:val="32"/>
        </w:rPr>
        <w:t>di</w:t>
      </w:r>
      <w:proofErr w:type="spellEnd"/>
      <w:r w:rsidRPr="004F0CAF">
        <w:rPr>
          <w:rStyle w:val="SubtleEmphasis"/>
          <w:sz w:val="32"/>
          <w:szCs w:val="32"/>
        </w:rPr>
        <w:t xml:space="preserve"> Milano, 23.12.2015</w:t>
      </w:r>
    </w:p>
    <w:sdt>
      <w:sdtPr>
        <w:id w:val="372291114"/>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9106D0" w:rsidRDefault="009106D0">
          <w:pPr>
            <w:pStyle w:val="TOCHeading"/>
          </w:pPr>
          <w:r>
            <w:t>Contents</w:t>
          </w:r>
        </w:p>
        <w:p w:rsidR="00DE57A0" w:rsidRDefault="009106D0">
          <w:pPr>
            <w:pStyle w:val="TOC1"/>
            <w:tabs>
              <w:tab w:val="right" w:leader="dot" w:pos="9350"/>
            </w:tabs>
            <w:rPr>
              <w:noProof/>
            </w:rPr>
          </w:pPr>
          <w:r>
            <w:fldChar w:fldCharType="begin"/>
          </w:r>
          <w:r>
            <w:instrText xml:space="preserve"> TOC \o "1-3" \h \z \u </w:instrText>
          </w:r>
          <w:r>
            <w:fldChar w:fldCharType="separate"/>
          </w:r>
          <w:hyperlink w:anchor="_Toc438475278" w:history="1">
            <w:r w:rsidR="00DE57A0" w:rsidRPr="002521AA">
              <w:rPr>
                <w:rStyle w:val="Hyperlink"/>
                <w:noProof/>
              </w:rPr>
              <w:t>Classes Assigned</w:t>
            </w:r>
            <w:r w:rsidR="00DE57A0">
              <w:rPr>
                <w:noProof/>
                <w:webHidden/>
              </w:rPr>
              <w:tab/>
            </w:r>
            <w:r w:rsidR="00DE57A0">
              <w:rPr>
                <w:noProof/>
                <w:webHidden/>
              </w:rPr>
              <w:fldChar w:fldCharType="begin"/>
            </w:r>
            <w:r w:rsidR="00DE57A0">
              <w:rPr>
                <w:noProof/>
                <w:webHidden/>
              </w:rPr>
              <w:instrText xml:space="preserve"> PAGEREF _Toc438475278 \h </w:instrText>
            </w:r>
            <w:r w:rsidR="00DE57A0">
              <w:rPr>
                <w:noProof/>
                <w:webHidden/>
              </w:rPr>
            </w:r>
            <w:r w:rsidR="00DE57A0">
              <w:rPr>
                <w:noProof/>
                <w:webHidden/>
              </w:rPr>
              <w:fldChar w:fldCharType="separate"/>
            </w:r>
            <w:r w:rsidR="00DE57A0">
              <w:rPr>
                <w:noProof/>
                <w:webHidden/>
              </w:rPr>
              <w:t>3</w:t>
            </w:r>
            <w:r w:rsidR="00DE57A0">
              <w:rPr>
                <w:noProof/>
                <w:webHidden/>
              </w:rPr>
              <w:fldChar w:fldCharType="end"/>
            </w:r>
          </w:hyperlink>
        </w:p>
        <w:p w:rsidR="00DE57A0" w:rsidRDefault="00DE57A0">
          <w:pPr>
            <w:pStyle w:val="TOC1"/>
            <w:tabs>
              <w:tab w:val="right" w:leader="dot" w:pos="9350"/>
            </w:tabs>
            <w:rPr>
              <w:noProof/>
            </w:rPr>
          </w:pPr>
          <w:hyperlink w:anchor="_Toc438475279" w:history="1">
            <w:r w:rsidRPr="002521AA">
              <w:rPr>
                <w:rStyle w:val="Hyperlink"/>
                <w:noProof/>
              </w:rPr>
              <w:t>Functional Role of the Classes Assigned</w:t>
            </w:r>
            <w:r>
              <w:rPr>
                <w:noProof/>
                <w:webHidden/>
              </w:rPr>
              <w:tab/>
            </w:r>
            <w:r>
              <w:rPr>
                <w:noProof/>
                <w:webHidden/>
              </w:rPr>
              <w:fldChar w:fldCharType="begin"/>
            </w:r>
            <w:r>
              <w:rPr>
                <w:noProof/>
                <w:webHidden/>
              </w:rPr>
              <w:instrText xml:space="preserve"> PAGEREF _Toc438475279 \h </w:instrText>
            </w:r>
            <w:r>
              <w:rPr>
                <w:noProof/>
                <w:webHidden/>
              </w:rPr>
            </w:r>
            <w:r>
              <w:rPr>
                <w:noProof/>
                <w:webHidden/>
              </w:rPr>
              <w:fldChar w:fldCharType="separate"/>
            </w:r>
            <w:r>
              <w:rPr>
                <w:noProof/>
                <w:webHidden/>
              </w:rPr>
              <w:t>3</w:t>
            </w:r>
            <w:r>
              <w:rPr>
                <w:noProof/>
                <w:webHidden/>
              </w:rPr>
              <w:fldChar w:fldCharType="end"/>
            </w:r>
          </w:hyperlink>
        </w:p>
        <w:p w:rsidR="00DE57A0" w:rsidRDefault="00DE57A0">
          <w:pPr>
            <w:pStyle w:val="TOC1"/>
            <w:tabs>
              <w:tab w:val="right" w:leader="dot" w:pos="9350"/>
            </w:tabs>
            <w:rPr>
              <w:noProof/>
            </w:rPr>
          </w:pPr>
          <w:hyperlink w:anchor="_Toc438475280" w:history="1">
            <w:r w:rsidRPr="002521AA">
              <w:rPr>
                <w:rStyle w:val="Hyperlink"/>
                <w:noProof/>
              </w:rPr>
              <w:t>List of Issues</w:t>
            </w:r>
            <w:r>
              <w:rPr>
                <w:noProof/>
                <w:webHidden/>
              </w:rPr>
              <w:tab/>
            </w:r>
            <w:r>
              <w:rPr>
                <w:noProof/>
                <w:webHidden/>
              </w:rPr>
              <w:fldChar w:fldCharType="begin"/>
            </w:r>
            <w:r>
              <w:rPr>
                <w:noProof/>
                <w:webHidden/>
              </w:rPr>
              <w:instrText xml:space="preserve"> PAGEREF _Toc438475280 \h </w:instrText>
            </w:r>
            <w:r>
              <w:rPr>
                <w:noProof/>
                <w:webHidden/>
              </w:rPr>
            </w:r>
            <w:r>
              <w:rPr>
                <w:noProof/>
                <w:webHidden/>
              </w:rPr>
              <w:fldChar w:fldCharType="separate"/>
            </w:r>
            <w:r>
              <w:rPr>
                <w:noProof/>
                <w:webHidden/>
              </w:rPr>
              <w:t>4</w:t>
            </w:r>
            <w:r>
              <w:rPr>
                <w:noProof/>
                <w:webHidden/>
              </w:rPr>
              <w:fldChar w:fldCharType="end"/>
            </w:r>
          </w:hyperlink>
        </w:p>
        <w:p w:rsidR="009106D0" w:rsidRDefault="009106D0">
          <w:r>
            <w:fldChar w:fldCharType="end"/>
          </w:r>
        </w:p>
      </w:sdtContent>
    </w:sdt>
    <w:p w:rsidR="00327B85" w:rsidRDefault="00327B85" w:rsidP="002F4919">
      <w:pPr>
        <w:rPr>
          <w:rStyle w:val="SubtleEmphasis"/>
          <w:sz w:val="32"/>
          <w:szCs w:val="32"/>
        </w:rPr>
      </w:pPr>
    </w:p>
    <w:p w:rsidR="009106D0" w:rsidRDefault="009106D0" w:rsidP="002F4919">
      <w:pPr>
        <w:rPr>
          <w:rStyle w:val="SubtleEmphasis"/>
          <w:sz w:val="32"/>
          <w:szCs w:val="32"/>
        </w:rPr>
      </w:pPr>
    </w:p>
    <w:p w:rsidR="009106D0" w:rsidRDefault="009106D0" w:rsidP="002F4919">
      <w:pPr>
        <w:rPr>
          <w:rStyle w:val="SubtleEmphasis"/>
          <w:sz w:val="32"/>
          <w:szCs w:val="32"/>
        </w:rPr>
      </w:pPr>
    </w:p>
    <w:p w:rsidR="009106D0" w:rsidRDefault="009106D0" w:rsidP="002F4919">
      <w:pPr>
        <w:rPr>
          <w:rStyle w:val="SubtleEmphasis"/>
          <w:sz w:val="32"/>
          <w:szCs w:val="32"/>
        </w:rPr>
      </w:pPr>
    </w:p>
    <w:p w:rsidR="009106D0" w:rsidRDefault="009106D0" w:rsidP="002F4919">
      <w:pPr>
        <w:rPr>
          <w:rStyle w:val="SubtleEmphasis"/>
          <w:sz w:val="32"/>
          <w:szCs w:val="32"/>
        </w:rPr>
      </w:pPr>
    </w:p>
    <w:p w:rsidR="009106D0" w:rsidRDefault="009106D0" w:rsidP="002F4919">
      <w:pPr>
        <w:rPr>
          <w:rStyle w:val="SubtleEmphasis"/>
          <w:sz w:val="32"/>
          <w:szCs w:val="32"/>
        </w:rPr>
      </w:pPr>
    </w:p>
    <w:p w:rsidR="009106D0" w:rsidRDefault="009106D0" w:rsidP="002F4919">
      <w:pPr>
        <w:rPr>
          <w:rStyle w:val="SubtleEmphasis"/>
          <w:sz w:val="32"/>
          <w:szCs w:val="32"/>
        </w:rPr>
      </w:pPr>
    </w:p>
    <w:p w:rsidR="009106D0" w:rsidRDefault="009106D0" w:rsidP="002F4919">
      <w:pPr>
        <w:rPr>
          <w:rStyle w:val="SubtleEmphasis"/>
          <w:sz w:val="32"/>
          <w:szCs w:val="32"/>
        </w:rPr>
      </w:pPr>
    </w:p>
    <w:p w:rsidR="009106D0" w:rsidRDefault="009106D0" w:rsidP="002F4919">
      <w:pPr>
        <w:rPr>
          <w:rStyle w:val="SubtleEmphasis"/>
          <w:sz w:val="32"/>
          <w:szCs w:val="32"/>
        </w:rPr>
      </w:pPr>
    </w:p>
    <w:p w:rsidR="009106D0" w:rsidRDefault="009106D0" w:rsidP="002F4919">
      <w:pPr>
        <w:rPr>
          <w:rStyle w:val="SubtleEmphasis"/>
          <w:sz w:val="32"/>
          <w:szCs w:val="32"/>
        </w:rPr>
      </w:pPr>
    </w:p>
    <w:p w:rsidR="009106D0" w:rsidRDefault="009106D0" w:rsidP="002F4919">
      <w:pPr>
        <w:rPr>
          <w:rStyle w:val="SubtleEmphasis"/>
          <w:sz w:val="32"/>
          <w:szCs w:val="32"/>
        </w:rPr>
      </w:pPr>
    </w:p>
    <w:p w:rsidR="009106D0" w:rsidRDefault="009106D0" w:rsidP="002F4919">
      <w:pPr>
        <w:rPr>
          <w:rStyle w:val="SubtleEmphasis"/>
          <w:sz w:val="32"/>
          <w:szCs w:val="32"/>
        </w:rPr>
      </w:pPr>
    </w:p>
    <w:p w:rsidR="009106D0" w:rsidRDefault="009106D0" w:rsidP="002F4919">
      <w:pPr>
        <w:rPr>
          <w:rStyle w:val="SubtleEmphasis"/>
          <w:sz w:val="32"/>
          <w:szCs w:val="32"/>
        </w:rPr>
      </w:pPr>
    </w:p>
    <w:p w:rsidR="009106D0" w:rsidRDefault="009106D0" w:rsidP="002F4919">
      <w:pPr>
        <w:rPr>
          <w:rStyle w:val="SubtleEmphasis"/>
          <w:sz w:val="32"/>
          <w:szCs w:val="32"/>
        </w:rPr>
      </w:pPr>
    </w:p>
    <w:p w:rsidR="009106D0" w:rsidRDefault="009106D0" w:rsidP="002F4919">
      <w:pPr>
        <w:rPr>
          <w:rStyle w:val="SubtleEmphasis"/>
          <w:sz w:val="32"/>
          <w:szCs w:val="32"/>
        </w:rPr>
      </w:pPr>
    </w:p>
    <w:p w:rsidR="009106D0" w:rsidRDefault="009106D0" w:rsidP="002F4919">
      <w:pPr>
        <w:rPr>
          <w:rStyle w:val="SubtleEmphasis"/>
          <w:sz w:val="32"/>
          <w:szCs w:val="32"/>
        </w:rPr>
      </w:pPr>
    </w:p>
    <w:p w:rsidR="009106D0" w:rsidRPr="002C514A" w:rsidRDefault="009106D0" w:rsidP="002C514A">
      <w:pPr>
        <w:pStyle w:val="Heading1"/>
      </w:pPr>
      <w:bookmarkStart w:id="0" w:name="_Toc438475278"/>
      <w:r w:rsidRPr="002C514A">
        <w:rPr>
          <w:rStyle w:val="SubtleEmphasis"/>
          <w:i w:val="0"/>
          <w:iCs w:val="0"/>
          <w:color w:val="365F91" w:themeColor="accent1" w:themeShade="BF"/>
          <w:szCs w:val="32"/>
        </w:rPr>
        <w:lastRenderedPageBreak/>
        <w:t>Classes Assigned</w:t>
      </w:r>
      <w:bookmarkEnd w:id="0"/>
    </w:p>
    <w:p w:rsidR="009106D0" w:rsidRDefault="009106D0" w:rsidP="009106D0"/>
    <w:p w:rsidR="007A7AF7" w:rsidRDefault="007A7AF7" w:rsidP="009106D0">
      <w:pPr>
        <w:rPr>
          <w:sz w:val="24"/>
          <w:szCs w:val="24"/>
        </w:rPr>
      </w:pPr>
      <w:r>
        <w:rPr>
          <w:sz w:val="24"/>
          <w:szCs w:val="24"/>
        </w:rPr>
        <w:t xml:space="preserve">Class assigned for inspection: </w:t>
      </w:r>
      <w:r w:rsidRPr="007A7AF7">
        <w:rPr>
          <w:i/>
          <w:sz w:val="24"/>
          <w:szCs w:val="24"/>
        </w:rPr>
        <w:t xml:space="preserve">Class </w:t>
      </w:r>
      <w:proofErr w:type="spellStart"/>
      <w:r w:rsidRPr="007A7AF7">
        <w:rPr>
          <w:b/>
          <w:i/>
          <w:sz w:val="24"/>
          <w:szCs w:val="24"/>
        </w:rPr>
        <w:t>ActiveJmsResourceAdapter</w:t>
      </w:r>
      <w:proofErr w:type="spellEnd"/>
    </w:p>
    <w:p w:rsidR="007A7AF7" w:rsidRDefault="007A7AF7" w:rsidP="009106D0">
      <w:pPr>
        <w:rPr>
          <w:b/>
          <w:i/>
          <w:sz w:val="24"/>
          <w:szCs w:val="24"/>
        </w:rPr>
      </w:pPr>
      <w:r>
        <w:rPr>
          <w:sz w:val="24"/>
          <w:szCs w:val="24"/>
        </w:rPr>
        <w:t xml:space="preserve">Namespace: </w:t>
      </w:r>
      <w:proofErr w:type="spellStart"/>
      <w:r w:rsidRPr="007A7AF7">
        <w:rPr>
          <w:b/>
          <w:i/>
          <w:sz w:val="24"/>
          <w:szCs w:val="24"/>
        </w:rPr>
        <w:t>com.sun.enterprise.connectors.jms.system</w:t>
      </w:r>
      <w:proofErr w:type="spellEnd"/>
    </w:p>
    <w:p w:rsidR="007A7AF7" w:rsidRDefault="007A7AF7" w:rsidP="009106D0">
      <w:pPr>
        <w:rPr>
          <w:rFonts w:ascii="Arial" w:hAnsi="Arial" w:cs="Arial"/>
          <w:sz w:val="21"/>
          <w:szCs w:val="21"/>
        </w:rPr>
      </w:pPr>
      <w:r>
        <w:rPr>
          <w:rFonts w:ascii="Arial" w:hAnsi="Arial" w:cs="Arial"/>
          <w:sz w:val="21"/>
          <w:szCs w:val="21"/>
        </w:rPr>
        <w:t>Details:</w:t>
      </w:r>
    </w:p>
    <w:p w:rsidR="007A7AF7" w:rsidRPr="007A7AF7" w:rsidRDefault="007A7AF7" w:rsidP="007A7AF7">
      <w:pPr>
        <w:rPr>
          <w:i/>
          <w:sz w:val="24"/>
          <w:szCs w:val="24"/>
        </w:rPr>
      </w:pPr>
      <w:hyperlink r:id="rId6" w:tooltip="class or interface in java.lang" w:history="1">
        <w:proofErr w:type="spellStart"/>
        <w:r w:rsidRPr="007A7AF7">
          <w:rPr>
            <w:rStyle w:val="Hyperlink"/>
            <w:i/>
            <w:color w:val="auto"/>
            <w:sz w:val="24"/>
            <w:szCs w:val="24"/>
          </w:rPr>
          <w:t>java.lang.Object</w:t>
        </w:r>
        <w:proofErr w:type="spellEnd"/>
      </w:hyperlink>
    </w:p>
    <w:p w:rsidR="007A7AF7" w:rsidRPr="007A7AF7" w:rsidRDefault="007A7AF7" w:rsidP="007A7AF7">
      <w:pPr>
        <w:rPr>
          <w:i/>
          <w:sz w:val="24"/>
          <w:szCs w:val="24"/>
        </w:rPr>
      </w:pPr>
      <w:r w:rsidRPr="007A7AF7">
        <w:rPr>
          <w:i/>
          <w:sz w:val="24"/>
          <w:szCs w:val="24"/>
        </w:rPr>
        <w:t xml:space="preserve">   </w:t>
      </w:r>
      <w:hyperlink r:id="rId7" w:tooltip="class in com.sun.enterprise.connectors" w:history="1">
        <w:proofErr w:type="spellStart"/>
        <w:r w:rsidRPr="007A7AF7">
          <w:rPr>
            <w:rStyle w:val="Hyperlink"/>
            <w:i/>
            <w:color w:val="auto"/>
            <w:sz w:val="24"/>
            <w:szCs w:val="24"/>
          </w:rPr>
          <w:t>com.sun.enterprise.connectors.ActiveResourceAdapterImpl</w:t>
        </w:r>
        <w:proofErr w:type="spellEnd"/>
      </w:hyperlink>
    </w:p>
    <w:p w:rsidR="007A7AF7" w:rsidRPr="007A7AF7" w:rsidRDefault="007A7AF7" w:rsidP="007A7AF7">
      <w:pPr>
        <w:rPr>
          <w:i/>
          <w:sz w:val="24"/>
          <w:szCs w:val="24"/>
        </w:rPr>
      </w:pPr>
      <w:r w:rsidRPr="007A7AF7">
        <w:rPr>
          <w:i/>
          <w:sz w:val="24"/>
          <w:szCs w:val="24"/>
        </w:rPr>
        <w:t xml:space="preserve">      </w:t>
      </w:r>
      <w:hyperlink r:id="rId8" w:tooltip="class in com.sun.enterprise.connectors" w:history="1">
        <w:proofErr w:type="spellStart"/>
        <w:r w:rsidRPr="007A7AF7">
          <w:rPr>
            <w:rStyle w:val="Hyperlink"/>
            <w:i/>
            <w:color w:val="auto"/>
            <w:sz w:val="24"/>
            <w:szCs w:val="24"/>
          </w:rPr>
          <w:t>com.sun.enterprise.connectors.ActiveOutboundResourceAdapter</w:t>
        </w:r>
        <w:proofErr w:type="spellEnd"/>
      </w:hyperlink>
    </w:p>
    <w:p w:rsidR="007A7AF7" w:rsidRPr="007A7AF7" w:rsidRDefault="007A7AF7" w:rsidP="007A7AF7">
      <w:pPr>
        <w:rPr>
          <w:i/>
          <w:sz w:val="24"/>
          <w:szCs w:val="24"/>
        </w:rPr>
      </w:pPr>
      <w:r w:rsidRPr="007A7AF7">
        <w:rPr>
          <w:i/>
          <w:sz w:val="24"/>
          <w:szCs w:val="24"/>
        </w:rPr>
        <w:t xml:space="preserve">         </w:t>
      </w:r>
      <w:hyperlink r:id="rId9" w:tooltip="class in com.sun.enterprise.connectors.inbound" w:history="1">
        <w:r w:rsidRPr="007A7AF7">
          <w:rPr>
            <w:rStyle w:val="Hyperlink"/>
            <w:i/>
            <w:color w:val="auto"/>
            <w:sz w:val="24"/>
            <w:szCs w:val="24"/>
          </w:rPr>
          <w:t>com.sun.enterprise.connectors.inbound.ActiveInboundResourceAdapterImpl</w:t>
        </w:r>
      </w:hyperlink>
    </w:p>
    <w:p w:rsidR="007A7AF7" w:rsidRPr="007A7AF7" w:rsidRDefault="007A7AF7" w:rsidP="007A7AF7">
      <w:pPr>
        <w:rPr>
          <w:sz w:val="24"/>
          <w:szCs w:val="24"/>
        </w:rPr>
      </w:pPr>
      <w:r w:rsidRPr="007A7AF7">
        <w:rPr>
          <w:i/>
          <w:sz w:val="24"/>
          <w:szCs w:val="24"/>
        </w:rPr>
        <w:t xml:space="preserve">            com.sun.enterprise.connectors.jms.system.ActiveJmsResourceAdapter</w:t>
      </w:r>
    </w:p>
    <w:p w:rsidR="007A7AF7" w:rsidRPr="007A7AF7" w:rsidRDefault="007A7AF7" w:rsidP="009106D0">
      <w:pPr>
        <w:rPr>
          <w:sz w:val="24"/>
          <w:szCs w:val="24"/>
        </w:rPr>
      </w:pPr>
    </w:p>
    <w:p w:rsidR="009106D0" w:rsidRDefault="002C514A" w:rsidP="002C514A">
      <w:pPr>
        <w:pStyle w:val="Heading1"/>
      </w:pPr>
      <w:bookmarkStart w:id="1" w:name="_Toc438475279"/>
      <w:r>
        <w:t>Functional Role of the Classes Assigned</w:t>
      </w:r>
      <w:bookmarkEnd w:id="1"/>
    </w:p>
    <w:p w:rsidR="00494CAA" w:rsidRDefault="00494CAA" w:rsidP="00494CAA"/>
    <w:p w:rsidR="00494CAA" w:rsidRDefault="003C1D8D" w:rsidP="00CF1B8E">
      <w:pPr>
        <w:spacing w:line="240" w:lineRule="auto"/>
        <w:rPr>
          <w:sz w:val="24"/>
          <w:szCs w:val="24"/>
        </w:rPr>
      </w:pPr>
      <w:proofErr w:type="spellStart"/>
      <w:r>
        <w:rPr>
          <w:i/>
          <w:sz w:val="24"/>
          <w:szCs w:val="24"/>
        </w:rPr>
        <w:t>ActiveJmsResourceAdapter</w:t>
      </w:r>
      <w:proofErr w:type="spellEnd"/>
      <w:r>
        <w:rPr>
          <w:i/>
          <w:sz w:val="24"/>
          <w:szCs w:val="24"/>
        </w:rPr>
        <w:t xml:space="preserve"> </w:t>
      </w:r>
      <w:r>
        <w:rPr>
          <w:sz w:val="24"/>
          <w:szCs w:val="24"/>
        </w:rPr>
        <w:t xml:space="preserve">represents an active JMS resource adapter, which does additional configurations to </w:t>
      </w:r>
      <w:proofErr w:type="spellStart"/>
      <w:r w:rsidRPr="003C1D8D">
        <w:rPr>
          <w:i/>
          <w:sz w:val="24"/>
          <w:szCs w:val="24"/>
        </w:rPr>
        <w:t>ManagedConnectionFactory</w:t>
      </w:r>
      <w:proofErr w:type="spellEnd"/>
      <w:r>
        <w:rPr>
          <w:sz w:val="24"/>
          <w:szCs w:val="24"/>
        </w:rPr>
        <w:t xml:space="preserve"> and </w:t>
      </w:r>
      <w:proofErr w:type="spellStart"/>
      <w:r w:rsidRPr="003C1D8D">
        <w:rPr>
          <w:i/>
          <w:sz w:val="24"/>
          <w:szCs w:val="24"/>
        </w:rPr>
        <w:t>ResourceAdapter</w:t>
      </w:r>
      <w:proofErr w:type="spellEnd"/>
      <w:r>
        <w:rPr>
          <w:sz w:val="24"/>
          <w:szCs w:val="24"/>
        </w:rPr>
        <w:t xml:space="preserve"> java beans. It is part of the JMS module of </w:t>
      </w:r>
      <w:proofErr w:type="spellStart"/>
      <w:r>
        <w:rPr>
          <w:sz w:val="24"/>
          <w:szCs w:val="24"/>
        </w:rPr>
        <w:t>GlassFish</w:t>
      </w:r>
      <w:proofErr w:type="spellEnd"/>
      <w:r>
        <w:rPr>
          <w:sz w:val="24"/>
          <w:szCs w:val="24"/>
        </w:rPr>
        <w:t xml:space="preserve"> server.</w:t>
      </w:r>
    </w:p>
    <w:p w:rsidR="003C1D8D" w:rsidRDefault="003C1D8D" w:rsidP="00CF1B8E">
      <w:pPr>
        <w:spacing w:line="240" w:lineRule="auto"/>
        <w:rPr>
          <w:sz w:val="24"/>
          <w:szCs w:val="24"/>
        </w:rPr>
      </w:pPr>
      <w:r w:rsidRPr="003C1D8D">
        <w:rPr>
          <w:sz w:val="24"/>
          <w:szCs w:val="24"/>
        </w:rPr>
        <w:t xml:space="preserve">The </w:t>
      </w:r>
      <w:proofErr w:type="spellStart"/>
      <w:r w:rsidRPr="003C1D8D">
        <w:rPr>
          <w:sz w:val="24"/>
          <w:szCs w:val="24"/>
        </w:rPr>
        <w:t>GlassFish</w:t>
      </w:r>
      <w:proofErr w:type="spellEnd"/>
      <w:r w:rsidRPr="003C1D8D">
        <w:rPr>
          <w:sz w:val="24"/>
          <w:szCs w:val="24"/>
        </w:rPr>
        <w:t xml:space="preserve"> Server support for JMS messaging, in general, and for message-driven beans, in particular, requires messaging middleware that implements the JMS specification: a JMS provider. The </w:t>
      </w:r>
      <w:proofErr w:type="spellStart"/>
      <w:r w:rsidRPr="003C1D8D">
        <w:rPr>
          <w:sz w:val="24"/>
          <w:szCs w:val="24"/>
        </w:rPr>
        <w:t>GlassFish</w:t>
      </w:r>
      <w:proofErr w:type="spellEnd"/>
      <w:r w:rsidRPr="003C1D8D">
        <w:rPr>
          <w:sz w:val="24"/>
          <w:szCs w:val="24"/>
        </w:rPr>
        <w:t xml:space="preserve"> Server uses the </w:t>
      </w:r>
      <w:proofErr w:type="spellStart"/>
      <w:r w:rsidRPr="003C1D8D">
        <w:rPr>
          <w:sz w:val="24"/>
          <w:szCs w:val="24"/>
        </w:rPr>
        <w:t>GlassFish</w:t>
      </w:r>
      <w:proofErr w:type="spellEnd"/>
      <w:r w:rsidRPr="003C1D8D">
        <w:rPr>
          <w:sz w:val="24"/>
          <w:szCs w:val="24"/>
        </w:rPr>
        <w:t xml:space="preserve"> Message Queue software as its native JMS provider. The Message Queue software is tightly integrated into </w:t>
      </w:r>
      <w:proofErr w:type="spellStart"/>
      <w:r w:rsidRPr="003C1D8D">
        <w:rPr>
          <w:sz w:val="24"/>
          <w:szCs w:val="24"/>
        </w:rPr>
        <w:t>theGlassFish</w:t>
      </w:r>
      <w:proofErr w:type="spellEnd"/>
      <w:r w:rsidRPr="003C1D8D">
        <w:rPr>
          <w:sz w:val="24"/>
          <w:szCs w:val="24"/>
        </w:rPr>
        <w:t xml:space="preserve"> Server, providing transparent JMS messaging support. This support is known within </w:t>
      </w:r>
      <w:proofErr w:type="spellStart"/>
      <w:r w:rsidRPr="003C1D8D">
        <w:rPr>
          <w:sz w:val="24"/>
          <w:szCs w:val="24"/>
        </w:rPr>
        <w:t>GlassFish</w:t>
      </w:r>
      <w:proofErr w:type="spellEnd"/>
      <w:r w:rsidRPr="003C1D8D">
        <w:rPr>
          <w:sz w:val="24"/>
          <w:szCs w:val="24"/>
        </w:rPr>
        <w:t xml:space="preserve"> Server as the JMS Service</w:t>
      </w:r>
      <w:r>
        <w:rPr>
          <w:sz w:val="24"/>
          <w:szCs w:val="24"/>
        </w:rPr>
        <w:t xml:space="preserve"> (Oracle </w:t>
      </w:r>
      <w:proofErr w:type="spellStart"/>
      <w:r>
        <w:rPr>
          <w:sz w:val="24"/>
          <w:szCs w:val="24"/>
        </w:rPr>
        <w:t>GlassFish</w:t>
      </w:r>
      <w:proofErr w:type="spellEnd"/>
      <w:r>
        <w:rPr>
          <w:sz w:val="24"/>
          <w:szCs w:val="24"/>
        </w:rPr>
        <w:t xml:space="preserve"> guide: </w:t>
      </w:r>
      <w:r w:rsidRPr="003C1D8D">
        <w:rPr>
          <w:sz w:val="24"/>
          <w:szCs w:val="24"/>
        </w:rPr>
        <w:t>https://docs.oracle.com/cd/E19798-01/821-1752/beaob/index.html</w:t>
      </w:r>
      <w:r>
        <w:rPr>
          <w:sz w:val="24"/>
          <w:szCs w:val="24"/>
        </w:rPr>
        <w:t>).</w:t>
      </w:r>
    </w:p>
    <w:p w:rsidR="00744FD8" w:rsidRDefault="00744FD8" w:rsidP="00CF1B8E">
      <w:pPr>
        <w:spacing w:line="240" w:lineRule="auto"/>
        <w:rPr>
          <w:sz w:val="24"/>
          <w:szCs w:val="24"/>
        </w:rPr>
      </w:pPr>
      <w:proofErr w:type="spellStart"/>
      <w:r>
        <w:rPr>
          <w:sz w:val="24"/>
          <w:szCs w:val="24"/>
        </w:rPr>
        <w:t>GlassFish</w:t>
      </w:r>
      <w:proofErr w:type="spellEnd"/>
      <w:r>
        <w:rPr>
          <w:sz w:val="24"/>
          <w:szCs w:val="24"/>
        </w:rPr>
        <w:t xml:space="preserve"> server</w:t>
      </w:r>
      <w:r w:rsidRPr="00744FD8">
        <w:rPr>
          <w:sz w:val="24"/>
          <w:szCs w:val="24"/>
        </w:rPr>
        <w:t xml:space="preserve"> must use a resource adapter furnished by a given JMS provider to use the functionality of that provider. Message Queue provides such a resource adapter. Using the support of a plugged in JMS provider, Java EE components, including MDBs, deployed and running in the application server environment can exchange JMS messages among themselves and with external JMS components. This provides a powerful integration capability for distributed components.</w:t>
      </w:r>
    </w:p>
    <w:p w:rsidR="00DB4E59" w:rsidRPr="00DB4E59" w:rsidRDefault="00DB4E59" w:rsidP="00CF1B8E">
      <w:pPr>
        <w:spacing w:line="240" w:lineRule="auto"/>
        <w:rPr>
          <w:sz w:val="24"/>
          <w:szCs w:val="24"/>
        </w:rPr>
      </w:pPr>
      <w:r w:rsidRPr="00DB4E59">
        <w:rPr>
          <w:sz w:val="24"/>
          <w:szCs w:val="24"/>
        </w:rPr>
        <w:t>Message Queue</w:t>
      </w:r>
      <w:r>
        <w:rPr>
          <w:sz w:val="24"/>
          <w:szCs w:val="24"/>
        </w:rPr>
        <w:t xml:space="preserve"> JMS Resource Adapter (JMS RA),</w:t>
      </w:r>
      <w:r w:rsidRPr="00DB4E59">
        <w:rPr>
          <w:sz w:val="24"/>
          <w:szCs w:val="24"/>
        </w:rPr>
        <w:t xml:space="preserve">enables you to integrate </w:t>
      </w:r>
      <w:proofErr w:type="spellStart"/>
      <w:r w:rsidRPr="00DB4E59">
        <w:rPr>
          <w:sz w:val="24"/>
          <w:szCs w:val="24"/>
        </w:rPr>
        <w:t>GlassFish</w:t>
      </w:r>
      <w:proofErr w:type="spellEnd"/>
      <w:r w:rsidRPr="00DB4E59">
        <w:rPr>
          <w:sz w:val="24"/>
          <w:szCs w:val="24"/>
        </w:rPr>
        <w:t> Message Queue with any J2EE 1.4 application server by means of the standard </w:t>
      </w:r>
      <w:bookmarkStart w:id="2" w:name="indexterm-1236"/>
      <w:bookmarkStart w:id="3" w:name="indexterm-1237"/>
      <w:bookmarkEnd w:id="2"/>
      <w:bookmarkEnd w:id="3"/>
      <w:r w:rsidRPr="00DB4E59">
        <w:rPr>
          <w:sz w:val="24"/>
          <w:szCs w:val="24"/>
        </w:rPr>
        <w:t xml:space="preserve">J2EE connector </w:t>
      </w:r>
      <w:r w:rsidRPr="00DB4E59">
        <w:rPr>
          <w:sz w:val="24"/>
          <w:szCs w:val="24"/>
        </w:rPr>
        <w:lastRenderedPageBreak/>
        <w:t>architecture (JCA). When plugged into an application server, the Resource Adapter allows applications deployed in that application server to use Message Queue to send and receive JMS messages.</w:t>
      </w:r>
    </w:p>
    <w:p w:rsidR="00DB4E59" w:rsidRPr="00DB4E59" w:rsidRDefault="00DB4E59" w:rsidP="00CF1B8E">
      <w:pPr>
        <w:spacing w:line="240" w:lineRule="auto"/>
        <w:rPr>
          <w:sz w:val="24"/>
          <w:szCs w:val="24"/>
        </w:rPr>
      </w:pPr>
      <w:r w:rsidRPr="00DB4E59">
        <w:rPr>
          <w:sz w:val="24"/>
          <w:szCs w:val="24"/>
        </w:rPr>
        <w:t xml:space="preserve">The Message Queue JMS Resource Adapter exposes its configuration properties through three </w:t>
      </w:r>
      <w:proofErr w:type="spellStart"/>
      <w:r w:rsidRPr="00DB4E59">
        <w:rPr>
          <w:sz w:val="24"/>
          <w:szCs w:val="24"/>
        </w:rPr>
        <w:t>JavaBean</w:t>
      </w:r>
      <w:proofErr w:type="spellEnd"/>
      <w:r w:rsidRPr="00DB4E59">
        <w:rPr>
          <w:sz w:val="24"/>
          <w:szCs w:val="24"/>
        </w:rPr>
        <w:t xml:space="preserve"> components:</w:t>
      </w:r>
    </w:p>
    <w:p w:rsidR="00DB4E59" w:rsidRPr="00DB4E59" w:rsidRDefault="00DB4E59" w:rsidP="00CF1B8E">
      <w:pPr>
        <w:spacing w:line="240" w:lineRule="auto"/>
        <w:rPr>
          <w:sz w:val="24"/>
          <w:szCs w:val="24"/>
        </w:rPr>
      </w:pPr>
      <w:bookmarkStart w:id="4" w:name=""/>
      <w:bookmarkEnd w:id="4"/>
      <w:r w:rsidRPr="00DB4E59">
        <w:rPr>
          <w:sz w:val="24"/>
          <w:szCs w:val="24"/>
        </w:rPr>
        <w:t>The </w:t>
      </w:r>
      <w:proofErr w:type="spellStart"/>
      <w:r w:rsidRPr="00DB4E59">
        <w:rPr>
          <w:sz w:val="24"/>
          <w:szCs w:val="24"/>
        </w:rPr>
        <w:t>ResourceAdapter</w:t>
      </w:r>
      <w:proofErr w:type="spellEnd"/>
      <w:r w:rsidRPr="00DB4E59">
        <w:rPr>
          <w:sz w:val="24"/>
          <w:szCs w:val="24"/>
        </w:rPr>
        <w:t> </w:t>
      </w:r>
      <w:proofErr w:type="spellStart"/>
      <w:r w:rsidRPr="00DB4E59">
        <w:rPr>
          <w:sz w:val="24"/>
          <w:szCs w:val="24"/>
        </w:rPr>
        <w:t>JavaBean</w:t>
      </w:r>
      <w:proofErr w:type="spellEnd"/>
      <w:r w:rsidRPr="00DB4E59">
        <w:rPr>
          <w:sz w:val="24"/>
          <w:szCs w:val="24"/>
        </w:rPr>
        <w:t xml:space="preserve"> (</w:t>
      </w:r>
      <w:proofErr w:type="spellStart"/>
      <w:r w:rsidRPr="00DB4E59">
        <w:rPr>
          <w:sz w:val="24"/>
          <w:szCs w:val="24"/>
        </w:rPr>
        <w:fldChar w:fldCharType="begin"/>
      </w:r>
      <w:r w:rsidRPr="00DB4E59">
        <w:rPr>
          <w:sz w:val="24"/>
          <w:szCs w:val="24"/>
        </w:rPr>
        <w:instrText xml:space="preserve"> HYPERLINK "https://docs.oracle.com/cd/E19798-01/821-1794/aeooo/index.html" </w:instrText>
      </w:r>
      <w:r w:rsidRPr="00DB4E59">
        <w:rPr>
          <w:sz w:val="24"/>
          <w:szCs w:val="24"/>
        </w:rPr>
        <w:fldChar w:fldCharType="separate"/>
      </w:r>
      <w:r w:rsidRPr="00DB4E59">
        <w:rPr>
          <w:rStyle w:val="Hyperlink"/>
          <w:sz w:val="24"/>
          <w:szCs w:val="24"/>
        </w:rPr>
        <w:t>ResourceAdapter</w:t>
      </w:r>
      <w:proofErr w:type="spellEnd"/>
      <w:r w:rsidRPr="00DB4E59">
        <w:rPr>
          <w:rStyle w:val="Hyperlink"/>
          <w:sz w:val="24"/>
          <w:szCs w:val="24"/>
        </w:rPr>
        <w:t xml:space="preserve"> </w:t>
      </w:r>
      <w:proofErr w:type="spellStart"/>
      <w:r w:rsidRPr="00DB4E59">
        <w:rPr>
          <w:rStyle w:val="Hyperlink"/>
          <w:sz w:val="24"/>
          <w:szCs w:val="24"/>
        </w:rPr>
        <w:t>JavaBean</w:t>
      </w:r>
      <w:proofErr w:type="spellEnd"/>
      <w:r w:rsidRPr="00DB4E59">
        <w:rPr>
          <w:sz w:val="24"/>
          <w:szCs w:val="24"/>
        </w:rPr>
        <w:fldChar w:fldCharType="end"/>
      </w:r>
      <w:r w:rsidRPr="00DB4E59">
        <w:rPr>
          <w:sz w:val="24"/>
          <w:szCs w:val="24"/>
        </w:rPr>
        <w:t>) affects the behavior of the Resource Adapter as a whole.</w:t>
      </w:r>
    </w:p>
    <w:p w:rsidR="00DB4E59" w:rsidRPr="00DB4E59" w:rsidRDefault="00DB4E59" w:rsidP="00CF1B8E">
      <w:pPr>
        <w:spacing w:line="240" w:lineRule="auto"/>
        <w:rPr>
          <w:sz w:val="24"/>
          <w:szCs w:val="24"/>
        </w:rPr>
      </w:pPr>
      <w:r w:rsidRPr="00DB4E59">
        <w:rPr>
          <w:sz w:val="24"/>
          <w:szCs w:val="24"/>
        </w:rPr>
        <w:t>The </w:t>
      </w:r>
      <w:proofErr w:type="spellStart"/>
      <w:r w:rsidRPr="00DB4E59">
        <w:rPr>
          <w:sz w:val="24"/>
          <w:szCs w:val="24"/>
        </w:rPr>
        <w:t>ManagedConnectionFactory</w:t>
      </w:r>
      <w:proofErr w:type="spellEnd"/>
      <w:r w:rsidRPr="00DB4E59">
        <w:rPr>
          <w:sz w:val="24"/>
          <w:szCs w:val="24"/>
        </w:rPr>
        <w:t> </w:t>
      </w:r>
      <w:proofErr w:type="spellStart"/>
      <w:r w:rsidRPr="00DB4E59">
        <w:rPr>
          <w:sz w:val="24"/>
          <w:szCs w:val="24"/>
        </w:rPr>
        <w:t>JavaBean</w:t>
      </w:r>
      <w:proofErr w:type="spellEnd"/>
      <w:r w:rsidRPr="00DB4E59">
        <w:rPr>
          <w:sz w:val="24"/>
          <w:szCs w:val="24"/>
        </w:rPr>
        <w:t xml:space="preserve"> (</w:t>
      </w:r>
      <w:proofErr w:type="spellStart"/>
      <w:r w:rsidRPr="00DB4E59">
        <w:rPr>
          <w:sz w:val="24"/>
          <w:szCs w:val="24"/>
        </w:rPr>
        <w:fldChar w:fldCharType="begin"/>
      </w:r>
      <w:r w:rsidRPr="00DB4E59">
        <w:rPr>
          <w:sz w:val="24"/>
          <w:szCs w:val="24"/>
        </w:rPr>
        <w:instrText xml:space="preserve"> HYPERLINK "https://docs.oracle.com/cd/E19798-01/821-1794/aeoop/index.html" </w:instrText>
      </w:r>
      <w:r w:rsidRPr="00DB4E59">
        <w:rPr>
          <w:sz w:val="24"/>
          <w:szCs w:val="24"/>
        </w:rPr>
        <w:fldChar w:fldCharType="separate"/>
      </w:r>
      <w:r w:rsidRPr="00DB4E59">
        <w:rPr>
          <w:rStyle w:val="Hyperlink"/>
          <w:sz w:val="24"/>
          <w:szCs w:val="24"/>
        </w:rPr>
        <w:t>ManagedConnectionFactory</w:t>
      </w:r>
      <w:proofErr w:type="spellEnd"/>
      <w:r w:rsidRPr="00DB4E59">
        <w:rPr>
          <w:rStyle w:val="Hyperlink"/>
          <w:sz w:val="24"/>
          <w:szCs w:val="24"/>
        </w:rPr>
        <w:t xml:space="preserve"> </w:t>
      </w:r>
      <w:proofErr w:type="spellStart"/>
      <w:r w:rsidRPr="00DB4E59">
        <w:rPr>
          <w:rStyle w:val="Hyperlink"/>
          <w:sz w:val="24"/>
          <w:szCs w:val="24"/>
        </w:rPr>
        <w:t>JavaBean</w:t>
      </w:r>
      <w:proofErr w:type="spellEnd"/>
      <w:r w:rsidRPr="00DB4E59">
        <w:rPr>
          <w:sz w:val="24"/>
          <w:szCs w:val="24"/>
        </w:rPr>
        <w:fldChar w:fldCharType="end"/>
      </w:r>
      <w:r w:rsidRPr="00DB4E59">
        <w:rPr>
          <w:sz w:val="24"/>
          <w:szCs w:val="24"/>
        </w:rPr>
        <w:t>) affects connections created by the Resource Adapter for use by </w:t>
      </w:r>
      <w:bookmarkStart w:id="5" w:name="indexterm-1238"/>
      <w:bookmarkEnd w:id="5"/>
      <w:r w:rsidRPr="00DB4E59">
        <w:rPr>
          <w:sz w:val="24"/>
          <w:szCs w:val="24"/>
        </w:rPr>
        <w:t>message-driven beans (</w:t>
      </w:r>
      <w:bookmarkStart w:id="6" w:name="indexterm-1239"/>
      <w:bookmarkEnd w:id="6"/>
      <w:r w:rsidRPr="00DB4E59">
        <w:rPr>
          <w:sz w:val="24"/>
          <w:szCs w:val="24"/>
        </w:rPr>
        <w:t>MDBs).</w:t>
      </w:r>
    </w:p>
    <w:p w:rsidR="00DB4E59" w:rsidRPr="00DB4E59" w:rsidRDefault="00DB4E59" w:rsidP="00CF1B8E">
      <w:pPr>
        <w:spacing w:line="240" w:lineRule="auto"/>
        <w:rPr>
          <w:sz w:val="24"/>
          <w:szCs w:val="24"/>
        </w:rPr>
      </w:pPr>
      <w:r w:rsidRPr="00DB4E59">
        <w:rPr>
          <w:sz w:val="24"/>
          <w:szCs w:val="24"/>
        </w:rPr>
        <w:t>The </w:t>
      </w:r>
      <w:proofErr w:type="spellStart"/>
      <w:r w:rsidRPr="00DB4E59">
        <w:rPr>
          <w:sz w:val="24"/>
          <w:szCs w:val="24"/>
        </w:rPr>
        <w:t>ActivationSpec</w:t>
      </w:r>
      <w:proofErr w:type="spellEnd"/>
      <w:r w:rsidRPr="00DB4E59">
        <w:rPr>
          <w:sz w:val="24"/>
          <w:szCs w:val="24"/>
        </w:rPr>
        <w:t> </w:t>
      </w:r>
      <w:proofErr w:type="spellStart"/>
      <w:r w:rsidRPr="00DB4E59">
        <w:rPr>
          <w:sz w:val="24"/>
          <w:szCs w:val="24"/>
        </w:rPr>
        <w:t>JavaBean</w:t>
      </w:r>
      <w:proofErr w:type="spellEnd"/>
      <w:r w:rsidRPr="00DB4E59">
        <w:rPr>
          <w:sz w:val="24"/>
          <w:szCs w:val="24"/>
        </w:rPr>
        <w:t xml:space="preserve"> (</w:t>
      </w:r>
      <w:proofErr w:type="spellStart"/>
      <w:r w:rsidRPr="00DB4E59">
        <w:rPr>
          <w:sz w:val="24"/>
          <w:szCs w:val="24"/>
        </w:rPr>
        <w:fldChar w:fldCharType="begin"/>
      </w:r>
      <w:r w:rsidRPr="00DB4E59">
        <w:rPr>
          <w:sz w:val="24"/>
          <w:szCs w:val="24"/>
        </w:rPr>
        <w:instrText xml:space="preserve"> HYPERLINK "https://docs.oracle.com/cd/E19798-01/821-1794/aeooq/index.html" </w:instrText>
      </w:r>
      <w:r w:rsidRPr="00DB4E59">
        <w:rPr>
          <w:sz w:val="24"/>
          <w:szCs w:val="24"/>
        </w:rPr>
        <w:fldChar w:fldCharType="separate"/>
      </w:r>
      <w:r w:rsidRPr="00DB4E59">
        <w:rPr>
          <w:rStyle w:val="Hyperlink"/>
          <w:sz w:val="24"/>
          <w:szCs w:val="24"/>
        </w:rPr>
        <w:t>ActivationSpec</w:t>
      </w:r>
      <w:proofErr w:type="spellEnd"/>
      <w:r w:rsidRPr="00DB4E59">
        <w:rPr>
          <w:rStyle w:val="Hyperlink"/>
          <w:sz w:val="24"/>
          <w:szCs w:val="24"/>
        </w:rPr>
        <w:t xml:space="preserve"> </w:t>
      </w:r>
      <w:proofErr w:type="spellStart"/>
      <w:r w:rsidRPr="00DB4E59">
        <w:rPr>
          <w:rStyle w:val="Hyperlink"/>
          <w:sz w:val="24"/>
          <w:szCs w:val="24"/>
        </w:rPr>
        <w:t>JavaBean</w:t>
      </w:r>
      <w:proofErr w:type="spellEnd"/>
      <w:r w:rsidRPr="00DB4E59">
        <w:rPr>
          <w:sz w:val="24"/>
          <w:szCs w:val="24"/>
        </w:rPr>
        <w:fldChar w:fldCharType="end"/>
      </w:r>
      <w:r w:rsidRPr="00DB4E59">
        <w:rPr>
          <w:sz w:val="24"/>
          <w:szCs w:val="24"/>
        </w:rPr>
        <w:t>) affects message endpoints that represent MDBs in their interactions with the messaging system.</w:t>
      </w:r>
    </w:p>
    <w:p w:rsidR="00DB4E59" w:rsidRDefault="00DB4E59" w:rsidP="00744FD8">
      <w:pPr>
        <w:rPr>
          <w:sz w:val="24"/>
          <w:szCs w:val="24"/>
        </w:rPr>
      </w:pPr>
    </w:p>
    <w:p w:rsidR="00CF1B8E" w:rsidRDefault="00DB4E59" w:rsidP="00CF1B8E">
      <w:pPr>
        <w:spacing w:after="0" w:line="240" w:lineRule="auto"/>
        <w:rPr>
          <w:sz w:val="24"/>
          <w:szCs w:val="24"/>
        </w:rPr>
      </w:pPr>
      <w:r w:rsidRPr="00DB4E59">
        <w:rPr>
          <w:sz w:val="24"/>
          <w:szCs w:val="24"/>
        </w:rPr>
        <w:t>The </w:t>
      </w:r>
      <w:proofErr w:type="spellStart"/>
      <w:r w:rsidRPr="00DB4E59">
        <w:rPr>
          <w:b/>
          <w:i/>
          <w:sz w:val="24"/>
          <w:szCs w:val="24"/>
        </w:rPr>
        <w:t>ResourceAdapter</w:t>
      </w:r>
      <w:proofErr w:type="spellEnd"/>
      <w:r w:rsidRPr="00DB4E59">
        <w:rPr>
          <w:sz w:val="24"/>
          <w:szCs w:val="24"/>
        </w:rPr>
        <w:t> configuration configures the default JMS Resource Adapter behavior. </w:t>
      </w:r>
    </w:p>
    <w:p w:rsidR="00CF1B8E" w:rsidRDefault="00CF1B8E" w:rsidP="00CF1B8E">
      <w:pPr>
        <w:spacing w:after="0" w:line="240" w:lineRule="auto"/>
        <w:rPr>
          <w:sz w:val="24"/>
          <w:szCs w:val="24"/>
        </w:rPr>
      </w:pPr>
    </w:p>
    <w:p w:rsidR="00DB4E59" w:rsidRDefault="00DB4E59" w:rsidP="00CF1B8E">
      <w:pPr>
        <w:spacing w:after="0" w:line="240" w:lineRule="auto"/>
        <w:rPr>
          <w:sz w:val="24"/>
          <w:szCs w:val="24"/>
        </w:rPr>
      </w:pPr>
      <w:r w:rsidRPr="00DB4E59">
        <w:rPr>
          <w:sz w:val="24"/>
          <w:szCs w:val="24"/>
        </w:rPr>
        <w:t>A </w:t>
      </w:r>
      <w:proofErr w:type="spellStart"/>
      <w:r w:rsidR="00CF1B8E" w:rsidRPr="00CF1B8E">
        <w:rPr>
          <w:b/>
          <w:i/>
          <w:sz w:val="24"/>
          <w:szCs w:val="24"/>
        </w:rPr>
        <w:t>ManagedConnectionF</w:t>
      </w:r>
      <w:r w:rsidRPr="00CF1B8E">
        <w:rPr>
          <w:b/>
          <w:i/>
          <w:sz w:val="24"/>
          <w:szCs w:val="24"/>
        </w:rPr>
        <w:t>actory</w:t>
      </w:r>
      <w:proofErr w:type="spellEnd"/>
      <w:r w:rsidRPr="00DB4E59">
        <w:rPr>
          <w:sz w:val="24"/>
          <w:szCs w:val="24"/>
        </w:rPr>
        <w:t> defines th</w:t>
      </w:r>
      <w:r w:rsidR="00CF1B8E">
        <w:rPr>
          <w:sz w:val="24"/>
          <w:szCs w:val="24"/>
        </w:rPr>
        <w:t xml:space="preserve">e connections that the </w:t>
      </w:r>
      <w:proofErr w:type="spellStart"/>
      <w:r w:rsidR="00CF1B8E">
        <w:rPr>
          <w:sz w:val="24"/>
          <w:szCs w:val="24"/>
        </w:rPr>
        <w:t>Resource</w:t>
      </w:r>
      <w:r w:rsidRPr="00DB4E59">
        <w:rPr>
          <w:sz w:val="24"/>
          <w:szCs w:val="24"/>
        </w:rPr>
        <w:t>Adapter</w:t>
      </w:r>
      <w:proofErr w:type="spellEnd"/>
      <w:r w:rsidRPr="00DB4E59">
        <w:rPr>
          <w:sz w:val="24"/>
          <w:szCs w:val="24"/>
        </w:rPr>
        <w:t xml:space="preserve"> provides to a message-driven bean</w:t>
      </w:r>
      <w:r w:rsidR="00CF1B8E">
        <w:rPr>
          <w:sz w:val="24"/>
          <w:szCs w:val="24"/>
        </w:rPr>
        <w:t>.</w:t>
      </w:r>
    </w:p>
    <w:p w:rsidR="00CF1B8E" w:rsidRDefault="00CF1B8E" w:rsidP="00CF1B8E">
      <w:pPr>
        <w:spacing w:after="0" w:line="240" w:lineRule="auto"/>
        <w:rPr>
          <w:sz w:val="24"/>
          <w:szCs w:val="24"/>
        </w:rPr>
      </w:pPr>
    </w:p>
    <w:p w:rsidR="00CF1B8E" w:rsidRDefault="00CF1B8E" w:rsidP="00CF1B8E">
      <w:pPr>
        <w:spacing w:after="0" w:line="240" w:lineRule="auto"/>
        <w:rPr>
          <w:sz w:val="24"/>
          <w:szCs w:val="24"/>
        </w:rPr>
      </w:pPr>
      <w:proofErr w:type="spellStart"/>
      <w:r w:rsidRPr="00CF1B8E">
        <w:rPr>
          <w:b/>
          <w:i/>
          <w:sz w:val="24"/>
          <w:szCs w:val="24"/>
        </w:rPr>
        <w:t>ActiveJmsResourceAdapter</w:t>
      </w:r>
      <w:proofErr w:type="spellEnd"/>
      <w:r>
        <w:rPr>
          <w:i/>
          <w:sz w:val="24"/>
          <w:szCs w:val="24"/>
        </w:rPr>
        <w:t xml:space="preserve"> </w:t>
      </w:r>
      <w:r>
        <w:rPr>
          <w:sz w:val="24"/>
          <w:szCs w:val="24"/>
        </w:rPr>
        <w:t xml:space="preserve">does additional configurations to </w:t>
      </w:r>
      <w:proofErr w:type="spellStart"/>
      <w:r w:rsidRPr="003C1D8D">
        <w:rPr>
          <w:i/>
          <w:sz w:val="24"/>
          <w:szCs w:val="24"/>
        </w:rPr>
        <w:t>ManagedConnectionFactory</w:t>
      </w:r>
      <w:proofErr w:type="spellEnd"/>
      <w:r>
        <w:rPr>
          <w:sz w:val="24"/>
          <w:szCs w:val="24"/>
        </w:rPr>
        <w:t xml:space="preserve"> and </w:t>
      </w:r>
      <w:proofErr w:type="spellStart"/>
      <w:r w:rsidRPr="003C1D8D">
        <w:rPr>
          <w:i/>
          <w:sz w:val="24"/>
          <w:szCs w:val="24"/>
        </w:rPr>
        <w:t>ResourceAdapter</w:t>
      </w:r>
      <w:proofErr w:type="spellEnd"/>
      <w:r>
        <w:rPr>
          <w:sz w:val="24"/>
          <w:szCs w:val="24"/>
        </w:rPr>
        <w:t xml:space="preserve"> java beans.</w:t>
      </w:r>
    </w:p>
    <w:p w:rsidR="00CF1B8E" w:rsidRDefault="00CF1B8E" w:rsidP="00CF1B8E">
      <w:pPr>
        <w:spacing w:after="0" w:line="240" w:lineRule="auto"/>
        <w:rPr>
          <w:sz w:val="24"/>
          <w:szCs w:val="24"/>
        </w:rPr>
      </w:pPr>
    </w:p>
    <w:p w:rsidR="002C514A" w:rsidRDefault="002C514A" w:rsidP="002C514A">
      <w:pPr>
        <w:pStyle w:val="Heading1"/>
      </w:pPr>
      <w:bookmarkStart w:id="7" w:name="_Toc438475280"/>
      <w:r>
        <w:t>List of Issues</w:t>
      </w:r>
      <w:bookmarkEnd w:id="7"/>
    </w:p>
    <w:p w:rsidR="00794D59" w:rsidRDefault="00794D59" w:rsidP="00794D59">
      <w:pPr>
        <w:spacing w:after="0" w:line="240" w:lineRule="auto"/>
      </w:pPr>
    </w:p>
    <w:p w:rsidR="0084169C" w:rsidRDefault="0084169C" w:rsidP="00794D59">
      <w:pPr>
        <w:spacing w:after="0" w:line="240" w:lineRule="auto"/>
        <w:rPr>
          <w:sz w:val="24"/>
          <w:szCs w:val="24"/>
        </w:rPr>
      </w:pPr>
      <w:r>
        <w:rPr>
          <w:sz w:val="24"/>
          <w:szCs w:val="24"/>
        </w:rPr>
        <w:t>In this section the list of issues found with the code by applying the checklist is given in order of the checklists mod</w:t>
      </w:r>
      <w:r w:rsidR="00794D59">
        <w:rPr>
          <w:sz w:val="24"/>
          <w:szCs w:val="24"/>
        </w:rPr>
        <w:t>ules. Only the points from the checklist that were found as issues are given (if a point of the checklist is skipped that mean no issue in the code for that point was found).</w:t>
      </w:r>
    </w:p>
    <w:p w:rsidR="00794D59" w:rsidRDefault="00794D59" w:rsidP="00794D59">
      <w:pPr>
        <w:spacing w:after="0" w:line="240" w:lineRule="auto"/>
        <w:rPr>
          <w:sz w:val="24"/>
          <w:szCs w:val="24"/>
        </w:rPr>
      </w:pPr>
    </w:p>
    <w:p w:rsidR="00447F46" w:rsidRDefault="00447F46" w:rsidP="00794D59">
      <w:pPr>
        <w:spacing w:after="0" w:line="240" w:lineRule="auto"/>
        <w:rPr>
          <w:sz w:val="24"/>
          <w:szCs w:val="24"/>
        </w:rPr>
      </w:pPr>
    </w:p>
    <w:p w:rsidR="00447F46" w:rsidRDefault="00447F46" w:rsidP="00794D59">
      <w:pPr>
        <w:spacing w:after="0" w:line="240" w:lineRule="auto"/>
        <w:rPr>
          <w:sz w:val="24"/>
          <w:szCs w:val="24"/>
        </w:rPr>
      </w:pPr>
    </w:p>
    <w:tbl>
      <w:tblPr>
        <w:tblW w:w="9390" w:type="dxa"/>
        <w:tblInd w:w="93" w:type="dxa"/>
        <w:tblLook w:val="04A0"/>
      </w:tblPr>
      <w:tblGrid>
        <w:gridCol w:w="2513"/>
        <w:gridCol w:w="3581"/>
        <w:gridCol w:w="651"/>
        <w:gridCol w:w="2738"/>
      </w:tblGrid>
      <w:tr w:rsidR="00C343D8" w:rsidRPr="00C343D8" w:rsidTr="00C343D8">
        <w:trPr>
          <w:trHeight w:val="330"/>
        </w:trPr>
        <w:tc>
          <w:tcPr>
            <w:tcW w:w="2785"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rsidR="00C343D8" w:rsidRPr="00C343D8" w:rsidRDefault="00C343D8" w:rsidP="00C343D8">
            <w:pPr>
              <w:spacing w:after="0" w:line="240" w:lineRule="auto"/>
              <w:rPr>
                <w:rFonts w:ascii="Calibri" w:eastAsia="Times New Roman" w:hAnsi="Calibri" w:cs="Calibri"/>
                <w:b/>
                <w:bCs/>
                <w:color w:val="000000"/>
              </w:rPr>
            </w:pPr>
            <w:r w:rsidRPr="00C343D8">
              <w:rPr>
                <w:rFonts w:ascii="Calibri" w:eastAsia="Times New Roman" w:hAnsi="Calibri" w:cs="Calibri"/>
                <w:b/>
                <w:bCs/>
                <w:color w:val="000000"/>
              </w:rPr>
              <w:t>NAMING CONVENTIONS</w:t>
            </w:r>
          </w:p>
        </w:tc>
        <w:tc>
          <w:tcPr>
            <w:tcW w:w="3981" w:type="dxa"/>
            <w:tcBorders>
              <w:top w:val="single" w:sz="8" w:space="0" w:color="auto"/>
              <w:left w:val="nil"/>
              <w:bottom w:val="single" w:sz="8" w:space="0" w:color="auto"/>
              <w:right w:val="single" w:sz="8" w:space="0" w:color="auto"/>
            </w:tcBorders>
            <w:shd w:val="clear" w:color="auto" w:fill="auto"/>
            <w:noWrap/>
            <w:vAlign w:val="bottom"/>
            <w:hideMark/>
          </w:tcPr>
          <w:p w:rsidR="00C343D8" w:rsidRPr="00C343D8" w:rsidRDefault="00C343D8" w:rsidP="00C343D8">
            <w:pPr>
              <w:spacing w:after="0" w:line="240" w:lineRule="auto"/>
              <w:rPr>
                <w:rFonts w:ascii="Calibri" w:eastAsia="Times New Roman" w:hAnsi="Calibri" w:cs="Calibri"/>
                <w:color w:val="000000"/>
                <w:sz w:val="24"/>
                <w:szCs w:val="24"/>
              </w:rPr>
            </w:pPr>
            <w:r w:rsidRPr="00C343D8">
              <w:rPr>
                <w:rFonts w:ascii="Calibri" w:eastAsia="Times New Roman" w:hAnsi="Calibri" w:cs="Calibri"/>
                <w:color w:val="000000"/>
                <w:sz w:val="24"/>
                <w:szCs w:val="24"/>
              </w:rPr>
              <w:t> </w:t>
            </w:r>
          </w:p>
        </w:tc>
        <w:tc>
          <w:tcPr>
            <w:tcW w:w="184" w:type="dxa"/>
            <w:tcBorders>
              <w:top w:val="single" w:sz="8" w:space="0" w:color="auto"/>
              <w:left w:val="nil"/>
              <w:bottom w:val="single" w:sz="8" w:space="0" w:color="auto"/>
              <w:right w:val="single" w:sz="8" w:space="0" w:color="auto"/>
            </w:tcBorders>
            <w:shd w:val="clear" w:color="auto" w:fill="auto"/>
            <w:noWrap/>
            <w:vAlign w:val="bottom"/>
            <w:hideMark/>
          </w:tcPr>
          <w:p w:rsidR="00C343D8" w:rsidRPr="00C343D8" w:rsidRDefault="00C343D8" w:rsidP="00C343D8">
            <w:pPr>
              <w:spacing w:after="0" w:line="240" w:lineRule="auto"/>
              <w:rPr>
                <w:rFonts w:ascii="Calibri" w:eastAsia="Times New Roman" w:hAnsi="Calibri" w:cs="Calibri"/>
                <w:color w:val="000000"/>
                <w:sz w:val="24"/>
                <w:szCs w:val="24"/>
              </w:rPr>
            </w:pPr>
            <w:r w:rsidRPr="00C343D8">
              <w:rPr>
                <w:rFonts w:ascii="Calibri" w:eastAsia="Times New Roman" w:hAnsi="Calibri" w:cs="Calibri"/>
                <w:color w:val="000000"/>
                <w:sz w:val="24"/>
                <w:szCs w:val="24"/>
              </w:rPr>
              <w:t> </w:t>
            </w:r>
          </w:p>
        </w:tc>
        <w:tc>
          <w:tcPr>
            <w:tcW w:w="2440" w:type="dxa"/>
            <w:tcBorders>
              <w:top w:val="single" w:sz="8" w:space="0" w:color="auto"/>
              <w:left w:val="nil"/>
              <w:bottom w:val="single" w:sz="8" w:space="0" w:color="auto"/>
              <w:right w:val="single" w:sz="8" w:space="0" w:color="auto"/>
            </w:tcBorders>
            <w:shd w:val="clear" w:color="auto" w:fill="auto"/>
            <w:noWrap/>
            <w:vAlign w:val="bottom"/>
            <w:hideMark/>
          </w:tcPr>
          <w:p w:rsidR="00C343D8" w:rsidRPr="00C343D8" w:rsidRDefault="00C343D8" w:rsidP="00C343D8">
            <w:pPr>
              <w:spacing w:after="0" w:line="240" w:lineRule="auto"/>
              <w:rPr>
                <w:rFonts w:ascii="Calibri" w:eastAsia="Times New Roman" w:hAnsi="Calibri" w:cs="Calibri"/>
                <w:color w:val="000000"/>
                <w:sz w:val="24"/>
                <w:szCs w:val="24"/>
              </w:rPr>
            </w:pPr>
            <w:r w:rsidRPr="00C343D8">
              <w:rPr>
                <w:rFonts w:ascii="Calibri" w:eastAsia="Times New Roman" w:hAnsi="Calibri" w:cs="Calibri"/>
                <w:color w:val="000000"/>
                <w:sz w:val="24"/>
                <w:szCs w:val="24"/>
              </w:rPr>
              <w:t> </w:t>
            </w:r>
          </w:p>
        </w:tc>
      </w:tr>
      <w:tr w:rsidR="00C343D8" w:rsidRPr="00C343D8" w:rsidTr="00C343D8">
        <w:trPr>
          <w:trHeight w:val="330"/>
        </w:trPr>
        <w:tc>
          <w:tcPr>
            <w:tcW w:w="2785" w:type="dxa"/>
            <w:tcBorders>
              <w:top w:val="nil"/>
              <w:left w:val="single" w:sz="8" w:space="0" w:color="auto"/>
              <w:bottom w:val="single" w:sz="8" w:space="0" w:color="auto"/>
              <w:right w:val="single" w:sz="8" w:space="0" w:color="auto"/>
            </w:tcBorders>
            <w:shd w:val="clear" w:color="auto" w:fill="auto"/>
            <w:noWrap/>
            <w:vAlign w:val="bottom"/>
            <w:hideMark/>
          </w:tcPr>
          <w:p w:rsidR="00C343D8" w:rsidRPr="00C343D8" w:rsidRDefault="00C343D8" w:rsidP="00C343D8">
            <w:pPr>
              <w:spacing w:after="0" w:line="240" w:lineRule="auto"/>
              <w:rPr>
                <w:rFonts w:ascii="Calibri" w:eastAsia="Times New Roman" w:hAnsi="Calibri" w:cs="Calibri"/>
                <w:b/>
                <w:bCs/>
                <w:color w:val="000000"/>
                <w:sz w:val="24"/>
                <w:szCs w:val="24"/>
              </w:rPr>
            </w:pPr>
            <w:r w:rsidRPr="00C343D8">
              <w:rPr>
                <w:rFonts w:ascii="Calibri" w:eastAsia="Times New Roman" w:hAnsi="Calibri" w:cs="Calibri"/>
                <w:b/>
                <w:bCs/>
                <w:color w:val="000000"/>
                <w:sz w:val="24"/>
                <w:szCs w:val="24"/>
              </w:rPr>
              <w:t>Checklist point</w:t>
            </w:r>
          </w:p>
        </w:tc>
        <w:tc>
          <w:tcPr>
            <w:tcW w:w="3981" w:type="dxa"/>
            <w:tcBorders>
              <w:top w:val="nil"/>
              <w:left w:val="nil"/>
              <w:bottom w:val="single" w:sz="8" w:space="0" w:color="auto"/>
              <w:right w:val="single" w:sz="8" w:space="0" w:color="auto"/>
            </w:tcBorders>
            <w:shd w:val="clear" w:color="auto" w:fill="auto"/>
            <w:noWrap/>
            <w:vAlign w:val="bottom"/>
            <w:hideMark/>
          </w:tcPr>
          <w:p w:rsidR="00C343D8" w:rsidRPr="00C343D8" w:rsidRDefault="00C343D8" w:rsidP="00C343D8">
            <w:pPr>
              <w:spacing w:after="0" w:line="240" w:lineRule="auto"/>
              <w:jc w:val="center"/>
              <w:rPr>
                <w:rFonts w:ascii="Calibri" w:eastAsia="Times New Roman" w:hAnsi="Calibri" w:cs="Calibri"/>
                <w:b/>
                <w:bCs/>
                <w:color w:val="000000"/>
                <w:sz w:val="24"/>
                <w:szCs w:val="24"/>
              </w:rPr>
            </w:pPr>
            <w:r w:rsidRPr="00C343D8">
              <w:rPr>
                <w:rFonts w:ascii="Calibri" w:eastAsia="Times New Roman" w:hAnsi="Calibri" w:cs="Calibri"/>
                <w:b/>
                <w:bCs/>
                <w:color w:val="000000"/>
                <w:sz w:val="24"/>
                <w:szCs w:val="24"/>
              </w:rPr>
              <w:t>Issue</w:t>
            </w:r>
          </w:p>
        </w:tc>
        <w:tc>
          <w:tcPr>
            <w:tcW w:w="184" w:type="dxa"/>
            <w:tcBorders>
              <w:top w:val="nil"/>
              <w:left w:val="nil"/>
              <w:bottom w:val="single" w:sz="8" w:space="0" w:color="auto"/>
              <w:right w:val="single" w:sz="8" w:space="0" w:color="auto"/>
            </w:tcBorders>
            <w:shd w:val="clear" w:color="auto" w:fill="auto"/>
            <w:noWrap/>
            <w:vAlign w:val="bottom"/>
            <w:hideMark/>
          </w:tcPr>
          <w:p w:rsidR="00C343D8" w:rsidRPr="00C343D8" w:rsidRDefault="00C343D8" w:rsidP="00C343D8">
            <w:pPr>
              <w:spacing w:after="0" w:line="240" w:lineRule="auto"/>
              <w:rPr>
                <w:rFonts w:ascii="Calibri" w:eastAsia="Times New Roman" w:hAnsi="Calibri" w:cs="Calibri"/>
                <w:b/>
                <w:bCs/>
                <w:color w:val="000000"/>
                <w:sz w:val="24"/>
                <w:szCs w:val="24"/>
              </w:rPr>
            </w:pPr>
            <w:r w:rsidRPr="00C343D8">
              <w:rPr>
                <w:rFonts w:ascii="Calibri" w:eastAsia="Times New Roman" w:hAnsi="Calibri" w:cs="Calibri"/>
                <w:b/>
                <w:bCs/>
                <w:color w:val="000000"/>
                <w:sz w:val="24"/>
                <w:szCs w:val="24"/>
              </w:rPr>
              <w:t>Line</w:t>
            </w:r>
          </w:p>
        </w:tc>
        <w:tc>
          <w:tcPr>
            <w:tcW w:w="2440" w:type="dxa"/>
            <w:tcBorders>
              <w:top w:val="nil"/>
              <w:left w:val="nil"/>
              <w:bottom w:val="single" w:sz="8" w:space="0" w:color="auto"/>
              <w:right w:val="single" w:sz="8" w:space="0" w:color="auto"/>
            </w:tcBorders>
            <w:shd w:val="clear" w:color="auto" w:fill="auto"/>
            <w:noWrap/>
            <w:vAlign w:val="bottom"/>
            <w:hideMark/>
          </w:tcPr>
          <w:p w:rsidR="00C343D8" w:rsidRPr="00C343D8" w:rsidRDefault="00C343D8" w:rsidP="00C343D8">
            <w:pPr>
              <w:spacing w:after="0" w:line="240" w:lineRule="auto"/>
              <w:rPr>
                <w:rFonts w:ascii="Calibri" w:eastAsia="Times New Roman" w:hAnsi="Calibri" w:cs="Calibri"/>
                <w:b/>
                <w:bCs/>
                <w:color w:val="000000"/>
                <w:sz w:val="24"/>
                <w:szCs w:val="24"/>
              </w:rPr>
            </w:pPr>
            <w:r w:rsidRPr="00C343D8">
              <w:rPr>
                <w:rFonts w:ascii="Calibri" w:eastAsia="Times New Roman" w:hAnsi="Calibri" w:cs="Calibri"/>
                <w:b/>
                <w:bCs/>
                <w:color w:val="000000"/>
                <w:sz w:val="24"/>
                <w:szCs w:val="24"/>
              </w:rPr>
              <w:t>Details</w:t>
            </w:r>
          </w:p>
        </w:tc>
      </w:tr>
      <w:tr w:rsidR="00C343D8" w:rsidRPr="00C343D8" w:rsidTr="00C343D8">
        <w:trPr>
          <w:trHeight w:val="330"/>
        </w:trPr>
        <w:tc>
          <w:tcPr>
            <w:tcW w:w="2785" w:type="dxa"/>
            <w:tcBorders>
              <w:top w:val="nil"/>
              <w:left w:val="single" w:sz="8" w:space="0" w:color="auto"/>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 xml:space="preserve">1 - All class names, interface names, method names, class variables, method variables, and constants used should have meaningful </w:t>
            </w:r>
            <w:r w:rsidRPr="00C343D8">
              <w:rPr>
                <w:rFonts w:ascii="Calibri" w:eastAsia="Times New Roman" w:hAnsi="Calibri" w:cs="Calibri"/>
                <w:color w:val="000000"/>
                <w:sz w:val="24"/>
                <w:szCs w:val="24"/>
              </w:rPr>
              <w:lastRenderedPageBreak/>
              <w:t>names and do what the name suggests</w:t>
            </w:r>
          </w:p>
        </w:tc>
        <w:tc>
          <w:tcPr>
            <w:tcW w:w="3981"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lastRenderedPageBreak/>
              <w:t xml:space="preserve">Class Variable: </w:t>
            </w:r>
            <w:proofErr w:type="spellStart"/>
            <w:r w:rsidRPr="00C343D8">
              <w:rPr>
                <w:rFonts w:ascii="Calibri" w:eastAsia="Times New Roman" w:hAnsi="Calibri" w:cs="Calibri"/>
                <w:color w:val="000000"/>
                <w:sz w:val="24"/>
                <w:szCs w:val="24"/>
              </w:rPr>
              <w:t>sm</w:t>
            </w:r>
            <w:proofErr w:type="spellEnd"/>
          </w:p>
        </w:tc>
        <w:tc>
          <w:tcPr>
            <w:tcW w:w="184"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250</w:t>
            </w:r>
          </w:p>
        </w:tc>
        <w:tc>
          <w:tcPr>
            <w:tcW w:w="2440"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 xml:space="preserve">This is a </w:t>
            </w:r>
            <w:proofErr w:type="spellStart"/>
            <w:r w:rsidRPr="00C343D8">
              <w:rPr>
                <w:rFonts w:ascii="Calibri" w:eastAsia="Times New Roman" w:hAnsi="Calibri" w:cs="Calibri"/>
                <w:color w:val="000000"/>
                <w:sz w:val="24"/>
                <w:szCs w:val="24"/>
              </w:rPr>
              <w:t>StringManager</w:t>
            </w:r>
            <w:proofErr w:type="spellEnd"/>
            <w:r w:rsidRPr="00C343D8">
              <w:rPr>
                <w:rFonts w:ascii="Calibri" w:eastAsia="Times New Roman" w:hAnsi="Calibri" w:cs="Calibri"/>
                <w:color w:val="000000"/>
                <w:sz w:val="24"/>
                <w:szCs w:val="24"/>
              </w:rPr>
              <w:t xml:space="preserve"> but it is not really easy to conclude this from the name of the variable</w:t>
            </w:r>
          </w:p>
        </w:tc>
      </w:tr>
      <w:tr w:rsidR="00C343D8" w:rsidRPr="00C343D8" w:rsidTr="00C343D8">
        <w:trPr>
          <w:trHeight w:val="330"/>
        </w:trPr>
        <w:tc>
          <w:tcPr>
            <w:tcW w:w="2785" w:type="dxa"/>
            <w:tcBorders>
              <w:top w:val="nil"/>
              <w:left w:val="single" w:sz="8" w:space="0" w:color="auto"/>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lastRenderedPageBreak/>
              <w:t>1</w:t>
            </w:r>
          </w:p>
        </w:tc>
        <w:tc>
          <w:tcPr>
            <w:tcW w:w="3981"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Class Variable: nm</w:t>
            </w:r>
          </w:p>
        </w:tc>
        <w:tc>
          <w:tcPr>
            <w:tcW w:w="184"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306</w:t>
            </w:r>
          </w:p>
        </w:tc>
        <w:tc>
          <w:tcPr>
            <w:tcW w:w="2440"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 xml:space="preserve">This is </w:t>
            </w:r>
            <w:proofErr w:type="spellStart"/>
            <w:r w:rsidRPr="00C343D8">
              <w:rPr>
                <w:rFonts w:ascii="Calibri" w:eastAsia="Times New Roman" w:hAnsi="Calibri" w:cs="Calibri"/>
                <w:color w:val="000000"/>
                <w:sz w:val="24"/>
                <w:szCs w:val="24"/>
              </w:rPr>
              <w:t>aNameManager</w:t>
            </w:r>
            <w:proofErr w:type="spellEnd"/>
            <w:r w:rsidRPr="00C343D8">
              <w:rPr>
                <w:rFonts w:ascii="Calibri" w:eastAsia="Times New Roman" w:hAnsi="Calibri" w:cs="Calibri"/>
                <w:color w:val="000000"/>
                <w:sz w:val="24"/>
                <w:szCs w:val="24"/>
              </w:rPr>
              <w:t xml:space="preserve"> but it is not really easy to conclude this from the name of the variable</w:t>
            </w:r>
          </w:p>
        </w:tc>
      </w:tr>
      <w:tr w:rsidR="00C343D8" w:rsidRPr="00C343D8" w:rsidTr="00C343D8">
        <w:trPr>
          <w:trHeight w:val="330"/>
        </w:trPr>
        <w:tc>
          <w:tcPr>
            <w:tcW w:w="2785" w:type="dxa"/>
            <w:tcBorders>
              <w:top w:val="nil"/>
              <w:left w:val="single" w:sz="8" w:space="0" w:color="auto"/>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1</w:t>
            </w:r>
          </w:p>
        </w:tc>
        <w:tc>
          <w:tcPr>
            <w:tcW w:w="3981"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proofErr w:type="spellStart"/>
            <w:r w:rsidRPr="00C343D8">
              <w:rPr>
                <w:rFonts w:ascii="Calibri" w:eastAsia="Times New Roman" w:hAnsi="Calibri" w:cs="Calibri"/>
                <w:color w:val="000000"/>
                <w:sz w:val="24"/>
                <w:szCs w:val="24"/>
              </w:rPr>
              <w:t>Methode</w:t>
            </w:r>
            <w:proofErr w:type="spellEnd"/>
            <w:r w:rsidRPr="00C343D8">
              <w:rPr>
                <w:rFonts w:ascii="Calibri" w:eastAsia="Times New Roman" w:hAnsi="Calibri" w:cs="Calibri"/>
                <w:color w:val="000000"/>
                <w:sz w:val="24"/>
                <w:szCs w:val="24"/>
              </w:rPr>
              <w:t>: handles</w:t>
            </w:r>
          </w:p>
        </w:tc>
        <w:tc>
          <w:tcPr>
            <w:tcW w:w="184"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1161</w:t>
            </w:r>
          </w:p>
        </w:tc>
        <w:tc>
          <w:tcPr>
            <w:tcW w:w="2440"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 xml:space="preserve">Ambiguous, maybe a better name would be </w:t>
            </w:r>
            <w:proofErr w:type="spellStart"/>
            <w:r w:rsidRPr="00C343D8">
              <w:rPr>
                <w:rFonts w:ascii="Calibri" w:eastAsia="Times New Roman" w:hAnsi="Calibri" w:cs="Calibri"/>
                <w:color w:val="000000"/>
                <w:sz w:val="24"/>
                <w:szCs w:val="24"/>
              </w:rPr>
              <w:t>doesHandle</w:t>
            </w:r>
            <w:proofErr w:type="spellEnd"/>
          </w:p>
        </w:tc>
      </w:tr>
      <w:tr w:rsidR="00C343D8" w:rsidRPr="00C343D8" w:rsidTr="00C343D8">
        <w:trPr>
          <w:trHeight w:val="330"/>
        </w:trPr>
        <w:tc>
          <w:tcPr>
            <w:tcW w:w="2785" w:type="dxa"/>
            <w:tcBorders>
              <w:top w:val="nil"/>
              <w:left w:val="single" w:sz="8" w:space="0" w:color="auto"/>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1</w:t>
            </w:r>
          </w:p>
        </w:tc>
        <w:tc>
          <w:tcPr>
            <w:tcW w:w="3981"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proofErr w:type="spellStart"/>
            <w:r w:rsidRPr="00C343D8">
              <w:rPr>
                <w:rFonts w:ascii="Calibri" w:eastAsia="Times New Roman" w:hAnsi="Calibri" w:cs="Calibri"/>
                <w:color w:val="000000"/>
                <w:sz w:val="24"/>
                <w:szCs w:val="24"/>
              </w:rPr>
              <w:t>Methode</w:t>
            </w:r>
            <w:proofErr w:type="spellEnd"/>
            <w:r w:rsidRPr="00C343D8">
              <w:rPr>
                <w:rFonts w:ascii="Calibri" w:eastAsia="Times New Roman" w:hAnsi="Calibri" w:cs="Calibri"/>
                <w:color w:val="000000"/>
                <w:sz w:val="24"/>
                <w:szCs w:val="24"/>
              </w:rPr>
              <w:t xml:space="preserve">: </w:t>
            </w:r>
            <w:proofErr w:type="spellStart"/>
            <w:r w:rsidRPr="00C343D8">
              <w:rPr>
                <w:rFonts w:ascii="Calibri" w:eastAsia="Times New Roman" w:hAnsi="Calibri" w:cs="Calibri"/>
                <w:color w:val="000000"/>
                <w:sz w:val="24"/>
                <w:szCs w:val="24"/>
              </w:rPr>
              <w:t>setProperty</w:t>
            </w:r>
            <w:proofErr w:type="spellEnd"/>
          </w:p>
        </w:tc>
        <w:tc>
          <w:tcPr>
            <w:tcW w:w="184"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1833</w:t>
            </w:r>
          </w:p>
        </w:tc>
        <w:tc>
          <w:tcPr>
            <w:tcW w:w="2440"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 xml:space="preserve">Not indicative enough, this sets the property of  </w:t>
            </w:r>
            <w:proofErr w:type="spellStart"/>
            <w:r w:rsidRPr="00C343D8">
              <w:rPr>
                <w:rFonts w:ascii="Calibri" w:eastAsia="Times New Roman" w:hAnsi="Calibri" w:cs="Calibri"/>
                <w:color w:val="000000"/>
                <w:sz w:val="24"/>
                <w:szCs w:val="24"/>
              </w:rPr>
              <w:t>ManagedConnectionFactory</w:t>
            </w:r>
            <w:proofErr w:type="spellEnd"/>
            <w:r w:rsidRPr="00C343D8">
              <w:rPr>
                <w:rFonts w:ascii="Calibri" w:eastAsia="Times New Roman" w:hAnsi="Calibri" w:cs="Calibri"/>
                <w:color w:val="000000"/>
                <w:sz w:val="24"/>
                <w:szCs w:val="24"/>
              </w:rPr>
              <w:t xml:space="preserve">, but can be </w:t>
            </w:r>
            <w:proofErr w:type="spellStart"/>
            <w:r w:rsidRPr="00C343D8">
              <w:rPr>
                <w:rFonts w:ascii="Calibri" w:eastAsia="Times New Roman" w:hAnsi="Calibri" w:cs="Calibri"/>
                <w:color w:val="000000"/>
                <w:sz w:val="24"/>
                <w:szCs w:val="24"/>
              </w:rPr>
              <w:t>missunderstood</w:t>
            </w:r>
            <w:proofErr w:type="spellEnd"/>
            <w:r w:rsidRPr="00C343D8">
              <w:rPr>
                <w:rFonts w:ascii="Calibri" w:eastAsia="Times New Roman" w:hAnsi="Calibri" w:cs="Calibri"/>
                <w:color w:val="000000"/>
                <w:sz w:val="24"/>
                <w:szCs w:val="24"/>
              </w:rPr>
              <w:t xml:space="preserve"> as setting the property of </w:t>
            </w:r>
            <w:proofErr w:type="spellStart"/>
            <w:r w:rsidRPr="00C343D8">
              <w:rPr>
                <w:rFonts w:ascii="Calibri" w:eastAsia="Times New Roman" w:hAnsi="Calibri" w:cs="Calibri"/>
                <w:color w:val="000000"/>
                <w:sz w:val="24"/>
                <w:szCs w:val="24"/>
              </w:rPr>
              <w:t>ResourceAdapter</w:t>
            </w:r>
            <w:proofErr w:type="spellEnd"/>
          </w:p>
        </w:tc>
      </w:tr>
      <w:tr w:rsidR="00C343D8" w:rsidRPr="00C343D8" w:rsidTr="00C343D8">
        <w:trPr>
          <w:trHeight w:val="330"/>
        </w:trPr>
        <w:tc>
          <w:tcPr>
            <w:tcW w:w="2785" w:type="dxa"/>
            <w:tcBorders>
              <w:top w:val="nil"/>
              <w:left w:val="single" w:sz="8" w:space="0" w:color="auto"/>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7 - Constants are declared using all uppercase with words separated by an underscore</w:t>
            </w:r>
          </w:p>
        </w:tc>
        <w:tc>
          <w:tcPr>
            <w:tcW w:w="3981"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RECONNECTENABLED, RECONNECTINTERVAL, RECONNECTATTEMPTS, GROUPNAME, CLUSTERCONTAINER</w:t>
            </w:r>
          </w:p>
        </w:tc>
        <w:tc>
          <w:tcPr>
            <w:tcW w:w="184"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166 - 170</w:t>
            </w:r>
          </w:p>
        </w:tc>
        <w:tc>
          <w:tcPr>
            <w:tcW w:w="2440"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Not following the convention</w:t>
            </w:r>
          </w:p>
        </w:tc>
      </w:tr>
      <w:tr w:rsidR="00C343D8" w:rsidRPr="00C343D8" w:rsidTr="00C343D8">
        <w:trPr>
          <w:trHeight w:val="330"/>
        </w:trPr>
        <w:tc>
          <w:tcPr>
            <w:tcW w:w="2785" w:type="dxa"/>
            <w:tcBorders>
              <w:top w:val="nil"/>
              <w:left w:val="single" w:sz="8" w:space="0" w:color="auto"/>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7</w:t>
            </w:r>
          </w:p>
        </w:tc>
        <w:tc>
          <w:tcPr>
            <w:tcW w:w="3981"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BROKERTYPE, BROKERINSTANCENAME, BROKERBINDADDRESS, BROKERPORT, BROKERARGS, BROKERHOMEDIR, BROKERLIBDIR, BROKERVARDIR, BROKERJAVADIR, BROKERSTARTTIMEOUT, ADMINUSERNAME, ADMINPASSWORD, ADMINPASSFILE</w:t>
            </w:r>
          </w:p>
        </w:tc>
        <w:tc>
          <w:tcPr>
            <w:tcW w:w="184"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173 - 185</w:t>
            </w:r>
          </w:p>
        </w:tc>
        <w:tc>
          <w:tcPr>
            <w:tcW w:w="2440"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Not following the convention</w:t>
            </w:r>
          </w:p>
        </w:tc>
      </w:tr>
      <w:tr w:rsidR="00C343D8" w:rsidRPr="00C343D8" w:rsidTr="00C343D8">
        <w:trPr>
          <w:trHeight w:val="330"/>
        </w:trPr>
        <w:tc>
          <w:tcPr>
            <w:tcW w:w="2785" w:type="dxa"/>
            <w:tcBorders>
              <w:top w:val="nil"/>
              <w:left w:val="single" w:sz="8" w:space="0" w:color="auto"/>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7</w:t>
            </w:r>
          </w:p>
        </w:tc>
        <w:tc>
          <w:tcPr>
            <w:tcW w:w="3981"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JMXSERVICEURL, JMXSERVICEURLLIST, JMXCONNECTORENV, USEJNDIRMISERVICEURL, RMIREGISTRYPORT, USEEXTERNALRMIREGISTRY, DEFAULTRMIREGISTRYPORT, BROKERRMIPORTOFFSET, SSLJMXCONNECTOR</w:t>
            </w:r>
          </w:p>
        </w:tc>
        <w:tc>
          <w:tcPr>
            <w:tcW w:w="184"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192-202</w:t>
            </w:r>
          </w:p>
        </w:tc>
        <w:tc>
          <w:tcPr>
            <w:tcW w:w="2440"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Not following the convention</w:t>
            </w:r>
          </w:p>
        </w:tc>
      </w:tr>
      <w:tr w:rsidR="00C343D8" w:rsidRPr="00C343D8" w:rsidTr="00C343D8">
        <w:trPr>
          <w:trHeight w:val="330"/>
        </w:trPr>
        <w:tc>
          <w:tcPr>
            <w:tcW w:w="2785" w:type="dxa"/>
            <w:tcBorders>
              <w:top w:val="nil"/>
              <w:left w:val="single" w:sz="8" w:space="0" w:color="auto"/>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7</w:t>
            </w:r>
          </w:p>
        </w:tc>
        <w:tc>
          <w:tcPr>
            <w:tcW w:w="3981"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PINGINTERVAL, DBTYPE, DBTYPE_HADB, BROKERENABLEHA</w:t>
            </w:r>
          </w:p>
        </w:tc>
        <w:tc>
          <w:tcPr>
            <w:tcW w:w="184"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210-213</w:t>
            </w:r>
          </w:p>
        </w:tc>
        <w:tc>
          <w:tcPr>
            <w:tcW w:w="2440"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Not following the convention</w:t>
            </w:r>
          </w:p>
        </w:tc>
      </w:tr>
      <w:tr w:rsidR="00C343D8" w:rsidRPr="00C343D8" w:rsidTr="00C343D8">
        <w:trPr>
          <w:trHeight w:val="330"/>
        </w:trPr>
        <w:tc>
          <w:tcPr>
            <w:tcW w:w="2785" w:type="dxa"/>
            <w:tcBorders>
              <w:top w:val="nil"/>
              <w:left w:val="single" w:sz="8" w:space="0" w:color="auto"/>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lastRenderedPageBreak/>
              <w:t>7</w:t>
            </w:r>
          </w:p>
        </w:tc>
        <w:tc>
          <w:tcPr>
            <w:tcW w:w="3981"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MAXPOOLSIZE, MINPOOLSIZE, RESIZECOUNT, RESIZETIMEOUT, REDELIVERYCOUNT, LOWERCASE_REDELIVERYCOUNT</w:t>
            </w:r>
          </w:p>
        </w:tc>
        <w:tc>
          <w:tcPr>
            <w:tcW w:w="184"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233 - 238</w:t>
            </w:r>
          </w:p>
        </w:tc>
        <w:tc>
          <w:tcPr>
            <w:tcW w:w="2440" w:type="dxa"/>
            <w:tcBorders>
              <w:top w:val="nil"/>
              <w:left w:val="nil"/>
              <w:bottom w:val="single" w:sz="8" w:space="0" w:color="auto"/>
              <w:right w:val="single" w:sz="8"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Not following the convention</w:t>
            </w:r>
          </w:p>
        </w:tc>
      </w:tr>
    </w:tbl>
    <w:p w:rsidR="00794D59" w:rsidRDefault="00794D59" w:rsidP="00794D59">
      <w:pPr>
        <w:spacing w:after="0" w:line="240" w:lineRule="auto"/>
        <w:rPr>
          <w:sz w:val="24"/>
          <w:szCs w:val="24"/>
        </w:rPr>
      </w:pPr>
    </w:p>
    <w:p w:rsidR="00C343D8" w:rsidRDefault="00C343D8" w:rsidP="00794D59">
      <w:pPr>
        <w:spacing w:after="0" w:line="240" w:lineRule="auto"/>
        <w:rPr>
          <w:sz w:val="24"/>
          <w:szCs w:val="24"/>
        </w:rPr>
      </w:pPr>
    </w:p>
    <w:tbl>
      <w:tblPr>
        <w:tblW w:w="9390" w:type="dxa"/>
        <w:tblInd w:w="93" w:type="dxa"/>
        <w:tblLook w:val="04A0"/>
      </w:tblPr>
      <w:tblGrid>
        <w:gridCol w:w="4498"/>
        <w:gridCol w:w="3129"/>
        <w:gridCol w:w="627"/>
        <w:gridCol w:w="1155"/>
      </w:tblGrid>
      <w:tr w:rsidR="00C343D8" w:rsidRPr="00C343D8" w:rsidTr="00C343D8">
        <w:trPr>
          <w:trHeight w:val="315"/>
        </w:trPr>
        <w:tc>
          <w:tcPr>
            <w:tcW w:w="449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343D8" w:rsidRPr="00C343D8" w:rsidRDefault="00C343D8" w:rsidP="00C343D8">
            <w:pPr>
              <w:spacing w:after="0" w:line="240" w:lineRule="auto"/>
              <w:rPr>
                <w:rFonts w:ascii="Calibri" w:eastAsia="Times New Roman" w:hAnsi="Calibri" w:cs="Calibri"/>
                <w:b/>
                <w:bCs/>
                <w:color w:val="000000"/>
                <w:sz w:val="24"/>
                <w:szCs w:val="24"/>
              </w:rPr>
            </w:pPr>
            <w:r w:rsidRPr="00C343D8">
              <w:rPr>
                <w:rFonts w:ascii="Calibri" w:eastAsia="Times New Roman" w:hAnsi="Calibri" w:cs="Calibri"/>
                <w:b/>
                <w:bCs/>
                <w:color w:val="000000"/>
                <w:sz w:val="24"/>
                <w:szCs w:val="24"/>
              </w:rPr>
              <w:t>INDENTATION</w:t>
            </w:r>
          </w:p>
        </w:tc>
        <w:tc>
          <w:tcPr>
            <w:tcW w:w="3129" w:type="dxa"/>
            <w:tcBorders>
              <w:top w:val="single" w:sz="4" w:space="0" w:color="auto"/>
              <w:left w:val="nil"/>
              <w:bottom w:val="single" w:sz="4" w:space="0" w:color="auto"/>
              <w:right w:val="single" w:sz="4" w:space="0" w:color="auto"/>
            </w:tcBorders>
            <w:shd w:val="clear" w:color="auto" w:fill="auto"/>
            <w:noWrap/>
            <w:vAlign w:val="bottom"/>
            <w:hideMark/>
          </w:tcPr>
          <w:p w:rsidR="00C343D8" w:rsidRPr="00C343D8" w:rsidRDefault="00C343D8" w:rsidP="00C343D8">
            <w:pPr>
              <w:spacing w:after="0" w:line="240" w:lineRule="auto"/>
              <w:rPr>
                <w:rFonts w:ascii="Calibri" w:eastAsia="Times New Roman" w:hAnsi="Calibri" w:cs="Calibri"/>
                <w:color w:val="000000"/>
                <w:sz w:val="24"/>
                <w:szCs w:val="24"/>
              </w:rPr>
            </w:pPr>
            <w:r w:rsidRPr="00C343D8">
              <w:rPr>
                <w:rFonts w:ascii="Calibri" w:eastAsia="Times New Roman" w:hAnsi="Calibri" w:cs="Calibri"/>
                <w:color w:val="000000"/>
                <w:sz w:val="24"/>
                <w:szCs w:val="24"/>
              </w:rPr>
              <w:t> </w:t>
            </w:r>
          </w:p>
        </w:tc>
        <w:tc>
          <w:tcPr>
            <w:tcW w:w="608" w:type="dxa"/>
            <w:tcBorders>
              <w:top w:val="single" w:sz="4" w:space="0" w:color="auto"/>
              <w:left w:val="nil"/>
              <w:bottom w:val="single" w:sz="4" w:space="0" w:color="auto"/>
              <w:right w:val="single" w:sz="4" w:space="0" w:color="auto"/>
            </w:tcBorders>
            <w:shd w:val="clear" w:color="auto" w:fill="auto"/>
            <w:noWrap/>
            <w:vAlign w:val="bottom"/>
            <w:hideMark/>
          </w:tcPr>
          <w:p w:rsidR="00C343D8" w:rsidRPr="00C343D8" w:rsidRDefault="00C343D8" w:rsidP="00C343D8">
            <w:pPr>
              <w:spacing w:after="0" w:line="240" w:lineRule="auto"/>
              <w:rPr>
                <w:rFonts w:ascii="Calibri" w:eastAsia="Times New Roman" w:hAnsi="Calibri" w:cs="Calibri"/>
                <w:color w:val="000000"/>
                <w:sz w:val="24"/>
                <w:szCs w:val="24"/>
              </w:rPr>
            </w:pPr>
            <w:r w:rsidRPr="00C343D8">
              <w:rPr>
                <w:rFonts w:ascii="Calibri" w:eastAsia="Times New Roman" w:hAnsi="Calibri" w:cs="Calibri"/>
                <w:color w:val="000000"/>
                <w:sz w:val="24"/>
                <w:szCs w:val="24"/>
              </w:rPr>
              <w:t> </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rsidR="00C343D8" w:rsidRPr="00C343D8" w:rsidRDefault="00C343D8" w:rsidP="00C343D8">
            <w:pPr>
              <w:spacing w:after="0" w:line="240" w:lineRule="auto"/>
              <w:rPr>
                <w:rFonts w:ascii="Calibri" w:eastAsia="Times New Roman" w:hAnsi="Calibri" w:cs="Calibri"/>
                <w:color w:val="000000"/>
                <w:sz w:val="24"/>
                <w:szCs w:val="24"/>
              </w:rPr>
            </w:pPr>
            <w:r w:rsidRPr="00C343D8">
              <w:rPr>
                <w:rFonts w:ascii="Calibri" w:eastAsia="Times New Roman" w:hAnsi="Calibri" w:cs="Calibri"/>
                <w:color w:val="000000"/>
                <w:sz w:val="24"/>
                <w:szCs w:val="24"/>
              </w:rPr>
              <w:t> </w:t>
            </w:r>
          </w:p>
        </w:tc>
      </w:tr>
      <w:tr w:rsidR="00C343D8" w:rsidRPr="00C343D8" w:rsidTr="00C343D8">
        <w:trPr>
          <w:trHeight w:val="315"/>
        </w:trPr>
        <w:tc>
          <w:tcPr>
            <w:tcW w:w="4498" w:type="dxa"/>
            <w:tcBorders>
              <w:top w:val="nil"/>
              <w:left w:val="single" w:sz="4" w:space="0" w:color="auto"/>
              <w:bottom w:val="single" w:sz="4" w:space="0" w:color="auto"/>
              <w:right w:val="single" w:sz="4" w:space="0" w:color="auto"/>
            </w:tcBorders>
            <w:shd w:val="clear" w:color="auto" w:fill="auto"/>
            <w:noWrap/>
            <w:vAlign w:val="bottom"/>
            <w:hideMark/>
          </w:tcPr>
          <w:p w:rsidR="00C343D8" w:rsidRPr="00C343D8" w:rsidRDefault="00C343D8" w:rsidP="00C343D8">
            <w:pPr>
              <w:spacing w:after="0" w:line="240" w:lineRule="auto"/>
              <w:rPr>
                <w:rFonts w:ascii="Calibri" w:eastAsia="Times New Roman" w:hAnsi="Calibri" w:cs="Calibri"/>
                <w:b/>
                <w:bCs/>
                <w:color w:val="000000"/>
                <w:sz w:val="24"/>
                <w:szCs w:val="24"/>
              </w:rPr>
            </w:pPr>
            <w:r w:rsidRPr="00C343D8">
              <w:rPr>
                <w:rFonts w:ascii="Calibri" w:eastAsia="Times New Roman" w:hAnsi="Calibri" w:cs="Calibri"/>
                <w:b/>
                <w:bCs/>
                <w:color w:val="000000"/>
                <w:sz w:val="24"/>
                <w:szCs w:val="24"/>
              </w:rPr>
              <w:t>Checklist point</w:t>
            </w:r>
          </w:p>
        </w:tc>
        <w:tc>
          <w:tcPr>
            <w:tcW w:w="3129" w:type="dxa"/>
            <w:tcBorders>
              <w:top w:val="nil"/>
              <w:left w:val="nil"/>
              <w:bottom w:val="single" w:sz="4" w:space="0" w:color="auto"/>
              <w:right w:val="single" w:sz="4" w:space="0" w:color="auto"/>
            </w:tcBorders>
            <w:shd w:val="clear" w:color="auto" w:fill="auto"/>
            <w:noWrap/>
            <w:vAlign w:val="bottom"/>
            <w:hideMark/>
          </w:tcPr>
          <w:p w:rsidR="00C343D8" w:rsidRPr="00C343D8" w:rsidRDefault="00C343D8" w:rsidP="00C343D8">
            <w:pPr>
              <w:spacing w:after="0" w:line="240" w:lineRule="auto"/>
              <w:rPr>
                <w:rFonts w:ascii="Calibri" w:eastAsia="Times New Roman" w:hAnsi="Calibri" w:cs="Calibri"/>
                <w:b/>
                <w:bCs/>
                <w:color w:val="000000"/>
                <w:sz w:val="24"/>
                <w:szCs w:val="24"/>
              </w:rPr>
            </w:pPr>
            <w:r w:rsidRPr="00C343D8">
              <w:rPr>
                <w:rFonts w:ascii="Calibri" w:eastAsia="Times New Roman" w:hAnsi="Calibri" w:cs="Calibri"/>
                <w:b/>
                <w:bCs/>
                <w:color w:val="000000"/>
                <w:sz w:val="24"/>
                <w:szCs w:val="24"/>
              </w:rPr>
              <w:t>Issue</w:t>
            </w:r>
          </w:p>
        </w:tc>
        <w:tc>
          <w:tcPr>
            <w:tcW w:w="608" w:type="dxa"/>
            <w:tcBorders>
              <w:top w:val="nil"/>
              <w:left w:val="nil"/>
              <w:bottom w:val="single" w:sz="4" w:space="0" w:color="auto"/>
              <w:right w:val="single" w:sz="4" w:space="0" w:color="auto"/>
            </w:tcBorders>
            <w:shd w:val="clear" w:color="auto" w:fill="auto"/>
            <w:noWrap/>
            <w:vAlign w:val="bottom"/>
            <w:hideMark/>
          </w:tcPr>
          <w:p w:rsidR="00C343D8" w:rsidRPr="00C343D8" w:rsidRDefault="00C343D8" w:rsidP="00C343D8">
            <w:pPr>
              <w:spacing w:after="0" w:line="240" w:lineRule="auto"/>
              <w:rPr>
                <w:rFonts w:ascii="Calibri" w:eastAsia="Times New Roman" w:hAnsi="Calibri" w:cs="Calibri"/>
                <w:b/>
                <w:bCs/>
                <w:color w:val="000000"/>
                <w:sz w:val="24"/>
                <w:szCs w:val="24"/>
              </w:rPr>
            </w:pPr>
            <w:r w:rsidRPr="00C343D8">
              <w:rPr>
                <w:rFonts w:ascii="Calibri" w:eastAsia="Times New Roman" w:hAnsi="Calibri" w:cs="Calibri"/>
                <w:b/>
                <w:bCs/>
                <w:color w:val="000000"/>
                <w:sz w:val="24"/>
                <w:szCs w:val="24"/>
              </w:rPr>
              <w:t>Line</w:t>
            </w:r>
          </w:p>
        </w:tc>
        <w:tc>
          <w:tcPr>
            <w:tcW w:w="1155" w:type="dxa"/>
            <w:tcBorders>
              <w:top w:val="nil"/>
              <w:left w:val="nil"/>
              <w:bottom w:val="single" w:sz="4" w:space="0" w:color="auto"/>
              <w:right w:val="single" w:sz="4" w:space="0" w:color="auto"/>
            </w:tcBorders>
            <w:shd w:val="clear" w:color="auto" w:fill="auto"/>
            <w:noWrap/>
            <w:vAlign w:val="bottom"/>
            <w:hideMark/>
          </w:tcPr>
          <w:p w:rsidR="00C343D8" w:rsidRPr="00C343D8" w:rsidRDefault="00C343D8" w:rsidP="00C343D8">
            <w:pPr>
              <w:spacing w:after="0" w:line="240" w:lineRule="auto"/>
              <w:rPr>
                <w:rFonts w:ascii="Calibri" w:eastAsia="Times New Roman" w:hAnsi="Calibri" w:cs="Calibri"/>
                <w:b/>
                <w:bCs/>
                <w:color w:val="000000"/>
                <w:sz w:val="24"/>
                <w:szCs w:val="24"/>
              </w:rPr>
            </w:pPr>
            <w:r w:rsidRPr="00C343D8">
              <w:rPr>
                <w:rFonts w:ascii="Calibri" w:eastAsia="Times New Roman" w:hAnsi="Calibri" w:cs="Calibri"/>
                <w:b/>
                <w:bCs/>
                <w:color w:val="000000"/>
                <w:sz w:val="24"/>
                <w:szCs w:val="24"/>
              </w:rPr>
              <w:t>Details</w:t>
            </w:r>
          </w:p>
        </w:tc>
      </w:tr>
      <w:tr w:rsidR="00C343D8" w:rsidRPr="00C343D8" w:rsidTr="00C343D8">
        <w:trPr>
          <w:trHeight w:val="720"/>
        </w:trPr>
        <w:tc>
          <w:tcPr>
            <w:tcW w:w="4498" w:type="dxa"/>
            <w:tcBorders>
              <w:top w:val="nil"/>
              <w:left w:val="single" w:sz="4" w:space="0" w:color="auto"/>
              <w:bottom w:val="single" w:sz="4" w:space="0" w:color="auto"/>
              <w:right w:val="single" w:sz="4"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8 - Three or four spaces are used for indentation and done so consistently</w:t>
            </w:r>
          </w:p>
        </w:tc>
        <w:tc>
          <w:tcPr>
            <w:tcW w:w="3129" w:type="dxa"/>
            <w:tcBorders>
              <w:top w:val="nil"/>
              <w:left w:val="nil"/>
              <w:bottom w:val="single" w:sz="4" w:space="0" w:color="auto"/>
              <w:right w:val="single" w:sz="4" w:space="0" w:color="auto"/>
            </w:tcBorders>
            <w:shd w:val="clear" w:color="auto" w:fill="auto"/>
            <w:noWrap/>
            <w:vAlign w:val="center"/>
            <w:hideMark/>
          </w:tcPr>
          <w:p w:rsidR="00C343D8" w:rsidRPr="00C343D8" w:rsidRDefault="005B32ED" w:rsidP="00C343D8">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No indentation</w:t>
            </w:r>
          </w:p>
        </w:tc>
        <w:tc>
          <w:tcPr>
            <w:tcW w:w="608" w:type="dxa"/>
            <w:tcBorders>
              <w:top w:val="nil"/>
              <w:left w:val="nil"/>
              <w:bottom w:val="single" w:sz="4" w:space="0" w:color="auto"/>
              <w:right w:val="single" w:sz="4"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454</w:t>
            </w:r>
          </w:p>
        </w:tc>
        <w:tc>
          <w:tcPr>
            <w:tcW w:w="1155" w:type="dxa"/>
            <w:tcBorders>
              <w:top w:val="nil"/>
              <w:left w:val="nil"/>
              <w:bottom w:val="single" w:sz="4" w:space="0" w:color="auto"/>
              <w:right w:val="single" w:sz="4" w:space="0" w:color="auto"/>
            </w:tcBorders>
            <w:shd w:val="clear" w:color="auto" w:fill="auto"/>
            <w:noWrap/>
            <w:vAlign w:val="center"/>
            <w:hideMark/>
          </w:tcPr>
          <w:p w:rsidR="00C343D8" w:rsidRPr="00C343D8" w:rsidRDefault="00C343D8" w:rsidP="00C343D8">
            <w:pPr>
              <w:spacing w:after="0" w:line="240" w:lineRule="auto"/>
              <w:jc w:val="center"/>
              <w:rPr>
                <w:rFonts w:ascii="Calibri" w:eastAsia="Times New Roman" w:hAnsi="Calibri" w:cs="Calibri"/>
                <w:color w:val="000000"/>
                <w:sz w:val="24"/>
                <w:szCs w:val="24"/>
              </w:rPr>
            </w:pPr>
            <w:r w:rsidRPr="00C343D8">
              <w:rPr>
                <w:rFonts w:ascii="Calibri" w:eastAsia="Times New Roman" w:hAnsi="Calibri" w:cs="Calibri"/>
                <w:color w:val="000000"/>
                <w:sz w:val="24"/>
                <w:szCs w:val="24"/>
              </w:rPr>
              <w:t>Line not indented</w:t>
            </w:r>
          </w:p>
        </w:tc>
      </w:tr>
    </w:tbl>
    <w:p w:rsidR="00C343D8" w:rsidRDefault="00C343D8" w:rsidP="00794D59">
      <w:pPr>
        <w:spacing w:after="0" w:line="240" w:lineRule="auto"/>
        <w:rPr>
          <w:sz w:val="24"/>
          <w:szCs w:val="24"/>
        </w:rPr>
      </w:pPr>
    </w:p>
    <w:p w:rsidR="00C343D8" w:rsidRDefault="00C343D8" w:rsidP="00794D59">
      <w:pPr>
        <w:spacing w:after="0" w:line="240" w:lineRule="auto"/>
        <w:rPr>
          <w:sz w:val="24"/>
          <w:szCs w:val="24"/>
        </w:rPr>
      </w:pPr>
    </w:p>
    <w:p w:rsidR="005B32ED" w:rsidRDefault="005B32ED" w:rsidP="00794D59">
      <w:pPr>
        <w:spacing w:after="0" w:line="240" w:lineRule="auto"/>
        <w:rPr>
          <w:sz w:val="24"/>
          <w:szCs w:val="24"/>
        </w:rPr>
      </w:pPr>
    </w:p>
    <w:p w:rsidR="005B32ED" w:rsidRDefault="005B32ED" w:rsidP="00794D59">
      <w:pPr>
        <w:spacing w:after="0" w:line="240" w:lineRule="auto"/>
        <w:rPr>
          <w:sz w:val="24"/>
          <w:szCs w:val="24"/>
        </w:rPr>
      </w:pPr>
    </w:p>
    <w:p w:rsidR="005B32ED" w:rsidRDefault="005B32ED" w:rsidP="00794D59">
      <w:pPr>
        <w:spacing w:after="0" w:line="240" w:lineRule="auto"/>
        <w:rPr>
          <w:sz w:val="24"/>
          <w:szCs w:val="24"/>
        </w:rPr>
      </w:pPr>
    </w:p>
    <w:p w:rsidR="005B32ED" w:rsidRDefault="005B32ED" w:rsidP="00794D59">
      <w:pPr>
        <w:spacing w:after="0" w:line="240" w:lineRule="auto"/>
        <w:rPr>
          <w:sz w:val="24"/>
          <w:szCs w:val="24"/>
        </w:rPr>
      </w:pPr>
    </w:p>
    <w:tbl>
      <w:tblPr>
        <w:tblW w:w="9483" w:type="dxa"/>
        <w:tblInd w:w="93" w:type="dxa"/>
        <w:tblLook w:val="04A0"/>
      </w:tblPr>
      <w:tblGrid>
        <w:gridCol w:w="2282"/>
        <w:gridCol w:w="4573"/>
        <w:gridCol w:w="729"/>
        <w:gridCol w:w="1899"/>
      </w:tblGrid>
      <w:tr w:rsidR="005B32ED" w:rsidRPr="005B32ED" w:rsidTr="005B32ED">
        <w:trPr>
          <w:trHeight w:val="315"/>
        </w:trPr>
        <w:tc>
          <w:tcPr>
            <w:tcW w:w="228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B32ED" w:rsidRPr="005B32ED" w:rsidRDefault="005B32ED" w:rsidP="005B32ED">
            <w:pPr>
              <w:spacing w:after="0" w:line="240" w:lineRule="auto"/>
              <w:rPr>
                <w:rFonts w:ascii="Calibri" w:eastAsia="Times New Roman" w:hAnsi="Calibri" w:cs="Calibri"/>
                <w:b/>
                <w:bCs/>
                <w:color w:val="000000"/>
                <w:sz w:val="24"/>
                <w:szCs w:val="24"/>
              </w:rPr>
            </w:pPr>
            <w:r w:rsidRPr="005B32ED">
              <w:rPr>
                <w:rFonts w:ascii="Calibri" w:eastAsia="Times New Roman" w:hAnsi="Calibri" w:cs="Calibri"/>
                <w:b/>
                <w:bCs/>
                <w:color w:val="000000"/>
                <w:sz w:val="24"/>
                <w:szCs w:val="24"/>
              </w:rPr>
              <w:t>BRACES</w:t>
            </w:r>
          </w:p>
        </w:tc>
        <w:tc>
          <w:tcPr>
            <w:tcW w:w="4573" w:type="dxa"/>
            <w:tcBorders>
              <w:top w:val="single" w:sz="4" w:space="0" w:color="auto"/>
              <w:left w:val="nil"/>
              <w:bottom w:val="single" w:sz="4" w:space="0" w:color="auto"/>
              <w:right w:val="single" w:sz="4" w:space="0" w:color="auto"/>
            </w:tcBorders>
            <w:shd w:val="clear" w:color="auto" w:fill="auto"/>
            <w:noWrap/>
            <w:vAlign w:val="bottom"/>
            <w:hideMark/>
          </w:tcPr>
          <w:p w:rsidR="005B32ED" w:rsidRPr="005B32ED" w:rsidRDefault="005B32ED" w:rsidP="005B32ED">
            <w:pPr>
              <w:spacing w:after="0" w:line="240" w:lineRule="auto"/>
              <w:rPr>
                <w:rFonts w:ascii="Calibri" w:eastAsia="Times New Roman" w:hAnsi="Calibri" w:cs="Calibri"/>
                <w:color w:val="000000"/>
                <w:sz w:val="24"/>
                <w:szCs w:val="24"/>
              </w:rPr>
            </w:pPr>
            <w:r w:rsidRPr="005B32ED">
              <w:rPr>
                <w:rFonts w:ascii="Calibri" w:eastAsia="Times New Roman" w:hAnsi="Calibri" w:cs="Calibri"/>
                <w:color w:val="000000"/>
                <w:sz w:val="24"/>
                <w:szCs w:val="24"/>
              </w:rPr>
              <w:t> </w:t>
            </w:r>
          </w:p>
        </w:tc>
        <w:tc>
          <w:tcPr>
            <w:tcW w:w="729" w:type="dxa"/>
            <w:tcBorders>
              <w:top w:val="single" w:sz="4" w:space="0" w:color="auto"/>
              <w:left w:val="nil"/>
              <w:bottom w:val="single" w:sz="4" w:space="0" w:color="auto"/>
              <w:right w:val="single" w:sz="4" w:space="0" w:color="auto"/>
            </w:tcBorders>
            <w:shd w:val="clear" w:color="auto" w:fill="auto"/>
            <w:noWrap/>
            <w:vAlign w:val="bottom"/>
            <w:hideMark/>
          </w:tcPr>
          <w:p w:rsidR="005B32ED" w:rsidRPr="005B32ED" w:rsidRDefault="005B32ED" w:rsidP="005B32ED">
            <w:pPr>
              <w:spacing w:after="0" w:line="240" w:lineRule="auto"/>
              <w:rPr>
                <w:rFonts w:ascii="Calibri" w:eastAsia="Times New Roman" w:hAnsi="Calibri" w:cs="Calibri"/>
                <w:color w:val="000000"/>
                <w:sz w:val="24"/>
                <w:szCs w:val="24"/>
              </w:rPr>
            </w:pPr>
            <w:r w:rsidRPr="005B32ED">
              <w:rPr>
                <w:rFonts w:ascii="Calibri" w:eastAsia="Times New Roman" w:hAnsi="Calibri" w:cs="Calibri"/>
                <w:color w:val="000000"/>
                <w:sz w:val="24"/>
                <w:szCs w:val="24"/>
              </w:rPr>
              <w:t> </w:t>
            </w:r>
          </w:p>
        </w:tc>
        <w:tc>
          <w:tcPr>
            <w:tcW w:w="1899" w:type="dxa"/>
            <w:tcBorders>
              <w:top w:val="single" w:sz="4" w:space="0" w:color="auto"/>
              <w:left w:val="nil"/>
              <w:bottom w:val="single" w:sz="4" w:space="0" w:color="auto"/>
              <w:right w:val="single" w:sz="4" w:space="0" w:color="auto"/>
            </w:tcBorders>
            <w:shd w:val="clear" w:color="auto" w:fill="auto"/>
            <w:noWrap/>
            <w:vAlign w:val="bottom"/>
            <w:hideMark/>
          </w:tcPr>
          <w:p w:rsidR="005B32ED" w:rsidRPr="005B32ED" w:rsidRDefault="005B32ED" w:rsidP="005B32ED">
            <w:pPr>
              <w:spacing w:after="0" w:line="240" w:lineRule="auto"/>
              <w:rPr>
                <w:rFonts w:ascii="Calibri" w:eastAsia="Times New Roman" w:hAnsi="Calibri" w:cs="Calibri"/>
                <w:color w:val="000000"/>
                <w:sz w:val="24"/>
                <w:szCs w:val="24"/>
              </w:rPr>
            </w:pPr>
            <w:r w:rsidRPr="005B32ED">
              <w:rPr>
                <w:rFonts w:ascii="Calibri" w:eastAsia="Times New Roman" w:hAnsi="Calibri" w:cs="Calibri"/>
                <w:color w:val="000000"/>
                <w:sz w:val="24"/>
                <w:szCs w:val="24"/>
              </w:rPr>
              <w:t> </w:t>
            </w:r>
          </w:p>
        </w:tc>
      </w:tr>
      <w:tr w:rsidR="005B32ED" w:rsidRPr="005B32ED" w:rsidTr="005B32ED">
        <w:trPr>
          <w:trHeight w:val="315"/>
        </w:trPr>
        <w:tc>
          <w:tcPr>
            <w:tcW w:w="2282" w:type="dxa"/>
            <w:tcBorders>
              <w:top w:val="nil"/>
              <w:left w:val="single" w:sz="4" w:space="0" w:color="auto"/>
              <w:bottom w:val="single" w:sz="4" w:space="0" w:color="auto"/>
              <w:right w:val="single" w:sz="4" w:space="0" w:color="auto"/>
            </w:tcBorders>
            <w:shd w:val="clear" w:color="auto" w:fill="auto"/>
            <w:noWrap/>
            <w:vAlign w:val="bottom"/>
            <w:hideMark/>
          </w:tcPr>
          <w:p w:rsidR="005B32ED" w:rsidRPr="005B32ED" w:rsidRDefault="005B32ED" w:rsidP="005B32ED">
            <w:pPr>
              <w:spacing w:after="0" w:line="240" w:lineRule="auto"/>
              <w:rPr>
                <w:rFonts w:ascii="Calibri" w:eastAsia="Times New Roman" w:hAnsi="Calibri" w:cs="Calibri"/>
                <w:b/>
                <w:bCs/>
                <w:color w:val="000000"/>
                <w:sz w:val="24"/>
                <w:szCs w:val="24"/>
              </w:rPr>
            </w:pPr>
            <w:r w:rsidRPr="005B32ED">
              <w:rPr>
                <w:rFonts w:ascii="Calibri" w:eastAsia="Times New Roman" w:hAnsi="Calibri" w:cs="Calibri"/>
                <w:b/>
                <w:bCs/>
                <w:color w:val="000000"/>
                <w:sz w:val="24"/>
                <w:szCs w:val="24"/>
              </w:rPr>
              <w:t>Checklist point</w:t>
            </w:r>
          </w:p>
        </w:tc>
        <w:tc>
          <w:tcPr>
            <w:tcW w:w="4573" w:type="dxa"/>
            <w:tcBorders>
              <w:top w:val="nil"/>
              <w:left w:val="nil"/>
              <w:bottom w:val="single" w:sz="4" w:space="0" w:color="auto"/>
              <w:right w:val="single" w:sz="4" w:space="0" w:color="auto"/>
            </w:tcBorders>
            <w:shd w:val="clear" w:color="auto" w:fill="auto"/>
            <w:noWrap/>
            <w:vAlign w:val="bottom"/>
            <w:hideMark/>
          </w:tcPr>
          <w:p w:rsidR="005B32ED" w:rsidRPr="005B32ED" w:rsidRDefault="005B32ED" w:rsidP="005B32ED">
            <w:pPr>
              <w:spacing w:after="0" w:line="240" w:lineRule="auto"/>
              <w:rPr>
                <w:rFonts w:ascii="Calibri" w:eastAsia="Times New Roman" w:hAnsi="Calibri" w:cs="Calibri"/>
                <w:b/>
                <w:bCs/>
                <w:color w:val="000000"/>
                <w:sz w:val="24"/>
                <w:szCs w:val="24"/>
              </w:rPr>
            </w:pPr>
            <w:r w:rsidRPr="005B32ED">
              <w:rPr>
                <w:rFonts w:ascii="Calibri" w:eastAsia="Times New Roman" w:hAnsi="Calibri" w:cs="Calibri"/>
                <w:b/>
                <w:bCs/>
                <w:color w:val="000000"/>
                <w:sz w:val="24"/>
                <w:szCs w:val="24"/>
              </w:rPr>
              <w:t>Issue</w:t>
            </w:r>
          </w:p>
        </w:tc>
        <w:tc>
          <w:tcPr>
            <w:tcW w:w="729" w:type="dxa"/>
            <w:tcBorders>
              <w:top w:val="nil"/>
              <w:left w:val="nil"/>
              <w:bottom w:val="single" w:sz="4" w:space="0" w:color="auto"/>
              <w:right w:val="single" w:sz="4" w:space="0" w:color="auto"/>
            </w:tcBorders>
            <w:shd w:val="clear" w:color="auto" w:fill="auto"/>
            <w:noWrap/>
            <w:vAlign w:val="bottom"/>
            <w:hideMark/>
          </w:tcPr>
          <w:p w:rsidR="005B32ED" w:rsidRPr="005B32ED" w:rsidRDefault="005B32ED" w:rsidP="005B32ED">
            <w:pPr>
              <w:spacing w:after="0" w:line="240" w:lineRule="auto"/>
              <w:rPr>
                <w:rFonts w:ascii="Calibri" w:eastAsia="Times New Roman" w:hAnsi="Calibri" w:cs="Calibri"/>
                <w:b/>
                <w:bCs/>
                <w:color w:val="000000"/>
                <w:sz w:val="24"/>
                <w:szCs w:val="24"/>
              </w:rPr>
            </w:pPr>
            <w:r w:rsidRPr="005B32ED">
              <w:rPr>
                <w:rFonts w:ascii="Calibri" w:eastAsia="Times New Roman" w:hAnsi="Calibri" w:cs="Calibri"/>
                <w:b/>
                <w:bCs/>
                <w:color w:val="000000"/>
                <w:sz w:val="24"/>
                <w:szCs w:val="24"/>
              </w:rPr>
              <w:t>Line</w:t>
            </w:r>
          </w:p>
        </w:tc>
        <w:tc>
          <w:tcPr>
            <w:tcW w:w="1899" w:type="dxa"/>
            <w:tcBorders>
              <w:top w:val="nil"/>
              <w:left w:val="nil"/>
              <w:bottom w:val="single" w:sz="4" w:space="0" w:color="auto"/>
              <w:right w:val="single" w:sz="4" w:space="0" w:color="auto"/>
            </w:tcBorders>
            <w:shd w:val="clear" w:color="auto" w:fill="auto"/>
            <w:noWrap/>
            <w:vAlign w:val="bottom"/>
            <w:hideMark/>
          </w:tcPr>
          <w:p w:rsidR="005B32ED" w:rsidRPr="005B32ED" w:rsidRDefault="005B32ED" w:rsidP="005B32ED">
            <w:pPr>
              <w:spacing w:after="0" w:line="240" w:lineRule="auto"/>
              <w:rPr>
                <w:rFonts w:ascii="Calibri" w:eastAsia="Times New Roman" w:hAnsi="Calibri" w:cs="Calibri"/>
                <w:b/>
                <w:bCs/>
                <w:color w:val="000000"/>
                <w:sz w:val="24"/>
                <w:szCs w:val="24"/>
              </w:rPr>
            </w:pPr>
            <w:r w:rsidRPr="005B32ED">
              <w:rPr>
                <w:rFonts w:ascii="Calibri" w:eastAsia="Times New Roman" w:hAnsi="Calibri" w:cs="Calibri"/>
                <w:b/>
                <w:bCs/>
                <w:color w:val="000000"/>
                <w:sz w:val="24"/>
                <w:szCs w:val="24"/>
              </w:rPr>
              <w:t>Details</w:t>
            </w:r>
          </w:p>
        </w:tc>
      </w:tr>
      <w:tr w:rsidR="005B32ED" w:rsidRPr="005B32ED" w:rsidTr="005B32ED">
        <w:trPr>
          <w:trHeight w:val="720"/>
        </w:trPr>
        <w:tc>
          <w:tcPr>
            <w:tcW w:w="2282" w:type="dxa"/>
            <w:tcBorders>
              <w:top w:val="nil"/>
              <w:left w:val="single" w:sz="4" w:space="0" w:color="auto"/>
              <w:bottom w:val="single" w:sz="4" w:space="0" w:color="auto"/>
              <w:right w:val="single" w:sz="4" w:space="0" w:color="auto"/>
            </w:tcBorders>
            <w:shd w:val="clear" w:color="auto" w:fill="auto"/>
            <w:noWrap/>
            <w:vAlign w:val="center"/>
            <w:hideMark/>
          </w:tcPr>
          <w:p w:rsidR="005B32ED" w:rsidRPr="005B32ED" w:rsidRDefault="005B32ED" w:rsidP="005B32ED">
            <w:pPr>
              <w:spacing w:after="0" w:line="240" w:lineRule="auto"/>
              <w:jc w:val="center"/>
              <w:rPr>
                <w:rFonts w:ascii="Calibri" w:eastAsia="Times New Roman" w:hAnsi="Calibri" w:cs="Calibri"/>
                <w:color w:val="000000"/>
                <w:sz w:val="24"/>
                <w:szCs w:val="24"/>
              </w:rPr>
            </w:pPr>
            <w:r w:rsidRPr="005B32ED">
              <w:rPr>
                <w:rFonts w:ascii="Calibri" w:eastAsia="Times New Roman" w:hAnsi="Calibri" w:cs="Calibri"/>
                <w:color w:val="000000"/>
                <w:sz w:val="24"/>
                <w:szCs w:val="24"/>
              </w:rPr>
              <w:t>9 - Consistent bracing style is used, either the preferred “</w:t>
            </w:r>
            <w:proofErr w:type="spellStart"/>
            <w:r w:rsidRPr="005B32ED">
              <w:rPr>
                <w:rFonts w:ascii="Calibri" w:eastAsia="Times New Roman" w:hAnsi="Calibri" w:cs="Calibri"/>
                <w:color w:val="000000"/>
                <w:sz w:val="24"/>
                <w:szCs w:val="24"/>
              </w:rPr>
              <w:t>Allman</w:t>
            </w:r>
            <w:proofErr w:type="spellEnd"/>
            <w:r w:rsidRPr="005B32ED">
              <w:rPr>
                <w:rFonts w:ascii="Calibri" w:eastAsia="Times New Roman" w:hAnsi="Calibri" w:cs="Calibri"/>
                <w:color w:val="000000"/>
                <w:sz w:val="24"/>
                <w:szCs w:val="24"/>
              </w:rPr>
              <w:t>” style  or the “Kernighan and Ritchie” style</w:t>
            </w:r>
          </w:p>
        </w:tc>
        <w:tc>
          <w:tcPr>
            <w:tcW w:w="4573" w:type="dxa"/>
            <w:tcBorders>
              <w:top w:val="nil"/>
              <w:left w:val="nil"/>
              <w:bottom w:val="single" w:sz="4" w:space="0" w:color="auto"/>
              <w:right w:val="single" w:sz="4" w:space="0" w:color="auto"/>
            </w:tcBorders>
            <w:shd w:val="clear" w:color="auto" w:fill="auto"/>
            <w:noWrap/>
            <w:vAlign w:val="center"/>
            <w:hideMark/>
          </w:tcPr>
          <w:p w:rsidR="005B32ED" w:rsidRPr="005B32ED" w:rsidRDefault="005B32ED" w:rsidP="005B32ED">
            <w:pPr>
              <w:spacing w:after="0" w:line="240" w:lineRule="auto"/>
              <w:jc w:val="center"/>
              <w:rPr>
                <w:rFonts w:ascii="Calibri" w:eastAsia="Times New Roman" w:hAnsi="Calibri" w:cs="Calibri"/>
                <w:color w:val="000000"/>
                <w:sz w:val="24"/>
                <w:szCs w:val="24"/>
              </w:rPr>
            </w:pPr>
            <w:r w:rsidRPr="005B32ED">
              <w:rPr>
                <w:rFonts w:ascii="Calibri" w:eastAsia="Times New Roman" w:hAnsi="Calibri" w:cs="Calibri"/>
                <w:color w:val="000000"/>
                <w:sz w:val="24"/>
                <w:szCs w:val="24"/>
              </w:rPr>
              <w:t>Kernighan and Ritchie style is used</w:t>
            </w:r>
          </w:p>
        </w:tc>
        <w:tc>
          <w:tcPr>
            <w:tcW w:w="729" w:type="dxa"/>
            <w:tcBorders>
              <w:top w:val="nil"/>
              <w:left w:val="nil"/>
              <w:bottom w:val="single" w:sz="4" w:space="0" w:color="auto"/>
              <w:right w:val="single" w:sz="4" w:space="0" w:color="auto"/>
            </w:tcBorders>
            <w:shd w:val="clear" w:color="auto" w:fill="auto"/>
            <w:noWrap/>
            <w:vAlign w:val="center"/>
            <w:hideMark/>
          </w:tcPr>
          <w:p w:rsidR="005B32ED" w:rsidRPr="005B32ED" w:rsidRDefault="005B32ED" w:rsidP="005B32ED">
            <w:pPr>
              <w:spacing w:after="0" w:line="240" w:lineRule="auto"/>
              <w:jc w:val="center"/>
              <w:rPr>
                <w:rFonts w:ascii="Calibri" w:eastAsia="Times New Roman" w:hAnsi="Calibri" w:cs="Calibri"/>
                <w:color w:val="000000"/>
                <w:sz w:val="24"/>
                <w:szCs w:val="24"/>
              </w:rPr>
            </w:pPr>
            <w:r w:rsidRPr="005B32ED">
              <w:rPr>
                <w:rFonts w:ascii="Calibri" w:eastAsia="Times New Roman" w:hAnsi="Calibri" w:cs="Calibri"/>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center"/>
            <w:hideMark/>
          </w:tcPr>
          <w:p w:rsidR="005B32ED" w:rsidRPr="005B32ED" w:rsidRDefault="005B32ED" w:rsidP="005B32ED">
            <w:pPr>
              <w:spacing w:after="0" w:line="240" w:lineRule="auto"/>
              <w:jc w:val="center"/>
              <w:rPr>
                <w:rFonts w:ascii="Calibri" w:eastAsia="Times New Roman" w:hAnsi="Calibri" w:cs="Calibri"/>
                <w:color w:val="000000"/>
                <w:sz w:val="24"/>
                <w:szCs w:val="24"/>
              </w:rPr>
            </w:pPr>
            <w:proofErr w:type="spellStart"/>
            <w:r w:rsidRPr="005B32ED">
              <w:rPr>
                <w:rFonts w:ascii="Calibri" w:eastAsia="Times New Roman" w:hAnsi="Calibri" w:cs="Calibri"/>
                <w:color w:val="000000"/>
                <w:sz w:val="24"/>
                <w:szCs w:val="24"/>
              </w:rPr>
              <w:t>Allman</w:t>
            </w:r>
            <w:proofErr w:type="spellEnd"/>
            <w:r w:rsidRPr="005B32ED">
              <w:rPr>
                <w:rFonts w:ascii="Calibri" w:eastAsia="Times New Roman" w:hAnsi="Calibri" w:cs="Calibri"/>
                <w:color w:val="000000"/>
                <w:sz w:val="24"/>
                <w:szCs w:val="24"/>
              </w:rPr>
              <w:t xml:space="preserve"> style is </w:t>
            </w:r>
            <w:proofErr w:type="spellStart"/>
            <w:r w:rsidRPr="005B32ED">
              <w:rPr>
                <w:rFonts w:ascii="Calibri" w:eastAsia="Times New Roman" w:hAnsi="Calibri" w:cs="Calibri"/>
                <w:color w:val="000000"/>
                <w:sz w:val="24"/>
                <w:szCs w:val="24"/>
              </w:rPr>
              <w:t>prefered</w:t>
            </w:r>
            <w:proofErr w:type="spellEnd"/>
          </w:p>
        </w:tc>
      </w:tr>
      <w:tr w:rsidR="005B32ED" w:rsidRPr="005B32ED" w:rsidTr="005B32ED">
        <w:trPr>
          <w:trHeight w:val="315"/>
        </w:trPr>
        <w:tc>
          <w:tcPr>
            <w:tcW w:w="2282" w:type="dxa"/>
            <w:tcBorders>
              <w:top w:val="nil"/>
              <w:left w:val="single" w:sz="4" w:space="0" w:color="auto"/>
              <w:bottom w:val="single" w:sz="4" w:space="0" w:color="auto"/>
              <w:right w:val="single" w:sz="4" w:space="0" w:color="auto"/>
            </w:tcBorders>
            <w:shd w:val="clear" w:color="auto" w:fill="auto"/>
            <w:noWrap/>
            <w:vAlign w:val="center"/>
            <w:hideMark/>
          </w:tcPr>
          <w:p w:rsidR="005B32ED" w:rsidRPr="005B32ED" w:rsidRDefault="005B32ED" w:rsidP="005B32ED">
            <w:pPr>
              <w:spacing w:after="0" w:line="240" w:lineRule="auto"/>
              <w:jc w:val="center"/>
              <w:rPr>
                <w:rFonts w:ascii="Calibri" w:eastAsia="Times New Roman" w:hAnsi="Calibri" w:cs="Calibri"/>
                <w:color w:val="000000"/>
                <w:sz w:val="24"/>
                <w:szCs w:val="24"/>
              </w:rPr>
            </w:pPr>
            <w:r w:rsidRPr="005B32ED">
              <w:rPr>
                <w:rFonts w:ascii="Calibri" w:eastAsia="Times New Roman" w:hAnsi="Calibri" w:cs="Calibri"/>
                <w:color w:val="000000"/>
                <w:sz w:val="24"/>
                <w:szCs w:val="24"/>
              </w:rPr>
              <w:t>9</w:t>
            </w:r>
          </w:p>
        </w:tc>
        <w:tc>
          <w:tcPr>
            <w:tcW w:w="4573" w:type="dxa"/>
            <w:tcBorders>
              <w:top w:val="nil"/>
              <w:left w:val="nil"/>
              <w:bottom w:val="single" w:sz="4" w:space="0" w:color="auto"/>
              <w:right w:val="single" w:sz="4" w:space="0" w:color="auto"/>
            </w:tcBorders>
            <w:shd w:val="clear" w:color="auto" w:fill="auto"/>
            <w:noWrap/>
            <w:vAlign w:val="center"/>
            <w:hideMark/>
          </w:tcPr>
          <w:p w:rsidR="005B32ED" w:rsidRPr="005B32ED" w:rsidRDefault="005B32ED" w:rsidP="005B32ED">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Not consistent with K&amp;R style</w:t>
            </w:r>
          </w:p>
        </w:tc>
        <w:tc>
          <w:tcPr>
            <w:tcW w:w="729" w:type="dxa"/>
            <w:tcBorders>
              <w:top w:val="nil"/>
              <w:left w:val="nil"/>
              <w:bottom w:val="single" w:sz="4" w:space="0" w:color="auto"/>
              <w:right w:val="single" w:sz="4" w:space="0" w:color="auto"/>
            </w:tcBorders>
            <w:shd w:val="clear" w:color="auto" w:fill="auto"/>
            <w:noWrap/>
            <w:vAlign w:val="center"/>
            <w:hideMark/>
          </w:tcPr>
          <w:p w:rsidR="005B32ED" w:rsidRPr="005B32ED" w:rsidRDefault="005B32ED" w:rsidP="005B32ED">
            <w:pPr>
              <w:spacing w:after="0" w:line="240" w:lineRule="auto"/>
              <w:jc w:val="center"/>
              <w:rPr>
                <w:rFonts w:ascii="Calibri" w:eastAsia="Times New Roman" w:hAnsi="Calibri" w:cs="Calibri"/>
                <w:color w:val="000000"/>
                <w:sz w:val="24"/>
                <w:szCs w:val="24"/>
              </w:rPr>
            </w:pPr>
            <w:r w:rsidRPr="005B32ED">
              <w:rPr>
                <w:rFonts w:ascii="Calibri" w:eastAsia="Times New Roman" w:hAnsi="Calibri" w:cs="Calibri"/>
                <w:color w:val="000000"/>
                <w:sz w:val="24"/>
                <w:szCs w:val="24"/>
              </w:rPr>
              <w:t>548</w:t>
            </w:r>
          </w:p>
        </w:tc>
        <w:tc>
          <w:tcPr>
            <w:tcW w:w="1899" w:type="dxa"/>
            <w:tcBorders>
              <w:top w:val="nil"/>
              <w:left w:val="nil"/>
              <w:bottom w:val="single" w:sz="4" w:space="0" w:color="auto"/>
              <w:right w:val="single" w:sz="4" w:space="0" w:color="auto"/>
            </w:tcBorders>
            <w:shd w:val="clear" w:color="auto" w:fill="auto"/>
            <w:noWrap/>
            <w:vAlign w:val="center"/>
            <w:hideMark/>
          </w:tcPr>
          <w:p w:rsidR="005B32ED" w:rsidRPr="005B32ED" w:rsidRDefault="005B32ED" w:rsidP="005B32ED">
            <w:pPr>
              <w:spacing w:after="0" w:line="240" w:lineRule="auto"/>
              <w:jc w:val="center"/>
              <w:rPr>
                <w:rFonts w:ascii="Calibri" w:eastAsia="Times New Roman" w:hAnsi="Calibri" w:cs="Calibri"/>
                <w:color w:val="000000"/>
                <w:sz w:val="24"/>
                <w:szCs w:val="24"/>
              </w:rPr>
            </w:pPr>
            <w:r w:rsidRPr="005B32ED">
              <w:rPr>
                <w:rFonts w:ascii="Calibri" w:eastAsia="Times New Roman" w:hAnsi="Calibri" w:cs="Calibri"/>
                <w:color w:val="000000"/>
                <w:sz w:val="24"/>
                <w:szCs w:val="24"/>
              </w:rPr>
              <w:t>The brace should be on the same line as the if statement</w:t>
            </w:r>
          </w:p>
        </w:tc>
      </w:tr>
    </w:tbl>
    <w:p w:rsidR="005B32ED" w:rsidRDefault="005B32ED" w:rsidP="00794D59">
      <w:pPr>
        <w:spacing w:after="0" w:line="240" w:lineRule="auto"/>
        <w:rPr>
          <w:sz w:val="24"/>
          <w:szCs w:val="24"/>
        </w:rPr>
      </w:pPr>
    </w:p>
    <w:p w:rsidR="00D1446C" w:rsidRDefault="00D1446C" w:rsidP="00794D59">
      <w:pPr>
        <w:spacing w:after="0" w:line="240" w:lineRule="auto"/>
        <w:rPr>
          <w:sz w:val="24"/>
          <w:szCs w:val="24"/>
        </w:rPr>
      </w:pPr>
    </w:p>
    <w:tbl>
      <w:tblPr>
        <w:tblW w:w="9390" w:type="dxa"/>
        <w:tblInd w:w="93" w:type="dxa"/>
        <w:tblLook w:val="04A0"/>
      </w:tblPr>
      <w:tblGrid>
        <w:gridCol w:w="4999"/>
        <w:gridCol w:w="1309"/>
        <w:gridCol w:w="715"/>
        <w:gridCol w:w="2367"/>
      </w:tblGrid>
      <w:tr w:rsidR="00D1446C" w:rsidRPr="00D1446C" w:rsidTr="00D1446C">
        <w:trPr>
          <w:trHeight w:val="315"/>
        </w:trPr>
        <w:tc>
          <w:tcPr>
            <w:tcW w:w="499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1446C" w:rsidRPr="00D1446C" w:rsidRDefault="00D1446C" w:rsidP="00D1446C">
            <w:pPr>
              <w:spacing w:after="0" w:line="240" w:lineRule="auto"/>
              <w:rPr>
                <w:rFonts w:ascii="Calibri" w:eastAsia="Times New Roman" w:hAnsi="Calibri" w:cs="Calibri"/>
                <w:b/>
                <w:bCs/>
                <w:color w:val="000000"/>
                <w:sz w:val="24"/>
                <w:szCs w:val="24"/>
              </w:rPr>
            </w:pPr>
            <w:r w:rsidRPr="00D1446C">
              <w:rPr>
                <w:rFonts w:ascii="Calibri" w:eastAsia="Times New Roman" w:hAnsi="Calibri" w:cs="Calibri"/>
                <w:b/>
                <w:bCs/>
                <w:color w:val="000000"/>
                <w:sz w:val="24"/>
                <w:szCs w:val="24"/>
              </w:rPr>
              <w:t>FILE ORGANIZATION</w:t>
            </w:r>
          </w:p>
        </w:tc>
        <w:tc>
          <w:tcPr>
            <w:tcW w:w="1309" w:type="dxa"/>
            <w:tcBorders>
              <w:top w:val="single" w:sz="4" w:space="0" w:color="auto"/>
              <w:left w:val="nil"/>
              <w:bottom w:val="single" w:sz="4" w:space="0" w:color="auto"/>
              <w:right w:val="single" w:sz="4" w:space="0" w:color="auto"/>
            </w:tcBorders>
            <w:shd w:val="clear" w:color="auto" w:fill="auto"/>
            <w:noWrap/>
            <w:vAlign w:val="bottom"/>
            <w:hideMark/>
          </w:tcPr>
          <w:p w:rsidR="00D1446C" w:rsidRPr="00D1446C" w:rsidRDefault="00D1446C" w:rsidP="00D1446C">
            <w:pPr>
              <w:spacing w:after="0" w:line="240" w:lineRule="auto"/>
              <w:rPr>
                <w:rFonts w:ascii="Calibri" w:eastAsia="Times New Roman" w:hAnsi="Calibri" w:cs="Calibri"/>
                <w:color w:val="000000"/>
                <w:sz w:val="24"/>
                <w:szCs w:val="24"/>
              </w:rPr>
            </w:pPr>
            <w:r w:rsidRPr="00D1446C">
              <w:rPr>
                <w:rFonts w:ascii="Calibri" w:eastAsia="Times New Roman" w:hAnsi="Calibri" w:cs="Calibri"/>
                <w:color w:val="000000"/>
                <w:sz w:val="24"/>
                <w:szCs w:val="24"/>
              </w:rPr>
              <w:t> </w:t>
            </w:r>
          </w:p>
        </w:tc>
        <w:tc>
          <w:tcPr>
            <w:tcW w:w="715" w:type="dxa"/>
            <w:tcBorders>
              <w:top w:val="single" w:sz="4" w:space="0" w:color="auto"/>
              <w:left w:val="nil"/>
              <w:bottom w:val="single" w:sz="4" w:space="0" w:color="auto"/>
              <w:right w:val="single" w:sz="4" w:space="0" w:color="auto"/>
            </w:tcBorders>
            <w:shd w:val="clear" w:color="auto" w:fill="auto"/>
            <w:noWrap/>
            <w:vAlign w:val="bottom"/>
            <w:hideMark/>
          </w:tcPr>
          <w:p w:rsidR="00D1446C" w:rsidRPr="00D1446C" w:rsidRDefault="00D1446C" w:rsidP="00D1446C">
            <w:pPr>
              <w:spacing w:after="0" w:line="240" w:lineRule="auto"/>
              <w:rPr>
                <w:rFonts w:ascii="Calibri" w:eastAsia="Times New Roman" w:hAnsi="Calibri" w:cs="Calibri"/>
                <w:color w:val="000000"/>
                <w:sz w:val="24"/>
                <w:szCs w:val="24"/>
              </w:rPr>
            </w:pPr>
            <w:r w:rsidRPr="00D1446C">
              <w:rPr>
                <w:rFonts w:ascii="Calibri" w:eastAsia="Times New Roman" w:hAnsi="Calibri" w:cs="Calibri"/>
                <w:color w:val="000000"/>
                <w:sz w:val="24"/>
                <w:szCs w:val="24"/>
              </w:rPr>
              <w:t> </w:t>
            </w:r>
          </w:p>
        </w:tc>
        <w:tc>
          <w:tcPr>
            <w:tcW w:w="2367" w:type="dxa"/>
            <w:tcBorders>
              <w:top w:val="single" w:sz="4" w:space="0" w:color="auto"/>
              <w:left w:val="nil"/>
              <w:bottom w:val="single" w:sz="4" w:space="0" w:color="auto"/>
              <w:right w:val="single" w:sz="4" w:space="0" w:color="auto"/>
            </w:tcBorders>
            <w:shd w:val="clear" w:color="auto" w:fill="auto"/>
            <w:noWrap/>
            <w:vAlign w:val="bottom"/>
            <w:hideMark/>
          </w:tcPr>
          <w:p w:rsidR="00D1446C" w:rsidRPr="00D1446C" w:rsidRDefault="00D1446C" w:rsidP="00D1446C">
            <w:pPr>
              <w:spacing w:after="0" w:line="240" w:lineRule="auto"/>
              <w:rPr>
                <w:rFonts w:ascii="Calibri" w:eastAsia="Times New Roman" w:hAnsi="Calibri" w:cs="Calibri"/>
                <w:color w:val="000000"/>
                <w:sz w:val="24"/>
                <w:szCs w:val="24"/>
              </w:rPr>
            </w:pPr>
            <w:r w:rsidRPr="00D1446C">
              <w:rPr>
                <w:rFonts w:ascii="Calibri" w:eastAsia="Times New Roman" w:hAnsi="Calibri" w:cs="Calibri"/>
                <w:color w:val="000000"/>
                <w:sz w:val="24"/>
                <w:szCs w:val="24"/>
              </w:rPr>
              <w:t> </w:t>
            </w:r>
          </w:p>
        </w:tc>
      </w:tr>
      <w:tr w:rsidR="00D1446C" w:rsidRPr="00D1446C" w:rsidTr="00D1446C">
        <w:trPr>
          <w:trHeight w:val="315"/>
        </w:trPr>
        <w:tc>
          <w:tcPr>
            <w:tcW w:w="4999" w:type="dxa"/>
            <w:tcBorders>
              <w:top w:val="nil"/>
              <w:left w:val="single" w:sz="4" w:space="0" w:color="auto"/>
              <w:bottom w:val="single" w:sz="4" w:space="0" w:color="auto"/>
              <w:right w:val="single" w:sz="4" w:space="0" w:color="auto"/>
            </w:tcBorders>
            <w:shd w:val="clear" w:color="auto" w:fill="auto"/>
            <w:noWrap/>
            <w:vAlign w:val="bottom"/>
            <w:hideMark/>
          </w:tcPr>
          <w:p w:rsidR="00D1446C" w:rsidRPr="00D1446C" w:rsidRDefault="00D1446C" w:rsidP="00D1446C">
            <w:pPr>
              <w:spacing w:after="0" w:line="240" w:lineRule="auto"/>
              <w:rPr>
                <w:rFonts w:ascii="Calibri" w:eastAsia="Times New Roman" w:hAnsi="Calibri" w:cs="Calibri"/>
                <w:b/>
                <w:bCs/>
                <w:color w:val="000000"/>
                <w:sz w:val="24"/>
                <w:szCs w:val="24"/>
              </w:rPr>
            </w:pPr>
            <w:r w:rsidRPr="00D1446C">
              <w:rPr>
                <w:rFonts w:ascii="Calibri" w:eastAsia="Times New Roman" w:hAnsi="Calibri" w:cs="Calibri"/>
                <w:b/>
                <w:bCs/>
                <w:color w:val="000000"/>
                <w:sz w:val="24"/>
                <w:szCs w:val="24"/>
              </w:rPr>
              <w:t>Checklist point</w:t>
            </w:r>
          </w:p>
        </w:tc>
        <w:tc>
          <w:tcPr>
            <w:tcW w:w="1309" w:type="dxa"/>
            <w:tcBorders>
              <w:top w:val="nil"/>
              <w:left w:val="nil"/>
              <w:bottom w:val="single" w:sz="4" w:space="0" w:color="auto"/>
              <w:right w:val="single" w:sz="4" w:space="0" w:color="auto"/>
            </w:tcBorders>
            <w:shd w:val="clear" w:color="auto" w:fill="auto"/>
            <w:noWrap/>
            <w:vAlign w:val="bottom"/>
            <w:hideMark/>
          </w:tcPr>
          <w:p w:rsidR="00D1446C" w:rsidRPr="00D1446C" w:rsidRDefault="00D1446C" w:rsidP="00D1446C">
            <w:pPr>
              <w:spacing w:after="0" w:line="240" w:lineRule="auto"/>
              <w:rPr>
                <w:rFonts w:ascii="Calibri" w:eastAsia="Times New Roman" w:hAnsi="Calibri" w:cs="Calibri"/>
                <w:b/>
                <w:bCs/>
                <w:color w:val="000000"/>
                <w:sz w:val="24"/>
                <w:szCs w:val="24"/>
              </w:rPr>
            </w:pPr>
            <w:r w:rsidRPr="00D1446C">
              <w:rPr>
                <w:rFonts w:ascii="Calibri" w:eastAsia="Times New Roman" w:hAnsi="Calibri" w:cs="Calibri"/>
                <w:b/>
                <w:bCs/>
                <w:color w:val="000000"/>
                <w:sz w:val="24"/>
                <w:szCs w:val="24"/>
              </w:rPr>
              <w:t>Issue</w:t>
            </w:r>
          </w:p>
        </w:tc>
        <w:tc>
          <w:tcPr>
            <w:tcW w:w="715" w:type="dxa"/>
            <w:tcBorders>
              <w:top w:val="nil"/>
              <w:left w:val="nil"/>
              <w:bottom w:val="single" w:sz="4" w:space="0" w:color="auto"/>
              <w:right w:val="single" w:sz="4" w:space="0" w:color="auto"/>
            </w:tcBorders>
            <w:shd w:val="clear" w:color="auto" w:fill="auto"/>
            <w:noWrap/>
            <w:vAlign w:val="bottom"/>
            <w:hideMark/>
          </w:tcPr>
          <w:p w:rsidR="00D1446C" w:rsidRPr="00D1446C" w:rsidRDefault="00D1446C" w:rsidP="00D1446C">
            <w:pPr>
              <w:spacing w:after="0" w:line="240" w:lineRule="auto"/>
              <w:rPr>
                <w:rFonts w:ascii="Calibri" w:eastAsia="Times New Roman" w:hAnsi="Calibri" w:cs="Calibri"/>
                <w:b/>
                <w:bCs/>
                <w:color w:val="000000"/>
                <w:sz w:val="24"/>
                <w:szCs w:val="24"/>
              </w:rPr>
            </w:pPr>
            <w:r w:rsidRPr="00D1446C">
              <w:rPr>
                <w:rFonts w:ascii="Calibri" w:eastAsia="Times New Roman" w:hAnsi="Calibri" w:cs="Calibri"/>
                <w:b/>
                <w:bCs/>
                <w:color w:val="000000"/>
                <w:sz w:val="24"/>
                <w:szCs w:val="24"/>
              </w:rPr>
              <w:t>Line</w:t>
            </w:r>
          </w:p>
        </w:tc>
        <w:tc>
          <w:tcPr>
            <w:tcW w:w="2367" w:type="dxa"/>
            <w:tcBorders>
              <w:top w:val="nil"/>
              <w:left w:val="nil"/>
              <w:bottom w:val="single" w:sz="4" w:space="0" w:color="auto"/>
              <w:right w:val="single" w:sz="4" w:space="0" w:color="auto"/>
            </w:tcBorders>
            <w:shd w:val="clear" w:color="auto" w:fill="auto"/>
            <w:noWrap/>
            <w:vAlign w:val="bottom"/>
            <w:hideMark/>
          </w:tcPr>
          <w:p w:rsidR="00D1446C" w:rsidRPr="00D1446C" w:rsidRDefault="00D1446C" w:rsidP="00D1446C">
            <w:pPr>
              <w:spacing w:after="0" w:line="240" w:lineRule="auto"/>
              <w:rPr>
                <w:rFonts w:ascii="Calibri" w:eastAsia="Times New Roman" w:hAnsi="Calibri" w:cs="Calibri"/>
                <w:b/>
                <w:bCs/>
                <w:color w:val="000000"/>
                <w:sz w:val="24"/>
                <w:szCs w:val="24"/>
              </w:rPr>
            </w:pPr>
            <w:r w:rsidRPr="00D1446C">
              <w:rPr>
                <w:rFonts w:ascii="Calibri" w:eastAsia="Times New Roman" w:hAnsi="Calibri" w:cs="Calibri"/>
                <w:b/>
                <w:bCs/>
                <w:color w:val="000000"/>
                <w:sz w:val="24"/>
                <w:szCs w:val="24"/>
              </w:rPr>
              <w:t>Details</w:t>
            </w:r>
          </w:p>
        </w:tc>
      </w:tr>
      <w:tr w:rsidR="00D1446C" w:rsidRPr="00D1446C" w:rsidTr="00D1446C">
        <w:trPr>
          <w:trHeight w:val="720"/>
        </w:trPr>
        <w:tc>
          <w:tcPr>
            <w:tcW w:w="4999" w:type="dxa"/>
            <w:tcBorders>
              <w:top w:val="nil"/>
              <w:left w:val="single" w:sz="4" w:space="0" w:color="auto"/>
              <w:bottom w:val="single" w:sz="4" w:space="0" w:color="auto"/>
              <w:right w:val="single" w:sz="4" w:space="0" w:color="auto"/>
            </w:tcBorders>
            <w:shd w:val="clear" w:color="auto" w:fill="auto"/>
            <w:noWrap/>
            <w:vAlign w:val="center"/>
            <w:hideMark/>
          </w:tcPr>
          <w:p w:rsidR="00D1446C" w:rsidRPr="00D1446C" w:rsidRDefault="00D1446C" w:rsidP="00D1446C">
            <w:pPr>
              <w:spacing w:after="0" w:line="240" w:lineRule="auto"/>
              <w:jc w:val="center"/>
              <w:rPr>
                <w:rFonts w:ascii="Calibri" w:eastAsia="Times New Roman" w:hAnsi="Calibri" w:cs="Calibri"/>
                <w:color w:val="000000"/>
                <w:sz w:val="24"/>
                <w:szCs w:val="24"/>
              </w:rPr>
            </w:pPr>
            <w:r w:rsidRPr="00D1446C">
              <w:rPr>
                <w:rFonts w:ascii="Calibri" w:eastAsia="Times New Roman" w:hAnsi="Calibri" w:cs="Calibri"/>
                <w:color w:val="000000"/>
                <w:sz w:val="24"/>
                <w:szCs w:val="24"/>
              </w:rPr>
              <w:t>12 - Blank lines and optional comments are used to separate sections</w:t>
            </w:r>
          </w:p>
        </w:tc>
        <w:tc>
          <w:tcPr>
            <w:tcW w:w="1309" w:type="dxa"/>
            <w:tcBorders>
              <w:top w:val="nil"/>
              <w:left w:val="nil"/>
              <w:bottom w:val="single" w:sz="4" w:space="0" w:color="auto"/>
              <w:right w:val="single" w:sz="4" w:space="0" w:color="auto"/>
            </w:tcBorders>
            <w:shd w:val="clear" w:color="auto" w:fill="auto"/>
            <w:noWrap/>
            <w:vAlign w:val="center"/>
            <w:hideMark/>
          </w:tcPr>
          <w:p w:rsidR="00D1446C" w:rsidRPr="00D1446C" w:rsidRDefault="00D1446C" w:rsidP="00D1446C">
            <w:pPr>
              <w:spacing w:after="0" w:line="240" w:lineRule="auto"/>
              <w:jc w:val="center"/>
              <w:rPr>
                <w:rFonts w:ascii="Calibri" w:eastAsia="Times New Roman" w:hAnsi="Calibri" w:cs="Calibri"/>
                <w:color w:val="000000"/>
                <w:sz w:val="24"/>
                <w:szCs w:val="24"/>
              </w:rPr>
            </w:pPr>
            <w:r w:rsidRPr="00D1446C">
              <w:rPr>
                <w:rFonts w:ascii="Calibri" w:eastAsia="Times New Roman" w:hAnsi="Calibri" w:cs="Calibri"/>
                <w:color w:val="000000"/>
                <w:sz w:val="24"/>
                <w:szCs w:val="24"/>
              </w:rPr>
              <w:t>Missing blank line</w:t>
            </w:r>
          </w:p>
        </w:tc>
        <w:tc>
          <w:tcPr>
            <w:tcW w:w="715" w:type="dxa"/>
            <w:tcBorders>
              <w:top w:val="nil"/>
              <w:left w:val="nil"/>
              <w:bottom w:val="single" w:sz="4" w:space="0" w:color="auto"/>
              <w:right w:val="single" w:sz="4" w:space="0" w:color="auto"/>
            </w:tcBorders>
            <w:shd w:val="clear" w:color="auto" w:fill="auto"/>
            <w:noWrap/>
            <w:vAlign w:val="center"/>
            <w:hideMark/>
          </w:tcPr>
          <w:p w:rsidR="00D1446C" w:rsidRPr="00D1446C" w:rsidRDefault="00D1446C" w:rsidP="00D1446C">
            <w:pPr>
              <w:spacing w:after="0" w:line="240" w:lineRule="auto"/>
              <w:jc w:val="center"/>
              <w:rPr>
                <w:rFonts w:ascii="Calibri" w:eastAsia="Times New Roman" w:hAnsi="Calibri" w:cs="Calibri"/>
                <w:color w:val="000000"/>
                <w:sz w:val="24"/>
                <w:szCs w:val="24"/>
              </w:rPr>
            </w:pPr>
            <w:r w:rsidRPr="00D1446C">
              <w:rPr>
                <w:rFonts w:ascii="Calibri" w:eastAsia="Times New Roman" w:hAnsi="Calibri" w:cs="Calibri"/>
                <w:color w:val="000000"/>
                <w:sz w:val="24"/>
                <w:szCs w:val="24"/>
              </w:rPr>
              <w:t>524</w:t>
            </w:r>
          </w:p>
        </w:tc>
        <w:tc>
          <w:tcPr>
            <w:tcW w:w="2367" w:type="dxa"/>
            <w:tcBorders>
              <w:top w:val="nil"/>
              <w:left w:val="nil"/>
              <w:bottom w:val="single" w:sz="4" w:space="0" w:color="auto"/>
              <w:right w:val="single" w:sz="4" w:space="0" w:color="auto"/>
            </w:tcBorders>
            <w:shd w:val="clear" w:color="auto" w:fill="auto"/>
            <w:noWrap/>
            <w:vAlign w:val="center"/>
            <w:hideMark/>
          </w:tcPr>
          <w:p w:rsidR="00D1446C" w:rsidRPr="00D1446C" w:rsidRDefault="00D1446C" w:rsidP="00D1446C">
            <w:pPr>
              <w:spacing w:after="0" w:line="240" w:lineRule="auto"/>
              <w:jc w:val="center"/>
              <w:rPr>
                <w:rFonts w:ascii="Calibri" w:eastAsia="Times New Roman" w:hAnsi="Calibri" w:cs="Calibri"/>
                <w:color w:val="000000"/>
                <w:sz w:val="24"/>
                <w:szCs w:val="24"/>
              </w:rPr>
            </w:pPr>
            <w:r w:rsidRPr="00D1446C">
              <w:rPr>
                <w:rFonts w:ascii="Calibri" w:eastAsia="Times New Roman" w:hAnsi="Calibri" w:cs="Calibri"/>
                <w:color w:val="000000"/>
                <w:sz w:val="24"/>
                <w:szCs w:val="24"/>
              </w:rPr>
              <w:t>No blank line to divide comment</w:t>
            </w:r>
          </w:p>
        </w:tc>
      </w:tr>
    </w:tbl>
    <w:p w:rsidR="00D1446C" w:rsidRDefault="00D1446C" w:rsidP="00794D59">
      <w:pPr>
        <w:spacing w:after="0" w:line="240" w:lineRule="auto"/>
        <w:rPr>
          <w:sz w:val="24"/>
          <w:szCs w:val="24"/>
        </w:rPr>
      </w:pPr>
    </w:p>
    <w:p w:rsidR="00BF3B7D" w:rsidRDefault="00BF3B7D" w:rsidP="00794D59">
      <w:pPr>
        <w:spacing w:after="0" w:line="240" w:lineRule="auto"/>
        <w:rPr>
          <w:sz w:val="24"/>
          <w:szCs w:val="24"/>
        </w:rPr>
      </w:pPr>
    </w:p>
    <w:tbl>
      <w:tblPr>
        <w:tblW w:w="9390" w:type="dxa"/>
        <w:tblInd w:w="93" w:type="dxa"/>
        <w:tblLook w:val="04A0"/>
      </w:tblPr>
      <w:tblGrid>
        <w:gridCol w:w="3845"/>
        <w:gridCol w:w="1150"/>
        <w:gridCol w:w="627"/>
        <w:gridCol w:w="3839"/>
      </w:tblGrid>
      <w:tr w:rsidR="001F5CA8" w:rsidRPr="001F5CA8" w:rsidTr="001F5CA8">
        <w:trPr>
          <w:trHeight w:val="315"/>
        </w:trPr>
        <w:tc>
          <w:tcPr>
            <w:tcW w:w="384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F5CA8" w:rsidRPr="001F5CA8" w:rsidRDefault="001F5CA8" w:rsidP="001F5CA8">
            <w:pPr>
              <w:spacing w:after="0" w:line="240" w:lineRule="auto"/>
              <w:rPr>
                <w:rFonts w:ascii="Calibri" w:eastAsia="Times New Roman" w:hAnsi="Calibri" w:cs="Calibri"/>
                <w:b/>
                <w:bCs/>
                <w:color w:val="000000"/>
                <w:sz w:val="24"/>
                <w:szCs w:val="24"/>
              </w:rPr>
            </w:pPr>
            <w:r w:rsidRPr="001F5CA8">
              <w:rPr>
                <w:rFonts w:ascii="Calibri" w:eastAsia="Times New Roman" w:hAnsi="Calibri" w:cs="Calibri"/>
                <w:b/>
                <w:bCs/>
                <w:color w:val="000000"/>
                <w:sz w:val="24"/>
                <w:szCs w:val="24"/>
              </w:rPr>
              <w:t>WRAPPING LINES</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rsidR="001F5CA8" w:rsidRPr="001F5CA8" w:rsidRDefault="001F5CA8" w:rsidP="001F5CA8">
            <w:pPr>
              <w:spacing w:after="0" w:line="240" w:lineRule="auto"/>
              <w:rPr>
                <w:rFonts w:ascii="Calibri" w:eastAsia="Times New Roman" w:hAnsi="Calibri" w:cs="Calibri"/>
                <w:color w:val="000000"/>
                <w:sz w:val="24"/>
                <w:szCs w:val="24"/>
              </w:rPr>
            </w:pPr>
            <w:r w:rsidRPr="001F5CA8">
              <w:rPr>
                <w:rFonts w:ascii="Calibri" w:eastAsia="Times New Roman" w:hAnsi="Calibri" w:cs="Calibri"/>
                <w:color w:val="000000"/>
                <w:sz w:val="24"/>
                <w:szCs w:val="24"/>
              </w:rPr>
              <w:t> </w:t>
            </w:r>
          </w:p>
        </w:tc>
        <w:tc>
          <w:tcPr>
            <w:tcW w:w="556" w:type="dxa"/>
            <w:tcBorders>
              <w:top w:val="single" w:sz="4" w:space="0" w:color="auto"/>
              <w:left w:val="nil"/>
              <w:bottom w:val="single" w:sz="4" w:space="0" w:color="auto"/>
              <w:right w:val="single" w:sz="4" w:space="0" w:color="auto"/>
            </w:tcBorders>
            <w:shd w:val="clear" w:color="auto" w:fill="auto"/>
            <w:noWrap/>
            <w:vAlign w:val="bottom"/>
            <w:hideMark/>
          </w:tcPr>
          <w:p w:rsidR="001F5CA8" w:rsidRPr="001F5CA8" w:rsidRDefault="001F5CA8" w:rsidP="001F5CA8">
            <w:pPr>
              <w:spacing w:after="0" w:line="240" w:lineRule="auto"/>
              <w:rPr>
                <w:rFonts w:ascii="Calibri" w:eastAsia="Times New Roman" w:hAnsi="Calibri" w:cs="Calibri"/>
                <w:color w:val="000000"/>
                <w:sz w:val="24"/>
                <w:szCs w:val="24"/>
              </w:rPr>
            </w:pPr>
            <w:r w:rsidRPr="001F5CA8">
              <w:rPr>
                <w:rFonts w:ascii="Calibri" w:eastAsia="Times New Roman" w:hAnsi="Calibri" w:cs="Calibri"/>
                <w:color w:val="000000"/>
                <w:sz w:val="24"/>
                <w:szCs w:val="24"/>
              </w:rPr>
              <w:t> </w:t>
            </w:r>
          </w:p>
        </w:tc>
        <w:tc>
          <w:tcPr>
            <w:tcW w:w="3839" w:type="dxa"/>
            <w:tcBorders>
              <w:top w:val="single" w:sz="4" w:space="0" w:color="auto"/>
              <w:left w:val="nil"/>
              <w:bottom w:val="single" w:sz="4" w:space="0" w:color="auto"/>
              <w:right w:val="single" w:sz="4" w:space="0" w:color="auto"/>
            </w:tcBorders>
            <w:shd w:val="clear" w:color="auto" w:fill="auto"/>
            <w:noWrap/>
            <w:vAlign w:val="bottom"/>
            <w:hideMark/>
          </w:tcPr>
          <w:p w:rsidR="001F5CA8" w:rsidRPr="001F5CA8" w:rsidRDefault="001F5CA8" w:rsidP="001F5CA8">
            <w:pPr>
              <w:spacing w:after="0" w:line="240" w:lineRule="auto"/>
              <w:rPr>
                <w:rFonts w:ascii="Calibri" w:eastAsia="Times New Roman" w:hAnsi="Calibri" w:cs="Calibri"/>
                <w:color w:val="000000"/>
                <w:sz w:val="24"/>
                <w:szCs w:val="24"/>
              </w:rPr>
            </w:pPr>
            <w:r w:rsidRPr="001F5CA8">
              <w:rPr>
                <w:rFonts w:ascii="Calibri" w:eastAsia="Times New Roman" w:hAnsi="Calibri" w:cs="Calibri"/>
                <w:color w:val="000000"/>
                <w:sz w:val="24"/>
                <w:szCs w:val="24"/>
              </w:rPr>
              <w:t> </w:t>
            </w:r>
          </w:p>
        </w:tc>
      </w:tr>
      <w:tr w:rsidR="001F5CA8" w:rsidRPr="001F5CA8" w:rsidTr="001F5CA8">
        <w:trPr>
          <w:trHeight w:val="315"/>
        </w:trPr>
        <w:tc>
          <w:tcPr>
            <w:tcW w:w="3845" w:type="dxa"/>
            <w:tcBorders>
              <w:top w:val="nil"/>
              <w:left w:val="single" w:sz="4" w:space="0" w:color="auto"/>
              <w:bottom w:val="single" w:sz="4" w:space="0" w:color="auto"/>
              <w:right w:val="single" w:sz="4" w:space="0" w:color="auto"/>
            </w:tcBorders>
            <w:shd w:val="clear" w:color="auto" w:fill="auto"/>
            <w:noWrap/>
            <w:vAlign w:val="bottom"/>
            <w:hideMark/>
          </w:tcPr>
          <w:p w:rsidR="001F5CA8" w:rsidRPr="001F5CA8" w:rsidRDefault="001F5CA8" w:rsidP="001F5CA8">
            <w:pPr>
              <w:spacing w:after="0" w:line="240" w:lineRule="auto"/>
              <w:rPr>
                <w:rFonts w:ascii="Calibri" w:eastAsia="Times New Roman" w:hAnsi="Calibri" w:cs="Calibri"/>
                <w:b/>
                <w:bCs/>
                <w:color w:val="000000"/>
                <w:sz w:val="24"/>
                <w:szCs w:val="24"/>
              </w:rPr>
            </w:pPr>
            <w:r w:rsidRPr="001F5CA8">
              <w:rPr>
                <w:rFonts w:ascii="Calibri" w:eastAsia="Times New Roman" w:hAnsi="Calibri" w:cs="Calibri"/>
                <w:b/>
                <w:bCs/>
                <w:color w:val="000000"/>
                <w:sz w:val="24"/>
                <w:szCs w:val="24"/>
              </w:rPr>
              <w:t>Checklist point</w:t>
            </w:r>
          </w:p>
        </w:tc>
        <w:tc>
          <w:tcPr>
            <w:tcW w:w="1150" w:type="dxa"/>
            <w:tcBorders>
              <w:top w:val="nil"/>
              <w:left w:val="nil"/>
              <w:bottom w:val="single" w:sz="4" w:space="0" w:color="auto"/>
              <w:right w:val="single" w:sz="4" w:space="0" w:color="auto"/>
            </w:tcBorders>
            <w:shd w:val="clear" w:color="auto" w:fill="auto"/>
            <w:noWrap/>
            <w:vAlign w:val="bottom"/>
            <w:hideMark/>
          </w:tcPr>
          <w:p w:rsidR="001F5CA8" w:rsidRPr="001F5CA8" w:rsidRDefault="001F5CA8" w:rsidP="001F5CA8">
            <w:pPr>
              <w:spacing w:after="0" w:line="240" w:lineRule="auto"/>
              <w:rPr>
                <w:rFonts w:ascii="Calibri" w:eastAsia="Times New Roman" w:hAnsi="Calibri" w:cs="Calibri"/>
                <w:b/>
                <w:bCs/>
                <w:color w:val="000000"/>
                <w:sz w:val="24"/>
                <w:szCs w:val="24"/>
              </w:rPr>
            </w:pPr>
            <w:r w:rsidRPr="001F5CA8">
              <w:rPr>
                <w:rFonts w:ascii="Calibri" w:eastAsia="Times New Roman" w:hAnsi="Calibri" w:cs="Calibri"/>
                <w:b/>
                <w:bCs/>
                <w:color w:val="000000"/>
                <w:sz w:val="24"/>
                <w:szCs w:val="24"/>
              </w:rPr>
              <w:t>Issue</w:t>
            </w:r>
          </w:p>
        </w:tc>
        <w:tc>
          <w:tcPr>
            <w:tcW w:w="556" w:type="dxa"/>
            <w:tcBorders>
              <w:top w:val="nil"/>
              <w:left w:val="nil"/>
              <w:bottom w:val="single" w:sz="4" w:space="0" w:color="auto"/>
              <w:right w:val="single" w:sz="4" w:space="0" w:color="auto"/>
            </w:tcBorders>
            <w:shd w:val="clear" w:color="auto" w:fill="auto"/>
            <w:noWrap/>
            <w:vAlign w:val="bottom"/>
            <w:hideMark/>
          </w:tcPr>
          <w:p w:rsidR="001F5CA8" w:rsidRPr="001F5CA8" w:rsidRDefault="001F5CA8" w:rsidP="001F5CA8">
            <w:pPr>
              <w:spacing w:after="0" w:line="240" w:lineRule="auto"/>
              <w:rPr>
                <w:rFonts w:ascii="Calibri" w:eastAsia="Times New Roman" w:hAnsi="Calibri" w:cs="Calibri"/>
                <w:b/>
                <w:bCs/>
                <w:color w:val="000000"/>
                <w:sz w:val="24"/>
                <w:szCs w:val="24"/>
              </w:rPr>
            </w:pPr>
            <w:r w:rsidRPr="001F5CA8">
              <w:rPr>
                <w:rFonts w:ascii="Calibri" w:eastAsia="Times New Roman" w:hAnsi="Calibri" w:cs="Calibri"/>
                <w:b/>
                <w:bCs/>
                <w:color w:val="000000"/>
                <w:sz w:val="24"/>
                <w:szCs w:val="24"/>
              </w:rPr>
              <w:t>Line</w:t>
            </w:r>
          </w:p>
        </w:tc>
        <w:tc>
          <w:tcPr>
            <w:tcW w:w="3839" w:type="dxa"/>
            <w:tcBorders>
              <w:top w:val="nil"/>
              <w:left w:val="nil"/>
              <w:bottom w:val="single" w:sz="4" w:space="0" w:color="auto"/>
              <w:right w:val="single" w:sz="4" w:space="0" w:color="auto"/>
            </w:tcBorders>
            <w:shd w:val="clear" w:color="auto" w:fill="auto"/>
            <w:noWrap/>
            <w:vAlign w:val="bottom"/>
            <w:hideMark/>
          </w:tcPr>
          <w:p w:rsidR="001F5CA8" w:rsidRPr="001F5CA8" w:rsidRDefault="001F5CA8" w:rsidP="001F5CA8">
            <w:pPr>
              <w:spacing w:after="0" w:line="240" w:lineRule="auto"/>
              <w:rPr>
                <w:rFonts w:ascii="Calibri" w:eastAsia="Times New Roman" w:hAnsi="Calibri" w:cs="Calibri"/>
                <w:b/>
                <w:bCs/>
                <w:color w:val="000000"/>
                <w:sz w:val="24"/>
                <w:szCs w:val="24"/>
              </w:rPr>
            </w:pPr>
            <w:r w:rsidRPr="001F5CA8">
              <w:rPr>
                <w:rFonts w:ascii="Calibri" w:eastAsia="Times New Roman" w:hAnsi="Calibri" w:cs="Calibri"/>
                <w:b/>
                <w:bCs/>
                <w:color w:val="000000"/>
                <w:sz w:val="24"/>
                <w:szCs w:val="24"/>
              </w:rPr>
              <w:t>Details</w:t>
            </w:r>
          </w:p>
        </w:tc>
      </w:tr>
      <w:tr w:rsidR="001F5CA8" w:rsidRPr="001F5CA8" w:rsidTr="001F5CA8">
        <w:trPr>
          <w:trHeight w:val="720"/>
        </w:trPr>
        <w:tc>
          <w:tcPr>
            <w:tcW w:w="3845" w:type="dxa"/>
            <w:tcBorders>
              <w:top w:val="nil"/>
              <w:left w:val="single" w:sz="4" w:space="0" w:color="auto"/>
              <w:bottom w:val="single" w:sz="4" w:space="0" w:color="auto"/>
              <w:right w:val="single" w:sz="4" w:space="0" w:color="auto"/>
            </w:tcBorders>
            <w:shd w:val="clear" w:color="auto" w:fill="auto"/>
            <w:noWrap/>
            <w:vAlign w:val="center"/>
            <w:hideMark/>
          </w:tcPr>
          <w:p w:rsidR="001F5CA8" w:rsidRPr="001F5CA8" w:rsidRDefault="001F5CA8" w:rsidP="001F5CA8">
            <w:pPr>
              <w:spacing w:after="0" w:line="240" w:lineRule="auto"/>
              <w:jc w:val="center"/>
              <w:rPr>
                <w:rFonts w:ascii="Calibri" w:eastAsia="Times New Roman" w:hAnsi="Calibri" w:cs="Calibri"/>
                <w:color w:val="000000"/>
                <w:sz w:val="24"/>
                <w:szCs w:val="24"/>
              </w:rPr>
            </w:pPr>
            <w:r w:rsidRPr="001F5CA8">
              <w:rPr>
                <w:rFonts w:ascii="Calibri" w:eastAsia="Times New Roman" w:hAnsi="Calibri" w:cs="Calibri"/>
                <w:color w:val="000000"/>
                <w:sz w:val="24"/>
                <w:szCs w:val="24"/>
              </w:rPr>
              <w:t>12 - Blank lines and optional comments are used to separate sections</w:t>
            </w:r>
          </w:p>
        </w:tc>
        <w:tc>
          <w:tcPr>
            <w:tcW w:w="1150" w:type="dxa"/>
            <w:tcBorders>
              <w:top w:val="nil"/>
              <w:left w:val="nil"/>
              <w:bottom w:val="single" w:sz="4" w:space="0" w:color="auto"/>
              <w:right w:val="single" w:sz="4" w:space="0" w:color="auto"/>
            </w:tcBorders>
            <w:shd w:val="clear" w:color="auto" w:fill="auto"/>
            <w:noWrap/>
            <w:vAlign w:val="center"/>
            <w:hideMark/>
          </w:tcPr>
          <w:p w:rsidR="001F5CA8" w:rsidRPr="001F5CA8" w:rsidRDefault="001F5CA8" w:rsidP="001F5CA8">
            <w:pPr>
              <w:spacing w:after="0" w:line="240" w:lineRule="auto"/>
              <w:jc w:val="center"/>
              <w:rPr>
                <w:rFonts w:ascii="Calibri" w:eastAsia="Times New Roman" w:hAnsi="Calibri" w:cs="Calibri"/>
                <w:color w:val="000000"/>
                <w:sz w:val="24"/>
                <w:szCs w:val="24"/>
              </w:rPr>
            </w:pPr>
            <w:r w:rsidRPr="001F5CA8">
              <w:rPr>
                <w:rFonts w:ascii="Calibri" w:eastAsia="Times New Roman" w:hAnsi="Calibri" w:cs="Calibri"/>
                <w:color w:val="000000"/>
                <w:sz w:val="24"/>
                <w:szCs w:val="24"/>
              </w:rPr>
              <w:t>New line after brace</w:t>
            </w:r>
          </w:p>
        </w:tc>
        <w:tc>
          <w:tcPr>
            <w:tcW w:w="556" w:type="dxa"/>
            <w:tcBorders>
              <w:top w:val="nil"/>
              <w:left w:val="nil"/>
              <w:bottom w:val="single" w:sz="4" w:space="0" w:color="auto"/>
              <w:right w:val="single" w:sz="4" w:space="0" w:color="auto"/>
            </w:tcBorders>
            <w:shd w:val="clear" w:color="auto" w:fill="auto"/>
            <w:noWrap/>
            <w:vAlign w:val="center"/>
            <w:hideMark/>
          </w:tcPr>
          <w:p w:rsidR="001F5CA8" w:rsidRPr="001F5CA8" w:rsidRDefault="001F5CA8" w:rsidP="001F5CA8">
            <w:pPr>
              <w:spacing w:after="0" w:line="240" w:lineRule="auto"/>
              <w:jc w:val="center"/>
              <w:rPr>
                <w:rFonts w:ascii="Calibri" w:eastAsia="Times New Roman" w:hAnsi="Calibri" w:cs="Calibri"/>
                <w:color w:val="000000"/>
                <w:sz w:val="24"/>
                <w:szCs w:val="24"/>
              </w:rPr>
            </w:pPr>
            <w:r w:rsidRPr="001F5CA8">
              <w:rPr>
                <w:rFonts w:ascii="Calibri" w:eastAsia="Times New Roman" w:hAnsi="Calibri" w:cs="Calibri"/>
                <w:color w:val="000000"/>
                <w:sz w:val="24"/>
                <w:szCs w:val="24"/>
              </w:rPr>
              <w:t>545</w:t>
            </w:r>
          </w:p>
        </w:tc>
        <w:tc>
          <w:tcPr>
            <w:tcW w:w="3839" w:type="dxa"/>
            <w:tcBorders>
              <w:top w:val="nil"/>
              <w:left w:val="nil"/>
              <w:bottom w:val="single" w:sz="4" w:space="0" w:color="auto"/>
              <w:right w:val="single" w:sz="4" w:space="0" w:color="auto"/>
            </w:tcBorders>
            <w:shd w:val="clear" w:color="auto" w:fill="auto"/>
            <w:noWrap/>
            <w:vAlign w:val="center"/>
            <w:hideMark/>
          </w:tcPr>
          <w:p w:rsidR="001F5CA8" w:rsidRPr="001F5CA8" w:rsidRDefault="001F5CA8" w:rsidP="001F5CA8">
            <w:pPr>
              <w:spacing w:after="0" w:line="240" w:lineRule="auto"/>
              <w:jc w:val="center"/>
              <w:rPr>
                <w:rFonts w:ascii="Calibri" w:eastAsia="Times New Roman" w:hAnsi="Calibri" w:cs="Calibri"/>
                <w:color w:val="000000"/>
                <w:sz w:val="24"/>
                <w:szCs w:val="24"/>
              </w:rPr>
            </w:pPr>
            <w:r w:rsidRPr="001F5CA8">
              <w:rPr>
                <w:rFonts w:ascii="Calibri" w:eastAsia="Times New Roman" w:hAnsi="Calibri" w:cs="Calibri"/>
                <w:color w:val="000000"/>
                <w:sz w:val="24"/>
                <w:szCs w:val="24"/>
              </w:rPr>
              <w:t>Line break does not occur after a comma or an operator but a brace</w:t>
            </w:r>
          </w:p>
        </w:tc>
      </w:tr>
      <w:tr w:rsidR="001F5CA8" w:rsidRPr="001F5CA8" w:rsidTr="001F5CA8">
        <w:trPr>
          <w:trHeight w:val="315"/>
        </w:trPr>
        <w:tc>
          <w:tcPr>
            <w:tcW w:w="3845" w:type="dxa"/>
            <w:tcBorders>
              <w:top w:val="nil"/>
              <w:left w:val="single" w:sz="4" w:space="0" w:color="auto"/>
              <w:bottom w:val="single" w:sz="4" w:space="0" w:color="auto"/>
              <w:right w:val="single" w:sz="4" w:space="0" w:color="auto"/>
            </w:tcBorders>
            <w:shd w:val="clear" w:color="auto" w:fill="auto"/>
            <w:noWrap/>
            <w:vAlign w:val="center"/>
            <w:hideMark/>
          </w:tcPr>
          <w:p w:rsidR="001F5CA8" w:rsidRPr="001F5CA8" w:rsidRDefault="001F5CA8" w:rsidP="001F5CA8">
            <w:pPr>
              <w:spacing w:after="0" w:line="240" w:lineRule="auto"/>
              <w:jc w:val="center"/>
              <w:rPr>
                <w:rFonts w:ascii="Calibri" w:eastAsia="Times New Roman" w:hAnsi="Calibri" w:cs="Calibri"/>
                <w:color w:val="000000"/>
                <w:sz w:val="24"/>
                <w:szCs w:val="24"/>
              </w:rPr>
            </w:pPr>
            <w:r w:rsidRPr="001F5CA8">
              <w:rPr>
                <w:rFonts w:ascii="Calibri" w:eastAsia="Times New Roman" w:hAnsi="Calibri" w:cs="Calibri"/>
                <w:color w:val="000000"/>
                <w:sz w:val="24"/>
                <w:szCs w:val="24"/>
              </w:rPr>
              <w:lastRenderedPageBreak/>
              <w:t>12</w:t>
            </w:r>
          </w:p>
        </w:tc>
        <w:tc>
          <w:tcPr>
            <w:tcW w:w="1150" w:type="dxa"/>
            <w:tcBorders>
              <w:top w:val="nil"/>
              <w:left w:val="nil"/>
              <w:bottom w:val="single" w:sz="4" w:space="0" w:color="auto"/>
              <w:right w:val="single" w:sz="4" w:space="0" w:color="auto"/>
            </w:tcBorders>
            <w:shd w:val="clear" w:color="auto" w:fill="auto"/>
            <w:noWrap/>
            <w:vAlign w:val="center"/>
            <w:hideMark/>
          </w:tcPr>
          <w:p w:rsidR="001F5CA8" w:rsidRPr="001F5CA8" w:rsidRDefault="001F5CA8" w:rsidP="001F5CA8">
            <w:pPr>
              <w:spacing w:after="0" w:line="240" w:lineRule="auto"/>
              <w:jc w:val="center"/>
              <w:rPr>
                <w:rFonts w:ascii="Calibri" w:eastAsia="Times New Roman" w:hAnsi="Calibri" w:cs="Calibri"/>
                <w:color w:val="000000"/>
                <w:sz w:val="24"/>
                <w:szCs w:val="24"/>
              </w:rPr>
            </w:pPr>
            <w:r w:rsidRPr="001F5CA8">
              <w:rPr>
                <w:rFonts w:ascii="Calibri" w:eastAsia="Times New Roman" w:hAnsi="Calibri" w:cs="Calibri"/>
                <w:color w:val="000000"/>
                <w:sz w:val="24"/>
                <w:szCs w:val="24"/>
              </w:rPr>
              <w:t>New line after brace</w:t>
            </w:r>
          </w:p>
        </w:tc>
        <w:tc>
          <w:tcPr>
            <w:tcW w:w="556" w:type="dxa"/>
            <w:tcBorders>
              <w:top w:val="nil"/>
              <w:left w:val="nil"/>
              <w:bottom w:val="single" w:sz="4" w:space="0" w:color="auto"/>
              <w:right w:val="single" w:sz="4" w:space="0" w:color="auto"/>
            </w:tcBorders>
            <w:shd w:val="clear" w:color="auto" w:fill="auto"/>
            <w:noWrap/>
            <w:vAlign w:val="center"/>
            <w:hideMark/>
          </w:tcPr>
          <w:p w:rsidR="001F5CA8" w:rsidRPr="001F5CA8" w:rsidRDefault="001F5CA8" w:rsidP="001F5CA8">
            <w:pPr>
              <w:spacing w:after="0" w:line="240" w:lineRule="auto"/>
              <w:jc w:val="center"/>
              <w:rPr>
                <w:rFonts w:ascii="Calibri" w:eastAsia="Times New Roman" w:hAnsi="Calibri" w:cs="Calibri"/>
                <w:color w:val="000000"/>
                <w:sz w:val="24"/>
                <w:szCs w:val="24"/>
              </w:rPr>
            </w:pPr>
            <w:r w:rsidRPr="001F5CA8">
              <w:rPr>
                <w:rFonts w:ascii="Calibri" w:eastAsia="Times New Roman" w:hAnsi="Calibri" w:cs="Calibri"/>
                <w:color w:val="000000"/>
                <w:sz w:val="24"/>
                <w:szCs w:val="24"/>
              </w:rPr>
              <w:t>546</w:t>
            </w:r>
          </w:p>
        </w:tc>
        <w:tc>
          <w:tcPr>
            <w:tcW w:w="3839" w:type="dxa"/>
            <w:tcBorders>
              <w:top w:val="nil"/>
              <w:left w:val="nil"/>
              <w:bottom w:val="single" w:sz="4" w:space="0" w:color="auto"/>
              <w:right w:val="single" w:sz="4" w:space="0" w:color="auto"/>
            </w:tcBorders>
            <w:shd w:val="clear" w:color="auto" w:fill="auto"/>
            <w:noWrap/>
            <w:vAlign w:val="center"/>
            <w:hideMark/>
          </w:tcPr>
          <w:p w:rsidR="001F5CA8" w:rsidRPr="001F5CA8" w:rsidRDefault="001F5CA8" w:rsidP="001F5CA8">
            <w:pPr>
              <w:spacing w:after="0" w:line="240" w:lineRule="auto"/>
              <w:jc w:val="center"/>
              <w:rPr>
                <w:rFonts w:ascii="Calibri" w:eastAsia="Times New Roman" w:hAnsi="Calibri" w:cs="Calibri"/>
                <w:color w:val="000000"/>
                <w:sz w:val="24"/>
                <w:szCs w:val="24"/>
              </w:rPr>
            </w:pPr>
            <w:r w:rsidRPr="001F5CA8">
              <w:rPr>
                <w:rFonts w:ascii="Calibri" w:eastAsia="Times New Roman" w:hAnsi="Calibri" w:cs="Calibri"/>
                <w:color w:val="000000"/>
                <w:sz w:val="24"/>
                <w:szCs w:val="24"/>
              </w:rPr>
              <w:t>Line break does not occur after a comma or an operator but a brace</w:t>
            </w:r>
          </w:p>
        </w:tc>
      </w:tr>
    </w:tbl>
    <w:p w:rsidR="00BF3B7D" w:rsidRDefault="00BF3B7D" w:rsidP="00794D59">
      <w:pPr>
        <w:spacing w:after="0" w:line="240" w:lineRule="auto"/>
        <w:rPr>
          <w:sz w:val="24"/>
          <w:szCs w:val="24"/>
        </w:rPr>
      </w:pPr>
    </w:p>
    <w:p w:rsidR="0018091E" w:rsidRDefault="0018091E" w:rsidP="00794D59">
      <w:pPr>
        <w:spacing w:after="0" w:line="240" w:lineRule="auto"/>
        <w:rPr>
          <w:sz w:val="24"/>
          <w:szCs w:val="24"/>
        </w:rPr>
      </w:pPr>
    </w:p>
    <w:tbl>
      <w:tblPr>
        <w:tblW w:w="9390" w:type="dxa"/>
        <w:tblInd w:w="93" w:type="dxa"/>
        <w:tblLook w:val="04A0"/>
      </w:tblPr>
      <w:tblGrid>
        <w:gridCol w:w="5816"/>
        <w:gridCol w:w="1381"/>
        <w:gridCol w:w="606"/>
        <w:gridCol w:w="1680"/>
      </w:tblGrid>
      <w:tr w:rsidR="0018091E" w:rsidRPr="0018091E" w:rsidTr="0018091E">
        <w:trPr>
          <w:trHeight w:val="315"/>
        </w:trPr>
        <w:tc>
          <w:tcPr>
            <w:tcW w:w="611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8091E" w:rsidRPr="0018091E" w:rsidRDefault="0018091E" w:rsidP="0018091E">
            <w:pPr>
              <w:spacing w:after="0" w:line="240" w:lineRule="auto"/>
              <w:rPr>
                <w:rFonts w:ascii="Calibri" w:eastAsia="Times New Roman" w:hAnsi="Calibri" w:cs="Calibri"/>
                <w:b/>
                <w:bCs/>
                <w:color w:val="000000"/>
                <w:sz w:val="24"/>
                <w:szCs w:val="24"/>
              </w:rPr>
            </w:pPr>
            <w:r w:rsidRPr="0018091E">
              <w:rPr>
                <w:rFonts w:ascii="Calibri" w:eastAsia="Times New Roman" w:hAnsi="Calibri" w:cs="Calibri"/>
                <w:b/>
                <w:bCs/>
                <w:color w:val="000000"/>
                <w:sz w:val="24"/>
                <w:szCs w:val="24"/>
              </w:rPr>
              <w:t>COMMENTS</w:t>
            </w:r>
          </w:p>
        </w:tc>
        <w:tc>
          <w:tcPr>
            <w:tcW w:w="1122" w:type="dxa"/>
            <w:tcBorders>
              <w:top w:val="single" w:sz="4" w:space="0" w:color="auto"/>
              <w:left w:val="nil"/>
              <w:bottom w:val="single" w:sz="4" w:space="0" w:color="auto"/>
              <w:right w:val="single" w:sz="4" w:space="0" w:color="auto"/>
            </w:tcBorders>
            <w:shd w:val="clear" w:color="auto" w:fill="auto"/>
            <w:noWrap/>
            <w:vAlign w:val="bottom"/>
            <w:hideMark/>
          </w:tcPr>
          <w:p w:rsidR="0018091E" w:rsidRPr="0018091E" w:rsidRDefault="0018091E" w:rsidP="0018091E">
            <w:pPr>
              <w:spacing w:after="0" w:line="240" w:lineRule="auto"/>
              <w:rPr>
                <w:rFonts w:ascii="Calibri" w:eastAsia="Times New Roman" w:hAnsi="Calibri" w:cs="Calibri"/>
                <w:color w:val="000000"/>
                <w:sz w:val="24"/>
                <w:szCs w:val="24"/>
              </w:rPr>
            </w:pPr>
            <w:r w:rsidRPr="0018091E">
              <w:rPr>
                <w:rFonts w:ascii="Calibri" w:eastAsia="Times New Roman" w:hAnsi="Calibri" w:cs="Calibri"/>
                <w:color w:val="000000"/>
                <w:sz w:val="24"/>
                <w:szCs w:val="24"/>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18091E" w:rsidRPr="0018091E" w:rsidRDefault="0018091E" w:rsidP="0018091E">
            <w:pPr>
              <w:spacing w:after="0" w:line="240" w:lineRule="auto"/>
              <w:rPr>
                <w:rFonts w:ascii="Calibri" w:eastAsia="Times New Roman" w:hAnsi="Calibri" w:cs="Calibri"/>
                <w:color w:val="000000"/>
                <w:sz w:val="24"/>
                <w:szCs w:val="24"/>
              </w:rPr>
            </w:pPr>
            <w:r w:rsidRPr="0018091E">
              <w:rPr>
                <w:rFonts w:ascii="Calibri" w:eastAsia="Times New Roman" w:hAnsi="Calibri" w:cs="Calibri"/>
                <w:color w:val="000000"/>
                <w:sz w:val="24"/>
                <w:szCs w:val="24"/>
              </w:rPr>
              <w:t> </w:t>
            </w:r>
          </w:p>
        </w:tc>
        <w:tc>
          <w:tcPr>
            <w:tcW w:w="1757" w:type="dxa"/>
            <w:tcBorders>
              <w:top w:val="single" w:sz="4" w:space="0" w:color="auto"/>
              <w:left w:val="nil"/>
              <w:bottom w:val="single" w:sz="4" w:space="0" w:color="auto"/>
              <w:right w:val="single" w:sz="4" w:space="0" w:color="auto"/>
            </w:tcBorders>
            <w:shd w:val="clear" w:color="auto" w:fill="auto"/>
            <w:noWrap/>
            <w:vAlign w:val="bottom"/>
            <w:hideMark/>
          </w:tcPr>
          <w:p w:rsidR="0018091E" w:rsidRPr="0018091E" w:rsidRDefault="0018091E" w:rsidP="0018091E">
            <w:pPr>
              <w:spacing w:after="0" w:line="240" w:lineRule="auto"/>
              <w:rPr>
                <w:rFonts w:ascii="Calibri" w:eastAsia="Times New Roman" w:hAnsi="Calibri" w:cs="Calibri"/>
                <w:color w:val="000000"/>
                <w:sz w:val="24"/>
                <w:szCs w:val="24"/>
              </w:rPr>
            </w:pPr>
            <w:r w:rsidRPr="0018091E">
              <w:rPr>
                <w:rFonts w:ascii="Calibri" w:eastAsia="Times New Roman" w:hAnsi="Calibri" w:cs="Calibri"/>
                <w:color w:val="000000"/>
                <w:sz w:val="24"/>
                <w:szCs w:val="24"/>
              </w:rPr>
              <w:t> </w:t>
            </w:r>
          </w:p>
        </w:tc>
      </w:tr>
      <w:tr w:rsidR="0018091E" w:rsidRPr="0018091E" w:rsidTr="0018091E">
        <w:trPr>
          <w:trHeight w:val="315"/>
        </w:trPr>
        <w:tc>
          <w:tcPr>
            <w:tcW w:w="6111" w:type="dxa"/>
            <w:tcBorders>
              <w:top w:val="nil"/>
              <w:left w:val="single" w:sz="4" w:space="0" w:color="auto"/>
              <w:bottom w:val="single" w:sz="4" w:space="0" w:color="auto"/>
              <w:right w:val="single" w:sz="4" w:space="0" w:color="auto"/>
            </w:tcBorders>
            <w:shd w:val="clear" w:color="auto" w:fill="auto"/>
            <w:noWrap/>
            <w:vAlign w:val="bottom"/>
            <w:hideMark/>
          </w:tcPr>
          <w:p w:rsidR="0018091E" w:rsidRPr="0018091E" w:rsidRDefault="0018091E" w:rsidP="0018091E">
            <w:pPr>
              <w:spacing w:after="0" w:line="240" w:lineRule="auto"/>
              <w:rPr>
                <w:rFonts w:ascii="Calibri" w:eastAsia="Times New Roman" w:hAnsi="Calibri" w:cs="Calibri"/>
                <w:b/>
                <w:bCs/>
                <w:color w:val="000000"/>
                <w:sz w:val="24"/>
                <w:szCs w:val="24"/>
              </w:rPr>
            </w:pPr>
            <w:r w:rsidRPr="0018091E">
              <w:rPr>
                <w:rFonts w:ascii="Calibri" w:eastAsia="Times New Roman" w:hAnsi="Calibri" w:cs="Calibri"/>
                <w:b/>
                <w:bCs/>
                <w:color w:val="000000"/>
                <w:sz w:val="24"/>
                <w:szCs w:val="24"/>
              </w:rPr>
              <w:t>Checklist point</w:t>
            </w:r>
          </w:p>
        </w:tc>
        <w:tc>
          <w:tcPr>
            <w:tcW w:w="1122" w:type="dxa"/>
            <w:tcBorders>
              <w:top w:val="nil"/>
              <w:left w:val="nil"/>
              <w:bottom w:val="single" w:sz="4" w:space="0" w:color="auto"/>
              <w:right w:val="single" w:sz="4" w:space="0" w:color="auto"/>
            </w:tcBorders>
            <w:shd w:val="clear" w:color="auto" w:fill="auto"/>
            <w:noWrap/>
            <w:vAlign w:val="bottom"/>
            <w:hideMark/>
          </w:tcPr>
          <w:p w:rsidR="0018091E" w:rsidRPr="0018091E" w:rsidRDefault="0018091E" w:rsidP="0018091E">
            <w:pPr>
              <w:spacing w:after="0" w:line="240" w:lineRule="auto"/>
              <w:rPr>
                <w:rFonts w:ascii="Calibri" w:eastAsia="Times New Roman" w:hAnsi="Calibri" w:cs="Calibri"/>
                <w:b/>
                <w:bCs/>
                <w:color w:val="000000"/>
                <w:sz w:val="24"/>
                <w:szCs w:val="24"/>
              </w:rPr>
            </w:pPr>
            <w:r w:rsidRPr="0018091E">
              <w:rPr>
                <w:rFonts w:ascii="Calibri" w:eastAsia="Times New Roman" w:hAnsi="Calibri" w:cs="Calibri"/>
                <w:b/>
                <w:bCs/>
                <w:color w:val="000000"/>
                <w:sz w:val="24"/>
                <w:szCs w:val="24"/>
              </w:rPr>
              <w:t>Issue</w:t>
            </w:r>
          </w:p>
        </w:tc>
        <w:tc>
          <w:tcPr>
            <w:tcW w:w="400" w:type="dxa"/>
            <w:tcBorders>
              <w:top w:val="nil"/>
              <w:left w:val="nil"/>
              <w:bottom w:val="single" w:sz="4" w:space="0" w:color="auto"/>
              <w:right w:val="single" w:sz="4" w:space="0" w:color="auto"/>
            </w:tcBorders>
            <w:shd w:val="clear" w:color="auto" w:fill="auto"/>
            <w:noWrap/>
            <w:vAlign w:val="bottom"/>
            <w:hideMark/>
          </w:tcPr>
          <w:p w:rsidR="0018091E" w:rsidRPr="0018091E" w:rsidRDefault="0018091E" w:rsidP="0018091E">
            <w:pPr>
              <w:spacing w:after="0" w:line="240" w:lineRule="auto"/>
              <w:rPr>
                <w:rFonts w:ascii="Calibri" w:eastAsia="Times New Roman" w:hAnsi="Calibri" w:cs="Calibri"/>
                <w:b/>
                <w:bCs/>
                <w:color w:val="000000"/>
                <w:sz w:val="24"/>
                <w:szCs w:val="24"/>
              </w:rPr>
            </w:pPr>
            <w:r w:rsidRPr="0018091E">
              <w:rPr>
                <w:rFonts w:ascii="Calibri" w:eastAsia="Times New Roman" w:hAnsi="Calibri" w:cs="Calibri"/>
                <w:b/>
                <w:bCs/>
                <w:color w:val="000000"/>
                <w:sz w:val="24"/>
                <w:szCs w:val="24"/>
              </w:rPr>
              <w:t>Line</w:t>
            </w:r>
          </w:p>
        </w:tc>
        <w:tc>
          <w:tcPr>
            <w:tcW w:w="1757" w:type="dxa"/>
            <w:tcBorders>
              <w:top w:val="nil"/>
              <w:left w:val="nil"/>
              <w:bottom w:val="single" w:sz="4" w:space="0" w:color="auto"/>
              <w:right w:val="single" w:sz="4" w:space="0" w:color="auto"/>
            </w:tcBorders>
            <w:shd w:val="clear" w:color="auto" w:fill="auto"/>
            <w:noWrap/>
            <w:vAlign w:val="bottom"/>
            <w:hideMark/>
          </w:tcPr>
          <w:p w:rsidR="0018091E" w:rsidRPr="0018091E" w:rsidRDefault="0018091E" w:rsidP="0018091E">
            <w:pPr>
              <w:spacing w:after="0" w:line="240" w:lineRule="auto"/>
              <w:rPr>
                <w:rFonts w:ascii="Calibri" w:eastAsia="Times New Roman" w:hAnsi="Calibri" w:cs="Calibri"/>
                <w:b/>
                <w:bCs/>
                <w:color w:val="000000"/>
                <w:sz w:val="24"/>
                <w:szCs w:val="24"/>
              </w:rPr>
            </w:pPr>
            <w:r w:rsidRPr="0018091E">
              <w:rPr>
                <w:rFonts w:ascii="Calibri" w:eastAsia="Times New Roman" w:hAnsi="Calibri" w:cs="Calibri"/>
                <w:b/>
                <w:bCs/>
                <w:color w:val="000000"/>
                <w:sz w:val="24"/>
                <w:szCs w:val="24"/>
              </w:rPr>
              <w:t>Details</w:t>
            </w:r>
          </w:p>
        </w:tc>
      </w:tr>
      <w:tr w:rsidR="0018091E" w:rsidRPr="0018091E" w:rsidTr="0018091E">
        <w:trPr>
          <w:trHeight w:val="720"/>
        </w:trPr>
        <w:tc>
          <w:tcPr>
            <w:tcW w:w="6111" w:type="dxa"/>
            <w:tcBorders>
              <w:top w:val="nil"/>
              <w:left w:val="single" w:sz="4" w:space="0" w:color="auto"/>
              <w:bottom w:val="single" w:sz="4" w:space="0" w:color="auto"/>
              <w:right w:val="single" w:sz="4" w:space="0" w:color="auto"/>
            </w:tcBorders>
            <w:shd w:val="clear" w:color="auto" w:fill="auto"/>
            <w:noWrap/>
            <w:vAlign w:val="center"/>
            <w:hideMark/>
          </w:tcPr>
          <w:p w:rsidR="0018091E" w:rsidRPr="0018091E" w:rsidRDefault="0018091E" w:rsidP="0018091E">
            <w:pPr>
              <w:spacing w:after="0" w:line="240" w:lineRule="auto"/>
              <w:jc w:val="center"/>
              <w:rPr>
                <w:rFonts w:ascii="Calibri" w:eastAsia="Times New Roman" w:hAnsi="Calibri" w:cs="Calibri"/>
                <w:color w:val="000000"/>
                <w:sz w:val="24"/>
                <w:szCs w:val="24"/>
              </w:rPr>
            </w:pPr>
            <w:r w:rsidRPr="0018091E">
              <w:rPr>
                <w:rFonts w:ascii="Calibri" w:eastAsia="Times New Roman" w:hAnsi="Calibri" w:cs="Calibri"/>
                <w:color w:val="000000"/>
                <w:sz w:val="24"/>
                <w:szCs w:val="24"/>
              </w:rPr>
              <w:t>19 - Commented out code contains a reason for being commented out and a date it can be removed from the source file if determined it is no longer needed</w:t>
            </w:r>
          </w:p>
        </w:tc>
        <w:tc>
          <w:tcPr>
            <w:tcW w:w="1122" w:type="dxa"/>
            <w:tcBorders>
              <w:top w:val="nil"/>
              <w:left w:val="nil"/>
              <w:bottom w:val="single" w:sz="4" w:space="0" w:color="auto"/>
              <w:right w:val="single" w:sz="4" w:space="0" w:color="auto"/>
            </w:tcBorders>
            <w:shd w:val="clear" w:color="auto" w:fill="auto"/>
            <w:noWrap/>
            <w:vAlign w:val="center"/>
            <w:hideMark/>
          </w:tcPr>
          <w:p w:rsidR="0018091E" w:rsidRPr="0018091E" w:rsidRDefault="0018091E" w:rsidP="0018091E">
            <w:pPr>
              <w:spacing w:after="0" w:line="240" w:lineRule="auto"/>
              <w:jc w:val="center"/>
              <w:rPr>
                <w:rFonts w:ascii="Calibri" w:eastAsia="Times New Roman" w:hAnsi="Calibri" w:cs="Calibri"/>
                <w:color w:val="000000"/>
                <w:sz w:val="24"/>
                <w:szCs w:val="24"/>
              </w:rPr>
            </w:pPr>
            <w:r w:rsidRPr="0018091E">
              <w:rPr>
                <w:rFonts w:ascii="Calibri" w:eastAsia="Times New Roman" w:hAnsi="Calibri" w:cs="Calibri"/>
                <w:color w:val="000000"/>
                <w:sz w:val="24"/>
                <w:szCs w:val="24"/>
              </w:rPr>
              <w:t>Unexplained code comment</w:t>
            </w:r>
          </w:p>
        </w:tc>
        <w:tc>
          <w:tcPr>
            <w:tcW w:w="400" w:type="dxa"/>
            <w:tcBorders>
              <w:top w:val="nil"/>
              <w:left w:val="nil"/>
              <w:bottom w:val="single" w:sz="4" w:space="0" w:color="auto"/>
              <w:right w:val="single" w:sz="4" w:space="0" w:color="auto"/>
            </w:tcBorders>
            <w:shd w:val="clear" w:color="auto" w:fill="auto"/>
            <w:noWrap/>
            <w:vAlign w:val="center"/>
            <w:hideMark/>
          </w:tcPr>
          <w:p w:rsidR="0018091E" w:rsidRPr="0018091E" w:rsidRDefault="0018091E" w:rsidP="0018091E">
            <w:pPr>
              <w:spacing w:after="0" w:line="240" w:lineRule="auto"/>
              <w:jc w:val="center"/>
              <w:rPr>
                <w:rFonts w:ascii="Calibri" w:eastAsia="Times New Roman" w:hAnsi="Calibri" w:cs="Calibri"/>
                <w:color w:val="000000"/>
                <w:sz w:val="24"/>
                <w:szCs w:val="24"/>
              </w:rPr>
            </w:pPr>
            <w:r w:rsidRPr="0018091E">
              <w:rPr>
                <w:rFonts w:ascii="Calibri" w:eastAsia="Times New Roman" w:hAnsi="Calibri" w:cs="Calibri"/>
                <w:color w:val="000000"/>
                <w:sz w:val="24"/>
                <w:szCs w:val="24"/>
              </w:rPr>
              <w:t>524</w:t>
            </w:r>
          </w:p>
        </w:tc>
        <w:tc>
          <w:tcPr>
            <w:tcW w:w="1757" w:type="dxa"/>
            <w:tcBorders>
              <w:top w:val="nil"/>
              <w:left w:val="nil"/>
              <w:bottom w:val="single" w:sz="4" w:space="0" w:color="auto"/>
              <w:right w:val="single" w:sz="4" w:space="0" w:color="auto"/>
            </w:tcBorders>
            <w:shd w:val="clear" w:color="auto" w:fill="auto"/>
            <w:noWrap/>
            <w:vAlign w:val="center"/>
            <w:hideMark/>
          </w:tcPr>
          <w:p w:rsidR="0018091E" w:rsidRPr="0018091E" w:rsidRDefault="0018091E" w:rsidP="0018091E">
            <w:pPr>
              <w:spacing w:after="0" w:line="240" w:lineRule="auto"/>
              <w:jc w:val="center"/>
              <w:rPr>
                <w:rFonts w:ascii="Calibri" w:eastAsia="Times New Roman" w:hAnsi="Calibri" w:cs="Calibri"/>
                <w:color w:val="000000"/>
                <w:sz w:val="24"/>
                <w:szCs w:val="24"/>
              </w:rPr>
            </w:pPr>
            <w:r w:rsidRPr="0018091E">
              <w:rPr>
                <w:rFonts w:ascii="Calibri" w:eastAsia="Times New Roman" w:hAnsi="Calibri" w:cs="Calibri"/>
                <w:color w:val="000000"/>
                <w:sz w:val="24"/>
                <w:szCs w:val="24"/>
              </w:rPr>
              <w:t>A reason for commenting a code is not given</w:t>
            </w:r>
          </w:p>
        </w:tc>
      </w:tr>
    </w:tbl>
    <w:p w:rsidR="0018091E" w:rsidRDefault="0018091E" w:rsidP="00794D59">
      <w:pPr>
        <w:spacing w:after="0" w:line="240" w:lineRule="auto"/>
        <w:rPr>
          <w:sz w:val="24"/>
          <w:szCs w:val="24"/>
        </w:rPr>
      </w:pPr>
    </w:p>
    <w:p w:rsidR="004C4FAA" w:rsidRDefault="004C4FAA" w:rsidP="00794D59">
      <w:pPr>
        <w:spacing w:after="0" w:line="240" w:lineRule="auto"/>
        <w:rPr>
          <w:sz w:val="24"/>
          <w:szCs w:val="24"/>
        </w:rPr>
      </w:pPr>
    </w:p>
    <w:p w:rsidR="004C4FAA" w:rsidRDefault="004C4FAA" w:rsidP="00794D59">
      <w:pPr>
        <w:spacing w:after="0" w:line="240" w:lineRule="auto"/>
        <w:rPr>
          <w:sz w:val="24"/>
          <w:szCs w:val="24"/>
        </w:rPr>
      </w:pPr>
    </w:p>
    <w:p w:rsidR="004C4FAA" w:rsidRDefault="004C4FAA" w:rsidP="00794D59">
      <w:pPr>
        <w:spacing w:after="0" w:line="240" w:lineRule="auto"/>
        <w:rPr>
          <w:sz w:val="24"/>
          <w:szCs w:val="24"/>
        </w:rPr>
      </w:pPr>
    </w:p>
    <w:p w:rsidR="004C4FAA" w:rsidRDefault="004C4FAA" w:rsidP="00794D59">
      <w:pPr>
        <w:spacing w:after="0" w:line="240" w:lineRule="auto"/>
        <w:rPr>
          <w:sz w:val="24"/>
          <w:szCs w:val="24"/>
        </w:rPr>
      </w:pPr>
    </w:p>
    <w:tbl>
      <w:tblPr>
        <w:tblW w:w="9390" w:type="dxa"/>
        <w:tblInd w:w="93" w:type="dxa"/>
        <w:tblLook w:val="04A0"/>
      </w:tblPr>
      <w:tblGrid>
        <w:gridCol w:w="3494"/>
        <w:gridCol w:w="1904"/>
        <w:gridCol w:w="872"/>
        <w:gridCol w:w="3120"/>
      </w:tblGrid>
      <w:tr w:rsidR="004C4FAA" w:rsidRPr="004C4FAA" w:rsidTr="004C4FAA">
        <w:trPr>
          <w:trHeight w:val="315"/>
        </w:trPr>
        <w:tc>
          <w:tcPr>
            <w:tcW w:w="349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C4FAA" w:rsidRPr="004C4FAA" w:rsidRDefault="004C4FAA" w:rsidP="004C4FAA">
            <w:pPr>
              <w:spacing w:after="0" w:line="240" w:lineRule="auto"/>
              <w:rPr>
                <w:rFonts w:ascii="Calibri" w:eastAsia="Times New Roman" w:hAnsi="Calibri" w:cs="Calibri"/>
                <w:b/>
                <w:bCs/>
                <w:color w:val="000000"/>
                <w:sz w:val="24"/>
                <w:szCs w:val="24"/>
              </w:rPr>
            </w:pPr>
            <w:r w:rsidRPr="004C4FAA">
              <w:rPr>
                <w:rFonts w:ascii="Calibri" w:eastAsia="Times New Roman" w:hAnsi="Calibri" w:cs="Calibri"/>
                <w:b/>
                <w:bCs/>
                <w:color w:val="000000"/>
                <w:sz w:val="24"/>
                <w:szCs w:val="24"/>
              </w:rPr>
              <w:t>JAVA SOURCE FILE</w:t>
            </w:r>
          </w:p>
        </w:tc>
        <w:tc>
          <w:tcPr>
            <w:tcW w:w="1904" w:type="dxa"/>
            <w:tcBorders>
              <w:top w:val="single" w:sz="4" w:space="0" w:color="auto"/>
              <w:left w:val="nil"/>
              <w:bottom w:val="single" w:sz="4" w:space="0" w:color="auto"/>
              <w:right w:val="single" w:sz="4" w:space="0" w:color="auto"/>
            </w:tcBorders>
            <w:shd w:val="clear" w:color="auto" w:fill="auto"/>
            <w:noWrap/>
            <w:vAlign w:val="bottom"/>
            <w:hideMark/>
          </w:tcPr>
          <w:p w:rsidR="004C4FAA" w:rsidRPr="004C4FAA" w:rsidRDefault="004C4FAA" w:rsidP="004C4FAA">
            <w:pPr>
              <w:spacing w:after="0" w:line="240" w:lineRule="auto"/>
              <w:rPr>
                <w:rFonts w:ascii="Calibri" w:eastAsia="Times New Roman" w:hAnsi="Calibri" w:cs="Calibri"/>
                <w:color w:val="000000"/>
                <w:sz w:val="24"/>
                <w:szCs w:val="24"/>
              </w:rPr>
            </w:pPr>
            <w:r w:rsidRPr="004C4FAA">
              <w:rPr>
                <w:rFonts w:ascii="Calibri" w:eastAsia="Times New Roman" w:hAnsi="Calibri" w:cs="Calibri"/>
                <w:color w:val="000000"/>
                <w:sz w:val="24"/>
                <w:szCs w:val="24"/>
              </w:rPr>
              <w:t> </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rsidR="004C4FAA" w:rsidRPr="004C4FAA" w:rsidRDefault="004C4FAA" w:rsidP="004C4FAA">
            <w:pPr>
              <w:spacing w:after="0" w:line="240" w:lineRule="auto"/>
              <w:rPr>
                <w:rFonts w:ascii="Calibri" w:eastAsia="Times New Roman" w:hAnsi="Calibri" w:cs="Calibri"/>
                <w:color w:val="000000"/>
                <w:sz w:val="24"/>
                <w:szCs w:val="24"/>
              </w:rPr>
            </w:pPr>
            <w:r w:rsidRPr="004C4FAA">
              <w:rPr>
                <w:rFonts w:ascii="Calibri" w:eastAsia="Times New Roman" w:hAnsi="Calibri" w:cs="Calibri"/>
                <w:color w:val="000000"/>
                <w:sz w:val="24"/>
                <w:szCs w:val="24"/>
              </w:rPr>
              <w:t> </w:t>
            </w:r>
          </w:p>
        </w:tc>
        <w:tc>
          <w:tcPr>
            <w:tcW w:w="3120" w:type="dxa"/>
            <w:tcBorders>
              <w:top w:val="single" w:sz="4" w:space="0" w:color="auto"/>
              <w:left w:val="nil"/>
              <w:bottom w:val="single" w:sz="4" w:space="0" w:color="auto"/>
              <w:right w:val="single" w:sz="4" w:space="0" w:color="auto"/>
            </w:tcBorders>
            <w:shd w:val="clear" w:color="auto" w:fill="auto"/>
            <w:noWrap/>
            <w:vAlign w:val="bottom"/>
            <w:hideMark/>
          </w:tcPr>
          <w:p w:rsidR="004C4FAA" w:rsidRPr="004C4FAA" w:rsidRDefault="004C4FAA" w:rsidP="004C4FAA">
            <w:pPr>
              <w:spacing w:after="0" w:line="240" w:lineRule="auto"/>
              <w:rPr>
                <w:rFonts w:ascii="Calibri" w:eastAsia="Times New Roman" w:hAnsi="Calibri" w:cs="Calibri"/>
                <w:color w:val="000000"/>
                <w:sz w:val="24"/>
                <w:szCs w:val="24"/>
              </w:rPr>
            </w:pPr>
            <w:r w:rsidRPr="004C4FAA">
              <w:rPr>
                <w:rFonts w:ascii="Calibri" w:eastAsia="Times New Roman" w:hAnsi="Calibri" w:cs="Calibri"/>
                <w:color w:val="000000"/>
                <w:sz w:val="24"/>
                <w:szCs w:val="24"/>
              </w:rPr>
              <w:t> </w:t>
            </w:r>
          </w:p>
        </w:tc>
      </w:tr>
      <w:tr w:rsidR="004C4FAA" w:rsidRPr="004C4FAA" w:rsidTr="004C4FAA">
        <w:trPr>
          <w:trHeight w:val="315"/>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rsidR="004C4FAA" w:rsidRPr="004C4FAA" w:rsidRDefault="004C4FAA" w:rsidP="004C4FAA">
            <w:pPr>
              <w:spacing w:after="0" w:line="240" w:lineRule="auto"/>
              <w:rPr>
                <w:rFonts w:ascii="Calibri" w:eastAsia="Times New Roman" w:hAnsi="Calibri" w:cs="Calibri"/>
                <w:b/>
                <w:bCs/>
                <w:color w:val="000000"/>
                <w:sz w:val="24"/>
                <w:szCs w:val="24"/>
              </w:rPr>
            </w:pPr>
            <w:r w:rsidRPr="004C4FAA">
              <w:rPr>
                <w:rFonts w:ascii="Calibri" w:eastAsia="Times New Roman" w:hAnsi="Calibri" w:cs="Calibri"/>
                <w:b/>
                <w:bCs/>
                <w:color w:val="000000"/>
                <w:sz w:val="24"/>
                <w:szCs w:val="24"/>
              </w:rPr>
              <w:t>Checklist point</w:t>
            </w:r>
          </w:p>
        </w:tc>
        <w:tc>
          <w:tcPr>
            <w:tcW w:w="1904" w:type="dxa"/>
            <w:tcBorders>
              <w:top w:val="nil"/>
              <w:left w:val="nil"/>
              <w:bottom w:val="single" w:sz="4" w:space="0" w:color="auto"/>
              <w:right w:val="single" w:sz="4" w:space="0" w:color="auto"/>
            </w:tcBorders>
            <w:shd w:val="clear" w:color="auto" w:fill="auto"/>
            <w:noWrap/>
            <w:vAlign w:val="bottom"/>
            <w:hideMark/>
          </w:tcPr>
          <w:p w:rsidR="004C4FAA" w:rsidRPr="004C4FAA" w:rsidRDefault="004C4FAA" w:rsidP="004C4FAA">
            <w:pPr>
              <w:spacing w:after="0" w:line="240" w:lineRule="auto"/>
              <w:rPr>
                <w:rFonts w:ascii="Calibri" w:eastAsia="Times New Roman" w:hAnsi="Calibri" w:cs="Calibri"/>
                <w:b/>
                <w:bCs/>
                <w:color w:val="000000"/>
                <w:sz w:val="24"/>
                <w:szCs w:val="24"/>
              </w:rPr>
            </w:pPr>
            <w:r w:rsidRPr="004C4FAA">
              <w:rPr>
                <w:rFonts w:ascii="Calibri" w:eastAsia="Times New Roman" w:hAnsi="Calibri" w:cs="Calibri"/>
                <w:b/>
                <w:bCs/>
                <w:color w:val="000000"/>
                <w:sz w:val="24"/>
                <w:szCs w:val="24"/>
              </w:rPr>
              <w:t>Issue</w:t>
            </w:r>
          </w:p>
        </w:tc>
        <w:tc>
          <w:tcPr>
            <w:tcW w:w="872" w:type="dxa"/>
            <w:tcBorders>
              <w:top w:val="nil"/>
              <w:left w:val="nil"/>
              <w:bottom w:val="single" w:sz="4" w:space="0" w:color="auto"/>
              <w:right w:val="single" w:sz="4" w:space="0" w:color="auto"/>
            </w:tcBorders>
            <w:shd w:val="clear" w:color="auto" w:fill="auto"/>
            <w:noWrap/>
            <w:vAlign w:val="bottom"/>
            <w:hideMark/>
          </w:tcPr>
          <w:p w:rsidR="004C4FAA" w:rsidRPr="004C4FAA" w:rsidRDefault="004C4FAA" w:rsidP="004C4FAA">
            <w:pPr>
              <w:spacing w:after="0" w:line="240" w:lineRule="auto"/>
              <w:rPr>
                <w:rFonts w:ascii="Calibri" w:eastAsia="Times New Roman" w:hAnsi="Calibri" w:cs="Calibri"/>
                <w:b/>
                <w:bCs/>
                <w:color w:val="000000"/>
                <w:sz w:val="24"/>
                <w:szCs w:val="24"/>
              </w:rPr>
            </w:pPr>
            <w:r w:rsidRPr="004C4FAA">
              <w:rPr>
                <w:rFonts w:ascii="Calibri" w:eastAsia="Times New Roman" w:hAnsi="Calibri" w:cs="Calibri"/>
                <w:b/>
                <w:bCs/>
                <w:color w:val="000000"/>
                <w:sz w:val="24"/>
                <w:szCs w:val="24"/>
              </w:rPr>
              <w:t>Line</w:t>
            </w:r>
          </w:p>
        </w:tc>
        <w:tc>
          <w:tcPr>
            <w:tcW w:w="3120" w:type="dxa"/>
            <w:tcBorders>
              <w:top w:val="nil"/>
              <w:left w:val="nil"/>
              <w:bottom w:val="single" w:sz="4" w:space="0" w:color="auto"/>
              <w:right w:val="single" w:sz="4" w:space="0" w:color="auto"/>
            </w:tcBorders>
            <w:shd w:val="clear" w:color="auto" w:fill="auto"/>
            <w:noWrap/>
            <w:vAlign w:val="bottom"/>
            <w:hideMark/>
          </w:tcPr>
          <w:p w:rsidR="004C4FAA" w:rsidRPr="004C4FAA" w:rsidRDefault="004C4FAA" w:rsidP="004C4FAA">
            <w:pPr>
              <w:spacing w:after="0" w:line="240" w:lineRule="auto"/>
              <w:rPr>
                <w:rFonts w:ascii="Calibri" w:eastAsia="Times New Roman" w:hAnsi="Calibri" w:cs="Calibri"/>
                <w:b/>
                <w:bCs/>
                <w:color w:val="000000"/>
                <w:sz w:val="24"/>
                <w:szCs w:val="24"/>
              </w:rPr>
            </w:pPr>
            <w:r w:rsidRPr="004C4FAA">
              <w:rPr>
                <w:rFonts w:ascii="Calibri" w:eastAsia="Times New Roman" w:hAnsi="Calibri" w:cs="Calibri"/>
                <w:b/>
                <w:bCs/>
                <w:color w:val="000000"/>
                <w:sz w:val="24"/>
                <w:szCs w:val="24"/>
              </w:rPr>
              <w:t>Details</w:t>
            </w:r>
          </w:p>
        </w:tc>
      </w:tr>
      <w:tr w:rsidR="004C4FAA" w:rsidRPr="004C4FAA" w:rsidTr="004C4FAA">
        <w:trPr>
          <w:trHeight w:val="720"/>
        </w:trPr>
        <w:tc>
          <w:tcPr>
            <w:tcW w:w="3494" w:type="dxa"/>
            <w:tcBorders>
              <w:top w:val="nil"/>
              <w:left w:val="single" w:sz="4" w:space="0" w:color="auto"/>
              <w:bottom w:val="single" w:sz="4" w:space="0" w:color="auto"/>
              <w:right w:val="single" w:sz="4" w:space="0" w:color="auto"/>
            </w:tcBorders>
            <w:shd w:val="clear" w:color="auto" w:fill="auto"/>
            <w:noWrap/>
            <w:vAlign w:val="center"/>
            <w:hideMark/>
          </w:tcPr>
          <w:p w:rsidR="004C4FAA" w:rsidRPr="004C4FAA" w:rsidRDefault="004C4FAA" w:rsidP="004C4FAA">
            <w:pPr>
              <w:spacing w:after="0" w:line="240" w:lineRule="auto"/>
              <w:jc w:val="center"/>
              <w:rPr>
                <w:rFonts w:ascii="Calibri" w:eastAsia="Times New Roman" w:hAnsi="Calibri" w:cs="Calibri"/>
                <w:color w:val="000000"/>
                <w:sz w:val="24"/>
                <w:szCs w:val="24"/>
              </w:rPr>
            </w:pPr>
            <w:r w:rsidRPr="004C4FAA">
              <w:rPr>
                <w:rFonts w:ascii="Calibri" w:eastAsia="Times New Roman" w:hAnsi="Calibri" w:cs="Calibri"/>
                <w:color w:val="000000"/>
                <w:sz w:val="24"/>
                <w:szCs w:val="24"/>
              </w:rPr>
              <w:t xml:space="preserve">23 - Check that the </w:t>
            </w:r>
            <w:proofErr w:type="spellStart"/>
            <w:r w:rsidRPr="004C4FAA">
              <w:rPr>
                <w:rFonts w:ascii="Calibri" w:eastAsia="Times New Roman" w:hAnsi="Calibri" w:cs="Calibri"/>
                <w:color w:val="000000"/>
                <w:sz w:val="24"/>
                <w:szCs w:val="24"/>
              </w:rPr>
              <w:t>javadoc</w:t>
            </w:r>
            <w:proofErr w:type="spellEnd"/>
            <w:r w:rsidRPr="004C4FAA">
              <w:rPr>
                <w:rFonts w:ascii="Calibri" w:eastAsia="Times New Roman" w:hAnsi="Calibri" w:cs="Calibri"/>
                <w:color w:val="000000"/>
                <w:sz w:val="24"/>
                <w:szCs w:val="24"/>
              </w:rPr>
              <w:t xml:space="preserve"> is complete</w:t>
            </w:r>
          </w:p>
        </w:tc>
        <w:tc>
          <w:tcPr>
            <w:tcW w:w="1904" w:type="dxa"/>
            <w:tcBorders>
              <w:top w:val="nil"/>
              <w:left w:val="nil"/>
              <w:bottom w:val="single" w:sz="4" w:space="0" w:color="auto"/>
              <w:right w:val="single" w:sz="4" w:space="0" w:color="auto"/>
            </w:tcBorders>
            <w:shd w:val="clear" w:color="auto" w:fill="auto"/>
            <w:noWrap/>
            <w:vAlign w:val="center"/>
            <w:hideMark/>
          </w:tcPr>
          <w:p w:rsidR="004C4FAA" w:rsidRPr="004C4FAA" w:rsidRDefault="004C4FAA" w:rsidP="004C4FAA">
            <w:pPr>
              <w:spacing w:after="0" w:line="240" w:lineRule="auto"/>
              <w:jc w:val="center"/>
              <w:rPr>
                <w:rFonts w:ascii="Calibri" w:eastAsia="Times New Roman" w:hAnsi="Calibri" w:cs="Calibri"/>
                <w:color w:val="000000"/>
                <w:sz w:val="24"/>
                <w:szCs w:val="24"/>
              </w:rPr>
            </w:pPr>
            <w:r w:rsidRPr="004C4FAA">
              <w:rPr>
                <w:rFonts w:ascii="Calibri" w:eastAsia="Times New Roman" w:hAnsi="Calibri" w:cs="Calibri"/>
                <w:color w:val="000000"/>
                <w:sz w:val="24"/>
                <w:szCs w:val="24"/>
              </w:rPr>
              <w:t xml:space="preserve">Method: </w:t>
            </w:r>
            <w:proofErr w:type="spellStart"/>
            <w:r w:rsidRPr="004C4FAA">
              <w:rPr>
                <w:rFonts w:ascii="Calibri" w:eastAsia="Times New Roman" w:hAnsi="Calibri" w:cs="Calibri"/>
                <w:color w:val="000000"/>
                <w:sz w:val="24"/>
                <w:szCs w:val="24"/>
              </w:rPr>
              <w:t>isEjbInWar</w:t>
            </w:r>
            <w:proofErr w:type="spellEnd"/>
            <w:r w:rsidRPr="004C4FAA">
              <w:rPr>
                <w:rFonts w:ascii="Calibri" w:eastAsia="Times New Roman" w:hAnsi="Calibri" w:cs="Calibri"/>
                <w:color w:val="000000"/>
                <w:sz w:val="24"/>
                <w:szCs w:val="24"/>
              </w:rPr>
              <w:t xml:space="preserve"> </w:t>
            </w:r>
          </w:p>
        </w:tc>
        <w:tc>
          <w:tcPr>
            <w:tcW w:w="872" w:type="dxa"/>
            <w:tcBorders>
              <w:top w:val="nil"/>
              <w:left w:val="nil"/>
              <w:bottom w:val="single" w:sz="4" w:space="0" w:color="auto"/>
              <w:right w:val="single" w:sz="4" w:space="0" w:color="auto"/>
            </w:tcBorders>
            <w:shd w:val="clear" w:color="auto" w:fill="auto"/>
            <w:noWrap/>
            <w:vAlign w:val="center"/>
            <w:hideMark/>
          </w:tcPr>
          <w:p w:rsidR="004C4FAA" w:rsidRPr="004C4FAA" w:rsidRDefault="004C4FAA" w:rsidP="004C4FAA">
            <w:pPr>
              <w:spacing w:after="0" w:line="240" w:lineRule="auto"/>
              <w:jc w:val="center"/>
              <w:rPr>
                <w:rFonts w:ascii="Calibri" w:eastAsia="Times New Roman" w:hAnsi="Calibri" w:cs="Calibri"/>
                <w:color w:val="000000"/>
                <w:sz w:val="24"/>
                <w:szCs w:val="24"/>
              </w:rPr>
            </w:pPr>
            <w:r w:rsidRPr="004C4FAA">
              <w:rPr>
                <w:rFonts w:ascii="Calibri" w:eastAsia="Times New Roman" w:hAnsi="Calibri" w:cs="Calibri"/>
                <w:color w:val="000000"/>
                <w:sz w:val="24"/>
                <w:szCs w:val="24"/>
              </w:rPr>
              <w:t>2315</w:t>
            </w:r>
          </w:p>
        </w:tc>
        <w:tc>
          <w:tcPr>
            <w:tcW w:w="3120" w:type="dxa"/>
            <w:tcBorders>
              <w:top w:val="nil"/>
              <w:left w:val="nil"/>
              <w:bottom w:val="single" w:sz="4" w:space="0" w:color="auto"/>
              <w:right w:val="single" w:sz="4" w:space="0" w:color="auto"/>
            </w:tcBorders>
            <w:shd w:val="clear" w:color="auto" w:fill="auto"/>
            <w:noWrap/>
            <w:vAlign w:val="center"/>
            <w:hideMark/>
          </w:tcPr>
          <w:p w:rsidR="004C4FAA" w:rsidRPr="004C4FAA" w:rsidRDefault="004C4FAA" w:rsidP="004C4FAA">
            <w:pPr>
              <w:spacing w:after="0" w:line="240" w:lineRule="auto"/>
              <w:jc w:val="center"/>
              <w:rPr>
                <w:rFonts w:ascii="Calibri" w:eastAsia="Times New Roman" w:hAnsi="Calibri" w:cs="Calibri"/>
                <w:color w:val="000000"/>
                <w:sz w:val="24"/>
                <w:szCs w:val="24"/>
              </w:rPr>
            </w:pPr>
            <w:r w:rsidRPr="004C4FAA">
              <w:rPr>
                <w:rFonts w:ascii="Calibri" w:eastAsia="Times New Roman" w:hAnsi="Calibri" w:cs="Calibri"/>
                <w:color w:val="000000"/>
                <w:sz w:val="24"/>
                <w:szCs w:val="24"/>
              </w:rPr>
              <w:t xml:space="preserve">No method description in </w:t>
            </w:r>
            <w:proofErr w:type="spellStart"/>
            <w:r w:rsidRPr="004C4FAA">
              <w:rPr>
                <w:rFonts w:ascii="Calibri" w:eastAsia="Times New Roman" w:hAnsi="Calibri" w:cs="Calibri"/>
                <w:color w:val="000000"/>
                <w:sz w:val="24"/>
                <w:szCs w:val="24"/>
              </w:rPr>
              <w:t>javadoc</w:t>
            </w:r>
            <w:proofErr w:type="spellEnd"/>
          </w:p>
        </w:tc>
      </w:tr>
    </w:tbl>
    <w:p w:rsidR="0018091E" w:rsidRDefault="0018091E" w:rsidP="00794D59">
      <w:pPr>
        <w:spacing w:after="0" w:line="240" w:lineRule="auto"/>
        <w:rPr>
          <w:sz w:val="24"/>
          <w:szCs w:val="24"/>
        </w:rPr>
      </w:pPr>
    </w:p>
    <w:p w:rsidR="004C4FAA" w:rsidRDefault="004C4FAA" w:rsidP="00794D59">
      <w:pPr>
        <w:spacing w:after="0" w:line="240" w:lineRule="auto"/>
        <w:rPr>
          <w:sz w:val="24"/>
          <w:szCs w:val="24"/>
        </w:rPr>
      </w:pPr>
    </w:p>
    <w:tbl>
      <w:tblPr>
        <w:tblW w:w="9483" w:type="dxa"/>
        <w:tblInd w:w="93" w:type="dxa"/>
        <w:tblLook w:val="04A0"/>
      </w:tblPr>
      <w:tblGrid>
        <w:gridCol w:w="2050"/>
        <w:gridCol w:w="1338"/>
        <w:gridCol w:w="752"/>
        <w:gridCol w:w="5343"/>
      </w:tblGrid>
      <w:tr w:rsidR="00E27DD6" w:rsidRPr="00E27DD6" w:rsidTr="00E27DD6">
        <w:trPr>
          <w:trHeight w:val="315"/>
        </w:trPr>
        <w:tc>
          <w:tcPr>
            <w:tcW w:w="21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27DD6" w:rsidRPr="00E27DD6" w:rsidRDefault="00E27DD6" w:rsidP="00E27DD6">
            <w:pPr>
              <w:spacing w:after="0" w:line="240" w:lineRule="auto"/>
              <w:rPr>
                <w:rFonts w:ascii="Calibri" w:eastAsia="Times New Roman" w:hAnsi="Calibri" w:cs="Calibri"/>
                <w:b/>
                <w:bCs/>
                <w:color w:val="000000"/>
                <w:sz w:val="24"/>
                <w:szCs w:val="24"/>
              </w:rPr>
            </w:pPr>
            <w:r w:rsidRPr="00E27DD6">
              <w:rPr>
                <w:rFonts w:ascii="Calibri" w:eastAsia="Times New Roman" w:hAnsi="Calibri" w:cs="Calibri"/>
                <w:b/>
                <w:bCs/>
                <w:color w:val="000000"/>
                <w:sz w:val="24"/>
                <w:szCs w:val="24"/>
              </w:rPr>
              <w:t>CLASS AND INTERFACE DECLARATIONS</w:t>
            </w:r>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rsidR="00E27DD6" w:rsidRPr="00E27DD6" w:rsidRDefault="00E27DD6" w:rsidP="00E27DD6">
            <w:pPr>
              <w:spacing w:after="0" w:line="240" w:lineRule="auto"/>
              <w:rPr>
                <w:rFonts w:ascii="Calibri" w:eastAsia="Times New Roman" w:hAnsi="Calibri" w:cs="Calibri"/>
                <w:color w:val="000000"/>
                <w:sz w:val="24"/>
                <w:szCs w:val="24"/>
              </w:rPr>
            </w:pPr>
            <w:r w:rsidRPr="00E27DD6">
              <w:rPr>
                <w:rFonts w:ascii="Calibri" w:eastAsia="Times New Roman" w:hAnsi="Calibri" w:cs="Calibri"/>
                <w:color w:val="000000"/>
                <w:sz w:val="24"/>
                <w:szCs w:val="24"/>
              </w:rPr>
              <w:t> </w:t>
            </w:r>
          </w:p>
        </w:tc>
        <w:tc>
          <w:tcPr>
            <w:tcW w:w="788" w:type="dxa"/>
            <w:tcBorders>
              <w:top w:val="single" w:sz="4" w:space="0" w:color="auto"/>
              <w:left w:val="nil"/>
              <w:bottom w:val="single" w:sz="4" w:space="0" w:color="auto"/>
              <w:right w:val="single" w:sz="4" w:space="0" w:color="auto"/>
            </w:tcBorders>
            <w:shd w:val="clear" w:color="auto" w:fill="auto"/>
            <w:noWrap/>
            <w:vAlign w:val="bottom"/>
            <w:hideMark/>
          </w:tcPr>
          <w:p w:rsidR="00E27DD6" w:rsidRPr="00E27DD6" w:rsidRDefault="00E27DD6" w:rsidP="00E27DD6">
            <w:pPr>
              <w:spacing w:after="0" w:line="240" w:lineRule="auto"/>
              <w:rPr>
                <w:rFonts w:ascii="Calibri" w:eastAsia="Times New Roman" w:hAnsi="Calibri" w:cs="Calibri"/>
                <w:color w:val="000000"/>
                <w:sz w:val="24"/>
                <w:szCs w:val="24"/>
              </w:rPr>
            </w:pPr>
            <w:r w:rsidRPr="00E27DD6">
              <w:rPr>
                <w:rFonts w:ascii="Calibri" w:eastAsia="Times New Roman" w:hAnsi="Calibri" w:cs="Calibri"/>
                <w:color w:val="000000"/>
                <w:sz w:val="24"/>
                <w:szCs w:val="24"/>
              </w:rPr>
              <w:t> </w:t>
            </w:r>
          </w:p>
        </w:tc>
        <w:tc>
          <w:tcPr>
            <w:tcW w:w="5692" w:type="dxa"/>
            <w:tcBorders>
              <w:top w:val="single" w:sz="4" w:space="0" w:color="auto"/>
              <w:left w:val="nil"/>
              <w:bottom w:val="single" w:sz="4" w:space="0" w:color="auto"/>
              <w:right w:val="single" w:sz="4" w:space="0" w:color="auto"/>
            </w:tcBorders>
            <w:shd w:val="clear" w:color="auto" w:fill="auto"/>
            <w:noWrap/>
            <w:vAlign w:val="bottom"/>
            <w:hideMark/>
          </w:tcPr>
          <w:p w:rsidR="00E27DD6" w:rsidRPr="00E27DD6" w:rsidRDefault="00E27DD6" w:rsidP="00E27DD6">
            <w:pPr>
              <w:spacing w:after="0" w:line="240" w:lineRule="auto"/>
              <w:rPr>
                <w:rFonts w:ascii="Calibri" w:eastAsia="Times New Roman" w:hAnsi="Calibri" w:cs="Calibri"/>
                <w:color w:val="000000"/>
                <w:sz w:val="24"/>
                <w:szCs w:val="24"/>
              </w:rPr>
            </w:pPr>
            <w:r w:rsidRPr="00E27DD6">
              <w:rPr>
                <w:rFonts w:ascii="Calibri" w:eastAsia="Times New Roman" w:hAnsi="Calibri" w:cs="Calibri"/>
                <w:color w:val="000000"/>
                <w:sz w:val="24"/>
                <w:szCs w:val="24"/>
              </w:rPr>
              <w:t> </w:t>
            </w:r>
          </w:p>
        </w:tc>
      </w:tr>
      <w:tr w:rsidR="00E27DD6" w:rsidRPr="00E27DD6" w:rsidTr="00E27DD6">
        <w:trPr>
          <w:trHeight w:val="315"/>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E27DD6" w:rsidRPr="00E27DD6" w:rsidRDefault="00E27DD6" w:rsidP="00E27DD6">
            <w:pPr>
              <w:spacing w:after="0" w:line="240" w:lineRule="auto"/>
              <w:rPr>
                <w:rFonts w:ascii="Calibri" w:eastAsia="Times New Roman" w:hAnsi="Calibri" w:cs="Calibri"/>
                <w:b/>
                <w:bCs/>
                <w:color w:val="000000"/>
                <w:sz w:val="24"/>
                <w:szCs w:val="24"/>
              </w:rPr>
            </w:pPr>
            <w:r w:rsidRPr="00E27DD6">
              <w:rPr>
                <w:rFonts w:ascii="Calibri" w:eastAsia="Times New Roman" w:hAnsi="Calibri" w:cs="Calibri"/>
                <w:b/>
                <w:bCs/>
                <w:color w:val="000000"/>
                <w:sz w:val="24"/>
                <w:szCs w:val="24"/>
              </w:rPr>
              <w:t>Checklist point</w:t>
            </w:r>
          </w:p>
        </w:tc>
        <w:tc>
          <w:tcPr>
            <w:tcW w:w="828" w:type="dxa"/>
            <w:tcBorders>
              <w:top w:val="nil"/>
              <w:left w:val="nil"/>
              <w:bottom w:val="single" w:sz="4" w:space="0" w:color="auto"/>
              <w:right w:val="single" w:sz="4" w:space="0" w:color="auto"/>
            </w:tcBorders>
            <w:shd w:val="clear" w:color="auto" w:fill="auto"/>
            <w:noWrap/>
            <w:vAlign w:val="bottom"/>
            <w:hideMark/>
          </w:tcPr>
          <w:p w:rsidR="00E27DD6" w:rsidRPr="00E27DD6" w:rsidRDefault="00E27DD6" w:rsidP="00E27DD6">
            <w:pPr>
              <w:spacing w:after="0" w:line="240" w:lineRule="auto"/>
              <w:rPr>
                <w:rFonts w:ascii="Calibri" w:eastAsia="Times New Roman" w:hAnsi="Calibri" w:cs="Calibri"/>
                <w:b/>
                <w:bCs/>
                <w:color w:val="000000"/>
                <w:sz w:val="24"/>
                <w:szCs w:val="24"/>
              </w:rPr>
            </w:pPr>
            <w:r w:rsidRPr="00E27DD6">
              <w:rPr>
                <w:rFonts w:ascii="Calibri" w:eastAsia="Times New Roman" w:hAnsi="Calibri" w:cs="Calibri"/>
                <w:b/>
                <w:bCs/>
                <w:color w:val="000000"/>
                <w:sz w:val="24"/>
                <w:szCs w:val="24"/>
              </w:rPr>
              <w:t>Issue</w:t>
            </w:r>
          </w:p>
        </w:tc>
        <w:tc>
          <w:tcPr>
            <w:tcW w:w="788" w:type="dxa"/>
            <w:tcBorders>
              <w:top w:val="nil"/>
              <w:left w:val="nil"/>
              <w:bottom w:val="single" w:sz="4" w:space="0" w:color="auto"/>
              <w:right w:val="single" w:sz="4" w:space="0" w:color="auto"/>
            </w:tcBorders>
            <w:shd w:val="clear" w:color="auto" w:fill="auto"/>
            <w:noWrap/>
            <w:vAlign w:val="bottom"/>
            <w:hideMark/>
          </w:tcPr>
          <w:p w:rsidR="00E27DD6" w:rsidRPr="00E27DD6" w:rsidRDefault="00E27DD6" w:rsidP="00E27DD6">
            <w:pPr>
              <w:spacing w:after="0" w:line="240" w:lineRule="auto"/>
              <w:rPr>
                <w:rFonts w:ascii="Calibri" w:eastAsia="Times New Roman" w:hAnsi="Calibri" w:cs="Calibri"/>
                <w:b/>
                <w:bCs/>
                <w:color w:val="000000"/>
                <w:sz w:val="24"/>
                <w:szCs w:val="24"/>
              </w:rPr>
            </w:pPr>
            <w:r w:rsidRPr="00E27DD6">
              <w:rPr>
                <w:rFonts w:ascii="Calibri" w:eastAsia="Times New Roman" w:hAnsi="Calibri" w:cs="Calibri"/>
                <w:b/>
                <w:bCs/>
                <w:color w:val="000000"/>
                <w:sz w:val="24"/>
                <w:szCs w:val="24"/>
              </w:rPr>
              <w:t>Line</w:t>
            </w:r>
          </w:p>
        </w:tc>
        <w:tc>
          <w:tcPr>
            <w:tcW w:w="5692" w:type="dxa"/>
            <w:tcBorders>
              <w:top w:val="nil"/>
              <w:left w:val="nil"/>
              <w:bottom w:val="single" w:sz="4" w:space="0" w:color="auto"/>
              <w:right w:val="single" w:sz="4" w:space="0" w:color="auto"/>
            </w:tcBorders>
            <w:shd w:val="clear" w:color="auto" w:fill="auto"/>
            <w:noWrap/>
            <w:vAlign w:val="bottom"/>
            <w:hideMark/>
          </w:tcPr>
          <w:p w:rsidR="00E27DD6" w:rsidRPr="00E27DD6" w:rsidRDefault="00E27DD6" w:rsidP="00E27DD6">
            <w:pPr>
              <w:spacing w:after="0" w:line="240" w:lineRule="auto"/>
              <w:rPr>
                <w:rFonts w:ascii="Calibri" w:eastAsia="Times New Roman" w:hAnsi="Calibri" w:cs="Calibri"/>
                <w:b/>
                <w:bCs/>
                <w:color w:val="000000"/>
                <w:sz w:val="24"/>
                <w:szCs w:val="24"/>
              </w:rPr>
            </w:pPr>
            <w:r w:rsidRPr="00E27DD6">
              <w:rPr>
                <w:rFonts w:ascii="Calibri" w:eastAsia="Times New Roman" w:hAnsi="Calibri" w:cs="Calibri"/>
                <w:b/>
                <w:bCs/>
                <w:color w:val="000000"/>
                <w:sz w:val="24"/>
                <w:szCs w:val="24"/>
              </w:rPr>
              <w:t>Details</w:t>
            </w:r>
          </w:p>
        </w:tc>
      </w:tr>
      <w:tr w:rsidR="00E27DD6" w:rsidRPr="00E27DD6" w:rsidTr="00E27DD6">
        <w:trPr>
          <w:trHeight w:val="720"/>
        </w:trPr>
        <w:tc>
          <w:tcPr>
            <w:tcW w:w="2175" w:type="dxa"/>
            <w:tcBorders>
              <w:top w:val="nil"/>
              <w:left w:val="single" w:sz="4" w:space="0" w:color="auto"/>
              <w:bottom w:val="single" w:sz="4" w:space="0" w:color="auto"/>
              <w:right w:val="single" w:sz="4" w:space="0" w:color="auto"/>
            </w:tcBorders>
            <w:shd w:val="clear" w:color="auto" w:fill="auto"/>
            <w:noWrap/>
            <w:vAlign w:val="center"/>
            <w:hideMark/>
          </w:tcPr>
          <w:p w:rsidR="00E27DD6" w:rsidRPr="00E27DD6" w:rsidRDefault="00E27DD6" w:rsidP="00E27DD6">
            <w:pPr>
              <w:spacing w:after="0" w:line="240" w:lineRule="auto"/>
              <w:jc w:val="center"/>
              <w:rPr>
                <w:rFonts w:ascii="Calibri" w:eastAsia="Times New Roman" w:hAnsi="Calibri" w:cs="Calibri"/>
                <w:color w:val="000000"/>
                <w:sz w:val="24"/>
                <w:szCs w:val="24"/>
              </w:rPr>
            </w:pPr>
            <w:r w:rsidRPr="00E27DD6">
              <w:rPr>
                <w:rFonts w:ascii="Calibri" w:eastAsia="Times New Roman" w:hAnsi="Calibri" w:cs="Calibri"/>
                <w:color w:val="000000"/>
                <w:sz w:val="24"/>
                <w:szCs w:val="24"/>
              </w:rPr>
              <w:t>25</w:t>
            </w:r>
          </w:p>
        </w:tc>
        <w:tc>
          <w:tcPr>
            <w:tcW w:w="828" w:type="dxa"/>
            <w:tcBorders>
              <w:top w:val="nil"/>
              <w:left w:val="nil"/>
              <w:bottom w:val="single" w:sz="4" w:space="0" w:color="auto"/>
              <w:right w:val="single" w:sz="4" w:space="0" w:color="auto"/>
            </w:tcBorders>
            <w:shd w:val="clear" w:color="auto" w:fill="auto"/>
            <w:noWrap/>
            <w:vAlign w:val="center"/>
            <w:hideMark/>
          </w:tcPr>
          <w:p w:rsidR="00E27DD6" w:rsidRPr="00E27DD6" w:rsidRDefault="00E27DD6" w:rsidP="00E27DD6">
            <w:pPr>
              <w:spacing w:after="0" w:line="240" w:lineRule="auto"/>
              <w:jc w:val="center"/>
              <w:rPr>
                <w:rFonts w:ascii="Calibri" w:eastAsia="Times New Roman" w:hAnsi="Calibri" w:cs="Calibri"/>
                <w:color w:val="000000"/>
                <w:sz w:val="24"/>
                <w:szCs w:val="24"/>
              </w:rPr>
            </w:pPr>
            <w:r w:rsidRPr="00E27DD6">
              <w:rPr>
                <w:rFonts w:ascii="Calibri" w:eastAsia="Times New Roman" w:hAnsi="Calibri" w:cs="Calibri"/>
                <w:color w:val="000000"/>
                <w:sz w:val="24"/>
                <w:szCs w:val="24"/>
              </w:rPr>
              <w:t>static variables declarations</w:t>
            </w:r>
          </w:p>
        </w:tc>
        <w:tc>
          <w:tcPr>
            <w:tcW w:w="788" w:type="dxa"/>
            <w:tcBorders>
              <w:top w:val="nil"/>
              <w:left w:val="nil"/>
              <w:bottom w:val="single" w:sz="4" w:space="0" w:color="auto"/>
              <w:right w:val="single" w:sz="4" w:space="0" w:color="auto"/>
            </w:tcBorders>
            <w:shd w:val="clear" w:color="auto" w:fill="auto"/>
            <w:noWrap/>
            <w:vAlign w:val="center"/>
            <w:hideMark/>
          </w:tcPr>
          <w:p w:rsidR="00E27DD6" w:rsidRPr="00E27DD6" w:rsidRDefault="00E27DD6" w:rsidP="00E27DD6">
            <w:pPr>
              <w:spacing w:after="0" w:line="240" w:lineRule="auto"/>
              <w:jc w:val="center"/>
              <w:rPr>
                <w:rFonts w:ascii="Calibri" w:eastAsia="Times New Roman" w:hAnsi="Calibri" w:cs="Calibri"/>
                <w:color w:val="000000"/>
                <w:sz w:val="24"/>
                <w:szCs w:val="24"/>
              </w:rPr>
            </w:pPr>
            <w:r w:rsidRPr="00E27DD6">
              <w:rPr>
                <w:rFonts w:ascii="Calibri" w:eastAsia="Times New Roman" w:hAnsi="Calibri" w:cs="Calibri"/>
                <w:color w:val="000000"/>
                <w:sz w:val="24"/>
                <w:szCs w:val="24"/>
              </w:rPr>
              <w:t>~156</w:t>
            </w:r>
          </w:p>
        </w:tc>
        <w:tc>
          <w:tcPr>
            <w:tcW w:w="5692" w:type="dxa"/>
            <w:tcBorders>
              <w:top w:val="nil"/>
              <w:left w:val="nil"/>
              <w:bottom w:val="single" w:sz="4" w:space="0" w:color="auto"/>
              <w:right w:val="single" w:sz="4" w:space="0" w:color="auto"/>
            </w:tcBorders>
            <w:shd w:val="clear" w:color="auto" w:fill="auto"/>
            <w:noWrap/>
            <w:vAlign w:val="center"/>
            <w:hideMark/>
          </w:tcPr>
          <w:p w:rsidR="00E27DD6" w:rsidRPr="00E27DD6" w:rsidRDefault="00E27DD6" w:rsidP="00E27DD6">
            <w:pPr>
              <w:spacing w:after="0" w:line="240" w:lineRule="auto"/>
              <w:jc w:val="center"/>
              <w:rPr>
                <w:rFonts w:ascii="Calibri" w:eastAsia="Times New Roman" w:hAnsi="Calibri" w:cs="Calibri"/>
                <w:color w:val="000000"/>
                <w:sz w:val="24"/>
                <w:szCs w:val="24"/>
              </w:rPr>
            </w:pPr>
            <w:r w:rsidRPr="00E27DD6">
              <w:rPr>
                <w:rFonts w:ascii="Calibri" w:eastAsia="Times New Roman" w:hAnsi="Calibri" w:cs="Calibri"/>
                <w:color w:val="000000"/>
                <w:sz w:val="24"/>
                <w:szCs w:val="24"/>
              </w:rPr>
              <w:t xml:space="preserve">Not defined in the correct order, there are some public variables declared before private, also there are some instance variable defined before the static ones. They are however arranged in the block of logical modules (ex. RA </w:t>
            </w:r>
            <w:proofErr w:type="spellStart"/>
            <w:r w:rsidRPr="00E27DD6">
              <w:rPr>
                <w:rFonts w:ascii="Calibri" w:eastAsia="Times New Roman" w:hAnsi="Calibri" w:cs="Calibri"/>
                <w:color w:val="000000"/>
                <w:sz w:val="24"/>
                <w:szCs w:val="24"/>
              </w:rPr>
              <w:t>Javabean</w:t>
            </w:r>
            <w:proofErr w:type="spellEnd"/>
            <w:r w:rsidRPr="00E27DD6">
              <w:rPr>
                <w:rFonts w:ascii="Calibri" w:eastAsia="Times New Roman" w:hAnsi="Calibri" w:cs="Calibri"/>
                <w:color w:val="000000"/>
                <w:sz w:val="24"/>
                <w:szCs w:val="24"/>
              </w:rPr>
              <w:t xml:space="preserve"> properties line 164 - 170. However first the public constant was defined, then a private ones which is wrong)</w:t>
            </w:r>
          </w:p>
        </w:tc>
      </w:tr>
    </w:tbl>
    <w:p w:rsidR="00E27DD6" w:rsidRDefault="00E27DD6" w:rsidP="00794D59">
      <w:pPr>
        <w:spacing w:after="0" w:line="240" w:lineRule="auto"/>
        <w:rPr>
          <w:sz w:val="24"/>
          <w:szCs w:val="24"/>
        </w:rPr>
      </w:pPr>
    </w:p>
    <w:p w:rsidR="00E27DD6" w:rsidRDefault="00E27DD6" w:rsidP="00794D59">
      <w:pPr>
        <w:spacing w:after="0" w:line="240" w:lineRule="auto"/>
        <w:rPr>
          <w:sz w:val="24"/>
          <w:szCs w:val="24"/>
        </w:rPr>
      </w:pPr>
    </w:p>
    <w:tbl>
      <w:tblPr>
        <w:tblW w:w="9483" w:type="dxa"/>
        <w:tblInd w:w="93" w:type="dxa"/>
        <w:tblLook w:val="04A0"/>
      </w:tblPr>
      <w:tblGrid>
        <w:gridCol w:w="2728"/>
        <w:gridCol w:w="1624"/>
        <w:gridCol w:w="793"/>
        <w:gridCol w:w="4338"/>
      </w:tblGrid>
      <w:tr w:rsidR="00680A29" w:rsidRPr="00680A29" w:rsidTr="00680A29">
        <w:trPr>
          <w:trHeight w:val="315"/>
        </w:trPr>
        <w:tc>
          <w:tcPr>
            <w:tcW w:w="27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80A29" w:rsidRPr="00680A29" w:rsidRDefault="00680A29" w:rsidP="00680A29">
            <w:pPr>
              <w:spacing w:after="0" w:line="240" w:lineRule="auto"/>
              <w:rPr>
                <w:rFonts w:ascii="Calibri" w:eastAsia="Times New Roman" w:hAnsi="Calibri" w:cs="Calibri"/>
                <w:b/>
                <w:bCs/>
                <w:color w:val="000000"/>
                <w:sz w:val="24"/>
                <w:szCs w:val="24"/>
              </w:rPr>
            </w:pPr>
            <w:r w:rsidRPr="00680A29">
              <w:rPr>
                <w:rFonts w:ascii="Calibri" w:eastAsia="Times New Roman" w:hAnsi="Calibri" w:cs="Calibri"/>
                <w:b/>
                <w:bCs/>
                <w:color w:val="000000"/>
                <w:sz w:val="24"/>
                <w:szCs w:val="24"/>
              </w:rPr>
              <w:t>INITIALIZATION AND DECLARATION</w:t>
            </w:r>
          </w:p>
        </w:tc>
        <w:tc>
          <w:tcPr>
            <w:tcW w:w="1624" w:type="dxa"/>
            <w:tcBorders>
              <w:top w:val="single" w:sz="4" w:space="0" w:color="auto"/>
              <w:left w:val="nil"/>
              <w:bottom w:val="single" w:sz="4" w:space="0" w:color="auto"/>
              <w:right w:val="single" w:sz="4" w:space="0" w:color="auto"/>
            </w:tcBorders>
            <w:shd w:val="clear" w:color="auto" w:fill="auto"/>
            <w:noWrap/>
            <w:vAlign w:val="bottom"/>
            <w:hideMark/>
          </w:tcPr>
          <w:p w:rsidR="00680A29" w:rsidRPr="00680A29" w:rsidRDefault="00680A29" w:rsidP="00680A29">
            <w:pPr>
              <w:spacing w:after="0" w:line="240" w:lineRule="auto"/>
              <w:rPr>
                <w:rFonts w:ascii="Calibri" w:eastAsia="Times New Roman" w:hAnsi="Calibri" w:cs="Calibri"/>
                <w:color w:val="000000"/>
                <w:sz w:val="24"/>
                <w:szCs w:val="24"/>
              </w:rPr>
            </w:pPr>
            <w:r w:rsidRPr="00680A29">
              <w:rPr>
                <w:rFonts w:ascii="Calibri" w:eastAsia="Times New Roman" w:hAnsi="Calibri" w:cs="Calibri"/>
                <w:color w:val="000000"/>
                <w:sz w:val="24"/>
                <w:szCs w:val="24"/>
              </w:rPr>
              <w:t> </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rsidR="00680A29" w:rsidRPr="00680A29" w:rsidRDefault="00680A29" w:rsidP="00680A29">
            <w:pPr>
              <w:spacing w:after="0" w:line="240" w:lineRule="auto"/>
              <w:rPr>
                <w:rFonts w:ascii="Calibri" w:eastAsia="Times New Roman" w:hAnsi="Calibri" w:cs="Calibri"/>
                <w:color w:val="000000"/>
                <w:sz w:val="24"/>
                <w:szCs w:val="24"/>
              </w:rPr>
            </w:pPr>
            <w:r w:rsidRPr="00680A29">
              <w:rPr>
                <w:rFonts w:ascii="Calibri" w:eastAsia="Times New Roman" w:hAnsi="Calibri" w:cs="Calibri"/>
                <w:color w:val="000000"/>
                <w:sz w:val="24"/>
                <w:szCs w:val="24"/>
              </w:rPr>
              <w:t> </w:t>
            </w:r>
          </w:p>
        </w:tc>
        <w:tc>
          <w:tcPr>
            <w:tcW w:w="4338" w:type="dxa"/>
            <w:tcBorders>
              <w:top w:val="single" w:sz="4" w:space="0" w:color="auto"/>
              <w:left w:val="nil"/>
              <w:bottom w:val="single" w:sz="4" w:space="0" w:color="auto"/>
              <w:right w:val="single" w:sz="4" w:space="0" w:color="auto"/>
            </w:tcBorders>
            <w:shd w:val="clear" w:color="auto" w:fill="auto"/>
            <w:noWrap/>
            <w:vAlign w:val="bottom"/>
            <w:hideMark/>
          </w:tcPr>
          <w:p w:rsidR="00680A29" w:rsidRPr="00680A29" w:rsidRDefault="00680A29" w:rsidP="00680A29">
            <w:pPr>
              <w:spacing w:after="0" w:line="240" w:lineRule="auto"/>
              <w:rPr>
                <w:rFonts w:ascii="Calibri" w:eastAsia="Times New Roman" w:hAnsi="Calibri" w:cs="Calibri"/>
                <w:color w:val="000000"/>
                <w:sz w:val="24"/>
                <w:szCs w:val="24"/>
              </w:rPr>
            </w:pPr>
            <w:r w:rsidRPr="00680A29">
              <w:rPr>
                <w:rFonts w:ascii="Calibri" w:eastAsia="Times New Roman" w:hAnsi="Calibri" w:cs="Calibri"/>
                <w:color w:val="000000"/>
                <w:sz w:val="24"/>
                <w:szCs w:val="24"/>
              </w:rPr>
              <w:t> </w:t>
            </w:r>
          </w:p>
        </w:tc>
      </w:tr>
      <w:tr w:rsidR="00680A29" w:rsidRPr="00680A29" w:rsidTr="00680A29">
        <w:trPr>
          <w:trHeight w:val="315"/>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rsidR="00680A29" w:rsidRPr="00680A29" w:rsidRDefault="00680A29" w:rsidP="00680A29">
            <w:pPr>
              <w:spacing w:after="0" w:line="240" w:lineRule="auto"/>
              <w:rPr>
                <w:rFonts w:ascii="Calibri" w:eastAsia="Times New Roman" w:hAnsi="Calibri" w:cs="Calibri"/>
                <w:b/>
                <w:bCs/>
                <w:color w:val="000000"/>
                <w:sz w:val="24"/>
                <w:szCs w:val="24"/>
              </w:rPr>
            </w:pPr>
            <w:r w:rsidRPr="00680A29">
              <w:rPr>
                <w:rFonts w:ascii="Calibri" w:eastAsia="Times New Roman" w:hAnsi="Calibri" w:cs="Calibri"/>
                <w:b/>
                <w:bCs/>
                <w:color w:val="000000"/>
                <w:sz w:val="24"/>
                <w:szCs w:val="24"/>
              </w:rPr>
              <w:t>Checklist point</w:t>
            </w:r>
          </w:p>
        </w:tc>
        <w:tc>
          <w:tcPr>
            <w:tcW w:w="1624" w:type="dxa"/>
            <w:tcBorders>
              <w:top w:val="nil"/>
              <w:left w:val="nil"/>
              <w:bottom w:val="single" w:sz="4" w:space="0" w:color="auto"/>
              <w:right w:val="single" w:sz="4" w:space="0" w:color="auto"/>
            </w:tcBorders>
            <w:shd w:val="clear" w:color="auto" w:fill="auto"/>
            <w:noWrap/>
            <w:vAlign w:val="bottom"/>
            <w:hideMark/>
          </w:tcPr>
          <w:p w:rsidR="00680A29" w:rsidRPr="00680A29" w:rsidRDefault="00680A29" w:rsidP="00680A29">
            <w:pPr>
              <w:spacing w:after="0" w:line="240" w:lineRule="auto"/>
              <w:rPr>
                <w:rFonts w:ascii="Calibri" w:eastAsia="Times New Roman" w:hAnsi="Calibri" w:cs="Calibri"/>
                <w:b/>
                <w:bCs/>
                <w:color w:val="000000"/>
                <w:sz w:val="24"/>
                <w:szCs w:val="24"/>
              </w:rPr>
            </w:pPr>
            <w:r w:rsidRPr="00680A29">
              <w:rPr>
                <w:rFonts w:ascii="Calibri" w:eastAsia="Times New Roman" w:hAnsi="Calibri" w:cs="Calibri"/>
                <w:b/>
                <w:bCs/>
                <w:color w:val="000000"/>
                <w:sz w:val="24"/>
                <w:szCs w:val="24"/>
              </w:rPr>
              <w:t>Issue</w:t>
            </w:r>
          </w:p>
        </w:tc>
        <w:tc>
          <w:tcPr>
            <w:tcW w:w="793" w:type="dxa"/>
            <w:tcBorders>
              <w:top w:val="nil"/>
              <w:left w:val="nil"/>
              <w:bottom w:val="single" w:sz="4" w:space="0" w:color="auto"/>
              <w:right w:val="single" w:sz="4" w:space="0" w:color="auto"/>
            </w:tcBorders>
            <w:shd w:val="clear" w:color="auto" w:fill="auto"/>
            <w:noWrap/>
            <w:vAlign w:val="bottom"/>
            <w:hideMark/>
          </w:tcPr>
          <w:p w:rsidR="00680A29" w:rsidRPr="00680A29" w:rsidRDefault="00680A29" w:rsidP="00680A29">
            <w:pPr>
              <w:spacing w:after="0" w:line="240" w:lineRule="auto"/>
              <w:rPr>
                <w:rFonts w:ascii="Calibri" w:eastAsia="Times New Roman" w:hAnsi="Calibri" w:cs="Calibri"/>
                <w:b/>
                <w:bCs/>
                <w:color w:val="000000"/>
                <w:sz w:val="24"/>
                <w:szCs w:val="24"/>
              </w:rPr>
            </w:pPr>
            <w:r w:rsidRPr="00680A29">
              <w:rPr>
                <w:rFonts w:ascii="Calibri" w:eastAsia="Times New Roman" w:hAnsi="Calibri" w:cs="Calibri"/>
                <w:b/>
                <w:bCs/>
                <w:color w:val="000000"/>
                <w:sz w:val="24"/>
                <w:szCs w:val="24"/>
              </w:rPr>
              <w:t>Line</w:t>
            </w:r>
          </w:p>
        </w:tc>
        <w:tc>
          <w:tcPr>
            <w:tcW w:w="4338" w:type="dxa"/>
            <w:tcBorders>
              <w:top w:val="nil"/>
              <w:left w:val="nil"/>
              <w:bottom w:val="single" w:sz="4" w:space="0" w:color="auto"/>
              <w:right w:val="single" w:sz="4" w:space="0" w:color="auto"/>
            </w:tcBorders>
            <w:shd w:val="clear" w:color="auto" w:fill="auto"/>
            <w:noWrap/>
            <w:vAlign w:val="bottom"/>
            <w:hideMark/>
          </w:tcPr>
          <w:p w:rsidR="00680A29" w:rsidRPr="00680A29" w:rsidRDefault="00680A29" w:rsidP="00680A29">
            <w:pPr>
              <w:spacing w:after="0" w:line="240" w:lineRule="auto"/>
              <w:rPr>
                <w:rFonts w:ascii="Calibri" w:eastAsia="Times New Roman" w:hAnsi="Calibri" w:cs="Calibri"/>
                <w:b/>
                <w:bCs/>
                <w:color w:val="000000"/>
                <w:sz w:val="24"/>
                <w:szCs w:val="24"/>
              </w:rPr>
            </w:pPr>
            <w:r w:rsidRPr="00680A29">
              <w:rPr>
                <w:rFonts w:ascii="Calibri" w:eastAsia="Times New Roman" w:hAnsi="Calibri" w:cs="Calibri"/>
                <w:b/>
                <w:bCs/>
                <w:color w:val="000000"/>
                <w:sz w:val="24"/>
                <w:szCs w:val="24"/>
              </w:rPr>
              <w:t>Details</w:t>
            </w:r>
          </w:p>
        </w:tc>
      </w:tr>
      <w:tr w:rsidR="00680A29" w:rsidRPr="00680A29" w:rsidTr="00680A29">
        <w:trPr>
          <w:trHeight w:val="720"/>
        </w:trPr>
        <w:tc>
          <w:tcPr>
            <w:tcW w:w="2728" w:type="dxa"/>
            <w:tcBorders>
              <w:top w:val="nil"/>
              <w:left w:val="single" w:sz="4" w:space="0" w:color="auto"/>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t>33 - Declarations appear at the beginning of blocks</w:t>
            </w:r>
          </w:p>
        </w:tc>
        <w:tc>
          <w:tcPr>
            <w:tcW w:w="1624" w:type="dxa"/>
            <w:tcBorders>
              <w:top w:val="nil"/>
              <w:left w:val="nil"/>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t xml:space="preserve">Local </w:t>
            </w:r>
            <w:proofErr w:type="spellStart"/>
            <w:r w:rsidRPr="00680A29">
              <w:rPr>
                <w:rFonts w:ascii="Calibri" w:eastAsia="Times New Roman" w:hAnsi="Calibri" w:cs="Calibri"/>
                <w:color w:val="000000"/>
                <w:sz w:val="24"/>
                <w:szCs w:val="24"/>
              </w:rPr>
              <w:t>Var</w:t>
            </w:r>
            <w:proofErr w:type="spellEnd"/>
            <w:r w:rsidRPr="00680A29">
              <w:rPr>
                <w:rFonts w:ascii="Calibri" w:eastAsia="Times New Roman" w:hAnsi="Calibri" w:cs="Calibri"/>
                <w:color w:val="000000"/>
                <w:sz w:val="24"/>
                <w:szCs w:val="24"/>
              </w:rPr>
              <w:t>: dummy</w:t>
            </w:r>
          </w:p>
        </w:tc>
        <w:tc>
          <w:tcPr>
            <w:tcW w:w="793" w:type="dxa"/>
            <w:tcBorders>
              <w:top w:val="nil"/>
              <w:left w:val="nil"/>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t>463</w:t>
            </w:r>
          </w:p>
        </w:tc>
        <w:tc>
          <w:tcPr>
            <w:tcW w:w="4338" w:type="dxa"/>
            <w:tcBorders>
              <w:top w:val="nil"/>
              <w:left w:val="nil"/>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t>Declaration of dummy local variable not appearing at the beginning of the block</w:t>
            </w:r>
          </w:p>
        </w:tc>
      </w:tr>
      <w:tr w:rsidR="00680A29" w:rsidRPr="00680A29" w:rsidTr="00680A29">
        <w:trPr>
          <w:trHeight w:val="315"/>
        </w:trPr>
        <w:tc>
          <w:tcPr>
            <w:tcW w:w="2728" w:type="dxa"/>
            <w:tcBorders>
              <w:top w:val="nil"/>
              <w:left w:val="single" w:sz="4" w:space="0" w:color="auto"/>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t>33</w:t>
            </w:r>
          </w:p>
        </w:tc>
        <w:tc>
          <w:tcPr>
            <w:tcW w:w="1624" w:type="dxa"/>
            <w:tcBorders>
              <w:top w:val="nil"/>
              <w:left w:val="nil"/>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t xml:space="preserve">Local </w:t>
            </w:r>
            <w:proofErr w:type="spellStart"/>
            <w:r w:rsidRPr="00680A29">
              <w:rPr>
                <w:rFonts w:ascii="Calibri" w:eastAsia="Times New Roman" w:hAnsi="Calibri" w:cs="Calibri"/>
                <w:color w:val="000000"/>
                <w:sz w:val="24"/>
                <w:szCs w:val="24"/>
              </w:rPr>
              <w:t>Var</w:t>
            </w:r>
            <w:proofErr w:type="spellEnd"/>
            <w:r w:rsidRPr="00680A29">
              <w:rPr>
                <w:rFonts w:ascii="Calibri" w:eastAsia="Times New Roman" w:hAnsi="Calibri" w:cs="Calibri"/>
                <w:color w:val="000000"/>
                <w:sz w:val="24"/>
                <w:szCs w:val="24"/>
              </w:rPr>
              <w:t xml:space="preserve">: </w:t>
            </w:r>
            <w:r w:rsidRPr="00680A29">
              <w:rPr>
                <w:rFonts w:ascii="Calibri" w:eastAsia="Times New Roman" w:hAnsi="Calibri" w:cs="Calibri"/>
                <w:color w:val="000000"/>
                <w:sz w:val="24"/>
                <w:szCs w:val="24"/>
              </w:rPr>
              <w:lastRenderedPageBreak/>
              <w:t>name</w:t>
            </w:r>
          </w:p>
        </w:tc>
        <w:tc>
          <w:tcPr>
            <w:tcW w:w="793" w:type="dxa"/>
            <w:tcBorders>
              <w:top w:val="nil"/>
              <w:left w:val="nil"/>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lastRenderedPageBreak/>
              <w:t>469</w:t>
            </w:r>
          </w:p>
        </w:tc>
        <w:tc>
          <w:tcPr>
            <w:tcW w:w="4338" w:type="dxa"/>
            <w:tcBorders>
              <w:top w:val="nil"/>
              <w:left w:val="nil"/>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t xml:space="preserve">Declaration of name local variable not </w:t>
            </w:r>
            <w:r w:rsidRPr="00680A29">
              <w:rPr>
                <w:rFonts w:ascii="Calibri" w:eastAsia="Times New Roman" w:hAnsi="Calibri" w:cs="Calibri"/>
                <w:color w:val="000000"/>
                <w:sz w:val="24"/>
                <w:szCs w:val="24"/>
              </w:rPr>
              <w:lastRenderedPageBreak/>
              <w:t xml:space="preserve">appearing at the </w:t>
            </w:r>
            <w:proofErr w:type="spellStart"/>
            <w:r w:rsidRPr="00680A29">
              <w:rPr>
                <w:rFonts w:ascii="Calibri" w:eastAsia="Times New Roman" w:hAnsi="Calibri" w:cs="Calibri"/>
                <w:color w:val="000000"/>
                <w:sz w:val="24"/>
                <w:szCs w:val="24"/>
              </w:rPr>
              <w:t>beginging</w:t>
            </w:r>
            <w:proofErr w:type="spellEnd"/>
            <w:r w:rsidRPr="00680A29">
              <w:rPr>
                <w:rFonts w:ascii="Calibri" w:eastAsia="Times New Roman" w:hAnsi="Calibri" w:cs="Calibri"/>
                <w:color w:val="000000"/>
                <w:sz w:val="24"/>
                <w:szCs w:val="24"/>
              </w:rPr>
              <w:t xml:space="preserve"> of the block</w:t>
            </w:r>
          </w:p>
        </w:tc>
      </w:tr>
      <w:tr w:rsidR="00680A29" w:rsidRPr="00680A29" w:rsidTr="00680A29">
        <w:trPr>
          <w:trHeight w:val="315"/>
        </w:trPr>
        <w:tc>
          <w:tcPr>
            <w:tcW w:w="2728" w:type="dxa"/>
            <w:tcBorders>
              <w:top w:val="nil"/>
              <w:left w:val="single" w:sz="4" w:space="0" w:color="auto"/>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lastRenderedPageBreak/>
              <w:t>33</w:t>
            </w:r>
          </w:p>
        </w:tc>
        <w:tc>
          <w:tcPr>
            <w:tcW w:w="1624" w:type="dxa"/>
            <w:tcBorders>
              <w:top w:val="nil"/>
              <w:left w:val="nil"/>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t xml:space="preserve">Local </w:t>
            </w:r>
            <w:proofErr w:type="spellStart"/>
            <w:r w:rsidRPr="00680A29">
              <w:rPr>
                <w:rFonts w:ascii="Calibri" w:eastAsia="Times New Roman" w:hAnsi="Calibri" w:cs="Calibri"/>
                <w:color w:val="000000"/>
                <w:sz w:val="24"/>
                <w:szCs w:val="24"/>
              </w:rPr>
              <w:t>Var</w:t>
            </w:r>
            <w:proofErr w:type="spellEnd"/>
            <w:r w:rsidRPr="00680A29">
              <w:rPr>
                <w:rFonts w:ascii="Calibri" w:eastAsia="Times New Roman" w:hAnsi="Calibri" w:cs="Calibri"/>
                <w:color w:val="000000"/>
                <w:sz w:val="24"/>
                <w:szCs w:val="24"/>
              </w:rPr>
              <w:t xml:space="preserve">: </w:t>
            </w:r>
            <w:proofErr w:type="spellStart"/>
            <w:r w:rsidRPr="00680A29">
              <w:rPr>
                <w:rFonts w:ascii="Calibri" w:eastAsia="Times New Roman" w:hAnsi="Calibri" w:cs="Calibri"/>
                <w:color w:val="000000"/>
                <w:sz w:val="24"/>
                <w:szCs w:val="24"/>
              </w:rPr>
              <w:t>mergedProps</w:t>
            </w:r>
            <w:proofErr w:type="spellEnd"/>
          </w:p>
        </w:tc>
        <w:tc>
          <w:tcPr>
            <w:tcW w:w="793" w:type="dxa"/>
            <w:tcBorders>
              <w:top w:val="nil"/>
              <w:left w:val="nil"/>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t>528</w:t>
            </w:r>
          </w:p>
        </w:tc>
        <w:tc>
          <w:tcPr>
            <w:tcW w:w="4338" w:type="dxa"/>
            <w:tcBorders>
              <w:top w:val="nil"/>
              <w:left w:val="nil"/>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t xml:space="preserve">Declaration of </w:t>
            </w:r>
            <w:proofErr w:type="spellStart"/>
            <w:r w:rsidRPr="00680A29">
              <w:rPr>
                <w:rFonts w:ascii="Calibri" w:eastAsia="Times New Roman" w:hAnsi="Calibri" w:cs="Calibri"/>
                <w:color w:val="000000"/>
                <w:sz w:val="24"/>
                <w:szCs w:val="24"/>
              </w:rPr>
              <w:t>mergedProps</w:t>
            </w:r>
            <w:proofErr w:type="spellEnd"/>
            <w:r w:rsidRPr="00680A29">
              <w:rPr>
                <w:rFonts w:ascii="Calibri" w:eastAsia="Times New Roman" w:hAnsi="Calibri" w:cs="Calibri"/>
                <w:color w:val="000000"/>
                <w:sz w:val="24"/>
                <w:szCs w:val="24"/>
              </w:rPr>
              <w:t xml:space="preserve"> local variable not appearing at the beginning of the block</w:t>
            </w:r>
          </w:p>
        </w:tc>
      </w:tr>
      <w:tr w:rsidR="00680A29" w:rsidRPr="00680A29" w:rsidTr="00680A29">
        <w:trPr>
          <w:trHeight w:val="330"/>
        </w:trPr>
        <w:tc>
          <w:tcPr>
            <w:tcW w:w="2728" w:type="dxa"/>
            <w:tcBorders>
              <w:top w:val="nil"/>
              <w:left w:val="single" w:sz="4" w:space="0" w:color="auto"/>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t>33</w:t>
            </w:r>
          </w:p>
        </w:tc>
        <w:tc>
          <w:tcPr>
            <w:tcW w:w="1624" w:type="dxa"/>
            <w:tcBorders>
              <w:top w:val="nil"/>
              <w:left w:val="nil"/>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t xml:space="preserve">Local </w:t>
            </w:r>
            <w:proofErr w:type="spellStart"/>
            <w:r w:rsidRPr="00680A29">
              <w:rPr>
                <w:rFonts w:ascii="Calibri" w:eastAsia="Times New Roman" w:hAnsi="Calibri" w:cs="Calibri"/>
                <w:color w:val="000000"/>
                <w:sz w:val="24"/>
                <w:szCs w:val="24"/>
              </w:rPr>
              <w:t>Var</w:t>
            </w:r>
            <w:proofErr w:type="spellEnd"/>
            <w:r w:rsidRPr="00680A29">
              <w:rPr>
                <w:rFonts w:ascii="Calibri" w:eastAsia="Times New Roman" w:hAnsi="Calibri" w:cs="Calibri"/>
                <w:color w:val="000000"/>
                <w:sz w:val="24"/>
                <w:szCs w:val="24"/>
              </w:rPr>
              <w:t xml:space="preserve">:  </w:t>
            </w:r>
            <w:proofErr w:type="spellStart"/>
            <w:r w:rsidRPr="00680A29">
              <w:rPr>
                <w:rFonts w:ascii="Calibri" w:eastAsia="Times New Roman" w:hAnsi="Calibri" w:cs="Calibri"/>
                <w:color w:val="000000"/>
                <w:sz w:val="24"/>
                <w:szCs w:val="24"/>
              </w:rPr>
              <w:t>brokerType</w:t>
            </w:r>
            <w:proofErr w:type="spellEnd"/>
          </w:p>
        </w:tc>
        <w:tc>
          <w:tcPr>
            <w:tcW w:w="793" w:type="dxa"/>
            <w:tcBorders>
              <w:top w:val="nil"/>
              <w:left w:val="nil"/>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t>529</w:t>
            </w:r>
          </w:p>
        </w:tc>
        <w:tc>
          <w:tcPr>
            <w:tcW w:w="4338" w:type="dxa"/>
            <w:tcBorders>
              <w:top w:val="nil"/>
              <w:left w:val="nil"/>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t xml:space="preserve">Declaration of </w:t>
            </w:r>
            <w:proofErr w:type="spellStart"/>
            <w:r w:rsidRPr="00680A29">
              <w:rPr>
                <w:rFonts w:ascii="Calibri" w:eastAsia="Times New Roman" w:hAnsi="Calibri" w:cs="Calibri"/>
                <w:color w:val="000000"/>
                <w:sz w:val="24"/>
                <w:szCs w:val="24"/>
              </w:rPr>
              <w:t>brokerType</w:t>
            </w:r>
            <w:proofErr w:type="spellEnd"/>
            <w:r w:rsidRPr="00680A29">
              <w:rPr>
                <w:rFonts w:ascii="Calibri" w:eastAsia="Times New Roman" w:hAnsi="Calibri" w:cs="Calibri"/>
                <w:color w:val="000000"/>
                <w:sz w:val="24"/>
                <w:szCs w:val="24"/>
              </w:rPr>
              <w:t xml:space="preserve"> local variable not appearing at the beginning of the block</w:t>
            </w:r>
          </w:p>
        </w:tc>
      </w:tr>
      <w:tr w:rsidR="00680A29" w:rsidRPr="00680A29" w:rsidTr="00680A29">
        <w:trPr>
          <w:trHeight w:val="330"/>
        </w:trPr>
        <w:tc>
          <w:tcPr>
            <w:tcW w:w="2728" w:type="dxa"/>
            <w:tcBorders>
              <w:top w:val="nil"/>
              <w:left w:val="single" w:sz="4" w:space="0" w:color="auto"/>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t>33</w:t>
            </w:r>
          </w:p>
        </w:tc>
        <w:tc>
          <w:tcPr>
            <w:tcW w:w="1624" w:type="dxa"/>
            <w:tcBorders>
              <w:top w:val="nil"/>
              <w:left w:val="nil"/>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t xml:space="preserve">Local </w:t>
            </w:r>
            <w:proofErr w:type="spellStart"/>
            <w:r w:rsidRPr="00680A29">
              <w:rPr>
                <w:rFonts w:ascii="Calibri" w:eastAsia="Times New Roman" w:hAnsi="Calibri" w:cs="Calibri"/>
                <w:color w:val="000000"/>
                <w:sz w:val="24"/>
                <w:szCs w:val="24"/>
              </w:rPr>
              <w:t>Var</w:t>
            </w:r>
            <w:proofErr w:type="spellEnd"/>
            <w:r w:rsidRPr="00680A29">
              <w:rPr>
                <w:rFonts w:ascii="Calibri" w:eastAsia="Times New Roman" w:hAnsi="Calibri" w:cs="Calibri"/>
                <w:color w:val="000000"/>
                <w:sz w:val="24"/>
                <w:szCs w:val="24"/>
              </w:rPr>
              <w:t>: cluster</w:t>
            </w:r>
          </w:p>
        </w:tc>
        <w:tc>
          <w:tcPr>
            <w:tcW w:w="793" w:type="dxa"/>
            <w:tcBorders>
              <w:top w:val="nil"/>
              <w:left w:val="nil"/>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t>537</w:t>
            </w:r>
          </w:p>
        </w:tc>
        <w:tc>
          <w:tcPr>
            <w:tcW w:w="4338" w:type="dxa"/>
            <w:tcBorders>
              <w:top w:val="nil"/>
              <w:left w:val="nil"/>
              <w:bottom w:val="single" w:sz="4" w:space="0" w:color="auto"/>
              <w:right w:val="single" w:sz="4" w:space="0" w:color="auto"/>
            </w:tcBorders>
            <w:shd w:val="clear" w:color="auto" w:fill="auto"/>
            <w:noWrap/>
            <w:vAlign w:val="center"/>
            <w:hideMark/>
          </w:tcPr>
          <w:p w:rsidR="00680A29" w:rsidRPr="00680A29" w:rsidRDefault="00680A29" w:rsidP="00680A29">
            <w:pPr>
              <w:spacing w:after="0" w:line="240" w:lineRule="auto"/>
              <w:jc w:val="center"/>
              <w:rPr>
                <w:rFonts w:ascii="Calibri" w:eastAsia="Times New Roman" w:hAnsi="Calibri" w:cs="Calibri"/>
                <w:color w:val="000000"/>
                <w:sz w:val="24"/>
                <w:szCs w:val="24"/>
              </w:rPr>
            </w:pPr>
            <w:r w:rsidRPr="00680A29">
              <w:rPr>
                <w:rFonts w:ascii="Calibri" w:eastAsia="Times New Roman" w:hAnsi="Calibri" w:cs="Calibri"/>
                <w:color w:val="000000"/>
                <w:sz w:val="24"/>
                <w:szCs w:val="24"/>
              </w:rPr>
              <w:t xml:space="preserve">Declaration of cluster local variable not appearing at the beginning of the block </w:t>
            </w:r>
          </w:p>
        </w:tc>
      </w:tr>
    </w:tbl>
    <w:p w:rsidR="00E27DD6" w:rsidRDefault="00E27DD6" w:rsidP="00794D59">
      <w:pPr>
        <w:spacing w:after="0" w:line="240" w:lineRule="auto"/>
        <w:rPr>
          <w:sz w:val="24"/>
          <w:szCs w:val="24"/>
        </w:rPr>
      </w:pPr>
    </w:p>
    <w:p w:rsidR="005B6B38" w:rsidRDefault="005B6B38" w:rsidP="00794D59">
      <w:pPr>
        <w:spacing w:after="0" w:line="240" w:lineRule="auto"/>
        <w:rPr>
          <w:sz w:val="24"/>
          <w:szCs w:val="24"/>
        </w:rPr>
      </w:pPr>
    </w:p>
    <w:p w:rsidR="005B6B38" w:rsidRDefault="005B6B38" w:rsidP="00794D59">
      <w:pPr>
        <w:spacing w:after="0" w:line="240" w:lineRule="auto"/>
        <w:rPr>
          <w:sz w:val="24"/>
          <w:szCs w:val="24"/>
        </w:rPr>
      </w:pPr>
    </w:p>
    <w:p w:rsidR="005B6B38" w:rsidRDefault="005B6B38" w:rsidP="00794D59">
      <w:pPr>
        <w:spacing w:after="0" w:line="240" w:lineRule="auto"/>
        <w:rPr>
          <w:sz w:val="24"/>
          <w:szCs w:val="24"/>
        </w:rPr>
      </w:pPr>
    </w:p>
    <w:p w:rsidR="005B6B38" w:rsidRDefault="005B6B38" w:rsidP="00794D59">
      <w:pPr>
        <w:spacing w:after="0" w:line="240" w:lineRule="auto"/>
        <w:rPr>
          <w:sz w:val="24"/>
          <w:szCs w:val="24"/>
        </w:rPr>
      </w:pPr>
    </w:p>
    <w:p w:rsidR="00D77CEB" w:rsidRDefault="00D77CEB" w:rsidP="00794D59">
      <w:pPr>
        <w:spacing w:after="0" w:line="240" w:lineRule="auto"/>
        <w:rPr>
          <w:sz w:val="24"/>
          <w:szCs w:val="24"/>
        </w:rPr>
      </w:pPr>
    </w:p>
    <w:tbl>
      <w:tblPr>
        <w:tblW w:w="9483" w:type="dxa"/>
        <w:tblInd w:w="93" w:type="dxa"/>
        <w:tblLook w:val="04A0"/>
      </w:tblPr>
      <w:tblGrid>
        <w:gridCol w:w="4695"/>
        <w:gridCol w:w="1814"/>
        <w:gridCol w:w="803"/>
        <w:gridCol w:w="2171"/>
      </w:tblGrid>
      <w:tr w:rsidR="005B6B38" w:rsidRPr="005B6B38" w:rsidTr="000D5DDD">
        <w:trPr>
          <w:trHeight w:val="315"/>
        </w:trPr>
        <w:tc>
          <w:tcPr>
            <w:tcW w:w="469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B6B38" w:rsidRPr="005B6B38" w:rsidRDefault="005B6B38" w:rsidP="005B6B38">
            <w:pPr>
              <w:spacing w:after="0" w:line="240" w:lineRule="auto"/>
              <w:rPr>
                <w:rFonts w:ascii="Calibri" w:eastAsia="Times New Roman" w:hAnsi="Calibri" w:cs="Calibri"/>
                <w:b/>
                <w:bCs/>
                <w:color w:val="000000"/>
                <w:sz w:val="24"/>
                <w:szCs w:val="24"/>
              </w:rPr>
            </w:pPr>
            <w:r w:rsidRPr="005B6B38">
              <w:rPr>
                <w:rFonts w:ascii="Calibri" w:eastAsia="Times New Roman" w:hAnsi="Calibri" w:cs="Calibri"/>
                <w:b/>
                <w:bCs/>
                <w:color w:val="000000"/>
                <w:sz w:val="24"/>
                <w:szCs w:val="24"/>
              </w:rPr>
              <w:t>OUTPUT FORMAT</w:t>
            </w:r>
          </w:p>
        </w:tc>
        <w:tc>
          <w:tcPr>
            <w:tcW w:w="1814" w:type="dxa"/>
            <w:tcBorders>
              <w:top w:val="single" w:sz="4" w:space="0" w:color="auto"/>
              <w:left w:val="nil"/>
              <w:bottom w:val="single" w:sz="4" w:space="0" w:color="auto"/>
              <w:right w:val="single" w:sz="4" w:space="0" w:color="auto"/>
            </w:tcBorders>
            <w:shd w:val="clear" w:color="auto" w:fill="auto"/>
            <w:noWrap/>
            <w:vAlign w:val="bottom"/>
            <w:hideMark/>
          </w:tcPr>
          <w:p w:rsidR="005B6B38" w:rsidRPr="005B6B38" w:rsidRDefault="005B6B38" w:rsidP="005B6B38">
            <w:pPr>
              <w:spacing w:after="0" w:line="240" w:lineRule="auto"/>
              <w:rPr>
                <w:rFonts w:ascii="Calibri" w:eastAsia="Times New Roman" w:hAnsi="Calibri" w:cs="Calibri"/>
                <w:color w:val="000000"/>
                <w:sz w:val="24"/>
                <w:szCs w:val="24"/>
              </w:rPr>
            </w:pPr>
            <w:r w:rsidRPr="005B6B38">
              <w:rPr>
                <w:rFonts w:ascii="Calibri" w:eastAsia="Times New Roman" w:hAnsi="Calibri" w:cs="Calibri"/>
                <w:color w:val="000000"/>
                <w:sz w:val="24"/>
                <w:szCs w:val="24"/>
              </w:rPr>
              <w:t> </w:t>
            </w:r>
          </w:p>
        </w:tc>
        <w:tc>
          <w:tcPr>
            <w:tcW w:w="803" w:type="dxa"/>
            <w:tcBorders>
              <w:top w:val="single" w:sz="4" w:space="0" w:color="auto"/>
              <w:left w:val="nil"/>
              <w:bottom w:val="single" w:sz="4" w:space="0" w:color="auto"/>
              <w:right w:val="single" w:sz="4" w:space="0" w:color="auto"/>
            </w:tcBorders>
            <w:shd w:val="clear" w:color="auto" w:fill="auto"/>
            <w:noWrap/>
            <w:vAlign w:val="bottom"/>
            <w:hideMark/>
          </w:tcPr>
          <w:p w:rsidR="005B6B38" w:rsidRPr="005B6B38" w:rsidRDefault="005B6B38" w:rsidP="005B6B38">
            <w:pPr>
              <w:spacing w:after="0" w:line="240" w:lineRule="auto"/>
              <w:rPr>
                <w:rFonts w:ascii="Calibri" w:eastAsia="Times New Roman" w:hAnsi="Calibri" w:cs="Calibri"/>
                <w:color w:val="000000"/>
                <w:sz w:val="24"/>
                <w:szCs w:val="24"/>
              </w:rPr>
            </w:pPr>
            <w:r w:rsidRPr="005B6B38">
              <w:rPr>
                <w:rFonts w:ascii="Calibri" w:eastAsia="Times New Roman" w:hAnsi="Calibri" w:cs="Calibri"/>
                <w:color w:val="000000"/>
                <w:sz w:val="24"/>
                <w:szCs w:val="24"/>
              </w:rPr>
              <w:t> </w:t>
            </w:r>
          </w:p>
        </w:tc>
        <w:tc>
          <w:tcPr>
            <w:tcW w:w="2171" w:type="dxa"/>
            <w:tcBorders>
              <w:top w:val="single" w:sz="4" w:space="0" w:color="auto"/>
              <w:left w:val="nil"/>
              <w:bottom w:val="single" w:sz="4" w:space="0" w:color="auto"/>
              <w:right w:val="single" w:sz="4" w:space="0" w:color="auto"/>
            </w:tcBorders>
            <w:shd w:val="clear" w:color="auto" w:fill="auto"/>
            <w:noWrap/>
            <w:vAlign w:val="bottom"/>
            <w:hideMark/>
          </w:tcPr>
          <w:p w:rsidR="005B6B38" w:rsidRPr="005B6B38" w:rsidRDefault="005B6B38" w:rsidP="005B6B38">
            <w:pPr>
              <w:spacing w:after="0" w:line="240" w:lineRule="auto"/>
              <w:rPr>
                <w:rFonts w:ascii="Calibri" w:eastAsia="Times New Roman" w:hAnsi="Calibri" w:cs="Calibri"/>
                <w:color w:val="000000"/>
                <w:sz w:val="24"/>
                <w:szCs w:val="24"/>
              </w:rPr>
            </w:pPr>
            <w:r w:rsidRPr="005B6B38">
              <w:rPr>
                <w:rFonts w:ascii="Calibri" w:eastAsia="Times New Roman" w:hAnsi="Calibri" w:cs="Calibri"/>
                <w:color w:val="000000"/>
                <w:sz w:val="24"/>
                <w:szCs w:val="24"/>
              </w:rPr>
              <w:t> </w:t>
            </w:r>
          </w:p>
        </w:tc>
      </w:tr>
      <w:tr w:rsidR="005B6B38" w:rsidRPr="005B6B38" w:rsidTr="000D5DDD">
        <w:trPr>
          <w:trHeight w:val="315"/>
        </w:trPr>
        <w:tc>
          <w:tcPr>
            <w:tcW w:w="4695" w:type="dxa"/>
            <w:tcBorders>
              <w:top w:val="nil"/>
              <w:left w:val="single" w:sz="4" w:space="0" w:color="auto"/>
              <w:bottom w:val="single" w:sz="4" w:space="0" w:color="auto"/>
              <w:right w:val="single" w:sz="4" w:space="0" w:color="auto"/>
            </w:tcBorders>
            <w:shd w:val="clear" w:color="auto" w:fill="auto"/>
            <w:noWrap/>
            <w:vAlign w:val="bottom"/>
            <w:hideMark/>
          </w:tcPr>
          <w:p w:rsidR="005B6B38" w:rsidRPr="005B6B38" w:rsidRDefault="005B6B38" w:rsidP="005B6B38">
            <w:pPr>
              <w:spacing w:after="0" w:line="240" w:lineRule="auto"/>
              <w:rPr>
                <w:rFonts w:ascii="Calibri" w:eastAsia="Times New Roman" w:hAnsi="Calibri" w:cs="Calibri"/>
                <w:b/>
                <w:bCs/>
                <w:color w:val="000000"/>
                <w:sz w:val="24"/>
                <w:szCs w:val="24"/>
              </w:rPr>
            </w:pPr>
            <w:r w:rsidRPr="005B6B38">
              <w:rPr>
                <w:rFonts w:ascii="Calibri" w:eastAsia="Times New Roman" w:hAnsi="Calibri" w:cs="Calibri"/>
                <w:b/>
                <w:bCs/>
                <w:color w:val="000000"/>
                <w:sz w:val="24"/>
                <w:szCs w:val="24"/>
              </w:rPr>
              <w:t>Checklist point</w:t>
            </w:r>
          </w:p>
        </w:tc>
        <w:tc>
          <w:tcPr>
            <w:tcW w:w="1814" w:type="dxa"/>
            <w:tcBorders>
              <w:top w:val="nil"/>
              <w:left w:val="nil"/>
              <w:bottom w:val="single" w:sz="4" w:space="0" w:color="auto"/>
              <w:right w:val="single" w:sz="4" w:space="0" w:color="auto"/>
            </w:tcBorders>
            <w:shd w:val="clear" w:color="auto" w:fill="auto"/>
            <w:noWrap/>
            <w:vAlign w:val="bottom"/>
            <w:hideMark/>
          </w:tcPr>
          <w:p w:rsidR="005B6B38" w:rsidRPr="005B6B38" w:rsidRDefault="005B6B38" w:rsidP="005B6B38">
            <w:pPr>
              <w:spacing w:after="0" w:line="240" w:lineRule="auto"/>
              <w:rPr>
                <w:rFonts w:ascii="Calibri" w:eastAsia="Times New Roman" w:hAnsi="Calibri" w:cs="Calibri"/>
                <w:b/>
                <w:bCs/>
                <w:color w:val="000000"/>
                <w:sz w:val="24"/>
                <w:szCs w:val="24"/>
              </w:rPr>
            </w:pPr>
            <w:r w:rsidRPr="005B6B38">
              <w:rPr>
                <w:rFonts w:ascii="Calibri" w:eastAsia="Times New Roman" w:hAnsi="Calibri" w:cs="Calibri"/>
                <w:b/>
                <w:bCs/>
                <w:color w:val="000000"/>
                <w:sz w:val="24"/>
                <w:szCs w:val="24"/>
              </w:rPr>
              <w:t>Issue</w:t>
            </w:r>
          </w:p>
        </w:tc>
        <w:tc>
          <w:tcPr>
            <w:tcW w:w="803" w:type="dxa"/>
            <w:tcBorders>
              <w:top w:val="nil"/>
              <w:left w:val="nil"/>
              <w:bottom w:val="single" w:sz="4" w:space="0" w:color="auto"/>
              <w:right w:val="single" w:sz="4" w:space="0" w:color="auto"/>
            </w:tcBorders>
            <w:shd w:val="clear" w:color="auto" w:fill="auto"/>
            <w:noWrap/>
            <w:vAlign w:val="bottom"/>
            <w:hideMark/>
          </w:tcPr>
          <w:p w:rsidR="005B6B38" w:rsidRPr="005B6B38" w:rsidRDefault="005B6B38" w:rsidP="005B6B38">
            <w:pPr>
              <w:spacing w:after="0" w:line="240" w:lineRule="auto"/>
              <w:rPr>
                <w:rFonts w:ascii="Calibri" w:eastAsia="Times New Roman" w:hAnsi="Calibri" w:cs="Calibri"/>
                <w:b/>
                <w:bCs/>
                <w:color w:val="000000"/>
                <w:sz w:val="24"/>
                <w:szCs w:val="24"/>
              </w:rPr>
            </w:pPr>
            <w:r w:rsidRPr="005B6B38">
              <w:rPr>
                <w:rFonts w:ascii="Calibri" w:eastAsia="Times New Roman" w:hAnsi="Calibri" w:cs="Calibri"/>
                <w:b/>
                <w:bCs/>
                <w:color w:val="000000"/>
                <w:sz w:val="24"/>
                <w:szCs w:val="24"/>
              </w:rPr>
              <w:t>Line</w:t>
            </w:r>
          </w:p>
        </w:tc>
        <w:tc>
          <w:tcPr>
            <w:tcW w:w="2171" w:type="dxa"/>
            <w:tcBorders>
              <w:top w:val="nil"/>
              <w:left w:val="nil"/>
              <w:bottom w:val="single" w:sz="4" w:space="0" w:color="auto"/>
              <w:right w:val="single" w:sz="4" w:space="0" w:color="auto"/>
            </w:tcBorders>
            <w:shd w:val="clear" w:color="auto" w:fill="auto"/>
            <w:noWrap/>
            <w:vAlign w:val="bottom"/>
            <w:hideMark/>
          </w:tcPr>
          <w:p w:rsidR="005B6B38" w:rsidRPr="005B6B38" w:rsidRDefault="005B6B38" w:rsidP="005B6B38">
            <w:pPr>
              <w:spacing w:after="0" w:line="240" w:lineRule="auto"/>
              <w:rPr>
                <w:rFonts w:ascii="Calibri" w:eastAsia="Times New Roman" w:hAnsi="Calibri" w:cs="Calibri"/>
                <w:b/>
                <w:bCs/>
                <w:color w:val="000000"/>
                <w:sz w:val="24"/>
                <w:szCs w:val="24"/>
              </w:rPr>
            </w:pPr>
            <w:r w:rsidRPr="005B6B38">
              <w:rPr>
                <w:rFonts w:ascii="Calibri" w:eastAsia="Times New Roman" w:hAnsi="Calibri" w:cs="Calibri"/>
                <w:b/>
                <w:bCs/>
                <w:color w:val="000000"/>
                <w:sz w:val="24"/>
                <w:szCs w:val="24"/>
              </w:rPr>
              <w:t>Details</w:t>
            </w:r>
          </w:p>
        </w:tc>
      </w:tr>
      <w:tr w:rsidR="005B6B38" w:rsidRPr="005B6B38" w:rsidTr="000D5DDD">
        <w:trPr>
          <w:trHeight w:val="720"/>
        </w:trPr>
        <w:tc>
          <w:tcPr>
            <w:tcW w:w="4695" w:type="dxa"/>
            <w:tcBorders>
              <w:top w:val="nil"/>
              <w:left w:val="single" w:sz="4" w:space="0" w:color="auto"/>
              <w:bottom w:val="single" w:sz="4" w:space="0" w:color="auto"/>
              <w:right w:val="single" w:sz="4" w:space="0" w:color="auto"/>
            </w:tcBorders>
            <w:shd w:val="clear" w:color="auto" w:fill="auto"/>
            <w:noWrap/>
            <w:vAlign w:val="center"/>
            <w:hideMark/>
          </w:tcPr>
          <w:p w:rsidR="005B6B38" w:rsidRPr="005B6B38" w:rsidRDefault="005B6B38" w:rsidP="005B6B38">
            <w:pPr>
              <w:spacing w:after="0" w:line="240" w:lineRule="auto"/>
              <w:jc w:val="center"/>
              <w:rPr>
                <w:rFonts w:ascii="Calibri" w:eastAsia="Times New Roman" w:hAnsi="Calibri" w:cs="Calibri"/>
                <w:color w:val="000000"/>
                <w:sz w:val="24"/>
                <w:szCs w:val="24"/>
              </w:rPr>
            </w:pPr>
            <w:r w:rsidRPr="005B6B38">
              <w:rPr>
                <w:rFonts w:ascii="Calibri" w:eastAsia="Times New Roman" w:hAnsi="Calibri" w:cs="Calibri"/>
                <w:color w:val="000000"/>
                <w:sz w:val="24"/>
                <w:szCs w:val="24"/>
              </w:rPr>
              <w:t>42 - Check that error messages are comprehensive and provide guidance as to how to correct the problem</w:t>
            </w:r>
          </w:p>
        </w:tc>
        <w:tc>
          <w:tcPr>
            <w:tcW w:w="1814" w:type="dxa"/>
            <w:tcBorders>
              <w:top w:val="nil"/>
              <w:left w:val="nil"/>
              <w:bottom w:val="single" w:sz="4" w:space="0" w:color="auto"/>
              <w:right w:val="single" w:sz="4" w:space="0" w:color="auto"/>
            </w:tcBorders>
            <w:shd w:val="clear" w:color="auto" w:fill="auto"/>
            <w:noWrap/>
            <w:vAlign w:val="center"/>
            <w:hideMark/>
          </w:tcPr>
          <w:p w:rsidR="005B6B38" w:rsidRPr="005B6B38" w:rsidRDefault="005B6B38" w:rsidP="005B6B38">
            <w:pPr>
              <w:spacing w:after="0" w:line="240" w:lineRule="auto"/>
              <w:jc w:val="center"/>
              <w:rPr>
                <w:rFonts w:ascii="Calibri" w:eastAsia="Times New Roman" w:hAnsi="Calibri" w:cs="Calibri"/>
                <w:color w:val="000000"/>
                <w:sz w:val="24"/>
                <w:szCs w:val="24"/>
              </w:rPr>
            </w:pPr>
            <w:r w:rsidRPr="005B6B38">
              <w:rPr>
                <w:rFonts w:ascii="Calibri" w:eastAsia="Times New Roman" w:hAnsi="Calibri" w:cs="Calibri"/>
                <w:color w:val="000000"/>
                <w:sz w:val="24"/>
                <w:szCs w:val="24"/>
              </w:rPr>
              <w:t>Error message not comprehensive</w:t>
            </w:r>
          </w:p>
        </w:tc>
        <w:tc>
          <w:tcPr>
            <w:tcW w:w="803" w:type="dxa"/>
            <w:tcBorders>
              <w:top w:val="nil"/>
              <w:left w:val="nil"/>
              <w:bottom w:val="single" w:sz="4" w:space="0" w:color="auto"/>
              <w:right w:val="single" w:sz="4" w:space="0" w:color="auto"/>
            </w:tcBorders>
            <w:shd w:val="clear" w:color="auto" w:fill="auto"/>
            <w:noWrap/>
            <w:vAlign w:val="center"/>
            <w:hideMark/>
          </w:tcPr>
          <w:p w:rsidR="005B6B38" w:rsidRPr="005B6B38" w:rsidRDefault="005B6B38" w:rsidP="005B6B38">
            <w:pPr>
              <w:spacing w:after="0" w:line="240" w:lineRule="auto"/>
              <w:jc w:val="center"/>
              <w:rPr>
                <w:rFonts w:ascii="Calibri" w:eastAsia="Times New Roman" w:hAnsi="Calibri" w:cs="Calibri"/>
                <w:color w:val="000000"/>
                <w:sz w:val="24"/>
                <w:szCs w:val="24"/>
              </w:rPr>
            </w:pPr>
            <w:r w:rsidRPr="005B6B38">
              <w:rPr>
                <w:rFonts w:ascii="Calibri" w:eastAsia="Times New Roman" w:hAnsi="Calibri" w:cs="Calibri"/>
                <w:color w:val="000000"/>
                <w:sz w:val="24"/>
                <w:szCs w:val="24"/>
              </w:rPr>
              <w:t>541</w:t>
            </w:r>
          </w:p>
        </w:tc>
        <w:tc>
          <w:tcPr>
            <w:tcW w:w="2171" w:type="dxa"/>
            <w:tcBorders>
              <w:top w:val="nil"/>
              <w:left w:val="nil"/>
              <w:bottom w:val="single" w:sz="4" w:space="0" w:color="auto"/>
              <w:right w:val="single" w:sz="4" w:space="0" w:color="auto"/>
            </w:tcBorders>
            <w:shd w:val="clear" w:color="auto" w:fill="auto"/>
            <w:noWrap/>
            <w:vAlign w:val="center"/>
            <w:hideMark/>
          </w:tcPr>
          <w:p w:rsidR="005B6B38" w:rsidRPr="005B6B38" w:rsidRDefault="005B6B38" w:rsidP="005B6B38">
            <w:pPr>
              <w:spacing w:after="0" w:line="240" w:lineRule="auto"/>
              <w:jc w:val="center"/>
              <w:rPr>
                <w:rFonts w:ascii="Calibri" w:eastAsia="Times New Roman" w:hAnsi="Calibri" w:cs="Calibri"/>
                <w:color w:val="000000"/>
                <w:sz w:val="24"/>
                <w:szCs w:val="24"/>
              </w:rPr>
            </w:pPr>
            <w:r w:rsidRPr="005B6B38">
              <w:rPr>
                <w:rFonts w:ascii="Calibri" w:eastAsia="Times New Roman" w:hAnsi="Calibri" w:cs="Calibri"/>
                <w:color w:val="000000"/>
                <w:sz w:val="24"/>
                <w:szCs w:val="24"/>
              </w:rPr>
              <w:t>No error message is printed but only the stack trace</w:t>
            </w:r>
          </w:p>
        </w:tc>
      </w:tr>
    </w:tbl>
    <w:p w:rsidR="00D77CEB" w:rsidRDefault="00D77CEB" w:rsidP="00794D59">
      <w:pPr>
        <w:spacing w:after="0" w:line="240" w:lineRule="auto"/>
        <w:rPr>
          <w:sz w:val="24"/>
          <w:szCs w:val="24"/>
        </w:rPr>
      </w:pPr>
    </w:p>
    <w:p w:rsidR="000D5DDD" w:rsidRDefault="000D5DDD" w:rsidP="00794D59">
      <w:pPr>
        <w:spacing w:after="0" w:line="240" w:lineRule="auto"/>
        <w:rPr>
          <w:sz w:val="24"/>
          <w:szCs w:val="24"/>
        </w:rPr>
      </w:pPr>
    </w:p>
    <w:p w:rsidR="000D5DDD" w:rsidRPr="0084169C" w:rsidRDefault="000D5DDD" w:rsidP="00794D59">
      <w:pPr>
        <w:spacing w:after="0" w:line="240" w:lineRule="auto"/>
        <w:rPr>
          <w:sz w:val="24"/>
          <w:szCs w:val="24"/>
        </w:rPr>
      </w:pPr>
    </w:p>
    <w:sectPr w:rsidR="000D5DDD" w:rsidRPr="0084169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F34D4"/>
    <w:multiLevelType w:val="multilevel"/>
    <w:tmpl w:val="AE3E0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1F6D2F"/>
    <w:multiLevelType w:val="multilevel"/>
    <w:tmpl w:val="F04A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E23BE5"/>
    <w:multiLevelType w:val="multilevel"/>
    <w:tmpl w:val="D722C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3E3B7C"/>
    <w:multiLevelType w:val="multilevel"/>
    <w:tmpl w:val="91AE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F0CAF"/>
    <w:rsid w:val="000D5DDD"/>
    <w:rsid w:val="0018091E"/>
    <w:rsid w:val="00194CCF"/>
    <w:rsid w:val="001F5CA8"/>
    <w:rsid w:val="00282BFC"/>
    <w:rsid w:val="002C514A"/>
    <w:rsid w:val="002F4919"/>
    <w:rsid w:val="00327B85"/>
    <w:rsid w:val="003C1D8D"/>
    <w:rsid w:val="00447F46"/>
    <w:rsid w:val="00494CAA"/>
    <w:rsid w:val="004C4FAA"/>
    <w:rsid w:val="004F0CAF"/>
    <w:rsid w:val="005B32ED"/>
    <w:rsid w:val="005B6B38"/>
    <w:rsid w:val="00680A29"/>
    <w:rsid w:val="00744FD8"/>
    <w:rsid w:val="0077521A"/>
    <w:rsid w:val="00794D59"/>
    <w:rsid w:val="007A7AF7"/>
    <w:rsid w:val="0084169C"/>
    <w:rsid w:val="009106D0"/>
    <w:rsid w:val="00BF3B7D"/>
    <w:rsid w:val="00C343D8"/>
    <w:rsid w:val="00CF1B8E"/>
    <w:rsid w:val="00D1446C"/>
    <w:rsid w:val="00D77CEB"/>
    <w:rsid w:val="00DB4E59"/>
    <w:rsid w:val="00DE57A0"/>
    <w:rsid w:val="00E27D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06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0C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0CA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F0C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0CA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F0CAF"/>
    <w:rPr>
      <w:i/>
      <w:iCs/>
      <w:color w:val="808080" w:themeColor="text1" w:themeTint="7F"/>
    </w:rPr>
  </w:style>
  <w:style w:type="paragraph" w:styleId="NoSpacing">
    <w:name w:val="No Spacing"/>
    <w:uiPriority w:val="1"/>
    <w:qFormat/>
    <w:rsid w:val="00327B85"/>
    <w:pPr>
      <w:spacing w:after="0" w:line="240" w:lineRule="auto"/>
    </w:pPr>
  </w:style>
  <w:style w:type="character" w:customStyle="1" w:styleId="Heading1Char">
    <w:name w:val="Heading 1 Char"/>
    <w:basedOn w:val="DefaultParagraphFont"/>
    <w:link w:val="Heading1"/>
    <w:uiPriority w:val="9"/>
    <w:rsid w:val="009106D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106D0"/>
    <w:pPr>
      <w:outlineLvl w:val="9"/>
    </w:pPr>
  </w:style>
  <w:style w:type="paragraph" w:styleId="BalloonText">
    <w:name w:val="Balloon Text"/>
    <w:basedOn w:val="Normal"/>
    <w:link w:val="BalloonTextChar"/>
    <w:uiPriority w:val="99"/>
    <w:semiHidden/>
    <w:unhideWhenUsed/>
    <w:rsid w:val="00910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6D0"/>
    <w:rPr>
      <w:rFonts w:ascii="Tahoma" w:hAnsi="Tahoma" w:cs="Tahoma"/>
      <w:sz w:val="16"/>
      <w:szCs w:val="16"/>
    </w:rPr>
  </w:style>
  <w:style w:type="paragraph" w:styleId="TOC1">
    <w:name w:val="toc 1"/>
    <w:basedOn w:val="Normal"/>
    <w:next w:val="Normal"/>
    <w:autoRedefine/>
    <w:uiPriority w:val="39"/>
    <w:unhideWhenUsed/>
    <w:rsid w:val="009106D0"/>
    <w:pPr>
      <w:spacing w:after="100"/>
    </w:pPr>
  </w:style>
  <w:style w:type="character" w:styleId="Hyperlink">
    <w:name w:val="Hyperlink"/>
    <w:basedOn w:val="DefaultParagraphFont"/>
    <w:uiPriority w:val="99"/>
    <w:unhideWhenUsed/>
    <w:rsid w:val="009106D0"/>
    <w:rPr>
      <w:color w:val="0000FF" w:themeColor="hyperlink"/>
      <w:u w:val="single"/>
    </w:rPr>
  </w:style>
  <w:style w:type="character" w:customStyle="1" w:styleId="apple-converted-space">
    <w:name w:val="apple-converted-space"/>
    <w:basedOn w:val="DefaultParagraphFont"/>
    <w:rsid w:val="003C1D8D"/>
  </w:style>
  <w:style w:type="paragraph" w:styleId="NormalWeb">
    <w:name w:val="Normal (Web)"/>
    <w:basedOn w:val="Normal"/>
    <w:uiPriority w:val="99"/>
    <w:semiHidden/>
    <w:unhideWhenUsed/>
    <w:rsid w:val="00DB4E59"/>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DB4E59"/>
    <w:rPr>
      <w:rFonts w:ascii="Courier New" w:eastAsia="Times New Roman" w:hAnsi="Courier New" w:cs="Courier New"/>
      <w:sz w:val="20"/>
      <w:szCs w:val="20"/>
    </w:rPr>
  </w:style>
  <w:style w:type="character" w:styleId="Emphasis">
    <w:name w:val="Emphasis"/>
    <w:basedOn w:val="DefaultParagraphFont"/>
    <w:uiPriority w:val="20"/>
    <w:qFormat/>
    <w:rsid w:val="00DB4E59"/>
    <w:rPr>
      <w:i/>
      <w:iCs/>
    </w:rPr>
  </w:style>
</w:styles>
</file>

<file path=word/webSettings.xml><?xml version="1.0" encoding="utf-8"?>
<w:webSettings xmlns:r="http://schemas.openxmlformats.org/officeDocument/2006/relationships" xmlns:w="http://schemas.openxmlformats.org/wordprocessingml/2006/main">
  <w:divs>
    <w:div w:id="68230287">
      <w:bodyDiv w:val="1"/>
      <w:marLeft w:val="0"/>
      <w:marRight w:val="0"/>
      <w:marTop w:val="0"/>
      <w:marBottom w:val="0"/>
      <w:divBdr>
        <w:top w:val="none" w:sz="0" w:space="0" w:color="auto"/>
        <w:left w:val="none" w:sz="0" w:space="0" w:color="auto"/>
        <w:bottom w:val="none" w:sz="0" w:space="0" w:color="auto"/>
        <w:right w:val="none" w:sz="0" w:space="0" w:color="auto"/>
      </w:divBdr>
    </w:div>
    <w:div w:id="111940918">
      <w:bodyDiv w:val="1"/>
      <w:marLeft w:val="0"/>
      <w:marRight w:val="0"/>
      <w:marTop w:val="0"/>
      <w:marBottom w:val="0"/>
      <w:divBdr>
        <w:top w:val="none" w:sz="0" w:space="0" w:color="auto"/>
        <w:left w:val="none" w:sz="0" w:space="0" w:color="auto"/>
        <w:bottom w:val="none" w:sz="0" w:space="0" w:color="auto"/>
        <w:right w:val="none" w:sz="0" w:space="0" w:color="auto"/>
      </w:divBdr>
    </w:div>
    <w:div w:id="295139325">
      <w:bodyDiv w:val="1"/>
      <w:marLeft w:val="0"/>
      <w:marRight w:val="0"/>
      <w:marTop w:val="0"/>
      <w:marBottom w:val="0"/>
      <w:divBdr>
        <w:top w:val="none" w:sz="0" w:space="0" w:color="auto"/>
        <w:left w:val="none" w:sz="0" w:space="0" w:color="auto"/>
        <w:bottom w:val="none" w:sz="0" w:space="0" w:color="auto"/>
        <w:right w:val="none" w:sz="0" w:space="0" w:color="auto"/>
      </w:divBdr>
    </w:div>
    <w:div w:id="561410819">
      <w:bodyDiv w:val="1"/>
      <w:marLeft w:val="0"/>
      <w:marRight w:val="0"/>
      <w:marTop w:val="0"/>
      <w:marBottom w:val="0"/>
      <w:divBdr>
        <w:top w:val="none" w:sz="0" w:space="0" w:color="auto"/>
        <w:left w:val="none" w:sz="0" w:space="0" w:color="auto"/>
        <w:bottom w:val="none" w:sz="0" w:space="0" w:color="auto"/>
        <w:right w:val="none" w:sz="0" w:space="0" w:color="auto"/>
      </w:divBdr>
    </w:div>
    <w:div w:id="805241109">
      <w:bodyDiv w:val="1"/>
      <w:marLeft w:val="0"/>
      <w:marRight w:val="0"/>
      <w:marTop w:val="0"/>
      <w:marBottom w:val="0"/>
      <w:divBdr>
        <w:top w:val="none" w:sz="0" w:space="0" w:color="auto"/>
        <w:left w:val="none" w:sz="0" w:space="0" w:color="auto"/>
        <w:bottom w:val="none" w:sz="0" w:space="0" w:color="auto"/>
        <w:right w:val="none" w:sz="0" w:space="0" w:color="auto"/>
      </w:divBdr>
    </w:div>
    <w:div w:id="827016103">
      <w:bodyDiv w:val="1"/>
      <w:marLeft w:val="0"/>
      <w:marRight w:val="0"/>
      <w:marTop w:val="0"/>
      <w:marBottom w:val="0"/>
      <w:divBdr>
        <w:top w:val="none" w:sz="0" w:space="0" w:color="auto"/>
        <w:left w:val="none" w:sz="0" w:space="0" w:color="auto"/>
        <w:bottom w:val="none" w:sz="0" w:space="0" w:color="auto"/>
        <w:right w:val="none" w:sz="0" w:space="0" w:color="auto"/>
      </w:divBdr>
    </w:div>
    <w:div w:id="974405138">
      <w:bodyDiv w:val="1"/>
      <w:marLeft w:val="0"/>
      <w:marRight w:val="0"/>
      <w:marTop w:val="0"/>
      <w:marBottom w:val="0"/>
      <w:divBdr>
        <w:top w:val="none" w:sz="0" w:space="0" w:color="auto"/>
        <w:left w:val="none" w:sz="0" w:space="0" w:color="auto"/>
        <w:bottom w:val="none" w:sz="0" w:space="0" w:color="auto"/>
        <w:right w:val="none" w:sz="0" w:space="0" w:color="auto"/>
      </w:divBdr>
    </w:div>
    <w:div w:id="1104961004">
      <w:bodyDiv w:val="1"/>
      <w:marLeft w:val="0"/>
      <w:marRight w:val="0"/>
      <w:marTop w:val="0"/>
      <w:marBottom w:val="0"/>
      <w:divBdr>
        <w:top w:val="none" w:sz="0" w:space="0" w:color="auto"/>
        <w:left w:val="none" w:sz="0" w:space="0" w:color="auto"/>
        <w:bottom w:val="none" w:sz="0" w:space="0" w:color="auto"/>
        <w:right w:val="none" w:sz="0" w:space="0" w:color="auto"/>
      </w:divBdr>
    </w:div>
    <w:div w:id="1144859779">
      <w:bodyDiv w:val="1"/>
      <w:marLeft w:val="0"/>
      <w:marRight w:val="0"/>
      <w:marTop w:val="0"/>
      <w:marBottom w:val="0"/>
      <w:divBdr>
        <w:top w:val="none" w:sz="0" w:space="0" w:color="auto"/>
        <w:left w:val="none" w:sz="0" w:space="0" w:color="auto"/>
        <w:bottom w:val="none" w:sz="0" w:space="0" w:color="auto"/>
        <w:right w:val="none" w:sz="0" w:space="0" w:color="auto"/>
      </w:divBdr>
    </w:div>
    <w:div w:id="1155612639">
      <w:bodyDiv w:val="1"/>
      <w:marLeft w:val="0"/>
      <w:marRight w:val="0"/>
      <w:marTop w:val="0"/>
      <w:marBottom w:val="0"/>
      <w:divBdr>
        <w:top w:val="none" w:sz="0" w:space="0" w:color="auto"/>
        <w:left w:val="none" w:sz="0" w:space="0" w:color="auto"/>
        <w:bottom w:val="none" w:sz="0" w:space="0" w:color="auto"/>
        <w:right w:val="none" w:sz="0" w:space="0" w:color="auto"/>
      </w:divBdr>
    </w:div>
    <w:div w:id="1160928970">
      <w:bodyDiv w:val="1"/>
      <w:marLeft w:val="0"/>
      <w:marRight w:val="0"/>
      <w:marTop w:val="0"/>
      <w:marBottom w:val="0"/>
      <w:divBdr>
        <w:top w:val="none" w:sz="0" w:space="0" w:color="auto"/>
        <w:left w:val="none" w:sz="0" w:space="0" w:color="auto"/>
        <w:bottom w:val="none" w:sz="0" w:space="0" w:color="auto"/>
        <w:right w:val="none" w:sz="0" w:space="0" w:color="auto"/>
      </w:divBdr>
    </w:div>
    <w:div w:id="1229919514">
      <w:bodyDiv w:val="1"/>
      <w:marLeft w:val="0"/>
      <w:marRight w:val="0"/>
      <w:marTop w:val="0"/>
      <w:marBottom w:val="0"/>
      <w:divBdr>
        <w:top w:val="none" w:sz="0" w:space="0" w:color="auto"/>
        <w:left w:val="none" w:sz="0" w:space="0" w:color="auto"/>
        <w:bottom w:val="none" w:sz="0" w:space="0" w:color="auto"/>
        <w:right w:val="none" w:sz="0" w:space="0" w:color="auto"/>
      </w:divBdr>
    </w:div>
    <w:div w:id="1458140612">
      <w:bodyDiv w:val="1"/>
      <w:marLeft w:val="0"/>
      <w:marRight w:val="0"/>
      <w:marTop w:val="0"/>
      <w:marBottom w:val="0"/>
      <w:divBdr>
        <w:top w:val="none" w:sz="0" w:space="0" w:color="auto"/>
        <w:left w:val="none" w:sz="0" w:space="0" w:color="auto"/>
        <w:bottom w:val="none" w:sz="0" w:space="0" w:color="auto"/>
        <w:right w:val="none" w:sz="0" w:space="0" w:color="auto"/>
      </w:divBdr>
    </w:div>
    <w:div w:id="1570195170">
      <w:bodyDiv w:val="1"/>
      <w:marLeft w:val="0"/>
      <w:marRight w:val="0"/>
      <w:marTop w:val="0"/>
      <w:marBottom w:val="0"/>
      <w:divBdr>
        <w:top w:val="none" w:sz="0" w:space="0" w:color="auto"/>
        <w:left w:val="none" w:sz="0" w:space="0" w:color="auto"/>
        <w:bottom w:val="none" w:sz="0" w:space="0" w:color="auto"/>
        <w:right w:val="none" w:sz="0" w:space="0" w:color="auto"/>
      </w:divBdr>
    </w:div>
    <w:div w:id="1628730779">
      <w:bodyDiv w:val="1"/>
      <w:marLeft w:val="0"/>
      <w:marRight w:val="0"/>
      <w:marTop w:val="0"/>
      <w:marBottom w:val="0"/>
      <w:divBdr>
        <w:top w:val="none" w:sz="0" w:space="0" w:color="auto"/>
        <w:left w:val="none" w:sz="0" w:space="0" w:color="auto"/>
        <w:bottom w:val="none" w:sz="0" w:space="0" w:color="auto"/>
        <w:right w:val="none" w:sz="0" w:space="0" w:color="auto"/>
      </w:divBdr>
    </w:div>
    <w:div w:id="1758821585">
      <w:bodyDiv w:val="1"/>
      <w:marLeft w:val="0"/>
      <w:marRight w:val="0"/>
      <w:marTop w:val="0"/>
      <w:marBottom w:val="0"/>
      <w:divBdr>
        <w:top w:val="none" w:sz="0" w:space="0" w:color="auto"/>
        <w:left w:val="none" w:sz="0" w:space="0" w:color="auto"/>
        <w:bottom w:val="none" w:sz="0" w:space="0" w:color="auto"/>
        <w:right w:val="none" w:sz="0" w:space="0" w:color="auto"/>
      </w:divBdr>
    </w:div>
    <w:div w:id="1917090541">
      <w:bodyDiv w:val="1"/>
      <w:marLeft w:val="0"/>
      <w:marRight w:val="0"/>
      <w:marTop w:val="0"/>
      <w:marBottom w:val="0"/>
      <w:divBdr>
        <w:top w:val="none" w:sz="0" w:space="0" w:color="auto"/>
        <w:left w:val="none" w:sz="0" w:space="0" w:color="auto"/>
        <w:bottom w:val="none" w:sz="0" w:space="0" w:color="auto"/>
        <w:right w:val="none" w:sz="0" w:space="0" w:color="auto"/>
      </w:divBdr>
    </w:div>
    <w:div w:id="200411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lassfish.pompel.me/com/sun/enterprise/connectors/ActiveOutboundResourceAdapter.html" TargetMode="External"/><Relationship Id="rId3" Type="http://schemas.openxmlformats.org/officeDocument/2006/relationships/styles" Target="styles.xml"/><Relationship Id="rId7" Type="http://schemas.openxmlformats.org/officeDocument/2006/relationships/hyperlink" Target="http://glassfish.pompel.me/com/sun/enterprise/connectors/ActiveResourceAdapterImp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cs.oracle.com/javase/7/docs/api/java/lang/Object.html?is-external=tru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lassfish.pompel.me/com/sun/enterprise/connectors/inbound/ActiveInboundResourceAdapterIm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31F8C-47EC-4104-A43F-7FED6ECCC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8</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cp:revision>
  <dcterms:created xsi:type="dcterms:W3CDTF">2015-12-20T18:44:00Z</dcterms:created>
  <dcterms:modified xsi:type="dcterms:W3CDTF">2015-12-21T14:32:00Z</dcterms:modified>
</cp:coreProperties>
</file>