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6023" w:rsidRDefault="004C6023" w:rsidP="005A4A2D"/>
    <w:p w:rsidR="004C6023" w:rsidRDefault="004C6023" w:rsidP="005A4A2D"/>
    <w:p w:rsidR="00B72158" w:rsidRDefault="00B72158" w:rsidP="005A4A2D"/>
    <w:p w:rsidR="00B72158" w:rsidRDefault="00B72158" w:rsidP="005A4A2D"/>
    <w:p w:rsidR="00B72158" w:rsidRDefault="00B72158" w:rsidP="005A4A2D"/>
    <w:p w:rsidR="00B72158" w:rsidRDefault="00B72158" w:rsidP="005A4A2D"/>
    <w:p w:rsidR="00B72158" w:rsidRDefault="00B72158" w:rsidP="005A4A2D"/>
    <w:p w:rsidR="00B72158" w:rsidRDefault="00B72158" w:rsidP="005A4A2D"/>
    <w:p w:rsidR="009E4B5C" w:rsidRDefault="00B801F7" w:rsidP="00B801F7">
      <w:pPr>
        <w:pStyle w:val="Heading2"/>
        <w:rPr>
          <w:lang w:val="sr-Latn-RS"/>
        </w:rPr>
      </w:pPr>
      <w:bookmarkStart w:id="0" w:name="_Toc99628165"/>
      <w:bookmarkStart w:id="1" w:name="_Toc99800400"/>
      <w:bookmarkStart w:id="2" w:name="_Toc99802320"/>
      <w:bookmarkStart w:id="3" w:name="_Toc101967060"/>
      <w:bookmarkStart w:id="4" w:name="_Toc105008518"/>
      <w:bookmarkStart w:id="5" w:name="_Toc139545464"/>
      <w:r>
        <w:t>PRO</w:t>
      </w:r>
      <w:r>
        <w:rPr>
          <w:lang w:val="en-US"/>
        </w:rPr>
        <w:t>JEKTOVANJE ELEKTRONSKIH KOLA POMO</w:t>
      </w:r>
      <w:r>
        <w:rPr>
          <w:lang w:val="sr-Latn-RS"/>
        </w:rPr>
        <w:t>ĆU RAČUNARA</w:t>
      </w:r>
      <w:bookmarkEnd w:id="0"/>
      <w:bookmarkEnd w:id="1"/>
      <w:bookmarkEnd w:id="2"/>
      <w:bookmarkEnd w:id="3"/>
      <w:bookmarkEnd w:id="4"/>
      <w:bookmarkEnd w:id="5"/>
    </w:p>
    <w:p w:rsidR="00B801F7" w:rsidRPr="00B801F7" w:rsidRDefault="00B801F7" w:rsidP="00B801F7">
      <w:pPr>
        <w:rPr>
          <w:lang w:val="sr-Latn-RS"/>
        </w:rPr>
      </w:pPr>
    </w:p>
    <w:p w:rsidR="00B72158" w:rsidRPr="007E51BE" w:rsidRDefault="00B72158" w:rsidP="00945A8D">
      <w:pPr>
        <w:pStyle w:val="Heading2"/>
      </w:pPr>
    </w:p>
    <w:p w:rsidR="00B72158" w:rsidRPr="007E51BE" w:rsidRDefault="00B72158" w:rsidP="005A4A2D">
      <w:pPr>
        <w:rPr>
          <w:lang w:val="pl-PL"/>
        </w:rPr>
      </w:pPr>
    </w:p>
    <w:p w:rsidR="00B72158" w:rsidRPr="007E51BE" w:rsidRDefault="00B72158" w:rsidP="005A4A2D">
      <w:pPr>
        <w:rPr>
          <w:lang w:val="pl-PL"/>
        </w:rPr>
      </w:pPr>
    </w:p>
    <w:p w:rsidR="00AB3DCF" w:rsidRPr="009E4B5C" w:rsidRDefault="00B801F7" w:rsidP="00945A8D">
      <w:pPr>
        <w:pStyle w:val="Heading3"/>
        <w:rPr>
          <w:lang w:val="sr-Latn-CS"/>
        </w:rPr>
      </w:pPr>
      <w:bookmarkStart w:id="6" w:name="_Toc99569981"/>
      <w:bookmarkStart w:id="7" w:name="_Toc99570936"/>
      <w:bookmarkStart w:id="8" w:name="_Toc99622339"/>
      <w:bookmarkStart w:id="9" w:name="_Toc99628028"/>
      <w:bookmarkStart w:id="10" w:name="_Toc99628114"/>
      <w:bookmarkStart w:id="11" w:name="_Toc99628166"/>
      <w:bookmarkStart w:id="12" w:name="_Toc99800401"/>
      <w:bookmarkStart w:id="13" w:name="_Toc99802321"/>
      <w:bookmarkStart w:id="14" w:name="_Toc101967061"/>
      <w:bookmarkStart w:id="15" w:name="_Toc105008519"/>
      <w:bookmarkStart w:id="16" w:name="_Toc139545465"/>
      <w:r>
        <w:rPr>
          <w:lang w:val="sr-Latn-RS"/>
        </w:rPr>
        <w:t>NAZIV</w:t>
      </w:r>
      <w:r w:rsidR="00AB3DCF" w:rsidRPr="00147BDA">
        <w:rPr>
          <w:lang w:val="sr-Cyrl-CS"/>
        </w:rPr>
        <w:t xml:space="preserve"> </w:t>
      </w:r>
      <w:r w:rsidR="00AB3DCF" w:rsidRPr="007E51BE">
        <w:t>PROJEKTA</w:t>
      </w:r>
      <w:r w:rsidR="00AB3DCF" w:rsidRPr="00147BDA">
        <w:rPr>
          <w:lang w:val="sr-Cyrl-CS"/>
        </w:rPr>
        <w:t>: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23"/>
      </w:tblGrid>
      <w:tr w:rsidR="00AB3DCF" w:rsidRPr="00147BDA">
        <w:trPr>
          <w:cantSplit/>
          <w:trHeight w:hRule="exact" w:val="750"/>
        </w:trPr>
        <w:tc>
          <w:tcPr>
            <w:tcW w:w="9923" w:type="dxa"/>
            <w:tcBorders>
              <w:top w:val="single" w:sz="12" w:space="0" w:color="auto"/>
              <w:bottom w:val="single" w:sz="12" w:space="0" w:color="auto"/>
            </w:tcBorders>
          </w:tcPr>
          <w:p w:rsidR="00AB3DCF" w:rsidRPr="00303567" w:rsidRDefault="00B801F7" w:rsidP="00945A8D">
            <w:pPr>
              <w:pStyle w:val="tab"/>
              <w:ind w:firstLine="0"/>
              <w:rPr>
                <w:sz w:val="26"/>
              </w:rPr>
            </w:pPr>
            <w:r w:rsidRPr="00303567">
              <w:rPr>
                <w:sz w:val="26"/>
              </w:rPr>
              <w:t>Laboratorijski izvor napajanja</w:t>
            </w:r>
          </w:p>
        </w:tc>
      </w:tr>
    </w:tbl>
    <w:p w:rsidR="00945A8D" w:rsidRDefault="00945A8D" w:rsidP="00945A8D">
      <w:pPr>
        <w:pStyle w:val="Heading3"/>
      </w:pPr>
    </w:p>
    <w:p w:rsidR="00AB3DCF" w:rsidRDefault="00AB3DCF" w:rsidP="00945A8D">
      <w:pPr>
        <w:pStyle w:val="Heading3"/>
      </w:pPr>
      <w:bookmarkStart w:id="17" w:name="_Toc99569982"/>
      <w:bookmarkStart w:id="18" w:name="_Toc99570937"/>
      <w:bookmarkStart w:id="19" w:name="_Toc99622340"/>
      <w:bookmarkStart w:id="20" w:name="_Toc99628029"/>
      <w:bookmarkStart w:id="21" w:name="_Toc99628115"/>
      <w:bookmarkStart w:id="22" w:name="_Toc99628167"/>
      <w:bookmarkStart w:id="23" w:name="_Toc99800402"/>
      <w:bookmarkStart w:id="24" w:name="_Toc99802322"/>
      <w:bookmarkStart w:id="25" w:name="_Toc101967062"/>
      <w:bookmarkStart w:id="26" w:name="_Toc105008520"/>
      <w:bookmarkStart w:id="27" w:name="_Toc139545466"/>
      <w:r>
        <w:t>TEKST ZADATKA: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23"/>
      </w:tblGrid>
      <w:tr w:rsidR="00AB3DCF" w:rsidTr="00A977B0">
        <w:trPr>
          <w:cantSplit/>
          <w:trHeight w:hRule="exact" w:val="2073"/>
        </w:trPr>
        <w:tc>
          <w:tcPr>
            <w:tcW w:w="9923" w:type="dxa"/>
            <w:tcBorders>
              <w:top w:val="single" w:sz="12" w:space="0" w:color="auto"/>
              <w:bottom w:val="single" w:sz="12" w:space="0" w:color="auto"/>
            </w:tcBorders>
          </w:tcPr>
          <w:p w:rsidR="00713704" w:rsidRDefault="00B801F7" w:rsidP="00B801F7">
            <w:pPr>
              <w:ind w:firstLine="0"/>
              <w:jc w:val="left"/>
              <w:rPr>
                <w:color w:val="000000"/>
                <w:sz w:val="22"/>
                <w:szCs w:val="22"/>
              </w:rPr>
            </w:pPr>
            <w:r w:rsidRPr="00A977B0">
              <w:rPr>
                <w:rStyle w:val="fontstyle01"/>
                <w:sz w:val="22"/>
                <w:szCs w:val="22"/>
              </w:rPr>
              <w:t>Projektovati laboratorijski izvor napajanja sa podešljivim izlaznim naponom i podešljivom izlaznom</w:t>
            </w:r>
            <w:r w:rsidR="00A977B0" w:rsidRPr="00A977B0">
              <w:rPr>
                <w:color w:val="000000"/>
                <w:sz w:val="22"/>
                <w:szCs w:val="22"/>
              </w:rPr>
              <w:t xml:space="preserve"> </w:t>
            </w:r>
            <w:r w:rsidR="00A977B0" w:rsidRPr="00A977B0">
              <w:rPr>
                <w:rStyle w:val="fontstyle01"/>
                <w:sz w:val="22"/>
                <w:szCs w:val="22"/>
              </w:rPr>
              <w:t xml:space="preserve">strujom. Izlazni </w:t>
            </w:r>
            <w:r w:rsidRPr="00A977B0">
              <w:rPr>
                <w:rStyle w:val="fontstyle01"/>
                <w:sz w:val="22"/>
                <w:szCs w:val="22"/>
              </w:rPr>
              <w:t>napon treba</w:t>
            </w:r>
            <w:r w:rsidR="00B777F4">
              <w:rPr>
                <w:rStyle w:val="fontstyle01"/>
                <w:sz w:val="22"/>
                <w:szCs w:val="22"/>
              </w:rPr>
              <w:t xml:space="preserve"> da bude podešljiv u opsegu od 5</w:t>
            </w:r>
            <w:r w:rsidR="005B4FCB">
              <w:rPr>
                <w:rStyle w:val="fontstyle01"/>
                <w:sz w:val="22"/>
                <w:szCs w:val="22"/>
              </w:rPr>
              <w:t xml:space="preserve"> </w:t>
            </w:r>
            <w:r w:rsidRPr="00A977B0">
              <w:rPr>
                <w:rStyle w:val="fontstyle01"/>
                <w:sz w:val="22"/>
                <w:szCs w:val="22"/>
              </w:rPr>
              <w:t>V do 35</w:t>
            </w:r>
            <w:r w:rsidR="005B4FCB">
              <w:rPr>
                <w:rStyle w:val="fontstyle01"/>
                <w:sz w:val="22"/>
                <w:szCs w:val="22"/>
              </w:rPr>
              <w:t xml:space="preserve"> </w:t>
            </w:r>
            <w:r w:rsidRPr="00A977B0">
              <w:rPr>
                <w:rStyle w:val="fontstyle01"/>
                <w:sz w:val="22"/>
                <w:szCs w:val="22"/>
              </w:rPr>
              <w:t>V a izlazna struja treba da bude</w:t>
            </w:r>
            <w:r w:rsidR="00A977B0" w:rsidRPr="00A977B0">
              <w:rPr>
                <w:color w:val="000000"/>
                <w:sz w:val="22"/>
                <w:szCs w:val="22"/>
              </w:rPr>
              <w:t xml:space="preserve"> </w:t>
            </w:r>
            <w:r w:rsidR="00B777F4">
              <w:rPr>
                <w:rStyle w:val="fontstyle01"/>
                <w:sz w:val="22"/>
                <w:szCs w:val="22"/>
              </w:rPr>
              <w:t>podešljiva u opsegu od 0.3</w:t>
            </w:r>
            <w:r w:rsidR="005B4FCB">
              <w:rPr>
                <w:rStyle w:val="fontstyle01"/>
                <w:sz w:val="22"/>
                <w:szCs w:val="22"/>
              </w:rPr>
              <w:t xml:space="preserve"> </w:t>
            </w:r>
            <w:r w:rsidRPr="00A977B0">
              <w:rPr>
                <w:rStyle w:val="fontstyle01"/>
                <w:sz w:val="22"/>
                <w:szCs w:val="22"/>
              </w:rPr>
              <w:t xml:space="preserve">A do </w:t>
            </w:r>
            <w:r w:rsidR="00B777F4">
              <w:rPr>
                <w:rStyle w:val="fontstyle01"/>
                <w:sz w:val="22"/>
                <w:szCs w:val="22"/>
              </w:rPr>
              <w:t>1.5</w:t>
            </w:r>
            <w:r w:rsidR="005B4FCB">
              <w:rPr>
                <w:rStyle w:val="fontstyle01"/>
                <w:sz w:val="22"/>
                <w:szCs w:val="22"/>
              </w:rPr>
              <w:t xml:space="preserve"> </w:t>
            </w:r>
            <w:r w:rsidRPr="00A977B0">
              <w:rPr>
                <w:rStyle w:val="fontstyle01"/>
                <w:sz w:val="22"/>
                <w:szCs w:val="22"/>
              </w:rPr>
              <w:t>A.</w:t>
            </w:r>
          </w:p>
          <w:p w:rsidR="00B801F7" w:rsidRPr="00A977B0" w:rsidRDefault="00B801F7" w:rsidP="00B801F7">
            <w:pPr>
              <w:ind w:firstLine="0"/>
              <w:jc w:val="left"/>
              <w:rPr>
                <w:sz w:val="22"/>
                <w:szCs w:val="22"/>
                <w:lang w:val="en-US"/>
              </w:rPr>
            </w:pPr>
            <w:r w:rsidRPr="00A977B0">
              <w:rPr>
                <w:rStyle w:val="fontstyle01"/>
                <w:sz w:val="22"/>
                <w:szCs w:val="22"/>
              </w:rPr>
              <w:t>Potrebno je objasniti princip rada kola, objasniti izbor i funkcionisanje određenih komponenti.</w:t>
            </w:r>
          </w:p>
          <w:p w:rsidR="00501DA6" w:rsidRDefault="00B801F7" w:rsidP="00B801F7">
            <w:pPr>
              <w:ind w:firstLine="0"/>
              <w:jc w:val="left"/>
            </w:pPr>
            <w:r w:rsidRPr="00A977B0">
              <w:rPr>
                <w:rStyle w:val="fontstyle01"/>
                <w:sz w:val="22"/>
                <w:szCs w:val="22"/>
              </w:rPr>
              <w:t xml:space="preserve">Takođe, potrebno je i izvršiti simulaciju rada kola u </w:t>
            </w:r>
            <w:r w:rsidRPr="00A977B0">
              <w:rPr>
                <w:rStyle w:val="fontstyle21"/>
                <w:sz w:val="22"/>
                <w:szCs w:val="22"/>
              </w:rPr>
              <w:t>Microcap</w:t>
            </w:r>
            <w:r w:rsidRPr="00A977B0">
              <w:rPr>
                <w:rStyle w:val="fontstyle01"/>
                <w:sz w:val="22"/>
                <w:szCs w:val="22"/>
              </w:rPr>
              <w:t>-u, proveriti funkcionisanje kola preko</w:t>
            </w:r>
            <w:r w:rsidR="00A977B0" w:rsidRPr="00A977B0">
              <w:rPr>
                <w:color w:val="000000"/>
                <w:sz w:val="22"/>
                <w:szCs w:val="22"/>
              </w:rPr>
              <w:t xml:space="preserve"> </w:t>
            </w:r>
            <w:r w:rsidR="00171BE4">
              <w:rPr>
                <w:rStyle w:val="fontstyle01"/>
                <w:sz w:val="22"/>
                <w:szCs w:val="22"/>
              </w:rPr>
              <w:t xml:space="preserve">tranzijentne </w:t>
            </w:r>
            <w:r w:rsidRPr="00A977B0">
              <w:rPr>
                <w:rStyle w:val="fontstyle01"/>
                <w:sz w:val="22"/>
                <w:szCs w:val="22"/>
              </w:rPr>
              <w:t>analize. Preko tranzijentne analize analizirati struje i napone na grecu i</w:t>
            </w:r>
            <w:r w:rsidR="00A977B0" w:rsidRPr="00A977B0">
              <w:rPr>
                <w:color w:val="000000"/>
                <w:sz w:val="22"/>
                <w:szCs w:val="22"/>
              </w:rPr>
              <w:t xml:space="preserve"> </w:t>
            </w:r>
            <w:r w:rsidRPr="00A977B0">
              <w:rPr>
                <w:rStyle w:val="fontstyle01"/>
                <w:sz w:val="22"/>
                <w:szCs w:val="22"/>
              </w:rPr>
              <w:t>kondenzatoru na izlazu greca.</w:t>
            </w:r>
          </w:p>
          <w:p w:rsidR="00B801F7" w:rsidRPr="00A977B0" w:rsidRDefault="00B801F7" w:rsidP="00B801F7">
            <w:pPr>
              <w:ind w:firstLine="0"/>
              <w:jc w:val="left"/>
              <w:rPr>
                <w:sz w:val="22"/>
                <w:szCs w:val="22"/>
                <w:lang w:val="en-US"/>
              </w:rPr>
            </w:pPr>
            <w:r w:rsidRPr="00A977B0">
              <w:rPr>
                <w:rStyle w:val="fontstyle01"/>
                <w:sz w:val="22"/>
                <w:szCs w:val="22"/>
              </w:rPr>
              <w:t>Na kraju je potrebno proračunati efikasnost napajanja.</w:t>
            </w:r>
          </w:p>
          <w:p w:rsidR="00B801F7" w:rsidRPr="00B801F7" w:rsidRDefault="00B801F7" w:rsidP="00B801F7">
            <w:pPr>
              <w:ind w:firstLine="0"/>
              <w:jc w:val="left"/>
              <w:rPr>
                <w:sz w:val="20"/>
                <w:lang w:val="en-US"/>
              </w:rPr>
            </w:pPr>
          </w:p>
          <w:p w:rsidR="00AB3DCF" w:rsidRDefault="00AB3DCF" w:rsidP="00945A8D">
            <w:pPr>
              <w:pStyle w:val="tab"/>
              <w:ind w:firstLine="0"/>
            </w:pPr>
          </w:p>
        </w:tc>
      </w:tr>
    </w:tbl>
    <w:p w:rsidR="00B72158" w:rsidRDefault="00B72158" w:rsidP="005A4A2D"/>
    <w:p w:rsidR="00B72158" w:rsidRDefault="00B72158" w:rsidP="005A4A2D"/>
    <w:p w:rsidR="00B72158" w:rsidRDefault="00B72158" w:rsidP="005A4A2D"/>
    <w:p w:rsidR="004C6023" w:rsidRDefault="004C6023" w:rsidP="00B801F7">
      <w:pPr>
        <w:ind w:firstLine="0"/>
      </w:pPr>
    </w:p>
    <w:p w:rsidR="00B72158" w:rsidRPr="00BC4011" w:rsidRDefault="00B72158" w:rsidP="005A4A2D">
      <w:pPr>
        <w:rPr>
          <w:i/>
          <w:sz w:val="28"/>
          <w:szCs w:val="22"/>
        </w:rPr>
      </w:pPr>
      <w:r w:rsidRPr="00BC4011">
        <w:rPr>
          <w:i/>
          <w:sz w:val="28"/>
          <w:szCs w:val="22"/>
        </w:rPr>
        <w:t>Mentor</w:t>
      </w:r>
      <w:r w:rsidRPr="008D4775">
        <w:rPr>
          <w:sz w:val="28"/>
          <w:szCs w:val="22"/>
        </w:rPr>
        <w:tab/>
      </w:r>
      <w:r w:rsidRPr="008D4775">
        <w:rPr>
          <w:sz w:val="28"/>
          <w:szCs w:val="22"/>
        </w:rPr>
        <w:tab/>
      </w:r>
      <w:r w:rsidRPr="008D4775">
        <w:rPr>
          <w:sz w:val="28"/>
          <w:szCs w:val="22"/>
        </w:rPr>
        <w:tab/>
      </w:r>
      <w:r w:rsidRPr="008D4775">
        <w:rPr>
          <w:sz w:val="28"/>
          <w:szCs w:val="22"/>
        </w:rPr>
        <w:tab/>
      </w:r>
      <w:r w:rsidRPr="008D4775">
        <w:rPr>
          <w:sz w:val="28"/>
          <w:szCs w:val="22"/>
        </w:rPr>
        <w:tab/>
      </w:r>
      <w:r w:rsidRPr="008D4775">
        <w:rPr>
          <w:sz w:val="28"/>
          <w:szCs w:val="22"/>
        </w:rPr>
        <w:tab/>
      </w:r>
      <w:r w:rsidRPr="00BC4011">
        <w:rPr>
          <w:i/>
          <w:sz w:val="28"/>
          <w:szCs w:val="22"/>
        </w:rPr>
        <w:t>Student</w:t>
      </w:r>
      <w:r w:rsidR="00B801F7" w:rsidRPr="00BC4011">
        <w:rPr>
          <w:i/>
          <w:sz w:val="28"/>
          <w:szCs w:val="22"/>
        </w:rPr>
        <w:t>i</w:t>
      </w:r>
    </w:p>
    <w:p w:rsidR="00B72158" w:rsidRPr="008D4775" w:rsidRDefault="00B801F7" w:rsidP="00B777F4">
      <w:pPr>
        <w:jc w:val="left"/>
        <w:rPr>
          <w:sz w:val="28"/>
          <w:szCs w:val="22"/>
        </w:rPr>
      </w:pPr>
      <w:r>
        <w:rPr>
          <w:sz w:val="28"/>
          <w:szCs w:val="22"/>
        </w:rPr>
        <w:t>Dr Miodrag Brkić</w:t>
      </w:r>
      <w:r w:rsidR="00B72158" w:rsidRPr="008D4775">
        <w:rPr>
          <w:sz w:val="28"/>
          <w:szCs w:val="22"/>
        </w:rPr>
        <w:tab/>
      </w:r>
      <w:r w:rsidR="00B72158" w:rsidRPr="008D4775">
        <w:rPr>
          <w:sz w:val="28"/>
          <w:szCs w:val="22"/>
        </w:rPr>
        <w:tab/>
      </w:r>
      <w:r w:rsidR="00B72158" w:rsidRPr="008D4775">
        <w:rPr>
          <w:sz w:val="28"/>
          <w:szCs w:val="22"/>
        </w:rPr>
        <w:tab/>
      </w:r>
      <w:r w:rsidR="00B72158" w:rsidRPr="008D4775">
        <w:rPr>
          <w:sz w:val="28"/>
          <w:szCs w:val="22"/>
        </w:rPr>
        <w:tab/>
      </w:r>
      <w:r w:rsidR="00B777F4">
        <w:rPr>
          <w:sz w:val="28"/>
          <w:szCs w:val="22"/>
        </w:rPr>
        <w:t>Petar Stamenković</w:t>
      </w:r>
      <w:r>
        <w:rPr>
          <w:sz w:val="28"/>
          <w:szCs w:val="22"/>
        </w:rPr>
        <w:t xml:space="preserve"> EE</w:t>
      </w:r>
      <w:r w:rsidR="00B777F4">
        <w:rPr>
          <w:sz w:val="28"/>
          <w:szCs w:val="22"/>
        </w:rPr>
        <w:t>18</w:t>
      </w:r>
      <w:r>
        <w:rPr>
          <w:sz w:val="28"/>
          <w:szCs w:val="22"/>
        </w:rPr>
        <w:t>/201</w:t>
      </w:r>
      <w:r w:rsidR="00B777F4">
        <w:rPr>
          <w:sz w:val="28"/>
          <w:szCs w:val="22"/>
        </w:rPr>
        <w:t>9</w:t>
      </w:r>
      <w:r>
        <w:rPr>
          <w:sz w:val="28"/>
          <w:szCs w:val="22"/>
        </w:rPr>
        <w:br/>
      </w:r>
      <w:r>
        <w:rPr>
          <w:sz w:val="28"/>
          <w:szCs w:val="22"/>
        </w:rPr>
        <w:tab/>
      </w:r>
      <w:r>
        <w:rPr>
          <w:sz w:val="28"/>
          <w:szCs w:val="22"/>
        </w:rPr>
        <w:tab/>
      </w:r>
      <w:r>
        <w:rPr>
          <w:sz w:val="28"/>
          <w:szCs w:val="22"/>
        </w:rPr>
        <w:tab/>
      </w:r>
      <w:r>
        <w:rPr>
          <w:sz w:val="28"/>
          <w:szCs w:val="22"/>
        </w:rPr>
        <w:tab/>
      </w:r>
      <w:r>
        <w:rPr>
          <w:sz w:val="28"/>
          <w:szCs w:val="22"/>
        </w:rPr>
        <w:tab/>
      </w:r>
      <w:r>
        <w:rPr>
          <w:sz w:val="28"/>
          <w:szCs w:val="22"/>
        </w:rPr>
        <w:tab/>
      </w:r>
      <w:r>
        <w:rPr>
          <w:sz w:val="28"/>
          <w:szCs w:val="22"/>
        </w:rPr>
        <w:tab/>
      </w:r>
      <w:r w:rsidR="00B777F4">
        <w:rPr>
          <w:sz w:val="28"/>
          <w:szCs w:val="22"/>
        </w:rPr>
        <w:t>Momir Carević</w:t>
      </w:r>
      <w:r>
        <w:rPr>
          <w:sz w:val="28"/>
          <w:szCs w:val="22"/>
        </w:rPr>
        <w:t xml:space="preserve"> EE</w:t>
      </w:r>
      <w:r w:rsidR="00B777F4">
        <w:rPr>
          <w:sz w:val="28"/>
          <w:szCs w:val="22"/>
        </w:rPr>
        <w:t>3</w:t>
      </w:r>
      <w:r>
        <w:rPr>
          <w:sz w:val="28"/>
          <w:szCs w:val="22"/>
        </w:rPr>
        <w:t>/201</w:t>
      </w:r>
      <w:r w:rsidR="00B777F4">
        <w:rPr>
          <w:sz w:val="28"/>
          <w:szCs w:val="22"/>
        </w:rPr>
        <w:t>9</w:t>
      </w:r>
      <w:r>
        <w:rPr>
          <w:sz w:val="28"/>
          <w:szCs w:val="22"/>
        </w:rPr>
        <w:tab/>
      </w:r>
      <w:r>
        <w:rPr>
          <w:sz w:val="28"/>
          <w:szCs w:val="22"/>
        </w:rPr>
        <w:tab/>
      </w:r>
    </w:p>
    <w:p w:rsidR="00B72158" w:rsidRPr="008D4775" w:rsidRDefault="00B72158" w:rsidP="00B801F7">
      <w:pPr>
        <w:ind w:firstLine="0"/>
        <w:rPr>
          <w:sz w:val="28"/>
          <w:szCs w:val="22"/>
        </w:rPr>
      </w:pPr>
    </w:p>
    <w:p w:rsidR="00B801F7" w:rsidRDefault="00B801F7" w:rsidP="005A4A2D">
      <w:pPr>
        <w:rPr>
          <w:sz w:val="28"/>
          <w:szCs w:val="22"/>
        </w:rPr>
      </w:pPr>
    </w:p>
    <w:p w:rsidR="00B801F7" w:rsidRPr="008D4775" w:rsidRDefault="00B801F7" w:rsidP="005A4A2D">
      <w:pPr>
        <w:rPr>
          <w:sz w:val="28"/>
          <w:szCs w:val="22"/>
        </w:rPr>
      </w:pPr>
    </w:p>
    <w:p w:rsidR="00BC4011" w:rsidRDefault="00B72158" w:rsidP="00A977B0">
      <w:pPr>
        <w:jc w:val="center"/>
        <w:rPr>
          <w:sz w:val="28"/>
          <w:szCs w:val="22"/>
        </w:rPr>
      </w:pPr>
      <w:r w:rsidRPr="008D4775">
        <w:rPr>
          <w:sz w:val="28"/>
          <w:szCs w:val="22"/>
        </w:rPr>
        <w:t xml:space="preserve">U Novom Sadu, </w:t>
      </w:r>
      <w:r w:rsidR="002C4671">
        <w:rPr>
          <w:sz w:val="28"/>
          <w:szCs w:val="22"/>
        </w:rPr>
        <w:t>0</w:t>
      </w:r>
      <w:r w:rsidR="00EE6174">
        <w:rPr>
          <w:sz w:val="28"/>
          <w:szCs w:val="22"/>
        </w:rPr>
        <w:t>6.07.2023</w:t>
      </w:r>
      <w:bookmarkStart w:id="28" w:name="_GoBack"/>
      <w:bookmarkEnd w:id="28"/>
      <w:r w:rsidR="002C4671">
        <w:rPr>
          <w:sz w:val="28"/>
          <w:szCs w:val="22"/>
        </w:rPr>
        <w:t>.</w:t>
      </w:r>
      <w:r w:rsidR="00B801F7">
        <w:rPr>
          <w:sz w:val="28"/>
          <w:szCs w:val="22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0"/>
          <w:lang w:val="sr-Latn-CS"/>
        </w:rPr>
        <w:id w:val="-12222885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040AE" w:rsidRDefault="000040AE">
          <w:pPr>
            <w:pStyle w:val="TOCHeading"/>
            <w:rPr>
              <w:rFonts w:ascii="Arial" w:hAnsi="Arial" w:cs="Arial"/>
              <w:b/>
              <w:i/>
              <w:color w:val="auto"/>
              <w:sz w:val="24"/>
            </w:rPr>
          </w:pPr>
          <w:r w:rsidRPr="000040AE">
            <w:rPr>
              <w:rFonts w:ascii="Arial" w:hAnsi="Arial" w:cs="Arial"/>
              <w:b/>
              <w:i/>
              <w:color w:val="auto"/>
              <w:sz w:val="24"/>
            </w:rPr>
            <w:t>Sadržaj</w:t>
          </w:r>
        </w:p>
        <w:p w:rsidR="00B81E30" w:rsidRDefault="000040AE" w:rsidP="00B81E3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B81E30" w:rsidRDefault="00B81E30">
          <w:pPr>
            <w:pStyle w:val="TOC1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9545467" w:history="1">
            <w:r w:rsidRPr="00115E2A">
              <w:rPr>
                <w:rStyle w:val="Hyperlink"/>
                <w:noProof/>
                <w:lang w:val="en-US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115E2A">
              <w:rPr>
                <w:rStyle w:val="Hyperlink"/>
                <w:noProof/>
                <w:lang w:val="en-US"/>
              </w:rPr>
              <w:t>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_Toc139545467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1E30" w:rsidRDefault="00B81E30">
          <w:pPr>
            <w:pStyle w:val="TOC1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9545468" w:history="1">
            <w:r w:rsidRPr="00115E2A">
              <w:rPr>
                <w:rStyle w:val="Hyperlink"/>
                <w:noProof/>
                <w:lang w:val="sv-SE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115E2A">
              <w:rPr>
                <w:rStyle w:val="Hyperlink"/>
                <w:noProof/>
                <w:lang w:val="sv-SE"/>
              </w:rPr>
              <w:t>Šematski prikaz laboratorijskog napajanja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_Toc139545468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1E30" w:rsidRDefault="00B81E30">
          <w:pPr>
            <w:pStyle w:val="TOC1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9545469" w:history="1">
            <w:r w:rsidRPr="00115E2A">
              <w:rPr>
                <w:rStyle w:val="Hyperlink"/>
                <w:noProof/>
                <w:lang w:val="sv-SE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115E2A">
              <w:rPr>
                <w:rStyle w:val="Hyperlink"/>
                <w:noProof/>
                <w:lang w:val="sv-SE"/>
              </w:rPr>
              <w:t>Proračun i odabir komponenti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_Toc139545469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1E30" w:rsidRDefault="00B81E30">
          <w:pPr>
            <w:pStyle w:val="TOC1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9545470" w:history="1">
            <w:r w:rsidRPr="00115E2A">
              <w:rPr>
                <w:rStyle w:val="Hyperlink"/>
                <w:noProof/>
                <w:lang w:val="pl-PL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115E2A">
              <w:rPr>
                <w:rStyle w:val="Hyperlink"/>
                <w:noProof/>
                <w:lang w:val="pl-PL"/>
              </w:rPr>
              <w:t>Kolo za stabilizaciju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_Toc139545470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1E30" w:rsidRDefault="00B81E30">
          <w:pPr>
            <w:pStyle w:val="TOC1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9545471" w:history="1">
            <w:r w:rsidRPr="00115E2A">
              <w:rPr>
                <w:rStyle w:val="Hyperlink"/>
                <w:noProof/>
                <w:lang w:val="it-IT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115E2A">
              <w:rPr>
                <w:rStyle w:val="Hyperlink"/>
                <w:noProof/>
                <w:lang w:val="it-IT"/>
              </w:rPr>
              <w:t>Nezavisnost izlaznog napona od potrošača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_Toc139545471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1E30" w:rsidRDefault="00B81E30">
          <w:pPr>
            <w:pStyle w:val="TOC1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9545472" w:history="1">
            <w:r w:rsidRPr="00115E2A">
              <w:rPr>
                <w:rStyle w:val="Hyperlink"/>
                <w:noProof/>
                <w:lang w:val="it-IT"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115E2A">
              <w:rPr>
                <w:rStyle w:val="Hyperlink"/>
                <w:noProof/>
                <w:lang w:val="it-IT"/>
              </w:rPr>
              <w:t>Proračun maksimalne struje na izlazu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_Toc139545472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1E30" w:rsidRDefault="00B81E30">
          <w:pPr>
            <w:pStyle w:val="TOC1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9545473" w:history="1">
            <w:r w:rsidRPr="00115E2A">
              <w:rPr>
                <w:rStyle w:val="Hyperlink"/>
                <w:noProof/>
                <w:lang w:val="pl-PL"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115E2A">
              <w:rPr>
                <w:rStyle w:val="Hyperlink"/>
                <w:noProof/>
                <w:lang w:val="pl-PL"/>
              </w:rPr>
              <w:t>Efikasnost napajanja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_Toc139545473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1E30" w:rsidRDefault="00B81E30">
          <w:pPr>
            <w:pStyle w:val="TOC1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9545474" w:history="1">
            <w:r w:rsidRPr="00115E2A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115E2A">
              <w:rPr>
                <w:rStyle w:val="Hyperlink"/>
                <w:noProof/>
              </w:rPr>
              <w:t>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_Toc139545474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0AE" w:rsidRDefault="000040AE">
          <w:r>
            <w:rPr>
              <w:b/>
              <w:bCs/>
              <w:noProof/>
            </w:rPr>
            <w:fldChar w:fldCharType="end"/>
          </w:r>
        </w:p>
      </w:sdtContent>
    </w:sdt>
    <w:p w:rsidR="00BC4011" w:rsidRDefault="00BC4011" w:rsidP="00B801F7">
      <w:pPr>
        <w:jc w:val="center"/>
        <w:rPr>
          <w:sz w:val="28"/>
          <w:szCs w:val="22"/>
        </w:rPr>
      </w:pPr>
    </w:p>
    <w:p w:rsidR="00BC4011" w:rsidRPr="00B801F7" w:rsidRDefault="00BC4011" w:rsidP="00BC4011">
      <w:pPr>
        <w:ind w:firstLine="0"/>
        <w:jc w:val="left"/>
        <w:rPr>
          <w:sz w:val="28"/>
          <w:szCs w:val="22"/>
        </w:rPr>
      </w:pPr>
      <w:r>
        <w:rPr>
          <w:sz w:val="28"/>
          <w:szCs w:val="22"/>
        </w:rPr>
        <w:br w:type="page"/>
      </w:r>
    </w:p>
    <w:p w:rsidR="00421660" w:rsidRDefault="00B801F7" w:rsidP="00BC4011">
      <w:pPr>
        <w:pStyle w:val="Heading1"/>
        <w:numPr>
          <w:ilvl w:val="0"/>
          <w:numId w:val="14"/>
        </w:numPr>
        <w:rPr>
          <w:lang w:val="en-US"/>
        </w:rPr>
      </w:pPr>
      <w:bookmarkStart w:id="29" w:name="_Toc139545467"/>
      <w:r>
        <w:rPr>
          <w:lang w:val="en-US"/>
        </w:rPr>
        <w:lastRenderedPageBreak/>
        <w:t>Uvod</w:t>
      </w:r>
      <w:bookmarkEnd w:id="29"/>
    </w:p>
    <w:p w:rsidR="00BC4011" w:rsidRDefault="00BC4011" w:rsidP="00BC4011">
      <w:pPr>
        <w:rPr>
          <w:lang w:val="en-US"/>
        </w:rPr>
      </w:pPr>
    </w:p>
    <w:p w:rsidR="00BC4011" w:rsidRPr="00BC4011" w:rsidRDefault="00BC4011" w:rsidP="00BC4011">
      <w:pPr>
        <w:rPr>
          <w:lang w:val="en-US"/>
        </w:rPr>
      </w:pPr>
    </w:p>
    <w:p w:rsidR="00B801F7" w:rsidRPr="00B801F7" w:rsidRDefault="00421660" w:rsidP="00421660">
      <w:pPr>
        <w:rPr>
          <w:lang w:val="en-US"/>
        </w:rPr>
      </w:pPr>
      <w:r>
        <w:rPr>
          <w:rStyle w:val="fontstyle01"/>
        </w:rPr>
        <w:t>Potrebno je projektovati laboratorijski izvor napajanja sa izlaznim naponom koji može da se</w:t>
      </w:r>
      <w:r>
        <w:t xml:space="preserve"> </w:t>
      </w:r>
      <w:r>
        <w:rPr>
          <w:rStyle w:val="fontstyle01"/>
        </w:rPr>
        <w:t>menja u opsegu 5</w:t>
      </w:r>
      <w:r w:rsidR="000E5623">
        <w:rPr>
          <w:rStyle w:val="fontstyle01"/>
        </w:rPr>
        <w:t xml:space="preserve"> – </w:t>
      </w:r>
      <w:r>
        <w:rPr>
          <w:rStyle w:val="fontstyle01"/>
        </w:rPr>
        <w:t>35</w:t>
      </w:r>
      <w:r w:rsidR="000E5623">
        <w:rPr>
          <w:rStyle w:val="fontstyle01"/>
        </w:rPr>
        <w:t xml:space="preserve"> </w:t>
      </w:r>
      <w:r>
        <w:rPr>
          <w:rStyle w:val="fontstyle01"/>
        </w:rPr>
        <w:t>V i maksimalnom izlaznom strujom od 0.3</w:t>
      </w:r>
      <w:r w:rsidR="000E5623">
        <w:rPr>
          <w:rStyle w:val="fontstyle01"/>
        </w:rPr>
        <w:t xml:space="preserve"> </w:t>
      </w:r>
      <w:r>
        <w:rPr>
          <w:rStyle w:val="fontstyle01"/>
        </w:rPr>
        <w:t>A do 1.5</w:t>
      </w:r>
      <w:r w:rsidR="000E5623">
        <w:rPr>
          <w:rStyle w:val="fontstyle01"/>
        </w:rPr>
        <w:t xml:space="preserve"> </w:t>
      </w:r>
      <w:r>
        <w:rPr>
          <w:rStyle w:val="fontstyle01"/>
        </w:rPr>
        <w:t>A. Električno kolo sa</w:t>
      </w:r>
      <w:r>
        <w:t xml:space="preserve"> </w:t>
      </w:r>
      <w:r>
        <w:rPr>
          <w:rStyle w:val="fontstyle01"/>
        </w:rPr>
        <w:t xml:space="preserve">zadatom funkcionalnošću projektovano je u programskom alatu </w:t>
      </w:r>
      <w:r>
        <w:rPr>
          <w:rStyle w:val="fontstyle21"/>
        </w:rPr>
        <w:t xml:space="preserve">Micro-Cap. </w:t>
      </w:r>
      <w:r>
        <w:rPr>
          <w:rStyle w:val="fontstyle01"/>
        </w:rPr>
        <w:t>Takođe,</w:t>
      </w:r>
      <w:r>
        <w:br/>
      </w:r>
      <w:r>
        <w:rPr>
          <w:rStyle w:val="fontstyle01"/>
        </w:rPr>
        <w:t>pomoću ovog programa će biti potvrđeni zadati parametri</w:t>
      </w:r>
      <w:r w:rsidR="00A84075">
        <w:rPr>
          <w:rStyle w:val="fontstyle01"/>
        </w:rPr>
        <w:t xml:space="preserve"> preko tra</w:t>
      </w:r>
      <w:r w:rsidR="00A84075">
        <w:rPr>
          <w:rStyle w:val="fontstyle01"/>
          <w:lang w:val="sr-Latn-RS"/>
        </w:rPr>
        <w:t>ženih simulacija</w:t>
      </w:r>
      <w:r>
        <w:rPr>
          <w:rStyle w:val="fontstyle01"/>
        </w:rPr>
        <w:t>.</w:t>
      </w:r>
    </w:p>
    <w:p w:rsidR="00B801F7" w:rsidRDefault="00B801F7">
      <w:pPr>
        <w:ind w:firstLine="0"/>
        <w:jc w:val="left"/>
        <w:rPr>
          <w:lang w:val="en-US"/>
        </w:rPr>
      </w:pPr>
    </w:p>
    <w:p w:rsidR="00B801F7" w:rsidRDefault="00B801F7">
      <w:pPr>
        <w:ind w:firstLine="0"/>
        <w:jc w:val="left"/>
        <w:rPr>
          <w:lang w:val="en-US"/>
        </w:rPr>
      </w:pPr>
    </w:p>
    <w:p w:rsidR="00900DED" w:rsidRPr="00E14292" w:rsidRDefault="00B801F7" w:rsidP="00BC4011">
      <w:pPr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AB3DCF" w:rsidRPr="006160DF" w:rsidRDefault="00421660" w:rsidP="005A4A2D">
      <w:pPr>
        <w:pStyle w:val="Heading1"/>
        <w:rPr>
          <w:lang w:val="sv-SE"/>
        </w:rPr>
      </w:pPr>
      <w:bookmarkStart w:id="30" w:name="_Toc139545468"/>
      <w:r>
        <w:rPr>
          <w:lang w:val="sv-SE"/>
        </w:rPr>
        <w:lastRenderedPageBreak/>
        <w:t>2</w:t>
      </w:r>
      <w:r w:rsidR="0040720D">
        <w:rPr>
          <w:lang w:val="sv-SE"/>
        </w:rPr>
        <w:t>.</w:t>
      </w:r>
      <w:r w:rsidR="00554BD8">
        <w:rPr>
          <w:lang w:val="sv-SE"/>
        </w:rPr>
        <w:tab/>
      </w:r>
      <w:r>
        <w:rPr>
          <w:lang w:val="sv-SE"/>
        </w:rPr>
        <w:t>Šematski prikaz laboratorijskog napajanja</w:t>
      </w:r>
      <w:bookmarkEnd w:id="30"/>
    </w:p>
    <w:p w:rsidR="00AB3DCF" w:rsidRDefault="00AB3DCF" w:rsidP="005A4A2D">
      <w:pPr>
        <w:rPr>
          <w:lang w:val="sv-SE"/>
        </w:rPr>
      </w:pPr>
    </w:p>
    <w:p w:rsidR="008A683C" w:rsidRPr="00F9176E" w:rsidRDefault="00421660" w:rsidP="005A4A2D">
      <w:pPr>
        <w:rPr>
          <w:i/>
          <w:lang w:val="sv-SE"/>
        </w:rPr>
      </w:pPr>
      <w:r>
        <w:rPr>
          <w:lang w:val="sv-SE"/>
        </w:rPr>
        <w:t>Na slici 1 data je električna šema laboratorijskog napajanja</w:t>
      </w:r>
      <w:r w:rsidR="00F9176E">
        <w:rPr>
          <w:lang w:val="sv-SE"/>
        </w:rPr>
        <w:t xml:space="preserve"> </w:t>
      </w:r>
      <w:r w:rsidR="00F9176E">
        <w:rPr>
          <w:lang w:val="sr-Latn-RS"/>
        </w:rPr>
        <w:t xml:space="preserve">realizovana u programskom alatu </w:t>
      </w:r>
      <w:r w:rsidR="00F9176E" w:rsidRPr="00F9176E">
        <w:rPr>
          <w:i/>
          <w:lang w:val="sr-Latn-RS"/>
        </w:rPr>
        <w:t>Micro-Cap</w:t>
      </w:r>
      <w:r w:rsidRPr="00F9176E">
        <w:rPr>
          <w:i/>
          <w:lang w:val="sv-SE"/>
        </w:rPr>
        <w:t xml:space="preserve">. </w:t>
      </w:r>
    </w:p>
    <w:p w:rsidR="00421660" w:rsidRPr="006160DF" w:rsidRDefault="00421660" w:rsidP="005A4A2D">
      <w:pPr>
        <w:rPr>
          <w:lang w:val="sv-SE"/>
        </w:rPr>
      </w:pPr>
    </w:p>
    <w:p w:rsidR="008A683C" w:rsidRDefault="00FE5020" w:rsidP="00421660">
      <w:pPr>
        <w:pStyle w:val="slike"/>
      </w:pPr>
      <w:r>
        <w:rPr>
          <w:noProof/>
          <w:lang w:val="en-US"/>
        </w:rPr>
        <w:drawing>
          <wp:inline distT="0" distB="0" distL="0" distR="0" wp14:anchorId="438712B1" wp14:editId="1CBDA3D6">
            <wp:extent cx="5451731" cy="21367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2081" cy="214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60" w:rsidRDefault="00421660" w:rsidP="00421660">
      <w:pPr>
        <w:pStyle w:val="slike"/>
      </w:pPr>
      <w:r>
        <w:t>Slika 1. Šematski prikaz kola</w:t>
      </w:r>
    </w:p>
    <w:p w:rsidR="00421660" w:rsidRDefault="00421660" w:rsidP="00421660">
      <w:pPr>
        <w:pStyle w:val="slike"/>
      </w:pPr>
    </w:p>
    <w:p w:rsidR="00421660" w:rsidRDefault="007A0CB6" w:rsidP="00421660">
      <w:r>
        <w:t>Napon koji bi dobili sa sekundara transformatora smo prikazali preko sinusnog generatora amplitude 50V i frekvencije 50Hz, sto ćemo kasnije uzeti u obzir pri računanju određenog napona brujanja.</w:t>
      </w:r>
    </w:p>
    <w:p w:rsidR="00594D3C" w:rsidRDefault="00594D3C" w:rsidP="00421660"/>
    <w:p w:rsidR="00594D3C" w:rsidRDefault="00DD45C1" w:rsidP="00421660">
      <w:r>
        <w:t>Pomenuti napon se vodi na Grecov ispravljač koji</w:t>
      </w:r>
      <w:r w:rsidR="00202ED5">
        <w:t xml:space="preserve"> pretvara naizmenični napon u jednosmerni, i on je realizovan pomoću 4 diode (D1.D2,D3.D4).</w:t>
      </w:r>
    </w:p>
    <w:p w:rsidR="00594D3C" w:rsidRDefault="00594D3C" w:rsidP="00421660"/>
    <w:p w:rsidR="00594D3C" w:rsidRDefault="00356375" w:rsidP="00421660">
      <w:r>
        <w:t>Napon na izlazu Grecovog spoja nije stabilisan pa se dodaje kapacitivni filtar(C1), čiju ćemo vrednost kasnije obrazložiti.</w:t>
      </w:r>
    </w:p>
    <w:p w:rsidR="00F10649" w:rsidRDefault="00F10649" w:rsidP="00421660"/>
    <w:p w:rsidR="00F10649" w:rsidRDefault="00F10649" w:rsidP="00421660">
      <w:r>
        <w:t>Zener dioda, D1, služi kao izvor referentnog napona od 5.6 V. Potrebna je i konstantna struja polarizacije, ostvarena pomoću otpornika R</w:t>
      </w:r>
      <w:r w:rsidR="00D465EA">
        <w:t>1</w:t>
      </w:r>
      <w:r>
        <w:t>, da b se ostvario stabilan referentni napon.</w:t>
      </w:r>
    </w:p>
    <w:p w:rsidR="00F10649" w:rsidRDefault="00F10649" w:rsidP="00421660"/>
    <w:p w:rsidR="00F10649" w:rsidRDefault="00D465EA" w:rsidP="00421660">
      <w:r>
        <w:t>Traženi opseg promene izlaznog napona dobijamo preko pojačavača greške(operacionog pojačavača X1), potenciometra Pot1, otpornika</w:t>
      </w:r>
      <w:r w:rsidR="00632DFA">
        <w:t xml:space="preserve"> R2,R3,R4 i tranzistora Q1</w:t>
      </w:r>
      <w:r w:rsidR="00F10649">
        <w:t xml:space="preserve">. </w:t>
      </w:r>
    </w:p>
    <w:p w:rsidR="00F10649" w:rsidRDefault="00F10649" w:rsidP="00421660"/>
    <w:p w:rsidR="00F10649" w:rsidRDefault="00F10649" w:rsidP="00421660">
      <w:r>
        <w:t>Tranzistor Q2 zajedno sa otpornicima R</w:t>
      </w:r>
      <w:r w:rsidR="00632DFA">
        <w:t>7</w:t>
      </w:r>
      <w:r>
        <w:t xml:space="preserve"> i R</w:t>
      </w:r>
      <w:r w:rsidR="00632DFA">
        <w:t>5</w:t>
      </w:r>
      <w:r>
        <w:t xml:space="preserve"> i potenciometrom X</w:t>
      </w:r>
      <w:r w:rsidR="00632DFA">
        <w:t>2</w:t>
      </w:r>
      <w:r>
        <w:t xml:space="preserve"> predstavlja strujnu zaštitu, čime se ostvaruje željena vrednost </w:t>
      </w:r>
      <w:r w:rsidR="003A4718">
        <w:t>strujnog opsega</w:t>
      </w:r>
      <w:r>
        <w:t xml:space="preserve"> na izlazu kola. </w:t>
      </w:r>
    </w:p>
    <w:p w:rsidR="00F93796" w:rsidRDefault="00F93796" w:rsidP="005A4A2D">
      <w:pPr>
        <w:rPr>
          <w:lang w:val="sl-SI"/>
        </w:rPr>
      </w:pPr>
    </w:p>
    <w:p w:rsidR="00F10649" w:rsidRDefault="00F10649" w:rsidP="005A4A2D">
      <w:pPr>
        <w:rPr>
          <w:lang w:val="sl-SI"/>
        </w:rPr>
      </w:pPr>
      <w:r>
        <w:rPr>
          <w:lang w:val="sl-SI"/>
        </w:rPr>
        <w:t>Kondenzator C1 ima ulogu u smanjivanju izlazne impedanse na visokim učestanostima.</w:t>
      </w:r>
    </w:p>
    <w:p w:rsidR="00F10649" w:rsidRDefault="00F10649" w:rsidP="005A4A2D">
      <w:pPr>
        <w:rPr>
          <w:lang w:val="sl-SI"/>
        </w:rPr>
      </w:pPr>
    </w:p>
    <w:p w:rsidR="008A683C" w:rsidRDefault="008A683C" w:rsidP="00270324">
      <w:r>
        <w:br w:type="page"/>
      </w:r>
    </w:p>
    <w:p w:rsidR="00370311" w:rsidRDefault="00BC4011" w:rsidP="005A4A2D">
      <w:pPr>
        <w:pStyle w:val="Heading1"/>
        <w:rPr>
          <w:lang w:val="sv-SE"/>
        </w:rPr>
      </w:pPr>
      <w:bookmarkStart w:id="31" w:name="_Toc139545469"/>
      <w:r>
        <w:rPr>
          <w:lang w:val="sv-SE"/>
        </w:rPr>
        <w:lastRenderedPageBreak/>
        <w:t>3</w:t>
      </w:r>
      <w:r w:rsidR="0040720D">
        <w:rPr>
          <w:lang w:val="sv-SE"/>
        </w:rPr>
        <w:t>.</w:t>
      </w:r>
      <w:r w:rsidR="00370311">
        <w:rPr>
          <w:lang w:val="sv-SE"/>
        </w:rPr>
        <w:tab/>
      </w:r>
      <w:r w:rsidR="00270324">
        <w:rPr>
          <w:lang w:val="sv-SE"/>
        </w:rPr>
        <w:t>Proračun i odabir komponenti</w:t>
      </w:r>
      <w:bookmarkEnd w:id="31"/>
    </w:p>
    <w:p w:rsidR="00270324" w:rsidRPr="00270324" w:rsidRDefault="00270324" w:rsidP="00270324">
      <w:pPr>
        <w:rPr>
          <w:lang w:val="sv-SE"/>
        </w:rPr>
      </w:pPr>
    </w:p>
    <w:p w:rsidR="008A683C" w:rsidRPr="008A683C" w:rsidRDefault="008A683C" w:rsidP="005A4A2D">
      <w:pPr>
        <w:rPr>
          <w:lang w:val="pl-PL"/>
        </w:rPr>
      </w:pPr>
    </w:p>
    <w:p w:rsidR="00270324" w:rsidRDefault="00270324" w:rsidP="00270324">
      <w:pPr>
        <w:rPr>
          <w:lang w:val="pl-PL"/>
        </w:rPr>
      </w:pPr>
      <w:r>
        <w:rPr>
          <w:lang w:val="pl-PL"/>
        </w:rPr>
        <w:t xml:space="preserve">Za realizaciju Grecovog spoja, korišćene su diode </w:t>
      </w:r>
      <w:r w:rsidRPr="00270324">
        <w:rPr>
          <w:i/>
          <w:lang w:val="pl-PL"/>
        </w:rPr>
        <w:t>1N</w:t>
      </w:r>
      <w:r w:rsidR="00090258">
        <w:rPr>
          <w:i/>
          <w:lang w:val="pl-PL"/>
        </w:rPr>
        <w:t>3491</w:t>
      </w:r>
      <w:r>
        <w:rPr>
          <w:i/>
          <w:lang w:val="pl-PL"/>
        </w:rPr>
        <w:t xml:space="preserve">. </w:t>
      </w:r>
      <w:r>
        <w:rPr>
          <w:lang w:val="pl-PL"/>
        </w:rPr>
        <w:t xml:space="preserve">Iz </w:t>
      </w:r>
      <w:r w:rsidRPr="00270324">
        <w:rPr>
          <w:i/>
          <w:lang w:val="pl-PL"/>
        </w:rPr>
        <w:t>datasheet</w:t>
      </w:r>
      <w:r>
        <w:rPr>
          <w:lang w:val="pl-PL"/>
        </w:rPr>
        <w:t xml:space="preserve">-a može se videti da je maksimalni strujni pik koji ovaj tip diode može izdržati </w:t>
      </w:r>
      <w:r w:rsidR="00090258">
        <w:rPr>
          <w:lang w:val="pl-PL"/>
        </w:rPr>
        <w:t>400</w:t>
      </w:r>
      <w:r>
        <w:rPr>
          <w:lang w:val="pl-PL"/>
        </w:rPr>
        <w:t xml:space="preserve"> A, dok napon proboja iznosi </w:t>
      </w:r>
      <w:r w:rsidR="00090258">
        <w:rPr>
          <w:lang w:val="pl-PL"/>
        </w:rPr>
        <w:t>5</w:t>
      </w:r>
      <w:r>
        <w:rPr>
          <w:lang w:val="pl-PL"/>
        </w:rPr>
        <w:t xml:space="preserve">0 V. </w:t>
      </w:r>
      <w:r w:rsidR="00090258">
        <w:rPr>
          <w:lang w:val="pl-PL"/>
        </w:rPr>
        <w:t>Sledeća formula nam daje</w:t>
      </w:r>
      <w:r>
        <w:rPr>
          <w:lang w:val="pl-PL"/>
        </w:rPr>
        <w:t xml:space="preserve"> vezu između stuje kroz potrošač i stujnog pika diode:</w:t>
      </w:r>
    </w:p>
    <w:p w:rsidR="00270324" w:rsidRDefault="00270324" w:rsidP="00270324">
      <w:pPr>
        <w:rPr>
          <w:lang w:val="pl-PL"/>
        </w:rPr>
      </w:pPr>
    </w:p>
    <w:p w:rsidR="00270324" w:rsidRPr="00270324" w:rsidRDefault="00270324" w:rsidP="00270324">
      <w:pPr>
        <w:jc w:val="center"/>
        <w:rPr>
          <w:lang w:val="pl-PL"/>
        </w:rPr>
      </w:pPr>
      <m:oMathPara>
        <m:oMath>
          <m:r>
            <w:rPr>
              <w:rFonts w:ascii="Cambria Math" w:hAnsi="Cambria Math"/>
              <w:lang w:val="pl-PL"/>
            </w:rPr>
            <m:t>Im∙</m:t>
          </m:r>
          <m:f>
            <m:fPr>
              <m:ctrlPr>
                <w:rPr>
                  <w:rFonts w:ascii="Cambria Math" w:hAnsi="Cambria Math"/>
                  <w:i/>
                  <w:lang w:val="pl-PL"/>
                </w:rPr>
              </m:ctrlPr>
            </m:fPr>
            <m:num>
              <m:r>
                <w:rPr>
                  <w:rFonts w:ascii="Cambria Math" w:hAnsi="Cambria Math"/>
                  <w:lang w:val="pl-PL"/>
                </w:rPr>
                <m:t>T</m:t>
              </m:r>
            </m:num>
            <m:den>
              <m:r>
                <w:rPr>
                  <w:rFonts w:ascii="Cambria Math" w:hAnsi="Cambria Math"/>
                  <w:lang w:val="pl-PL"/>
                </w:rPr>
                <m:t>2</m:t>
              </m:r>
            </m:den>
          </m:f>
          <m:r>
            <w:rPr>
              <w:rFonts w:ascii="Cambria Math" w:hAnsi="Cambria Math"/>
              <w:lang w:val="pl-PL"/>
            </w:rPr>
            <m:t>=Idm∙</m:t>
          </m:r>
          <m:f>
            <m:fPr>
              <m:ctrlPr>
                <w:rPr>
                  <w:rFonts w:ascii="Cambria Math" w:hAnsi="Cambria Math"/>
                  <w:i/>
                  <w:lang w:val="pl-PL"/>
                </w:rPr>
              </m:ctrlPr>
            </m:fPr>
            <m:num>
              <m:r>
                <w:rPr>
                  <w:rFonts w:ascii="Cambria Math" w:hAnsi="Cambria Math"/>
                  <w:lang w:val="pl-PL"/>
                </w:rPr>
                <m:t>Tpd</m:t>
              </m:r>
            </m:num>
            <m:den>
              <m:r>
                <w:rPr>
                  <w:rFonts w:ascii="Cambria Math" w:hAnsi="Cambria Math"/>
                  <w:lang w:val="pl-PL"/>
                </w:rPr>
                <m:t>2</m:t>
              </m:r>
            </m:den>
          </m:f>
        </m:oMath>
      </m:oMathPara>
    </w:p>
    <w:p w:rsidR="008A683C" w:rsidRPr="00972EBC" w:rsidRDefault="008A683C" w:rsidP="005A4A2D"/>
    <w:p w:rsidR="008A683C" w:rsidRDefault="00270324" w:rsidP="005A4A2D">
      <w:pPr>
        <w:rPr>
          <w:lang w:val="sl-SI"/>
        </w:rPr>
      </w:pPr>
      <w:r w:rsidRPr="00270324">
        <w:rPr>
          <w:i/>
          <w:lang w:val="sl-SI"/>
        </w:rPr>
        <w:t>Im</w:t>
      </w:r>
      <w:r>
        <w:rPr>
          <w:lang w:val="sl-SI"/>
        </w:rPr>
        <w:t xml:space="preserve"> – struja kroz potrošač</w:t>
      </w:r>
      <w:r w:rsidR="00090258">
        <w:rPr>
          <w:lang w:val="sl-SI"/>
        </w:rPr>
        <w:t xml:space="preserve"> (3A)</w:t>
      </w:r>
    </w:p>
    <w:p w:rsidR="00270324" w:rsidRDefault="00270324" w:rsidP="005A4A2D">
      <w:pPr>
        <w:rPr>
          <w:lang w:val="sl-SI"/>
        </w:rPr>
      </w:pPr>
      <w:r w:rsidRPr="00270324">
        <w:rPr>
          <w:i/>
          <w:lang w:val="sl-SI"/>
        </w:rPr>
        <w:t>T</w:t>
      </w:r>
      <w:r>
        <w:rPr>
          <w:lang w:val="sl-SI"/>
        </w:rPr>
        <w:t xml:space="preserve"> – period</w:t>
      </w:r>
      <w:r w:rsidR="00090258">
        <w:rPr>
          <w:lang w:val="sl-SI"/>
        </w:rPr>
        <w:t xml:space="preserve"> (1/50Hz)</w:t>
      </w:r>
    </w:p>
    <w:p w:rsidR="00270324" w:rsidRDefault="00270324" w:rsidP="005A4A2D">
      <w:pPr>
        <w:rPr>
          <w:lang w:val="sl-SI"/>
        </w:rPr>
      </w:pPr>
      <w:r w:rsidRPr="00270324">
        <w:rPr>
          <w:i/>
          <w:lang w:val="sl-SI"/>
        </w:rPr>
        <w:t>Idm</w:t>
      </w:r>
      <w:r>
        <w:rPr>
          <w:lang w:val="sl-SI"/>
        </w:rPr>
        <w:t xml:space="preserve"> – amplituda impulsa kroz diode</w:t>
      </w:r>
    </w:p>
    <w:p w:rsidR="00270324" w:rsidRDefault="00270324" w:rsidP="005A4A2D">
      <w:pPr>
        <w:rPr>
          <w:lang w:val="sl-SI"/>
        </w:rPr>
      </w:pPr>
      <w:r w:rsidRPr="00270324">
        <w:rPr>
          <w:i/>
          <w:lang w:val="sl-SI"/>
        </w:rPr>
        <w:t>Tpd</w:t>
      </w:r>
      <w:r>
        <w:rPr>
          <w:lang w:val="sl-SI"/>
        </w:rPr>
        <w:t xml:space="preserve"> – vreme provođenja diode, 10-20% vremena </w:t>
      </w:r>
      <w:r w:rsidRPr="00FB2FA3">
        <w:rPr>
          <w:i/>
          <w:lang w:val="sl-SI"/>
        </w:rPr>
        <w:t>T/2</w:t>
      </w:r>
    </w:p>
    <w:p w:rsidR="00270324" w:rsidRDefault="00270324" w:rsidP="005A4A2D">
      <w:pPr>
        <w:rPr>
          <w:lang w:val="sl-SI"/>
        </w:rPr>
      </w:pPr>
    </w:p>
    <w:p w:rsidR="00270324" w:rsidRDefault="00270324" w:rsidP="005A4A2D">
      <w:pPr>
        <w:rPr>
          <w:lang w:val="sl-SI"/>
        </w:rPr>
      </w:pPr>
      <m:oMathPara>
        <m:oMath>
          <m:r>
            <w:rPr>
              <w:rFonts w:ascii="Cambria Math" w:hAnsi="Cambria Math"/>
              <w:lang w:val="sl-SI"/>
            </w:rPr>
            <m:t>Idm=Im∙</m:t>
          </m:r>
          <m:f>
            <m:fPr>
              <m:ctrlPr>
                <w:rPr>
                  <w:rFonts w:ascii="Cambria Math" w:hAnsi="Cambria Math"/>
                  <w:i/>
                  <w:lang w:val="sl-SI"/>
                </w:rPr>
              </m:ctrlPr>
            </m:fPr>
            <m:num>
              <m:r>
                <w:rPr>
                  <w:rFonts w:ascii="Cambria Math" w:hAnsi="Cambria Math"/>
                  <w:lang w:val="sl-SI"/>
                </w:rPr>
                <m:t>T</m:t>
              </m:r>
            </m:num>
            <m:den>
              <m:r>
                <w:rPr>
                  <w:rFonts w:ascii="Cambria Math" w:hAnsi="Cambria Math"/>
                  <w:lang w:val="sl-SI"/>
                </w:rPr>
                <m:t>Tpd</m:t>
              </m:r>
            </m:den>
          </m:f>
        </m:oMath>
      </m:oMathPara>
    </w:p>
    <w:p w:rsidR="00270324" w:rsidRDefault="00270324" w:rsidP="005A4A2D">
      <w:pPr>
        <w:rPr>
          <w:lang w:val="sl-SI"/>
        </w:rPr>
      </w:pPr>
    </w:p>
    <w:p w:rsidR="00972EBC" w:rsidRDefault="00270324" w:rsidP="005A4A2D">
      <w:pPr>
        <w:rPr>
          <w:lang w:val="sl-SI"/>
        </w:rPr>
      </w:pPr>
      <w:r>
        <w:rPr>
          <w:lang w:val="sl-SI"/>
        </w:rPr>
        <w:t xml:space="preserve">Ako je </w:t>
      </w:r>
      <w:r w:rsidRPr="00FB2FA3">
        <w:rPr>
          <w:i/>
          <w:lang w:val="sl-SI"/>
        </w:rPr>
        <w:t>Tpd</w:t>
      </w:r>
      <w:r>
        <w:rPr>
          <w:lang w:val="sl-SI"/>
        </w:rPr>
        <w:t xml:space="preserve"> oko 10% </w:t>
      </w:r>
      <w:r w:rsidRPr="00FB2FA3">
        <w:rPr>
          <w:i/>
          <w:lang w:val="sl-SI"/>
        </w:rPr>
        <w:t>T</w:t>
      </w:r>
      <w:r w:rsidR="004D3A81" w:rsidRPr="00FB2FA3">
        <w:rPr>
          <w:i/>
          <w:lang w:val="sl-SI"/>
        </w:rPr>
        <w:t>/2</w:t>
      </w:r>
      <w:r w:rsidR="004D3A81">
        <w:rPr>
          <w:lang w:val="sl-SI"/>
        </w:rPr>
        <w:t>, dobijamo da je:</w:t>
      </w:r>
    </w:p>
    <w:p w:rsidR="004D3A81" w:rsidRDefault="004D3A81" w:rsidP="005A4A2D">
      <w:pPr>
        <w:rPr>
          <w:lang w:val="sl-SI"/>
        </w:rPr>
      </w:pPr>
    </w:p>
    <w:p w:rsidR="004D3A81" w:rsidRPr="004D3A81" w:rsidRDefault="004D3A81" w:rsidP="005A4A2D">
      <w:pPr>
        <w:rPr>
          <w:lang w:val="sl-SI"/>
        </w:rPr>
      </w:pPr>
      <m:oMathPara>
        <m:oMath>
          <m:r>
            <w:rPr>
              <w:rFonts w:ascii="Cambria Math" w:hAnsi="Cambria Math"/>
              <w:lang w:val="sl-SI"/>
            </w:rPr>
            <m:t>Idm=20∙Im</m:t>
          </m:r>
        </m:oMath>
      </m:oMathPara>
    </w:p>
    <w:p w:rsidR="004D3A81" w:rsidRDefault="004D3A81" w:rsidP="005A4A2D">
      <w:pPr>
        <w:rPr>
          <w:lang w:val="sl-SI"/>
        </w:rPr>
      </w:pPr>
    </w:p>
    <w:p w:rsidR="004D3A81" w:rsidRDefault="004D3A81" w:rsidP="004D3A81">
      <w:pPr>
        <w:rPr>
          <w:lang w:val="sl-SI"/>
        </w:rPr>
      </w:pPr>
      <w:r>
        <w:rPr>
          <w:lang w:val="sl-SI"/>
        </w:rPr>
        <w:t xml:space="preserve">S obzirom </w:t>
      </w:r>
      <w:r w:rsidR="00FB2FA3">
        <w:rPr>
          <w:lang w:val="sl-SI"/>
        </w:rPr>
        <w:t xml:space="preserve">na to </w:t>
      </w:r>
      <w:r>
        <w:rPr>
          <w:lang w:val="sl-SI"/>
        </w:rPr>
        <w:t xml:space="preserve">da je zadata maksimalna vrednost struje kroz potrošač 3 A, dobijamo da strujni pik diode može biti do 60 A. Diode korišćene za realizaciju Grecovog spoja mogu to da izdrže jer je njihov strujni pik </w:t>
      </w:r>
      <w:r w:rsidR="001D392B">
        <w:rPr>
          <w:lang w:val="sl-SI"/>
        </w:rPr>
        <w:t>400</w:t>
      </w:r>
      <w:r>
        <w:rPr>
          <w:lang w:val="sl-SI"/>
        </w:rPr>
        <w:t xml:space="preserve"> A, što se može videti iz </w:t>
      </w:r>
      <w:r w:rsidRPr="004D3A81">
        <w:rPr>
          <w:i/>
          <w:lang w:val="sl-SI"/>
        </w:rPr>
        <w:t>datasheet</w:t>
      </w:r>
      <w:r>
        <w:rPr>
          <w:lang w:val="sl-SI"/>
        </w:rPr>
        <w:t xml:space="preserve">-a diode </w:t>
      </w:r>
      <w:r w:rsidRPr="004D3A81">
        <w:rPr>
          <w:i/>
          <w:lang w:val="sl-SI"/>
        </w:rPr>
        <w:t>1N</w:t>
      </w:r>
      <w:r w:rsidR="007C716B">
        <w:rPr>
          <w:i/>
          <w:lang w:val="sl-SI"/>
        </w:rPr>
        <w:t>3491</w:t>
      </w:r>
      <w:r>
        <w:rPr>
          <w:lang w:val="sl-SI"/>
        </w:rPr>
        <w:t>.</w:t>
      </w:r>
    </w:p>
    <w:p w:rsidR="004D3A81" w:rsidRDefault="004D3A81" w:rsidP="004D3A81">
      <w:pPr>
        <w:rPr>
          <w:lang w:val="sl-SI"/>
        </w:rPr>
      </w:pPr>
    </w:p>
    <w:p w:rsidR="004D3A81" w:rsidRDefault="004D3A81" w:rsidP="004D3A81">
      <w:pPr>
        <w:rPr>
          <w:lang w:val="sl-SI"/>
        </w:rPr>
      </w:pPr>
      <w:r>
        <w:rPr>
          <w:lang w:val="sl-SI"/>
        </w:rPr>
        <w:t xml:space="preserve">Ukoliko na izlazu imamo potrošač od </w:t>
      </w:r>
      <w:r w:rsidR="002729C6">
        <w:rPr>
          <w:lang w:val="sl-SI"/>
        </w:rPr>
        <w:t>5</w:t>
      </w:r>
      <w:r>
        <w:rPr>
          <w:lang w:val="sl-SI"/>
        </w:rPr>
        <w:t>0 Ω, strujni</w:t>
      </w:r>
      <w:r w:rsidR="00FB2FA3">
        <w:rPr>
          <w:lang w:val="sl-SI"/>
        </w:rPr>
        <w:t xml:space="preserve"> pik diode može biti i do oko </w:t>
      </w:r>
      <w:r w:rsidR="002729C6">
        <w:rPr>
          <w:lang w:val="sl-SI"/>
        </w:rPr>
        <w:t>36</w:t>
      </w:r>
      <w:r>
        <w:rPr>
          <w:lang w:val="sl-SI"/>
        </w:rPr>
        <w:t xml:space="preserve"> A, što se može videti na slici 2. </w:t>
      </w:r>
    </w:p>
    <w:p w:rsidR="004D3A81" w:rsidRDefault="004D3A81" w:rsidP="004D3A81">
      <w:pPr>
        <w:rPr>
          <w:lang w:val="sl-SI"/>
        </w:rPr>
      </w:pPr>
    </w:p>
    <w:p w:rsidR="004D3A81" w:rsidRDefault="006D0690" w:rsidP="004D3A81">
      <w:pPr>
        <w:pStyle w:val="slike"/>
      </w:pPr>
      <w:r>
        <w:rPr>
          <w:noProof/>
          <w:lang w:val="en-US"/>
        </w:rPr>
        <w:drawing>
          <wp:inline distT="0" distB="0" distL="0" distR="0" wp14:anchorId="41D3617B" wp14:editId="2479580F">
            <wp:extent cx="5361817" cy="3459707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0016" cy="346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A81" w:rsidRDefault="004D3A81" w:rsidP="004D3A81">
      <w:pPr>
        <w:pStyle w:val="slike"/>
      </w:pPr>
      <w:r>
        <w:t xml:space="preserve">Slika 2. Strujni pik diode pri </w:t>
      </w:r>
      <w:r w:rsidR="006D0690">
        <w:t>R6</w:t>
      </w:r>
      <w:r w:rsidR="00CB2BEE">
        <w:t xml:space="preserve"> = </w:t>
      </w:r>
      <w:r w:rsidR="006D0690">
        <w:t>5</w:t>
      </w:r>
      <w:r w:rsidR="00CB2BEE">
        <w:t>0 Ω</w:t>
      </w:r>
    </w:p>
    <w:p w:rsidR="00CB2BEE" w:rsidRDefault="00CB2BEE" w:rsidP="004D3A81">
      <w:pPr>
        <w:pStyle w:val="slike"/>
      </w:pPr>
    </w:p>
    <w:p w:rsidR="00CB2BEE" w:rsidRDefault="007C716B" w:rsidP="00CB2BEE">
      <w:r>
        <w:t>Kapacitivni filtar  C1 ima ulogu da ukloni napon brujanja na izlalzu Grecovog ispravljača i da ga učini stabilnijim. Ovde je to realizovano preko jednog kondenzatora</w:t>
      </w:r>
      <w:r w:rsidR="00005F55">
        <w:t xml:space="preserve"> vrednosti 2.5mF</w:t>
      </w:r>
      <w:r>
        <w:t>.</w:t>
      </w:r>
    </w:p>
    <w:p w:rsidR="00CB2BEE" w:rsidRDefault="00CB2BEE" w:rsidP="00CB2BEE"/>
    <w:p w:rsidR="00CB2BEE" w:rsidRPr="00005F55" w:rsidRDefault="00005F55" w:rsidP="00CB2BEE">
      <w:pPr>
        <w:rPr>
          <w:lang w:val="sr-Latn-RS"/>
        </w:rPr>
      </w:pPr>
      <w:r>
        <w:t xml:space="preserve">Tu vrednost možemo dobiti preko sledeće formule </w:t>
      </w:r>
      <w:r>
        <w:rPr>
          <w:lang w:val="en-US"/>
        </w:rPr>
        <w:t xml:space="preserve">: </w:t>
      </w:r>
    </w:p>
    <w:p w:rsidR="00CB2BEE" w:rsidRDefault="00CB2BEE" w:rsidP="00CB2BEE"/>
    <w:p w:rsidR="00CB2BEE" w:rsidRPr="00CB2BEE" w:rsidRDefault="00CB2BEE" w:rsidP="00CB2BEE">
      <m:oMathPara>
        <m:oMath>
          <m:r>
            <w:rPr>
              <w:rFonts w:ascii="Cambria Math" w:hAnsi="Cambria Math"/>
            </w:rPr>
            <m:t>0.9∙V1amp-2Vd-Ubrmax≥Vpmax+Viomin=Vpmax+Vcemin+Vbe</m:t>
          </m:r>
        </m:oMath>
      </m:oMathPara>
    </w:p>
    <w:p w:rsidR="00CB2BEE" w:rsidRDefault="00CB2BEE" w:rsidP="00CB2BEE"/>
    <w:p w:rsidR="00CB2BEE" w:rsidRDefault="00CB2BEE" w:rsidP="00CB2BEE">
      <w:r w:rsidRPr="002B18E9">
        <w:rPr>
          <w:i/>
        </w:rPr>
        <w:t>V1amp</w:t>
      </w:r>
      <w:r>
        <w:t xml:space="preserve"> = </w:t>
      </w:r>
      <w:r w:rsidR="00005F55">
        <w:t>50</w:t>
      </w:r>
      <w:r>
        <w:t xml:space="preserve"> V (amplituda ulaznog sinusnog izvora)</w:t>
      </w:r>
    </w:p>
    <w:p w:rsidR="002B18E9" w:rsidRDefault="002B18E9" w:rsidP="00CB2BEE">
      <w:r w:rsidRPr="002B18E9">
        <w:rPr>
          <w:i/>
        </w:rPr>
        <w:t>Vd</w:t>
      </w:r>
      <w:r>
        <w:t xml:space="preserve"> </w:t>
      </w:r>
      <m:oMath>
        <m:r>
          <w:rPr>
            <w:rFonts w:ascii="Cambria Math" w:hAnsi="Cambria Math"/>
          </w:rPr>
          <m:t>≈</m:t>
        </m:r>
      </m:oMath>
      <w:r>
        <w:t xml:space="preserve"> 1 V (pad napona na diodi </w:t>
      </w:r>
      <w:r w:rsidRPr="002B18E9">
        <w:rPr>
          <w:i/>
        </w:rPr>
        <w:t>1N</w:t>
      </w:r>
      <w:r w:rsidR="00005F55">
        <w:rPr>
          <w:i/>
        </w:rPr>
        <w:t>3491</w:t>
      </w:r>
      <w:r>
        <w:t>)</w:t>
      </w:r>
    </w:p>
    <w:p w:rsidR="00CB2BEE" w:rsidRDefault="00CB2BEE" w:rsidP="00CB2BEE">
      <w:r w:rsidRPr="002B18E9">
        <w:rPr>
          <w:i/>
        </w:rPr>
        <w:t>Vpmax</w:t>
      </w:r>
      <w:r>
        <w:t xml:space="preserve"> = 35 V (maksimalni izlazni napon)</w:t>
      </w:r>
    </w:p>
    <w:p w:rsidR="00CB2BEE" w:rsidRDefault="00CB2BEE" w:rsidP="00CB2BEE">
      <w:r w:rsidRPr="002B18E9">
        <w:rPr>
          <w:i/>
        </w:rPr>
        <w:t>Viomin</w:t>
      </w:r>
      <w:r>
        <w:t xml:space="preserve"> – minimalna razlika napona na ulazu i izlazu stabilizatora za koju je još uvek u linearnom režimu rada</w:t>
      </w:r>
    </w:p>
    <w:p w:rsidR="002B18E9" w:rsidRDefault="002B18E9" w:rsidP="00CB2BEE"/>
    <w:p w:rsidR="007C2A99" w:rsidRPr="007C2A99" w:rsidRDefault="007C2A99" w:rsidP="007C2A99">
      <m:oMathPara>
        <m:oMath>
          <m:r>
            <w:rPr>
              <w:rFonts w:ascii="Cambria Math" w:hAnsi="Cambria Math"/>
            </w:rPr>
            <m:t xml:space="preserve">0.9∙50 V-2V-Ubrmax≥35 V+1 V+0.7 V  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</m:e>
          </m:d>
        </m:oMath>
      </m:oMathPara>
    </w:p>
    <w:p w:rsidR="002B18E9" w:rsidRDefault="002B18E9" w:rsidP="00CB2BEE"/>
    <w:p w:rsidR="002B18E9" w:rsidRPr="002B18E9" w:rsidRDefault="002B18E9" w:rsidP="00CB2BEE">
      <m:oMathPara>
        <m:oMath>
          <m:r>
            <w:rPr>
              <w:rFonts w:ascii="Cambria Math" w:hAnsi="Cambria Math"/>
            </w:rPr>
            <m:t>Ubrmax≤</m:t>
          </m:r>
          <m:r>
            <w:rPr>
              <w:rFonts w:ascii="Cambria Math" w:hAnsi="Cambria Math"/>
            </w:rPr>
            <m:t>6.3</m:t>
          </m:r>
          <m:r>
            <w:rPr>
              <w:rFonts w:ascii="Cambria Math" w:hAnsi="Cambria Math"/>
            </w:rPr>
            <m:t xml:space="preserve"> V</m:t>
          </m:r>
        </m:oMath>
      </m:oMathPara>
    </w:p>
    <w:p w:rsidR="002B18E9" w:rsidRDefault="002B18E9" w:rsidP="00CB2BEE"/>
    <w:p w:rsidR="002B18E9" w:rsidRDefault="002B18E9" w:rsidP="00CB2BEE">
      <w:r>
        <w:t>Na osnovu dobijenog napona brujanja, minimalna vrednost kapacitivnosti na izlazu Grecovog spoja iznosi:</w:t>
      </w:r>
    </w:p>
    <w:p w:rsidR="002B18E9" w:rsidRDefault="002B18E9" w:rsidP="00CB2BEE"/>
    <w:p w:rsidR="002B18E9" w:rsidRPr="002B18E9" w:rsidRDefault="002B18E9" w:rsidP="00CB2BEE">
      <m:oMathPara>
        <m:oMath>
          <m:r>
            <w:rPr>
              <w:rFonts w:ascii="Cambria Math" w:hAnsi="Cambria Math"/>
            </w:rPr>
            <m:t>Ubrmax=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Im∙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</m:oMath>
      </m:oMathPara>
    </w:p>
    <w:p w:rsidR="002B18E9" w:rsidRDefault="002B18E9" w:rsidP="00CB2BEE"/>
    <w:p w:rsidR="002B18E9" w:rsidRDefault="002B18E9" w:rsidP="00CB2BEE">
      <w:r w:rsidRPr="002B18E9">
        <w:rPr>
          <w:i/>
        </w:rPr>
        <w:t>Im</w:t>
      </w:r>
      <w:r>
        <w:t xml:space="preserve"> – maksimalna struja kroz potrošač (3 A)</w:t>
      </w:r>
    </w:p>
    <w:p w:rsidR="002B18E9" w:rsidRDefault="002B18E9" w:rsidP="00CB2BEE"/>
    <w:p w:rsidR="002B18E9" w:rsidRPr="002B18E9" w:rsidRDefault="002B18E9" w:rsidP="002B18E9"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f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50 Hz</m:t>
              </m:r>
            </m:den>
          </m:f>
        </m:oMath>
      </m:oMathPara>
    </w:p>
    <w:p w:rsidR="002B18E9" w:rsidRDefault="002B18E9" w:rsidP="00CB2BEE"/>
    <w:p w:rsidR="002B18E9" w:rsidRDefault="002B18E9" w:rsidP="00CB2BEE">
      <w:r>
        <w:t>Minimalna kapacitivnost se dobija kao:</w:t>
      </w:r>
      <w:r w:rsidR="000A3367">
        <w:rPr>
          <w:rStyle w:val="FootnoteReference"/>
        </w:rPr>
        <w:footnoteReference w:id="1"/>
      </w:r>
    </w:p>
    <w:p w:rsidR="002B18E9" w:rsidRDefault="002B18E9" w:rsidP="00CB2BEE"/>
    <w:p w:rsidR="002B18E9" w:rsidRPr="00840E66" w:rsidRDefault="002B18E9" w:rsidP="002B18E9">
      <m:oMathPara>
        <m:oMath>
          <m:r>
            <w:rPr>
              <w:rFonts w:ascii="Cambria Math" w:hAnsi="Cambria Math"/>
            </w:rPr>
            <m:t>C=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Im∙T</m:t>
              </m:r>
            </m:num>
            <m:den>
              <m:r>
                <w:rPr>
                  <w:rFonts w:ascii="Cambria Math" w:hAnsi="Cambria Math"/>
                </w:rPr>
                <m:t>2∙Ubrmax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2.3</m:t>
          </m:r>
          <m:r>
            <w:rPr>
              <w:rFonts w:ascii="Cambria Math" w:hAnsi="Cambria Math"/>
            </w:rPr>
            <m:t xml:space="preserve"> mF</m:t>
          </m:r>
        </m:oMath>
      </m:oMathPara>
    </w:p>
    <w:p w:rsidR="003A5243" w:rsidRDefault="003A5243" w:rsidP="00B85299">
      <w:pPr>
        <w:ind w:firstLine="0"/>
      </w:pPr>
    </w:p>
    <w:p w:rsidR="00840E66" w:rsidRDefault="009D7D59" w:rsidP="002B18E9">
      <w:r>
        <w:t>Prikažimo na sledećoj slici (slika3.) napon na izlazu Grecovog ispravljača bez kapacitivnog filtra.</w:t>
      </w:r>
    </w:p>
    <w:p w:rsidR="00840E66" w:rsidRPr="00840E66" w:rsidRDefault="00840E66" w:rsidP="002B18E9"/>
    <w:p w:rsidR="002B18E9" w:rsidRDefault="00B23E72" w:rsidP="00840E66">
      <w:pPr>
        <w:pStyle w:val="slike"/>
      </w:pPr>
      <w:r>
        <w:rPr>
          <w:noProof/>
          <w:lang w:val="en-US"/>
        </w:rPr>
        <w:drawing>
          <wp:inline distT="0" distB="0" distL="0" distR="0" wp14:anchorId="0F062438" wp14:editId="288D504A">
            <wp:extent cx="5728087" cy="132342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3281" cy="132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E66" w:rsidRDefault="00840E66" w:rsidP="00840E66">
      <w:pPr>
        <w:pStyle w:val="slike"/>
      </w:pPr>
      <w:r>
        <w:t>Slika 3. Napon na izlazu Grecovog spoja bez kapacitivnog filtra</w:t>
      </w:r>
    </w:p>
    <w:p w:rsidR="00840E66" w:rsidRDefault="00840E66" w:rsidP="00840E66">
      <w:pPr>
        <w:pStyle w:val="slike"/>
      </w:pPr>
    </w:p>
    <w:p w:rsidR="00840E66" w:rsidRDefault="009D7D59" w:rsidP="00840E66">
      <w:pPr>
        <w:pStyle w:val="slike"/>
      </w:pPr>
      <w:r>
        <w:rPr>
          <w:noProof/>
          <w:lang w:val="en-US"/>
        </w:rPr>
        <w:lastRenderedPageBreak/>
        <w:drawing>
          <wp:inline distT="0" distB="0" distL="0" distR="0" wp14:anchorId="1ABD963B" wp14:editId="2EC8C254">
            <wp:extent cx="5731510" cy="20040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E66" w:rsidRDefault="00840E66" w:rsidP="00840E66">
      <w:pPr>
        <w:pStyle w:val="slike"/>
      </w:pPr>
      <w:r>
        <w:t>Slika 4. Napon na izlazu Grecovog spoja sa kapacitivnim filtrom</w:t>
      </w:r>
    </w:p>
    <w:p w:rsidR="00D11549" w:rsidRDefault="00D11549" w:rsidP="00D11549">
      <w:pPr>
        <w:pStyle w:val="slike"/>
        <w:jc w:val="both"/>
      </w:pPr>
    </w:p>
    <w:p w:rsidR="00D11549" w:rsidRPr="00D11549" w:rsidRDefault="00D11549" w:rsidP="00D11549">
      <w:pPr>
        <w:pStyle w:val="slike"/>
        <w:jc w:val="left"/>
        <w:rPr>
          <w:i w:val="0"/>
        </w:rPr>
      </w:pPr>
      <w:r>
        <w:rPr>
          <w:i w:val="0"/>
        </w:rPr>
        <w:t>Primetimo da smo na našoj šemi stavili 2.5mF jer je to veće od izračunatih 2.3mF pa adekvatno stabilizuje napon kao što se da videti na slici 4.</w:t>
      </w:r>
    </w:p>
    <w:p w:rsidR="00840E66" w:rsidRDefault="00840E66" w:rsidP="00840E66">
      <w:pPr>
        <w:pStyle w:val="slike"/>
      </w:pPr>
    </w:p>
    <w:p w:rsidR="00840E66" w:rsidRDefault="00840E66" w:rsidP="00840E66"/>
    <w:p w:rsidR="006160DF" w:rsidRPr="00BC4011" w:rsidRDefault="008A683C" w:rsidP="00BC4011">
      <w:pPr>
        <w:rPr>
          <w:szCs w:val="24"/>
          <w:lang w:val="sv-SE"/>
        </w:rPr>
      </w:pPr>
      <w:r>
        <w:br w:type="page"/>
      </w:r>
    </w:p>
    <w:p w:rsidR="006160DF" w:rsidRPr="000F12B9" w:rsidRDefault="00BC4011" w:rsidP="00253537">
      <w:pPr>
        <w:pStyle w:val="Heading1"/>
        <w:rPr>
          <w:lang w:val="sv-SE"/>
        </w:rPr>
      </w:pPr>
      <w:bookmarkStart w:id="32" w:name="_Toc139545470"/>
      <w:r>
        <w:rPr>
          <w:lang w:val="pl-PL"/>
        </w:rPr>
        <w:lastRenderedPageBreak/>
        <w:t>4</w:t>
      </w:r>
      <w:r w:rsidR="0040720D">
        <w:rPr>
          <w:lang w:val="pl-PL"/>
        </w:rPr>
        <w:t>.</w:t>
      </w:r>
      <w:r w:rsidR="002464C5">
        <w:rPr>
          <w:lang w:val="pl-PL"/>
        </w:rPr>
        <w:tab/>
      </w:r>
      <w:r w:rsidR="00253537">
        <w:rPr>
          <w:lang w:val="pl-PL"/>
        </w:rPr>
        <w:t>Kolo za stabilizaciju</w:t>
      </w:r>
      <w:bookmarkEnd w:id="32"/>
    </w:p>
    <w:p w:rsidR="00444172" w:rsidRDefault="00444172" w:rsidP="005A4A2D">
      <w:pPr>
        <w:rPr>
          <w:lang w:val="sv-SE"/>
        </w:rPr>
      </w:pPr>
    </w:p>
    <w:p w:rsidR="00444172" w:rsidRDefault="00444172" w:rsidP="005A4A2D">
      <w:pPr>
        <w:rPr>
          <w:lang w:val="sv-SE"/>
        </w:rPr>
      </w:pPr>
    </w:p>
    <w:p w:rsidR="00AA10FC" w:rsidRPr="00122304" w:rsidRDefault="00066C76" w:rsidP="005A4A2D">
      <w:r>
        <w:rPr>
          <w:color w:val="000000"/>
          <w:szCs w:val="24"/>
        </w:rPr>
        <w:t xml:space="preserve">Kolo za stabilizaciju se sastoji od operacionog pojačavača </w:t>
      </w:r>
      <w:r w:rsidRPr="00066C76">
        <w:rPr>
          <w:i/>
          <w:color w:val="000000"/>
          <w:szCs w:val="24"/>
        </w:rPr>
        <w:t>LM344</w:t>
      </w:r>
      <w:r w:rsidR="00122304">
        <w:rPr>
          <w:i/>
          <w:color w:val="000000"/>
          <w:szCs w:val="24"/>
        </w:rPr>
        <w:t xml:space="preserve"> </w:t>
      </w:r>
      <w:r w:rsidR="00122304">
        <w:rPr>
          <w:color w:val="000000"/>
          <w:szCs w:val="24"/>
        </w:rPr>
        <w:t xml:space="preserve">sa dva ulaza, gde je na </w:t>
      </w:r>
      <w:r w:rsidR="00122304">
        <w:rPr>
          <w:i/>
          <w:color w:val="000000"/>
          <w:szCs w:val="24"/>
        </w:rPr>
        <w:t>plus</w:t>
      </w:r>
      <w:r w:rsidR="00122304">
        <w:rPr>
          <w:i/>
        </w:rPr>
        <w:t xml:space="preserve"> </w:t>
      </w:r>
      <w:r w:rsidR="00122304">
        <w:t>ulaz doveden refernti napon preko Zener diode. Realizovana je negativna povratna sprega</w:t>
      </w:r>
      <w:r w:rsidR="00FC01B9">
        <w:t>. Uz X1 kolo čine jos i otpornici R1,Pot1,R2,R3, i R4.</w:t>
      </w:r>
    </w:p>
    <w:p w:rsidR="008C5215" w:rsidRDefault="008C5215" w:rsidP="008C5215">
      <w:pPr>
        <w:pStyle w:val="slike"/>
        <w:rPr>
          <w:noProof/>
        </w:rPr>
      </w:pPr>
    </w:p>
    <w:p w:rsidR="00444172" w:rsidRDefault="001F09B4" w:rsidP="001F09B4">
      <w:pPr>
        <w:pStyle w:val="slike"/>
      </w:pPr>
      <w:r>
        <w:rPr>
          <w:noProof/>
          <w:lang w:val="en-US"/>
        </w:rPr>
        <w:drawing>
          <wp:inline distT="0" distB="0" distL="0" distR="0" wp14:anchorId="33260C1E" wp14:editId="66CCABBD">
            <wp:extent cx="2708836" cy="35893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7729" cy="36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215" w:rsidRDefault="008C5215" w:rsidP="008C5215">
      <w:pPr>
        <w:pStyle w:val="slike"/>
      </w:pPr>
      <w:r>
        <w:t xml:space="preserve">Slika 5. </w:t>
      </w:r>
      <w:r w:rsidR="001F09B4">
        <w:t>Kolo za stabilizaciju</w:t>
      </w:r>
    </w:p>
    <w:p w:rsidR="008C5215" w:rsidRDefault="008C5215" w:rsidP="008C5215">
      <w:pPr>
        <w:pStyle w:val="slike"/>
      </w:pPr>
    </w:p>
    <w:p w:rsidR="008C5215" w:rsidRDefault="008C5215" w:rsidP="008C5215">
      <w:r>
        <w:t xml:space="preserve">Model Zener diode je </w:t>
      </w:r>
      <w:r w:rsidR="00FC01B9">
        <w:rPr>
          <w:i/>
        </w:rPr>
        <w:t>1N752</w:t>
      </w:r>
      <w:r>
        <w:rPr>
          <w:i/>
        </w:rPr>
        <w:t xml:space="preserve">. </w:t>
      </w:r>
      <w:r>
        <w:t xml:space="preserve">Pri pobudnoj struji od </w:t>
      </w:r>
      <w:r w:rsidR="00C012B5">
        <w:t>23</w:t>
      </w:r>
      <w:r>
        <w:t xml:space="preserve"> mA pomenuta dioda na svojim krajevima daje temperaturno stabilan napon od 5.6 V. </w:t>
      </w:r>
      <w:r w:rsidR="00C012B5">
        <w:t>Ovu vrednost struje uspostavljamo pomoću pomenutog otpornika R1</w:t>
      </w:r>
      <w:r>
        <w:t>:</w:t>
      </w:r>
    </w:p>
    <w:p w:rsidR="006B2F8A" w:rsidRDefault="006B2F8A" w:rsidP="008C5215"/>
    <w:p w:rsidR="008C5215" w:rsidRDefault="008C5215" w:rsidP="006B2F8A">
      <w:pPr>
        <w:jc w:val="center"/>
      </w:pPr>
      <m:oMathPara>
        <m:oMath>
          <m: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>1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Vgrec-Vz</m:t>
              </m:r>
            </m:num>
            <m:den>
              <m:r>
                <w:rPr>
                  <w:rFonts w:ascii="Cambria Math" w:hAnsi="Cambria Math"/>
                </w:rPr>
                <m:t>23</m:t>
              </m:r>
              <m:r>
                <w:rPr>
                  <w:rFonts w:ascii="Cambria Math" w:hAnsi="Cambria Math"/>
                </w:rPr>
                <m:t xml:space="preserve"> mA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47.9</m:t>
              </m:r>
              <m:r>
                <w:rPr>
                  <w:rFonts w:ascii="Cambria Math" w:hAnsi="Cambria Math"/>
                </w:rPr>
                <m:t xml:space="preserve"> V-5.6 V</m:t>
              </m:r>
            </m:num>
            <m:den>
              <m:r>
                <w:rPr>
                  <w:rFonts w:ascii="Cambria Math" w:hAnsi="Cambria Math"/>
                </w:rPr>
                <m:t>23</m:t>
              </m:r>
              <m:r>
                <w:rPr>
                  <w:rFonts w:ascii="Cambria Math" w:hAnsi="Cambria Math"/>
                </w:rPr>
                <m:t xml:space="preserve"> mA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1.839</m:t>
          </m:r>
          <m:r>
            <w:rPr>
              <w:rFonts w:ascii="Cambria Math" w:hAnsi="Cambria Math"/>
            </w:rPr>
            <m:t xml:space="preserve"> kΩ≈</m:t>
          </m:r>
          <m:r>
            <w:rPr>
              <w:rFonts w:ascii="Cambria Math" w:hAnsi="Cambria Math"/>
            </w:rPr>
            <m:t>1.9</m:t>
          </m:r>
          <m:r>
            <w:rPr>
              <w:rFonts w:ascii="Cambria Math" w:hAnsi="Cambria Math"/>
            </w:rPr>
            <m:t xml:space="preserve"> kΩ</m:t>
          </m:r>
        </m:oMath>
      </m:oMathPara>
    </w:p>
    <w:p w:rsidR="006B2F8A" w:rsidRDefault="006B2F8A" w:rsidP="008C5215"/>
    <w:p w:rsidR="008C5215" w:rsidRDefault="006B2F8A" w:rsidP="008C5215">
      <w:r w:rsidRPr="006B2F8A">
        <w:rPr>
          <w:i/>
        </w:rPr>
        <w:t>Vgrec</w:t>
      </w:r>
      <w:r>
        <w:t xml:space="preserve"> – napon na izlazu Grecovog spoja </w:t>
      </w:r>
    </w:p>
    <w:p w:rsidR="006B2F8A" w:rsidRDefault="006B2F8A" w:rsidP="004E7E5E">
      <w:pPr>
        <w:ind w:firstLine="0"/>
      </w:pPr>
    </w:p>
    <w:p w:rsidR="006B2F8A" w:rsidRDefault="00E93D43" w:rsidP="008C5215">
      <w:r>
        <w:t>Napon na '+' ulazu OP-a se određuje preko naponskog razdelnika:</w:t>
      </w:r>
    </w:p>
    <w:p w:rsidR="00E93D43" w:rsidRDefault="00E93D43" w:rsidP="008C5215"/>
    <w:p w:rsidR="00E93D43" w:rsidRPr="008C5215" w:rsidRDefault="009B405C" w:rsidP="008C5215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+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</m:t>
              </m:r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+x∙</m:t>
              </m:r>
              <m:r>
                <w:rPr>
                  <w:rFonts w:ascii="Cambria Math" w:hAnsi="Cambria Math"/>
                </w:rPr>
                <m:t>Pot1</m:t>
              </m:r>
            </m:num>
            <m:den>
              <m:r>
                <w:rPr>
                  <w:rFonts w:ascii="Cambria Math" w:hAnsi="Cambria Math"/>
                </w:rPr>
                <m:t>R</m:t>
              </m:r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Pot1</m:t>
              </m:r>
            </m:den>
          </m:f>
          <m:r>
            <w:rPr>
              <w:rFonts w:ascii="Cambria Math" w:hAnsi="Cambria Math"/>
            </w:rPr>
            <m:t>∙Vz</m:t>
          </m:r>
        </m:oMath>
      </m:oMathPara>
    </w:p>
    <w:p w:rsidR="008C5215" w:rsidRDefault="008C5215" w:rsidP="008C5215">
      <w:pPr>
        <w:pStyle w:val="slike"/>
      </w:pPr>
    </w:p>
    <w:p w:rsidR="00E93D43" w:rsidRDefault="00E93D43" w:rsidP="00E93D43">
      <w:r>
        <w:t>Napon na '-' ulazu OP-a se takođe određuje preko naponskog razdelnika:</w:t>
      </w:r>
    </w:p>
    <w:p w:rsidR="00E93D43" w:rsidRDefault="00E93D43" w:rsidP="00E93D43"/>
    <w:p w:rsidR="00E93D43" w:rsidRPr="008C5215" w:rsidRDefault="009B405C" w:rsidP="00E93D43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</m:t>
              </m:r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R</m:t>
              </m:r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>+R3</m:t>
              </m:r>
            </m:den>
          </m:f>
          <m:r>
            <w:rPr>
              <w:rFonts w:ascii="Cambria Math" w:hAnsi="Cambria Math"/>
            </w:rPr>
            <m:t>∙Vout</m:t>
          </m:r>
        </m:oMath>
      </m:oMathPara>
    </w:p>
    <w:p w:rsidR="00E93D43" w:rsidRDefault="00E93D43" w:rsidP="00E93D43"/>
    <w:p w:rsidR="00E93D43" w:rsidRDefault="00E93D43" w:rsidP="00E93D43">
      <w:r>
        <w:lastRenderedPageBreak/>
        <w:t>Kada se izjednače naponi na ulazu OP-a, dobija se veza između napona na Zener diodi i napona na izlazu:</w:t>
      </w:r>
    </w:p>
    <w:p w:rsidR="00E93D43" w:rsidRDefault="00E93D43" w:rsidP="00E93D43"/>
    <w:p w:rsidR="00E93D43" w:rsidRPr="008C5215" w:rsidRDefault="00E93D43" w:rsidP="00E93D43">
      <m:oMathPara>
        <m:oMath>
          <m:r>
            <w:rPr>
              <w:rFonts w:ascii="Cambria Math" w:hAnsi="Cambria Math"/>
            </w:rPr>
            <m:t>Vout=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</m:t>
              </m:r>
              <m: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</w:rPr>
                <m:t>+R</m:t>
              </m:r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R</m:t>
              </m:r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</m:t>
              </m:r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+x∙</m:t>
              </m:r>
              <m:r>
                <w:rPr>
                  <w:rFonts w:ascii="Cambria Math" w:hAnsi="Cambria Math"/>
                </w:rPr>
                <m:t>Pot1</m:t>
              </m:r>
            </m:num>
            <m:den>
              <m:r>
                <w:rPr>
                  <w:rFonts w:ascii="Cambria Math" w:hAnsi="Cambria Math"/>
                </w:rPr>
                <m:t>R</m:t>
              </m:r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Pot1</m:t>
              </m:r>
            </m:den>
          </m:f>
          <m:r>
            <w:rPr>
              <w:rFonts w:ascii="Cambria Math" w:hAnsi="Cambria Math"/>
            </w:rPr>
            <m:t>Vz</m:t>
          </m:r>
        </m:oMath>
      </m:oMathPara>
    </w:p>
    <w:p w:rsidR="00E93D43" w:rsidRDefault="00E93D43" w:rsidP="00E93D43"/>
    <w:p w:rsidR="00E93D43" w:rsidRDefault="009E4A1A" w:rsidP="00E93D43">
      <w:r>
        <w:t>Potenctiometar ima dva krajnja slučaja, kada je klizač na x = 0 i x = 1, pa Vout po uslovu projekta može biti minimalno 5V odnosno maksimalno 35V.</w:t>
      </w:r>
    </w:p>
    <w:p w:rsidR="003739CE" w:rsidRDefault="003739CE" w:rsidP="00E93D43"/>
    <w:p w:rsidR="00E93D43" w:rsidRPr="00E93D43" w:rsidRDefault="00E93D43" w:rsidP="00E93D43">
      <m:oMathPara>
        <m:oMath>
          <m:r>
            <w:rPr>
              <w:rFonts w:ascii="Cambria Math" w:hAnsi="Cambria Math"/>
            </w:rPr>
            <m:t>x=0           Vout=</m:t>
          </m:r>
          <m:r>
            <w:rPr>
              <w:rFonts w:ascii="Cambria Math" w:hAnsi="Cambria Math"/>
            </w:rPr>
            <m:t>5</m:t>
          </m:r>
          <m:r>
            <w:rPr>
              <w:rFonts w:ascii="Cambria Math" w:hAnsi="Cambria Math"/>
            </w:rPr>
            <m:t xml:space="preserve"> V=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</m:t>
              </m:r>
              <m: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</w:rPr>
                <m:t>+R</m:t>
              </m:r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R</m:t>
              </m:r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</m:t>
              </m:r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R</m:t>
              </m:r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Pot1</m:t>
              </m:r>
            </m:den>
          </m:f>
          <m:r>
            <w:rPr>
              <w:rFonts w:ascii="Cambria Math" w:hAnsi="Cambria Math"/>
            </w:rPr>
            <m:t>Vz</m:t>
          </m:r>
        </m:oMath>
      </m:oMathPara>
    </w:p>
    <w:p w:rsidR="00E93D43" w:rsidRDefault="00E93D43" w:rsidP="00E93D43"/>
    <w:p w:rsidR="00E93D43" w:rsidRPr="00E93D43" w:rsidRDefault="00E93D43" w:rsidP="00E93D43">
      <m:oMathPara>
        <m:oMath>
          <m:r>
            <w:rPr>
              <w:rFonts w:ascii="Cambria Math" w:hAnsi="Cambria Math"/>
            </w:rPr>
            <m:t>x=1          Vout=35 V=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</m:t>
              </m:r>
              <m: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</w:rPr>
                <m:t>+R</m:t>
              </m:r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R</m:t>
              </m:r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</m:t>
              </m:r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Pot1</m:t>
              </m:r>
            </m:num>
            <m:den>
              <m:r>
                <w:rPr>
                  <w:rFonts w:ascii="Cambria Math" w:hAnsi="Cambria Math"/>
                </w:rPr>
                <m:t>R</m:t>
              </m:r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Pot1</m:t>
              </m:r>
            </m:den>
          </m:f>
          <m:r>
            <w:rPr>
              <w:rFonts w:ascii="Cambria Math" w:hAnsi="Cambria Math"/>
            </w:rPr>
            <m:t>Vz</m:t>
          </m:r>
        </m:oMath>
      </m:oMathPara>
    </w:p>
    <w:p w:rsidR="00E93D43" w:rsidRPr="00E93D43" w:rsidRDefault="00E93D43" w:rsidP="00E93D43"/>
    <w:p w:rsidR="00E93D43" w:rsidRDefault="003739CE" w:rsidP="00873FDC">
      <w:pPr>
        <w:jc w:val="center"/>
      </w:pPr>
      <w:r>
        <w:t>Sređivanjem</w:t>
      </w:r>
      <w:r w:rsidR="00873FDC">
        <w:t xml:space="preserve"> i potiranjem nekih vrednosti</w:t>
      </w:r>
      <w:r>
        <w:t xml:space="preserve"> </w:t>
      </w:r>
      <w:r w:rsidR="00873FDC">
        <w:t>u datim</w:t>
      </w:r>
      <w:r>
        <w:t xml:space="preserve"> jednačina</w:t>
      </w:r>
      <w:r w:rsidR="00873FDC">
        <w:t xml:space="preserve">ma </w:t>
      </w:r>
      <w:r>
        <w:t xml:space="preserve"> dobijamo vrednosti otpornosti:</w:t>
      </w:r>
    </w:p>
    <w:p w:rsidR="003739CE" w:rsidRDefault="003739CE" w:rsidP="00E93D43"/>
    <w:p w:rsidR="003739CE" w:rsidRPr="003739CE" w:rsidRDefault="009B405C" w:rsidP="003739CE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</m:t>
              </m:r>
              <m: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</w:rPr>
                <m:t>+R</m:t>
              </m:r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R</m:t>
              </m:r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 xml:space="preserve">∙5.6 V=35 V              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</m:t>
              </m:r>
              <m: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</w:rPr>
                <m:t>+R</m:t>
              </m:r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R</m:t>
              </m:r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 xml:space="preserve">=6.25 </m:t>
          </m:r>
        </m:oMath>
      </m:oMathPara>
    </w:p>
    <w:p w:rsidR="003739CE" w:rsidRDefault="003739CE" w:rsidP="003739CE"/>
    <w:p w:rsidR="003739CE" w:rsidRPr="003739CE" w:rsidRDefault="009B405C" w:rsidP="003739CE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</m:t>
              </m:r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R</m:t>
              </m:r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 xml:space="preserve">=5.25 </m:t>
          </m:r>
        </m:oMath>
      </m:oMathPara>
    </w:p>
    <w:p w:rsidR="003739CE" w:rsidRDefault="003739CE" w:rsidP="003739CE"/>
    <w:p w:rsidR="003739CE" w:rsidRPr="003739CE" w:rsidRDefault="003739CE" w:rsidP="003739CE">
      <m:oMathPara>
        <m:oMath>
          <m: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>3</m:t>
          </m:r>
          <m:r>
            <w:rPr>
              <w:rFonts w:ascii="Cambria Math" w:hAnsi="Cambria Math"/>
            </w:rPr>
            <m:t>=1000 Ω</m:t>
          </m:r>
        </m:oMath>
      </m:oMathPara>
    </w:p>
    <w:p w:rsidR="003739CE" w:rsidRPr="00BA69D4" w:rsidRDefault="003739CE" w:rsidP="00BA69D4">
      <w:pPr>
        <w:ind w:firstLine="0"/>
      </w:pPr>
      <m:oMathPara>
        <m:oMath>
          <m: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>4</m:t>
          </m:r>
          <m:r>
            <w:rPr>
              <w:rFonts w:ascii="Cambria Math" w:hAnsi="Cambria Math"/>
            </w:rPr>
            <m:t>=5250 Ω</m:t>
          </m:r>
        </m:oMath>
      </m:oMathPara>
    </w:p>
    <w:p w:rsidR="00BA69D4" w:rsidRDefault="00BA69D4" w:rsidP="003739CE"/>
    <w:p w:rsidR="00BA69D4" w:rsidRPr="003739CE" w:rsidRDefault="00BA69D4" w:rsidP="003739CE">
      <w:r>
        <w:t>Sada ubacivanjem ovih vrednosti u prvi slučaj dobijamo sledeće..</w:t>
      </w:r>
    </w:p>
    <w:p w:rsidR="003739CE" w:rsidRDefault="003739CE" w:rsidP="003739CE"/>
    <w:p w:rsidR="003739CE" w:rsidRPr="003739CE" w:rsidRDefault="009B405C" w:rsidP="003739CE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</m:t>
              </m:r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R</m:t>
              </m:r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+10k</m:t>
              </m:r>
            </m:den>
          </m:f>
          <m:r>
            <w:rPr>
              <w:rFonts w:ascii="Cambria Math" w:hAnsi="Cambria Math"/>
            </w:rPr>
            <m:t>∙6.25∙5.6=</m:t>
          </m:r>
          <m:r>
            <w:rPr>
              <w:rFonts w:ascii="Cambria Math" w:hAnsi="Cambria Math"/>
            </w:rPr>
            <m:t>5</m:t>
          </m:r>
          <m:r>
            <w:rPr>
              <w:rFonts w:ascii="Cambria Math" w:hAnsi="Cambria Math"/>
            </w:rPr>
            <m:t xml:space="preserve">             R1=</m:t>
          </m:r>
          <m:r>
            <w:rPr>
              <w:rFonts w:ascii="Cambria Math" w:hAnsi="Cambria Math"/>
            </w:rPr>
            <m:t>1655</m:t>
          </m:r>
          <m:r>
            <w:rPr>
              <w:rFonts w:ascii="Cambria Math" w:hAnsi="Cambria Math"/>
            </w:rPr>
            <m:t xml:space="preserve"> Ω</m:t>
          </m:r>
        </m:oMath>
      </m:oMathPara>
    </w:p>
    <w:p w:rsidR="00CC5DDC" w:rsidRDefault="00CC5DDC" w:rsidP="004245F5">
      <w:pPr>
        <w:ind w:firstLine="0"/>
      </w:pPr>
    </w:p>
    <w:p w:rsidR="004245F5" w:rsidRDefault="00CC5DDC" w:rsidP="004245F5">
      <w:pPr>
        <w:ind w:firstLine="0"/>
      </w:pPr>
      <w:r>
        <w:t xml:space="preserve">        Na slici 6 vidimo da je Vout = 5.003V sto je približno 5V, pri krajnjem levom </w:t>
      </w:r>
      <w:r w:rsidR="00A62B13">
        <w:t>položaju klizača</w:t>
      </w:r>
      <w:r>
        <w:t>.(PERCENT = 0).</w:t>
      </w:r>
    </w:p>
    <w:p w:rsidR="003739CE" w:rsidRDefault="003739CE" w:rsidP="003739CE"/>
    <w:p w:rsidR="003739CE" w:rsidRDefault="004245F5" w:rsidP="003739CE">
      <w:pPr>
        <w:pStyle w:val="slike"/>
      </w:pPr>
      <w:r>
        <w:rPr>
          <w:noProof/>
          <w:lang w:val="en-US"/>
        </w:rPr>
        <w:drawing>
          <wp:inline distT="0" distB="0" distL="0" distR="0" wp14:anchorId="520D33BE" wp14:editId="72FBA35E">
            <wp:extent cx="4933666" cy="2399600"/>
            <wp:effectExtent l="0" t="0" r="635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7882" cy="24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9CE" w:rsidRDefault="003739CE" w:rsidP="003739CE">
      <w:pPr>
        <w:pStyle w:val="slike"/>
      </w:pPr>
      <w:r>
        <w:t xml:space="preserve">Slika 6. Podešavanje izlaznog napona </w:t>
      </w:r>
      <w:r w:rsidR="004245F5">
        <w:t>5</w:t>
      </w:r>
      <w:r>
        <w:t xml:space="preserve"> V</w:t>
      </w:r>
    </w:p>
    <w:p w:rsidR="003739CE" w:rsidRDefault="003739CE" w:rsidP="003739CE">
      <w:pPr>
        <w:pStyle w:val="slike"/>
      </w:pPr>
    </w:p>
    <w:p w:rsidR="00CC5DDC" w:rsidRPr="00CC5DDC" w:rsidRDefault="00CC5DDC" w:rsidP="00CC5DDC">
      <w:pPr>
        <w:pStyle w:val="slike"/>
        <w:jc w:val="left"/>
        <w:rPr>
          <w:i w:val="0"/>
        </w:rPr>
      </w:pPr>
      <w:r>
        <w:rPr>
          <w:i w:val="0"/>
        </w:rPr>
        <w:lastRenderedPageBreak/>
        <w:t>Na slici 7 vidimo da je Vout = 35.146V što je približno 35V , pri krajnjem desnom položaju klizača.(PERCENT = 100).</w:t>
      </w:r>
    </w:p>
    <w:p w:rsidR="003739CE" w:rsidRDefault="00CC5DDC" w:rsidP="003739CE">
      <w:pPr>
        <w:pStyle w:val="slike"/>
      </w:pPr>
      <w:r>
        <w:rPr>
          <w:noProof/>
          <w:lang w:val="en-US"/>
        </w:rPr>
        <w:drawing>
          <wp:inline distT="0" distB="0" distL="0" distR="0" wp14:anchorId="2523CD5F" wp14:editId="3CD5E54D">
            <wp:extent cx="5731510" cy="260921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728" w:rsidRPr="002464C5" w:rsidRDefault="003739CE" w:rsidP="002464C5">
      <w:pPr>
        <w:pStyle w:val="slike"/>
      </w:pPr>
      <w:r>
        <w:t>Slika 7. Podešavanje izlaznog napona 35 V</w:t>
      </w:r>
      <w:r w:rsidR="002464C5">
        <w:br w:type="page"/>
      </w:r>
    </w:p>
    <w:p w:rsidR="00242728" w:rsidRDefault="00BC4011" w:rsidP="00BC4011">
      <w:pPr>
        <w:pStyle w:val="Heading1"/>
        <w:rPr>
          <w:lang w:val="it-IT"/>
        </w:rPr>
      </w:pPr>
      <w:bookmarkStart w:id="33" w:name="_Toc139545471"/>
      <w:r>
        <w:rPr>
          <w:lang w:val="it-IT"/>
        </w:rPr>
        <w:lastRenderedPageBreak/>
        <w:t>5</w:t>
      </w:r>
      <w:r w:rsidR="0040720D">
        <w:rPr>
          <w:lang w:val="it-IT"/>
        </w:rPr>
        <w:t>.</w:t>
      </w:r>
      <w:r w:rsidR="00242728">
        <w:rPr>
          <w:lang w:val="it-IT"/>
        </w:rPr>
        <w:tab/>
      </w:r>
      <w:r w:rsidR="002464C5">
        <w:rPr>
          <w:lang w:val="it-IT"/>
        </w:rPr>
        <w:t>Nezavisnost izlaznog napona od potrošača</w:t>
      </w:r>
      <w:bookmarkEnd w:id="33"/>
    </w:p>
    <w:p w:rsidR="002464C5" w:rsidRDefault="002464C5" w:rsidP="002464C5">
      <w:pPr>
        <w:rPr>
          <w:lang w:val="it-IT"/>
        </w:rPr>
      </w:pPr>
    </w:p>
    <w:p w:rsidR="002464C5" w:rsidRDefault="002464C5" w:rsidP="002464C5">
      <w:pPr>
        <w:rPr>
          <w:lang w:val="it-IT"/>
        </w:rPr>
      </w:pPr>
    </w:p>
    <w:p w:rsidR="002464C5" w:rsidRPr="006E0EAB" w:rsidRDefault="006E0EAB" w:rsidP="002464C5">
      <w:pPr>
        <w:rPr>
          <w:lang w:val="it-IT"/>
        </w:rPr>
      </w:pPr>
      <w:r>
        <w:rPr>
          <w:color w:val="000000"/>
          <w:szCs w:val="24"/>
        </w:rPr>
        <w:t>Dosadašnja podešavanja su dobijena sa potrošačem od 50</w:t>
      </w:r>
      <w:r w:rsidRPr="006E0EAB">
        <w:rPr>
          <w:color w:val="000000"/>
          <w:szCs w:val="24"/>
        </w:rPr>
        <w:t xml:space="preserve"> </w:t>
      </w:r>
      <w:r w:rsidRPr="002464C5">
        <w:rPr>
          <w:color w:val="000000"/>
          <w:szCs w:val="24"/>
        </w:rPr>
        <w:t>Ω</w:t>
      </w:r>
      <w:r>
        <w:rPr>
          <w:color w:val="000000"/>
          <w:szCs w:val="24"/>
        </w:rPr>
        <w:t xml:space="preserve">, međutim moramo obezbediti da je izlazni napon nezavistan od promene tog istog potrošača. To ćemo uraditi pomoću opcije </w:t>
      </w:r>
      <w:r>
        <w:rPr>
          <w:i/>
          <w:color w:val="000000"/>
          <w:szCs w:val="24"/>
        </w:rPr>
        <w:t xml:space="preserve">Stepping </w:t>
      </w:r>
      <w:r>
        <w:rPr>
          <w:color w:val="000000"/>
          <w:szCs w:val="24"/>
        </w:rPr>
        <w:t xml:space="preserve">unutar tranzijentne analize, gde ćemo menjati vrednost </w:t>
      </w:r>
      <w:r w:rsidR="003F400A">
        <w:rPr>
          <w:color w:val="000000"/>
          <w:szCs w:val="24"/>
        </w:rPr>
        <w:t>R6 u opsegu od 50 do 10k, sa korakom od 1k.</w:t>
      </w:r>
    </w:p>
    <w:p w:rsidR="00BC4011" w:rsidRPr="00BC4011" w:rsidRDefault="00BC4011" w:rsidP="00BC4011">
      <w:pPr>
        <w:rPr>
          <w:lang w:val="it-IT"/>
        </w:rPr>
      </w:pPr>
    </w:p>
    <w:p w:rsidR="002B0E4A" w:rsidRDefault="003F400A" w:rsidP="002464C5">
      <w:pPr>
        <w:pStyle w:val="slike"/>
        <w:rPr>
          <w:lang w:val="it-IT"/>
        </w:rPr>
      </w:pPr>
      <w:r>
        <w:rPr>
          <w:noProof/>
          <w:lang w:val="en-US"/>
        </w:rPr>
        <w:drawing>
          <wp:inline distT="0" distB="0" distL="0" distR="0" wp14:anchorId="4A7967F3" wp14:editId="2FC493E8">
            <wp:extent cx="5731510" cy="314134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C5" w:rsidRDefault="003F400A" w:rsidP="002464C5">
      <w:pPr>
        <w:pStyle w:val="slike"/>
        <w:rPr>
          <w:lang w:val="it-IT"/>
        </w:rPr>
      </w:pPr>
      <w:r>
        <w:rPr>
          <w:lang w:val="it-IT"/>
        </w:rPr>
        <w:t>Slika 8. Stepping po R6</w:t>
      </w:r>
    </w:p>
    <w:p w:rsidR="002464C5" w:rsidRDefault="002464C5" w:rsidP="005A4A2D">
      <w:pPr>
        <w:rPr>
          <w:lang w:val="it-IT"/>
        </w:rPr>
      </w:pPr>
    </w:p>
    <w:p w:rsidR="001B409E" w:rsidRDefault="003F400A" w:rsidP="002464C5">
      <w:pPr>
        <w:pStyle w:val="slike"/>
      </w:pPr>
      <w:r>
        <w:rPr>
          <w:noProof/>
          <w:lang w:val="en-US"/>
        </w:rPr>
        <w:drawing>
          <wp:inline distT="0" distB="0" distL="0" distR="0" wp14:anchorId="359A443F" wp14:editId="146DB78F">
            <wp:extent cx="5731510" cy="196151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C5" w:rsidRDefault="002464C5" w:rsidP="002464C5">
      <w:pPr>
        <w:pStyle w:val="slike"/>
      </w:pPr>
      <w:r>
        <w:t>Slika 9. Zavisnost napona na izlazu od R</w:t>
      </w:r>
      <w:r w:rsidR="003F400A">
        <w:t>6</w:t>
      </w:r>
    </w:p>
    <w:p w:rsidR="002464C5" w:rsidRDefault="002464C5" w:rsidP="002464C5">
      <w:pPr>
        <w:pStyle w:val="slike"/>
      </w:pPr>
    </w:p>
    <w:p w:rsidR="005A4C49" w:rsidRDefault="005A4C49" w:rsidP="002464C5">
      <w:r>
        <w:t>Slika 8 prikazuje podešavanja stepping analize.</w:t>
      </w:r>
    </w:p>
    <w:p w:rsidR="005A4C49" w:rsidRDefault="005A4C49" w:rsidP="002464C5"/>
    <w:p w:rsidR="002464C5" w:rsidRDefault="0094085C" w:rsidP="002464C5">
      <w:r>
        <w:t>Slika 9 potvrđuje prethodnu izjavu jer vidimo da je napon približno konstantan i da ne zavisi od promene potrošačkog otpornika kao i što smo očekivali.</w:t>
      </w:r>
    </w:p>
    <w:p w:rsidR="002464C5" w:rsidRDefault="002464C5" w:rsidP="002464C5">
      <w:pPr>
        <w:pStyle w:val="slike"/>
      </w:pPr>
    </w:p>
    <w:p w:rsidR="008A683C" w:rsidRPr="00CB1616" w:rsidRDefault="00242728" w:rsidP="00BC4011">
      <w:pPr>
        <w:rPr>
          <w:lang w:val="it-IT"/>
        </w:rPr>
      </w:pPr>
      <w:r>
        <w:rPr>
          <w:lang w:val="it-IT"/>
        </w:rPr>
        <w:br w:type="page"/>
      </w:r>
    </w:p>
    <w:p w:rsidR="00444172" w:rsidRDefault="00BC4011" w:rsidP="00BC4011">
      <w:pPr>
        <w:pStyle w:val="Heading1"/>
        <w:rPr>
          <w:lang w:val="it-IT"/>
        </w:rPr>
      </w:pPr>
      <w:bookmarkStart w:id="34" w:name="_Toc139545472"/>
      <w:r>
        <w:rPr>
          <w:lang w:val="it-IT"/>
        </w:rPr>
        <w:lastRenderedPageBreak/>
        <w:t>6</w:t>
      </w:r>
      <w:r w:rsidR="0040720D">
        <w:rPr>
          <w:lang w:val="it-IT"/>
        </w:rPr>
        <w:t>.</w:t>
      </w:r>
      <w:r w:rsidR="00ED1B90" w:rsidRPr="00CB1616">
        <w:rPr>
          <w:lang w:val="it-IT"/>
        </w:rPr>
        <w:tab/>
      </w:r>
      <w:r w:rsidR="00C447B1">
        <w:rPr>
          <w:lang w:val="it-IT"/>
        </w:rPr>
        <w:t>Proračun maksimalne</w:t>
      </w:r>
      <w:r w:rsidR="005B2146">
        <w:rPr>
          <w:lang w:val="it-IT"/>
        </w:rPr>
        <w:t xml:space="preserve"> </w:t>
      </w:r>
      <w:r w:rsidR="00C447B1">
        <w:rPr>
          <w:lang w:val="it-IT"/>
        </w:rPr>
        <w:t>struje na izlazu</w:t>
      </w:r>
      <w:bookmarkEnd w:id="34"/>
      <w:r w:rsidR="00C447B1">
        <w:rPr>
          <w:lang w:val="it-IT"/>
        </w:rPr>
        <w:t xml:space="preserve"> </w:t>
      </w:r>
    </w:p>
    <w:p w:rsidR="00C447B1" w:rsidRDefault="00C447B1" w:rsidP="00C447B1">
      <w:pPr>
        <w:rPr>
          <w:lang w:val="it-IT"/>
        </w:rPr>
      </w:pPr>
    </w:p>
    <w:p w:rsidR="00C447B1" w:rsidRPr="00C447B1" w:rsidRDefault="00C447B1" w:rsidP="00C447B1">
      <w:pPr>
        <w:rPr>
          <w:lang w:val="it-IT"/>
        </w:rPr>
      </w:pPr>
    </w:p>
    <w:p w:rsidR="00BC4011" w:rsidRDefault="005B2146" w:rsidP="00BC4011">
      <w:pPr>
        <w:rPr>
          <w:lang w:val="it-IT"/>
        </w:rPr>
      </w:pPr>
      <w:r>
        <w:rPr>
          <w:lang w:val="it-IT"/>
        </w:rPr>
        <w:t xml:space="preserve">Drugi zadatak projekta jeste da maksimalna struja na izlazu bude u opsegu od 0.3A do 1.5A, što se postiže tranzistorom Q2, potenctiometrom X2 i otpronicima R5 i R7. </w:t>
      </w:r>
    </w:p>
    <w:p w:rsidR="00C447B1" w:rsidRDefault="00C447B1" w:rsidP="00BC4011">
      <w:pPr>
        <w:rPr>
          <w:lang w:val="it-IT"/>
        </w:rPr>
      </w:pPr>
    </w:p>
    <w:p w:rsidR="00325C15" w:rsidRDefault="00870F27" w:rsidP="00BC4011">
      <w:pPr>
        <w:rPr>
          <w:color w:val="000000"/>
          <w:szCs w:val="24"/>
        </w:rPr>
      </w:pPr>
      <w:r>
        <w:rPr>
          <w:color w:val="000000"/>
          <w:szCs w:val="24"/>
        </w:rPr>
        <w:t>Za vrednost potenctiometra X2 uzeto je 100</w:t>
      </w:r>
      <w:r w:rsidRPr="00870F27">
        <w:rPr>
          <w:color w:val="000000"/>
          <w:szCs w:val="24"/>
        </w:rPr>
        <w:t xml:space="preserve"> </w:t>
      </w:r>
      <w:r w:rsidRPr="002464C5">
        <w:rPr>
          <w:color w:val="000000"/>
          <w:szCs w:val="24"/>
        </w:rPr>
        <w:t>Ω</w:t>
      </w:r>
      <w:r>
        <w:rPr>
          <w:color w:val="000000"/>
          <w:szCs w:val="24"/>
        </w:rPr>
        <w:t>, a R5 i R7 su dobijeni takođe pomoću stepping anali</w:t>
      </w:r>
      <w:r w:rsidR="00034BDB">
        <w:rPr>
          <w:color w:val="000000"/>
          <w:szCs w:val="24"/>
        </w:rPr>
        <w:t>ze. Pri krajnjem desnom položaju potenciometra, stavili smo proizvoljnu vrednost otpornika R7 na 20</w:t>
      </w:r>
      <w:r w:rsidR="00034BDB" w:rsidRPr="00034BDB">
        <w:rPr>
          <w:color w:val="000000"/>
          <w:szCs w:val="24"/>
        </w:rPr>
        <w:t xml:space="preserve"> </w:t>
      </w:r>
      <w:r w:rsidR="00034BDB" w:rsidRPr="002464C5">
        <w:rPr>
          <w:color w:val="000000"/>
          <w:szCs w:val="24"/>
        </w:rPr>
        <w:t>Ω</w:t>
      </w:r>
      <w:r w:rsidR="00034BDB">
        <w:rPr>
          <w:color w:val="000000"/>
          <w:szCs w:val="24"/>
        </w:rPr>
        <w:t xml:space="preserve"> i promenom R5 dobijamo sledeće :</w:t>
      </w:r>
      <w:r w:rsidR="00325C15">
        <w:rPr>
          <w:color w:val="000000"/>
          <w:szCs w:val="24"/>
        </w:rPr>
        <w:t xml:space="preserve"> </w:t>
      </w:r>
    </w:p>
    <w:p w:rsidR="003C50D2" w:rsidRDefault="00325C15" w:rsidP="003C50D2">
      <w:pPr>
        <w:keepNext/>
      </w:pPr>
      <w:r>
        <w:rPr>
          <w:noProof/>
          <w:lang w:val="en-US"/>
        </w:rPr>
        <w:drawing>
          <wp:inline distT="0" distB="0" distL="0" distR="0" wp14:anchorId="0F777542" wp14:editId="6F8992FD">
            <wp:extent cx="5574019" cy="2422477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3985" cy="243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0D2" w:rsidRDefault="003C50D2" w:rsidP="003C50D2">
      <w:pPr>
        <w:pStyle w:val="slike"/>
        <w:rPr>
          <w:lang w:val="it-IT"/>
        </w:rPr>
      </w:pPr>
      <w:r>
        <w:rPr>
          <w:lang w:val="it-IT"/>
        </w:rPr>
        <w:t xml:space="preserve">Slika 10. </w:t>
      </w:r>
      <w:r>
        <w:rPr>
          <w:lang w:val="it-IT"/>
        </w:rPr>
        <w:t>Stepping analiza za dobijanje R5</w:t>
      </w:r>
    </w:p>
    <w:p w:rsidR="003C50D2" w:rsidRDefault="003C50D2" w:rsidP="003C50D2">
      <w:pPr>
        <w:pStyle w:val="Caption"/>
      </w:pPr>
    </w:p>
    <w:p w:rsidR="00B34BCB" w:rsidRDefault="00034BDB" w:rsidP="00BC4011">
      <w:pPr>
        <w:rPr>
          <w:color w:val="000000"/>
          <w:szCs w:val="24"/>
        </w:rPr>
      </w:pPr>
      <w:r>
        <w:rPr>
          <w:color w:val="000000"/>
          <w:szCs w:val="24"/>
        </w:rPr>
        <w:t xml:space="preserve"> </w:t>
      </w:r>
    </w:p>
    <w:p w:rsidR="003C50D2" w:rsidRDefault="003C50D2" w:rsidP="003C50D2">
      <w:pPr>
        <w:keepNext/>
      </w:pPr>
      <w:r>
        <w:rPr>
          <w:noProof/>
          <w:lang w:val="en-US"/>
        </w:rPr>
        <w:drawing>
          <wp:inline distT="0" distB="0" distL="0" distR="0" wp14:anchorId="61522C08" wp14:editId="62D29F7A">
            <wp:extent cx="5573395" cy="3432412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447" cy="343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0D2" w:rsidRDefault="003C50D2" w:rsidP="003C50D2">
      <w:pPr>
        <w:pStyle w:val="slike"/>
        <w:rPr>
          <w:lang w:val="it-IT"/>
        </w:rPr>
      </w:pPr>
      <w:r>
        <w:rPr>
          <w:lang w:val="it-IT"/>
        </w:rPr>
        <w:t>Slika 1</w:t>
      </w:r>
      <w:r>
        <w:rPr>
          <w:lang w:val="it-IT"/>
        </w:rPr>
        <w:t>1</w:t>
      </w:r>
      <w:r>
        <w:rPr>
          <w:lang w:val="it-IT"/>
        </w:rPr>
        <w:t xml:space="preserve">. </w:t>
      </w:r>
      <w:r>
        <w:rPr>
          <w:lang w:val="it-IT"/>
        </w:rPr>
        <w:t>Rezultati stepping analize za promenu R5</w:t>
      </w:r>
    </w:p>
    <w:p w:rsidR="00325C15" w:rsidRDefault="00325C15" w:rsidP="003C50D2">
      <w:pPr>
        <w:pStyle w:val="Caption"/>
        <w:rPr>
          <w:color w:val="000000"/>
        </w:rPr>
      </w:pPr>
    </w:p>
    <w:p w:rsidR="00B34BCB" w:rsidRDefault="00B34BCB" w:rsidP="00BC4011">
      <w:pPr>
        <w:rPr>
          <w:color w:val="000000"/>
        </w:rPr>
      </w:pPr>
    </w:p>
    <w:p w:rsidR="00BC4011" w:rsidRDefault="005135EC" w:rsidP="00BC4011">
      <w:pPr>
        <w:rPr>
          <w:color w:val="000000"/>
          <w:szCs w:val="24"/>
        </w:rPr>
      </w:pPr>
      <w:r>
        <w:rPr>
          <w:lang w:val="it-IT"/>
        </w:rPr>
        <w:lastRenderedPageBreak/>
        <w:t>Dakle za R5 ćemo uzeti vrednost od 0.01</w:t>
      </w:r>
      <w:r w:rsidRPr="005135EC">
        <w:rPr>
          <w:color w:val="000000"/>
          <w:szCs w:val="24"/>
        </w:rPr>
        <w:t xml:space="preserve"> </w:t>
      </w:r>
      <w:r w:rsidRPr="002464C5">
        <w:rPr>
          <w:color w:val="000000"/>
          <w:szCs w:val="24"/>
        </w:rPr>
        <w:t>Ω</w:t>
      </w:r>
      <w:r>
        <w:rPr>
          <w:color w:val="000000"/>
          <w:szCs w:val="24"/>
        </w:rPr>
        <w:t>. Sada ćemo pomerti klizač skroz levo i stepping analizom dobiti odgovarajuću vrednost otpornika R7.</w:t>
      </w:r>
      <w:r w:rsidR="00D71DC5">
        <w:rPr>
          <w:color w:val="000000"/>
          <w:szCs w:val="24"/>
        </w:rPr>
        <w:t>‚</w:t>
      </w:r>
    </w:p>
    <w:p w:rsidR="00D71DC5" w:rsidRDefault="00D71DC5" w:rsidP="00D71DC5">
      <w:pPr>
        <w:keepNext/>
      </w:pPr>
      <w:r>
        <w:rPr>
          <w:noProof/>
          <w:lang w:val="en-US"/>
        </w:rPr>
        <w:drawing>
          <wp:inline distT="0" distB="0" distL="0" distR="0" wp14:anchorId="64392219" wp14:editId="1D2423B0">
            <wp:extent cx="5504537" cy="2954740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0062" cy="295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C5" w:rsidRDefault="00D71DC5" w:rsidP="00D71DC5">
      <w:pPr>
        <w:pStyle w:val="slike"/>
        <w:rPr>
          <w:lang w:val="it-IT"/>
        </w:rPr>
      </w:pPr>
      <w:r>
        <w:rPr>
          <w:lang w:val="it-IT"/>
        </w:rPr>
        <w:t>Slika 1</w:t>
      </w:r>
      <w:r>
        <w:rPr>
          <w:lang w:val="it-IT"/>
        </w:rPr>
        <w:t>2</w:t>
      </w:r>
      <w:r>
        <w:rPr>
          <w:lang w:val="it-IT"/>
        </w:rPr>
        <w:t xml:space="preserve">. </w:t>
      </w:r>
      <w:r>
        <w:rPr>
          <w:lang w:val="it-IT"/>
        </w:rPr>
        <w:t>Podešavanja stepping analize za R7</w:t>
      </w:r>
    </w:p>
    <w:p w:rsidR="00D71DC5" w:rsidRDefault="00D71DC5" w:rsidP="00D71DC5">
      <w:pPr>
        <w:pStyle w:val="slike"/>
        <w:rPr>
          <w:lang w:val="it-IT"/>
        </w:rPr>
      </w:pPr>
    </w:p>
    <w:p w:rsidR="00AF4E72" w:rsidRDefault="00D71DC5" w:rsidP="00AF4E72">
      <w:pPr>
        <w:pStyle w:val="slike"/>
        <w:keepNext/>
      </w:pPr>
      <w:r>
        <w:rPr>
          <w:noProof/>
          <w:lang w:val="en-US"/>
        </w:rPr>
        <w:drawing>
          <wp:inline distT="0" distB="0" distL="0" distR="0" wp14:anchorId="1108BDBB" wp14:editId="12EDB147">
            <wp:extent cx="5731510" cy="3138985"/>
            <wp:effectExtent l="0" t="0" r="254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404" cy="314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C5" w:rsidRDefault="00AF4E72" w:rsidP="00AF4E72">
      <w:pPr>
        <w:pStyle w:val="slike"/>
        <w:rPr>
          <w:lang w:val="it-IT"/>
        </w:rPr>
      </w:pPr>
      <w:r>
        <w:rPr>
          <w:lang w:val="it-IT"/>
        </w:rPr>
        <w:t>Slika 1</w:t>
      </w:r>
      <w:r>
        <w:rPr>
          <w:lang w:val="it-IT"/>
        </w:rPr>
        <w:t>3</w:t>
      </w:r>
      <w:r>
        <w:rPr>
          <w:lang w:val="it-IT"/>
        </w:rPr>
        <w:t xml:space="preserve">. </w:t>
      </w:r>
      <w:r>
        <w:rPr>
          <w:lang w:val="it-IT"/>
        </w:rPr>
        <w:t>Stepping analiza za otpornik R7</w:t>
      </w:r>
    </w:p>
    <w:p w:rsidR="00AF4E72" w:rsidRDefault="00AF4E72" w:rsidP="00AF4E72">
      <w:pPr>
        <w:pStyle w:val="slike"/>
        <w:rPr>
          <w:lang w:val="it-IT"/>
        </w:rPr>
      </w:pPr>
    </w:p>
    <w:p w:rsidR="00AF4E72" w:rsidRDefault="00AF4E72" w:rsidP="00AF4E72">
      <w:pPr>
        <w:pStyle w:val="slike"/>
        <w:jc w:val="left"/>
        <w:rPr>
          <w:color w:val="000000"/>
        </w:rPr>
      </w:pPr>
      <w:r>
        <w:rPr>
          <w:i w:val="0"/>
          <w:lang w:val="it-IT"/>
        </w:rPr>
        <w:t>Za otpornik R7 ćemo uzeti vrednost od 3.5</w:t>
      </w:r>
      <w:r w:rsidRPr="00AF4E72">
        <w:rPr>
          <w:color w:val="000000"/>
        </w:rPr>
        <w:t xml:space="preserve"> </w:t>
      </w:r>
      <w:r w:rsidRPr="002464C5">
        <w:rPr>
          <w:color w:val="000000"/>
        </w:rPr>
        <w:t>Ω</w:t>
      </w:r>
      <w:r>
        <w:rPr>
          <w:color w:val="000000"/>
        </w:rPr>
        <w:t xml:space="preserve">. </w:t>
      </w:r>
      <w:r>
        <w:rPr>
          <w:i w:val="0"/>
          <w:color w:val="000000"/>
        </w:rPr>
        <w:t>Izlazne struje ćemo prikazati na šematiku sad za potrošač od 0</w:t>
      </w:r>
      <w:r w:rsidRPr="00AF4E72">
        <w:rPr>
          <w:color w:val="000000"/>
        </w:rPr>
        <w:t xml:space="preserve"> </w:t>
      </w:r>
      <w:r w:rsidRPr="002464C5">
        <w:rPr>
          <w:color w:val="000000"/>
        </w:rPr>
        <w:t>Ω</w:t>
      </w:r>
      <w:r>
        <w:rPr>
          <w:color w:val="000000"/>
        </w:rPr>
        <w:t>.</w:t>
      </w:r>
    </w:p>
    <w:p w:rsidR="00AF4E72" w:rsidRDefault="00AF4E72" w:rsidP="00AF4E72">
      <w:pPr>
        <w:pStyle w:val="slike"/>
        <w:jc w:val="left"/>
        <w:rPr>
          <w:color w:val="000000"/>
        </w:rPr>
      </w:pPr>
    </w:p>
    <w:p w:rsidR="00310292" w:rsidRDefault="00F200A3" w:rsidP="00310292">
      <w:pPr>
        <w:pStyle w:val="slike"/>
        <w:keepNext/>
      </w:pPr>
      <w:r>
        <w:rPr>
          <w:noProof/>
          <w:lang w:val="en-US"/>
        </w:rPr>
        <w:lastRenderedPageBreak/>
        <w:drawing>
          <wp:inline distT="0" distB="0" distL="0" distR="0" wp14:anchorId="1CD18084" wp14:editId="5EDBC2F6">
            <wp:extent cx="4557090" cy="259365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0051" cy="260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292" w:rsidRDefault="00310292" w:rsidP="00310292">
      <w:pPr>
        <w:pStyle w:val="slike"/>
        <w:rPr>
          <w:lang w:val="it-IT"/>
        </w:rPr>
      </w:pPr>
      <w:r>
        <w:rPr>
          <w:lang w:val="it-IT"/>
        </w:rPr>
        <w:t>Slika 1</w:t>
      </w:r>
      <w:r>
        <w:rPr>
          <w:lang w:val="it-IT"/>
        </w:rPr>
        <w:t>4</w:t>
      </w:r>
      <w:r>
        <w:rPr>
          <w:lang w:val="it-IT"/>
        </w:rPr>
        <w:t>. Izlazna struja za levi krajnji položaj klizača X2</w:t>
      </w:r>
    </w:p>
    <w:p w:rsidR="00F200A3" w:rsidRDefault="00F200A3" w:rsidP="00310292">
      <w:pPr>
        <w:pStyle w:val="Caption"/>
        <w:jc w:val="center"/>
        <w:rPr>
          <w:i w:val="0"/>
          <w:lang w:val="it-IT"/>
        </w:rPr>
      </w:pPr>
    </w:p>
    <w:p w:rsidR="00310292" w:rsidRDefault="00310292" w:rsidP="00310292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9B50FB6" wp14:editId="4B84FE3B">
            <wp:extent cx="4598765" cy="240077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7482" cy="241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292" w:rsidRDefault="00310292" w:rsidP="00310292">
      <w:pPr>
        <w:pStyle w:val="slike"/>
        <w:rPr>
          <w:lang w:val="it-IT"/>
        </w:rPr>
      </w:pPr>
      <w:r>
        <w:rPr>
          <w:lang w:val="it-IT"/>
        </w:rPr>
        <w:t>Slika 1</w:t>
      </w:r>
      <w:r>
        <w:rPr>
          <w:lang w:val="it-IT"/>
        </w:rPr>
        <w:t>5</w:t>
      </w:r>
      <w:r>
        <w:rPr>
          <w:lang w:val="it-IT"/>
        </w:rPr>
        <w:t>. Izlazna struja za drugi krajnji položaj klizača X3</w:t>
      </w:r>
    </w:p>
    <w:p w:rsidR="00D71DC5" w:rsidRPr="00C447B1" w:rsidRDefault="00D71DC5" w:rsidP="00D71DC5">
      <w:pPr>
        <w:pStyle w:val="Caption"/>
        <w:rPr>
          <w:lang w:val="it-IT"/>
        </w:rPr>
      </w:pPr>
    </w:p>
    <w:p w:rsidR="00BC4011" w:rsidRDefault="00BC4011" w:rsidP="00B34BCB">
      <w:pPr>
        <w:pStyle w:val="slike"/>
        <w:rPr>
          <w:lang w:val="it-IT"/>
        </w:rPr>
      </w:pPr>
    </w:p>
    <w:p w:rsidR="00B34BCB" w:rsidRDefault="00B34BCB" w:rsidP="00BC4011">
      <w:pPr>
        <w:rPr>
          <w:lang w:val="it-IT"/>
        </w:rPr>
      </w:pPr>
    </w:p>
    <w:p w:rsidR="00B34BCB" w:rsidRDefault="00B34BCB" w:rsidP="00B34BCB">
      <w:pPr>
        <w:pStyle w:val="slike"/>
        <w:rPr>
          <w:lang w:val="it-IT"/>
        </w:rPr>
      </w:pPr>
    </w:p>
    <w:p w:rsidR="008A683C" w:rsidRPr="00CB1616" w:rsidRDefault="008A683C" w:rsidP="005A4C49">
      <w:pPr>
        <w:ind w:firstLine="0"/>
        <w:jc w:val="left"/>
        <w:rPr>
          <w:lang w:val="pl-PL"/>
        </w:rPr>
      </w:pPr>
      <w:r w:rsidRPr="00CB1616">
        <w:rPr>
          <w:lang w:val="pl-PL"/>
        </w:rPr>
        <w:br w:type="page"/>
      </w:r>
    </w:p>
    <w:p w:rsidR="00ED1B90" w:rsidRDefault="005A4C49" w:rsidP="005A4A2D">
      <w:pPr>
        <w:pStyle w:val="Heading1"/>
        <w:rPr>
          <w:lang w:val="pl-PL"/>
        </w:rPr>
      </w:pPr>
      <w:bookmarkStart w:id="35" w:name="_Toc139545473"/>
      <w:r>
        <w:rPr>
          <w:lang w:val="pl-PL"/>
        </w:rPr>
        <w:lastRenderedPageBreak/>
        <w:t>7</w:t>
      </w:r>
      <w:r w:rsidR="003C0E75">
        <w:rPr>
          <w:lang w:val="pl-PL"/>
        </w:rPr>
        <w:t>.</w:t>
      </w:r>
      <w:r w:rsidR="00ED1B90" w:rsidRPr="00CB1616">
        <w:rPr>
          <w:lang w:val="pl-PL"/>
        </w:rPr>
        <w:tab/>
      </w:r>
      <w:r w:rsidR="009C03E2">
        <w:rPr>
          <w:lang w:val="pl-PL"/>
        </w:rPr>
        <w:t>Efikasnost napajanja</w:t>
      </w:r>
      <w:bookmarkEnd w:id="35"/>
    </w:p>
    <w:p w:rsidR="009C03E2" w:rsidRDefault="009C03E2" w:rsidP="009C03E2">
      <w:pPr>
        <w:rPr>
          <w:lang w:val="pl-PL"/>
        </w:rPr>
      </w:pPr>
    </w:p>
    <w:p w:rsidR="009C03E2" w:rsidRDefault="009C03E2" w:rsidP="009C03E2">
      <w:pPr>
        <w:rPr>
          <w:lang w:val="pl-PL"/>
        </w:rPr>
      </w:pPr>
    </w:p>
    <w:p w:rsidR="009C03E2" w:rsidRDefault="009C03E2" w:rsidP="009C03E2">
      <w:pPr>
        <w:rPr>
          <w:color w:val="000000"/>
          <w:szCs w:val="24"/>
        </w:rPr>
      </w:pPr>
      <w:r w:rsidRPr="009C03E2">
        <w:rPr>
          <w:color w:val="000000"/>
          <w:szCs w:val="24"/>
        </w:rPr>
        <w:t>Efikasnost napajanja predstavlja količnik izlazne i ulazne snage:</w:t>
      </w:r>
    </w:p>
    <w:p w:rsidR="009C03E2" w:rsidRDefault="009C03E2" w:rsidP="009C03E2">
      <w:pPr>
        <w:rPr>
          <w:color w:val="000000"/>
          <w:szCs w:val="24"/>
        </w:rPr>
      </w:pPr>
    </w:p>
    <w:p w:rsidR="009C03E2" w:rsidRDefault="009C03E2" w:rsidP="009C03E2">
      <w:pPr>
        <w:rPr>
          <w:color w:val="000000"/>
          <w:szCs w:val="24"/>
        </w:rPr>
      </w:pPr>
      <m:oMathPara>
        <m:oMath>
          <m:r>
            <w:rPr>
              <w:rFonts w:ascii="Cambria Math" w:hAnsi="Cambria Math"/>
              <w:lang w:val="pl-PL"/>
            </w:rPr>
            <m:t>η</m:t>
          </m:r>
          <m:r>
            <w:rPr>
              <w:rFonts w:ascii="Cambria Math" w:hAnsi="Cambria Math"/>
              <w:color w:val="000000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Cs w:val="24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Cs w:val="24"/>
                </w:rPr>
                <m:t>Pout</m:t>
              </m:r>
            </m:num>
            <m:den>
              <m:r>
                <w:rPr>
                  <w:rFonts w:ascii="Cambria Math" w:hAnsi="Cambria Math"/>
                  <w:color w:val="000000"/>
                  <w:szCs w:val="24"/>
                </w:rPr>
                <m:t>Pin</m:t>
              </m:r>
            </m:den>
          </m:f>
        </m:oMath>
      </m:oMathPara>
    </w:p>
    <w:p w:rsidR="009C03E2" w:rsidRDefault="009C03E2" w:rsidP="009C03E2">
      <w:pPr>
        <w:rPr>
          <w:color w:val="000000"/>
          <w:szCs w:val="24"/>
        </w:rPr>
      </w:pPr>
    </w:p>
    <w:p w:rsidR="009C03E2" w:rsidRDefault="009C03E2" w:rsidP="009C03E2">
      <w:pPr>
        <w:rPr>
          <w:color w:val="000000"/>
        </w:rPr>
      </w:pPr>
      <w:r w:rsidRPr="009C03E2">
        <w:rPr>
          <w:color w:val="000000"/>
          <w:szCs w:val="24"/>
        </w:rPr>
        <w:t>Snaga na izlazu se računa kao proizvod napona na izlazu i struje. Proračun je izvršen za</w:t>
      </w:r>
      <w:r>
        <w:rPr>
          <w:color w:val="000000"/>
        </w:rPr>
        <w:t xml:space="preserve"> </w:t>
      </w:r>
      <w:r w:rsidRPr="009C03E2">
        <w:rPr>
          <w:color w:val="000000"/>
          <w:szCs w:val="24"/>
        </w:rPr>
        <w:t>Rp</w:t>
      </w:r>
      <w:r>
        <w:rPr>
          <w:color w:val="000000"/>
          <w:szCs w:val="24"/>
        </w:rPr>
        <w:t xml:space="preserve"> </w:t>
      </w:r>
      <w:r w:rsidRPr="009C03E2">
        <w:rPr>
          <w:color w:val="000000"/>
          <w:szCs w:val="24"/>
        </w:rPr>
        <w:t>=</w:t>
      </w:r>
      <w:r>
        <w:rPr>
          <w:color w:val="000000"/>
          <w:szCs w:val="24"/>
        </w:rPr>
        <w:t xml:space="preserve"> </w:t>
      </w:r>
      <w:r w:rsidR="008F23C7">
        <w:rPr>
          <w:color w:val="000000"/>
          <w:szCs w:val="24"/>
        </w:rPr>
        <w:t>5</w:t>
      </w:r>
      <w:r w:rsidRPr="009C03E2">
        <w:rPr>
          <w:color w:val="000000"/>
          <w:szCs w:val="24"/>
        </w:rPr>
        <w:t>0</w:t>
      </w:r>
      <w:r>
        <w:rPr>
          <w:color w:val="000000"/>
          <w:szCs w:val="24"/>
        </w:rPr>
        <w:t xml:space="preserve"> </w:t>
      </w:r>
      <w:r w:rsidRPr="009C03E2">
        <w:rPr>
          <w:color w:val="000000"/>
          <w:szCs w:val="24"/>
        </w:rPr>
        <w:t>Ω i Vout = 35</w:t>
      </w:r>
      <w:r>
        <w:rPr>
          <w:color w:val="000000"/>
          <w:szCs w:val="24"/>
        </w:rPr>
        <w:t xml:space="preserve"> </w:t>
      </w:r>
      <w:r w:rsidRPr="009C03E2">
        <w:rPr>
          <w:color w:val="000000"/>
          <w:szCs w:val="24"/>
        </w:rPr>
        <w:t>V (maksimalni izlazni napon koji treba da se ostvari).</w:t>
      </w:r>
      <w:r>
        <w:rPr>
          <w:color w:val="000000"/>
        </w:rPr>
        <w:t xml:space="preserve"> </w:t>
      </w:r>
    </w:p>
    <w:p w:rsidR="009C03E2" w:rsidRDefault="009C03E2" w:rsidP="009C03E2">
      <w:pPr>
        <w:rPr>
          <w:color w:val="000000"/>
        </w:rPr>
      </w:pPr>
    </w:p>
    <w:p w:rsidR="009C03E2" w:rsidRDefault="00AA5DAD" w:rsidP="009C03E2">
      <w:pPr>
        <w:rPr>
          <w:color w:val="000000"/>
          <w:szCs w:val="24"/>
        </w:rPr>
      </w:pPr>
      <w:r>
        <w:rPr>
          <w:color w:val="000000"/>
          <w:szCs w:val="24"/>
        </w:rPr>
        <w:t xml:space="preserve">Obzirom da se ulazna i izlazna struja stabilizatora smatraju identičnim formula za efikasnost se svodi na : </w:t>
      </w:r>
    </w:p>
    <w:p w:rsidR="009C03E2" w:rsidRDefault="009C03E2" w:rsidP="009C03E2">
      <w:pPr>
        <w:rPr>
          <w:color w:val="000000"/>
          <w:szCs w:val="24"/>
        </w:rPr>
      </w:pPr>
    </w:p>
    <w:p w:rsidR="009C03E2" w:rsidRPr="009C03E2" w:rsidRDefault="009C03E2" w:rsidP="009C03E2">
      <w:pPr>
        <w:rPr>
          <w:lang w:val="pl-PL"/>
        </w:rPr>
      </w:pPr>
      <m:oMathPara>
        <m:oMath>
          <m:r>
            <w:rPr>
              <w:rFonts w:ascii="Cambria Math" w:hAnsi="Cambria Math"/>
              <w:lang w:val="pl-PL"/>
            </w:rPr>
            <m:t>η=</m:t>
          </m:r>
          <m:f>
            <m:fPr>
              <m:ctrlPr>
                <w:rPr>
                  <w:rFonts w:ascii="Cambria Math" w:hAnsi="Cambria Math"/>
                  <w:i/>
                  <w:lang w:val="pl-PL"/>
                </w:rPr>
              </m:ctrlPr>
            </m:fPr>
            <m:num>
              <m:r>
                <w:rPr>
                  <w:rFonts w:ascii="Cambria Math" w:hAnsi="Cambria Math"/>
                  <w:lang w:val="pl-PL"/>
                </w:rPr>
                <m:t>Vout</m:t>
              </m:r>
            </m:num>
            <m:den>
              <m:r>
                <w:rPr>
                  <w:rFonts w:ascii="Cambria Math" w:hAnsi="Cambria Math"/>
                  <w:lang w:val="pl-PL"/>
                </w:rPr>
                <m:t>Vgrec</m:t>
              </m:r>
            </m:den>
          </m:f>
        </m:oMath>
      </m:oMathPara>
    </w:p>
    <w:p w:rsidR="008A683C" w:rsidRPr="00CB1616" w:rsidRDefault="008A683C" w:rsidP="005A4A2D">
      <w:pPr>
        <w:rPr>
          <w:lang w:val="pl-PL"/>
        </w:rPr>
      </w:pPr>
    </w:p>
    <w:p w:rsidR="008A683C" w:rsidRPr="00CB1616" w:rsidRDefault="009C03E2" w:rsidP="005A4A2D">
      <w:pPr>
        <w:rPr>
          <w:lang w:val="pl-PL"/>
        </w:rPr>
      </w:pPr>
      <w:r>
        <w:rPr>
          <w:lang w:val="pl-PL"/>
        </w:rPr>
        <w:t>Napon na izlazu Grecov</w:t>
      </w:r>
      <w:r w:rsidR="0091529C">
        <w:rPr>
          <w:lang w:val="pl-PL"/>
        </w:rPr>
        <w:t>og spoja prikazan je na slici 1</w:t>
      </w:r>
      <w:r w:rsidR="009B7CD4">
        <w:rPr>
          <w:lang w:val="pl-PL"/>
        </w:rPr>
        <w:t>6</w:t>
      </w:r>
      <w:r>
        <w:rPr>
          <w:lang w:val="pl-PL"/>
        </w:rPr>
        <w:t>.</w:t>
      </w:r>
    </w:p>
    <w:p w:rsidR="00F3341A" w:rsidRDefault="00F3341A" w:rsidP="00BC4011">
      <w:pPr>
        <w:ind w:left="1146" w:firstLine="0"/>
        <w:rPr>
          <w:lang w:val="sl-SI"/>
        </w:rPr>
      </w:pPr>
    </w:p>
    <w:p w:rsidR="009C03E2" w:rsidRDefault="009B7CD4" w:rsidP="009C03E2">
      <w:pPr>
        <w:pStyle w:val="slike"/>
      </w:pPr>
      <w:r>
        <w:rPr>
          <w:noProof/>
          <w:lang w:val="en-US"/>
        </w:rPr>
        <w:drawing>
          <wp:inline distT="0" distB="0" distL="0" distR="0" wp14:anchorId="19742B76" wp14:editId="1D283966">
            <wp:extent cx="5731510" cy="203898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E2" w:rsidRDefault="0091529C" w:rsidP="009C03E2">
      <w:pPr>
        <w:pStyle w:val="slike"/>
      </w:pPr>
      <w:r>
        <w:t>Slika 1</w:t>
      </w:r>
      <w:r w:rsidR="009B7CD4">
        <w:t>6</w:t>
      </w:r>
      <w:r w:rsidR="009C03E2">
        <w:t xml:space="preserve">. Napon na izlazu Grecovog spoja </w:t>
      </w:r>
    </w:p>
    <w:p w:rsidR="009C03E2" w:rsidRDefault="009C03E2" w:rsidP="009C03E2"/>
    <w:p w:rsidR="009B7CD4" w:rsidRDefault="009B7CD4" w:rsidP="009C03E2"/>
    <w:p w:rsidR="009F7DF3" w:rsidRPr="00803825" w:rsidRDefault="009C03E2" w:rsidP="004305C2">
      <w:pPr>
        <w:rPr>
          <w:lang w:val="pl-PL"/>
        </w:rPr>
      </w:pPr>
      <m:oMathPara>
        <m:oMath>
          <m:r>
            <w:rPr>
              <w:rFonts w:ascii="Cambria Math" w:hAnsi="Cambria Math"/>
              <w:lang w:val="pl-PL"/>
            </w:rPr>
            <m:t>η=</m:t>
          </m:r>
          <m:f>
            <m:fPr>
              <m:ctrlPr>
                <w:rPr>
                  <w:rFonts w:ascii="Cambria Math" w:hAnsi="Cambria Math"/>
                  <w:i/>
                  <w:lang w:val="pl-PL"/>
                </w:rPr>
              </m:ctrlPr>
            </m:fPr>
            <m:num>
              <m:r>
                <w:rPr>
                  <w:rFonts w:ascii="Cambria Math" w:hAnsi="Cambria Math"/>
                  <w:lang w:val="pl-PL"/>
                </w:rPr>
                <m:t>Vout</m:t>
              </m:r>
            </m:num>
            <m:den>
              <m:r>
                <w:rPr>
                  <w:rFonts w:ascii="Cambria Math" w:hAnsi="Cambria Math"/>
                  <w:lang w:val="pl-PL"/>
                </w:rPr>
                <m:t>Vgrec</m:t>
              </m:r>
            </m:den>
          </m:f>
          <m:r>
            <w:rPr>
              <w:rFonts w:ascii="Cambria Math" w:hAnsi="Cambria Math"/>
              <w:lang w:val="pl-PL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pl-PL"/>
                </w:rPr>
              </m:ctrlPr>
            </m:fPr>
            <m:num>
              <m:r>
                <w:rPr>
                  <w:rFonts w:ascii="Cambria Math" w:hAnsi="Cambria Math"/>
                  <w:lang w:val="pl-PL"/>
                </w:rPr>
                <m:t>35 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805</m:t>
              </m:r>
              <m:r>
                <m:rPr>
                  <m:sty m:val="p"/>
                </m:rPr>
                <w:rPr>
                  <w:rFonts w:ascii="Cambria Math"/>
                </w:rPr>
                <m:t xml:space="preserve"> </m:t>
              </m:r>
              <m:r>
                <w:rPr>
                  <w:rFonts w:ascii="Cambria Math" w:hAnsi="Cambria Math"/>
                  <w:lang w:val="pl-PL"/>
                </w:rPr>
                <m:t>V</m:t>
              </m:r>
            </m:den>
          </m:f>
          <m:r>
            <w:rPr>
              <w:rFonts w:ascii="Cambria Math" w:hAnsi="Cambria Math"/>
              <w:lang w:val="pl-PL"/>
            </w:rPr>
            <m:t>=0.73=7</m:t>
          </m:r>
          <m:r>
            <w:rPr>
              <w:rFonts w:ascii="Cambria Math" w:hAnsi="Cambria Math"/>
              <w:lang w:val="pl-PL"/>
            </w:rPr>
            <m:t>3%</m:t>
          </m:r>
        </m:oMath>
      </m:oMathPara>
    </w:p>
    <w:p w:rsidR="00803825" w:rsidRDefault="00803825" w:rsidP="004305C2">
      <w:pPr>
        <w:rPr>
          <w:lang w:val="pl-PL"/>
        </w:rPr>
      </w:pPr>
    </w:p>
    <w:p w:rsidR="00B25254" w:rsidRPr="00803825" w:rsidRDefault="009F7DF3">
      <w:pPr>
        <w:ind w:firstLine="0"/>
        <w:jc w:val="left"/>
        <w:rPr>
          <w:lang w:val="pl-PL"/>
        </w:rPr>
      </w:pPr>
      <w:r>
        <w:rPr>
          <w:lang w:val="pl-PL"/>
        </w:rPr>
        <w:br w:type="page"/>
      </w:r>
    </w:p>
    <w:p w:rsidR="009C03E2" w:rsidRDefault="00E21EB3" w:rsidP="00B25254">
      <w:pPr>
        <w:pStyle w:val="Heading1"/>
      </w:pPr>
      <w:bookmarkStart w:id="36" w:name="_Toc139545474"/>
      <w:r>
        <w:lastRenderedPageBreak/>
        <w:t>8</w:t>
      </w:r>
      <w:r w:rsidR="00831250">
        <w:t>.</w:t>
      </w:r>
      <w:r w:rsidR="00831250">
        <w:tab/>
      </w:r>
      <w:r w:rsidR="00B25254">
        <w:t>Zaključak</w:t>
      </w:r>
      <w:bookmarkEnd w:id="36"/>
    </w:p>
    <w:p w:rsidR="00B25254" w:rsidRDefault="00B25254" w:rsidP="00B25254"/>
    <w:p w:rsidR="00B25254" w:rsidRDefault="00B25254" w:rsidP="00B25254"/>
    <w:p w:rsidR="00B25254" w:rsidRPr="00E21EB3" w:rsidRDefault="00E21EB3" w:rsidP="00B25254">
      <w:pPr>
        <w:rPr>
          <w:lang w:val="sr-Latn-RS"/>
        </w:rPr>
      </w:pPr>
      <w:r>
        <w:rPr>
          <w:color w:val="000000"/>
          <w:szCs w:val="24"/>
        </w:rPr>
        <w:t xml:space="preserve">Pomoću znanja iz dosadašnjih predmeta poput </w:t>
      </w:r>
      <w:r>
        <w:rPr>
          <w:color w:val="000000"/>
          <w:szCs w:val="24"/>
          <w:lang w:val="en-US"/>
        </w:rPr>
        <w:t>“Impulsna elektronika” i “Analogna elektronika” kao i naravno “Projektovanje elektronskih kola pomoću računara” realizovan je laboratorijski izvor napajanja sa traženim parametrima. Prikazan je izbor komponenti, njihov proračun a zboh njihove neidealnosti razultati nisu 100% precizni. Izvršene simulacije i propratne slike dokazuju ispravan rad i ponašanje kola.</w:t>
      </w:r>
    </w:p>
    <w:sectPr w:rsidR="00B25254" w:rsidRPr="00E21EB3" w:rsidSect="000A3367">
      <w:footerReference w:type="default" r:id="rId24"/>
      <w:headerReference w:type="first" r:id="rId25"/>
      <w:pgSz w:w="11906" w:h="16838" w:code="9"/>
      <w:pgMar w:top="1440" w:right="1440" w:bottom="1440" w:left="1440" w:header="567" w:footer="340" w:gutter="0"/>
      <w:pgNumType w:start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B405C" w:rsidRDefault="009B405C" w:rsidP="005A4A2D">
      <w:r>
        <w:separator/>
      </w:r>
    </w:p>
  </w:endnote>
  <w:endnote w:type="continuationSeparator" w:id="0">
    <w:p w:rsidR="009B405C" w:rsidRDefault="009B405C" w:rsidP="005A4A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Roman">
    <w:altName w:val="Times New Roman"/>
    <w:charset w:val="00"/>
    <w:family w:val="auto"/>
    <w:pitch w:val="variable"/>
    <w:sig w:usb0="00000083" w:usb1="00000000" w:usb2="00000000" w:usb3="00000000" w:csb0="00000009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7775789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B37AA" w:rsidRDefault="007B37A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D10A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B405C" w:rsidRDefault="009B405C" w:rsidP="005A4A2D">
      <w:r>
        <w:separator/>
      </w:r>
    </w:p>
  </w:footnote>
  <w:footnote w:type="continuationSeparator" w:id="0">
    <w:p w:rsidR="009B405C" w:rsidRDefault="009B405C" w:rsidP="005A4A2D">
      <w:r>
        <w:continuationSeparator/>
      </w:r>
    </w:p>
  </w:footnote>
  <w:footnote w:id="1">
    <w:p w:rsidR="000A3367" w:rsidRDefault="000A3367" w:rsidP="000A3367">
      <w:pPr>
        <w:pStyle w:val="Footer"/>
      </w:pPr>
      <w:r>
        <w:rPr>
          <w:rStyle w:val="FootnoteReference"/>
        </w:rPr>
        <w:footnoteRef/>
      </w:r>
      <w:r>
        <w:t xml:space="preserve"> </w:t>
      </w:r>
      <w:r>
        <w:t>(1) Refernca na jednačinu iz naše skripte na strani 14</w:t>
      </w:r>
    </w:p>
    <w:p w:rsidR="000A3367" w:rsidRPr="000A3367" w:rsidRDefault="000A3367">
      <w:pPr>
        <w:pStyle w:val="FootnoteText"/>
        <w:rPr>
          <w:lang w:val="sr-Latn-RS"/>
        </w:rPr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9797"/>
    </w:tblGrid>
    <w:tr w:rsidR="006864D2" w:rsidTr="00747E88">
      <w:trPr>
        <w:cantSplit/>
      </w:trPr>
      <w:tc>
        <w:tcPr>
          <w:tcW w:w="9797" w:type="dxa"/>
        </w:tcPr>
        <w:p w:rsidR="006864D2" w:rsidRPr="00CC39C7" w:rsidRDefault="00421B29" w:rsidP="00747E88">
          <w:pPr>
            <w:pStyle w:val="Title"/>
            <w:rPr>
              <w:lang w:val="en-US"/>
            </w:rPr>
          </w:pPr>
          <w:r w:rsidRPr="00CC39C7">
            <w:rPr>
              <w:noProof/>
              <w:lang w:val="en-US"/>
            </w:rPr>
            <w:drawing>
              <wp:inline distT="0" distB="0" distL="0" distR="0">
                <wp:extent cx="6065520" cy="1424940"/>
                <wp:effectExtent l="0" t="0" r="0" b="3810"/>
                <wp:docPr id="5" name="Picture 5" descr="FTN_srpski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FTN_srpski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65520" cy="1424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6864D2" w:rsidRDefault="006864D2" w:rsidP="005A4A2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6A08A4"/>
    <w:multiLevelType w:val="hybridMultilevel"/>
    <w:tmpl w:val="54A01A2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DF1C13"/>
    <w:multiLevelType w:val="hybridMultilevel"/>
    <w:tmpl w:val="766CA6E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CCA4207"/>
    <w:multiLevelType w:val="hybridMultilevel"/>
    <w:tmpl w:val="6E30B93E"/>
    <w:lvl w:ilvl="0" w:tplc="A40CCB0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 w15:restartNumberingAfterBreak="0">
    <w:nsid w:val="1D5E440D"/>
    <w:multiLevelType w:val="hybridMultilevel"/>
    <w:tmpl w:val="B3D0B0EA"/>
    <w:lvl w:ilvl="0" w:tplc="04090001">
      <w:start w:val="1"/>
      <w:numFmt w:val="bullet"/>
      <w:lvlText w:val=""/>
      <w:lvlJc w:val="left"/>
      <w:pPr>
        <w:tabs>
          <w:tab w:val="num" w:pos="1200"/>
        </w:tabs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920"/>
        </w:tabs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640"/>
        </w:tabs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360"/>
        </w:tabs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80"/>
        </w:tabs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00"/>
        </w:tabs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520"/>
        </w:tabs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240"/>
        </w:tabs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960"/>
        </w:tabs>
        <w:ind w:left="6960" w:hanging="360"/>
      </w:pPr>
      <w:rPr>
        <w:rFonts w:ascii="Wingdings" w:hAnsi="Wingdings" w:hint="default"/>
      </w:rPr>
    </w:lvl>
  </w:abstractNum>
  <w:abstractNum w:abstractNumId="4" w15:restartNumberingAfterBreak="0">
    <w:nsid w:val="264E3C87"/>
    <w:multiLevelType w:val="hybridMultilevel"/>
    <w:tmpl w:val="9AE264D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B0513DA"/>
    <w:multiLevelType w:val="hybridMultilevel"/>
    <w:tmpl w:val="80C4618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340F6AC7"/>
    <w:multiLevelType w:val="singleLevel"/>
    <w:tmpl w:val="43F09B8C"/>
    <w:lvl w:ilvl="0">
      <w:start w:val="25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7" w15:restartNumberingAfterBreak="0">
    <w:nsid w:val="41D41999"/>
    <w:multiLevelType w:val="hybridMultilevel"/>
    <w:tmpl w:val="EDB4A81A"/>
    <w:lvl w:ilvl="0" w:tplc="C378814E">
      <w:start w:val="2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2276D9C"/>
    <w:multiLevelType w:val="hybridMultilevel"/>
    <w:tmpl w:val="7824736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AE16AE"/>
    <w:multiLevelType w:val="hybridMultilevel"/>
    <w:tmpl w:val="734A4082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19E4328"/>
    <w:multiLevelType w:val="hybridMultilevel"/>
    <w:tmpl w:val="7E0E75E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61F77D48"/>
    <w:multiLevelType w:val="hybridMultilevel"/>
    <w:tmpl w:val="ED90621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 w15:restartNumberingAfterBreak="0">
    <w:nsid w:val="6D536181"/>
    <w:multiLevelType w:val="hybridMultilevel"/>
    <w:tmpl w:val="BF4A090C"/>
    <w:lvl w:ilvl="0" w:tplc="0809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7A74108A"/>
    <w:multiLevelType w:val="hybridMultilevel"/>
    <w:tmpl w:val="DD14CA64"/>
    <w:lvl w:ilvl="0" w:tplc="88ACC674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4" w:hanging="360"/>
      </w:pPr>
    </w:lvl>
    <w:lvl w:ilvl="2" w:tplc="0409001B" w:tentative="1">
      <w:start w:val="1"/>
      <w:numFmt w:val="lowerRoman"/>
      <w:lvlText w:val="%3."/>
      <w:lvlJc w:val="right"/>
      <w:pPr>
        <w:ind w:left="2254" w:hanging="180"/>
      </w:pPr>
    </w:lvl>
    <w:lvl w:ilvl="3" w:tplc="0409000F" w:tentative="1">
      <w:start w:val="1"/>
      <w:numFmt w:val="decimal"/>
      <w:lvlText w:val="%4."/>
      <w:lvlJc w:val="left"/>
      <w:pPr>
        <w:ind w:left="2974" w:hanging="360"/>
      </w:pPr>
    </w:lvl>
    <w:lvl w:ilvl="4" w:tplc="04090019" w:tentative="1">
      <w:start w:val="1"/>
      <w:numFmt w:val="lowerLetter"/>
      <w:lvlText w:val="%5."/>
      <w:lvlJc w:val="left"/>
      <w:pPr>
        <w:ind w:left="3694" w:hanging="360"/>
      </w:pPr>
    </w:lvl>
    <w:lvl w:ilvl="5" w:tplc="0409001B" w:tentative="1">
      <w:start w:val="1"/>
      <w:numFmt w:val="lowerRoman"/>
      <w:lvlText w:val="%6."/>
      <w:lvlJc w:val="right"/>
      <w:pPr>
        <w:ind w:left="4414" w:hanging="180"/>
      </w:pPr>
    </w:lvl>
    <w:lvl w:ilvl="6" w:tplc="0409000F" w:tentative="1">
      <w:start w:val="1"/>
      <w:numFmt w:val="decimal"/>
      <w:lvlText w:val="%7."/>
      <w:lvlJc w:val="left"/>
      <w:pPr>
        <w:ind w:left="5134" w:hanging="360"/>
      </w:pPr>
    </w:lvl>
    <w:lvl w:ilvl="7" w:tplc="04090019" w:tentative="1">
      <w:start w:val="1"/>
      <w:numFmt w:val="lowerLetter"/>
      <w:lvlText w:val="%8."/>
      <w:lvlJc w:val="left"/>
      <w:pPr>
        <w:ind w:left="5854" w:hanging="360"/>
      </w:pPr>
    </w:lvl>
    <w:lvl w:ilvl="8" w:tplc="0409001B" w:tentative="1">
      <w:start w:val="1"/>
      <w:numFmt w:val="lowerRoman"/>
      <w:lvlText w:val="%9."/>
      <w:lvlJc w:val="right"/>
      <w:pPr>
        <w:ind w:left="6574" w:hanging="180"/>
      </w:p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8"/>
  </w:num>
  <w:num w:numId="5">
    <w:abstractNumId w:val="10"/>
  </w:num>
  <w:num w:numId="6">
    <w:abstractNumId w:val="0"/>
  </w:num>
  <w:num w:numId="7">
    <w:abstractNumId w:val="5"/>
  </w:num>
  <w:num w:numId="8">
    <w:abstractNumId w:val="11"/>
  </w:num>
  <w:num w:numId="9">
    <w:abstractNumId w:val="9"/>
  </w:num>
  <w:num w:numId="10">
    <w:abstractNumId w:val="4"/>
  </w:num>
  <w:num w:numId="11">
    <w:abstractNumId w:val="1"/>
  </w:num>
  <w:num w:numId="12">
    <w:abstractNumId w:val="3"/>
  </w:num>
  <w:num w:numId="13">
    <w:abstractNumId w:val="1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6023"/>
    <w:rsid w:val="000040AE"/>
    <w:rsid w:val="00005F55"/>
    <w:rsid w:val="00034BDB"/>
    <w:rsid w:val="000370F2"/>
    <w:rsid w:val="000637BB"/>
    <w:rsid w:val="00066C76"/>
    <w:rsid w:val="00090258"/>
    <w:rsid w:val="000A3367"/>
    <w:rsid w:val="000E5623"/>
    <w:rsid w:val="000E6C01"/>
    <w:rsid w:val="000F12B9"/>
    <w:rsid w:val="00106CF2"/>
    <w:rsid w:val="0011040D"/>
    <w:rsid w:val="00122304"/>
    <w:rsid w:val="00125013"/>
    <w:rsid w:val="00127A71"/>
    <w:rsid w:val="00171BE4"/>
    <w:rsid w:val="00196AD7"/>
    <w:rsid w:val="001A1AD0"/>
    <w:rsid w:val="001B36B5"/>
    <w:rsid w:val="001B409E"/>
    <w:rsid w:val="001B4476"/>
    <w:rsid w:val="001D392B"/>
    <w:rsid w:val="001D70FB"/>
    <w:rsid w:val="001F09B4"/>
    <w:rsid w:val="002006C2"/>
    <w:rsid w:val="00202ED5"/>
    <w:rsid w:val="00242728"/>
    <w:rsid w:val="002438CD"/>
    <w:rsid w:val="002464C5"/>
    <w:rsid w:val="00253537"/>
    <w:rsid w:val="002551F3"/>
    <w:rsid w:val="00270324"/>
    <w:rsid w:val="002729C6"/>
    <w:rsid w:val="00282A98"/>
    <w:rsid w:val="002846CF"/>
    <w:rsid w:val="002A4300"/>
    <w:rsid w:val="002B0E4A"/>
    <w:rsid w:val="002B18E9"/>
    <w:rsid w:val="002B221D"/>
    <w:rsid w:val="002C4671"/>
    <w:rsid w:val="002E2E48"/>
    <w:rsid w:val="002E3983"/>
    <w:rsid w:val="00303567"/>
    <w:rsid w:val="00310292"/>
    <w:rsid w:val="00325C15"/>
    <w:rsid w:val="00327EB4"/>
    <w:rsid w:val="00334C6A"/>
    <w:rsid w:val="00344E69"/>
    <w:rsid w:val="00356375"/>
    <w:rsid w:val="00370311"/>
    <w:rsid w:val="003739CE"/>
    <w:rsid w:val="00390002"/>
    <w:rsid w:val="003A4718"/>
    <w:rsid w:val="003A5243"/>
    <w:rsid w:val="003C0E75"/>
    <w:rsid w:val="003C50D2"/>
    <w:rsid w:val="003D318E"/>
    <w:rsid w:val="003F400A"/>
    <w:rsid w:val="0040720D"/>
    <w:rsid w:val="00421660"/>
    <w:rsid w:val="00421B29"/>
    <w:rsid w:val="004245F5"/>
    <w:rsid w:val="004305C2"/>
    <w:rsid w:val="00444172"/>
    <w:rsid w:val="00457171"/>
    <w:rsid w:val="004859AF"/>
    <w:rsid w:val="004911D2"/>
    <w:rsid w:val="004A5A39"/>
    <w:rsid w:val="004C6023"/>
    <w:rsid w:val="004C7ED7"/>
    <w:rsid w:val="004D22B6"/>
    <w:rsid w:val="004D3A81"/>
    <w:rsid w:val="004E4FDF"/>
    <w:rsid w:val="004E7E5E"/>
    <w:rsid w:val="00501DA6"/>
    <w:rsid w:val="00507B27"/>
    <w:rsid w:val="005135EC"/>
    <w:rsid w:val="005345E9"/>
    <w:rsid w:val="0055154D"/>
    <w:rsid w:val="00554BD8"/>
    <w:rsid w:val="005618BA"/>
    <w:rsid w:val="00564C8E"/>
    <w:rsid w:val="005728CE"/>
    <w:rsid w:val="00577D17"/>
    <w:rsid w:val="00594D3C"/>
    <w:rsid w:val="005A4A2D"/>
    <w:rsid w:val="005A4C49"/>
    <w:rsid w:val="005B1595"/>
    <w:rsid w:val="005B2146"/>
    <w:rsid w:val="005B4FCB"/>
    <w:rsid w:val="005B5559"/>
    <w:rsid w:val="005C122C"/>
    <w:rsid w:val="006016A7"/>
    <w:rsid w:val="006143D7"/>
    <w:rsid w:val="00615259"/>
    <w:rsid w:val="006160DF"/>
    <w:rsid w:val="00630E2C"/>
    <w:rsid w:val="00632DFA"/>
    <w:rsid w:val="00634FDD"/>
    <w:rsid w:val="006864D2"/>
    <w:rsid w:val="00690867"/>
    <w:rsid w:val="006B2F8A"/>
    <w:rsid w:val="006D0690"/>
    <w:rsid w:val="006E0EAB"/>
    <w:rsid w:val="006E5079"/>
    <w:rsid w:val="00700ED9"/>
    <w:rsid w:val="00713704"/>
    <w:rsid w:val="00731B83"/>
    <w:rsid w:val="00747E88"/>
    <w:rsid w:val="007626B2"/>
    <w:rsid w:val="007932FC"/>
    <w:rsid w:val="007A0CB6"/>
    <w:rsid w:val="007B37AA"/>
    <w:rsid w:val="007C2A99"/>
    <w:rsid w:val="007C52F4"/>
    <w:rsid w:val="007C716B"/>
    <w:rsid w:val="007D10A8"/>
    <w:rsid w:val="007D36A2"/>
    <w:rsid w:val="007E51BE"/>
    <w:rsid w:val="00803825"/>
    <w:rsid w:val="00822A04"/>
    <w:rsid w:val="008309C0"/>
    <w:rsid w:val="00831250"/>
    <w:rsid w:val="00840E66"/>
    <w:rsid w:val="0084278D"/>
    <w:rsid w:val="00847168"/>
    <w:rsid w:val="00870F27"/>
    <w:rsid w:val="00873FDC"/>
    <w:rsid w:val="008A683C"/>
    <w:rsid w:val="008B34C6"/>
    <w:rsid w:val="008C5215"/>
    <w:rsid w:val="008D4775"/>
    <w:rsid w:val="008F23C7"/>
    <w:rsid w:val="00900DED"/>
    <w:rsid w:val="0091529C"/>
    <w:rsid w:val="0094085C"/>
    <w:rsid w:val="00945A8D"/>
    <w:rsid w:val="00964D6C"/>
    <w:rsid w:val="00966DD7"/>
    <w:rsid w:val="009705DD"/>
    <w:rsid w:val="00972EBC"/>
    <w:rsid w:val="009B405C"/>
    <w:rsid w:val="009B7CD4"/>
    <w:rsid w:val="009C03E2"/>
    <w:rsid w:val="009D7D59"/>
    <w:rsid w:val="009E4A1A"/>
    <w:rsid w:val="009E4B5C"/>
    <w:rsid w:val="009F4253"/>
    <w:rsid w:val="009F7DF3"/>
    <w:rsid w:val="00A272DB"/>
    <w:rsid w:val="00A54A6C"/>
    <w:rsid w:val="00A62B13"/>
    <w:rsid w:val="00A724BA"/>
    <w:rsid w:val="00A8001B"/>
    <w:rsid w:val="00A83BD6"/>
    <w:rsid w:val="00A84075"/>
    <w:rsid w:val="00A91935"/>
    <w:rsid w:val="00A977B0"/>
    <w:rsid w:val="00AA10FC"/>
    <w:rsid w:val="00AA5DAD"/>
    <w:rsid w:val="00AB3DCF"/>
    <w:rsid w:val="00AF0B3A"/>
    <w:rsid w:val="00AF4E72"/>
    <w:rsid w:val="00B00E83"/>
    <w:rsid w:val="00B23E72"/>
    <w:rsid w:val="00B25254"/>
    <w:rsid w:val="00B34BCB"/>
    <w:rsid w:val="00B414CA"/>
    <w:rsid w:val="00B630AB"/>
    <w:rsid w:val="00B720F8"/>
    <w:rsid w:val="00B72158"/>
    <w:rsid w:val="00B777F4"/>
    <w:rsid w:val="00B801F7"/>
    <w:rsid w:val="00B81E30"/>
    <w:rsid w:val="00B85299"/>
    <w:rsid w:val="00BA69D4"/>
    <w:rsid w:val="00BC3215"/>
    <w:rsid w:val="00BC4011"/>
    <w:rsid w:val="00BC45BA"/>
    <w:rsid w:val="00BD0B62"/>
    <w:rsid w:val="00BE6030"/>
    <w:rsid w:val="00BE78C0"/>
    <w:rsid w:val="00C012B5"/>
    <w:rsid w:val="00C35C6E"/>
    <w:rsid w:val="00C4149E"/>
    <w:rsid w:val="00C447B1"/>
    <w:rsid w:val="00C54F03"/>
    <w:rsid w:val="00C5561B"/>
    <w:rsid w:val="00C80BB6"/>
    <w:rsid w:val="00C8307A"/>
    <w:rsid w:val="00C87422"/>
    <w:rsid w:val="00CB1616"/>
    <w:rsid w:val="00CB2BEE"/>
    <w:rsid w:val="00CB7B0D"/>
    <w:rsid w:val="00CC39C7"/>
    <w:rsid w:val="00CC5DDC"/>
    <w:rsid w:val="00D052E5"/>
    <w:rsid w:val="00D11549"/>
    <w:rsid w:val="00D362C9"/>
    <w:rsid w:val="00D441E9"/>
    <w:rsid w:val="00D465EA"/>
    <w:rsid w:val="00D71DC5"/>
    <w:rsid w:val="00D866C2"/>
    <w:rsid w:val="00DB5A5B"/>
    <w:rsid w:val="00DB7D6B"/>
    <w:rsid w:val="00DC75F8"/>
    <w:rsid w:val="00DD45C1"/>
    <w:rsid w:val="00DE6A10"/>
    <w:rsid w:val="00E108C9"/>
    <w:rsid w:val="00E14292"/>
    <w:rsid w:val="00E21EB3"/>
    <w:rsid w:val="00E33AE7"/>
    <w:rsid w:val="00E4452B"/>
    <w:rsid w:val="00E6022B"/>
    <w:rsid w:val="00E60342"/>
    <w:rsid w:val="00E817E4"/>
    <w:rsid w:val="00E83AB4"/>
    <w:rsid w:val="00E8412C"/>
    <w:rsid w:val="00E93D43"/>
    <w:rsid w:val="00EB6C74"/>
    <w:rsid w:val="00EC3B68"/>
    <w:rsid w:val="00ED1B90"/>
    <w:rsid w:val="00EE6174"/>
    <w:rsid w:val="00F10649"/>
    <w:rsid w:val="00F13902"/>
    <w:rsid w:val="00F200A3"/>
    <w:rsid w:val="00F3341A"/>
    <w:rsid w:val="00F33560"/>
    <w:rsid w:val="00F37C0E"/>
    <w:rsid w:val="00F72493"/>
    <w:rsid w:val="00F90615"/>
    <w:rsid w:val="00F9176E"/>
    <w:rsid w:val="00F93796"/>
    <w:rsid w:val="00FB2FA3"/>
    <w:rsid w:val="00FB40F4"/>
    <w:rsid w:val="00FC01B9"/>
    <w:rsid w:val="00FD0ADB"/>
    <w:rsid w:val="00FE3725"/>
    <w:rsid w:val="00FE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5DAAFD5-3062-4E3D-9747-4941101E0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1AD0"/>
    <w:pPr>
      <w:ind w:firstLine="454"/>
      <w:jc w:val="both"/>
    </w:pPr>
    <w:rPr>
      <w:sz w:val="24"/>
      <w:lang w:val="sr-Latn-CS"/>
    </w:rPr>
  </w:style>
  <w:style w:type="paragraph" w:styleId="Heading1">
    <w:name w:val="heading 1"/>
    <w:basedOn w:val="Normal"/>
    <w:next w:val="Normal"/>
    <w:qFormat/>
    <w:rsid w:val="001A1AD0"/>
    <w:pPr>
      <w:keepNext/>
      <w:spacing w:before="240" w:after="60"/>
      <w:outlineLvl w:val="0"/>
    </w:pPr>
    <w:rPr>
      <w:rFonts w:ascii="Arial" w:hAnsi="Arial"/>
      <w:b/>
      <w:i/>
      <w:kern w:val="28"/>
    </w:rPr>
  </w:style>
  <w:style w:type="paragraph" w:styleId="Heading2">
    <w:name w:val="heading 2"/>
    <w:basedOn w:val="Normal"/>
    <w:next w:val="Normal"/>
    <w:qFormat/>
    <w:rsid w:val="00945A8D"/>
    <w:pPr>
      <w:keepNext/>
      <w:jc w:val="center"/>
      <w:outlineLvl w:val="1"/>
    </w:pPr>
    <w:rPr>
      <w:rFonts w:ascii="Arial" w:hAnsi="Arial" w:cs="Arial"/>
      <w:b/>
      <w:sz w:val="36"/>
      <w:lang w:val="sr-Cyrl-CS"/>
    </w:rPr>
  </w:style>
  <w:style w:type="paragraph" w:styleId="Heading3">
    <w:name w:val="heading 3"/>
    <w:basedOn w:val="Normal"/>
    <w:next w:val="Normal"/>
    <w:qFormat/>
    <w:rsid w:val="00945A8D"/>
    <w:pPr>
      <w:keepNext/>
      <w:jc w:val="left"/>
      <w:outlineLvl w:val="2"/>
    </w:pPr>
    <w:rPr>
      <w:rFonts w:ascii="Arial" w:hAnsi="Arial"/>
      <w:b/>
      <w:sz w:val="28"/>
      <w:lang w:val="en-US"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sz w:val="5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paragraph" w:styleId="BodyText">
    <w:name w:val="Body Text"/>
    <w:basedOn w:val="Normal"/>
    <w:rPr>
      <w:lang w:val="sr-Cyrl-CS"/>
    </w:rPr>
  </w:style>
  <w:style w:type="paragraph" w:customStyle="1" w:styleId="tab">
    <w:name w:val="tab"/>
    <w:basedOn w:val="Normal"/>
    <w:rsid w:val="00AB3DCF"/>
    <w:pPr>
      <w:spacing w:before="60" w:after="120"/>
    </w:pPr>
    <w:rPr>
      <w:rFonts w:ascii="TimesRoman" w:hAnsi="TimesRoman"/>
      <w:kern w:val="20"/>
      <w:sz w:val="20"/>
      <w:lang w:val="en-US"/>
    </w:rPr>
  </w:style>
  <w:style w:type="paragraph" w:styleId="DocumentMap">
    <w:name w:val="Document Map"/>
    <w:basedOn w:val="Normal"/>
    <w:semiHidden/>
    <w:rsid w:val="00A91935"/>
    <w:pPr>
      <w:shd w:val="clear" w:color="auto" w:fill="000080"/>
    </w:pPr>
    <w:rPr>
      <w:rFonts w:ascii="Tahoma" w:hAnsi="Tahoma" w:cs="Tahoma"/>
      <w:sz w:val="20"/>
    </w:rPr>
  </w:style>
  <w:style w:type="paragraph" w:customStyle="1" w:styleId="slike">
    <w:name w:val="slike"/>
    <w:basedOn w:val="Normal"/>
    <w:link w:val="slikeChar"/>
    <w:qFormat/>
    <w:rsid w:val="00F33560"/>
    <w:pPr>
      <w:tabs>
        <w:tab w:val="left" w:pos="720"/>
      </w:tabs>
      <w:ind w:firstLine="426"/>
      <w:jc w:val="center"/>
    </w:pPr>
    <w:rPr>
      <w:i/>
      <w:iCs/>
      <w:szCs w:val="24"/>
      <w:lang w:val="sl-SI"/>
    </w:rPr>
  </w:style>
  <w:style w:type="paragraph" w:styleId="Title">
    <w:name w:val="Title"/>
    <w:basedOn w:val="Normal"/>
    <w:next w:val="Normal"/>
    <w:link w:val="TitleChar"/>
    <w:qFormat/>
    <w:rsid w:val="00747E88"/>
    <w:pPr>
      <w:spacing w:before="240" w:after="240"/>
      <w:ind w:firstLine="0"/>
      <w:outlineLvl w:val="0"/>
    </w:pPr>
    <w:rPr>
      <w:rFonts w:ascii="Arial" w:hAnsi="Arial"/>
      <w:b/>
      <w:bCs/>
      <w:kern w:val="28"/>
      <w:sz w:val="32"/>
      <w:szCs w:val="32"/>
    </w:rPr>
  </w:style>
  <w:style w:type="character" w:customStyle="1" w:styleId="slikeChar">
    <w:name w:val="slike Char"/>
    <w:link w:val="slike"/>
    <w:rsid w:val="00F33560"/>
    <w:rPr>
      <w:i/>
      <w:iCs/>
      <w:sz w:val="24"/>
      <w:szCs w:val="24"/>
      <w:lang w:val="sl-SI" w:eastAsia="en-US"/>
    </w:rPr>
  </w:style>
  <w:style w:type="character" w:customStyle="1" w:styleId="TitleChar">
    <w:name w:val="Title Char"/>
    <w:link w:val="Title"/>
    <w:rsid w:val="00747E88"/>
    <w:rPr>
      <w:rFonts w:ascii="Arial" w:eastAsia="Times New Roman" w:hAnsi="Arial" w:cs="Times New Roman"/>
      <w:b/>
      <w:bCs/>
      <w:kern w:val="28"/>
      <w:sz w:val="32"/>
      <w:szCs w:val="32"/>
      <w:lang w:val="sr-Latn-CS" w:eastAsia="en-US"/>
    </w:rPr>
  </w:style>
  <w:style w:type="character" w:styleId="CommentReference">
    <w:name w:val="annotation reference"/>
    <w:rsid w:val="00196AD7"/>
    <w:rPr>
      <w:sz w:val="16"/>
      <w:szCs w:val="16"/>
    </w:rPr>
  </w:style>
  <w:style w:type="paragraph" w:styleId="CommentText">
    <w:name w:val="annotation text"/>
    <w:basedOn w:val="Normal"/>
    <w:link w:val="CommentTextChar"/>
    <w:rsid w:val="00196AD7"/>
    <w:rPr>
      <w:sz w:val="20"/>
    </w:rPr>
  </w:style>
  <w:style w:type="character" w:customStyle="1" w:styleId="CommentTextChar">
    <w:name w:val="Comment Text Char"/>
    <w:link w:val="CommentText"/>
    <w:rsid w:val="00196AD7"/>
    <w:rPr>
      <w:lang w:val="sr-Latn-CS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196AD7"/>
    <w:rPr>
      <w:b/>
      <w:bCs/>
    </w:rPr>
  </w:style>
  <w:style w:type="character" w:customStyle="1" w:styleId="CommentSubjectChar">
    <w:name w:val="Comment Subject Char"/>
    <w:link w:val="CommentSubject"/>
    <w:rsid w:val="00196AD7"/>
    <w:rPr>
      <w:b/>
      <w:bCs/>
      <w:lang w:val="sr-Latn-CS" w:eastAsia="en-US"/>
    </w:rPr>
  </w:style>
  <w:style w:type="paragraph" w:styleId="Revision">
    <w:name w:val="Revision"/>
    <w:hidden/>
    <w:uiPriority w:val="99"/>
    <w:semiHidden/>
    <w:rsid w:val="00196AD7"/>
    <w:rPr>
      <w:sz w:val="24"/>
      <w:lang w:val="sr-Latn-CS"/>
    </w:rPr>
  </w:style>
  <w:style w:type="character" w:customStyle="1" w:styleId="fontstyle01">
    <w:name w:val="fontstyle01"/>
    <w:basedOn w:val="DefaultParagraphFont"/>
    <w:rsid w:val="00B801F7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B801F7"/>
    <w:rPr>
      <w:rFonts w:ascii="Times New Roman" w:hAnsi="Times New Roman" w:cs="Times New Roman" w:hint="default"/>
      <w:b w:val="0"/>
      <w:bCs w:val="0"/>
      <w:i/>
      <w:iCs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27032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70324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BC4011"/>
    <w:pPr>
      <w:keepLines/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i w:val="0"/>
      <w:color w:val="2E74B5" w:themeColor="accent1" w:themeShade="BF"/>
      <w:kern w:val="0"/>
      <w:sz w:val="32"/>
      <w:szCs w:val="32"/>
      <w:lang w:val="en-US"/>
    </w:rPr>
  </w:style>
  <w:style w:type="paragraph" w:styleId="TOC2">
    <w:name w:val="toc 2"/>
    <w:basedOn w:val="Normal"/>
    <w:next w:val="Normal"/>
    <w:autoRedefine/>
    <w:uiPriority w:val="39"/>
    <w:rsid w:val="00BC4011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rsid w:val="00BC4011"/>
    <w:pPr>
      <w:spacing w:after="100"/>
      <w:ind w:left="480"/>
    </w:pPr>
  </w:style>
  <w:style w:type="paragraph" w:styleId="TOC1">
    <w:name w:val="toc 1"/>
    <w:basedOn w:val="Normal"/>
    <w:next w:val="Normal"/>
    <w:autoRedefine/>
    <w:uiPriority w:val="39"/>
    <w:rsid w:val="00BC4011"/>
    <w:pPr>
      <w:spacing w:after="100"/>
    </w:pPr>
  </w:style>
  <w:style w:type="character" w:customStyle="1" w:styleId="FooterChar">
    <w:name w:val="Footer Char"/>
    <w:basedOn w:val="DefaultParagraphFont"/>
    <w:link w:val="Footer"/>
    <w:uiPriority w:val="99"/>
    <w:rsid w:val="007B37AA"/>
    <w:rPr>
      <w:sz w:val="24"/>
      <w:lang w:val="sr-Latn-CS"/>
    </w:rPr>
  </w:style>
  <w:style w:type="paragraph" w:styleId="FootnoteText">
    <w:name w:val="footnote text"/>
    <w:basedOn w:val="Normal"/>
    <w:link w:val="FootnoteTextChar"/>
    <w:rsid w:val="000A3367"/>
    <w:rPr>
      <w:sz w:val="20"/>
    </w:rPr>
  </w:style>
  <w:style w:type="character" w:customStyle="1" w:styleId="FootnoteTextChar">
    <w:name w:val="Footnote Text Char"/>
    <w:basedOn w:val="DefaultParagraphFont"/>
    <w:link w:val="FootnoteText"/>
    <w:rsid w:val="000A3367"/>
    <w:rPr>
      <w:lang w:val="sr-Latn-CS"/>
    </w:rPr>
  </w:style>
  <w:style w:type="character" w:styleId="FootnoteReference">
    <w:name w:val="footnote reference"/>
    <w:basedOn w:val="DefaultParagraphFont"/>
    <w:rsid w:val="000A3367"/>
    <w:rPr>
      <w:vertAlign w:val="superscript"/>
    </w:rPr>
  </w:style>
  <w:style w:type="paragraph" w:styleId="Caption">
    <w:name w:val="caption"/>
    <w:basedOn w:val="Normal"/>
    <w:next w:val="Normal"/>
    <w:unhideWhenUsed/>
    <w:qFormat/>
    <w:rsid w:val="003C50D2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876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6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0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1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6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2FF396-5A95-496D-AB0C-A233C6C1C1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1508</Words>
  <Characters>8598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>IEE</Company>
  <LinksUpToDate>false</LinksUpToDate>
  <CharactersWithSpaces>10086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Dragomir Nikolić</dc:creator>
  <cp:keywords/>
  <cp:lastModifiedBy>Pera</cp:lastModifiedBy>
  <cp:revision>2</cp:revision>
  <cp:lastPrinted>2006-03-16T12:10:00Z</cp:lastPrinted>
  <dcterms:created xsi:type="dcterms:W3CDTF">2023-07-06T12:19:00Z</dcterms:created>
  <dcterms:modified xsi:type="dcterms:W3CDTF">2023-07-06T12:19:00Z</dcterms:modified>
</cp:coreProperties>
</file>