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17253" w14:textId="77777777" w:rsidR="002C79E6" w:rsidRPr="0027242D" w:rsidRDefault="002C79E6" w:rsidP="002C79E6">
      <w:pPr>
        <w:rPr>
          <w:rFonts w:cstheme="minorHAnsi"/>
          <w:szCs w:val="22"/>
        </w:rPr>
      </w:pPr>
    </w:p>
    <w:p w14:paraId="615BBEDB" w14:textId="77777777" w:rsidR="002C79E6" w:rsidRPr="0027242D" w:rsidRDefault="002C79E6" w:rsidP="002C79E6">
      <w:pPr>
        <w:rPr>
          <w:rFonts w:cstheme="minorHAnsi"/>
          <w:szCs w:val="22"/>
        </w:rPr>
      </w:pPr>
    </w:p>
    <w:p w14:paraId="17B5B632" w14:textId="77777777" w:rsidR="002C79E6" w:rsidRPr="0027242D" w:rsidRDefault="002C79E6" w:rsidP="002C79E6">
      <w:pPr>
        <w:rPr>
          <w:rFonts w:cstheme="minorHAnsi"/>
          <w:szCs w:val="22"/>
        </w:rPr>
      </w:pPr>
    </w:p>
    <w:p w14:paraId="311B5F73" w14:textId="77777777" w:rsidR="002C79E6" w:rsidRPr="0027242D" w:rsidRDefault="002C79E6" w:rsidP="002C79E6">
      <w:pPr>
        <w:rPr>
          <w:rFonts w:cstheme="minorHAnsi"/>
          <w:szCs w:val="22"/>
        </w:rPr>
      </w:pPr>
    </w:p>
    <w:p w14:paraId="02299CF7" w14:textId="77777777" w:rsidR="002C79E6" w:rsidRPr="0027242D" w:rsidRDefault="002C79E6" w:rsidP="002C79E6">
      <w:pPr>
        <w:rPr>
          <w:rFonts w:cstheme="minorHAnsi"/>
          <w:szCs w:val="22"/>
        </w:rPr>
      </w:pPr>
    </w:p>
    <w:p w14:paraId="11776F93" w14:textId="3871F792" w:rsidR="00D700AA" w:rsidRPr="00D700AA" w:rsidRDefault="00000000" w:rsidP="00D700AA">
      <w:pPr>
        <w:pStyle w:val="Subtitle"/>
        <w:rPr>
          <w:rFonts w:eastAsiaTheme="majorEastAsia" w:cstheme="minorHAnsi"/>
          <w:b/>
        </w:rPr>
      </w:pPr>
      <w:bookmarkStart w:id="0" w:name="_Hlk156475912"/>
      <w:r w:rsidRPr="00D700AA">
        <w:rPr>
          <w:rFonts w:eastAsiaTheme="majorEastAsia" w:cstheme="minorHAnsi"/>
          <w:b/>
        </w:rPr>
        <w:t xml:space="preserve">D209 Data Mining </w:t>
      </w:r>
      <w:r w:rsidR="002D2613">
        <w:rPr>
          <w:rFonts w:eastAsiaTheme="majorEastAsia" w:cstheme="minorHAnsi"/>
          <w:b/>
        </w:rPr>
        <w:t>1</w:t>
      </w:r>
    </w:p>
    <w:p w14:paraId="2E000497" w14:textId="55482A9B" w:rsidR="201D26C8" w:rsidRPr="00C43620" w:rsidRDefault="00000000" w:rsidP="00C43620">
      <w:pPr>
        <w:pStyle w:val="Subtitle"/>
        <w:rPr>
          <w:rFonts w:eastAsiaTheme="majorEastAsia" w:cstheme="minorHAnsi"/>
          <w:b/>
        </w:rPr>
      </w:pPr>
      <w:r>
        <w:rPr>
          <w:rFonts w:eastAsiaTheme="majorEastAsia" w:cstheme="minorHAnsi"/>
          <w:b/>
        </w:rPr>
        <w:t xml:space="preserve">Task </w:t>
      </w:r>
      <w:r w:rsidR="002D2613">
        <w:rPr>
          <w:rFonts w:eastAsiaTheme="majorEastAsia" w:cstheme="minorHAnsi"/>
          <w:b/>
        </w:rPr>
        <w:t>2</w:t>
      </w:r>
      <w:r>
        <w:rPr>
          <w:rFonts w:eastAsiaTheme="majorEastAsia" w:cstheme="minorHAnsi"/>
          <w:b/>
        </w:rPr>
        <w:t xml:space="preserve">: </w:t>
      </w:r>
      <w:r w:rsidR="002D2613">
        <w:rPr>
          <w:rFonts w:eastAsiaTheme="majorEastAsia" w:cstheme="minorHAnsi"/>
          <w:b/>
        </w:rPr>
        <w:t>Predictive</w:t>
      </w:r>
      <w:r w:rsidR="00392DB2">
        <w:rPr>
          <w:rFonts w:eastAsiaTheme="majorEastAsia" w:cstheme="minorHAnsi"/>
          <w:b/>
        </w:rPr>
        <w:t xml:space="preserve"> Analysis</w:t>
      </w:r>
      <w:bookmarkEnd w:id="0"/>
    </w:p>
    <w:p w14:paraId="51BCE973" w14:textId="77777777" w:rsidR="00A417C1" w:rsidRPr="0027242D" w:rsidRDefault="00000000" w:rsidP="00FE29BE">
      <w:pPr>
        <w:pStyle w:val="Subtitle"/>
        <w:rPr>
          <w:rFonts w:cstheme="minorHAnsi"/>
        </w:rPr>
      </w:pPr>
      <w:r w:rsidRPr="0027242D">
        <w:rPr>
          <w:rFonts w:cstheme="minorHAnsi"/>
        </w:rPr>
        <w:t>Petra I Bier</w:t>
      </w:r>
    </w:p>
    <w:p w14:paraId="5754BD63" w14:textId="77777777" w:rsidR="008B1CE6" w:rsidRDefault="00000000" w:rsidP="00FE29BE">
      <w:pPr>
        <w:pStyle w:val="Subtitle"/>
        <w:rPr>
          <w:rFonts w:cstheme="minorHAnsi"/>
        </w:rPr>
      </w:pPr>
      <w:r w:rsidRPr="0027242D">
        <w:rPr>
          <w:rFonts w:cstheme="minorHAnsi"/>
        </w:rPr>
        <w:t>Western Governors University</w:t>
      </w:r>
    </w:p>
    <w:p w14:paraId="68F26C48" w14:textId="77777777" w:rsidR="00BF6917" w:rsidRDefault="00000000" w:rsidP="008B1CE6">
      <w:pPr>
        <w:pStyle w:val="Subtitle"/>
        <w:rPr>
          <w:rFonts w:cstheme="minorHAnsi"/>
        </w:rPr>
      </w:pPr>
      <w:r w:rsidRPr="00BF6917">
        <w:rPr>
          <w:rFonts w:cstheme="minorHAnsi"/>
        </w:rPr>
        <w:t xml:space="preserve">D209 Data Mining </w:t>
      </w:r>
    </w:p>
    <w:p w14:paraId="373106E2" w14:textId="5DCAEAB8" w:rsidR="00065152" w:rsidRPr="0027242D" w:rsidRDefault="00975B38" w:rsidP="008B1CE6">
      <w:pPr>
        <w:pStyle w:val="Subtitle"/>
        <w:rPr>
          <w:rFonts w:cstheme="minorHAnsi"/>
        </w:rPr>
      </w:pPr>
      <w:r>
        <w:rPr>
          <w:rFonts w:cstheme="minorHAnsi"/>
        </w:rPr>
        <w:t>May 2</w:t>
      </w:r>
      <w:r w:rsidR="00D37C76">
        <w:rPr>
          <w:rFonts w:cstheme="minorHAnsi"/>
        </w:rPr>
        <w:t>, 2024</w:t>
      </w:r>
    </w:p>
    <w:p w14:paraId="6EE1E830" w14:textId="77777777" w:rsidR="002C79E6" w:rsidRPr="0027242D" w:rsidRDefault="00000000" w:rsidP="00FE29BE">
      <w:pPr>
        <w:pStyle w:val="Subtitle"/>
        <w:rPr>
          <w:rFonts w:cstheme="minorHAnsi"/>
        </w:rPr>
      </w:pPr>
      <w:r w:rsidRPr="008471B7">
        <w:rPr>
          <w:rFonts w:cstheme="minorHAnsi"/>
        </w:rPr>
        <w:t>Dr. Festus Elleh</w:t>
      </w:r>
      <w:r w:rsidR="001D1724" w:rsidRPr="0027242D">
        <w:rPr>
          <w:rFonts w:cstheme="minorHAnsi"/>
        </w:rPr>
        <w:t>, PhD</w:t>
      </w:r>
    </w:p>
    <w:p w14:paraId="6B955C57" w14:textId="77777777" w:rsidR="201D26C8" w:rsidRPr="0027242D" w:rsidRDefault="201D26C8" w:rsidP="002C79E6">
      <w:pPr>
        <w:pStyle w:val="Subtitle"/>
        <w:rPr>
          <w:rFonts w:cstheme="minorHAnsi"/>
        </w:rPr>
      </w:pPr>
    </w:p>
    <w:p w14:paraId="5C046CD1" w14:textId="77777777" w:rsidR="201D26C8" w:rsidRPr="0027242D" w:rsidRDefault="201D26C8" w:rsidP="014CA2B6">
      <w:pPr>
        <w:pStyle w:val="Title2"/>
        <w:rPr>
          <w:rFonts w:eastAsia="Calibri" w:cstheme="minorHAnsi"/>
          <w:szCs w:val="22"/>
        </w:rPr>
      </w:pPr>
    </w:p>
    <w:p w14:paraId="30CF6777" w14:textId="77777777" w:rsidR="201D26C8" w:rsidRPr="0027242D" w:rsidRDefault="201D26C8" w:rsidP="014CA2B6">
      <w:pPr>
        <w:pStyle w:val="Title2"/>
        <w:rPr>
          <w:rFonts w:eastAsia="Calibri" w:cstheme="minorHAnsi"/>
          <w:szCs w:val="22"/>
        </w:rPr>
      </w:pPr>
    </w:p>
    <w:p w14:paraId="1FC11C65" w14:textId="77777777" w:rsidR="201D26C8" w:rsidRPr="0027242D" w:rsidRDefault="201D26C8" w:rsidP="014CA2B6">
      <w:pPr>
        <w:pStyle w:val="Title2"/>
        <w:rPr>
          <w:rFonts w:eastAsia="Calibri" w:cstheme="minorHAnsi"/>
          <w:szCs w:val="22"/>
        </w:rPr>
      </w:pPr>
    </w:p>
    <w:p w14:paraId="4E6B1234" w14:textId="77777777" w:rsidR="201D26C8" w:rsidRPr="0027242D" w:rsidRDefault="201D26C8" w:rsidP="014CA2B6">
      <w:pPr>
        <w:pStyle w:val="Title2"/>
        <w:rPr>
          <w:rFonts w:eastAsia="Calibri" w:cstheme="minorHAnsi"/>
          <w:szCs w:val="22"/>
        </w:rPr>
      </w:pPr>
    </w:p>
    <w:p w14:paraId="7CA6219D" w14:textId="77777777" w:rsidR="201D26C8" w:rsidRPr="0027242D" w:rsidRDefault="201D26C8" w:rsidP="014CA2B6">
      <w:pPr>
        <w:pStyle w:val="Title2"/>
        <w:rPr>
          <w:rFonts w:eastAsia="Calibri" w:cstheme="minorHAnsi"/>
          <w:szCs w:val="22"/>
        </w:rPr>
      </w:pPr>
    </w:p>
    <w:p w14:paraId="0C64843E" w14:textId="77777777" w:rsidR="201D26C8" w:rsidRPr="0027242D" w:rsidRDefault="201D26C8" w:rsidP="00113B01">
      <w:pPr>
        <w:pStyle w:val="Title2"/>
        <w:jc w:val="left"/>
        <w:rPr>
          <w:rFonts w:eastAsia="Calibri" w:cstheme="minorHAnsi"/>
          <w:szCs w:val="22"/>
        </w:rPr>
      </w:pPr>
    </w:p>
    <w:p w14:paraId="0731E9E9" w14:textId="77777777" w:rsidR="201D26C8" w:rsidRPr="0027242D" w:rsidRDefault="201D26C8" w:rsidP="014CA2B6">
      <w:pPr>
        <w:pStyle w:val="Title2"/>
        <w:rPr>
          <w:rFonts w:eastAsia="Calibri" w:cstheme="minorHAnsi"/>
          <w:szCs w:val="22"/>
        </w:rPr>
      </w:pPr>
    </w:p>
    <w:p w14:paraId="20E749A4" w14:textId="77777777" w:rsidR="000D4642" w:rsidRPr="0027242D" w:rsidRDefault="00000000">
      <w:pPr>
        <w:rPr>
          <w:rFonts w:eastAsia="Calibri" w:cstheme="minorHAnsi"/>
          <w:szCs w:val="22"/>
        </w:rPr>
      </w:pPr>
      <w:r w:rsidRPr="0027242D">
        <w:rPr>
          <w:rFonts w:eastAsia="Calibri" w:cstheme="minorHAnsi"/>
          <w:szCs w:val="22"/>
        </w:rPr>
        <w:br w:type="page"/>
      </w:r>
    </w:p>
    <w:p w14:paraId="6400E2AE" w14:textId="77777777" w:rsidR="00C43620" w:rsidRPr="00D700AA" w:rsidRDefault="00000000" w:rsidP="00C43620">
      <w:pPr>
        <w:pStyle w:val="Subtitle"/>
        <w:rPr>
          <w:rFonts w:eastAsiaTheme="majorEastAsia" w:cstheme="minorHAnsi"/>
          <w:b/>
        </w:rPr>
      </w:pPr>
      <w:r w:rsidRPr="00D700AA">
        <w:rPr>
          <w:rFonts w:eastAsiaTheme="majorEastAsia" w:cstheme="minorHAnsi"/>
          <w:b/>
        </w:rPr>
        <w:lastRenderedPageBreak/>
        <w:t>D209 Data Mining 1</w:t>
      </w:r>
    </w:p>
    <w:p w14:paraId="11051FB4" w14:textId="2D670F33" w:rsidR="00987B09" w:rsidRPr="00EC20A3" w:rsidRDefault="00000000" w:rsidP="00EC20A3">
      <w:pPr>
        <w:pStyle w:val="Subtitle"/>
        <w:rPr>
          <w:rFonts w:eastAsiaTheme="majorEastAsia" w:cstheme="minorHAnsi"/>
          <w:b/>
        </w:rPr>
      </w:pPr>
      <w:r>
        <w:rPr>
          <w:rFonts w:eastAsiaTheme="majorEastAsia" w:cstheme="minorHAnsi"/>
          <w:b/>
        </w:rPr>
        <w:t xml:space="preserve">Task </w:t>
      </w:r>
      <w:r w:rsidR="0015220E">
        <w:rPr>
          <w:rFonts w:eastAsiaTheme="majorEastAsia" w:cstheme="minorHAnsi"/>
          <w:b/>
        </w:rPr>
        <w:t>2: Predictive</w:t>
      </w:r>
      <w:r>
        <w:rPr>
          <w:rFonts w:eastAsiaTheme="majorEastAsia" w:cstheme="minorHAnsi"/>
          <w:b/>
        </w:rPr>
        <w:t xml:space="preserve"> Analysis</w:t>
      </w:r>
    </w:p>
    <w:p w14:paraId="0C9E04DA" w14:textId="77777777" w:rsidR="003C49BE" w:rsidRDefault="00000000" w:rsidP="003C49BE">
      <w:pPr>
        <w:ind w:firstLine="0"/>
        <w:rPr>
          <w:rFonts w:asciiTheme="majorHAnsi" w:hAnsiTheme="majorHAnsi" w:cstheme="majorHAnsi"/>
          <w:b/>
          <w:bCs/>
          <w:sz w:val="24"/>
        </w:rPr>
      </w:pPr>
      <w:r>
        <w:rPr>
          <w:rFonts w:asciiTheme="majorHAnsi" w:hAnsiTheme="majorHAnsi" w:cstheme="majorHAnsi"/>
          <w:b/>
          <w:bCs/>
          <w:sz w:val="24"/>
        </w:rPr>
        <w:t xml:space="preserve">Part </w:t>
      </w:r>
      <w:r w:rsidR="00D551BA">
        <w:rPr>
          <w:rFonts w:asciiTheme="majorHAnsi" w:hAnsiTheme="majorHAnsi" w:cstheme="majorHAnsi"/>
          <w:b/>
          <w:bCs/>
          <w:sz w:val="24"/>
        </w:rPr>
        <w:t>I</w:t>
      </w:r>
      <w:r w:rsidR="00987B09">
        <w:rPr>
          <w:rFonts w:asciiTheme="majorHAnsi" w:hAnsiTheme="majorHAnsi" w:cstheme="majorHAnsi"/>
          <w:b/>
          <w:bCs/>
          <w:sz w:val="24"/>
        </w:rPr>
        <w:t>: Question</w:t>
      </w:r>
    </w:p>
    <w:p w14:paraId="252CC51C" w14:textId="77777777" w:rsidR="00C8042E" w:rsidRDefault="00000000" w:rsidP="003C56EC">
      <w:pPr>
        <w:spacing w:line="360" w:lineRule="auto"/>
        <w:ind w:firstLine="0"/>
        <w:rPr>
          <w:rFonts w:asciiTheme="majorHAnsi" w:hAnsiTheme="majorHAnsi" w:cstheme="majorHAnsi"/>
          <w:sz w:val="24"/>
        </w:rPr>
      </w:pPr>
      <w:r w:rsidRPr="00E76766">
        <w:rPr>
          <w:rFonts w:asciiTheme="majorHAnsi" w:hAnsiTheme="majorHAnsi" w:cstheme="majorHAnsi"/>
          <w:sz w:val="24"/>
        </w:rPr>
        <w:t>A</w:t>
      </w:r>
      <w:r w:rsidR="006C72BD">
        <w:rPr>
          <w:rFonts w:asciiTheme="majorHAnsi" w:hAnsiTheme="majorHAnsi" w:cstheme="majorHAnsi"/>
          <w:sz w:val="24"/>
        </w:rPr>
        <w:t xml:space="preserve"> :</w:t>
      </w:r>
      <w:r w:rsidR="00E7549A" w:rsidRPr="00E76766">
        <w:rPr>
          <w:rFonts w:asciiTheme="majorHAnsi" w:hAnsiTheme="majorHAnsi" w:cstheme="majorHAnsi"/>
          <w:sz w:val="24"/>
        </w:rPr>
        <w:t xml:space="preserve"> </w:t>
      </w:r>
    </w:p>
    <w:p w14:paraId="41929990" w14:textId="77777777" w:rsidR="00C8042E" w:rsidRPr="00B949AE" w:rsidRDefault="00000000" w:rsidP="003C56EC">
      <w:pPr>
        <w:spacing w:line="360" w:lineRule="auto"/>
        <w:ind w:firstLine="0"/>
        <w:rPr>
          <w:rFonts w:cstheme="minorHAnsi"/>
          <w:szCs w:val="22"/>
        </w:rPr>
      </w:pPr>
      <w:r>
        <w:rPr>
          <w:rFonts w:cstheme="minorHAnsi"/>
          <w:szCs w:val="22"/>
        </w:rPr>
        <w:tab/>
      </w:r>
      <w:r w:rsidR="006C72BD" w:rsidRPr="00B949AE">
        <w:rPr>
          <w:rFonts w:cstheme="minorHAnsi"/>
          <w:color w:val="auto"/>
          <w:szCs w:val="22"/>
        </w:rPr>
        <w:t>A1:</w:t>
      </w:r>
      <w:r w:rsidRPr="00B949AE">
        <w:rPr>
          <w:rFonts w:cstheme="minorHAnsi"/>
          <w:color w:val="auto"/>
          <w:szCs w:val="22"/>
        </w:rPr>
        <w:t xml:space="preserve"> Question</w:t>
      </w:r>
    </w:p>
    <w:p w14:paraId="301A13B6" w14:textId="5DC39A40" w:rsidR="00A87130" w:rsidRPr="00B949AE" w:rsidRDefault="00000000" w:rsidP="003C56EC">
      <w:pPr>
        <w:spacing w:line="360" w:lineRule="auto"/>
        <w:ind w:firstLine="0"/>
        <w:rPr>
          <w:rFonts w:asciiTheme="majorHAnsi" w:hAnsiTheme="majorHAnsi" w:cstheme="majorHAnsi"/>
          <w:szCs w:val="22"/>
        </w:rPr>
      </w:pPr>
      <w:r w:rsidRPr="00B949AE">
        <w:rPr>
          <w:rFonts w:cstheme="minorHAnsi"/>
          <w:szCs w:val="22"/>
        </w:rPr>
        <w:tab/>
      </w:r>
      <w:r w:rsidR="004C463E" w:rsidRPr="004C463E">
        <w:rPr>
          <w:rFonts w:cstheme="minorHAnsi"/>
          <w:szCs w:val="22"/>
        </w:rPr>
        <w:t>Can a random forest regression model</w:t>
      </w:r>
      <w:r w:rsidR="004C463E">
        <w:rPr>
          <w:rFonts w:cstheme="minorHAnsi"/>
          <w:szCs w:val="22"/>
        </w:rPr>
        <w:t xml:space="preserve"> </w:t>
      </w:r>
      <w:r w:rsidR="00A339F8">
        <w:rPr>
          <w:rFonts w:cstheme="minorHAnsi"/>
          <w:szCs w:val="22"/>
        </w:rPr>
        <w:t>accurately</w:t>
      </w:r>
      <w:r w:rsidR="004C463E" w:rsidRPr="004C463E">
        <w:rPr>
          <w:rFonts w:cstheme="minorHAnsi"/>
          <w:szCs w:val="22"/>
        </w:rPr>
        <w:t xml:space="preserve"> predict the average daily amount charged (TotalCharge) to a patient during their stay?</w:t>
      </w:r>
    </w:p>
    <w:p w14:paraId="73730442" w14:textId="77777777" w:rsidR="004F5125" w:rsidRPr="00B949AE" w:rsidRDefault="00000000" w:rsidP="00923809">
      <w:pPr>
        <w:spacing w:line="360" w:lineRule="auto"/>
        <w:rPr>
          <w:rFonts w:asciiTheme="majorHAnsi" w:hAnsiTheme="majorHAnsi" w:cstheme="majorHAnsi"/>
          <w:color w:val="auto"/>
          <w:szCs w:val="22"/>
        </w:rPr>
      </w:pPr>
      <w:r w:rsidRPr="00B949AE">
        <w:rPr>
          <w:rFonts w:asciiTheme="majorHAnsi" w:hAnsiTheme="majorHAnsi" w:cstheme="majorHAnsi"/>
          <w:color w:val="auto"/>
          <w:szCs w:val="22"/>
        </w:rPr>
        <w:t>A2:</w:t>
      </w:r>
      <w:r w:rsidR="00C8042E" w:rsidRPr="00B949AE">
        <w:rPr>
          <w:rFonts w:asciiTheme="majorHAnsi" w:hAnsiTheme="majorHAnsi" w:cstheme="majorHAnsi"/>
          <w:color w:val="auto"/>
          <w:szCs w:val="22"/>
        </w:rPr>
        <w:t xml:space="preserve"> Goal</w:t>
      </w:r>
    </w:p>
    <w:p w14:paraId="1E773B55" w14:textId="35103182" w:rsidR="0062412E" w:rsidRPr="00B949AE" w:rsidRDefault="00000000" w:rsidP="00923809">
      <w:pPr>
        <w:spacing w:line="360" w:lineRule="auto"/>
        <w:rPr>
          <w:rFonts w:cstheme="minorHAnsi"/>
          <w:szCs w:val="22"/>
        </w:rPr>
      </w:pPr>
      <w:r w:rsidRPr="00B949AE">
        <w:rPr>
          <w:rFonts w:cstheme="minorHAnsi"/>
          <w:szCs w:val="22"/>
        </w:rPr>
        <w:t xml:space="preserve">Medical costs to patients and insurance companies are rising. A thorough data analysis to find patterns and trends to reduce costs could benefit all parties. Preventative interventions could be developed based on the </w:t>
      </w:r>
      <w:r w:rsidR="00E76766" w:rsidRPr="00B949AE">
        <w:rPr>
          <w:rFonts w:cstheme="minorHAnsi"/>
          <w:szCs w:val="22"/>
        </w:rPr>
        <w:t>results of the analysis, which would reduce costs for</w:t>
      </w:r>
      <w:r w:rsidRPr="00B949AE">
        <w:rPr>
          <w:rFonts w:cstheme="minorHAnsi"/>
          <w:szCs w:val="22"/>
        </w:rPr>
        <w:t xml:space="preserve"> insurance companies and improve patient outcomes.</w:t>
      </w:r>
      <w:r w:rsidR="00314B5C">
        <w:rPr>
          <w:rFonts w:cstheme="minorHAnsi"/>
          <w:szCs w:val="22"/>
        </w:rPr>
        <w:t xml:space="preserve"> </w:t>
      </w:r>
    </w:p>
    <w:p w14:paraId="5F2C0052" w14:textId="35797C08" w:rsidR="004F5125" w:rsidRPr="00B949AE" w:rsidRDefault="00000000" w:rsidP="00BC25D9">
      <w:pPr>
        <w:spacing w:line="360" w:lineRule="auto"/>
        <w:rPr>
          <w:rFonts w:cstheme="minorHAnsi"/>
          <w:szCs w:val="22"/>
        </w:rPr>
      </w:pPr>
      <w:r w:rsidRPr="00B949AE">
        <w:rPr>
          <w:rFonts w:cstheme="minorHAnsi"/>
          <w:szCs w:val="22"/>
        </w:rPr>
        <w:t xml:space="preserve">This analysis aims to determine which factors can be used to predict patient </w:t>
      </w:r>
      <w:r w:rsidR="004728CD">
        <w:rPr>
          <w:rFonts w:cstheme="minorHAnsi"/>
          <w:szCs w:val="22"/>
        </w:rPr>
        <w:t>daily cost</w:t>
      </w:r>
      <w:r w:rsidRPr="00B949AE">
        <w:rPr>
          <w:rFonts w:cstheme="minorHAnsi"/>
          <w:szCs w:val="22"/>
        </w:rPr>
        <w:t xml:space="preserve">s. This information can then be used to develop preventative programs to help lower </w:t>
      </w:r>
      <w:r w:rsidR="004728CD">
        <w:rPr>
          <w:rFonts w:cstheme="minorHAnsi"/>
          <w:szCs w:val="22"/>
        </w:rPr>
        <w:t>insurance companies' a</w:t>
      </w:r>
      <w:r w:rsidR="00EF680C">
        <w:rPr>
          <w:rFonts w:cstheme="minorHAnsi"/>
          <w:szCs w:val="22"/>
        </w:rPr>
        <w:t>nd patients</w:t>
      </w:r>
      <w:r w:rsidRPr="00B949AE">
        <w:rPr>
          <w:rFonts w:cstheme="minorHAnsi"/>
          <w:szCs w:val="22"/>
        </w:rPr>
        <w:t>' costs.</w:t>
      </w:r>
      <w:r w:rsidR="007A0171">
        <w:rPr>
          <w:rFonts w:cstheme="minorHAnsi"/>
          <w:szCs w:val="22"/>
        </w:rPr>
        <w:t xml:space="preserve"> These could include interventions at a community level, such as reducing patient-specific factors that are found to influence increased costs.</w:t>
      </w:r>
    </w:p>
    <w:p w14:paraId="36153ED4" w14:textId="77777777" w:rsidR="00DA1E2D" w:rsidRDefault="00DA1E2D" w:rsidP="00BC25D9">
      <w:pPr>
        <w:spacing w:line="360" w:lineRule="auto"/>
        <w:rPr>
          <w:rFonts w:cstheme="minorHAnsi"/>
          <w:szCs w:val="22"/>
        </w:rPr>
      </w:pPr>
    </w:p>
    <w:p w14:paraId="68181A36" w14:textId="77777777" w:rsidR="005A3687" w:rsidRDefault="00000000" w:rsidP="003C56EC">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8C3D9F">
        <w:rPr>
          <w:rFonts w:asciiTheme="majorHAnsi" w:hAnsiTheme="majorHAnsi" w:cstheme="majorHAnsi"/>
          <w:b/>
          <w:bCs/>
          <w:sz w:val="24"/>
        </w:rPr>
        <w:t xml:space="preserve"> II</w:t>
      </w:r>
      <w:r w:rsidR="00C63615">
        <w:rPr>
          <w:rFonts w:asciiTheme="majorHAnsi" w:hAnsiTheme="majorHAnsi" w:cstheme="majorHAnsi"/>
          <w:b/>
          <w:bCs/>
          <w:sz w:val="24"/>
        </w:rPr>
        <w:t xml:space="preserve"> Method</w:t>
      </w:r>
    </w:p>
    <w:p w14:paraId="7FB28997" w14:textId="77777777" w:rsidR="00A97B6D" w:rsidRPr="005F687B" w:rsidRDefault="00000000" w:rsidP="003C56EC">
      <w:pPr>
        <w:spacing w:line="360" w:lineRule="auto"/>
        <w:ind w:firstLine="0"/>
        <w:rPr>
          <w:rFonts w:asciiTheme="majorHAnsi" w:hAnsiTheme="majorHAnsi" w:cstheme="majorHAnsi"/>
          <w:color w:val="auto"/>
          <w:sz w:val="24"/>
        </w:rPr>
      </w:pPr>
      <w:r w:rsidRPr="005F687B">
        <w:rPr>
          <w:rFonts w:asciiTheme="majorHAnsi" w:hAnsiTheme="majorHAnsi" w:cstheme="majorHAnsi"/>
          <w:color w:val="auto"/>
          <w:sz w:val="24"/>
        </w:rPr>
        <w:t>B</w:t>
      </w:r>
      <w:r w:rsidR="00165E4E" w:rsidRPr="005F687B">
        <w:rPr>
          <w:rFonts w:asciiTheme="majorHAnsi" w:hAnsiTheme="majorHAnsi" w:cstheme="majorHAnsi"/>
          <w:color w:val="auto"/>
          <w:sz w:val="24"/>
        </w:rPr>
        <w:t xml:space="preserve"> :</w:t>
      </w:r>
    </w:p>
    <w:p w14:paraId="7F556F58" w14:textId="77777777" w:rsidR="00165E4E" w:rsidRPr="00E748EF" w:rsidRDefault="00000000" w:rsidP="003C56EC">
      <w:pPr>
        <w:spacing w:line="360" w:lineRule="auto"/>
        <w:ind w:firstLine="0"/>
        <w:rPr>
          <w:rFonts w:cstheme="minorHAnsi"/>
          <w:color w:val="auto"/>
          <w:szCs w:val="22"/>
        </w:rPr>
      </w:pPr>
      <w:r w:rsidRPr="005F687B">
        <w:rPr>
          <w:rFonts w:asciiTheme="majorHAnsi" w:hAnsiTheme="majorHAnsi" w:cstheme="majorHAnsi"/>
          <w:color w:val="auto"/>
          <w:sz w:val="24"/>
        </w:rPr>
        <w:tab/>
      </w:r>
      <w:r w:rsidRPr="00E748EF">
        <w:rPr>
          <w:rFonts w:cstheme="minorHAnsi"/>
          <w:color w:val="auto"/>
          <w:szCs w:val="22"/>
        </w:rPr>
        <w:t>B1:</w:t>
      </w:r>
      <w:r w:rsidR="003F5A35" w:rsidRPr="00E748EF">
        <w:rPr>
          <w:rFonts w:cstheme="minorHAnsi"/>
          <w:color w:val="auto"/>
          <w:szCs w:val="22"/>
        </w:rPr>
        <w:t xml:space="preserve"> Prediction Method</w:t>
      </w:r>
    </w:p>
    <w:p w14:paraId="3689EC0A" w14:textId="3A3392FF" w:rsidR="006650C2" w:rsidRDefault="00000000" w:rsidP="00BA7DAF">
      <w:pPr>
        <w:spacing w:line="360" w:lineRule="auto"/>
        <w:ind w:firstLine="0"/>
        <w:rPr>
          <w:rFonts w:cstheme="minorHAnsi"/>
          <w:color w:val="auto"/>
          <w:szCs w:val="22"/>
        </w:rPr>
      </w:pPr>
      <w:r w:rsidRPr="00E748EF">
        <w:rPr>
          <w:rFonts w:cstheme="minorHAnsi"/>
          <w:color w:val="auto"/>
          <w:szCs w:val="22"/>
        </w:rPr>
        <w:tab/>
        <w:t xml:space="preserve">The </w:t>
      </w:r>
      <w:r w:rsidR="00041B3E" w:rsidRPr="00E748EF">
        <w:rPr>
          <w:rFonts w:cstheme="minorHAnsi"/>
          <w:color w:val="auto"/>
          <w:szCs w:val="22"/>
        </w:rPr>
        <w:t>method</w:t>
      </w:r>
      <w:r w:rsidRPr="00E748EF">
        <w:rPr>
          <w:rFonts w:cstheme="minorHAnsi"/>
          <w:color w:val="auto"/>
          <w:szCs w:val="22"/>
        </w:rPr>
        <w:t xml:space="preserve"> chosen for this </w:t>
      </w:r>
      <w:r w:rsidRPr="00EF680C">
        <w:rPr>
          <w:rFonts w:cstheme="minorHAnsi"/>
          <w:color w:val="auto"/>
          <w:szCs w:val="22"/>
        </w:rPr>
        <w:t xml:space="preserve">analysis is </w:t>
      </w:r>
      <w:r w:rsidR="00052704">
        <w:rPr>
          <w:rFonts w:cstheme="minorHAnsi"/>
          <w:color w:val="auto"/>
          <w:szCs w:val="22"/>
        </w:rPr>
        <w:t>r</w:t>
      </w:r>
      <w:r w:rsidR="00EF680C" w:rsidRPr="00EF680C">
        <w:rPr>
          <w:rFonts w:cstheme="minorHAnsi"/>
          <w:color w:val="auto"/>
          <w:szCs w:val="22"/>
        </w:rPr>
        <w:t xml:space="preserve">andom </w:t>
      </w:r>
      <w:r w:rsidR="00052704">
        <w:rPr>
          <w:rFonts w:cstheme="minorHAnsi"/>
          <w:color w:val="auto"/>
          <w:szCs w:val="22"/>
        </w:rPr>
        <w:t>f</w:t>
      </w:r>
      <w:r w:rsidR="00EF680C" w:rsidRPr="00EF680C">
        <w:rPr>
          <w:rFonts w:cstheme="minorHAnsi"/>
          <w:color w:val="auto"/>
          <w:szCs w:val="22"/>
        </w:rPr>
        <w:t xml:space="preserve">orest </w:t>
      </w:r>
      <w:r w:rsidR="00052704">
        <w:rPr>
          <w:rFonts w:cstheme="minorHAnsi"/>
          <w:color w:val="auto"/>
          <w:szCs w:val="22"/>
        </w:rPr>
        <w:t>r</w:t>
      </w:r>
      <w:r w:rsidR="00EF680C" w:rsidRPr="00EF680C">
        <w:rPr>
          <w:rFonts w:cstheme="minorHAnsi"/>
          <w:color w:val="auto"/>
          <w:szCs w:val="22"/>
        </w:rPr>
        <w:t>egression</w:t>
      </w:r>
      <w:r w:rsidR="00BA7DAF">
        <w:rPr>
          <w:rFonts w:cstheme="minorHAnsi"/>
          <w:color w:val="auto"/>
          <w:szCs w:val="22"/>
        </w:rPr>
        <w:t>.</w:t>
      </w:r>
      <w:r w:rsidR="007A0171">
        <w:rPr>
          <w:rFonts w:cstheme="minorHAnsi"/>
          <w:color w:val="auto"/>
          <w:szCs w:val="22"/>
        </w:rPr>
        <w:t xml:space="preserve"> </w:t>
      </w:r>
      <w:r w:rsidR="00CA5215">
        <w:rPr>
          <w:rFonts w:cstheme="minorHAnsi"/>
          <w:color w:val="auto"/>
          <w:szCs w:val="22"/>
        </w:rPr>
        <w:t>The target variable for this analysis</w:t>
      </w:r>
      <w:r w:rsidR="00D33EAA">
        <w:rPr>
          <w:rFonts w:cstheme="minorHAnsi"/>
          <w:color w:val="auto"/>
          <w:szCs w:val="22"/>
        </w:rPr>
        <w:t xml:space="preserve">, TotalCharge, </w:t>
      </w:r>
      <w:r w:rsidR="00CA5215">
        <w:rPr>
          <w:rFonts w:cstheme="minorHAnsi"/>
          <w:color w:val="auto"/>
          <w:szCs w:val="22"/>
        </w:rPr>
        <w:t xml:space="preserve"> is a continuous numeric </w:t>
      </w:r>
      <w:r w:rsidR="00D33EAA">
        <w:rPr>
          <w:rFonts w:cstheme="minorHAnsi"/>
          <w:color w:val="auto"/>
          <w:szCs w:val="22"/>
        </w:rPr>
        <w:t>value</w:t>
      </w:r>
      <w:r w:rsidR="00993FF3">
        <w:rPr>
          <w:rFonts w:cstheme="minorHAnsi"/>
          <w:color w:val="auto"/>
          <w:szCs w:val="22"/>
        </w:rPr>
        <w:t>.</w:t>
      </w:r>
      <w:r w:rsidR="00815370">
        <w:rPr>
          <w:rFonts w:cstheme="minorHAnsi"/>
          <w:color w:val="auto"/>
          <w:szCs w:val="22"/>
        </w:rPr>
        <w:t xml:space="preserve"> </w:t>
      </w:r>
      <w:r w:rsidR="007C54F2">
        <w:rPr>
          <w:rFonts w:cstheme="minorHAnsi"/>
          <w:color w:val="auto"/>
          <w:szCs w:val="22"/>
        </w:rPr>
        <w:t>R</w:t>
      </w:r>
      <w:r w:rsidR="00993FF3">
        <w:rPr>
          <w:rFonts w:cstheme="minorHAnsi"/>
          <w:color w:val="auto"/>
          <w:szCs w:val="22"/>
        </w:rPr>
        <w:t xml:space="preserve">andom </w:t>
      </w:r>
      <w:r w:rsidR="00815370">
        <w:rPr>
          <w:rFonts w:cstheme="minorHAnsi"/>
          <w:color w:val="auto"/>
          <w:szCs w:val="22"/>
        </w:rPr>
        <w:t>f</w:t>
      </w:r>
      <w:r w:rsidR="00993FF3">
        <w:rPr>
          <w:rFonts w:cstheme="minorHAnsi"/>
          <w:color w:val="auto"/>
          <w:szCs w:val="22"/>
        </w:rPr>
        <w:t xml:space="preserve">orest models can </w:t>
      </w:r>
      <w:r w:rsidR="00A5421D">
        <w:rPr>
          <w:rFonts w:cstheme="minorHAnsi"/>
          <w:color w:val="auto"/>
          <w:szCs w:val="22"/>
        </w:rPr>
        <w:t>be used for both classification and regression</w:t>
      </w:r>
      <w:r w:rsidR="003F507E">
        <w:rPr>
          <w:rFonts w:cstheme="minorHAnsi"/>
          <w:color w:val="auto"/>
          <w:szCs w:val="22"/>
        </w:rPr>
        <w:t xml:space="preserve"> prediction problems, and in this case, it will be </w:t>
      </w:r>
      <w:r w:rsidR="00815370">
        <w:rPr>
          <w:rFonts w:cstheme="minorHAnsi"/>
          <w:color w:val="auto"/>
          <w:szCs w:val="22"/>
        </w:rPr>
        <w:t>built as a regression model since the target variable is numeric.</w:t>
      </w:r>
    </w:p>
    <w:p w14:paraId="25EE429C" w14:textId="494E9C2A" w:rsidR="00253011" w:rsidRDefault="00000000" w:rsidP="00BA7DAF">
      <w:pPr>
        <w:spacing w:line="360" w:lineRule="auto"/>
        <w:ind w:firstLine="0"/>
        <w:rPr>
          <w:rFonts w:cstheme="minorHAnsi"/>
          <w:color w:val="auto"/>
          <w:szCs w:val="22"/>
        </w:rPr>
      </w:pPr>
      <w:r>
        <w:rPr>
          <w:rFonts w:cstheme="minorHAnsi"/>
          <w:color w:val="auto"/>
          <w:szCs w:val="22"/>
        </w:rPr>
        <w:tab/>
        <w:t xml:space="preserve">This type of </w:t>
      </w:r>
      <w:r w:rsidR="00437A86">
        <w:rPr>
          <w:rFonts w:cstheme="minorHAnsi"/>
          <w:color w:val="auto"/>
          <w:szCs w:val="22"/>
        </w:rPr>
        <w:t>m</w:t>
      </w:r>
      <w:r>
        <w:rPr>
          <w:rFonts w:cstheme="minorHAnsi"/>
          <w:color w:val="auto"/>
          <w:szCs w:val="22"/>
        </w:rPr>
        <w:t xml:space="preserve">odel is built on the idea of a </w:t>
      </w:r>
      <w:r w:rsidR="009E1962">
        <w:rPr>
          <w:rFonts w:cstheme="minorHAnsi"/>
          <w:color w:val="auto"/>
          <w:szCs w:val="22"/>
        </w:rPr>
        <w:t>decision</w:t>
      </w:r>
      <w:r>
        <w:rPr>
          <w:rFonts w:cstheme="minorHAnsi"/>
          <w:color w:val="auto"/>
          <w:szCs w:val="22"/>
        </w:rPr>
        <w:t xml:space="preserve"> tree</w:t>
      </w:r>
      <w:r w:rsidR="00FF6332">
        <w:rPr>
          <w:rFonts w:cstheme="minorHAnsi"/>
          <w:color w:val="auto"/>
          <w:szCs w:val="22"/>
        </w:rPr>
        <w:t xml:space="preserve"> which splits data based on specific criteria</w:t>
      </w:r>
      <w:r w:rsidR="00FB03FC">
        <w:rPr>
          <w:rFonts w:cstheme="minorHAnsi"/>
          <w:color w:val="auto"/>
          <w:szCs w:val="22"/>
        </w:rPr>
        <w:t>.</w:t>
      </w:r>
      <w:r w:rsidR="001540E9">
        <w:rPr>
          <w:rFonts w:cstheme="minorHAnsi"/>
          <w:color w:val="auto"/>
          <w:szCs w:val="22"/>
        </w:rPr>
        <w:t xml:space="preserve"> A </w:t>
      </w:r>
      <w:r w:rsidR="00F66AFE">
        <w:rPr>
          <w:rFonts w:cstheme="minorHAnsi"/>
          <w:color w:val="auto"/>
          <w:szCs w:val="22"/>
        </w:rPr>
        <w:t xml:space="preserve">node is created where a decision is made in an “if-than-else” manner, and the data is </w:t>
      </w:r>
      <w:r w:rsidR="001137BC">
        <w:rPr>
          <w:rFonts w:cstheme="minorHAnsi"/>
          <w:color w:val="auto"/>
          <w:szCs w:val="22"/>
        </w:rPr>
        <w:t xml:space="preserve">split based on </w:t>
      </w:r>
      <w:r w:rsidR="0082766F">
        <w:rPr>
          <w:rFonts w:cstheme="minorHAnsi"/>
          <w:color w:val="auto"/>
          <w:szCs w:val="22"/>
        </w:rPr>
        <w:t>these criteria</w:t>
      </w:r>
      <w:r>
        <w:rPr>
          <w:rFonts w:cstheme="minorHAnsi"/>
          <w:color w:val="auto"/>
          <w:szCs w:val="22"/>
        </w:rPr>
        <w:t xml:space="preserve">. </w:t>
      </w:r>
      <w:r w:rsidR="001137BC">
        <w:rPr>
          <w:rFonts w:cstheme="minorHAnsi"/>
          <w:color w:val="auto"/>
          <w:szCs w:val="22"/>
        </w:rPr>
        <w:t xml:space="preserve">Another node with another criterion is made until all the data has been broken down into </w:t>
      </w:r>
      <w:r w:rsidR="00493CBB">
        <w:rPr>
          <w:rFonts w:cstheme="minorHAnsi"/>
          <w:color w:val="auto"/>
          <w:szCs w:val="22"/>
        </w:rPr>
        <w:t xml:space="preserve">the resulting endpoints, also known as </w:t>
      </w:r>
      <w:r>
        <w:rPr>
          <w:rFonts w:cstheme="minorHAnsi"/>
          <w:color w:val="auto"/>
          <w:szCs w:val="22"/>
        </w:rPr>
        <w:t>leaves.</w:t>
      </w:r>
    </w:p>
    <w:p w14:paraId="7E987CA1" w14:textId="7841BA57" w:rsidR="00376B2C" w:rsidRDefault="00000000" w:rsidP="00BA7DAF">
      <w:pPr>
        <w:spacing w:line="360" w:lineRule="auto"/>
        <w:ind w:firstLine="0"/>
        <w:rPr>
          <w:rFonts w:cstheme="minorHAnsi"/>
          <w:color w:val="auto"/>
          <w:szCs w:val="22"/>
        </w:rPr>
      </w:pPr>
      <w:r>
        <w:rPr>
          <w:rFonts w:cstheme="minorHAnsi"/>
          <w:color w:val="auto"/>
          <w:szCs w:val="22"/>
        </w:rPr>
        <w:tab/>
      </w:r>
      <w:r w:rsidR="00FB03FC">
        <w:rPr>
          <w:rFonts w:cstheme="minorHAnsi"/>
          <w:color w:val="auto"/>
          <w:szCs w:val="22"/>
        </w:rPr>
        <w:t xml:space="preserve"> The random forest</w:t>
      </w:r>
      <w:r>
        <w:rPr>
          <w:rFonts w:cstheme="minorHAnsi"/>
          <w:color w:val="auto"/>
          <w:szCs w:val="22"/>
        </w:rPr>
        <w:t xml:space="preserve"> model takes this one step further and</w:t>
      </w:r>
      <w:r w:rsidR="00FB03FC">
        <w:rPr>
          <w:rFonts w:cstheme="minorHAnsi"/>
          <w:color w:val="auto"/>
          <w:szCs w:val="22"/>
        </w:rPr>
        <w:t xml:space="preserve"> builds many decision trees</w:t>
      </w:r>
      <w:r w:rsidR="00C75421">
        <w:rPr>
          <w:rFonts w:cstheme="minorHAnsi"/>
          <w:color w:val="auto"/>
          <w:szCs w:val="22"/>
        </w:rPr>
        <w:t xml:space="preserve"> based on </w:t>
      </w:r>
      <w:r w:rsidR="009E1962">
        <w:rPr>
          <w:rFonts w:cstheme="minorHAnsi"/>
          <w:color w:val="auto"/>
          <w:szCs w:val="22"/>
        </w:rPr>
        <w:t>different</w:t>
      </w:r>
      <w:r w:rsidR="00C75421">
        <w:rPr>
          <w:rFonts w:cstheme="minorHAnsi"/>
          <w:color w:val="auto"/>
          <w:szCs w:val="22"/>
        </w:rPr>
        <w:t xml:space="preserve"> criteria selection for each tree. </w:t>
      </w:r>
      <w:r w:rsidR="009E1962">
        <w:rPr>
          <w:rFonts w:cstheme="minorHAnsi"/>
          <w:color w:val="auto"/>
          <w:szCs w:val="22"/>
        </w:rPr>
        <w:t>The overall model is more complex and robust than a single tree</w:t>
      </w:r>
      <w:r w:rsidR="00437A86">
        <w:rPr>
          <w:rFonts w:cstheme="minorHAnsi"/>
          <w:color w:val="auto"/>
          <w:szCs w:val="22"/>
        </w:rPr>
        <w:t xml:space="preserve"> and can perform well even when outliers and missing data exist.</w:t>
      </w:r>
    </w:p>
    <w:p w14:paraId="63D475DE" w14:textId="37453828" w:rsidR="007E0E51" w:rsidRPr="00E748EF" w:rsidRDefault="00000000" w:rsidP="00BA7DAF">
      <w:pPr>
        <w:spacing w:line="360" w:lineRule="auto"/>
        <w:ind w:firstLine="0"/>
        <w:rPr>
          <w:rFonts w:cstheme="minorHAnsi"/>
          <w:color w:val="auto"/>
          <w:szCs w:val="22"/>
        </w:rPr>
      </w:pPr>
      <w:r>
        <w:rPr>
          <w:rFonts w:cstheme="minorHAnsi"/>
          <w:color w:val="auto"/>
          <w:szCs w:val="22"/>
        </w:rPr>
        <w:lastRenderedPageBreak/>
        <w:tab/>
      </w:r>
      <w:r w:rsidR="003E2DA8">
        <w:rPr>
          <w:rFonts w:cstheme="minorHAnsi"/>
          <w:color w:val="auto"/>
          <w:szCs w:val="22"/>
        </w:rPr>
        <w:t xml:space="preserve">This analysis's expected outcome is a model that can predict the </w:t>
      </w:r>
      <w:r w:rsidR="00894BD1">
        <w:rPr>
          <w:rFonts w:cstheme="minorHAnsi"/>
          <w:color w:val="auto"/>
          <w:szCs w:val="22"/>
        </w:rPr>
        <w:t xml:space="preserve">average daily cost to a patient </w:t>
      </w:r>
      <w:r w:rsidR="00CC0890">
        <w:rPr>
          <w:rFonts w:cstheme="minorHAnsi"/>
          <w:color w:val="auto"/>
          <w:szCs w:val="22"/>
        </w:rPr>
        <w:t>using the known predictive variables.</w:t>
      </w:r>
      <w:r>
        <w:rPr>
          <w:rFonts w:cstheme="minorHAnsi"/>
          <w:color w:val="auto"/>
          <w:szCs w:val="22"/>
        </w:rPr>
        <w:t xml:space="preserve"> </w:t>
      </w:r>
    </w:p>
    <w:p w14:paraId="643114CC" w14:textId="77777777" w:rsidR="00165E4E" w:rsidRDefault="00000000" w:rsidP="00E748EF">
      <w:pPr>
        <w:spacing w:line="360" w:lineRule="auto"/>
        <w:ind w:firstLine="0"/>
        <w:rPr>
          <w:rFonts w:cstheme="minorHAnsi"/>
          <w:color w:val="auto"/>
          <w:szCs w:val="22"/>
        </w:rPr>
      </w:pPr>
      <w:r w:rsidRPr="00E748EF">
        <w:rPr>
          <w:rFonts w:cstheme="minorHAnsi"/>
          <w:color w:val="FF0000"/>
          <w:szCs w:val="22"/>
        </w:rPr>
        <w:tab/>
      </w:r>
      <w:r w:rsidRPr="00E748EF">
        <w:rPr>
          <w:rFonts w:cstheme="minorHAnsi"/>
          <w:color w:val="auto"/>
          <w:szCs w:val="22"/>
        </w:rPr>
        <w:t>B2:</w:t>
      </w:r>
      <w:r w:rsidR="003F5A35" w:rsidRPr="00E748EF">
        <w:rPr>
          <w:rFonts w:cstheme="minorHAnsi"/>
          <w:color w:val="auto"/>
          <w:szCs w:val="22"/>
        </w:rPr>
        <w:t xml:space="preserve"> </w:t>
      </w:r>
      <w:r w:rsidR="00A5665D" w:rsidRPr="00E748EF">
        <w:rPr>
          <w:rFonts w:cstheme="minorHAnsi"/>
          <w:color w:val="auto"/>
          <w:szCs w:val="22"/>
        </w:rPr>
        <w:t>Method Assumption</w:t>
      </w:r>
    </w:p>
    <w:p w14:paraId="49F7B5CB" w14:textId="60E9CC77" w:rsidR="003568DF" w:rsidRDefault="00000000" w:rsidP="00E60758">
      <w:pPr>
        <w:spacing w:line="360" w:lineRule="auto"/>
        <w:ind w:firstLine="0"/>
        <w:rPr>
          <w:rFonts w:cstheme="minorHAnsi"/>
          <w:color w:val="auto"/>
          <w:szCs w:val="22"/>
        </w:rPr>
      </w:pPr>
      <w:r>
        <w:rPr>
          <w:rFonts w:cstheme="minorHAnsi"/>
          <w:color w:val="auto"/>
          <w:szCs w:val="22"/>
        </w:rPr>
        <w:tab/>
      </w:r>
      <w:r w:rsidR="00E60758">
        <w:rPr>
          <w:rFonts w:cstheme="minorHAnsi"/>
          <w:color w:val="auto"/>
          <w:szCs w:val="22"/>
        </w:rPr>
        <w:t>One assumption that random forest models have is that the data does not have to have a specific shape, such as a Gaussian distribution or linear relationship</w:t>
      </w:r>
      <w:r w:rsidR="00E60758">
        <w:rPr>
          <w:rFonts w:cstheme="minorHAnsi"/>
          <w:color w:val="auto"/>
          <w:szCs w:val="22"/>
        </w:rPr>
        <w:t xml:space="preserve"> </w:t>
      </w:r>
      <w:r w:rsidR="00E60758">
        <w:rPr>
          <w:rStyle w:val="citationstylesgno2wrpf"/>
        </w:rPr>
        <w:t>(Vishalmendekarhere, 2021)</w:t>
      </w:r>
      <w:r w:rsidR="00E60758">
        <w:rPr>
          <w:rFonts w:cstheme="minorHAnsi"/>
          <w:color w:val="auto"/>
          <w:szCs w:val="22"/>
        </w:rPr>
        <w:t xml:space="preserve">.  </w:t>
      </w:r>
      <w:r w:rsidR="00B77AA5">
        <w:rPr>
          <w:rFonts w:cstheme="minorHAnsi"/>
          <w:color w:val="auto"/>
          <w:szCs w:val="22"/>
        </w:rPr>
        <w:t xml:space="preserve">This </w:t>
      </w:r>
      <w:r w:rsidR="008B4393">
        <w:rPr>
          <w:rFonts w:cstheme="minorHAnsi"/>
          <w:color w:val="auto"/>
          <w:szCs w:val="22"/>
        </w:rPr>
        <w:t>contrasts with</w:t>
      </w:r>
      <w:r w:rsidR="00B77AA5">
        <w:rPr>
          <w:rFonts w:cstheme="minorHAnsi"/>
          <w:color w:val="auto"/>
          <w:szCs w:val="22"/>
        </w:rPr>
        <w:t xml:space="preserve"> other regression models, which</w:t>
      </w:r>
      <w:r w:rsidR="008B4393">
        <w:rPr>
          <w:rFonts w:cstheme="minorHAnsi"/>
          <w:color w:val="auto"/>
          <w:szCs w:val="22"/>
        </w:rPr>
        <w:t xml:space="preserve"> </w:t>
      </w:r>
      <w:r w:rsidR="00E60758">
        <w:rPr>
          <w:rFonts w:cstheme="minorHAnsi"/>
          <w:color w:val="auto"/>
          <w:szCs w:val="22"/>
        </w:rPr>
        <w:t>have assumptions on the input data, variable relationships</w:t>
      </w:r>
      <w:r w:rsidR="00E66375">
        <w:rPr>
          <w:rFonts w:cstheme="minorHAnsi"/>
          <w:color w:val="auto"/>
          <w:szCs w:val="22"/>
        </w:rPr>
        <w:t xml:space="preserve">, and </w:t>
      </w:r>
      <w:r w:rsidR="00B700C6">
        <w:rPr>
          <w:rFonts w:cstheme="minorHAnsi"/>
          <w:color w:val="auto"/>
          <w:szCs w:val="22"/>
        </w:rPr>
        <w:t>often</w:t>
      </w:r>
      <w:r w:rsidR="00E66375">
        <w:rPr>
          <w:rFonts w:cstheme="minorHAnsi"/>
          <w:color w:val="auto"/>
          <w:szCs w:val="22"/>
        </w:rPr>
        <w:t xml:space="preserve"> the residuals of a model</w:t>
      </w:r>
      <w:r w:rsidR="00E60758">
        <w:rPr>
          <w:rFonts w:cstheme="minorHAnsi"/>
          <w:color w:val="auto"/>
          <w:szCs w:val="22"/>
        </w:rPr>
        <w:t xml:space="preserve">. </w:t>
      </w:r>
      <w:r w:rsidR="00290471">
        <w:rPr>
          <w:rFonts w:cstheme="minorHAnsi"/>
          <w:color w:val="auto"/>
          <w:szCs w:val="22"/>
        </w:rPr>
        <w:t>Random forest</w:t>
      </w:r>
      <w:r w:rsidR="008B4393">
        <w:rPr>
          <w:rFonts w:cstheme="minorHAnsi"/>
          <w:color w:val="auto"/>
          <w:szCs w:val="22"/>
        </w:rPr>
        <w:t xml:space="preserve"> </w:t>
      </w:r>
      <w:r w:rsidR="00290471">
        <w:rPr>
          <w:rFonts w:cstheme="minorHAnsi"/>
          <w:color w:val="auto"/>
          <w:szCs w:val="22"/>
        </w:rPr>
        <w:t xml:space="preserve">models also </w:t>
      </w:r>
      <w:r w:rsidR="008B4393">
        <w:rPr>
          <w:rFonts w:cstheme="minorHAnsi"/>
          <w:color w:val="auto"/>
          <w:szCs w:val="22"/>
        </w:rPr>
        <w:t xml:space="preserve">assume that the data </w:t>
      </w:r>
      <w:r w:rsidR="00D11C33">
        <w:rPr>
          <w:rFonts w:cstheme="minorHAnsi"/>
          <w:color w:val="auto"/>
          <w:szCs w:val="22"/>
        </w:rPr>
        <w:t xml:space="preserve">is </w:t>
      </w:r>
      <w:r w:rsidR="00E60758">
        <w:rPr>
          <w:rFonts w:cstheme="minorHAnsi"/>
          <w:color w:val="auto"/>
          <w:szCs w:val="22"/>
        </w:rPr>
        <w:t xml:space="preserve">fully </w:t>
      </w:r>
      <w:r w:rsidR="00D11C33">
        <w:rPr>
          <w:rFonts w:cstheme="minorHAnsi"/>
          <w:color w:val="auto"/>
          <w:szCs w:val="22"/>
        </w:rPr>
        <w:t xml:space="preserve">representative of the population </w:t>
      </w:r>
      <w:r w:rsidR="00580E10" w:rsidRPr="00580E10">
        <w:rPr>
          <w:rFonts w:cstheme="minorHAnsi"/>
          <w:color w:val="auto"/>
          <w:szCs w:val="22"/>
        </w:rPr>
        <w:t>(Sahai, 2023)</w:t>
      </w:r>
      <w:r w:rsidR="00580E10">
        <w:rPr>
          <w:rFonts w:cstheme="minorHAnsi"/>
          <w:color w:val="auto"/>
          <w:szCs w:val="22"/>
        </w:rPr>
        <w:t>.</w:t>
      </w:r>
    </w:p>
    <w:p w14:paraId="6393EA28" w14:textId="77777777" w:rsidR="008A5607" w:rsidRPr="00E748EF" w:rsidRDefault="008A5607" w:rsidP="00E748EF">
      <w:pPr>
        <w:spacing w:line="360" w:lineRule="auto"/>
        <w:ind w:firstLine="0"/>
        <w:rPr>
          <w:rFonts w:cstheme="minorHAnsi"/>
          <w:color w:val="auto"/>
          <w:szCs w:val="22"/>
        </w:rPr>
      </w:pPr>
    </w:p>
    <w:p w14:paraId="3F0604DD" w14:textId="77777777" w:rsidR="00C37C43" w:rsidRPr="00B949AE" w:rsidRDefault="00000000" w:rsidP="00923809">
      <w:pPr>
        <w:spacing w:line="360" w:lineRule="auto"/>
        <w:ind w:firstLine="0"/>
        <w:rPr>
          <w:rFonts w:cstheme="minorHAnsi"/>
          <w:color w:val="FF0000"/>
          <w:szCs w:val="22"/>
        </w:rPr>
      </w:pPr>
      <w:r w:rsidRPr="00331827">
        <w:rPr>
          <w:rFonts w:asciiTheme="majorHAnsi" w:hAnsiTheme="majorHAnsi" w:cstheme="majorHAnsi"/>
          <w:color w:val="FF0000"/>
          <w:sz w:val="24"/>
        </w:rPr>
        <w:tab/>
      </w:r>
      <w:r w:rsidRPr="00B949AE">
        <w:rPr>
          <w:rFonts w:cstheme="minorHAnsi"/>
          <w:color w:val="auto"/>
          <w:szCs w:val="22"/>
        </w:rPr>
        <w:t>B3:</w:t>
      </w:r>
      <w:r w:rsidR="00A5665D" w:rsidRPr="00B949AE">
        <w:rPr>
          <w:rFonts w:cstheme="minorHAnsi"/>
          <w:color w:val="auto"/>
          <w:szCs w:val="22"/>
        </w:rPr>
        <w:t xml:space="preserve"> Packages and Libraries</w:t>
      </w:r>
    </w:p>
    <w:tbl>
      <w:tblPr>
        <w:tblStyle w:val="TableGrid"/>
        <w:tblW w:w="10800" w:type="dxa"/>
        <w:tblInd w:w="-275" w:type="dxa"/>
        <w:tblLook w:val="04A0" w:firstRow="1" w:lastRow="0" w:firstColumn="1" w:lastColumn="0" w:noHBand="0" w:noVBand="1"/>
      </w:tblPr>
      <w:tblGrid>
        <w:gridCol w:w="5940"/>
        <w:gridCol w:w="4860"/>
      </w:tblGrid>
      <w:tr w:rsidR="00732A44" w14:paraId="703757DD" w14:textId="77777777" w:rsidTr="00ED3030">
        <w:tc>
          <w:tcPr>
            <w:tcW w:w="5940" w:type="dxa"/>
          </w:tcPr>
          <w:p w14:paraId="64F55D23" w14:textId="77777777" w:rsidR="00AB6A35" w:rsidRPr="00B949AE" w:rsidRDefault="00000000" w:rsidP="00923809">
            <w:pPr>
              <w:pStyle w:val="ListParagraph"/>
              <w:spacing w:line="360" w:lineRule="auto"/>
              <w:ind w:left="0"/>
              <w:rPr>
                <w:rFonts w:cstheme="minorHAnsi"/>
                <w:b/>
                <w:bCs/>
                <w:color w:val="0D0D0D"/>
                <w:szCs w:val="22"/>
                <w:shd w:val="clear" w:color="auto" w:fill="FFFFFF"/>
              </w:rPr>
            </w:pPr>
            <w:r w:rsidRPr="008A5607">
              <w:rPr>
                <w:rFonts w:cstheme="minorHAnsi"/>
                <w:b/>
                <w:bCs/>
                <w:color w:val="auto"/>
                <w:szCs w:val="22"/>
                <w:shd w:val="clear" w:color="auto" w:fill="FFFFFF"/>
              </w:rPr>
              <w:t>Packages and Libraries</w:t>
            </w:r>
          </w:p>
        </w:tc>
        <w:tc>
          <w:tcPr>
            <w:tcW w:w="4860" w:type="dxa"/>
          </w:tcPr>
          <w:p w14:paraId="3402F32A" w14:textId="77777777" w:rsidR="00AB6A35" w:rsidRPr="00B949AE" w:rsidRDefault="00000000" w:rsidP="00923809">
            <w:pPr>
              <w:pStyle w:val="ListParagraph"/>
              <w:spacing w:line="360" w:lineRule="auto"/>
              <w:ind w:left="0"/>
              <w:rPr>
                <w:rFonts w:cstheme="minorHAnsi"/>
                <w:b/>
                <w:bCs/>
                <w:color w:val="0D0D0D"/>
                <w:szCs w:val="22"/>
                <w:shd w:val="clear" w:color="auto" w:fill="FFFFFF"/>
              </w:rPr>
            </w:pPr>
            <w:r w:rsidRPr="00B949AE">
              <w:rPr>
                <w:rFonts w:cstheme="minorHAnsi"/>
                <w:b/>
                <w:bCs/>
                <w:color w:val="0D0D0D"/>
                <w:szCs w:val="22"/>
                <w:shd w:val="clear" w:color="auto" w:fill="FFFFFF"/>
              </w:rPr>
              <w:t>Usage in analysis</w:t>
            </w:r>
          </w:p>
        </w:tc>
      </w:tr>
      <w:tr w:rsidR="00732A44" w14:paraId="1DD44958" w14:textId="77777777" w:rsidTr="00ED3030">
        <w:tc>
          <w:tcPr>
            <w:tcW w:w="5940" w:type="dxa"/>
          </w:tcPr>
          <w:p w14:paraId="1632AFAD"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pandas</w:t>
            </w:r>
          </w:p>
        </w:tc>
        <w:tc>
          <w:tcPr>
            <w:tcW w:w="4860" w:type="dxa"/>
          </w:tcPr>
          <w:p w14:paraId="318A3306"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Import data into DataFrame</w:t>
            </w:r>
            <w:r w:rsidR="00BD2E18" w:rsidRPr="00B949AE">
              <w:rPr>
                <w:rFonts w:cstheme="minorHAnsi"/>
                <w:color w:val="0D0D0D"/>
                <w:szCs w:val="22"/>
                <w:shd w:val="clear" w:color="auto" w:fill="FFFFFF"/>
              </w:rPr>
              <w:t xml:space="preserve">, </w:t>
            </w:r>
            <w:r w:rsidR="00337A40" w:rsidRPr="00B949AE">
              <w:rPr>
                <w:rFonts w:cstheme="minorHAnsi"/>
                <w:color w:val="0D0D0D"/>
                <w:szCs w:val="22"/>
                <w:shd w:val="clear" w:color="auto" w:fill="FFFFFF"/>
              </w:rPr>
              <w:t>One hot encoding</w:t>
            </w:r>
          </w:p>
        </w:tc>
      </w:tr>
      <w:tr w:rsidR="00732A44" w14:paraId="6E2B3CFB" w14:textId="77777777" w:rsidTr="00ED3030">
        <w:tc>
          <w:tcPr>
            <w:tcW w:w="5940" w:type="dxa"/>
          </w:tcPr>
          <w:p w14:paraId="740E787A"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numpy</w:t>
            </w:r>
          </w:p>
        </w:tc>
        <w:tc>
          <w:tcPr>
            <w:tcW w:w="4860" w:type="dxa"/>
          </w:tcPr>
          <w:p w14:paraId="6A30D368"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Objects are arrays for calculations</w:t>
            </w:r>
          </w:p>
        </w:tc>
      </w:tr>
      <w:tr w:rsidR="00732A44" w14:paraId="58640C43" w14:textId="77777777" w:rsidTr="00ED3030">
        <w:tc>
          <w:tcPr>
            <w:tcW w:w="5940" w:type="dxa"/>
          </w:tcPr>
          <w:p w14:paraId="0BCF6139"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matplotlib.pyplot</w:t>
            </w:r>
          </w:p>
        </w:tc>
        <w:tc>
          <w:tcPr>
            <w:tcW w:w="4860" w:type="dxa"/>
          </w:tcPr>
          <w:p w14:paraId="2DD17AE2" w14:textId="77777777" w:rsidR="00AB6A35" w:rsidRPr="00B949AE" w:rsidRDefault="00000000" w:rsidP="00923809">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w:t>
            </w:r>
            <w:r w:rsidR="008847C0" w:rsidRPr="00B949AE">
              <w:rPr>
                <w:rFonts w:cstheme="minorHAnsi"/>
                <w:color w:val="0D0D0D"/>
                <w:szCs w:val="22"/>
                <w:shd w:val="clear" w:color="auto" w:fill="FFFFFF"/>
              </w:rPr>
              <w:t>isualizations</w:t>
            </w:r>
          </w:p>
        </w:tc>
      </w:tr>
      <w:tr w:rsidR="00732A44" w14:paraId="1BC66B98" w14:textId="77777777" w:rsidTr="00ED3030">
        <w:tc>
          <w:tcPr>
            <w:tcW w:w="5940" w:type="dxa"/>
          </w:tcPr>
          <w:p w14:paraId="11375037"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seaborn</w:t>
            </w:r>
          </w:p>
        </w:tc>
        <w:tc>
          <w:tcPr>
            <w:tcW w:w="4860" w:type="dxa"/>
          </w:tcPr>
          <w:p w14:paraId="120D1AB6"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Visualizations</w:t>
            </w:r>
          </w:p>
        </w:tc>
      </w:tr>
      <w:tr w:rsidR="00732A44" w14:paraId="1F970A17" w14:textId="77777777" w:rsidTr="00ED3030">
        <w:tc>
          <w:tcPr>
            <w:tcW w:w="5940" w:type="dxa"/>
          </w:tcPr>
          <w:p w14:paraId="219C4DCB"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sklearn.model_selection import train_test_split</w:t>
            </w:r>
          </w:p>
        </w:tc>
        <w:tc>
          <w:tcPr>
            <w:tcW w:w="4860" w:type="dxa"/>
          </w:tcPr>
          <w:p w14:paraId="046130BA"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Split the data into training and testing sets</w:t>
            </w:r>
          </w:p>
        </w:tc>
      </w:tr>
      <w:tr w:rsidR="00732A44" w14:paraId="376B1DE6" w14:textId="77777777" w:rsidTr="00ED3030">
        <w:tc>
          <w:tcPr>
            <w:tcW w:w="5940" w:type="dxa"/>
          </w:tcPr>
          <w:p w14:paraId="006AE8E1"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sklearn.preprocessing import StandardScaler</w:t>
            </w:r>
          </w:p>
        </w:tc>
        <w:tc>
          <w:tcPr>
            <w:tcW w:w="4860" w:type="dxa"/>
          </w:tcPr>
          <w:p w14:paraId="2074AF05"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w:t>
            </w:r>
            <w:r w:rsidR="00467CF1" w:rsidRPr="00B949AE">
              <w:rPr>
                <w:rFonts w:cstheme="minorHAnsi"/>
                <w:color w:val="0D0D0D"/>
                <w:szCs w:val="22"/>
                <w:shd w:val="clear" w:color="auto" w:fill="FFFFFF"/>
              </w:rPr>
              <w:t>ariable standardization</w:t>
            </w:r>
          </w:p>
        </w:tc>
      </w:tr>
      <w:tr w:rsidR="00732A44" w14:paraId="6A209116" w14:textId="77777777" w:rsidTr="00ED3030">
        <w:tc>
          <w:tcPr>
            <w:tcW w:w="5940" w:type="dxa"/>
          </w:tcPr>
          <w:p w14:paraId="2366BFAF" w14:textId="07EE1DBB"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sklearn.feature_selection import SelectKBest, f_</w:t>
            </w:r>
            <w:r w:rsidR="00ED3030">
              <w:rPr>
                <w:rFonts w:cstheme="minorHAnsi"/>
                <w:color w:val="0D0D0D"/>
                <w:szCs w:val="22"/>
                <w:shd w:val="clear" w:color="auto" w:fill="FFFFFF"/>
              </w:rPr>
              <w:t>regression</w:t>
            </w:r>
          </w:p>
        </w:tc>
        <w:tc>
          <w:tcPr>
            <w:tcW w:w="4860" w:type="dxa"/>
          </w:tcPr>
          <w:p w14:paraId="37D46482"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F</w:t>
            </w:r>
            <w:r w:rsidR="00467CF1" w:rsidRPr="00B949AE">
              <w:rPr>
                <w:rFonts w:cstheme="minorHAnsi"/>
                <w:color w:val="0D0D0D"/>
                <w:szCs w:val="22"/>
                <w:shd w:val="clear" w:color="auto" w:fill="FFFFFF"/>
              </w:rPr>
              <w:t>eature selection</w:t>
            </w:r>
          </w:p>
        </w:tc>
      </w:tr>
      <w:tr w:rsidR="00732A44" w14:paraId="7284901E" w14:textId="77777777" w:rsidTr="00ED3030">
        <w:tc>
          <w:tcPr>
            <w:tcW w:w="5940" w:type="dxa"/>
          </w:tcPr>
          <w:p w14:paraId="7E6AEC3A" w14:textId="1CC67C63" w:rsidR="008847C0" w:rsidRPr="004A7EE3" w:rsidRDefault="00000000" w:rsidP="008847C0">
            <w:pPr>
              <w:pStyle w:val="ListParagraph"/>
              <w:spacing w:line="360" w:lineRule="auto"/>
              <w:ind w:left="0"/>
              <w:rPr>
                <w:rFonts w:cstheme="minorHAnsi"/>
                <w:color w:val="auto"/>
                <w:szCs w:val="22"/>
                <w:shd w:val="clear" w:color="auto" w:fill="FFFFFF"/>
              </w:rPr>
            </w:pPr>
            <w:r w:rsidRPr="004A7EE3">
              <w:rPr>
                <w:rFonts w:cstheme="minorHAnsi"/>
                <w:color w:val="auto"/>
                <w:szCs w:val="22"/>
                <w:shd w:val="clear" w:color="auto" w:fill="FFFFFF"/>
              </w:rPr>
              <w:t>from sklearn.ensemble import RandomForestRegressor</w:t>
            </w:r>
          </w:p>
        </w:tc>
        <w:tc>
          <w:tcPr>
            <w:tcW w:w="4860" w:type="dxa"/>
          </w:tcPr>
          <w:p w14:paraId="66F57B35" w14:textId="6D0B7A2F" w:rsidR="008847C0" w:rsidRPr="001A0CEB" w:rsidRDefault="00000000" w:rsidP="008847C0">
            <w:pPr>
              <w:pStyle w:val="ListParagraph"/>
              <w:spacing w:line="360" w:lineRule="auto"/>
              <w:ind w:left="0"/>
              <w:rPr>
                <w:rFonts w:cstheme="minorHAnsi"/>
                <w:color w:val="FF0000"/>
                <w:szCs w:val="22"/>
                <w:shd w:val="clear" w:color="auto" w:fill="FFFFFF"/>
              </w:rPr>
            </w:pPr>
            <w:r>
              <w:rPr>
                <w:rFonts w:cstheme="minorHAnsi"/>
                <w:color w:val="auto"/>
                <w:szCs w:val="22"/>
                <w:shd w:val="clear" w:color="auto" w:fill="FFFFFF"/>
              </w:rPr>
              <w:t>Random Forest Model</w:t>
            </w:r>
          </w:p>
        </w:tc>
      </w:tr>
      <w:tr w:rsidR="00732A44" w14:paraId="1D9279AF" w14:textId="77777777" w:rsidTr="00ED3030">
        <w:tc>
          <w:tcPr>
            <w:tcW w:w="5940" w:type="dxa"/>
          </w:tcPr>
          <w:p w14:paraId="6299D65E" w14:textId="77777777" w:rsidR="008847C0" w:rsidRPr="00B949AE" w:rsidRDefault="00000000" w:rsidP="008847C0">
            <w:pPr>
              <w:pStyle w:val="ListParagraph"/>
              <w:spacing w:line="360" w:lineRule="auto"/>
              <w:ind w:left="0"/>
              <w:rPr>
                <w:rFonts w:cstheme="minorHAnsi"/>
                <w:color w:val="auto"/>
                <w:szCs w:val="22"/>
                <w:shd w:val="clear" w:color="auto" w:fill="FFFFFF"/>
              </w:rPr>
            </w:pPr>
            <w:r w:rsidRPr="00B949AE">
              <w:rPr>
                <w:rFonts w:cstheme="minorHAnsi"/>
                <w:color w:val="auto"/>
                <w:szCs w:val="22"/>
                <w:shd w:val="clear" w:color="auto" w:fill="FFFFFF"/>
              </w:rPr>
              <w:t>sklearn.model_selection import GridSearchCV</w:t>
            </w:r>
          </w:p>
        </w:tc>
        <w:tc>
          <w:tcPr>
            <w:tcW w:w="4860" w:type="dxa"/>
          </w:tcPr>
          <w:p w14:paraId="42C1BD93"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Hyperparameter testing</w:t>
            </w:r>
          </w:p>
        </w:tc>
      </w:tr>
      <w:tr w:rsidR="00732A44" w14:paraId="664321FF" w14:textId="77777777" w:rsidTr="00ED3030">
        <w:tc>
          <w:tcPr>
            <w:tcW w:w="5940" w:type="dxa"/>
          </w:tcPr>
          <w:p w14:paraId="1752FAC7" w14:textId="52359E8B"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sklearn import metrics</w:t>
            </w:r>
          </w:p>
        </w:tc>
        <w:tc>
          <w:tcPr>
            <w:tcW w:w="4860" w:type="dxa"/>
          </w:tcPr>
          <w:p w14:paraId="656B73B7" w14:textId="3E22CA1A"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View metric results</w:t>
            </w:r>
          </w:p>
        </w:tc>
      </w:tr>
      <w:tr w:rsidR="00732A44" w14:paraId="18C1062B" w14:textId="77777777" w:rsidTr="00ED3030">
        <w:tc>
          <w:tcPr>
            <w:tcW w:w="5940" w:type="dxa"/>
          </w:tcPr>
          <w:p w14:paraId="387C30C5" w14:textId="5E7C6895" w:rsidR="008847C0" w:rsidRPr="00B949AE" w:rsidRDefault="00000000" w:rsidP="00B4576E">
            <w:pPr>
              <w:pStyle w:val="ListParagraph"/>
              <w:ind w:left="0"/>
              <w:rPr>
                <w:rFonts w:cstheme="minorHAnsi"/>
                <w:color w:val="0D0D0D"/>
                <w:szCs w:val="22"/>
                <w:shd w:val="clear" w:color="auto" w:fill="FFFFFF"/>
              </w:rPr>
            </w:pPr>
            <w:r w:rsidRPr="00B4576E">
              <w:rPr>
                <w:rFonts w:cstheme="minorHAnsi"/>
                <w:color w:val="0D0D0D"/>
                <w:szCs w:val="22"/>
                <w:shd w:val="clear" w:color="auto" w:fill="FFFFFF"/>
              </w:rPr>
              <w:t>from sklearn.metrics import mean_absolute_error, mean_squared_error, root_mean_squared_error, r2_score</w:t>
            </w:r>
          </w:p>
        </w:tc>
        <w:tc>
          <w:tcPr>
            <w:tcW w:w="4860" w:type="dxa"/>
          </w:tcPr>
          <w:p w14:paraId="0F67B615"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V</w:t>
            </w:r>
            <w:r w:rsidR="00AE371D" w:rsidRPr="00B949AE">
              <w:rPr>
                <w:rFonts w:cstheme="minorHAnsi"/>
                <w:color w:val="0D0D0D"/>
                <w:szCs w:val="22"/>
                <w:shd w:val="clear" w:color="auto" w:fill="FFFFFF"/>
              </w:rPr>
              <w:t>iew metric results</w:t>
            </w:r>
          </w:p>
        </w:tc>
      </w:tr>
      <w:tr w:rsidR="00732A44" w14:paraId="740B906A" w14:textId="77777777" w:rsidTr="00ED3030">
        <w:tc>
          <w:tcPr>
            <w:tcW w:w="5940" w:type="dxa"/>
          </w:tcPr>
          <w:p w14:paraId="3DD48D2A"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scipy import stats</w:t>
            </w:r>
          </w:p>
        </w:tc>
        <w:tc>
          <w:tcPr>
            <w:tcW w:w="4860" w:type="dxa"/>
          </w:tcPr>
          <w:p w14:paraId="1E3861C5" w14:textId="77777777" w:rsidR="008847C0" w:rsidRPr="00B949AE" w:rsidRDefault="00000000" w:rsidP="008847C0">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Outlier win</w:t>
            </w:r>
            <w:r w:rsidR="00151D7D" w:rsidRPr="00B949AE">
              <w:rPr>
                <w:rFonts w:cstheme="minorHAnsi"/>
                <w:color w:val="0D0D0D"/>
                <w:szCs w:val="22"/>
                <w:shd w:val="clear" w:color="auto" w:fill="FFFFFF"/>
              </w:rPr>
              <w:t>s</w:t>
            </w:r>
            <w:r w:rsidRPr="00B949AE">
              <w:rPr>
                <w:rFonts w:cstheme="minorHAnsi"/>
                <w:color w:val="0D0D0D"/>
                <w:szCs w:val="22"/>
                <w:shd w:val="clear" w:color="auto" w:fill="FFFFFF"/>
              </w:rPr>
              <w:t>orization</w:t>
            </w:r>
          </w:p>
        </w:tc>
      </w:tr>
      <w:tr w:rsidR="00732A44" w14:paraId="66A42901" w14:textId="77777777" w:rsidTr="00ED3030">
        <w:tc>
          <w:tcPr>
            <w:tcW w:w="5940" w:type="dxa"/>
          </w:tcPr>
          <w:p w14:paraId="7AB02824" w14:textId="77777777" w:rsidR="00D0526B" w:rsidRPr="00B949AE" w:rsidRDefault="00000000" w:rsidP="00D0526B">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scipy.stats.mstats import winsorize</w:t>
            </w:r>
          </w:p>
        </w:tc>
        <w:tc>
          <w:tcPr>
            <w:tcW w:w="4860" w:type="dxa"/>
          </w:tcPr>
          <w:p w14:paraId="5300F42C" w14:textId="77777777" w:rsidR="00D0526B" w:rsidRPr="00B949AE" w:rsidRDefault="00000000" w:rsidP="00D0526B">
            <w:pPr>
              <w:pStyle w:val="ListParagraph"/>
              <w:spacing w:line="360" w:lineRule="auto"/>
              <w:ind w:left="0"/>
              <w:rPr>
                <w:rFonts w:cstheme="minorHAnsi"/>
                <w:color w:val="0D0D0D"/>
                <w:szCs w:val="22"/>
                <w:shd w:val="clear" w:color="auto" w:fill="FFFFFF"/>
              </w:rPr>
            </w:pPr>
            <w:r w:rsidRPr="00B949AE">
              <w:rPr>
                <w:rFonts w:cstheme="minorHAnsi"/>
                <w:color w:val="0D0D0D"/>
                <w:szCs w:val="22"/>
                <w:shd w:val="clear" w:color="auto" w:fill="FFFFFF"/>
              </w:rPr>
              <w:t>Outlier win</w:t>
            </w:r>
            <w:r w:rsidR="00151D7D" w:rsidRPr="00B949AE">
              <w:rPr>
                <w:rFonts w:cstheme="minorHAnsi"/>
                <w:color w:val="0D0D0D"/>
                <w:szCs w:val="22"/>
                <w:shd w:val="clear" w:color="auto" w:fill="FFFFFF"/>
              </w:rPr>
              <w:t>s</w:t>
            </w:r>
            <w:r w:rsidRPr="00B949AE">
              <w:rPr>
                <w:rFonts w:cstheme="minorHAnsi"/>
                <w:color w:val="0D0D0D"/>
                <w:szCs w:val="22"/>
                <w:shd w:val="clear" w:color="auto" w:fill="FFFFFF"/>
              </w:rPr>
              <w:t>orization</w:t>
            </w:r>
          </w:p>
        </w:tc>
      </w:tr>
    </w:tbl>
    <w:p w14:paraId="42C5F038" w14:textId="77777777" w:rsidR="00132949" w:rsidRPr="00C37C43" w:rsidRDefault="00132949" w:rsidP="00923809">
      <w:pPr>
        <w:pStyle w:val="ListParagraph"/>
        <w:spacing w:line="360" w:lineRule="auto"/>
        <w:ind w:left="1080"/>
        <w:rPr>
          <w:rFonts w:cstheme="minorHAnsi"/>
          <w:sz w:val="20"/>
          <w:szCs w:val="20"/>
        </w:rPr>
      </w:pPr>
    </w:p>
    <w:p w14:paraId="3E9D5A8D" w14:textId="77777777" w:rsidR="002444DA" w:rsidRPr="001930F4" w:rsidRDefault="00000000" w:rsidP="00923809">
      <w:pPr>
        <w:spacing w:line="360" w:lineRule="auto"/>
        <w:ind w:firstLine="0"/>
        <w:rPr>
          <w:rFonts w:asciiTheme="majorHAnsi" w:hAnsiTheme="majorHAnsi" w:cstheme="majorHAnsi"/>
          <w:b/>
          <w:bCs/>
          <w:sz w:val="24"/>
        </w:rPr>
      </w:pPr>
      <w:r w:rsidRPr="001930F4">
        <w:rPr>
          <w:rFonts w:asciiTheme="majorHAnsi" w:hAnsiTheme="majorHAnsi" w:cstheme="majorHAnsi"/>
          <w:b/>
          <w:bCs/>
          <w:sz w:val="24"/>
        </w:rPr>
        <w:t>Part III</w:t>
      </w:r>
      <w:r w:rsidR="001C40E1">
        <w:rPr>
          <w:rFonts w:asciiTheme="majorHAnsi" w:hAnsiTheme="majorHAnsi" w:cstheme="majorHAnsi"/>
          <w:b/>
          <w:bCs/>
          <w:sz w:val="24"/>
        </w:rPr>
        <w:t xml:space="preserve"> </w:t>
      </w:r>
      <w:r w:rsidR="00C63615">
        <w:rPr>
          <w:rFonts w:asciiTheme="majorHAnsi" w:hAnsiTheme="majorHAnsi" w:cstheme="majorHAnsi"/>
          <w:b/>
          <w:bCs/>
          <w:sz w:val="24"/>
        </w:rPr>
        <w:t>Preparation</w:t>
      </w:r>
    </w:p>
    <w:p w14:paraId="35A7B4A1" w14:textId="77777777" w:rsidR="001C40E1" w:rsidRPr="0076754E" w:rsidRDefault="00000000" w:rsidP="00923809">
      <w:pPr>
        <w:spacing w:line="360" w:lineRule="auto"/>
        <w:ind w:firstLine="0"/>
        <w:rPr>
          <w:rFonts w:asciiTheme="majorHAnsi" w:hAnsiTheme="majorHAnsi" w:cstheme="majorHAnsi"/>
          <w:color w:val="auto"/>
          <w:sz w:val="24"/>
        </w:rPr>
      </w:pPr>
      <w:r w:rsidRPr="0076754E">
        <w:rPr>
          <w:rFonts w:asciiTheme="majorHAnsi" w:hAnsiTheme="majorHAnsi" w:cstheme="majorHAnsi"/>
          <w:color w:val="auto"/>
          <w:sz w:val="24"/>
        </w:rPr>
        <w:t>C</w:t>
      </w:r>
      <w:r w:rsidR="00C37C43" w:rsidRPr="0076754E">
        <w:rPr>
          <w:rFonts w:asciiTheme="majorHAnsi" w:hAnsiTheme="majorHAnsi" w:cstheme="majorHAnsi"/>
          <w:color w:val="auto"/>
          <w:sz w:val="24"/>
        </w:rPr>
        <w:t xml:space="preserve"> : </w:t>
      </w:r>
    </w:p>
    <w:p w14:paraId="7DC9636B" w14:textId="77777777" w:rsidR="00B74E8C" w:rsidRPr="00B949AE" w:rsidRDefault="00000000" w:rsidP="00923809">
      <w:pPr>
        <w:spacing w:line="360" w:lineRule="auto"/>
        <w:ind w:firstLine="0"/>
        <w:rPr>
          <w:rFonts w:cstheme="minorHAnsi"/>
          <w:color w:val="auto"/>
          <w:szCs w:val="22"/>
        </w:rPr>
      </w:pPr>
      <w:r w:rsidRPr="0076754E">
        <w:rPr>
          <w:rFonts w:asciiTheme="majorHAnsi" w:hAnsiTheme="majorHAnsi" w:cstheme="majorHAnsi"/>
          <w:color w:val="auto"/>
          <w:sz w:val="24"/>
        </w:rPr>
        <w:tab/>
      </w:r>
      <w:r w:rsidR="00A44F9B" w:rsidRPr="00B949AE">
        <w:rPr>
          <w:rFonts w:cstheme="minorHAnsi"/>
          <w:color w:val="auto"/>
          <w:szCs w:val="22"/>
        </w:rPr>
        <w:t>C1:</w:t>
      </w:r>
      <w:r w:rsidR="002E7115" w:rsidRPr="00B949AE">
        <w:rPr>
          <w:rFonts w:cstheme="minorHAnsi"/>
          <w:color w:val="auto"/>
          <w:szCs w:val="22"/>
        </w:rPr>
        <w:t xml:space="preserve"> Preprocessing</w:t>
      </w:r>
    </w:p>
    <w:p w14:paraId="12F3C18C" w14:textId="2F2072A7" w:rsidR="007145F4" w:rsidRDefault="00000000" w:rsidP="00092B35">
      <w:pPr>
        <w:spacing w:line="360" w:lineRule="auto"/>
        <w:ind w:firstLine="0"/>
        <w:rPr>
          <w:rFonts w:asciiTheme="majorHAnsi" w:hAnsiTheme="majorHAnsi" w:cstheme="majorHAnsi"/>
          <w:color w:val="auto"/>
          <w:sz w:val="24"/>
        </w:rPr>
      </w:pPr>
      <w:r w:rsidRPr="00B949AE">
        <w:rPr>
          <w:rFonts w:cstheme="minorHAnsi"/>
          <w:color w:val="auto"/>
          <w:szCs w:val="22"/>
        </w:rPr>
        <w:tab/>
      </w:r>
      <w:r w:rsidR="0076754E" w:rsidRPr="00B949AE">
        <w:rPr>
          <w:rFonts w:cstheme="minorHAnsi"/>
          <w:color w:val="auto"/>
          <w:szCs w:val="22"/>
        </w:rPr>
        <w:t xml:space="preserve">When creating a </w:t>
      </w:r>
      <w:r w:rsidR="00B878B0">
        <w:rPr>
          <w:rFonts w:cstheme="minorHAnsi"/>
          <w:color w:val="auto"/>
          <w:szCs w:val="22"/>
        </w:rPr>
        <w:t>r</w:t>
      </w:r>
      <w:r w:rsidR="001A0CEB">
        <w:rPr>
          <w:rFonts w:cstheme="minorHAnsi"/>
          <w:color w:val="auto"/>
          <w:szCs w:val="22"/>
        </w:rPr>
        <w:t xml:space="preserve">andom </w:t>
      </w:r>
      <w:r w:rsidR="00B878B0">
        <w:rPr>
          <w:rFonts w:cstheme="minorHAnsi"/>
          <w:color w:val="auto"/>
          <w:szCs w:val="22"/>
        </w:rPr>
        <w:t>f</w:t>
      </w:r>
      <w:r w:rsidR="001A0CEB">
        <w:rPr>
          <w:rFonts w:cstheme="minorHAnsi"/>
          <w:color w:val="auto"/>
          <w:szCs w:val="22"/>
        </w:rPr>
        <w:t xml:space="preserve">orest </w:t>
      </w:r>
      <w:r w:rsidR="00B878B0">
        <w:rPr>
          <w:rFonts w:cstheme="minorHAnsi"/>
          <w:color w:val="auto"/>
          <w:szCs w:val="22"/>
        </w:rPr>
        <w:t>r</w:t>
      </w:r>
      <w:r w:rsidR="001A0CEB">
        <w:rPr>
          <w:rFonts w:cstheme="minorHAnsi"/>
          <w:color w:val="auto"/>
          <w:szCs w:val="22"/>
        </w:rPr>
        <w:t xml:space="preserve">egression </w:t>
      </w:r>
      <w:r w:rsidR="0076754E" w:rsidRPr="00B949AE">
        <w:rPr>
          <w:rFonts w:cstheme="minorHAnsi"/>
          <w:color w:val="auto"/>
          <w:szCs w:val="22"/>
        </w:rPr>
        <w:t xml:space="preserve">model, it is necessary to preprocess the data. </w:t>
      </w:r>
      <w:r w:rsidR="00680AF0" w:rsidRPr="00B949AE">
        <w:rPr>
          <w:rFonts w:cstheme="minorHAnsi"/>
          <w:color w:val="auto"/>
          <w:szCs w:val="22"/>
        </w:rPr>
        <w:t>Pre</w:t>
      </w:r>
      <w:r w:rsidR="006C0E4C" w:rsidRPr="00B949AE">
        <w:rPr>
          <w:rFonts w:cstheme="minorHAnsi"/>
          <w:color w:val="auto"/>
          <w:szCs w:val="22"/>
        </w:rPr>
        <w:t>processing</w:t>
      </w:r>
      <w:r w:rsidR="00680AF0" w:rsidRPr="00B949AE">
        <w:rPr>
          <w:rFonts w:cstheme="minorHAnsi"/>
          <w:color w:val="auto"/>
          <w:szCs w:val="22"/>
        </w:rPr>
        <w:t xml:space="preserve"> task</w:t>
      </w:r>
      <w:r w:rsidR="006C0E4C" w:rsidRPr="00B949AE">
        <w:rPr>
          <w:rFonts w:cstheme="minorHAnsi"/>
          <w:color w:val="auto"/>
          <w:szCs w:val="22"/>
        </w:rPr>
        <w:t>s</w:t>
      </w:r>
      <w:r w:rsidR="00680AF0" w:rsidRPr="00B949AE">
        <w:rPr>
          <w:rFonts w:cstheme="minorHAnsi"/>
          <w:color w:val="auto"/>
          <w:szCs w:val="22"/>
        </w:rPr>
        <w:t xml:space="preserve"> can include cleaning </w:t>
      </w:r>
      <w:r w:rsidR="00DF44F0" w:rsidRPr="00B949AE">
        <w:rPr>
          <w:rFonts w:cstheme="minorHAnsi"/>
          <w:color w:val="auto"/>
          <w:szCs w:val="22"/>
        </w:rPr>
        <w:t>and ensuring no missing or null values</w:t>
      </w:r>
      <w:r w:rsidR="0052511B" w:rsidRPr="00B949AE">
        <w:rPr>
          <w:rFonts w:cstheme="minorHAnsi"/>
          <w:color w:val="auto"/>
          <w:szCs w:val="22"/>
        </w:rPr>
        <w:t xml:space="preserve">. Data wrangling tasks can </w:t>
      </w:r>
      <w:r w:rsidR="0089518F" w:rsidRPr="00B949AE">
        <w:rPr>
          <w:rFonts w:cstheme="minorHAnsi"/>
          <w:color w:val="auto"/>
          <w:szCs w:val="22"/>
        </w:rPr>
        <w:t>also</w:t>
      </w:r>
      <w:r w:rsidR="0052511B" w:rsidRPr="00B949AE">
        <w:rPr>
          <w:rFonts w:cstheme="minorHAnsi"/>
          <w:color w:val="auto"/>
          <w:szCs w:val="22"/>
        </w:rPr>
        <w:t xml:space="preserve"> be part of the </w:t>
      </w:r>
      <w:r w:rsidR="00015351">
        <w:rPr>
          <w:rFonts w:cstheme="minorHAnsi"/>
          <w:color w:val="auto"/>
          <w:szCs w:val="22"/>
        </w:rPr>
        <w:t>pre</w:t>
      </w:r>
      <w:r w:rsidR="0089518F" w:rsidRPr="00B949AE">
        <w:rPr>
          <w:rFonts w:cstheme="minorHAnsi"/>
          <w:color w:val="auto"/>
          <w:szCs w:val="22"/>
        </w:rPr>
        <w:t>processing</w:t>
      </w:r>
      <w:r w:rsidR="00FA79EE" w:rsidRPr="00B949AE">
        <w:rPr>
          <w:rFonts w:cstheme="minorHAnsi"/>
          <w:color w:val="auto"/>
          <w:szCs w:val="22"/>
        </w:rPr>
        <w:t>. These tasks ensure an accurate, well-fitted model.</w:t>
      </w:r>
      <w:r w:rsidR="00EA7F45" w:rsidRPr="00B949AE">
        <w:rPr>
          <w:rFonts w:cstheme="minorHAnsi"/>
          <w:color w:val="auto"/>
          <w:szCs w:val="22"/>
        </w:rPr>
        <w:t xml:space="preserve"> </w:t>
      </w:r>
      <w:r w:rsidR="006073C6" w:rsidRPr="006073C6">
        <w:rPr>
          <w:rFonts w:cstheme="minorHAnsi"/>
          <w:color w:val="auto"/>
          <w:szCs w:val="22"/>
        </w:rPr>
        <w:t>Two preprocessing tasks occurred in the data wrangling phase for this random forest model. These included hot encoding and scaling the data.</w:t>
      </w:r>
      <w:r w:rsidRPr="00B949AE">
        <w:rPr>
          <w:rFonts w:cstheme="minorHAnsi"/>
          <w:color w:val="auto"/>
          <w:szCs w:val="22"/>
        </w:rPr>
        <w:tab/>
      </w:r>
      <w:r w:rsidR="009B750D" w:rsidRPr="00B949AE">
        <w:rPr>
          <w:rFonts w:cstheme="minorHAnsi"/>
          <w:color w:val="auto"/>
          <w:szCs w:val="22"/>
        </w:rPr>
        <w:t xml:space="preserve">1. </w:t>
      </w:r>
      <w:r w:rsidRPr="00B949AE">
        <w:rPr>
          <w:rFonts w:cstheme="minorHAnsi"/>
          <w:color w:val="auto"/>
          <w:szCs w:val="22"/>
        </w:rPr>
        <w:t xml:space="preserve">One </w:t>
      </w:r>
      <w:r w:rsidRPr="00B949AE">
        <w:rPr>
          <w:rFonts w:cstheme="minorHAnsi"/>
          <w:color w:val="auto"/>
          <w:szCs w:val="22"/>
        </w:rPr>
        <w:lastRenderedPageBreak/>
        <w:t xml:space="preserve">hot encoding is used to </w:t>
      </w:r>
      <w:r w:rsidR="00832296" w:rsidRPr="00B949AE">
        <w:rPr>
          <w:rFonts w:cstheme="minorHAnsi"/>
          <w:color w:val="auto"/>
          <w:szCs w:val="22"/>
        </w:rPr>
        <w:t xml:space="preserve">change categorical nominal data into a numeric value that can be used </w:t>
      </w:r>
      <w:r w:rsidR="00B27103" w:rsidRPr="00B949AE">
        <w:rPr>
          <w:rFonts w:cstheme="minorHAnsi"/>
          <w:color w:val="auto"/>
          <w:szCs w:val="22"/>
        </w:rPr>
        <w:t>within the mode</w:t>
      </w:r>
      <w:r w:rsidR="00670B65">
        <w:rPr>
          <w:rFonts w:cstheme="minorHAnsi"/>
          <w:color w:val="auto"/>
          <w:szCs w:val="22"/>
        </w:rPr>
        <w:t>l</w:t>
      </w:r>
      <w:r w:rsidR="00B27103" w:rsidRPr="00B949AE">
        <w:rPr>
          <w:rFonts w:cstheme="minorHAnsi"/>
          <w:color w:val="auto"/>
          <w:szCs w:val="22"/>
        </w:rPr>
        <w:t>.</w:t>
      </w:r>
      <w:r w:rsidR="001445A8" w:rsidRPr="00B949AE">
        <w:rPr>
          <w:rFonts w:cstheme="minorHAnsi"/>
          <w:color w:val="auto"/>
          <w:szCs w:val="22"/>
        </w:rPr>
        <w:t xml:space="preserve"> If the categories are not </w:t>
      </w:r>
      <w:r w:rsidR="00101580" w:rsidRPr="00B949AE">
        <w:rPr>
          <w:rFonts w:cstheme="minorHAnsi"/>
          <w:color w:val="auto"/>
          <w:szCs w:val="22"/>
        </w:rPr>
        <w:t>ordered</w:t>
      </w:r>
      <w:r w:rsidR="001445A8" w:rsidRPr="00B949AE">
        <w:rPr>
          <w:rFonts w:cstheme="minorHAnsi"/>
          <w:color w:val="auto"/>
          <w:szCs w:val="22"/>
        </w:rPr>
        <w:t xml:space="preserve">, a mistake can be made by giving </w:t>
      </w:r>
      <w:r w:rsidR="00101580" w:rsidRPr="00B949AE">
        <w:rPr>
          <w:rFonts w:cstheme="minorHAnsi"/>
          <w:color w:val="auto"/>
          <w:szCs w:val="22"/>
        </w:rPr>
        <w:t>these</w:t>
      </w:r>
      <w:r w:rsidR="001445A8" w:rsidRPr="00B949AE">
        <w:rPr>
          <w:rFonts w:cstheme="minorHAnsi"/>
          <w:color w:val="auto"/>
          <w:szCs w:val="22"/>
        </w:rPr>
        <w:t xml:space="preserve"> categories a numeric value. The model </w:t>
      </w:r>
      <w:r w:rsidR="00304578" w:rsidRPr="00B949AE">
        <w:rPr>
          <w:rFonts w:cstheme="minorHAnsi"/>
          <w:color w:val="auto"/>
          <w:szCs w:val="22"/>
        </w:rPr>
        <w:t xml:space="preserve">will then </w:t>
      </w:r>
      <w:r w:rsidR="00101580" w:rsidRPr="00B949AE">
        <w:rPr>
          <w:rFonts w:cstheme="minorHAnsi"/>
          <w:color w:val="auto"/>
          <w:szCs w:val="22"/>
        </w:rPr>
        <w:t>assume</w:t>
      </w:r>
      <w:r w:rsidR="00304578" w:rsidRPr="00B949AE">
        <w:rPr>
          <w:rFonts w:cstheme="minorHAnsi"/>
          <w:color w:val="auto"/>
          <w:szCs w:val="22"/>
        </w:rPr>
        <w:t xml:space="preserve"> that there is a</w:t>
      </w:r>
      <w:r w:rsidR="00632C71" w:rsidRPr="00B949AE">
        <w:rPr>
          <w:rFonts w:cstheme="minorHAnsi"/>
          <w:color w:val="auto"/>
          <w:szCs w:val="22"/>
        </w:rPr>
        <w:t xml:space="preserve"> relationship between the variables. The way to </w:t>
      </w:r>
      <w:r w:rsidR="00101580" w:rsidRPr="00B949AE">
        <w:rPr>
          <w:rFonts w:cstheme="minorHAnsi"/>
          <w:color w:val="auto"/>
          <w:szCs w:val="22"/>
        </w:rPr>
        <w:t>avoid</w:t>
      </w:r>
      <w:r w:rsidR="00632C71" w:rsidRPr="00B949AE">
        <w:rPr>
          <w:rFonts w:cstheme="minorHAnsi"/>
          <w:color w:val="auto"/>
          <w:szCs w:val="22"/>
        </w:rPr>
        <w:t xml:space="preserve"> this mistake is to create dummy variables</w:t>
      </w:r>
      <w:r w:rsidR="00E46AFD" w:rsidRPr="00B949AE">
        <w:rPr>
          <w:rFonts w:cstheme="minorHAnsi"/>
          <w:color w:val="auto"/>
          <w:szCs w:val="22"/>
        </w:rPr>
        <w:t>. Each category is given a new</w:t>
      </w:r>
      <w:r w:rsidR="00E46AFD" w:rsidRPr="00B949AE">
        <w:rPr>
          <w:rFonts w:asciiTheme="majorHAnsi" w:hAnsiTheme="majorHAnsi" w:cstheme="majorHAnsi"/>
          <w:color w:val="auto"/>
          <w:szCs w:val="22"/>
        </w:rPr>
        <w:t xml:space="preserve"> column, and </w:t>
      </w:r>
      <w:r w:rsidR="00BE5CD8" w:rsidRPr="00B949AE">
        <w:rPr>
          <w:rFonts w:asciiTheme="majorHAnsi" w:hAnsiTheme="majorHAnsi" w:cstheme="majorHAnsi"/>
          <w:color w:val="auto"/>
          <w:szCs w:val="22"/>
        </w:rPr>
        <w:t>when it is present, it is encoded with a one, and when not present, it is given a zero.</w:t>
      </w:r>
      <w:r w:rsidR="00DA7151" w:rsidRPr="00B949AE">
        <w:rPr>
          <w:rFonts w:asciiTheme="majorHAnsi" w:hAnsiTheme="majorHAnsi" w:cstheme="majorHAnsi"/>
          <w:color w:val="auto"/>
          <w:szCs w:val="22"/>
        </w:rPr>
        <w:t xml:space="preserve"> </w:t>
      </w:r>
      <w:r w:rsidR="00370D7D" w:rsidRPr="00B949AE">
        <w:rPr>
          <w:rFonts w:asciiTheme="majorHAnsi" w:hAnsiTheme="majorHAnsi" w:cstheme="majorHAnsi"/>
          <w:color w:val="auto"/>
          <w:szCs w:val="22"/>
        </w:rPr>
        <w:t>U</w:t>
      </w:r>
      <w:r w:rsidR="00DA7151" w:rsidRPr="00B949AE">
        <w:rPr>
          <w:rFonts w:asciiTheme="majorHAnsi" w:hAnsiTheme="majorHAnsi" w:cstheme="majorHAnsi"/>
          <w:color w:val="auto"/>
          <w:szCs w:val="22"/>
        </w:rPr>
        <w:t xml:space="preserve">nlike </w:t>
      </w:r>
      <w:r w:rsidR="005F5E37">
        <w:rPr>
          <w:rFonts w:asciiTheme="majorHAnsi" w:hAnsiTheme="majorHAnsi" w:cstheme="majorHAnsi"/>
          <w:color w:val="auto"/>
          <w:szCs w:val="22"/>
        </w:rPr>
        <w:t>linear</w:t>
      </w:r>
      <w:r w:rsidR="00670B65">
        <w:rPr>
          <w:rFonts w:asciiTheme="majorHAnsi" w:hAnsiTheme="majorHAnsi" w:cstheme="majorHAnsi"/>
          <w:color w:val="auto"/>
          <w:szCs w:val="22"/>
        </w:rPr>
        <w:t xml:space="preserve"> </w:t>
      </w:r>
      <w:r w:rsidR="00DA7151" w:rsidRPr="00B949AE">
        <w:rPr>
          <w:rFonts w:asciiTheme="majorHAnsi" w:hAnsiTheme="majorHAnsi" w:cstheme="majorHAnsi"/>
          <w:color w:val="auto"/>
          <w:szCs w:val="22"/>
        </w:rPr>
        <w:t>regression models, which work under the assu</w:t>
      </w:r>
      <w:r w:rsidR="00DA7151" w:rsidRPr="00670B65">
        <w:rPr>
          <w:rFonts w:asciiTheme="majorHAnsi" w:hAnsiTheme="majorHAnsi" w:cstheme="majorHAnsi"/>
          <w:szCs w:val="22"/>
        </w:rPr>
        <w:t>mption of no multicollinearity and remove a dummy variable</w:t>
      </w:r>
      <w:r w:rsidR="002E53C2" w:rsidRPr="00670B65">
        <w:rPr>
          <w:rFonts w:asciiTheme="majorHAnsi" w:hAnsiTheme="majorHAnsi" w:cstheme="majorHAnsi"/>
          <w:szCs w:val="22"/>
        </w:rPr>
        <w:t xml:space="preserve"> to avoid multicollinearity, </w:t>
      </w:r>
      <w:r w:rsidR="00670B65" w:rsidRPr="00670B65">
        <w:rPr>
          <w:rFonts w:asciiTheme="majorHAnsi" w:hAnsiTheme="majorHAnsi" w:cstheme="majorHAnsi"/>
          <w:szCs w:val="22"/>
        </w:rPr>
        <w:t xml:space="preserve">random forest models </w:t>
      </w:r>
      <w:r w:rsidR="00670B65">
        <w:rPr>
          <w:rFonts w:asciiTheme="majorHAnsi" w:hAnsiTheme="majorHAnsi" w:cstheme="majorHAnsi"/>
          <w:szCs w:val="22"/>
        </w:rPr>
        <w:t>are based on a decision tree structure. They can handle multicollinearity</w:t>
      </w:r>
      <w:r w:rsidR="00370D7D" w:rsidRPr="00B949AE">
        <w:rPr>
          <w:rFonts w:asciiTheme="majorHAnsi" w:hAnsiTheme="majorHAnsi" w:cstheme="majorHAnsi"/>
          <w:color w:val="auto"/>
          <w:szCs w:val="22"/>
        </w:rPr>
        <w:t>,</w:t>
      </w:r>
      <w:r w:rsidR="002E53C2" w:rsidRPr="00B949AE">
        <w:rPr>
          <w:rFonts w:asciiTheme="majorHAnsi" w:hAnsiTheme="majorHAnsi" w:cstheme="majorHAnsi"/>
          <w:color w:val="auto"/>
          <w:szCs w:val="22"/>
        </w:rPr>
        <w:t xml:space="preserve"> </w:t>
      </w:r>
      <w:r w:rsidR="00370D7D" w:rsidRPr="00B949AE">
        <w:rPr>
          <w:rFonts w:asciiTheme="majorHAnsi" w:hAnsiTheme="majorHAnsi" w:cstheme="majorHAnsi"/>
          <w:color w:val="auto"/>
          <w:szCs w:val="22"/>
        </w:rPr>
        <w:t>so all variables are retained</w:t>
      </w:r>
      <w:r w:rsidR="006F0542" w:rsidRPr="00B949AE">
        <w:rPr>
          <w:rFonts w:asciiTheme="majorHAnsi" w:hAnsiTheme="majorHAnsi" w:cstheme="majorHAnsi"/>
          <w:color w:val="auto"/>
          <w:szCs w:val="22"/>
        </w:rPr>
        <w:t xml:space="preserve"> (Pramoditha, 2021)</w:t>
      </w:r>
      <w:r w:rsidR="00370D7D" w:rsidRPr="00B949AE">
        <w:rPr>
          <w:rFonts w:asciiTheme="majorHAnsi" w:hAnsiTheme="majorHAnsi" w:cstheme="majorHAnsi"/>
          <w:color w:val="auto"/>
          <w:szCs w:val="22"/>
        </w:rPr>
        <w:t>.</w:t>
      </w:r>
    </w:p>
    <w:p w14:paraId="2C54C0C6" w14:textId="77777777" w:rsidR="00C96A08" w:rsidRDefault="00000000" w:rsidP="00C96A08">
      <w:pPr>
        <w:keepNext/>
        <w:spacing w:line="360" w:lineRule="auto"/>
        <w:ind w:firstLine="0"/>
      </w:pPr>
      <w:r>
        <w:rPr>
          <w:rFonts w:asciiTheme="majorHAnsi" w:hAnsiTheme="majorHAnsi" w:cstheme="majorHAnsi"/>
          <w:noProof/>
          <w:color w:val="auto"/>
          <w:sz w:val="24"/>
        </w:rPr>
        <w:tab/>
      </w:r>
      <w:r w:rsidR="00DB7CCB">
        <w:rPr>
          <w:rFonts w:asciiTheme="majorHAnsi" w:hAnsiTheme="majorHAnsi" w:cstheme="majorHAnsi"/>
          <w:noProof/>
          <w:color w:val="auto"/>
          <w:sz w:val="24"/>
        </w:rPr>
        <w:drawing>
          <wp:inline distT="0" distB="0" distL="0" distR="0" wp14:anchorId="65BED99D" wp14:editId="65AF3DD1">
            <wp:extent cx="4268755" cy="174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285364" cy="1749857"/>
                    </a:xfrm>
                    <a:prstGeom prst="rect">
                      <a:avLst/>
                    </a:prstGeom>
                    <a:noFill/>
                  </pic:spPr>
                </pic:pic>
              </a:graphicData>
            </a:graphic>
          </wp:inline>
        </w:drawing>
      </w:r>
    </w:p>
    <w:p w14:paraId="4A742626" w14:textId="3E4E3443" w:rsidR="006F0B71" w:rsidRDefault="00000000" w:rsidP="006F0B71">
      <w:pPr>
        <w:pStyle w:val="Caption"/>
      </w:pPr>
      <w:r>
        <w:tab/>
      </w:r>
      <w:r>
        <w:tab/>
      </w:r>
      <w:r w:rsidR="00C96A08">
        <w:t xml:space="preserve">Figure </w:t>
      </w:r>
      <w:r>
        <w:fldChar w:fldCharType="begin"/>
      </w:r>
      <w:r>
        <w:instrText xml:space="preserve"> SEQ Figure \* ARABIC </w:instrText>
      </w:r>
      <w:r>
        <w:fldChar w:fldCharType="separate"/>
      </w:r>
      <w:r w:rsidR="005601AC">
        <w:rPr>
          <w:noProof/>
        </w:rPr>
        <w:t>1</w:t>
      </w:r>
      <w:r>
        <w:rPr>
          <w:noProof/>
        </w:rPr>
        <w:fldChar w:fldCharType="end"/>
      </w:r>
      <w:r w:rsidR="00C96A08">
        <w:t xml:space="preserve">: </w:t>
      </w:r>
      <w:r w:rsidR="00C96A08" w:rsidRPr="003718B5">
        <w:t>(Encoding Categorical Variables, 2021)</w:t>
      </w:r>
    </w:p>
    <w:p w14:paraId="64E85ED0" w14:textId="77777777" w:rsidR="00A60C3B" w:rsidRDefault="00000000" w:rsidP="00092B35">
      <w:pPr>
        <w:spacing w:line="360" w:lineRule="auto"/>
      </w:pPr>
      <w:r>
        <w:t>For this analysis</w:t>
      </w:r>
      <w:r w:rsidR="00A92CE4">
        <w:t xml:space="preserve">, variables that were categorical and had more than </w:t>
      </w:r>
      <w:r w:rsidR="000D7B0A">
        <w:t>two</w:t>
      </w:r>
      <w:r w:rsidR="00A92CE4">
        <w:t xml:space="preserve"> </w:t>
      </w:r>
      <w:r w:rsidR="000D7B0A">
        <w:t>categories</w:t>
      </w:r>
      <w:r w:rsidR="00A92CE4">
        <w:t xml:space="preserve">, the variable was </w:t>
      </w:r>
      <w:r w:rsidR="00B02BC0">
        <w:t>one hot</w:t>
      </w:r>
      <w:r w:rsidR="00A92CE4">
        <w:t xml:space="preserve"> encoded. </w:t>
      </w:r>
      <w:r w:rsidR="00D267D3">
        <w:t xml:space="preserve">This was done using </w:t>
      </w:r>
      <w:r w:rsidR="00CC0337" w:rsidRPr="00D13201">
        <w:rPr>
          <w:rFonts w:ascii="Consolas" w:hAnsi="Consolas"/>
          <w:color w:val="0070C0"/>
          <w:sz w:val="20"/>
          <w:szCs w:val="20"/>
        </w:rPr>
        <w:t>get_dummies()</w:t>
      </w:r>
      <w:r w:rsidR="00CC0337" w:rsidRPr="00D13201">
        <w:rPr>
          <w:rFonts w:ascii="Consolas" w:hAnsi="Consolas"/>
        </w:rPr>
        <w:t xml:space="preserve"> </w:t>
      </w:r>
      <w:r w:rsidR="00CC0337">
        <w:t>from the pandas library</w:t>
      </w:r>
      <w:r w:rsidR="00FB1940">
        <w:t xml:space="preserve">. The </w:t>
      </w:r>
      <w:r w:rsidR="00FB1940" w:rsidRPr="00D13201">
        <w:rPr>
          <w:rFonts w:ascii="Consolas" w:hAnsi="Consolas"/>
          <w:color w:val="0070C0"/>
          <w:sz w:val="20"/>
          <w:szCs w:val="20"/>
        </w:rPr>
        <w:t>drop_first</w:t>
      </w:r>
      <w:r w:rsidR="00FB1940">
        <w:t xml:space="preserve"> attribute has been set to </w:t>
      </w:r>
      <w:r w:rsidR="00FB1940" w:rsidRPr="00D13201">
        <w:rPr>
          <w:rFonts w:ascii="Consolas" w:hAnsi="Consolas"/>
          <w:color w:val="0070C0"/>
        </w:rPr>
        <w:t>Fa</w:t>
      </w:r>
      <w:r w:rsidR="00707DCE" w:rsidRPr="00D13201">
        <w:rPr>
          <w:rFonts w:ascii="Consolas" w:hAnsi="Consolas"/>
          <w:color w:val="0070C0"/>
        </w:rPr>
        <w:t>l</w:t>
      </w:r>
      <w:r w:rsidR="00FB1940" w:rsidRPr="00D13201">
        <w:rPr>
          <w:rFonts w:ascii="Consolas" w:hAnsi="Consolas"/>
          <w:color w:val="0070C0"/>
        </w:rPr>
        <w:t>se</w:t>
      </w:r>
      <w:r w:rsidR="00FB1940">
        <w:t xml:space="preserve"> </w:t>
      </w:r>
      <w:r w:rsidR="00707DCE">
        <w:t xml:space="preserve">to retain all </w:t>
      </w:r>
      <w:r w:rsidR="00181BA5">
        <w:t>new variables</w:t>
      </w:r>
      <w:r w:rsidR="003D6F65">
        <w:t>.</w:t>
      </w:r>
    </w:p>
    <w:p w14:paraId="418A37B1" w14:textId="77777777" w:rsidR="00CC0337" w:rsidRPr="00D13201" w:rsidRDefault="00000000" w:rsidP="00092B35">
      <w:pPr>
        <w:spacing w:line="360" w:lineRule="auto"/>
        <w:rPr>
          <w:rFonts w:ascii="Consolas" w:hAnsi="Consolas"/>
          <w:color w:val="0070C0"/>
          <w:sz w:val="20"/>
          <w:szCs w:val="20"/>
        </w:rPr>
      </w:pPr>
      <w:r w:rsidRPr="00D13201">
        <w:rPr>
          <w:rFonts w:ascii="Consolas" w:hAnsi="Consolas"/>
          <w:color w:val="0070C0"/>
          <w:sz w:val="20"/>
          <w:szCs w:val="20"/>
        </w:rPr>
        <w:t xml:space="preserve">df = pd.get_dummies(df, columns = categorical_cols, dtype = int, drop_first = </w:t>
      </w:r>
      <w:r w:rsidR="00362F61" w:rsidRPr="00D13201">
        <w:rPr>
          <w:rFonts w:ascii="Consolas" w:hAnsi="Consolas"/>
          <w:color w:val="0070C0"/>
          <w:sz w:val="20"/>
          <w:szCs w:val="20"/>
        </w:rPr>
        <w:tab/>
      </w:r>
      <w:r w:rsidR="00362F61" w:rsidRPr="00D13201">
        <w:rPr>
          <w:rFonts w:ascii="Consolas" w:hAnsi="Consolas"/>
          <w:color w:val="0070C0"/>
          <w:sz w:val="20"/>
          <w:szCs w:val="20"/>
        </w:rPr>
        <w:tab/>
      </w:r>
      <w:r w:rsidR="00362F61" w:rsidRPr="00D13201">
        <w:rPr>
          <w:rFonts w:ascii="Consolas" w:hAnsi="Consolas"/>
          <w:color w:val="0070C0"/>
          <w:sz w:val="20"/>
          <w:szCs w:val="20"/>
        </w:rPr>
        <w:tab/>
      </w:r>
      <w:r w:rsidR="00362F61" w:rsidRPr="00D13201">
        <w:rPr>
          <w:rFonts w:ascii="Consolas" w:hAnsi="Consolas"/>
          <w:color w:val="0070C0"/>
          <w:sz w:val="20"/>
          <w:szCs w:val="20"/>
        </w:rPr>
        <w:tab/>
      </w:r>
      <w:r w:rsidR="00362F61" w:rsidRPr="00D13201">
        <w:rPr>
          <w:rFonts w:ascii="Consolas" w:hAnsi="Consolas"/>
          <w:color w:val="0070C0"/>
          <w:sz w:val="20"/>
          <w:szCs w:val="20"/>
        </w:rPr>
        <w:tab/>
      </w:r>
      <w:r w:rsidRPr="00D13201">
        <w:rPr>
          <w:rFonts w:ascii="Consolas" w:hAnsi="Consolas"/>
          <w:color w:val="0070C0"/>
          <w:sz w:val="20"/>
          <w:szCs w:val="20"/>
        </w:rPr>
        <w:t>False)</w:t>
      </w:r>
    </w:p>
    <w:p w14:paraId="6E874AE1" w14:textId="77777777" w:rsidR="00FE68CE" w:rsidRDefault="00FE68CE" w:rsidP="00092B35">
      <w:pPr>
        <w:spacing w:line="360" w:lineRule="auto"/>
        <w:rPr>
          <w:color w:val="0070C0"/>
        </w:rPr>
      </w:pPr>
    </w:p>
    <w:p w14:paraId="575081D0" w14:textId="6DA18238" w:rsidR="00092B35" w:rsidRDefault="00000000" w:rsidP="004E6A2F">
      <w:pPr>
        <w:keepNext/>
      </w:pPr>
      <w:r w:rsidRPr="00701A76">
        <w:rPr>
          <w:noProof/>
          <w:color w:val="auto"/>
        </w:rPr>
        <w:drawing>
          <wp:inline distT="0" distB="0" distL="0" distR="0" wp14:anchorId="0EE35657" wp14:editId="42741229">
            <wp:extent cx="5000625" cy="14932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2"/>
                    <a:stretch>
                      <a:fillRect/>
                    </a:stretch>
                  </pic:blipFill>
                  <pic:spPr>
                    <a:xfrm>
                      <a:off x="0" y="0"/>
                      <a:ext cx="5031958" cy="1502598"/>
                    </a:xfrm>
                    <a:prstGeom prst="rect">
                      <a:avLst/>
                    </a:prstGeom>
                  </pic:spPr>
                </pic:pic>
              </a:graphicData>
            </a:graphic>
          </wp:inline>
        </w:drawing>
      </w:r>
    </w:p>
    <w:p w14:paraId="4690EDF1" w14:textId="3D744B94" w:rsidR="00BB78FC" w:rsidRDefault="00000000" w:rsidP="00092B35">
      <w:pPr>
        <w:pStyle w:val="Caption"/>
      </w:pPr>
      <w:r>
        <w:t xml:space="preserve">Figure </w:t>
      </w:r>
      <w:r>
        <w:fldChar w:fldCharType="begin"/>
      </w:r>
      <w:r>
        <w:instrText xml:space="preserve"> SEQ Figure \* ARABIC </w:instrText>
      </w:r>
      <w:r>
        <w:fldChar w:fldCharType="separate"/>
      </w:r>
      <w:r w:rsidR="005601AC">
        <w:rPr>
          <w:noProof/>
        </w:rPr>
        <w:t>2</w:t>
      </w:r>
      <w:r>
        <w:rPr>
          <w:noProof/>
        </w:rPr>
        <w:fldChar w:fldCharType="end"/>
      </w:r>
      <w:r>
        <w:t>: One Hot Encoded Variables</w:t>
      </w:r>
    </w:p>
    <w:p w14:paraId="4105072D" w14:textId="44D3C875" w:rsidR="000D7B0A" w:rsidRDefault="00000000" w:rsidP="000B16A6">
      <w:pPr>
        <w:spacing w:line="360" w:lineRule="auto"/>
      </w:pPr>
      <w:r>
        <w:t>2</w:t>
      </w:r>
      <w:r w:rsidRPr="00701A76">
        <w:rPr>
          <w:color w:val="auto"/>
        </w:rPr>
        <w:t xml:space="preserve">. </w:t>
      </w:r>
      <w:r w:rsidR="00181BA5" w:rsidRPr="00701A76">
        <w:rPr>
          <w:color w:val="auto"/>
        </w:rPr>
        <w:t xml:space="preserve">Another </w:t>
      </w:r>
      <w:r w:rsidR="009B750D" w:rsidRPr="00701A76">
        <w:rPr>
          <w:color w:val="auto"/>
        </w:rPr>
        <w:t>preprocessing</w:t>
      </w:r>
      <w:r w:rsidR="00181BA5" w:rsidRPr="00701A76">
        <w:rPr>
          <w:color w:val="auto"/>
        </w:rPr>
        <w:t xml:space="preserve"> task performed on the data was </w:t>
      </w:r>
      <w:r w:rsidR="00A45B5E" w:rsidRPr="00701A76">
        <w:rPr>
          <w:color w:val="auto"/>
        </w:rPr>
        <w:t>scaling</w:t>
      </w:r>
      <w:r w:rsidR="00A45B5E">
        <w:t>.</w:t>
      </w:r>
      <w:r>
        <w:t xml:space="preserve"> This </w:t>
      </w:r>
      <w:r w:rsidR="00AC00E8">
        <w:t xml:space="preserve">allows variables on different measurement scales to </w:t>
      </w:r>
      <w:r w:rsidR="00D4022A">
        <w:t>be compare</w:t>
      </w:r>
      <w:r w:rsidR="00AC00E8">
        <w:t xml:space="preserve">d using the same comparison scale. </w:t>
      </w:r>
      <w:r w:rsidR="009A44D2">
        <w:t xml:space="preserve">The variable </w:t>
      </w:r>
      <w:r w:rsidR="00415DFF">
        <w:t>Additional_charges</w:t>
      </w:r>
      <w:r w:rsidR="00D51CBF">
        <w:t xml:space="preserve"> is </w:t>
      </w:r>
      <w:r w:rsidR="009A44D2">
        <w:t xml:space="preserve">in dollars, while  </w:t>
      </w:r>
      <w:r w:rsidR="00E40F6A">
        <w:t>Initial</w:t>
      </w:r>
      <w:r w:rsidR="007832C7">
        <w:t>_ days is measured in days</w:t>
      </w:r>
      <w:r w:rsidR="005037C0">
        <w:t>, making comparing the two difficult. A</w:t>
      </w:r>
      <w:r w:rsidR="00A72DDA">
        <w:t xml:space="preserve"> random forest model may </w:t>
      </w:r>
      <w:r w:rsidR="00A72DDA">
        <w:lastRenderedPageBreak/>
        <w:t>give</w:t>
      </w:r>
      <w:r w:rsidR="005037C0">
        <w:t xml:space="preserve"> unequal weight to these variables, </w:t>
      </w:r>
      <w:r w:rsidR="00A72DDA">
        <w:t>so the variables were</w:t>
      </w:r>
      <w:r w:rsidR="000002E4">
        <w:t xml:space="preserve"> placed on the </w:t>
      </w:r>
      <w:r w:rsidR="00C5733A">
        <w:t xml:space="preserve">same scale for a </w:t>
      </w:r>
      <w:r w:rsidR="000002E4">
        <w:t>reduced chance of placing more weight on a more significant value</w:t>
      </w:r>
      <w:r w:rsidR="00DB7201">
        <w:t xml:space="preserve"> during the decision process</w:t>
      </w:r>
      <w:r w:rsidR="00860626">
        <w:t>.</w:t>
      </w:r>
    </w:p>
    <w:p w14:paraId="78F10DE7" w14:textId="77777777" w:rsidR="00B55284" w:rsidRDefault="00000000" w:rsidP="000B16A6">
      <w:pPr>
        <w:spacing w:line="360" w:lineRule="auto"/>
        <w:rPr>
          <w:color w:val="auto"/>
        </w:rPr>
      </w:pPr>
      <w:r>
        <w:t xml:space="preserve">The </w:t>
      </w:r>
      <w:r w:rsidR="00EA75DC">
        <w:t xml:space="preserve">data was scaled using </w:t>
      </w:r>
      <w:r w:rsidR="00EA75DC" w:rsidRPr="00D13201">
        <w:rPr>
          <w:rFonts w:ascii="Consolas" w:hAnsi="Consolas"/>
          <w:color w:val="0070C0"/>
          <w:sz w:val="20"/>
          <w:szCs w:val="20"/>
        </w:rPr>
        <w:t>StandardScaler</w:t>
      </w:r>
      <w:r w:rsidR="00FE4394" w:rsidRPr="00D13201">
        <w:rPr>
          <w:rFonts w:ascii="Consolas" w:hAnsi="Consolas"/>
          <w:color w:val="0070C0"/>
          <w:sz w:val="20"/>
          <w:szCs w:val="20"/>
        </w:rPr>
        <w:t>()</w:t>
      </w:r>
      <w:r w:rsidR="00EA75DC">
        <w:t xml:space="preserve"> from </w:t>
      </w:r>
      <w:r w:rsidR="00EA75DC" w:rsidRPr="00D13201">
        <w:rPr>
          <w:rFonts w:ascii="Consolas" w:hAnsi="Consolas"/>
          <w:color w:val="0070C0"/>
          <w:sz w:val="20"/>
          <w:szCs w:val="20"/>
        </w:rPr>
        <w:t>sklearn.preprocessing</w:t>
      </w:r>
      <w:r w:rsidR="00EA75DC" w:rsidRPr="00EA75DC">
        <w:rPr>
          <w:color w:val="0070C0"/>
        </w:rPr>
        <w:t xml:space="preserve"> </w:t>
      </w:r>
      <w:r w:rsidR="00EA75DC">
        <w:rPr>
          <w:color w:val="auto"/>
        </w:rPr>
        <w:t>library</w:t>
      </w:r>
      <w:r w:rsidR="00333388">
        <w:rPr>
          <w:color w:val="auto"/>
        </w:rPr>
        <w:t xml:space="preserve">. </w:t>
      </w:r>
      <w:r w:rsidR="00F90288">
        <w:rPr>
          <w:color w:val="auto"/>
        </w:rPr>
        <w:t>To</w:t>
      </w:r>
      <w:r w:rsidR="00333388">
        <w:rPr>
          <w:color w:val="auto"/>
        </w:rPr>
        <w:t xml:space="preserve"> prevent biases within the data, also known as </w:t>
      </w:r>
      <w:r w:rsidR="00CE33E9">
        <w:rPr>
          <w:color w:val="auto"/>
        </w:rPr>
        <w:t xml:space="preserve">data leakage, the scaling was </w:t>
      </w:r>
      <w:r w:rsidR="00FE0A5C">
        <w:rPr>
          <w:color w:val="auto"/>
        </w:rPr>
        <w:t>performed</w:t>
      </w:r>
      <w:r w:rsidR="00CE33E9">
        <w:rPr>
          <w:color w:val="auto"/>
        </w:rPr>
        <w:t xml:space="preserve"> after the data was split into </w:t>
      </w:r>
      <w:r w:rsidR="00FE0A5C">
        <w:rPr>
          <w:color w:val="auto"/>
        </w:rPr>
        <w:t>training and test data sets</w:t>
      </w:r>
      <w:r w:rsidR="00483A47">
        <w:rPr>
          <w:color w:val="auto"/>
        </w:rPr>
        <w:t xml:space="preserve"> </w:t>
      </w:r>
      <w:r w:rsidR="00483A47" w:rsidRPr="00483A47">
        <w:rPr>
          <w:color w:val="auto"/>
        </w:rPr>
        <w:t>(Weiran, 2021)</w:t>
      </w:r>
      <w:r w:rsidR="00FE0A5C">
        <w:rPr>
          <w:color w:val="auto"/>
        </w:rPr>
        <w:t>.</w:t>
      </w:r>
      <w:r w:rsidR="004C6FC0">
        <w:rPr>
          <w:color w:val="auto"/>
        </w:rPr>
        <w:t xml:space="preserve"> The </w:t>
      </w:r>
      <w:r w:rsidR="005F5CDE">
        <w:rPr>
          <w:color w:val="auto"/>
        </w:rPr>
        <w:t>target variable, y, is not scale</w:t>
      </w:r>
      <w:r w:rsidR="0096650A">
        <w:rPr>
          <w:color w:val="auto"/>
        </w:rPr>
        <w:t>d</w:t>
      </w:r>
      <w:r w:rsidR="005F5CDE">
        <w:rPr>
          <w:color w:val="auto"/>
        </w:rPr>
        <w:t>, as it must remain in a binary format for the model.</w:t>
      </w:r>
    </w:p>
    <w:p w14:paraId="52AF5ED6" w14:textId="77777777" w:rsidR="00FE4394" w:rsidRPr="00D13201" w:rsidRDefault="00000000" w:rsidP="00ED5DD9">
      <w:pPr>
        <w:spacing w:line="276" w:lineRule="auto"/>
        <w:rPr>
          <w:rFonts w:ascii="Consolas" w:hAnsi="Consolas"/>
          <w:color w:val="0070C0"/>
          <w:sz w:val="20"/>
          <w:szCs w:val="20"/>
        </w:rPr>
      </w:pPr>
      <w:r w:rsidRPr="00D13201">
        <w:rPr>
          <w:rFonts w:ascii="Consolas" w:hAnsi="Consolas"/>
          <w:color w:val="0070C0"/>
          <w:sz w:val="20"/>
          <w:szCs w:val="20"/>
        </w:rPr>
        <w:t>scale = StandardScaler()</w:t>
      </w:r>
    </w:p>
    <w:p w14:paraId="2CD624C4" w14:textId="77777777" w:rsidR="00FE4394" w:rsidRPr="00D13201" w:rsidRDefault="00000000" w:rsidP="00ED5DD9">
      <w:pPr>
        <w:spacing w:line="276" w:lineRule="auto"/>
        <w:rPr>
          <w:rFonts w:ascii="Consolas" w:hAnsi="Consolas"/>
          <w:color w:val="0070C0"/>
          <w:sz w:val="20"/>
          <w:szCs w:val="20"/>
        </w:rPr>
      </w:pPr>
      <w:r w:rsidRPr="00D13201">
        <w:rPr>
          <w:rFonts w:ascii="Consolas" w:hAnsi="Consolas"/>
          <w:color w:val="0070C0"/>
          <w:sz w:val="20"/>
          <w:szCs w:val="20"/>
        </w:rPr>
        <w:t>X_train_scaled = pd.DataFrame(scale.fit_transform(X_train), columns=X_train.columns)</w:t>
      </w:r>
    </w:p>
    <w:p w14:paraId="2E4D31B2" w14:textId="77777777" w:rsidR="00096C89" w:rsidRPr="00D13201" w:rsidRDefault="00000000" w:rsidP="00ED5DD9">
      <w:pPr>
        <w:spacing w:line="276" w:lineRule="auto"/>
        <w:rPr>
          <w:rFonts w:ascii="Consolas" w:hAnsi="Consolas"/>
          <w:color w:val="0070C0"/>
          <w:sz w:val="20"/>
          <w:szCs w:val="20"/>
        </w:rPr>
      </w:pPr>
      <w:r w:rsidRPr="00D13201">
        <w:rPr>
          <w:rFonts w:ascii="Consolas" w:hAnsi="Consolas"/>
          <w:color w:val="0070C0"/>
          <w:sz w:val="20"/>
          <w:szCs w:val="20"/>
        </w:rPr>
        <w:t>X_test_scaled = pd.DataFrame(scale.transform(X_test), columns=X_test.columns)</w:t>
      </w:r>
    </w:p>
    <w:p w14:paraId="62783FDF" w14:textId="77777777" w:rsidR="00FE4394" w:rsidRDefault="00FE4394" w:rsidP="00FE4394">
      <w:pPr>
        <w:spacing w:line="360" w:lineRule="auto"/>
        <w:rPr>
          <w:color w:val="auto"/>
        </w:rPr>
      </w:pPr>
    </w:p>
    <w:p w14:paraId="7222FACD" w14:textId="679ADB56" w:rsidR="009E5AF2" w:rsidRPr="00725112" w:rsidRDefault="00000000" w:rsidP="00725112">
      <w:pPr>
        <w:spacing w:line="360" w:lineRule="auto"/>
        <w:rPr>
          <w:color w:val="auto"/>
        </w:rPr>
      </w:pPr>
      <w:r>
        <w:rPr>
          <w:color w:val="auto"/>
        </w:rPr>
        <w:t>The difference in the numerical values can be seen in a comparison before and after the scaling.</w:t>
      </w:r>
      <w:r w:rsidR="00725112" w:rsidRPr="00725112">
        <w:rPr>
          <w:noProof/>
        </w:rPr>
        <w:drawing>
          <wp:inline distT="0" distB="0" distL="0" distR="0" wp14:anchorId="79E97E77" wp14:editId="0DA597B1">
            <wp:extent cx="6683567" cy="9906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3"/>
                    <a:stretch>
                      <a:fillRect/>
                    </a:stretch>
                  </pic:blipFill>
                  <pic:spPr>
                    <a:xfrm>
                      <a:off x="0" y="0"/>
                      <a:ext cx="6704514" cy="993705"/>
                    </a:xfrm>
                    <a:prstGeom prst="rect">
                      <a:avLst/>
                    </a:prstGeom>
                  </pic:spPr>
                </pic:pic>
              </a:graphicData>
            </a:graphic>
          </wp:inline>
        </w:drawing>
      </w:r>
    </w:p>
    <w:p w14:paraId="4AEA7D39" w14:textId="7098128F" w:rsidR="00A23DF2" w:rsidRDefault="00000000" w:rsidP="00A23DF2">
      <w:pPr>
        <w:pStyle w:val="Caption"/>
      </w:pPr>
      <w:r>
        <w:t xml:space="preserve">Figure </w:t>
      </w:r>
      <w:r>
        <w:fldChar w:fldCharType="begin"/>
      </w:r>
      <w:r>
        <w:instrText xml:space="preserve"> SEQ Figure \* ARABIC </w:instrText>
      </w:r>
      <w:r>
        <w:fldChar w:fldCharType="separate"/>
      </w:r>
      <w:r w:rsidR="005601AC">
        <w:rPr>
          <w:noProof/>
        </w:rPr>
        <w:t>3</w:t>
      </w:r>
      <w:r>
        <w:rPr>
          <w:noProof/>
        </w:rPr>
        <w:fldChar w:fldCharType="end"/>
      </w:r>
      <w:r>
        <w:t>:  Before Scaling</w:t>
      </w:r>
    </w:p>
    <w:p w14:paraId="34424F05" w14:textId="77777777" w:rsidR="00456529" w:rsidRDefault="00456529" w:rsidP="00A23DF2">
      <w:pPr>
        <w:pStyle w:val="Caption"/>
      </w:pPr>
    </w:p>
    <w:p w14:paraId="4E1F45AF" w14:textId="3075DA3E" w:rsidR="009E5AF2" w:rsidRPr="00A23DF2" w:rsidRDefault="00000000" w:rsidP="00A23DF2">
      <w:pPr>
        <w:pStyle w:val="Caption"/>
        <w:rPr>
          <w:color w:val="auto"/>
        </w:rPr>
      </w:pPr>
      <w:r w:rsidRPr="00A23DF2">
        <w:rPr>
          <w:noProof/>
        </w:rPr>
        <w:drawing>
          <wp:inline distT="0" distB="0" distL="0" distR="0" wp14:anchorId="24B9098A" wp14:editId="69AFBB5D">
            <wp:extent cx="6608281" cy="12134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4"/>
                    <a:stretch>
                      <a:fillRect/>
                    </a:stretch>
                  </pic:blipFill>
                  <pic:spPr>
                    <a:xfrm>
                      <a:off x="0" y="0"/>
                      <a:ext cx="6613519" cy="1214447"/>
                    </a:xfrm>
                    <a:prstGeom prst="rect">
                      <a:avLst/>
                    </a:prstGeom>
                  </pic:spPr>
                </pic:pic>
              </a:graphicData>
            </a:graphic>
          </wp:inline>
        </w:drawing>
      </w:r>
    </w:p>
    <w:p w14:paraId="20C12B4F" w14:textId="0810BBEF" w:rsidR="00E75429" w:rsidRPr="00EA75DC" w:rsidRDefault="00000000" w:rsidP="009E5AF2">
      <w:pPr>
        <w:pStyle w:val="Caption"/>
        <w:rPr>
          <w:color w:val="auto"/>
        </w:rPr>
      </w:pPr>
      <w:r>
        <w:t xml:space="preserve">Figure </w:t>
      </w:r>
      <w:r>
        <w:fldChar w:fldCharType="begin"/>
      </w:r>
      <w:r>
        <w:instrText xml:space="preserve"> SEQ Figure \* ARABIC </w:instrText>
      </w:r>
      <w:r>
        <w:fldChar w:fldCharType="separate"/>
      </w:r>
      <w:r w:rsidR="005601AC">
        <w:rPr>
          <w:noProof/>
        </w:rPr>
        <w:t>4</w:t>
      </w:r>
      <w:r>
        <w:rPr>
          <w:noProof/>
        </w:rPr>
        <w:fldChar w:fldCharType="end"/>
      </w:r>
      <w:r>
        <w:t>: After StandardScaler()</w:t>
      </w:r>
    </w:p>
    <w:p w14:paraId="2DA73C48" w14:textId="77777777" w:rsidR="00AA6E6C" w:rsidRPr="00D13201" w:rsidRDefault="00000000" w:rsidP="006F0B71">
      <w:pPr>
        <w:pStyle w:val="Caption"/>
        <w:rPr>
          <w:rFonts w:cstheme="minorHAnsi"/>
          <w:i w:val="0"/>
          <w:iCs w:val="0"/>
          <w:sz w:val="22"/>
          <w:szCs w:val="22"/>
        </w:rPr>
      </w:pPr>
      <w:r w:rsidRPr="003D6F65">
        <w:rPr>
          <w:rFonts w:asciiTheme="majorHAnsi" w:hAnsiTheme="majorHAnsi" w:cstheme="majorHAnsi"/>
          <w:i w:val="0"/>
          <w:iCs w:val="0"/>
          <w:color w:val="FF0000"/>
          <w:sz w:val="24"/>
        </w:rPr>
        <w:tab/>
      </w:r>
      <w:r w:rsidRPr="00D13201">
        <w:rPr>
          <w:rFonts w:cstheme="minorHAnsi"/>
          <w:i w:val="0"/>
          <w:iCs w:val="0"/>
          <w:color w:val="auto"/>
          <w:sz w:val="22"/>
          <w:szCs w:val="22"/>
        </w:rPr>
        <w:t>C2</w:t>
      </w:r>
      <w:r w:rsidR="00C53045" w:rsidRPr="00D13201">
        <w:rPr>
          <w:rFonts w:cstheme="minorHAnsi"/>
          <w:i w:val="0"/>
          <w:iCs w:val="0"/>
          <w:color w:val="auto"/>
          <w:sz w:val="22"/>
          <w:szCs w:val="22"/>
        </w:rPr>
        <w:t>: Variable Description</w:t>
      </w:r>
    </w:p>
    <w:p w14:paraId="03C0740C" w14:textId="7E6635BA" w:rsidR="004E5A5A" w:rsidRPr="00D13201" w:rsidRDefault="00000000" w:rsidP="001C40E1">
      <w:pPr>
        <w:spacing w:line="360" w:lineRule="auto"/>
        <w:ind w:firstLine="0"/>
        <w:rPr>
          <w:rFonts w:cstheme="minorHAnsi"/>
          <w:szCs w:val="22"/>
        </w:rPr>
      </w:pPr>
      <w:r w:rsidRPr="00D13201">
        <w:rPr>
          <w:rFonts w:cstheme="minorHAnsi"/>
          <w:szCs w:val="22"/>
        </w:rPr>
        <w:tab/>
      </w:r>
      <w:r w:rsidR="00FF1DCD" w:rsidRPr="00456529">
        <w:rPr>
          <w:rFonts w:cstheme="minorHAnsi"/>
          <w:color w:val="auto"/>
          <w:szCs w:val="22"/>
        </w:rPr>
        <w:t xml:space="preserve">When creating a </w:t>
      </w:r>
      <w:r w:rsidR="00456529">
        <w:rPr>
          <w:rFonts w:cstheme="minorHAnsi"/>
          <w:color w:val="auto"/>
          <w:szCs w:val="22"/>
        </w:rPr>
        <w:t>random forest</w:t>
      </w:r>
      <w:r w:rsidR="00FF1DCD" w:rsidRPr="00456529">
        <w:rPr>
          <w:rFonts w:cstheme="minorHAnsi"/>
          <w:color w:val="auto"/>
          <w:szCs w:val="22"/>
        </w:rPr>
        <w:t xml:space="preserve"> model, all the data </w:t>
      </w:r>
      <w:r w:rsidR="00456529">
        <w:rPr>
          <w:rFonts w:cstheme="minorHAnsi"/>
          <w:color w:val="auto"/>
          <w:szCs w:val="22"/>
        </w:rPr>
        <w:t>should</w:t>
      </w:r>
      <w:r w:rsidR="00FF1DCD" w:rsidRPr="00456529">
        <w:rPr>
          <w:rFonts w:cstheme="minorHAnsi"/>
          <w:color w:val="auto"/>
          <w:szCs w:val="22"/>
        </w:rPr>
        <w:t xml:space="preserve"> be transformed into </w:t>
      </w:r>
      <w:r w:rsidR="005133F1" w:rsidRPr="00456529">
        <w:rPr>
          <w:rFonts w:cstheme="minorHAnsi"/>
          <w:color w:val="auto"/>
          <w:szCs w:val="22"/>
        </w:rPr>
        <w:t xml:space="preserve">a numeric data </w:t>
      </w:r>
      <w:r w:rsidR="000C1383" w:rsidRPr="00456529">
        <w:rPr>
          <w:rFonts w:cstheme="minorHAnsi"/>
          <w:color w:val="auto"/>
          <w:szCs w:val="22"/>
        </w:rPr>
        <w:t>type</w:t>
      </w:r>
      <w:r w:rsidR="005133F1" w:rsidRPr="00D13201">
        <w:rPr>
          <w:rFonts w:cstheme="minorHAnsi"/>
          <w:szCs w:val="22"/>
        </w:rPr>
        <w:t xml:space="preserve">. The data set was examined </w:t>
      </w:r>
      <w:r w:rsidR="00831687" w:rsidRPr="00D13201">
        <w:rPr>
          <w:rFonts w:cstheme="minorHAnsi"/>
          <w:szCs w:val="22"/>
        </w:rPr>
        <w:t>and passed down through several cleaning steps.</w:t>
      </w:r>
      <w:r w:rsidR="000C1383" w:rsidRPr="00D13201">
        <w:rPr>
          <w:rFonts w:cstheme="minorHAnsi"/>
          <w:szCs w:val="22"/>
        </w:rPr>
        <w:t xml:space="preserve"> </w:t>
      </w:r>
      <w:r w:rsidR="00831687" w:rsidRPr="00D13201">
        <w:rPr>
          <w:rFonts w:cstheme="minorHAnsi"/>
          <w:szCs w:val="22"/>
        </w:rPr>
        <w:t xml:space="preserve">The chart below </w:t>
      </w:r>
      <w:r w:rsidR="00295880" w:rsidRPr="00D13201">
        <w:rPr>
          <w:rFonts w:cstheme="minorHAnsi"/>
          <w:szCs w:val="22"/>
        </w:rPr>
        <w:t xml:space="preserve">shows the data type of each variable in the initial data to determine if it would be selected for the final model. The final variables </w:t>
      </w:r>
      <w:r w:rsidR="000C1383" w:rsidRPr="00D13201">
        <w:rPr>
          <w:rFonts w:cstheme="minorHAnsi"/>
          <w:szCs w:val="22"/>
        </w:rPr>
        <w:t>chosen</w:t>
      </w:r>
      <w:r w:rsidR="00295880" w:rsidRPr="00D13201">
        <w:rPr>
          <w:rFonts w:cstheme="minorHAnsi"/>
          <w:szCs w:val="22"/>
        </w:rPr>
        <w:t xml:space="preserve"> for the </w:t>
      </w:r>
      <w:r w:rsidR="000C1383" w:rsidRPr="00D13201">
        <w:rPr>
          <w:rFonts w:cstheme="minorHAnsi"/>
          <w:szCs w:val="22"/>
        </w:rPr>
        <w:t>analysis are highlighted in blue.</w:t>
      </w:r>
    </w:p>
    <w:p w14:paraId="09309454" w14:textId="77777777" w:rsidR="004626CF" w:rsidRDefault="004626CF" w:rsidP="001C40E1">
      <w:pPr>
        <w:spacing w:line="360" w:lineRule="auto"/>
        <w:ind w:firstLine="0"/>
        <w:rPr>
          <w:rFonts w:asciiTheme="majorHAnsi" w:hAnsiTheme="majorHAnsi" w:cstheme="majorHAnsi"/>
          <w:sz w:val="24"/>
        </w:rPr>
      </w:pPr>
    </w:p>
    <w:tbl>
      <w:tblPr>
        <w:tblStyle w:val="GridTable6Colorful-Accent4"/>
        <w:tblW w:w="9990" w:type="dxa"/>
        <w:tblInd w:w="-455" w:type="dxa"/>
        <w:tblLook w:val="04A0" w:firstRow="1" w:lastRow="0" w:firstColumn="1" w:lastColumn="0" w:noHBand="0" w:noVBand="1"/>
      </w:tblPr>
      <w:tblGrid>
        <w:gridCol w:w="2093"/>
        <w:gridCol w:w="1519"/>
        <w:gridCol w:w="2503"/>
        <w:gridCol w:w="3875"/>
      </w:tblGrid>
      <w:tr w:rsidR="00732A44" w14:paraId="3E78B07D" w14:textId="77777777" w:rsidTr="00732A4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7B71530"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Variable</w:t>
            </w:r>
          </w:p>
        </w:tc>
        <w:tc>
          <w:tcPr>
            <w:tcW w:w="1597" w:type="dxa"/>
          </w:tcPr>
          <w:p w14:paraId="35B48E88" w14:textId="77777777" w:rsidR="005E1E8B" w:rsidRPr="00490129" w:rsidRDefault="00000000" w:rsidP="004901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Variable</w:t>
            </w:r>
            <w:r>
              <w:rPr>
                <w:rFonts w:asciiTheme="majorHAnsi" w:hAnsiTheme="majorHAnsi" w:cstheme="majorHAnsi"/>
                <w:color w:val="000000" w:themeColor="text1"/>
                <w:sz w:val="24"/>
              </w:rPr>
              <w:t xml:space="preserve"> </w:t>
            </w:r>
            <w:r w:rsidRPr="00490129">
              <w:rPr>
                <w:rFonts w:asciiTheme="majorHAnsi" w:hAnsiTheme="majorHAnsi" w:cstheme="majorHAnsi"/>
                <w:color w:val="000000" w:themeColor="text1"/>
                <w:sz w:val="24"/>
              </w:rPr>
              <w:t>Type</w:t>
            </w:r>
          </w:p>
        </w:tc>
        <w:tc>
          <w:tcPr>
            <w:tcW w:w="2503" w:type="dxa"/>
            <w:noWrap/>
            <w:hideMark/>
          </w:tcPr>
          <w:p w14:paraId="6ACCC4CE" w14:textId="77777777" w:rsidR="005E1E8B" w:rsidRPr="00490129" w:rsidRDefault="00000000" w:rsidP="004E5A5A">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Data</w:t>
            </w:r>
            <w:r>
              <w:rPr>
                <w:rFonts w:asciiTheme="majorHAnsi" w:hAnsiTheme="majorHAnsi" w:cstheme="majorHAnsi"/>
                <w:color w:val="000000" w:themeColor="text1"/>
                <w:sz w:val="24"/>
              </w:rPr>
              <w:t xml:space="preserve"> </w:t>
            </w:r>
            <w:r w:rsidRPr="00490129">
              <w:rPr>
                <w:rFonts w:asciiTheme="majorHAnsi" w:hAnsiTheme="majorHAnsi" w:cstheme="majorHAnsi"/>
                <w:color w:val="000000" w:themeColor="text1"/>
                <w:sz w:val="24"/>
              </w:rPr>
              <w:t>Type</w:t>
            </w:r>
          </w:p>
        </w:tc>
        <w:tc>
          <w:tcPr>
            <w:tcW w:w="3797" w:type="dxa"/>
          </w:tcPr>
          <w:p w14:paraId="4CA70507" w14:textId="77777777" w:rsidR="005E1E8B" w:rsidRPr="00490129" w:rsidRDefault="00000000" w:rsidP="004E5A5A">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Selected </w:t>
            </w:r>
            <w:r w:rsidR="0019696F">
              <w:rPr>
                <w:rFonts w:asciiTheme="majorHAnsi" w:hAnsiTheme="majorHAnsi" w:cstheme="majorHAnsi"/>
                <w:sz w:val="24"/>
              </w:rPr>
              <w:t>final analysis</w:t>
            </w:r>
          </w:p>
        </w:tc>
      </w:tr>
      <w:tr w:rsidR="00732A44" w14:paraId="5BA5A76A"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717882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lastRenderedPageBreak/>
              <w:t>Population</w:t>
            </w:r>
          </w:p>
        </w:tc>
        <w:tc>
          <w:tcPr>
            <w:tcW w:w="1597" w:type="dxa"/>
          </w:tcPr>
          <w:p w14:paraId="1CCFD4E1"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6C268DDB"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3797" w:type="dxa"/>
          </w:tcPr>
          <w:p w14:paraId="1E1D0DC3"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22A13844"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D14627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Area</w:t>
            </w:r>
          </w:p>
        </w:tc>
        <w:tc>
          <w:tcPr>
            <w:tcW w:w="1597" w:type="dxa"/>
          </w:tcPr>
          <w:p w14:paraId="1212BB6A"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3AC83EF"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3797" w:type="dxa"/>
          </w:tcPr>
          <w:p w14:paraId="3C4E4B08"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53456527"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DF851B0"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Timezone</w:t>
            </w:r>
          </w:p>
        </w:tc>
        <w:tc>
          <w:tcPr>
            <w:tcW w:w="1597" w:type="dxa"/>
          </w:tcPr>
          <w:p w14:paraId="5A627D44"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F6C799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3797" w:type="dxa"/>
          </w:tcPr>
          <w:p w14:paraId="4F8242B1"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5DF34394"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84675B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Job</w:t>
            </w:r>
          </w:p>
        </w:tc>
        <w:tc>
          <w:tcPr>
            <w:tcW w:w="1597" w:type="dxa"/>
          </w:tcPr>
          <w:p w14:paraId="321FB511"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5722C1D"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3797" w:type="dxa"/>
          </w:tcPr>
          <w:p w14:paraId="08130D56"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1C818B82"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8746C77" w14:textId="77777777" w:rsidR="005E1E8B" w:rsidRPr="00A05C19" w:rsidRDefault="00000000" w:rsidP="00490129">
            <w:pPr>
              <w:spacing w:line="360" w:lineRule="auto"/>
              <w:ind w:firstLine="0"/>
              <w:rPr>
                <w:rFonts w:asciiTheme="majorHAnsi" w:hAnsiTheme="majorHAnsi" w:cstheme="majorHAnsi"/>
                <w:color w:val="0070C0"/>
                <w:sz w:val="24"/>
              </w:rPr>
            </w:pPr>
            <w:r w:rsidRPr="00A05C19">
              <w:rPr>
                <w:rFonts w:asciiTheme="majorHAnsi" w:hAnsiTheme="majorHAnsi" w:cstheme="majorHAnsi"/>
                <w:b w:val="0"/>
                <w:bCs w:val="0"/>
                <w:color w:val="0070C0"/>
                <w:sz w:val="24"/>
              </w:rPr>
              <w:t>Children</w:t>
            </w:r>
          </w:p>
        </w:tc>
        <w:tc>
          <w:tcPr>
            <w:tcW w:w="1597" w:type="dxa"/>
          </w:tcPr>
          <w:p w14:paraId="0571FA0F" w14:textId="77777777" w:rsidR="005E1E8B" w:rsidRPr="00A05C1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A05C19">
              <w:rPr>
                <w:rFonts w:asciiTheme="majorHAnsi" w:hAnsiTheme="majorHAnsi" w:cstheme="majorHAnsi"/>
                <w:color w:val="0070C0"/>
                <w:sz w:val="24"/>
              </w:rPr>
              <w:t>Numeric</w:t>
            </w:r>
          </w:p>
        </w:tc>
        <w:tc>
          <w:tcPr>
            <w:tcW w:w="2503" w:type="dxa"/>
            <w:noWrap/>
            <w:hideMark/>
          </w:tcPr>
          <w:p w14:paraId="0092C95A" w14:textId="77777777" w:rsidR="005E1E8B" w:rsidRPr="00A05C1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A05C19">
              <w:rPr>
                <w:rFonts w:asciiTheme="majorHAnsi" w:hAnsiTheme="majorHAnsi" w:cstheme="majorHAnsi"/>
                <w:color w:val="0070C0"/>
                <w:sz w:val="24"/>
              </w:rPr>
              <w:t>Discrete</w:t>
            </w:r>
          </w:p>
        </w:tc>
        <w:tc>
          <w:tcPr>
            <w:tcW w:w="3797" w:type="dxa"/>
          </w:tcPr>
          <w:p w14:paraId="1A432224" w14:textId="77777777" w:rsidR="005E1E8B" w:rsidRPr="00A05C1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A05C19">
              <w:rPr>
                <w:rFonts w:asciiTheme="majorHAnsi" w:hAnsiTheme="majorHAnsi" w:cstheme="majorHAnsi"/>
                <w:color w:val="0070C0"/>
                <w:sz w:val="24"/>
              </w:rPr>
              <w:t>Yes</w:t>
            </w:r>
          </w:p>
        </w:tc>
      </w:tr>
      <w:tr w:rsidR="00732A44" w14:paraId="6251C542"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0D1C3B2"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Age</w:t>
            </w:r>
          </w:p>
        </w:tc>
        <w:tc>
          <w:tcPr>
            <w:tcW w:w="1597" w:type="dxa"/>
          </w:tcPr>
          <w:p w14:paraId="7A4D4E1A"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02BA3A1E"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Continuous</w:t>
            </w:r>
          </w:p>
        </w:tc>
        <w:tc>
          <w:tcPr>
            <w:tcW w:w="3797" w:type="dxa"/>
          </w:tcPr>
          <w:p w14:paraId="3D5433BE"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4BA5C381"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6095F86"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Education</w:t>
            </w:r>
          </w:p>
        </w:tc>
        <w:tc>
          <w:tcPr>
            <w:tcW w:w="1597" w:type="dxa"/>
          </w:tcPr>
          <w:p w14:paraId="60A27CC2"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5498F9AA"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3797" w:type="dxa"/>
          </w:tcPr>
          <w:p w14:paraId="0BAECAC6"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67B7B3BD"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14A00D5"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Employment</w:t>
            </w:r>
          </w:p>
        </w:tc>
        <w:tc>
          <w:tcPr>
            <w:tcW w:w="1597" w:type="dxa"/>
          </w:tcPr>
          <w:p w14:paraId="7F0EC477"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494084E"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3797" w:type="dxa"/>
          </w:tcPr>
          <w:p w14:paraId="6E0F9AEF"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009A2CF2"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D774FAD"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Income</w:t>
            </w:r>
          </w:p>
        </w:tc>
        <w:tc>
          <w:tcPr>
            <w:tcW w:w="1597" w:type="dxa"/>
          </w:tcPr>
          <w:p w14:paraId="3538568C"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4D5D0343"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Continuous</w:t>
            </w:r>
          </w:p>
        </w:tc>
        <w:tc>
          <w:tcPr>
            <w:tcW w:w="3797" w:type="dxa"/>
          </w:tcPr>
          <w:p w14:paraId="04530958"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71501633"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5BAE754"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Marital</w:t>
            </w:r>
          </w:p>
        </w:tc>
        <w:tc>
          <w:tcPr>
            <w:tcW w:w="1597" w:type="dxa"/>
          </w:tcPr>
          <w:p w14:paraId="5E4949D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3CA1ED75"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3797" w:type="dxa"/>
          </w:tcPr>
          <w:p w14:paraId="2B1F781F"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04F2049C"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87093A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Gender</w:t>
            </w:r>
          </w:p>
        </w:tc>
        <w:tc>
          <w:tcPr>
            <w:tcW w:w="1597" w:type="dxa"/>
          </w:tcPr>
          <w:p w14:paraId="01DDEBC1"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39A9FC6B"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 xml:space="preserve">Nominal </w:t>
            </w:r>
          </w:p>
        </w:tc>
        <w:tc>
          <w:tcPr>
            <w:tcW w:w="3797" w:type="dxa"/>
          </w:tcPr>
          <w:p w14:paraId="49455C48"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56CE4E4C"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3A78EF7" w14:textId="77777777" w:rsidR="005E1E8B" w:rsidRPr="006B0D47" w:rsidRDefault="00000000" w:rsidP="00490129">
            <w:pPr>
              <w:spacing w:line="360" w:lineRule="auto"/>
              <w:ind w:firstLine="0"/>
              <w:rPr>
                <w:rFonts w:asciiTheme="majorHAnsi" w:hAnsiTheme="majorHAnsi" w:cstheme="majorHAnsi"/>
                <w:color w:val="auto"/>
                <w:sz w:val="24"/>
              </w:rPr>
            </w:pPr>
            <w:r w:rsidRPr="006B0D47">
              <w:rPr>
                <w:rFonts w:asciiTheme="majorHAnsi" w:hAnsiTheme="majorHAnsi" w:cstheme="majorHAnsi"/>
                <w:b w:val="0"/>
                <w:bCs w:val="0"/>
                <w:color w:val="auto"/>
                <w:sz w:val="24"/>
              </w:rPr>
              <w:t>ReAdmis</w:t>
            </w:r>
          </w:p>
        </w:tc>
        <w:tc>
          <w:tcPr>
            <w:tcW w:w="1597" w:type="dxa"/>
          </w:tcPr>
          <w:p w14:paraId="5E247FB5"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6B0D47">
              <w:rPr>
                <w:rFonts w:asciiTheme="majorHAnsi" w:hAnsiTheme="majorHAnsi" w:cstheme="majorHAnsi"/>
                <w:color w:val="auto"/>
                <w:sz w:val="24"/>
              </w:rPr>
              <w:t>Categorical</w:t>
            </w:r>
          </w:p>
        </w:tc>
        <w:tc>
          <w:tcPr>
            <w:tcW w:w="2503" w:type="dxa"/>
            <w:noWrap/>
          </w:tcPr>
          <w:p w14:paraId="394424C3"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6B0D47">
              <w:rPr>
                <w:rFonts w:asciiTheme="majorHAnsi" w:hAnsiTheme="majorHAnsi" w:cstheme="majorHAnsi"/>
                <w:color w:val="auto"/>
                <w:sz w:val="24"/>
              </w:rPr>
              <w:t>Nominal / Bivariate</w:t>
            </w:r>
          </w:p>
        </w:tc>
        <w:tc>
          <w:tcPr>
            <w:tcW w:w="3797" w:type="dxa"/>
          </w:tcPr>
          <w:p w14:paraId="064316CC" w14:textId="2D00B8AE"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w:t>
            </w:r>
          </w:p>
        </w:tc>
      </w:tr>
      <w:tr w:rsidR="00732A44" w14:paraId="2B060E7F"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39EB0A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VitD_levels</w:t>
            </w:r>
          </w:p>
        </w:tc>
        <w:tc>
          <w:tcPr>
            <w:tcW w:w="1597" w:type="dxa"/>
          </w:tcPr>
          <w:p w14:paraId="39EC8203"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41448A87"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Continuous</w:t>
            </w:r>
          </w:p>
        </w:tc>
        <w:tc>
          <w:tcPr>
            <w:tcW w:w="3797" w:type="dxa"/>
          </w:tcPr>
          <w:p w14:paraId="7D8323EC"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08C3F49C"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266D80F"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Doc_visits</w:t>
            </w:r>
          </w:p>
        </w:tc>
        <w:tc>
          <w:tcPr>
            <w:tcW w:w="1597" w:type="dxa"/>
          </w:tcPr>
          <w:p w14:paraId="5E7B7A95"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421A9CBE"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3797" w:type="dxa"/>
          </w:tcPr>
          <w:p w14:paraId="11FBED1C"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3F2356F7"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08BC94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Full_meals_eaten</w:t>
            </w:r>
          </w:p>
        </w:tc>
        <w:tc>
          <w:tcPr>
            <w:tcW w:w="1597" w:type="dxa"/>
          </w:tcPr>
          <w:p w14:paraId="6DB69DDC"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11D2E9A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3797" w:type="dxa"/>
          </w:tcPr>
          <w:p w14:paraId="635B42ED"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4D973868"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9CC058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VitD_supp</w:t>
            </w:r>
          </w:p>
        </w:tc>
        <w:tc>
          <w:tcPr>
            <w:tcW w:w="1597" w:type="dxa"/>
          </w:tcPr>
          <w:p w14:paraId="32FD67BC"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3E8160A7"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3797" w:type="dxa"/>
          </w:tcPr>
          <w:p w14:paraId="0465B9D8"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177FA732"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D5BDCAD"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Soft_drink</w:t>
            </w:r>
          </w:p>
        </w:tc>
        <w:tc>
          <w:tcPr>
            <w:tcW w:w="1597" w:type="dxa"/>
          </w:tcPr>
          <w:p w14:paraId="082DAC19"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5B2FE6F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3797" w:type="dxa"/>
          </w:tcPr>
          <w:p w14:paraId="57BD62AF"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5C88CAC7"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73DF7EB" w14:textId="77777777" w:rsidR="005E1E8B" w:rsidRPr="00A05C19" w:rsidRDefault="00000000" w:rsidP="00490129">
            <w:pPr>
              <w:spacing w:line="360" w:lineRule="auto"/>
              <w:ind w:firstLine="0"/>
              <w:rPr>
                <w:rFonts w:asciiTheme="majorHAnsi" w:hAnsiTheme="majorHAnsi" w:cstheme="majorHAnsi"/>
                <w:color w:val="0070C0"/>
                <w:sz w:val="24"/>
              </w:rPr>
            </w:pPr>
            <w:r w:rsidRPr="00A05C19">
              <w:rPr>
                <w:rFonts w:asciiTheme="majorHAnsi" w:hAnsiTheme="majorHAnsi" w:cstheme="majorHAnsi"/>
                <w:b w:val="0"/>
                <w:bCs w:val="0"/>
                <w:color w:val="0070C0"/>
                <w:sz w:val="24"/>
              </w:rPr>
              <w:t>Initial_admin</w:t>
            </w:r>
          </w:p>
        </w:tc>
        <w:tc>
          <w:tcPr>
            <w:tcW w:w="1597" w:type="dxa"/>
          </w:tcPr>
          <w:p w14:paraId="3F5CA22D" w14:textId="77777777" w:rsidR="005E1E8B" w:rsidRPr="00A05C1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A05C19">
              <w:rPr>
                <w:rFonts w:asciiTheme="majorHAnsi" w:hAnsiTheme="majorHAnsi" w:cstheme="majorHAnsi"/>
                <w:color w:val="0070C0"/>
                <w:sz w:val="24"/>
              </w:rPr>
              <w:t>Categorical</w:t>
            </w:r>
          </w:p>
        </w:tc>
        <w:tc>
          <w:tcPr>
            <w:tcW w:w="2503" w:type="dxa"/>
            <w:noWrap/>
          </w:tcPr>
          <w:p w14:paraId="5FC66DD7" w14:textId="77777777" w:rsidR="005E1E8B" w:rsidRPr="00A05C1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A05C19">
              <w:rPr>
                <w:rFonts w:asciiTheme="majorHAnsi" w:hAnsiTheme="majorHAnsi" w:cstheme="majorHAnsi"/>
                <w:color w:val="0070C0"/>
                <w:sz w:val="24"/>
              </w:rPr>
              <w:t>Nominal</w:t>
            </w:r>
          </w:p>
        </w:tc>
        <w:tc>
          <w:tcPr>
            <w:tcW w:w="3797" w:type="dxa"/>
          </w:tcPr>
          <w:p w14:paraId="5A70B49C" w14:textId="44321C9B" w:rsidR="005E1E8B" w:rsidRPr="00A05C19" w:rsidRDefault="00000000"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A05C19">
              <w:rPr>
                <w:rFonts w:asciiTheme="majorHAnsi" w:hAnsiTheme="majorHAnsi" w:cstheme="majorHAnsi"/>
                <w:color w:val="0070C0"/>
                <w:sz w:val="24"/>
              </w:rPr>
              <w:t>Yes – Dummy variable</w:t>
            </w:r>
            <w:r w:rsidR="009B5DC9">
              <w:rPr>
                <w:rFonts w:asciiTheme="majorHAnsi" w:hAnsiTheme="majorHAnsi" w:cstheme="majorHAnsi"/>
                <w:color w:val="0070C0"/>
                <w:sz w:val="24"/>
              </w:rPr>
              <w:t>s</w:t>
            </w:r>
          </w:p>
          <w:p w14:paraId="653C5038" w14:textId="77777777" w:rsidR="00A116B2" w:rsidRDefault="00000000"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A05C19">
              <w:rPr>
                <w:rFonts w:asciiTheme="majorHAnsi" w:hAnsiTheme="majorHAnsi" w:cstheme="majorHAnsi"/>
                <w:color w:val="0070C0"/>
                <w:sz w:val="24"/>
              </w:rPr>
              <w:t>initial_admin_emergency_admission</w:t>
            </w:r>
          </w:p>
          <w:p w14:paraId="49FBA08A" w14:textId="3F2CBF44" w:rsidR="006B0D47" w:rsidRDefault="00000000"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F068B">
              <w:rPr>
                <w:rFonts w:asciiTheme="majorHAnsi" w:hAnsiTheme="majorHAnsi" w:cstheme="majorHAnsi"/>
                <w:color w:val="0070C0"/>
                <w:sz w:val="24"/>
              </w:rPr>
              <w:t>initial_admin_</w:t>
            </w:r>
            <w:r w:rsidR="00CA125C">
              <w:rPr>
                <w:rFonts w:asciiTheme="majorHAnsi" w:hAnsiTheme="majorHAnsi" w:cstheme="majorHAnsi"/>
                <w:color w:val="0070C0"/>
                <w:sz w:val="24"/>
              </w:rPr>
              <w:t>observation</w:t>
            </w:r>
            <w:r w:rsidRPr="007F068B">
              <w:rPr>
                <w:rFonts w:asciiTheme="majorHAnsi" w:hAnsiTheme="majorHAnsi" w:cstheme="majorHAnsi"/>
                <w:color w:val="0070C0"/>
                <w:sz w:val="24"/>
              </w:rPr>
              <w:t>_admission</w:t>
            </w:r>
          </w:p>
          <w:p w14:paraId="30CDA6E7" w14:textId="71534F48" w:rsidR="00CA125C" w:rsidRPr="00A05C19" w:rsidRDefault="00000000"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CA125C">
              <w:rPr>
                <w:rFonts w:asciiTheme="majorHAnsi" w:hAnsiTheme="majorHAnsi" w:cstheme="majorHAnsi"/>
                <w:color w:val="0070C0"/>
                <w:sz w:val="24"/>
              </w:rPr>
              <w:t>initial_admin_</w:t>
            </w:r>
            <w:r>
              <w:rPr>
                <w:rFonts w:asciiTheme="majorHAnsi" w:hAnsiTheme="majorHAnsi" w:cstheme="majorHAnsi"/>
                <w:color w:val="0070C0"/>
                <w:sz w:val="24"/>
              </w:rPr>
              <w:t>elective</w:t>
            </w:r>
            <w:r w:rsidRPr="00CA125C">
              <w:rPr>
                <w:rFonts w:asciiTheme="majorHAnsi" w:hAnsiTheme="majorHAnsi" w:cstheme="majorHAnsi"/>
                <w:color w:val="0070C0"/>
                <w:sz w:val="24"/>
              </w:rPr>
              <w:t>_admission</w:t>
            </w:r>
          </w:p>
        </w:tc>
      </w:tr>
      <w:tr w:rsidR="00732A44" w14:paraId="17D5047E"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6D80C7D" w14:textId="77777777" w:rsidR="005E1E8B" w:rsidRPr="00CA125C" w:rsidRDefault="00000000" w:rsidP="00490129">
            <w:pPr>
              <w:spacing w:line="360" w:lineRule="auto"/>
              <w:ind w:firstLine="0"/>
              <w:rPr>
                <w:rFonts w:asciiTheme="majorHAnsi" w:hAnsiTheme="majorHAnsi" w:cstheme="majorHAnsi"/>
                <w:color w:val="0070C0"/>
                <w:sz w:val="24"/>
              </w:rPr>
            </w:pPr>
            <w:r w:rsidRPr="00CA125C">
              <w:rPr>
                <w:rFonts w:asciiTheme="majorHAnsi" w:hAnsiTheme="majorHAnsi" w:cstheme="majorHAnsi"/>
                <w:b w:val="0"/>
                <w:bCs w:val="0"/>
                <w:color w:val="0070C0"/>
                <w:sz w:val="24"/>
              </w:rPr>
              <w:t>HighBlood</w:t>
            </w:r>
          </w:p>
        </w:tc>
        <w:tc>
          <w:tcPr>
            <w:tcW w:w="1597" w:type="dxa"/>
          </w:tcPr>
          <w:p w14:paraId="2963C2DF" w14:textId="77777777" w:rsidR="005E1E8B" w:rsidRPr="00CA125C"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CA125C">
              <w:rPr>
                <w:rFonts w:asciiTheme="majorHAnsi" w:hAnsiTheme="majorHAnsi" w:cstheme="majorHAnsi"/>
                <w:color w:val="0070C0"/>
                <w:sz w:val="24"/>
              </w:rPr>
              <w:t>Categorical</w:t>
            </w:r>
          </w:p>
        </w:tc>
        <w:tc>
          <w:tcPr>
            <w:tcW w:w="2503" w:type="dxa"/>
            <w:noWrap/>
          </w:tcPr>
          <w:p w14:paraId="7337A5F9" w14:textId="77777777" w:rsidR="005E1E8B" w:rsidRPr="00CA125C"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CA125C">
              <w:rPr>
                <w:rFonts w:asciiTheme="majorHAnsi" w:hAnsiTheme="majorHAnsi" w:cstheme="majorHAnsi"/>
                <w:color w:val="0070C0"/>
                <w:sz w:val="24"/>
              </w:rPr>
              <w:t>Nominal / Bivariate</w:t>
            </w:r>
          </w:p>
        </w:tc>
        <w:tc>
          <w:tcPr>
            <w:tcW w:w="3797" w:type="dxa"/>
          </w:tcPr>
          <w:p w14:paraId="38E72DCE" w14:textId="452AD0F6" w:rsidR="005E1E8B" w:rsidRPr="00CA125C"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CA125C">
              <w:rPr>
                <w:rFonts w:asciiTheme="majorHAnsi" w:hAnsiTheme="majorHAnsi" w:cstheme="majorHAnsi"/>
                <w:color w:val="0070C0"/>
                <w:sz w:val="24"/>
              </w:rPr>
              <w:t>Yes</w:t>
            </w:r>
          </w:p>
        </w:tc>
      </w:tr>
      <w:tr w:rsidR="00732A44" w14:paraId="10E05EA2"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21A0247"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Stroke</w:t>
            </w:r>
          </w:p>
        </w:tc>
        <w:tc>
          <w:tcPr>
            <w:tcW w:w="1597" w:type="dxa"/>
          </w:tcPr>
          <w:p w14:paraId="1AD659F4"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2C45984B"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04F046FF"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193C7096"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A9B36F6" w14:textId="77777777" w:rsidR="005E1E8B" w:rsidRPr="00CA125C" w:rsidRDefault="00000000" w:rsidP="00490129">
            <w:pPr>
              <w:spacing w:line="360" w:lineRule="auto"/>
              <w:ind w:firstLine="0"/>
              <w:rPr>
                <w:rFonts w:asciiTheme="majorHAnsi" w:hAnsiTheme="majorHAnsi" w:cstheme="majorHAnsi"/>
                <w:color w:val="0070C0"/>
                <w:sz w:val="24"/>
              </w:rPr>
            </w:pPr>
            <w:r w:rsidRPr="00CA125C">
              <w:rPr>
                <w:rFonts w:asciiTheme="majorHAnsi" w:hAnsiTheme="majorHAnsi" w:cstheme="majorHAnsi"/>
                <w:b w:val="0"/>
                <w:bCs w:val="0"/>
                <w:color w:val="0070C0"/>
                <w:sz w:val="24"/>
              </w:rPr>
              <w:t>Complication_risk</w:t>
            </w:r>
          </w:p>
        </w:tc>
        <w:tc>
          <w:tcPr>
            <w:tcW w:w="1597" w:type="dxa"/>
          </w:tcPr>
          <w:p w14:paraId="7F982121" w14:textId="77777777" w:rsidR="005E1E8B" w:rsidRPr="00CA125C"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CA125C">
              <w:rPr>
                <w:rFonts w:asciiTheme="majorHAnsi" w:hAnsiTheme="majorHAnsi" w:cstheme="majorHAnsi"/>
                <w:color w:val="0070C0"/>
                <w:sz w:val="24"/>
              </w:rPr>
              <w:t>Categorical</w:t>
            </w:r>
          </w:p>
        </w:tc>
        <w:tc>
          <w:tcPr>
            <w:tcW w:w="2503" w:type="dxa"/>
            <w:noWrap/>
          </w:tcPr>
          <w:p w14:paraId="0A3BDDD0" w14:textId="159482E9" w:rsidR="005E1E8B" w:rsidRPr="00CA125C"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CA125C">
              <w:rPr>
                <w:rFonts w:asciiTheme="majorHAnsi" w:hAnsiTheme="majorHAnsi" w:cstheme="majorHAnsi"/>
                <w:color w:val="0070C0"/>
                <w:sz w:val="24"/>
              </w:rPr>
              <w:t xml:space="preserve">Nominal </w:t>
            </w:r>
          </w:p>
        </w:tc>
        <w:tc>
          <w:tcPr>
            <w:tcW w:w="3797" w:type="dxa"/>
          </w:tcPr>
          <w:p w14:paraId="06A122E9" w14:textId="77777777" w:rsidR="005E1E8B" w:rsidRDefault="00000000" w:rsidP="00767D24">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Pr>
                <w:rFonts w:asciiTheme="majorHAnsi" w:hAnsiTheme="majorHAnsi" w:cstheme="majorHAnsi"/>
                <w:color w:val="0070C0"/>
                <w:sz w:val="24"/>
              </w:rPr>
              <w:t>Yes- Dummy Variables</w:t>
            </w:r>
          </w:p>
          <w:p w14:paraId="6AA2E3F7" w14:textId="77777777" w:rsidR="00CA125C" w:rsidRDefault="00000000" w:rsidP="00767D24">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767D24">
              <w:rPr>
                <w:rFonts w:asciiTheme="majorHAnsi" w:hAnsiTheme="majorHAnsi" w:cstheme="majorHAnsi"/>
                <w:color w:val="0070C0"/>
                <w:sz w:val="24"/>
              </w:rPr>
              <w:t>complication_risk_high</w:t>
            </w:r>
          </w:p>
          <w:p w14:paraId="35B91A8D" w14:textId="30973DA6" w:rsidR="00767D24" w:rsidRPr="00CA125C" w:rsidRDefault="00000000" w:rsidP="00767D24">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767D24">
              <w:rPr>
                <w:rFonts w:asciiTheme="majorHAnsi" w:hAnsiTheme="majorHAnsi" w:cstheme="majorHAnsi"/>
                <w:color w:val="0070C0"/>
                <w:sz w:val="24"/>
              </w:rPr>
              <w:t>complication_risk_</w:t>
            </w:r>
            <w:r>
              <w:rPr>
                <w:rFonts w:asciiTheme="majorHAnsi" w:hAnsiTheme="majorHAnsi" w:cstheme="majorHAnsi"/>
                <w:color w:val="0070C0"/>
                <w:sz w:val="24"/>
              </w:rPr>
              <w:t>medium</w:t>
            </w:r>
          </w:p>
        </w:tc>
      </w:tr>
      <w:tr w:rsidR="00732A44" w14:paraId="160AF56C"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EB7EA68"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Overweight</w:t>
            </w:r>
          </w:p>
        </w:tc>
        <w:tc>
          <w:tcPr>
            <w:tcW w:w="1597" w:type="dxa"/>
          </w:tcPr>
          <w:p w14:paraId="30A86F4C"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48C29671"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6C12531A"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7C8344ED"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D75F625"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Arthritis</w:t>
            </w:r>
          </w:p>
        </w:tc>
        <w:tc>
          <w:tcPr>
            <w:tcW w:w="1597" w:type="dxa"/>
          </w:tcPr>
          <w:p w14:paraId="7170AEF9"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AF575E1"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05B7F01D"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3ACC21ED"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2F8215F"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Diabetes</w:t>
            </w:r>
          </w:p>
        </w:tc>
        <w:tc>
          <w:tcPr>
            <w:tcW w:w="1597" w:type="dxa"/>
          </w:tcPr>
          <w:p w14:paraId="14251B4C"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6E94E7A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618808F2"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60D74981"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43E5E2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Hyperlipidemia</w:t>
            </w:r>
          </w:p>
        </w:tc>
        <w:tc>
          <w:tcPr>
            <w:tcW w:w="1597" w:type="dxa"/>
          </w:tcPr>
          <w:p w14:paraId="27AF154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2D0EC9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2411FB02"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0BACDAAB"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E2BB92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lastRenderedPageBreak/>
              <w:t>BackPain</w:t>
            </w:r>
          </w:p>
        </w:tc>
        <w:tc>
          <w:tcPr>
            <w:tcW w:w="1597" w:type="dxa"/>
          </w:tcPr>
          <w:p w14:paraId="2E6BA8A0"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330BB3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2F8B3CEB"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13B0C154"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14D76B1"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Anxiety</w:t>
            </w:r>
          </w:p>
        </w:tc>
        <w:tc>
          <w:tcPr>
            <w:tcW w:w="1597" w:type="dxa"/>
          </w:tcPr>
          <w:p w14:paraId="13CF09FE"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8BF16C4"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25D912BE"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7DD6E26D"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EF57B7B"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Allergic_rhinitis</w:t>
            </w:r>
          </w:p>
        </w:tc>
        <w:tc>
          <w:tcPr>
            <w:tcW w:w="1597" w:type="dxa"/>
          </w:tcPr>
          <w:p w14:paraId="2A8F1C94"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4F481170"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1AD1CDF5"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0F5D3930"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7B9792B"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Reflux_esophagitis</w:t>
            </w:r>
          </w:p>
        </w:tc>
        <w:tc>
          <w:tcPr>
            <w:tcW w:w="1597" w:type="dxa"/>
          </w:tcPr>
          <w:p w14:paraId="616A2CFA"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414C622A"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2A5EBBF4"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4CED7B33"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667AD1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Asthma</w:t>
            </w:r>
          </w:p>
        </w:tc>
        <w:tc>
          <w:tcPr>
            <w:tcW w:w="1597" w:type="dxa"/>
          </w:tcPr>
          <w:p w14:paraId="5268569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7CE0B9D"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3797" w:type="dxa"/>
          </w:tcPr>
          <w:p w14:paraId="06A04115"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732A44" w14:paraId="41872164"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D9C32B0" w14:textId="77777777" w:rsidR="005E1E8B" w:rsidRPr="00A90DED" w:rsidRDefault="00000000" w:rsidP="00490129">
            <w:pPr>
              <w:spacing w:line="360" w:lineRule="auto"/>
              <w:ind w:firstLine="0"/>
              <w:rPr>
                <w:rFonts w:asciiTheme="majorHAnsi" w:hAnsiTheme="majorHAnsi" w:cstheme="majorHAnsi"/>
                <w:color w:val="000000" w:themeColor="text1"/>
                <w:sz w:val="24"/>
              </w:rPr>
            </w:pPr>
            <w:r w:rsidRPr="00A90DED">
              <w:rPr>
                <w:rFonts w:asciiTheme="majorHAnsi" w:hAnsiTheme="majorHAnsi" w:cstheme="majorHAnsi"/>
                <w:b w:val="0"/>
                <w:bCs w:val="0"/>
                <w:color w:val="000000" w:themeColor="text1"/>
                <w:sz w:val="24"/>
              </w:rPr>
              <w:t>Services</w:t>
            </w:r>
          </w:p>
        </w:tc>
        <w:tc>
          <w:tcPr>
            <w:tcW w:w="1597" w:type="dxa"/>
          </w:tcPr>
          <w:p w14:paraId="7C5157A3" w14:textId="77777777" w:rsidR="005E1E8B" w:rsidRPr="00A90DED"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A90DED">
              <w:rPr>
                <w:rFonts w:asciiTheme="majorHAnsi" w:hAnsiTheme="majorHAnsi" w:cstheme="majorHAnsi"/>
                <w:color w:val="000000" w:themeColor="text1"/>
                <w:sz w:val="24"/>
              </w:rPr>
              <w:t>Categorical</w:t>
            </w:r>
          </w:p>
        </w:tc>
        <w:tc>
          <w:tcPr>
            <w:tcW w:w="2503" w:type="dxa"/>
            <w:noWrap/>
          </w:tcPr>
          <w:p w14:paraId="579BEFEA" w14:textId="77777777" w:rsidR="005E1E8B" w:rsidRPr="00A90DED"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A90DED">
              <w:rPr>
                <w:rFonts w:asciiTheme="majorHAnsi" w:hAnsiTheme="majorHAnsi" w:cstheme="majorHAnsi"/>
                <w:color w:val="000000" w:themeColor="text1"/>
                <w:sz w:val="24"/>
              </w:rPr>
              <w:t>Nominal</w:t>
            </w:r>
          </w:p>
        </w:tc>
        <w:tc>
          <w:tcPr>
            <w:tcW w:w="3797" w:type="dxa"/>
          </w:tcPr>
          <w:p w14:paraId="30838B63" w14:textId="16AB54A6" w:rsidR="005E1E8B" w:rsidRPr="00A90DED" w:rsidRDefault="00000000" w:rsidP="00E3677B">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w:t>
            </w:r>
          </w:p>
        </w:tc>
      </w:tr>
      <w:tr w:rsidR="00732A44" w14:paraId="4670A929"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818DDA7" w14:textId="77777777" w:rsidR="005E1E8B" w:rsidRPr="007C029F" w:rsidRDefault="00000000" w:rsidP="00490129">
            <w:pPr>
              <w:spacing w:line="360" w:lineRule="auto"/>
              <w:ind w:firstLine="0"/>
              <w:rPr>
                <w:rFonts w:asciiTheme="majorHAnsi" w:hAnsiTheme="majorHAnsi" w:cstheme="majorHAnsi"/>
                <w:color w:val="0070C0"/>
                <w:sz w:val="24"/>
              </w:rPr>
            </w:pPr>
            <w:r w:rsidRPr="007C029F">
              <w:rPr>
                <w:rFonts w:asciiTheme="majorHAnsi" w:hAnsiTheme="majorHAnsi" w:cstheme="majorHAnsi"/>
                <w:b w:val="0"/>
                <w:bCs w:val="0"/>
                <w:color w:val="0070C0"/>
                <w:sz w:val="24"/>
              </w:rPr>
              <w:t>Initial_days</w:t>
            </w:r>
          </w:p>
        </w:tc>
        <w:tc>
          <w:tcPr>
            <w:tcW w:w="1597" w:type="dxa"/>
          </w:tcPr>
          <w:p w14:paraId="6CFC582F" w14:textId="77777777" w:rsidR="005E1E8B" w:rsidRPr="007C029F"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Numeric</w:t>
            </w:r>
          </w:p>
        </w:tc>
        <w:tc>
          <w:tcPr>
            <w:tcW w:w="2503" w:type="dxa"/>
            <w:noWrap/>
          </w:tcPr>
          <w:p w14:paraId="27D0017B" w14:textId="77777777" w:rsidR="005E1E8B" w:rsidRPr="007C029F"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Continuous</w:t>
            </w:r>
          </w:p>
        </w:tc>
        <w:tc>
          <w:tcPr>
            <w:tcW w:w="3797" w:type="dxa"/>
          </w:tcPr>
          <w:p w14:paraId="71D58FA4" w14:textId="77777777" w:rsidR="00E3677B" w:rsidRPr="007C029F" w:rsidRDefault="00000000" w:rsidP="00E3677B">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Yes</w:t>
            </w:r>
            <w:r w:rsidR="007C029F" w:rsidRPr="007C029F">
              <w:rPr>
                <w:rFonts w:asciiTheme="majorHAnsi" w:hAnsiTheme="majorHAnsi" w:cstheme="majorHAnsi"/>
                <w:color w:val="0070C0"/>
                <w:sz w:val="24"/>
              </w:rPr>
              <w:t xml:space="preserve"> </w:t>
            </w:r>
          </w:p>
          <w:p w14:paraId="28F47D1E" w14:textId="77777777" w:rsidR="007C029F" w:rsidRPr="007C029F" w:rsidRDefault="007C029F" w:rsidP="007C029F">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p>
        </w:tc>
      </w:tr>
      <w:tr w:rsidR="00732A44" w14:paraId="38BCCD8E" w14:textId="77777777" w:rsidTr="00732A4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B166BC0" w14:textId="77777777" w:rsidR="005E1E8B" w:rsidRPr="007C029F" w:rsidRDefault="00000000" w:rsidP="00490129">
            <w:pPr>
              <w:spacing w:line="360" w:lineRule="auto"/>
              <w:ind w:firstLine="0"/>
              <w:rPr>
                <w:rFonts w:asciiTheme="majorHAnsi" w:hAnsiTheme="majorHAnsi" w:cstheme="majorHAnsi"/>
                <w:color w:val="0070C0"/>
                <w:sz w:val="24"/>
              </w:rPr>
            </w:pPr>
            <w:r w:rsidRPr="007C029F">
              <w:rPr>
                <w:rFonts w:asciiTheme="majorHAnsi" w:hAnsiTheme="majorHAnsi" w:cstheme="majorHAnsi"/>
                <w:b w:val="0"/>
                <w:bCs w:val="0"/>
                <w:color w:val="0070C0"/>
                <w:sz w:val="24"/>
              </w:rPr>
              <w:t>TotalCharge</w:t>
            </w:r>
          </w:p>
        </w:tc>
        <w:tc>
          <w:tcPr>
            <w:tcW w:w="1597" w:type="dxa"/>
          </w:tcPr>
          <w:p w14:paraId="56308721" w14:textId="77777777" w:rsidR="005E1E8B" w:rsidRPr="007C029F"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Numeric</w:t>
            </w:r>
          </w:p>
        </w:tc>
        <w:tc>
          <w:tcPr>
            <w:tcW w:w="2503" w:type="dxa"/>
            <w:noWrap/>
          </w:tcPr>
          <w:p w14:paraId="1EBCE9DD" w14:textId="77777777" w:rsidR="005E1E8B" w:rsidRPr="007C029F"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Continuous</w:t>
            </w:r>
          </w:p>
        </w:tc>
        <w:tc>
          <w:tcPr>
            <w:tcW w:w="3797" w:type="dxa"/>
          </w:tcPr>
          <w:p w14:paraId="506473D7" w14:textId="3EFB1630" w:rsidR="005E1E8B" w:rsidRPr="007C029F"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Pr>
                <w:rFonts w:asciiTheme="majorHAnsi" w:hAnsiTheme="majorHAnsi" w:cstheme="majorHAnsi"/>
                <w:color w:val="0070C0"/>
                <w:sz w:val="24"/>
              </w:rPr>
              <w:t>Target Variable</w:t>
            </w:r>
          </w:p>
        </w:tc>
      </w:tr>
      <w:tr w:rsidR="00732A44" w14:paraId="7D46CB43" w14:textId="77777777" w:rsidTr="00732A4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E26A13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Additional_charges</w:t>
            </w:r>
          </w:p>
        </w:tc>
        <w:tc>
          <w:tcPr>
            <w:tcW w:w="1597" w:type="dxa"/>
          </w:tcPr>
          <w:p w14:paraId="6B04AD80"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2D80E98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Continuous</w:t>
            </w:r>
          </w:p>
        </w:tc>
        <w:tc>
          <w:tcPr>
            <w:tcW w:w="3797" w:type="dxa"/>
          </w:tcPr>
          <w:p w14:paraId="458AEA2E"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bl>
    <w:p w14:paraId="1FF0C067" w14:textId="77777777" w:rsidR="00490129" w:rsidRDefault="00490129" w:rsidP="001C40E1">
      <w:pPr>
        <w:spacing w:line="360" w:lineRule="auto"/>
        <w:ind w:firstLine="0"/>
        <w:rPr>
          <w:rFonts w:asciiTheme="majorHAnsi" w:hAnsiTheme="majorHAnsi" w:cstheme="majorHAnsi"/>
          <w:sz w:val="24"/>
        </w:rPr>
      </w:pPr>
    </w:p>
    <w:p w14:paraId="7211FB05" w14:textId="77777777" w:rsidR="00A44F9B" w:rsidRPr="0039627A" w:rsidRDefault="00000000" w:rsidP="001C40E1">
      <w:pPr>
        <w:spacing w:line="360" w:lineRule="auto"/>
        <w:ind w:firstLine="0"/>
        <w:rPr>
          <w:rFonts w:cstheme="minorHAnsi"/>
          <w:szCs w:val="22"/>
        </w:rPr>
      </w:pPr>
      <w:r>
        <w:rPr>
          <w:rFonts w:asciiTheme="majorHAnsi" w:hAnsiTheme="majorHAnsi" w:cstheme="majorHAnsi"/>
          <w:sz w:val="24"/>
        </w:rPr>
        <w:tab/>
      </w:r>
      <w:r w:rsidRPr="0039627A">
        <w:rPr>
          <w:rFonts w:cstheme="minorHAnsi"/>
          <w:szCs w:val="22"/>
        </w:rPr>
        <w:t>C</w:t>
      </w:r>
      <w:r w:rsidR="00C53045" w:rsidRPr="0039627A">
        <w:rPr>
          <w:rFonts w:cstheme="minorHAnsi"/>
          <w:szCs w:val="22"/>
        </w:rPr>
        <w:t>3</w:t>
      </w:r>
      <w:r w:rsidRPr="0039627A">
        <w:rPr>
          <w:rFonts w:cstheme="minorHAnsi"/>
          <w:szCs w:val="22"/>
        </w:rPr>
        <w:t>:</w:t>
      </w:r>
      <w:r w:rsidR="002E7115" w:rsidRPr="0039627A">
        <w:rPr>
          <w:rFonts w:cstheme="minorHAnsi"/>
          <w:szCs w:val="22"/>
        </w:rPr>
        <w:t xml:space="preserve"> Analysis </w:t>
      </w:r>
      <w:r w:rsidR="00274798" w:rsidRPr="0039627A">
        <w:rPr>
          <w:rFonts w:cstheme="minorHAnsi"/>
          <w:szCs w:val="22"/>
        </w:rPr>
        <w:t xml:space="preserve">Preparation </w:t>
      </w:r>
      <w:r w:rsidR="002E7115" w:rsidRPr="0039627A">
        <w:rPr>
          <w:rFonts w:cstheme="minorHAnsi"/>
          <w:szCs w:val="22"/>
        </w:rPr>
        <w:t>Steps</w:t>
      </w:r>
    </w:p>
    <w:p w14:paraId="36D7D339" w14:textId="77777777" w:rsidR="00435347" w:rsidRPr="0039627A" w:rsidRDefault="00000000" w:rsidP="001C40E1">
      <w:pPr>
        <w:spacing w:line="360" w:lineRule="auto"/>
        <w:ind w:firstLine="0"/>
        <w:rPr>
          <w:rFonts w:cstheme="minorHAnsi"/>
          <w:szCs w:val="22"/>
        </w:rPr>
      </w:pPr>
      <w:r w:rsidRPr="0039627A">
        <w:rPr>
          <w:rFonts w:cstheme="minorHAnsi"/>
          <w:szCs w:val="22"/>
        </w:rPr>
        <w:tab/>
      </w:r>
      <w:r w:rsidR="009C04F4" w:rsidRPr="0039627A">
        <w:rPr>
          <w:rFonts w:cstheme="minorHAnsi"/>
          <w:szCs w:val="22"/>
        </w:rPr>
        <w:t>Often</w:t>
      </w:r>
      <w:r w:rsidR="00F650F3" w:rsidRPr="0039627A">
        <w:rPr>
          <w:rFonts w:cstheme="minorHAnsi"/>
          <w:szCs w:val="22"/>
        </w:rPr>
        <w:t xml:space="preserve">, the data for an analysis </w:t>
      </w:r>
      <w:r w:rsidR="00F135DC" w:rsidRPr="0039627A">
        <w:rPr>
          <w:rFonts w:cstheme="minorHAnsi"/>
          <w:szCs w:val="22"/>
        </w:rPr>
        <w:t>needs to be prepared through cleaning</w:t>
      </w:r>
      <w:r w:rsidR="00C00315" w:rsidRPr="0039627A">
        <w:rPr>
          <w:rFonts w:cstheme="minorHAnsi"/>
          <w:szCs w:val="22"/>
        </w:rPr>
        <w:t xml:space="preserve">, </w:t>
      </w:r>
      <w:r w:rsidR="000C0BB4" w:rsidRPr="0039627A">
        <w:rPr>
          <w:rFonts w:cstheme="minorHAnsi"/>
          <w:szCs w:val="22"/>
        </w:rPr>
        <w:t>exploration,</w:t>
      </w:r>
      <w:r w:rsidR="00C00315" w:rsidRPr="0039627A">
        <w:rPr>
          <w:rFonts w:cstheme="minorHAnsi"/>
          <w:szCs w:val="22"/>
        </w:rPr>
        <w:t xml:space="preserve"> and wrangling. These </w:t>
      </w:r>
      <w:r w:rsidR="009C04F4" w:rsidRPr="0039627A">
        <w:rPr>
          <w:rFonts w:cstheme="minorHAnsi"/>
          <w:szCs w:val="22"/>
        </w:rPr>
        <w:t>preprocessing</w:t>
      </w:r>
      <w:r w:rsidR="00C00315" w:rsidRPr="0039627A">
        <w:rPr>
          <w:rFonts w:cstheme="minorHAnsi"/>
          <w:szCs w:val="22"/>
        </w:rPr>
        <w:t xml:space="preserve"> steps ensure clean data that can </w:t>
      </w:r>
      <w:r w:rsidR="009C04F4" w:rsidRPr="0039627A">
        <w:rPr>
          <w:rFonts w:cstheme="minorHAnsi"/>
          <w:szCs w:val="22"/>
        </w:rPr>
        <w:t>create an accurate model.</w:t>
      </w:r>
    </w:p>
    <w:p w14:paraId="10CEF479" w14:textId="77777777" w:rsidR="009C04F4" w:rsidRPr="0039627A" w:rsidRDefault="00000000" w:rsidP="001C40E1">
      <w:pPr>
        <w:spacing w:line="360" w:lineRule="auto"/>
        <w:ind w:firstLine="0"/>
        <w:rPr>
          <w:rFonts w:cstheme="minorHAnsi"/>
          <w:szCs w:val="22"/>
        </w:rPr>
      </w:pPr>
      <w:r w:rsidRPr="0039627A">
        <w:rPr>
          <w:rFonts w:cstheme="minorHAnsi"/>
          <w:szCs w:val="22"/>
        </w:rPr>
        <w:t>The steps for this analysi</w:t>
      </w:r>
      <w:r w:rsidR="0006327E" w:rsidRPr="0039627A">
        <w:rPr>
          <w:rFonts w:cstheme="minorHAnsi"/>
          <w:szCs w:val="22"/>
        </w:rPr>
        <w:t>s included:</w:t>
      </w:r>
    </w:p>
    <w:p w14:paraId="6E85735C" w14:textId="77777777" w:rsidR="007B108E" w:rsidRPr="0039627A" w:rsidRDefault="00000000" w:rsidP="00CD62B5">
      <w:pPr>
        <w:pStyle w:val="ListParagraph"/>
        <w:numPr>
          <w:ilvl w:val="1"/>
          <w:numId w:val="41"/>
        </w:numPr>
        <w:spacing w:line="276" w:lineRule="auto"/>
        <w:rPr>
          <w:rFonts w:cstheme="minorHAnsi"/>
          <w:szCs w:val="22"/>
        </w:rPr>
      </w:pPr>
      <w:r w:rsidRPr="0039627A">
        <w:rPr>
          <w:rFonts w:cstheme="minorHAnsi"/>
          <w:szCs w:val="22"/>
        </w:rPr>
        <w:t>Duplicate removal</w:t>
      </w:r>
    </w:p>
    <w:p w14:paraId="10A7937A" w14:textId="77777777" w:rsidR="0006327E" w:rsidRPr="0039627A" w:rsidRDefault="00000000" w:rsidP="00CD62B5">
      <w:pPr>
        <w:pStyle w:val="ListParagraph"/>
        <w:numPr>
          <w:ilvl w:val="1"/>
          <w:numId w:val="41"/>
        </w:numPr>
        <w:spacing w:line="276" w:lineRule="auto"/>
        <w:rPr>
          <w:rFonts w:cstheme="minorHAnsi"/>
          <w:szCs w:val="22"/>
        </w:rPr>
      </w:pPr>
      <w:r w:rsidRPr="0039627A">
        <w:rPr>
          <w:rFonts w:cstheme="minorHAnsi"/>
          <w:szCs w:val="22"/>
        </w:rPr>
        <w:t xml:space="preserve">finding and </w:t>
      </w:r>
      <w:r w:rsidR="00E37A6B" w:rsidRPr="0039627A">
        <w:rPr>
          <w:rFonts w:cstheme="minorHAnsi"/>
          <w:szCs w:val="22"/>
        </w:rPr>
        <w:t>treating</w:t>
      </w:r>
      <w:r w:rsidRPr="0039627A">
        <w:rPr>
          <w:rFonts w:cstheme="minorHAnsi"/>
          <w:szCs w:val="22"/>
        </w:rPr>
        <w:t xml:space="preserve"> missing values</w:t>
      </w:r>
    </w:p>
    <w:p w14:paraId="07D156F6" w14:textId="77777777" w:rsidR="00534EAF" w:rsidRPr="0039627A" w:rsidRDefault="00000000" w:rsidP="00CD62B5">
      <w:pPr>
        <w:pStyle w:val="ListParagraph"/>
        <w:numPr>
          <w:ilvl w:val="1"/>
          <w:numId w:val="41"/>
        </w:numPr>
        <w:spacing w:line="276" w:lineRule="auto"/>
        <w:rPr>
          <w:rFonts w:cstheme="minorHAnsi"/>
          <w:szCs w:val="22"/>
        </w:rPr>
      </w:pPr>
      <w:r w:rsidRPr="0039627A">
        <w:rPr>
          <w:rFonts w:cstheme="minorHAnsi"/>
          <w:szCs w:val="22"/>
        </w:rPr>
        <w:t xml:space="preserve">Determining </w:t>
      </w:r>
      <w:r w:rsidR="008C745E" w:rsidRPr="0039627A">
        <w:rPr>
          <w:rFonts w:cstheme="minorHAnsi"/>
          <w:szCs w:val="22"/>
        </w:rPr>
        <w:t xml:space="preserve">variables to be removed </w:t>
      </w:r>
    </w:p>
    <w:p w14:paraId="0501D238" w14:textId="77777777" w:rsidR="0006327E" w:rsidRPr="0039627A" w:rsidRDefault="00000000" w:rsidP="00CD62B5">
      <w:pPr>
        <w:pStyle w:val="ListParagraph"/>
        <w:numPr>
          <w:ilvl w:val="1"/>
          <w:numId w:val="41"/>
        </w:numPr>
        <w:spacing w:line="276" w:lineRule="auto"/>
        <w:rPr>
          <w:rFonts w:cstheme="minorHAnsi"/>
          <w:szCs w:val="22"/>
        </w:rPr>
      </w:pPr>
      <w:r w:rsidRPr="0039627A">
        <w:rPr>
          <w:rFonts w:cstheme="minorHAnsi"/>
          <w:szCs w:val="22"/>
        </w:rPr>
        <w:t>identify outliers</w:t>
      </w:r>
    </w:p>
    <w:p w14:paraId="31EA6052" w14:textId="77777777" w:rsidR="00534EAF" w:rsidRPr="0039627A" w:rsidRDefault="00000000" w:rsidP="00CD62B5">
      <w:pPr>
        <w:pStyle w:val="ListParagraph"/>
        <w:numPr>
          <w:ilvl w:val="1"/>
          <w:numId w:val="41"/>
        </w:numPr>
        <w:spacing w:line="276" w:lineRule="auto"/>
        <w:rPr>
          <w:rFonts w:cstheme="minorHAnsi"/>
          <w:szCs w:val="22"/>
        </w:rPr>
      </w:pPr>
      <w:r w:rsidRPr="0039627A">
        <w:rPr>
          <w:rFonts w:cstheme="minorHAnsi"/>
          <w:szCs w:val="22"/>
        </w:rPr>
        <w:t>Categorical re-expression</w:t>
      </w:r>
    </w:p>
    <w:p w14:paraId="077E098D" w14:textId="77777777" w:rsidR="00B35217" w:rsidRPr="0039627A" w:rsidRDefault="00000000" w:rsidP="00CD62B5">
      <w:pPr>
        <w:pStyle w:val="ListParagraph"/>
        <w:numPr>
          <w:ilvl w:val="1"/>
          <w:numId w:val="41"/>
        </w:numPr>
        <w:spacing w:line="276" w:lineRule="auto"/>
        <w:rPr>
          <w:rFonts w:cstheme="minorHAnsi"/>
          <w:szCs w:val="22"/>
        </w:rPr>
      </w:pPr>
      <w:r w:rsidRPr="0039627A">
        <w:rPr>
          <w:rFonts w:cstheme="minorHAnsi"/>
          <w:szCs w:val="22"/>
        </w:rPr>
        <w:t>One- Hot encoding</w:t>
      </w:r>
    </w:p>
    <w:p w14:paraId="09411EF2" w14:textId="77777777" w:rsidR="00B35217" w:rsidRPr="0039627A" w:rsidRDefault="00000000" w:rsidP="00CD62B5">
      <w:pPr>
        <w:pStyle w:val="ListParagraph"/>
        <w:numPr>
          <w:ilvl w:val="1"/>
          <w:numId w:val="41"/>
        </w:numPr>
        <w:spacing w:line="276" w:lineRule="auto"/>
        <w:rPr>
          <w:rFonts w:cstheme="minorHAnsi"/>
          <w:szCs w:val="22"/>
        </w:rPr>
      </w:pPr>
      <w:r w:rsidRPr="0039627A">
        <w:rPr>
          <w:rFonts w:cstheme="minorHAnsi"/>
          <w:szCs w:val="22"/>
        </w:rPr>
        <w:t>Scaling of numerical data</w:t>
      </w:r>
    </w:p>
    <w:p w14:paraId="224CF0A6" w14:textId="77777777" w:rsidR="001B19EF" w:rsidRDefault="001B19EF" w:rsidP="00CD62B5">
      <w:pPr>
        <w:pStyle w:val="ListParagraph"/>
        <w:spacing w:line="276" w:lineRule="auto"/>
        <w:rPr>
          <w:rFonts w:asciiTheme="majorHAnsi" w:hAnsiTheme="majorHAnsi" w:cstheme="majorHAnsi"/>
          <w:sz w:val="24"/>
        </w:rPr>
      </w:pPr>
    </w:p>
    <w:p w14:paraId="7CB8D5C3" w14:textId="77777777" w:rsidR="001B19EF" w:rsidRPr="0039627A" w:rsidRDefault="00000000" w:rsidP="00E038D8">
      <w:pPr>
        <w:pStyle w:val="ListParagraph"/>
        <w:numPr>
          <w:ilvl w:val="0"/>
          <w:numId w:val="42"/>
        </w:numPr>
        <w:spacing w:line="276" w:lineRule="auto"/>
        <w:rPr>
          <w:rFonts w:cstheme="minorHAnsi"/>
          <w:szCs w:val="22"/>
        </w:rPr>
      </w:pPr>
      <w:r w:rsidRPr="0039627A">
        <w:rPr>
          <w:rFonts w:cstheme="minorHAnsi"/>
          <w:szCs w:val="22"/>
        </w:rPr>
        <w:t xml:space="preserve">Import </w:t>
      </w:r>
      <w:r w:rsidR="009C2BB0" w:rsidRPr="0039627A">
        <w:rPr>
          <w:rFonts w:cstheme="minorHAnsi"/>
          <w:szCs w:val="22"/>
        </w:rPr>
        <w:t xml:space="preserve"> and </w:t>
      </w:r>
      <w:r w:rsidR="00874D91" w:rsidRPr="0039627A">
        <w:rPr>
          <w:rFonts w:cstheme="minorHAnsi"/>
          <w:szCs w:val="22"/>
        </w:rPr>
        <w:t xml:space="preserve">examine </w:t>
      </w:r>
      <w:r w:rsidRPr="0039627A">
        <w:rPr>
          <w:rFonts w:cstheme="minorHAnsi"/>
          <w:szCs w:val="22"/>
        </w:rPr>
        <w:t>the data</w:t>
      </w:r>
      <w:r w:rsidR="003A7E6A" w:rsidRPr="0039627A">
        <w:rPr>
          <w:rFonts w:cstheme="minorHAnsi"/>
          <w:szCs w:val="22"/>
        </w:rPr>
        <w:t xml:space="preserve"> set</w:t>
      </w:r>
      <w:r w:rsidR="00B30764" w:rsidRPr="0039627A">
        <w:rPr>
          <w:rFonts w:cstheme="minorHAnsi"/>
          <w:szCs w:val="22"/>
        </w:rPr>
        <w:t xml:space="preserve">- This step allows </w:t>
      </w:r>
      <w:r w:rsidR="0088604C" w:rsidRPr="0039627A">
        <w:rPr>
          <w:rFonts w:cstheme="minorHAnsi"/>
          <w:szCs w:val="22"/>
        </w:rPr>
        <w:t>for familiarization with the data that will be worked with</w:t>
      </w:r>
    </w:p>
    <w:p w14:paraId="59ED824A" w14:textId="77777777" w:rsidR="009C2BB0" w:rsidRPr="00874D91" w:rsidRDefault="00000000" w:rsidP="009C2BB0">
      <w:pPr>
        <w:pStyle w:val="ListParagraph"/>
        <w:spacing w:line="276" w:lineRule="auto"/>
        <w:ind w:left="1080"/>
        <w:rPr>
          <w:rFonts w:asciiTheme="majorHAnsi" w:hAnsiTheme="majorHAnsi" w:cstheme="majorHAnsi"/>
          <w:color w:val="0070C0"/>
          <w:sz w:val="24"/>
        </w:rPr>
      </w:pPr>
      <w:r w:rsidRPr="00874D91">
        <w:rPr>
          <w:rFonts w:asciiTheme="majorHAnsi" w:hAnsiTheme="majorHAnsi" w:cstheme="majorHAnsi"/>
          <w:color w:val="0070C0"/>
          <w:sz w:val="24"/>
        </w:rPr>
        <w:t>med_df = pd.read_csv('medical_clean.csv')</w:t>
      </w:r>
    </w:p>
    <w:p w14:paraId="07AC32D1" w14:textId="77777777" w:rsidR="00E038D8" w:rsidRPr="00874D91" w:rsidRDefault="00000000" w:rsidP="009C2BB0">
      <w:pPr>
        <w:pStyle w:val="ListParagraph"/>
        <w:spacing w:line="276" w:lineRule="auto"/>
        <w:ind w:left="1080"/>
        <w:rPr>
          <w:rFonts w:asciiTheme="majorHAnsi" w:hAnsiTheme="majorHAnsi" w:cstheme="majorHAnsi"/>
          <w:color w:val="0070C0"/>
          <w:sz w:val="24"/>
        </w:rPr>
      </w:pPr>
      <w:r w:rsidRPr="00874D91">
        <w:rPr>
          <w:rFonts w:asciiTheme="majorHAnsi" w:hAnsiTheme="majorHAnsi" w:cstheme="majorHAnsi"/>
          <w:color w:val="0070C0"/>
          <w:sz w:val="24"/>
        </w:rPr>
        <w:t>med_df.info()</w:t>
      </w:r>
    </w:p>
    <w:p w14:paraId="74263EE9" w14:textId="77777777" w:rsidR="003A7E6A" w:rsidRPr="0039627A" w:rsidRDefault="00000000" w:rsidP="00E038D8">
      <w:pPr>
        <w:pStyle w:val="ListParagraph"/>
        <w:numPr>
          <w:ilvl w:val="0"/>
          <w:numId w:val="42"/>
        </w:numPr>
        <w:spacing w:line="276" w:lineRule="auto"/>
        <w:rPr>
          <w:rFonts w:cstheme="minorHAnsi"/>
          <w:szCs w:val="22"/>
        </w:rPr>
      </w:pPr>
      <w:r w:rsidRPr="0039627A">
        <w:rPr>
          <w:rFonts w:cstheme="minorHAnsi"/>
          <w:szCs w:val="22"/>
        </w:rPr>
        <w:t>Find and remove duplicate</w:t>
      </w:r>
      <w:r w:rsidR="00874D91" w:rsidRPr="0039627A">
        <w:rPr>
          <w:rFonts w:cstheme="minorHAnsi"/>
          <w:szCs w:val="22"/>
        </w:rPr>
        <w:t>s</w:t>
      </w:r>
      <w:r w:rsidR="0088604C" w:rsidRPr="0039627A">
        <w:rPr>
          <w:rFonts w:cstheme="minorHAnsi"/>
          <w:szCs w:val="22"/>
        </w:rPr>
        <w:t xml:space="preserve"> – This </w:t>
      </w:r>
      <w:r w:rsidR="00735C8F" w:rsidRPr="0039627A">
        <w:rPr>
          <w:rFonts w:cstheme="minorHAnsi"/>
          <w:szCs w:val="22"/>
        </w:rPr>
        <w:t xml:space="preserve">step removes data that could skew the results if left in and </w:t>
      </w:r>
      <w:r w:rsidR="005D43AB" w:rsidRPr="0039627A">
        <w:rPr>
          <w:rFonts w:cstheme="minorHAnsi"/>
          <w:szCs w:val="22"/>
        </w:rPr>
        <w:t>counted more than once.</w:t>
      </w:r>
    </w:p>
    <w:p w14:paraId="7A485951" w14:textId="77777777" w:rsidR="009B18D9" w:rsidRPr="0039627A" w:rsidRDefault="00000000" w:rsidP="00BB462A">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print(med_df.duplicated().value_counts())</w:t>
      </w:r>
    </w:p>
    <w:p w14:paraId="44976F30" w14:textId="77777777" w:rsidR="00874D91" w:rsidRPr="0039627A" w:rsidRDefault="00000000" w:rsidP="00BB462A">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print(med_df.duplicated().sum())</w:t>
      </w:r>
    </w:p>
    <w:p w14:paraId="00915A89" w14:textId="77777777" w:rsidR="0012233B" w:rsidRPr="000D7B54" w:rsidRDefault="0012233B" w:rsidP="00BB462A">
      <w:pPr>
        <w:pStyle w:val="ListParagraph"/>
        <w:spacing w:line="276" w:lineRule="auto"/>
        <w:ind w:left="1080"/>
        <w:rPr>
          <w:rFonts w:asciiTheme="majorHAnsi" w:hAnsiTheme="majorHAnsi" w:cstheme="majorHAnsi"/>
          <w:color w:val="0070C0"/>
          <w:sz w:val="24"/>
        </w:rPr>
      </w:pPr>
    </w:p>
    <w:p w14:paraId="634AE1EE" w14:textId="77777777" w:rsidR="0012233B" w:rsidRDefault="00000000" w:rsidP="00BB462A">
      <w:pPr>
        <w:pStyle w:val="ListParagraph"/>
        <w:spacing w:line="276" w:lineRule="auto"/>
        <w:ind w:left="1080"/>
        <w:rPr>
          <w:rFonts w:asciiTheme="majorHAnsi" w:hAnsiTheme="majorHAnsi" w:cstheme="majorHAnsi"/>
          <w:sz w:val="24"/>
        </w:rPr>
      </w:pPr>
      <w:r w:rsidRPr="00FB75C7">
        <w:rPr>
          <w:rFonts w:asciiTheme="majorHAnsi" w:hAnsiTheme="majorHAnsi" w:cstheme="majorHAnsi"/>
          <w:noProof/>
          <w:sz w:val="24"/>
        </w:rPr>
        <w:drawing>
          <wp:inline distT="0" distB="0" distL="0" distR="0" wp14:anchorId="15B3BC86" wp14:editId="2B541D13">
            <wp:extent cx="2152950" cy="581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stretch>
                      <a:fillRect/>
                    </a:stretch>
                  </pic:blipFill>
                  <pic:spPr>
                    <a:xfrm>
                      <a:off x="0" y="0"/>
                      <a:ext cx="2152950" cy="581106"/>
                    </a:xfrm>
                    <a:prstGeom prst="rect">
                      <a:avLst/>
                    </a:prstGeom>
                  </pic:spPr>
                </pic:pic>
              </a:graphicData>
            </a:graphic>
          </wp:inline>
        </w:drawing>
      </w:r>
    </w:p>
    <w:p w14:paraId="4ACA4F16" w14:textId="77777777" w:rsidR="003A7E6A" w:rsidRDefault="00000000" w:rsidP="00E038D8">
      <w:pPr>
        <w:pStyle w:val="ListParagraph"/>
        <w:numPr>
          <w:ilvl w:val="0"/>
          <w:numId w:val="42"/>
        </w:numPr>
        <w:spacing w:line="276" w:lineRule="auto"/>
        <w:rPr>
          <w:rFonts w:cstheme="minorHAnsi"/>
          <w:szCs w:val="22"/>
        </w:rPr>
      </w:pPr>
      <w:r>
        <w:rPr>
          <w:rFonts w:asciiTheme="majorHAnsi" w:hAnsiTheme="majorHAnsi" w:cstheme="majorHAnsi"/>
          <w:sz w:val="24"/>
        </w:rPr>
        <w:lastRenderedPageBreak/>
        <w:t xml:space="preserve"> </w:t>
      </w:r>
      <w:r w:rsidRPr="0039627A">
        <w:rPr>
          <w:rFonts w:cstheme="minorHAnsi"/>
          <w:szCs w:val="22"/>
        </w:rPr>
        <w:t xml:space="preserve">Find </w:t>
      </w:r>
      <w:r w:rsidR="00E038D8" w:rsidRPr="0039627A">
        <w:rPr>
          <w:rFonts w:cstheme="minorHAnsi"/>
          <w:szCs w:val="22"/>
        </w:rPr>
        <w:t>Null values</w:t>
      </w:r>
      <w:r w:rsidR="005D43AB" w:rsidRPr="0039627A">
        <w:rPr>
          <w:rFonts w:cstheme="minorHAnsi"/>
          <w:szCs w:val="22"/>
        </w:rPr>
        <w:t xml:space="preserve">—This step finds </w:t>
      </w:r>
      <w:r w:rsidR="00472CE3" w:rsidRPr="0039627A">
        <w:rPr>
          <w:rFonts w:cstheme="minorHAnsi"/>
          <w:szCs w:val="22"/>
        </w:rPr>
        <w:t xml:space="preserve">values outside </w:t>
      </w:r>
      <w:r w:rsidR="0039627A" w:rsidRPr="0039627A">
        <w:rPr>
          <w:rFonts w:cstheme="minorHAnsi"/>
          <w:szCs w:val="22"/>
        </w:rPr>
        <w:t>the data</w:t>
      </w:r>
      <w:r w:rsidR="00472CE3" w:rsidRPr="0039627A">
        <w:rPr>
          <w:rFonts w:cstheme="minorHAnsi"/>
          <w:szCs w:val="22"/>
        </w:rPr>
        <w:t xml:space="preserve"> set. Many functions will not run if missing values are in the data set. Missing values are </w:t>
      </w:r>
      <w:r w:rsidR="0039627A" w:rsidRPr="0039627A">
        <w:rPr>
          <w:rFonts w:cstheme="minorHAnsi"/>
          <w:szCs w:val="22"/>
        </w:rPr>
        <w:t>removed</w:t>
      </w:r>
      <w:r w:rsidR="00472CE3" w:rsidRPr="0039627A">
        <w:rPr>
          <w:rFonts w:cstheme="minorHAnsi"/>
          <w:szCs w:val="22"/>
        </w:rPr>
        <w:t xml:space="preserve">, but they are not the same as </w:t>
      </w:r>
      <w:r w:rsidR="00A102E7" w:rsidRPr="0039627A">
        <w:rPr>
          <w:rFonts w:cstheme="minorHAnsi"/>
          <w:szCs w:val="22"/>
        </w:rPr>
        <w:t>zero values, which should remain in the data.</w:t>
      </w:r>
    </w:p>
    <w:p w14:paraId="4E48EC50" w14:textId="77777777" w:rsidR="0039627A" w:rsidRPr="0039627A" w:rsidRDefault="0039627A" w:rsidP="0039627A">
      <w:pPr>
        <w:pStyle w:val="ListParagraph"/>
        <w:spacing w:line="276" w:lineRule="auto"/>
        <w:ind w:left="1080"/>
        <w:rPr>
          <w:rFonts w:cstheme="minorHAnsi"/>
          <w:szCs w:val="22"/>
        </w:rPr>
      </w:pPr>
    </w:p>
    <w:p w14:paraId="5E9E936D" w14:textId="77777777" w:rsidR="000D7B54" w:rsidRPr="0039627A" w:rsidRDefault="00000000" w:rsidP="0012233B">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med_df.isnull().sum()</w:t>
      </w:r>
    </w:p>
    <w:p w14:paraId="048A98B0" w14:textId="77777777" w:rsidR="0012233B" w:rsidRPr="0039627A" w:rsidRDefault="00000000" w:rsidP="0012233B">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#Visualization of missing values</w:t>
      </w:r>
      <w:r w:rsidR="0046031E" w:rsidRPr="0039627A">
        <w:rPr>
          <w:rFonts w:ascii="Consolas" w:hAnsi="Consolas" w:cstheme="majorHAnsi"/>
          <w:color w:val="0070C0"/>
          <w:sz w:val="20"/>
          <w:szCs w:val="20"/>
        </w:rPr>
        <w:t>- Heatmap</w:t>
      </w:r>
    </w:p>
    <w:p w14:paraId="5410547B"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 xml:space="preserve">plt.figure(figsize=(12, 8)) </w:t>
      </w:r>
    </w:p>
    <w:p w14:paraId="1185C389"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sns.heatmap(med_df.isnull(), cbar=False, cmap='viridis', yticklabels=False, xticklabels=med_df.columns)</w:t>
      </w:r>
    </w:p>
    <w:p w14:paraId="53AB11DF"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 xml:space="preserve">plt.xticks(rotation=90)  </w:t>
      </w:r>
    </w:p>
    <w:p w14:paraId="64D96D34"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plt.title('Missing Data Visualization')</w:t>
      </w:r>
    </w:p>
    <w:p w14:paraId="043F51E4" w14:textId="77777777" w:rsidR="0046031E"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plt.xlabel('Columns')</w:t>
      </w:r>
    </w:p>
    <w:p w14:paraId="0C353DD2" w14:textId="77777777" w:rsidR="00FD1B65"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plt.ylabel('Rows')</w:t>
      </w:r>
    </w:p>
    <w:p w14:paraId="71915849" w14:textId="77777777" w:rsidR="00912C27" w:rsidRPr="0039627A" w:rsidRDefault="00000000" w:rsidP="0046031E">
      <w:pPr>
        <w:pStyle w:val="ListParagraph"/>
        <w:spacing w:line="276" w:lineRule="auto"/>
        <w:ind w:left="1080"/>
        <w:rPr>
          <w:rFonts w:ascii="Consolas" w:hAnsi="Consolas" w:cstheme="majorHAnsi"/>
          <w:color w:val="0070C0"/>
          <w:sz w:val="20"/>
          <w:szCs w:val="20"/>
        </w:rPr>
      </w:pPr>
      <w:r w:rsidRPr="0039627A">
        <w:rPr>
          <w:rFonts w:ascii="Consolas" w:hAnsi="Consolas" w:cstheme="majorHAnsi"/>
          <w:color w:val="0070C0"/>
          <w:sz w:val="20"/>
          <w:szCs w:val="20"/>
        </w:rPr>
        <w:t>plt.show()</w:t>
      </w:r>
    </w:p>
    <w:p w14:paraId="6FF4CECB" w14:textId="77777777" w:rsidR="009A0BA7" w:rsidRDefault="009A0BA7" w:rsidP="0046031E">
      <w:pPr>
        <w:pStyle w:val="ListParagraph"/>
        <w:spacing w:line="276" w:lineRule="auto"/>
        <w:ind w:left="1080"/>
        <w:rPr>
          <w:rFonts w:asciiTheme="majorHAnsi" w:hAnsiTheme="majorHAnsi" w:cstheme="majorHAnsi"/>
          <w:sz w:val="24"/>
        </w:rPr>
      </w:pPr>
    </w:p>
    <w:p w14:paraId="1DAE3FB4" w14:textId="77777777" w:rsidR="009A0BA7" w:rsidRDefault="00000000" w:rsidP="0046031E">
      <w:pPr>
        <w:pStyle w:val="ListParagraph"/>
        <w:spacing w:line="276" w:lineRule="auto"/>
        <w:ind w:left="1080"/>
        <w:rPr>
          <w:rFonts w:asciiTheme="majorHAnsi" w:hAnsiTheme="majorHAnsi" w:cstheme="majorHAnsi"/>
          <w:sz w:val="24"/>
        </w:rPr>
      </w:pPr>
      <w:r w:rsidRPr="009361E2">
        <w:rPr>
          <w:rFonts w:asciiTheme="majorHAnsi" w:hAnsiTheme="majorHAnsi" w:cstheme="majorHAnsi"/>
          <w:noProof/>
          <w:sz w:val="24"/>
        </w:rPr>
        <w:drawing>
          <wp:inline distT="0" distB="0" distL="0" distR="0" wp14:anchorId="54EC24D0" wp14:editId="024D2146">
            <wp:extent cx="5150612" cy="4081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6"/>
                    <a:stretch>
                      <a:fillRect/>
                    </a:stretch>
                  </pic:blipFill>
                  <pic:spPr>
                    <a:xfrm>
                      <a:off x="0" y="0"/>
                      <a:ext cx="5162592" cy="4090638"/>
                    </a:xfrm>
                    <a:prstGeom prst="rect">
                      <a:avLst/>
                    </a:prstGeom>
                  </pic:spPr>
                </pic:pic>
              </a:graphicData>
            </a:graphic>
          </wp:inline>
        </w:drawing>
      </w:r>
    </w:p>
    <w:p w14:paraId="40CE9CE7" w14:textId="77777777" w:rsidR="00FB75C7" w:rsidRPr="00B13332" w:rsidRDefault="00000000" w:rsidP="00E038D8">
      <w:pPr>
        <w:pStyle w:val="ListParagraph"/>
        <w:numPr>
          <w:ilvl w:val="0"/>
          <w:numId w:val="42"/>
        </w:numPr>
        <w:spacing w:line="276" w:lineRule="auto"/>
        <w:rPr>
          <w:rFonts w:cstheme="minorHAnsi"/>
          <w:szCs w:val="22"/>
        </w:rPr>
      </w:pPr>
      <w:r w:rsidRPr="00B13332">
        <w:rPr>
          <w:rFonts w:cstheme="minorHAnsi"/>
          <w:szCs w:val="22"/>
        </w:rPr>
        <w:t>Remove null</w:t>
      </w:r>
      <w:r w:rsidR="000D7B54" w:rsidRPr="00B13332">
        <w:rPr>
          <w:rFonts w:cstheme="minorHAnsi"/>
          <w:szCs w:val="22"/>
        </w:rPr>
        <w:t xml:space="preserve"> values</w:t>
      </w:r>
      <w:r w:rsidR="00A102E7" w:rsidRPr="00B13332">
        <w:rPr>
          <w:rFonts w:cstheme="minorHAnsi"/>
          <w:szCs w:val="22"/>
        </w:rPr>
        <w:t xml:space="preserve">—Null values are removed in the cleaning process as many functions can not be </w:t>
      </w:r>
      <w:r w:rsidR="00EA1857" w:rsidRPr="00B13332">
        <w:rPr>
          <w:rFonts w:cstheme="minorHAnsi"/>
          <w:szCs w:val="22"/>
        </w:rPr>
        <w:t>correctly calculated without the information.</w:t>
      </w:r>
    </w:p>
    <w:p w14:paraId="516632D1" w14:textId="77777777" w:rsidR="006C59FB" w:rsidRPr="00B13332" w:rsidRDefault="00000000" w:rsidP="006C59FB">
      <w:pPr>
        <w:pStyle w:val="ListParagraph"/>
        <w:spacing w:line="276" w:lineRule="auto"/>
        <w:ind w:left="1080"/>
        <w:rPr>
          <w:rFonts w:cstheme="minorHAnsi"/>
          <w:szCs w:val="22"/>
        </w:rPr>
      </w:pPr>
      <w:r>
        <w:rPr>
          <w:rFonts w:cstheme="minorHAnsi"/>
          <w:szCs w:val="22"/>
        </w:rPr>
        <w:tab/>
      </w:r>
      <w:r w:rsidRPr="00B13332">
        <w:rPr>
          <w:rFonts w:cstheme="minorHAnsi"/>
          <w:szCs w:val="22"/>
        </w:rPr>
        <w:t>No null values</w:t>
      </w:r>
      <w:r w:rsidR="00EA1857" w:rsidRPr="00B13332">
        <w:rPr>
          <w:rFonts w:cstheme="minorHAnsi"/>
          <w:szCs w:val="22"/>
        </w:rPr>
        <w:t xml:space="preserve"> were found</w:t>
      </w:r>
      <w:r w:rsidR="007D42B4" w:rsidRPr="00B13332">
        <w:rPr>
          <w:rFonts w:cstheme="minorHAnsi"/>
          <w:szCs w:val="22"/>
        </w:rPr>
        <w:t xml:space="preserve">. </w:t>
      </w:r>
      <w:r w:rsidR="00B13332">
        <w:rPr>
          <w:rFonts w:cstheme="minorHAnsi"/>
          <w:szCs w:val="22"/>
        </w:rPr>
        <w:t>The</w:t>
      </w:r>
      <w:r w:rsidR="007D42B4" w:rsidRPr="00B13332">
        <w:rPr>
          <w:rFonts w:cstheme="minorHAnsi"/>
          <w:szCs w:val="22"/>
        </w:rPr>
        <w:t xml:space="preserve"> data set </w:t>
      </w:r>
      <w:r w:rsidR="00B13332">
        <w:rPr>
          <w:rFonts w:cstheme="minorHAnsi"/>
          <w:szCs w:val="22"/>
        </w:rPr>
        <w:t>was then</w:t>
      </w:r>
      <w:r w:rsidR="00CE0D2A">
        <w:rPr>
          <w:rFonts w:cstheme="minorHAnsi"/>
          <w:szCs w:val="22"/>
        </w:rPr>
        <w:t xml:space="preserve"> rename</w:t>
      </w:r>
      <w:r w:rsidR="00F247F0" w:rsidRPr="00B13332">
        <w:rPr>
          <w:rFonts w:cstheme="minorHAnsi"/>
          <w:szCs w:val="22"/>
        </w:rPr>
        <w:t xml:space="preserve">d as a checkpoint in which </w:t>
      </w:r>
      <w:r w:rsidR="00AE7328" w:rsidRPr="00B13332">
        <w:rPr>
          <w:rFonts w:cstheme="minorHAnsi"/>
          <w:szCs w:val="22"/>
        </w:rPr>
        <w:t>duplicates</w:t>
      </w:r>
      <w:r w:rsidR="00F247F0" w:rsidRPr="00B13332">
        <w:rPr>
          <w:rFonts w:cstheme="minorHAnsi"/>
          <w:szCs w:val="22"/>
        </w:rPr>
        <w:t xml:space="preserve"> and null values were </w:t>
      </w:r>
      <w:r w:rsidR="00AE7328" w:rsidRPr="00B13332">
        <w:rPr>
          <w:rFonts w:cstheme="minorHAnsi"/>
          <w:szCs w:val="22"/>
        </w:rPr>
        <w:t>addressed</w:t>
      </w:r>
    </w:p>
    <w:p w14:paraId="58B86127" w14:textId="77777777" w:rsidR="007D42B4" w:rsidRDefault="00000000" w:rsidP="00AE7328">
      <w:pPr>
        <w:pStyle w:val="ListParagraph"/>
        <w:spacing w:line="276" w:lineRule="auto"/>
        <w:ind w:left="1080"/>
        <w:rPr>
          <w:rFonts w:ascii="Consolas" w:hAnsi="Consolas" w:cstheme="majorHAnsi"/>
          <w:color w:val="0070C0"/>
          <w:sz w:val="20"/>
          <w:szCs w:val="20"/>
        </w:rPr>
      </w:pPr>
      <w:r w:rsidRPr="00CE0D2A">
        <w:rPr>
          <w:rFonts w:ascii="Consolas" w:hAnsi="Consolas" w:cstheme="majorHAnsi"/>
          <w:color w:val="0070C0"/>
          <w:sz w:val="20"/>
          <w:szCs w:val="20"/>
        </w:rPr>
        <w:t>clean_df = med_df.copy()</w:t>
      </w:r>
    </w:p>
    <w:p w14:paraId="3473FE38" w14:textId="77777777" w:rsidR="00CE0D2A" w:rsidRPr="00CE0D2A" w:rsidRDefault="00CE0D2A" w:rsidP="00AE7328">
      <w:pPr>
        <w:pStyle w:val="ListParagraph"/>
        <w:spacing w:line="276" w:lineRule="auto"/>
        <w:ind w:left="1080"/>
        <w:rPr>
          <w:rFonts w:ascii="Consolas" w:hAnsi="Consolas" w:cstheme="majorHAnsi"/>
          <w:color w:val="0070C0"/>
          <w:sz w:val="20"/>
          <w:szCs w:val="20"/>
        </w:rPr>
      </w:pPr>
    </w:p>
    <w:p w14:paraId="60EC7725" w14:textId="77777777" w:rsidR="000D7B54" w:rsidRPr="00CE0D2A" w:rsidRDefault="00000000" w:rsidP="00E038D8">
      <w:pPr>
        <w:pStyle w:val="ListParagraph"/>
        <w:numPr>
          <w:ilvl w:val="0"/>
          <w:numId w:val="42"/>
        </w:numPr>
        <w:spacing w:line="276" w:lineRule="auto"/>
        <w:rPr>
          <w:rFonts w:cstheme="minorHAnsi"/>
          <w:szCs w:val="22"/>
        </w:rPr>
      </w:pPr>
      <w:r w:rsidRPr="00CE0D2A">
        <w:rPr>
          <w:rFonts w:cstheme="minorHAnsi"/>
          <w:szCs w:val="22"/>
        </w:rPr>
        <w:lastRenderedPageBreak/>
        <w:t xml:space="preserve">Remove columns </w:t>
      </w:r>
      <w:r w:rsidR="009D5B44" w:rsidRPr="00CE0D2A">
        <w:rPr>
          <w:rFonts w:cstheme="minorHAnsi"/>
          <w:szCs w:val="22"/>
        </w:rPr>
        <w:t>with</w:t>
      </w:r>
      <w:r w:rsidRPr="00CE0D2A">
        <w:rPr>
          <w:rFonts w:cstheme="minorHAnsi"/>
          <w:szCs w:val="22"/>
        </w:rPr>
        <w:t xml:space="preserve"> </w:t>
      </w:r>
      <w:r w:rsidR="009D5B44" w:rsidRPr="00CE0D2A">
        <w:rPr>
          <w:rFonts w:cstheme="minorHAnsi"/>
          <w:szCs w:val="22"/>
        </w:rPr>
        <w:t>high cardinality</w:t>
      </w:r>
      <w:r w:rsidR="0030013B" w:rsidRPr="00CE0D2A">
        <w:rPr>
          <w:rFonts w:cstheme="minorHAnsi"/>
          <w:szCs w:val="22"/>
        </w:rPr>
        <w:t xml:space="preserve"> </w:t>
      </w:r>
      <w:r w:rsidR="00EA1857" w:rsidRPr="00CE0D2A">
        <w:rPr>
          <w:rFonts w:cstheme="minorHAnsi"/>
          <w:szCs w:val="22"/>
        </w:rPr>
        <w:t xml:space="preserve">– This step removes columns that </w:t>
      </w:r>
      <w:r w:rsidR="00725C44" w:rsidRPr="00CE0D2A">
        <w:rPr>
          <w:rFonts w:cstheme="minorHAnsi"/>
          <w:szCs w:val="22"/>
        </w:rPr>
        <w:t xml:space="preserve">will not be used due to being an identifier or the volume of variables being unable to be used to build </w:t>
      </w:r>
      <w:r w:rsidR="008712D1" w:rsidRPr="00CE0D2A">
        <w:rPr>
          <w:rFonts w:cstheme="minorHAnsi"/>
          <w:szCs w:val="22"/>
        </w:rPr>
        <w:t>a desired prediction model.</w:t>
      </w:r>
    </w:p>
    <w:p w14:paraId="6AA3A73F" w14:textId="77777777" w:rsidR="00321243" w:rsidRPr="00E95839" w:rsidRDefault="00000000" w:rsidP="00321243">
      <w:pPr>
        <w:pStyle w:val="ListParagraph"/>
        <w:spacing w:line="276" w:lineRule="auto"/>
        <w:ind w:left="1080"/>
        <w:rPr>
          <w:rFonts w:ascii="Consolas" w:hAnsi="Consolas" w:cstheme="majorHAnsi"/>
          <w:color w:val="0070C0"/>
          <w:sz w:val="20"/>
          <w:szCs w:val="20"/>
        </w:rPr>
      </w:pPr>
      <w:r w:rsidRPr="00E95839">
        <w:rPr>
          <w:rFonts w:ascii="Consolas" w:hAnsi="Consolas" w:cstheme="majorHAnsi"/>
          <w:color w:val="0070C0"/>
          <w:sz w:val="20"/>
          <w:szCs w:val="20"/>
        </w:rPr>
        <w:t>clean_df.describe()</w:t>
      </w:r>
    </w:p>
    <w:p w14:paraId="23540FCE" w14:textId="77777777" w:rsidR="003807B7" w:rsidRPr="00D349FB" w:rsidRDefault="00000000" w:rsidP="003807B7">
      <w:pPr>
        <w:pStyle w:val="ListParagraph"/>
        <w:spacing w:line="276" w:lineRule="auto"/>
        <w:ind w:left="1080"/>
        <w:rPr>
          <w:rFonts w:cstheme="minorHAnsi"/>
          <w:color w:val="auto"/>
          <w:szCs w:val="22"/>
        </w:rPr>
      </w:pPr>
      <w:r w:rsidRPr="00E95839">
        <w:rPr>
          <w:rFonts w:ascii="Consolas" w:hAnsi="Consolas" w:cstheme="majorHAnsi"/>
          <w:color w:val="0070C0"/>
          <w:sz w:val="20"/>
          <w:szCs w:val="20"/>
        </w:rPr>
        <w:t xml:space="preserve"># Clean the data set columns using created function based on </w:t>
      </w:r>
      <w:r w:rsidR="009D5B44" w:rsidRPr="006A2872">
        <w:rPr>
          <w:rFonts w:asciiTheme="majorHAnsi" w:hAnsiTheme="majorHAnsi" w:cstheme="majorHAnsi"/>
          <w:color w:val="0070C0"/>
          <w:sz w:val="24"/>
        </w:rPr>
        <w:t>thresholds</w:t>
      </w:r>
      <w:r w:rsidR="006B63DA" w:rsidRPr="006A2872">
        <w:rPr>
          <w:rFonts w:asciiTheme="majorHAnsi" w:hAnsiTheme="majorHAnsi" w:cstheme="majorHAnsi"/>
          <w:color w:val="0070C0"/>
          <w:sz w:val="24"/>
        </w:rPr>
        <w:t xml:space="preserve"> </w:t>
      </w:r>
      <w:r w:rsidR="006B63DA" w:rsidRPr="00D349FB">
        <w:rPr>
          <w:rFonts w:cstheme="minorHAnsi"/>
          <w:color w:val="auto"/>
          <w:szCs w:val="22"/>
        </w:rPr>
        <w:t>(Bold Analytics: Mark Keith, 2024)</w:t>
      </w:r>
    </w:p>
    <w:p w14:paraId="6AEF053C"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 xml:space="preserve">#missing_threshold = 0.95, </w:t>
      </w:r>
      <w:r w:rsidR="009A5EF9" w:rsidRPr="00D349FB">
        <w:rPr>
          <w:rFonts w:ascii="Consolas" w:hAnsi="Consolas" w:cstheme="majorHAnsi"/>
          <w:color w:val="0070C0"/>
          <w:sz w:val="20"/>
          <w:szCs w:val="20"/>
        </w:rPr>
        <w:t>unique threshold</w:t>
      </w:r>
      <w:r w:rsidRPr="00D349FB">
        <w:rPr>
          <w:rFonts w:ascii="Consolas" w:hAnsi="Consolas" w:cstheme="majorHAnsi"/>
          <w:color w:val="0070C0"/>
          <w:sz w:val="20"/>
          <w:szCs w:val="20"/>
        </w:rPr>
        <w:t xml:space="preserve"> = 0.95, only 1 value in a column --&gt; removes</w:t>
      </w:r>
      <w:r w:rsidR="009A5EF9" w:rsidRPr="00D349FB">
        <w:rPr>
          <w:rFonts w:ascii="Consolas" w:hAnsi="Consolas" w:cstheme="majorHAnsi"/>
          <w:color w:val="0070C0"/>
          <w:sz w:val="20"/>
          <w:szCs w:val="20"/>
        </w:rPr>
        <w:t xml:space="preserve"> </w:t>
      </w:r>
    </w:p>
    <w:p w14:paraId="6EA8BFDC"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#Function</w:t>
      </w:r>
    </w:p>
    <w:p w14:paraId="5AD55EDF"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 xml:space="preserve">def clean_columns(df, columns =[], </w:t>
      </w:r>
      <w:r w:rsidR="009A5EF9" w:rsidRPr="00D349FB">
        <w:rPr>
          <w:rFonts w:ascii="Consolas" w:hAnsi="Consolas" w:cstheme="majorHAnsi"/>
          <w:color w:val="0070C0"/>
          <w:sz w:val="20"/>
          <w:szCs w:val="20"/>
        </w:rPr>
        <w:t>missing threshold</w:t>
      </w:r>
      <w:r w:rsidRPr="00D349FB">
        <w:rPr>
          <w:rFonts w:ascii="Consolas" w:hAnsi="Consolas" w:cstheme="majorHAnsi"/>
          <w:color w:val="0070C0"/>
          <w:sz w:val="20"/>
          <w:szCs w:val="20"/>
        </w:rPr>
        <w:t xml:space="preserve"> = 0.95, </w:t>
      </w:r>
      <w:r w:rsidR="009A5EF9" w:rsidRPr="00D349FB">
        <w:rPr>
          <w:rFonts w:ascii="Consolas" w:hAnsi="Consolas" w:cstheme="majorHAnsi"/>
          <w:color w:val="0070C0"/>
          <w:sz w:val="20"/>
          <w:szCs w:val="20"/>
        </w:rPr>
        <w:t>unique threshold</w:t>
      </w:r>
      <w:r w:rsidRPr="00D349FB">
        <w:rPr>
          <w:rFonts w:ascii="Consolas" w:hAnsi="Consolas" w:cstheme="majorHAnsi"/>
          <w:color w:val="0070C0"/>
          <w:sz w:val="20"/>
          <w:szCs w:val="20"/>
        </w:rPr>
        <w:t xml:space="preserve"> = 0.95, messages = True):</w:t>
      </w:r>
    </w:p>
    <w:p w14:paraId="46A565E8" w14:textId="77777777" w:rsidR="003807B7" w:rsidRPr="00D349FB" w:rsidRDefault="00000000" w:rsidP="003807B7">
      <w:pPr>
        <w:pStyle w:val="ListParagraph"/>
        <w:spacing w:line="276" w:lineRule="auto"/>
        <w:ind w:left="1080"/>
        <w:rPr>
          <w:rFonts w:ascii="Consolas" w:hAnsi="Consolas" w:cstheme="majorHAnsi"/>
          <w:color w:val="0070C0"/>
          <w:sz w:val="20"/>
          <w:szCs w:val="20"/>
        </w:rPr>
      </w:pPr>
      <w:r w:rsidRPr="00D349FB">
        <w:rPr>
          <w:rFonts w:ascii="Consolas" w:hAnsi="Consolas" w:cstheme="majorHAnsi"/>
          <w:color w:val="0070C0"/>
          <w:sz w:val="20"/>
          <w:szCs w:val="20"/>
        </w:rPr>
        <w:t xml:space="preserve">    </w:t>
      </w:r>
    </w:p>
    <w:p w14:paraId="52434767"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len(columns) == 0:</w:t>
      </w:r>
    </w:p>
    <w:p w14:paraId="7A171740"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columns = df.columns #this lets the columns be blank, and every column will be cleaned</w:t>
      </w:r>
    </w:p>
    <w:p w14:paraId="62E3F479"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w:t>
      </w:r>
    </w:p>
    <w:p w14:paraId="5E26BA78"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for col in columns:</w:t>
      </w:r>
    </w:p>
    <w:p w14:paraId="0ECC78BF"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col in df.columns:</w:t>
      </w:r>
    </w:p>
    <w:p w14:paraId="5540E11F"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missing = df[col].isna().sum()</w:t>
      </w:r>
    </w:p>
    <w:p w14:paraId="350942C5"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unique = df[col].nunique()</w:t>
      </w:r>
    </w:p>
    <w:p w14:paraId="3F53579C"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rows = df.shape[0]  </w:t>
      </w:r>
    </w:p>
    <w:p w14:paraId="7B54BF8E"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w:t>
      </w:r>
    </w:p>
    <w:p w14:paraId="7D459A27"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missing / rows &gt;= missing_threshold:</w:t>
      </w:r>
    </w:p>
    <w:p w14:paraId="7237B5D6"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print(f"To many missing values with ({missing} out of {rows}, {round((missing / rows) * 100, 2)}%) for {col}, removed")</w:t>
      </w:r>
    </w:p>
    <w:p w14:paraId="5E47D3B1"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df.drop(columns =[col], inplace = True)</w:t>
      </w:r>
    </w:p>
    <w:p w14:paraId="04911E5F"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 For non-numeric columns, check if there are too many unique values</w:t>
      </w:r>
    </w:p>
    <w:p w14:paraId="4E46D9A9"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not pd.api.types.is_numeric_dtype(df[col]) and (unique / rows &gt;= </w:t>
      </w:r>
      <w:r w:rsidR="00006F4E" w:rsidRPr="007846FE">
        <w:rPr>
          <w:rFonts w:ascii="Consolas" w:hAnsi="Consolas" w:cstheme="majorHAnsi"/>
          <w:color w:val="0070C0"/>
          <w:sz w:val="20"/>
          <w:szCs w:val="20"/>
        </w:rPr>
        <w:t>unique threshold</w:t>
      </w:r>
      <w:r w:rsidRPr="007846FE">
        <w:rPr>
          <w:rFonts w:ascii="Consolas" w:hAnsi="Consolas" w:cstheme="majorHAnsi"/>
          <w:color w:val="0070C0"/>
          <w:sz w:val="20"/>
          <w:szCs w:val="20"/>
        </w:rPr>
        <w:t>):</w:t>
      </w:r>
    </w:p>
    <w:p w14:paraId="0F18F640"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w:t>
      </w:r>
    </w:p>
    <w:p w14:paraId="4BAB9E29"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print(f"Too many unique values with ({unique} out of {rows}, {round((unique / rows) * 100, 2)}%) for {col}, removed")</w:t>
      </w:r>
    </w:p>
    <w:p w14:paraId="11DF6B7B"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df.drop(columns=[col], inplace=True)</w:t>
      </w:r>
    </w:p>
    <w:p w14:paraId="432B0654"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continue</w:t>
      </w:r>
    </w:p>
    <w:p w14:paraId="649EAAA4"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elif unique == 1:</w:t>
      </w:r>
    </w:p>
    <w:p w14:paraId="36054586"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print(f"Only one value in ({df[col].unique()[0]} for {col}, removed")</w:t>
      </w:r>
    </w:p>
    <w:p w14:paraId="0348E765"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df.drop(columns =[col], inplace = True)</w:t>
      </w:r>
    </w:p>
    <w:p w14:paraId="1EE1CCA2"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w:t>
      </w:r>
    </w:p>
    <w:p w14:paraId="57742C82"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else:</w:t>
      </w:r>
    </w:p>
    <w:p w14:paraId="1EDC56EA"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if messages: print(f"The column variable \"{col}\" doesnt exist as spelled in the DataFrame provided")</w:t>
      </w:r>
    </w:p>
    <w:p w14:paraId="05FF00C4" w14:textId="77777777" w:rsidR="003807B7"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xml:space="preserve">    return df</w:t>
      </w:r>
    </w:p>
    <w:p w14:paraId="22CD03B2" w14:textId="77777777" w:rsidR="003807B7" w:rsidRPr="007846FE" w:rsidRDefault="003807B7" w:rsidP="003807B7">
      <w:pPr>
        <w:pStyle w:val="ListParagraph"/>
        <w:spacing w:line="276" w:lineRule="auto"/>
        <w:ind w:left="1080"/>
        <w:rPr>
          <w:rFonts w:ascii="Consolas" w:hAnsi="Consolas" w:cstheme="majorHAnsi"/>
          <w:color w:val="0070C0"/>
          <w:sz w:val="20"/>
          <w:szCs w:val="20"/>
        </w:rPr>
      </w:pPr>
    </w:p>
    <w:p w14:paraId="2E1388C0" w14:textId="77777777" w:rsidR="00F34C12" w:rsidRPr="007846FE" w:rsidRDefault="00000000" w:rsidP="003807B7">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clean_columns(clean_df)</w:t>
      </w:r>
    </w:p>
    <w:p w14:paraId="3E71F35C" w14:textId="77777777" w:rsidR="009F33AD" w:rsidRDefault="00000000" w:rsidP="003807B7">
      <w:pPr>
        <w:pStyle w:val="ListParagraph"/>
        <w:spacing w:line="276" w:lineRule="auto"/>
        <w:ind w:left="1080"/>
        <w:rPr>
          <w:rFonts w:asciiTheme="majorHAnsi" w:hAnsiTheme="majorHAnsi" w:cstheme="majorHAnsi"/>
          <w:color w:val="0070C0"/>
          <w:sz w:val="24"/>
        </w:rPr>
      </w:pPr>
      <w:r w:rsidRPr="009F33AD">
        <w:rPr>
          <w:rFonts w:asciiTheme="majorHAnsi" w:hAnsiTheme="majorHAnsi" w:cstheme="majorHAnsi"/>
          <w:noProof/>
          <w:color w:val="0070C0"/>
          <w:sz w:val="24"/>
        </w:rPr>
        <w:lastRenderedPageBreak/>
        <w:drawing>
          <wp:inline distT="0" distB="0" distL="0" distR="0" wp14:anchorId="64022882" wp14:editId="41D8F844">
            <wp:extent cx="5648325" cy="224364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stretch>
                      <a:fillRect/>
                    </a:stretch>
                  </pic:blipFill>
                  <pic:spPr>
                    <a:xfrm>
                      <a:off x="0" y="0"/>
                      <a:ext cx="5659556" cy="2248101"/>
                    </a:xfrm>
                    <a:prstGeom prst="rect">
                      <a:avLst/>
                    </a:prstGeom>
                  </pic:spPr>
                </pic:pic>
              </a:graphicData>
            </a:graphic>
          </wp:inline>
        </w:drawing>
      </w:r>
    </w:p>
    <w:p w14:paraId="3491E072" w14:textId="77777777" w:rsidR="006A2872" w:rsidRDefault="006A2872" w:rsidP="003807B7">
      <w:pPr>
        <w:pStyle w:val="ListParagraph"/>
        <w:spacing w:line="276" w:lineRule="auto"/>
        <w:ind w:left="1080"/>
        <w:rPr>
          <w:rFonts w:asciiTheme="majorHAnsi" w:hAnsiTheme="majorHAnsi" w:cstheme="majorHAnsi"/>
          <w:color w:val="0070C0"/>
          <w:sz w:val="24"/>
        </w:rPr>
      </w:pPr>
    </w:p>
    <w:p w14:paraId="5B5C4EF4" w14:textId="77777777" w:rsidR="005079C0" w:rsidRPr="007846FE" w:rsidRDefault="00000000" w:rsidP="005079C0">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 Remove the index column</w:t>
      </w:r>
    </w:p>
    <w:p w14:paraId="7F4DC2CD" w14:textId="77777777" w:rsidR="009F33AD" w:rsidRDefault="00000000" w:rsidP="005079C0">
      <w:pPr>
        <w:pStyle w:val="ListParagraph"/>
        <w:spacing w:line="276" w:lineRule="auto"/>
        <w:ind w:left="1080"/>
        <w:rPr>
          <w:rFonts w:ascii="Consolas" w:hAnsi="Consolas" w:cstheme="majorHAnsi"/>
          <w:color w:val="0070C0"/>
          <w:sz w:val="20"/>
          <w:szCs w:val="20"/>
        </w:rPr>
      </w:pPr>
      <w:r w:rsidRPr="007846FE">
        <w:rPr>
          <w:rFonts w:ascii="Consolas" w:hAnsi="Consolas" w:cstheme="majorHAnsi"/>
          <w:color w:val="0070C0"/>
          <w:sz w:val="20"/>
          <w:szCs w:val="20"/>
        </w:rPr>
        <w:t>clean_df = clean_df.iloc[:, 1:]</w:t>
      </w:r>
    </w:p>
    <w:p w14:paraId="65371C58" w14:textId="77777777" w:rsidR="003C4A01" w:rsidRPr="007846FE" w:rsidRDefault="003C4A01" w:rsidP="005079C0">
      <w:pPr>
        <w:pStyle w:val="ListParagraph"/>
        <w:spacing w:line="276" w:lineRule="auto"/>
        <w:ind w:left="1080"/>
        <w:rPr>
          <w:rFonts w:ascii="Consolas" w:hAnsi="Consolas" w:cstheme="majorHAnsi"/>
          <w:color w:val="0070C0"/>
          <w:sz w:val="20"/>
          <w:szCs w:val="20"/>
        </w:rPr>
      </w:pPr>
    </w:p>
    <w:p w14:paraId="0E474F23" w14:textId="77777777" w:rsidR="005079C0" w:rsidRDefault="00000000" w:rsidP="005079C0">
      <w:pPr>
        <w:pStyle w:val="ListParagraph"/>
        <w:spacing w:line="276" w:lineRule="auto"/>
        <w:ind w:left="1080"/>
        <w:rPr>
          <w:rFonts w:asciiTheme="majorHAnsi" w:hAnsiTheme="majorHAnsi" w:cstheme="majorHAnsi"/>
          <w:color w:val="0070C0"/>
          <w:sz w:val="24"/>
        </w:rPr>
      </w:pPr>
      <w:r w:rsidRPr="001241EE">
        <w:rPr>
          <w:rFonts w:asciiTheme="majorHAnsi" w:hAnsiTheme="majorHAnsi" w:cstheme="majorHAnsi"/>
          <w:noProof/>
          <w:color w:val="0070C0"/>
          <w:sz w:val="24"/>
        </w:rPr>
        <w:drawing>
          <wp:inline distT="0" distB="0" distL="0" distR="0" wp14:anchorId="3BB92EE8" wp14:editId="4A494AD4">
            <wp:extent cx="3569938" cy="2181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a:stretch>
                      <a:fillRect/>
                    </a:stretch>
                  </pic:blipFill>
                  <pic:spPr>
                    <a:xfrm>
                      <a:off x="0" y="0"/>
                      <a:ext cx="3578977" cy="2186748"/>
                    </a:xfrm>
                    <a:prstGeom prst="rect">
                      <a:avLst/>
                    </a:prstGeom>
                  </pic:spPr>
                </pic:pic>
              </a:graphicData>
            </a:graphic>
          </wp:inline>
        </w:drawing>
      </w:r>
    </w:p>
    <w:p w14:paraId="60B3AC28" w14:textId="77777777" w:rsidR="009E3250" w:rsidRPr="000F4866" w:rsidRDefault="009E3250" w:rsidP="005079C0">
      <w:pPr>
        <w:pStyle w:val="ListParagraph"/>
        <w:spacing w:line="276" w:lineRule="auto"/>
        <w:ind w:left="1080"/>
        <w:rPr>
          <w:rFonts w:asciiTheme="majorHAnsi" w:hAnsiTheme="majorHAnsi" w:cstheme="majorHAnsi"/>
          <w:color w:val="0070C0"/>
          <w:sz w:val="24"/>
        </w:rPr>
      </w:pPr>
    </w:p>
    <w:p w14:paraId="67E06E71" w14:textId="77777777" w:rsidR="00895851" w:rsidRPr="003C4A01" w:rsidRDefault="00000000" w:rsidP="00895851">
      <w:pPr>
        <w:pStyle w:val="ListParagraph"/>
        <w:numPr>
          <w:ilvl w:val="0"/>
          <w:numId w:val="42"/>
        </w:numPr>
        <w:spacing w:line="276" w:lineRule="auto"/>
        <w:rPr>
          <w:rFonts w:cstheme="minorHAnsi"/>
          <w:szCs w:val="22"/>
        </w:rPr>
      </w:pPr>
      <w:r w:rsidRPr="003C4A01">
        <w:rPr>
          <w:rFonts w:cstheme="minorHAnsi"/>
          <w:szCs w:val="22"/>
        </w:rPr>
        <w:t>Explore summary statistics and univariate visualizations</w:t>
      </w:r>
      <w:r w:rsidR="008712D1" w:rsidRPr="003C4A01">
        <w:rPr>
          <w:rFonts w:cstheme="minorHAnsi"/>
          <w:szCs w:val="22"/>
        </w:rPr>
        <w:t xml:space="preserve">—This step allows for familiarization with the data </w:t>
      </w:r>
      <w:r w:rsidR="00C61AF2" w:rsidRPr="003C4A01">
        <w:rPr>
          <w:rFonts w:cstheme="minorHAnsi"/>
          <w:szCs w:val="22"/>
        </w:rPr>
        <w:t xml:space="preserve">statistics to determine the distribution and the need to deal with outliers. Many models are sensitive to outliers and must be </w:t>
      </w:r>
      <w:r w:rsidR="00777152" w:rsidRPr="003C4A01">
        <w:rPr>
          <w:rFonts w:cstheme="minorHAnsi"/>
          <w:szCs w:val="22"/>
        </w:rPr>
        <w:t>cleaned to help reduce errors within a model.</w:t>
      </w:r>
    </w:p>
    <w:p w14:paraId="27F9E52E" w14:textId="77777777" w:rsidR="00777152" w:rsidRDefault="00777152" w:rsidP="00777152">
      <w:pPr>
        <w:pStyle w:val="ListParagraph"/>
        <w:spacing w:line="276" w:lineRule="auto"/>
        <w:ind w:left="1080"/>
        <w:rPr>
          <w:rFonts w:asciiTheme="majorHAnsi" w:hAnsiTheme="majorHAnsi" w:cstheme="majorHAnsi"/>
          <w:sz w:val="24"/>
        </w:rPr>
      </w:pPr>
    </w:p>
    <w:p w14:paraId="38D9E06A" w14:textId="77777777" w:rsidR="001964CA" w:rsidRPr="003C4A01" w:rsidRDefault="00000000" w:rsidP="001964CA">
      <w:pPr>
        <w:pStyle w:val="ListParagraph"/>
        <w:spacing w:line="276" w:lineRule="auto"/>
        <w:ind w:left="1080"/>
        <w:rPr>
          <w:rFonts w:cstheme="minorHAnsi"/>
          <w:szCs w:val="22"/>
        </w:rPr>
      </w:pPr>
      <w:r w:rsidRPr="003C4A01">
        <w:rPr>
          <w:rFonts w:ascii="Consolas" w:hAnsi="Consolas" w:cstheme="majorHAnsi"/>
          <w:color w:val="0070C0"/>
          <w:sz w:val="20"/>
          <w:szCs w:val="20"/>
        </w:rPr>
        <w:t xml:space="preserve">#Function for visualizing univariate variables and summary </w:t>
      </w:r>
      <w:r w:rsidR="00C41973" w:rsidRPr="003C4A01">
        <w:rPr>
          <w:rFonts w:ascii="Consolas" w:hAnsi="Consolas" w:cstheme="majorHAnsi"/>
          <w:color w:val="0070C0"/>
          <w:sz w:val="20"/>
          <w:szCs w:val="20"/>
        </w:rPr>
        <w:t>statistics</w:t>
      </w:r>
      <w:r w:rsidR="00957DB2" w:rsidRPr="003C4A01">
        <w:rPr>
          <w:rFonts w:ascii="Consolas" w:eastAsia="Times New Roman" w:hAnsi="Consolas" w:cs="Times New Roman"/>
          <w:color w:val="0070C0"/>
          <w:sz w:val="20"/>
          <w:szCs w:val="20"/>
          <w:lang w:eastAsia="en-US"/>
        </w:rPr>
        <w:t xml:space="preserve"> </w:t>
      </w:r>
      <w:r w:rsidR="00957DB2" w:rsidRPr="003C4A01">
        <w:rPr>
          <w:rFonts w:cstheme="minorHAnsi"/>
          <w:szCs w:val="22"/>
        </w:rPr>
        <w:t>(Bold Analytics: Mark Keith, 2024)</w:t>
      </w:r>
    </w:p>
    <w:p w14:paraId="19832005"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def univariate(df):</w:t>
      </w:r>
    </w:p>
    <w:p w14:paraId="56702DAA"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stats = []</w:t>
      </w:r>
    </w:p>
    <w:p w14:paraId="2894C866"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w:t>
      </w:r>
    </w:p>
    <w:p w14:paraId="6ED8AB45"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for col in df.columns:</w:t>
      </w:r>
    </w:p>
    <w:p w14:paraId="092F7B71"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col_data = df[col]</w:t>
      </w:r>
    </w:p>
    <w:p w14:paraId="7D9F5DD0"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dtype = col_data.dtype</w:t>
      </w:r>
    </w:p>
    <w:p w14:paraId="65DEE481"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count = col_data.count()</w:t>
      </w:r>
    </w:p>
    <w:p w14:paraId="32F11117"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missing = col_data.isna().sum()</w:t>
      </w:r>
    </w:p>
    <w:p w14:paraId="65296C3B"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unique = col_data.nunique()</w:t>
      </w:r>
    </w:p>
    <w:p w14:paraId="0129FB37"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lastRenderedPageBreak/>
        <w:t xml:space="preserve">        mode = col_data.mode().iloc[0] if not col_data.mode().empty else None</w:t>
      </w:r>
    </w:p>
    <w:p w14:paraId="4297100C"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w:t>
      </w:r>
    </w:p>
    <w:p w14:paraId="384F7680"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if pd.api.types.is_numeric_dtype(col_data):</w:t>
      </w:r>
    </w:p>
    <w:p w14:paraId="5B81DF25"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 Compute stats for numeric columns</w:t>
      </w:r>
    </w:p>
    <w:p w14:paraId="205A75B2"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min_val = col_data.min()</w:t>
      </w:r>
    </w:p>
    <w:p w14:paraId="4961ECAE"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q1 = col_data.quantile(.25)</w:t>
      </w:r>
    </w:p>
    <w:p w14:paraId="4CC19FD5"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median = col_data.median()</w:t>
      </w:r>
    </w:p>
    <w:p w14:paraId="3B1D994D"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q3 = col_data.quantile(.75)</w:t>
      </w:r>
    </w:p>
    <w:p w14:paraId="798F0087"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max_val = col_data.max()</w:t>
      </w:r>
    </w:p>
    <w:p w14:paraId="7E1427E9"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mean = col_data.mean()</w:t>
      </w:r>
    </w:p>
    <w:p w14:paraId="664C12FF"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std = col_data.std()</w:t>
      </w:r>
    </w:p>
    <w:p w14:paraId="0F81BC7F"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skew = col_data.skew()</w:t>
      </w:r>
    </w:p>
    <w:p w14:paraId="7F291146"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kurt = col_data.kurt()</w:t>
      </w:r>
    </w:p>
    <w:p w14:paraId="6588B306"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w:t>
      </w:r>
    </w:p>
    <w:p w14:paraId="4848CC1D"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stats.append((col, dtype, count, missing, unique, mode, min_val, q1, median, q3, max_val, mean, std, skew, kurt))</w:t>
      </w:r>
    </w:p>
    <w:p w14:paraId="2BCB53B2"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w:t>
      </w:r>
    </w:p>
    <w:p w14:paraId="3256A15E"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 Plot histogram for numeric columns</w:t>
      </w:r>
    </w:p>
    <w:p w14:paraId="4079547C"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sns.histplot(data=col_data.dropna(), kde=True)</w:t>
      </w:r>
    </w:p>
    <w:p w14:paraId="09AB01E0"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plt.title(f'Histogram of {col}')</w:t>
      </w:r>
    </w:p>
    <w:p w14:paraId="0073A647"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plt.show()</w:t>
      </w:r>
    </w:p>
    <w:p w14:paraId="6FBE923C"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else:</w:t>
      </w:r>
    </w:p>
    <w:p w14:paraId="7CFCFA96"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 Stats for non-numeric columns</w:t>
      </w:r>
    </w:p>
    <w:p w14:paraId="10263C5D"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stats.append((col, dtype, count, missing, unique, mode, "-", "-", "-", "-", "-", "-", "-", "-", "-"))</w:t>
      </w:r>
    </w:p>
    <w:p w14:paraId="25E6769B"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w:t>
      </w:r>
    </w:p>
    <w:p w14:paraId="1560E257"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 Plot countplot for categorical columns</w:t>
      </w:r>
    </w:p>
    <w:p w14:paraId="40D7E8C4"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sns.countplot(x=col_data.dropna(), data=df)</w:t>
      </w:r>
    </w:p>
    <w:p w14:paraId="360973C8"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plt.title(f'Count Plot of {col}')</w:t>
      </w:r>
    </w:p>
    <w:p w14:paraId="23AB8B90"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plt.show()</w:t>
      </w:r>
    </w:p>
    <w:p w14:paraId="0715C6DE" w14:textId="77777777" w:rsidR="001964CA" w:rsidRPr="003C4A01" w:rsidRDefault="001964CA" w:rsidP="001964CA">
      <w:pPr>
        <w:pStyle w:val="ListParagraph"/>
        <w:spacing w:line="276" w:lineRule="auto"/>
        <w:ind w:left="1080"/>
        <w:rPr>
          <w:rFonts w:ascii="Consolas" w:hAnsi="Consolas" w:cstheme="majorHAnsi"/>
          <w:color w:val="0070C0"/>
          <w:sz w:val="20"/>
          <w:szCs w:val="20"/>
        </w:rPr>
      </w:pPr>
    </w:p>
    <w:p w14:paraId="697AE4EC"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 Create DataFrame from stats list</w:t>
      </w:r>
    </w:p>
    <w:p w14:paraId="2AAD2D5E"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output_df = pd.DataFrame(stats, columns=["Variable", "Type", "Count", "Missing", "Unique", "Mode",</w:t>
      </w:r>
    </w:p>
    <w:p w14:paraId="50B23DBF"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"Min", "Q1", "Median", "Q3", "Max", "Mean", "Std", "Skew", "Kurt"])</w:t>
      </w:r>
    </w:p>
    <w:p w14:paraId="60F7B6FB"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output_df.set_index("Variable", inplace=True)</w:t>
      </w:r>
    </w:p>
    <w:p w14:paraId="1A3398EC" w14:textId="77777777" w:rsidR="00D50F02"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xml:space="preserve">    return output_df</w:t>
      </w:r>
    </w:p>
    <w:p w14:paraId="487E5220" w14:textId="77777777" w:rsidR="001964CA" w:rsidRPr="003C4A01" w:rsidRDefault="00000000" w:rsidP="001964C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univariate(clean_df)</w:t>
      </w:r>
    </w:p>
    <w:p w14:paraId="31217EE7" w14:textId="77777777" w:rsidR="00983881" w:rsidRDefault="00983881" w:rsidP="001964CA">
      <w:pPr>
        <w:pStyle w:val="ListParagraph"/>
        <w:spacing w:line="276" w:lineRule="auto"/>
        <w:ind w:left="1080"/>
        <w:rPr>
          <w:rFonts w:asciiTheme="majorHAnsi" w:hAnsiTheme="majorHAnsi" w:cstheme="majorHAnsi"/>
          <w:color w:val="0070C0"/>
          <w:sz w:val="24"/>
        </w:rPr>
      </w:pPr>
    </w:p>
    <w:p w14:paraId="6D0E1F42" w14:textId="77777777" w:rsidR="000D6786" w:rsidRDefault="00000000" w:rsidP="001F693C">
      <w:pPr>
        <w:pStyle w:val="ListParagraph"/>
        <w:spacing w:line="276" w:lineRule="auto"/>
        <w:ind w:left="0"/>
        <w:rPr>
          <w:rFonts w:asciiTheme="majorHAnsi" w:hAnsiTheme="majorHAnsi" w:cstheme="majorHAnsi"/>
          <w:color w:val="0070C0"/>
          <w:sz w:val="24"/>
        </w:rPr>
      </w:pPr>
      <w:r w:rsidRPr="001F693C">
        <w:rPr>
          <w:rFonts w:asciiTheme="majorHAnsi" w:hAnsiTheme="majorHAnsi" w:cstheme="majorHAnsi"/>
          <w:noProof/>
          <w:color w:val="0070C0"/>
          <w:sz w:val="24"/>
        </w:rPr>
        <w:lastRenderedPageBreak/>
        <w:drawing>
          <wp:inline distT="0" distB="0" distL="0" distR="0" wp14:anchorId="78C88AF8" wp14:editId="408831C6">
            <wp:extent cx="6572310" cy="3114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a:stretch>
                      <a:fillRect/>
                    </a:stretch>
                  </pic:blipFill>
                  <pic:spPr>
                    <a:xfrm>
                      <a:off x="0" y="0"/>
                      <a:ext cx="6595920" cy="3125864"/>
                    </a:xfrm>
                    <a:prstGeom prst="rect">
                      <a:avLst/>
                    </a:prstGeom>
                  </pic:spPr>
                </pic:pic>
              </a:graphicData>
            </a:graphic>
          </wp:inline>
        </w:drawing>
      </w:r>
    </w:p>
    <w:p w14:paraId="51D221C9" w14:textId="77777777" w:rsidR="00983881" w:rsidRDefault="00983881" w:rsidP="001F693C">
      <w:pPr>
        <w:pStyle w:val="ListParagraph"/>
        <w:spacing w:line="276" w:lineRule="auto"/>
        <w:ind w:left="0"/>
        <w:rPr>
          <w:rFonts w:asciiTheme="majorHAnsi" w:hAnsiTheme="majorHAnsi" w:cstheme="majorHAnsi"/>
          <w:color w:val="0070C0"/>
          <w:sz w:val="24"/>
        </w:rPr>
      </w:pPr>
    </w:p>
    <w:p w14:paraId="0566EAC6" w14:textId="77777777" w:rsidR="001F693C" w:rsidRDefault="00000000" w:rsidP="001F693C">
      <w:pPr>
        <w:pStyle w:val="ListParagraph"/>
        <w:spacing w:line="276" w:lineRule="auto"/>
        <w:ind w:left="0"/>
        <w:rPr>
          <w:rFonts w:asciiTheme="majorHAnsi" w:hAnsiTheme="majorHAnsi" w:cstheme="majorHAnsi"/>
          <w:color w:val="0070C0"/>
          <w:sz w:val="24"/>
        </w:rPr>
      </w:pPr>
      <w:r w:rsidRPr="0071352D">
        <w:rPr>
          <w:rFonts w:asciiTheme="majorHAnsi" w:hAnsiTheme="majorHAnsi" w:cstheme="majorHAnsi"/>
          <w:noProof/>
          <w:color w:val="0070C0"/>
          <w:sz w:val="24"/>
        </w:rPr>
        <w:drawing>
          <wp:inline distT="0" distB="0" distL="0" distR="0" wp14:anchorId="43EA3F23" wp14:editId="0C850320">
            <wp:extent cx="6815855" cy="31908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0"/>
                    <a:stretch>
                      <a:fillRect/>
                    </a:stretch>
                  </pic:blipFill>
                  <pic:spPr>
                    <a:xfrm>
                      <a:off x="0" y="0"/>
                      <a:ext cx="6822311" cy="3193898"/>
                    </a:xfrm>
                    <a:prstGeom prst="rect">
                      <a:avLst/>
                    </a:prstGeom>
                  </pic:spPr>
                </pic:pic>
              </a:graphicData>
            </a:graphic>
          </wp:inline>
        </w:drawing>
      </w:r>
    </w:p>
    <w:p w14:paraId="58495DBC" w14:textId="77777777" w:rsidR="00244619" w:rsidRDefault="00000000" w:rsidP="001F693C">
      <w:pPr>
        <w:pStyle w:val="ListParagraph"/>
        <w:spacing w:line="276" w:lineRule="auto"/>
        <w:ind w:left="0"/>
        <w:rPr>
          <w:rFonts w:asciiTheme="majorHAnsi" w:hAnsiTheme="majorHAnsi" w:cstheme="majorHAnsi"/>
          <w:color w:val="0070C0"/>
          <w:sz w:val="24"/>
        </w:rPr>
      </w:pPr>
      <w:r w:rsidRPr="00983881">
        <w:rPr>
          <w:rFonts w:asciiTheme="majorHAnsi" w:hAnsiTheme="majorHAnsi" w:cstheme="majorHAnsi"/>
          <w:noProof/>
          <w:color w:val="0070C0"/>
          <w:sz w:val="24"/>
        </w:rPr>
        <w:lastRenderedPageBreak/>
        <w:drawing>
          <wp:inline distT="0" distB="0" distL="0" distR="0" wp14:anchorId="65D59B32" wp14:editId="4EAFAC53">
            <wp:extent cx="6884343"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1"/>
                    <a:stretch>
                      <a:fillRect/>
                    </a:stretch>
                  </pic:blipFill>
                  <pic:spPr>
                    <a:xfrm>
                      <a:off x="0" y="0"/>
                      <a:ext cx="6888000" cy="3202100"/>
                    </a:xfrm>
                    <a:prstGeom prst="rect">
                      <a:avLst/>
                    </a:prstGeom>
                  </pic:spPr>
                </pic:pic>
              </a:graphicData>
            </a:graphic>
          </wp:inline>
        </w:drawing>
      </w:r>
    </w:p>
    <w:p w14:paraId="119DCACB" w14:textId="77777777" w:rsidR="00863659" w:rsidRDefault="00863659" w:rsidP="001F693C">
      <w:pPr>
        <w:pStyle w:val="ListParagraph"/>
        <w:spacing w:line="276" w:lineRule="auto"/>
        <w:ind w:left="0"/>
        <w:rPr>
          <w:rFonts w:asciiTheme="majorHAnsi" w:hAnsiTheme="majorHAnsi" w:cstheme="majorHAnsi"/>
          <w:color w:val="0070C0"/>
          <w:sz w:val="24"/>
        </w:rPr>
      </w:pPr>
    </w:p>
    <w:p w14:paraId="6D798AE3" w14:textId="77777777" w:rsidR="00863659" w:rsidRDefault="00863659" w:rsidP="001F693C">
      <w:pPr>
        <w:pStyle w:val="ListParagraph"/>
        <w:spacing w:line="276" w:lineRule="auto"/>
        <w:ind w:left="0"/>
        <w:rPr>
          <w:rFonts w:asciiTheme="majorHAnsi" w:hAnsiTheme="majorHAnsi" w:cstheme="majorHAnsi"/>
          <w:color w:val="0070C0"/>
          <w:sz w:val="24"/>
        </w:rPr>
      </w:pPr>
    </w:p>
    <w:p w14:paraId="6AD208B2" w14:textId="77777777" w:rsidR="00983881" w:rsidRDefault="00000000" w:rsidP="001F693C">
      <w:pPr>
        <w:pStyle w:val="ListParagraph"/>
        <w:spacing w:line="276" w:lineRule="auto"/>
        <w:ind w:left="0"/>
        <w:rPr>
          <w:rFonts w:asciiTheme="majorHAnsi" w:hAnsiTheme="majorHAnsi" w:cstheme="majorHAnsi"/>
          <w:color w:val="0070C0"/>
          <w:sz w:val="24"/>
        </w:rPr>
      </w:pPr>
      <w:r w:rsidRPr="005F43F3">
        <w:rPr>
          <w:rFonts w:asciiTheme="majorHAnsi" w:hAnsiTheme="majorHAnsi" w:cstheme="majorHAnsi"/>
          <w:noProof/>
          <w:color w:val="0070C0"/>
          <w:sz w:val="24"/>
        </w:rPr>
        <w:drawing>
          <wp:inline distT="0" distB="0" distL="0" distR="0" wp14:anchorId="4472B9DA" wp14:editId="0050C7E6">
            <wp:extent cx="6727609"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2"/>
                    <a:stretch>
                      <a:fillRect/>
                    </a:stretch>
                  </pic:blipFill>
                  <pic:spPr>
                    <a:xfrm>
                      <a:off x="0" y="0"/>
                      <a:ext cx="6735796" cy="3128002"/>
                    </a:xfrm>
                    <a:prstGeom prst="rect">
                      <a:avLst/>
                    </a:prstGeom>
                  </pic:spPr>
                </pic:pic>
              </a:graphicData>
            </a:graphic>
          </wp:inline>
        </w:drawing>
      </w:r>
    </w:p>
    <w:p w14:paraId="16A4739A" w14:textId="77777777" w:rsidR="005F43F3" w:rsidRDefault="00000000" w:rsidP="001F693C">
      <w:pPr>
        <w:pStyle w:val="ListParagraph"/>
        <w:spacing w:line="276" w:lineRule="auto"/>
        <w:ind w:left="0"/>
        <w:rPr>
          <w:rFonts w:asciiTheme="majorHAnsi" w:hAnsiTheme="majorHAnsi" w:cstheme="majorHAnsi"/>
          <w:color w:val="0070C0"/>
          <w:sz w:val="24"/>
        </w:rPr>
      </w:pPr>
      <w:r w:rsidRPr="00863659">
        <w:rPr>
          <w:rFonts w:asciiTheme="majorHAnsi" w:hAnsiTheme="majorHAnsi" w:cstheme="majorHAnsi"/>
          <w:noProof/>
          <w:color w:val="0070C0"/>
          <w:sz w:val="24"/>
        </w:rPr>
        <w:lastRenderedPageBreak/>
        <w:drawing>
          <wp:inline distT="0" distB="0" distL="0" distR="0" wp14:anchorId="36118504" wp14:editId="5928C8B7">
            <wp:extent cx="6400800" cy="2935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3"/>
                    <a:stretch>
                      <a:fillRect/>
                    </a:stretch>
                  </pic:blipFill>
                  <pic:spPr>
                    <a:xfrm>
                      <a:off x="0" y="0"/>
                      <a:ext cx="6400800" cy="2935605"/>
                    </a:xfrm>
                    <a:prstGeom prst="rect">
                      <a:avLst/>
                    </a:prstGeom>
                  </pic:spPr>
                </pic:pic>
              </a:graphicData>
            </a:graphic>
          </wp:inline>
        </w:drawing>
      </w:r>
    </w:p>
    <w:p w14:paraId="3DF393D1" w14:textId="77777777" w:rsidR="00863659" w:rsidRDefault="00000000" w:rsidP="001F693C">
      <w:pPr>
        <w:pStyle w:val="ListParagraph"/>
        <w:spacing w:line="276" w:lineRule="auto"/>
        <w:ind w:left="0"/>
        <w:rPr>
          <w:rFonts w:asciiTheme="majorHAnsi" w:hAnsiTheme="majorHAnsi" w:cstheme="majorHAnsi"/>
          <w:color w:val="0070C0"/>
          <w:sz w:val="24"/>
        </w:rPr>
      </w:pPr>
      <w:r w:rsidRPr="006F5891">
        <w:rPr>
          <w:rFonts w:asciiTheme="majorHAnsi" w:hAnsiTheme="majorHAnsi" w:cstheme="majorHAnsi"/>
          <w:noProof/>
          <w:color w:val="0070C0"/>
          <w:sz w:val="24"/>
        </w:rPr>
        <w:drawing>
          <wp:inline distT="0" distB="0" distL="0" distR="0" wp14:anchorId="0CA8E9AD" wp14:editId="4719597B">
            <wp:extent cx="6400800" cy="2904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4"/>
                    <a:stretch>
                      <a:fillRect/>
                    </a:stretch>
                  </pic:blipFill>
                  <pic:spPr>
                    <a:xfrm>
                      <a:off x="0" y="0"/>
                      <a:ext cx="6400800" cy="2904490"/>
                    </a:xfrm>
                    <a:prstGeom prst="rect">
                      <a:avLst/>
                    </a:prstGeom>
                  </pic:spPr>
                </pic:pic>
              </a:graphicData>
            </a:graphic>
          </wp:inline>
        </w:drawing>
      </w:r>
    </w:p>
    <w:p w14:paraId="447A8D98" w14:textId="77777777" w:rsidR="006F5891" w:rsidRDefault="00000000" w:rsidP="001F693C">
      <w:pPr>
        <w:pStyle w:val="ListParagraph"/>
        <w:spacing w:line="276" w:lineRule="auto"/>
        <w:ind w:left="0"/>
        <w:rPr>
          <w:rFonts w:asciiTheme="majorHAnsi" w:hAnsiTheme="majorHAnsi" w:cstheme="majorHAnsi"/>
          <w:color w:val="0070C0"/>
          <w:sz w:val="24"/>
        </w:rPr>
      </w:pPr>
      <w:r w:rsidRPr="00220994">
        <w:rPr>
          <w:rFonts w:asciiTheme="majorHAnsi" w:hAnsiTheme="majorHAnsi" w:cstheme="majorHAnsi"/>
          <w:noProof/>
          <w:color w:val="0070C0"/>
          <w:sz w:val="24"/>
        </w:rPr>
        <w:lastRenderedPageBreak/>
        <w:drawing>
          <wp:inline distT="0" distB="0" distL="0" distR="0" wp14:anchorId="328A9009" wp14:editId="08C486A2">
            <wp:extent cx="6400800" cy="291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5"/>
                    <a:stretch>
                      <a:fillRect/>
                    </a:stretch>
                  </pic:blipFill>
                  <pic:spPr>
                    <a:xfrm>
                      <a:off x="0" y="0"/>
                      <a:ext cx="6400800" cy="2915920"/>
                    </a:xfrm>
                    <a:prstGeom prst="rect">
                      <a:avLst/>
                    </a:prstGeom>
                  </pic:spPr>
                </pic:pic>
              </a:graphicData>
            </a:graphic>
          </wp:inline>
        </w:drawing>
      </w:r>
    </w:p>
    <w:p w14:paraId="2C96E3CD" w14:textId="77777777" w:rsidR="00220994" w:rsidRDefault="00220994" w:rsidP="001F693C">
      <w:pPr>
        <w:pStyle w:val="ListParagraph"/>
        <w:spacing w:line="276" w:lineRule="auto"/>
        <w:ind w:left="0"/>
        <w:rPr>
          <w:rFonts w:asciiTheme="majorHAnsi" w:hAnsiTheme="majorHAnsi" w:cstheme="majorHAnsi"/>
          <w:color w:val="0070C0"/>
          <w:sz w:val="24"/>
        </w:rPr>
      </w:pPr>
    </w:p>
    <w:p w14:paraId="33ADF24F" w14:textId="77777777" w:rsidR="00220994" w:rsidRDefault="00000000" w:rsidP="001F693C">
      <w:pPr>
        <w:pStyle w:val="ListParagraph"/>
        <w:spacing w:line="276" w:lineRule="auto"/>
        <w:ind w:left="0"/>
        <w:rPr>
          <w:rFonts w:asciiTheme="majorHAnsi" w:hAnsiTheme="majorHAnsi" w:cstheme="majorHAnsi"/>
          <w:color w:val="0070C0"/>
          <w:sz w:val="24"/>
        </w:rPr>
      </w:pPr>
      <w:r w:rsidRPr="00DE727B">
        <w:rPr>
          <w:rFonts w:asciiTheme="majorHAnsi" w:hAnsiTheme="majorHAnsi" w:cstheme="majorHAnsi"/>
          <w:noProof/>
          <w:color w:val="0070C0"/>
          <w:sz w:val="24"/>
        </w:rPr>
        <w:drawing>
          <wp:inline distT="0" distB="0" distL="0" distR="0" wp14:anchorId="766DB4C3" wp14:editId="69BC9AB8">
            <wp:extent cx="6400800" cy="1536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6"/>
                    <a:stretch>
                      <a:fillRect/>
                    </a:stretch>
                  </pic:blipFill>
                  <pic:spPr>
                    <a:xfrm>
                      <a:off x="0" y="0"/>
                      <a:ext cx="6400800" cy="1536065"/>
                    </a:xfrm>
                    <a:prstGeom prst="rect">
                      <a:avLst/>
                    </a:prstGeom>
                  </pic:spPr>
                </pic:pic>
              </a:graphicData>
            </a:graphic>
          </wp:inline>
        </w:drawing>
      </w:r>
    </w:p>
    <w:p w14:paraId="33359B70" w14:textId="77777777" w:rsidR="00DE727B" w:rsidRPr="00A10667" w:rsidRDefault="00000000" w:rsidP="001F693C">
      <w:pPr>
        <w:pStyle w:val="ListParagraph"/>
        <w:spacing w:line="276" w:lineRule="auto"/>
        <w:ind w:left="0"/>
        <w:rPr>
          <w:rFonts w:asciiTheme="majorHAnsi" w:hAnsiTheme="majorHAnsi" w:cstheme="majorHAnsi"/>
          <w:color w:val="auto"/>
          <w:sz w:val="24"/>
        </w:rPr>
      </w:pPr>
      <w:r w:rsidRPr="005266E8">
        <w:rPr>
          <w:rFonts w:asciiTheme="majorHAnsi" w:hAnsiTheme="majorHAnsi" w:cstheme="majorHAnsi"/>
          <w:noProof/>
          <w:color w:val="0070C0"/>
          <w:sz w:val="24"/>
        </w:rPr>
        <w:drawing>
          <wp:inline distT="0" distB="0" distL="0" distR="0" wp14:anchorId="038864AE" wp14:editId="228B26E7">
            <wp:extent cx="6400800" cy="2364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7"/>
                    <a:stretch>
                      <a:fillRect/>
                    </a:stretch>
                  </pic:blipFill>
                  <pic:spPr>
                    <a:xfrm>
                      <a:off x="0" y="0"/>
                      <a:ext cx="6400800" cy="2364740"/>
                    </a:xfrm>
                    <a:prstGeom prst="rect">
                      <a:avLst/>
                    </a:prstGeom>
                  </pic:spPr>
                </pic:pic>
              </a:graphicData>
            </a:graphic>
          </wp:inline>
        </w:drawing>
      </w:r>
    </w:p>
    <w:p w14:paraId="2A98F041" w14:textId="77777777" w:rsidR="001964CA" w:rsidRPr="00C96481" w:rsidRDefault="001964CA" w:rsidP="001964CA">
      <w:pPr>
        <w:pStyle w:val="ListParagraph"/>
        <w:spacing w:line="276" w:lineRule="auto"/>
        <w:ind w:left="1080"/>
        <w:rPr>
          <w:rFonts w:asciiTheme="majorHAnsi" w:hAnsiTheme="majorHAnsi" w:cstheme="majorHAnsi"/>
          <w:color w:val="0070C0"/>
          <w:sz w:val="24"/>
        </w:rPr>
      </w:pPr>
    </w:p>
    <w:p w14:paraId="4845BBEA" w14:textId="1B72D7E8" w:rsidR="000F4866" w:rsidRPr="003C4A01" w:rsidRDefault="00000000" w:rsidP="00E038D8">
      <w:pPr>
        <w:pStyle w:val="ListParagraph"/>
        <w:numPr>
          <w:ilvl w:val="0"/>
          <w:numId w:val="42"/>
        </w:numPr>
        <w:spacing w:line="276" w:lineRule="auto"/>
        <w:rPr>
          <w:rFonts w:cstheme="minorHAnsi"/>
          <w:szCs w:val="22"/>
        </w:rPr>
      </w:pPr>
      <w:r w:rsidRPr="003C4A01">
        <w:rPr>
          <w:rFonts w:cstheme="minorHAnsi"/>
          <w:szCs w:val="22"/>
        </w:rPr>
        <w:t>Narrow down variables</w:t>
      </w:r>
      <w:r w:rsidR="009C29D2" w:rsidRPr="003C4A01">
        <w:rPr>
          <w:rFonts w:cstheme="minorHAnsi"/>
          <w:szCs w:val="22"/>
        </w:rPr>
        <w:t xml:space="preserve"> for feature selection</w:t>
      </w:r>
      <w:r w:rsidR="00B368E9" w:rsidRPr="003C4A01">
        <w:rPr>
          <w:rFonts w:cstheme="minorHAnsi"/>
          <w:szCs w:val="22"/>
        </w:rPr>
        <w:t>—Understanding the subject matter can help reduce the number of features needed for calculations when building models.</w:t>
      </w:r>
      <w:r w:rsidR="00961C42" w:rsidRPr="003C4A01">
        <w:rPr>
          <w:rFonts w:cstheme="minorHAnsi"/>
          <w:szCs w:val="22"/>
        </w:rPr>
        <w:t xml:space="preserve"> Not all features will be relevant for every analysis, nor can all features be used</w:t>
      </w:r>
      <w:r w:rsidR="00CC7947" w:rsidRPr="003C4A01">
        <w:rPr>
          <w:rFonts w:cstheme="minorHAnsi"/>
          <w:szCs w:val="22"/>
        </w:rPr>
        <w:t>.</w:t>
      </w:r>
    </w:p>
    <w:p w14:paraId="3646D2BB" w14:textId="3E1E2641" w:rsidR="009C29D2" w:rsidRPr="003C4A01" w:rsidRDefault="00000000" w:rsidP="009C29D2">
      <w:pPr>
        <w:pStyle w:val="ListParagraph"/>
        <w:spacing w:line="276" w:lineRule="auto"/>
        <w:ind w:left="1080"/>
        <w:rPr>
          <w:rFonts w:cstheme="minorHAnsi"/>
          <w:szCs w:val="22"/>
        </w:rPr>
      </w:pPr>
      <w:r w:rsidRPr="003C4A01">
        <w:rPr>
          <w:rFonts w:cstheme="minorHAnsi"/>
          <w:szCs w:val="22"/>
        </w:rPr>
        <w:lastRenderedPageBreak/>
        <w:tab/>
      </w:r>
      <w:r w:rsidR="005E307F" w:rsidRPr="003C4A01">
        <w:rPr>
          <w:rFonts w:cstheme="minorHAnsi"/>
          <w:szCs w:val="22"/>
        </w:rPr>
        <w:t>Columns with location data and all</w:t>
      </w:r>
      <w:r w:rsidR="00D142C1" w:rsidRPr="003C4A01">
        <w:rPr>
          <w:rFonts w:cstheme="minorHAnsi"/>
          <w:szCs w:val="22"/>
        </w:rPr>
        <w:t xml:space="preserve"> the survey columns were removed because they are subjective </w:t>
      </w:r>
      <w:r w:rsidR="00702CAE" w:rsidRPr="003C4A01">
        <w:rPr>
          <w:rFonts w:cstheme="minorHAnsi"/>
          <w:szCs w:val="22"/>
        </w:rPr>
        <w:t>measurement</w:t>
      </w:r>
      <w:r w:rsidR="00F92FCD" w:rsidRPr="003C4A01">
        <w:rPr>
          <w:rFonts w:cstheme="minorHAnsi"/>
          <w:szCs w:val="22"/>
        </w:rPr>
        <w:t>s.</w:t>
      </w:r>
      <w:r w:rsidR="00B42B4F">
        <w:rPr>
          <w:rFonts w:cstheme="minorHAnsi"/>
          <w:szCs w:val="22"/>
        </w:rPr>
        <w:t xml:space="preserve"> ReAdmis was removed as the data will be evaluated in the future.</w:t>
      </w:r>
    </w:p>
    <w:p w14:paraId="560F17CA" w14:textId="77777777" w:rsidR="00E41E76" w:rsidRDefault="00E41E76" w:rsidP="009C29D2">
      <w:pPr>
        <w:pStyle w:val="ListParagraph"/>
        <w:spacing w:line="276" w:lineRule="auto"/>
        <w:ind w:left="1080"/>
        <w:rPr>
          <w:rFonts w:asciiTheme="majorHAnsi" w:hAnsiTheme="majorHAnsi" w:cstheme="majorHAnsi"/>
          <w:sz w:val="24"/>
        </w:rPr>
      </w:pPr>
    </w:p>
    <w:p w14:paraId="429B1A25" w14:textId="77777777" w:rsidR="007E741C" w:rsidRPr="007E741C" w:rsidRDefault="00000000" w:rsidP="007E741C">
      <w:pPr>
        <w:pStyle w:val="ListParagraph"/>
        <w:spacing w:line="276" w:lineRule="auto"/>
        <w:ind w:left="1080"/>
        <w:rPr>
          <w:rFonts w:ascii="Consolas" w:hAnsi="Consolas" w:cstheme="majorHAnsi"/>
          <w:color w:val="0070C0"/>
          <w:sz w:val="20"/>
          <w:szCs w:val="20"/>
        </w:rPr>
      </w:pPr>
      <w:r w:rsidRPr="007E741C">
        <w:rPr>
          <w:rFonts w:ascii="Consolas" w:hAnsi="Consolas" w:cstheme="majorHAnsi"/>
          <w:color w:val="0070C0"/>
          <w:sz w:val="20"/>
          <w:szCs w:val="20"/>
        </w:rPr>
        <w:t>rfr_data = clean_df[[</w:t>
      </w:r>
    </w:p>
    <w:p w14:paraId="5346CF69" w14:textId="77777777" w:rsidR="007E741C" w:rsidRPr="007E741C" w:rsidRDefault="00000000" w:rsidP="007E741C">
      <w:pPr>
        <w:pStyle w:val="ListParagraph"/>
        <w:spacing w:line="276" w:lineRule="auto"/>
        <w:ind w:left="1080"/>
        <w:rPr>
          <w:rFonts w:ascii="Consolas" w:hAnsi="Consolas" w:cstheme="majorHAnsi"/>
          <w:color w:val="0070C0"/>
          <w:sz w:val="20"/>
          <w:szCs w:val="20"/>
        </w:rPr>
      </w:pPr>
      <w:r w:rsidRPr="007E741C">
        <w:rPr>
          <w:rFonts w:ascii="Consolas" w:hAnsi="Consolas" w:cstheme="majorHAnsi"/>
          <w:color w:val="0070C0"/>
          <w:sz w:val="20"/>
          <w:szCs w:val="20"/>
        </w:rPr>
        <w:t xml:space="preserve">    "TotalCharge", "Population", "Children", "Age", "Income",</w:t>
      </w:r>
    </w:p>
    <w:p w14:paraId="5E8FE468" w14:textId="77777777" w:rsidR="007E741C" w:rsidRPr="007E741C" w:rsidRDefault="00000000" w:rsidP="007E741C">
      <w:pPr>
        <w:pStyle w:val="ListParagraph"/>
        <w:spacing w:line="276" w:lineRule="auto"/>
        <w:ind w:left="1080"/>
        <w:rPr>
          <w:rFonts w:ascii="Consolas" w:hAnsi="Consolas" w:cstheme="majorHAnsi"/>
          <w:color w:val="0070C0"/>
          <w:sz w:val="20"/>
          <w:szCs w:val="20"/>
        </w:rPr>
      </w:pPr>
      <w:r w:rsidRPr="007E741C">
        <w:rPr>
          <w:rFonts w:ascii="Consolas" w:hAnsi="Consolas" w:cstheme="majorHAnsi"/>
          <w:color w:val="0070C0"/>
          <w:sz w:val="20"/>
          <w:szCs w:val="20"/>
        </w:rPr>
        <w:t xml:space="preserve">    "VitD_levels", "Doc_visits", "Full_meals_eaten", "vitD_supp",</w:t>
      </w:r>
    </w:p>
    <w:p w14:paraId="513A4DE2" w14:textId="77777777" w:rsidR="007E741C" w:rsidRPr="007E741C" w:rsidRDefault="00000000" w:rsidP="007E741C">
      <w:pPr>
        <w:pStyle w:val="ListParagraph"/>
        <w:spacing w:line="276" w:lineRule="auto"/>
        <w:ind w:left="1080"/>
        <w:rPr>
          <w:rFonts w:ascii="Consolas" w:hAnsi="Consolas" w:cstheme="majorHAnsi"/>
          <w:color w:val="0070C0"/>
          <w:sz w:val="20"/>
          <w:szCs w:val="20"/>
        </w:rPr>
      </w:pPr>
      <w:r w:rsidRPr="007E741C">
        <w:rPr>
          <w:rFonts w:ascii="Consolas" w:hAnsi="Consolas" w:cstheme="majorHAnsi"/>
          <w:color w:val="0070C0"/>
          <w:sz w:val="20"/>
          <w:szCs w:val="20"/>
        </w:rPr>
        <w:t xml:space="preserve">    "Initial_days", "Additional_charges", "Gender", "Initial_admin",</w:t>
      </w:r>
    </w:p>
    <w:p w14:paraId="44CACAB7" w14:textId="77777777" w:rsidR="007E741C" w:rsidRPr="007E741C" w:rsidRDefault="00000000" w:rsidP="007E741C">
      <w:pPr>
        <w:pStyle w:val="ListParagraph"/>
        <w:spacing w:line="276" w:lineRule="auto"/>
        <w:ind w:left="1080"/>
        <w:rPr>
          <w:rFonts w:ascii="Consolas" w:hAnsi="Consolas" w:cstheme="majorHAnsi"/>
          <w:color w:val="0070C0"/>
          <w:sz w:val="20"/>
          <w:szCs w:val="20"/>
        </w:rPr>
      </w:pPr>
      <w:r w:rsidRPr="007E741C">
        <w:rPr>
          <w:rFonts w:ascii="Consolas" w:hAnsi="Consolas" w:cstheme="majorHAnsi"/>
          <w:color w:val="0070C0"/>
          <w:sz w:val="20"/>
          <w:szCs w:val="20"/>
        </w:rPr>
        <w:t xml:space="preserve">    "Complication_risk", "HighBlood", "Diabetes", "Hyperlipidemia", "Services"</w:t>
      </w:r>
    </w:p>
    <w:p w14:paraId="3FA9E0F1" w14:textId="32CFB2BC" w:rsidR="00E41E76" w:rsidRDefault="00000000" w:rsidP="007E741C">
      <w:pPr>
        <w:pStyle w:val="ListParagraph"/>
        <w:spacing w:line="276" w:lineRule="auto"/>
        <w:ind w:left="1080"/>
        <w:rPr>
          <w:rFonts w:ascii="Consolas" w:hAnsi="Consolas" w:cstheme="majorHAnsi"/>
          <w:color w:val="0070C0"/>
          <w:sz w:val="20"/>
          <w:szCs w:val="20"/>
        </w:rPr>
      </w:pPr>
      <w:r w:rsidRPr="007E741C">
        <w:rPr>
          <w:rFonts w:ascii="Consolas" w:hAnsi="Consolas" w:cstheme="majorHAnsi"/>
          <w:color w:val="0070C0"/>
          <w:sz w:val="20"/>
          <w:szCs w:val="20"/>
        </w:rPr>
        <w:t>]].copy()</w:t>
      </w:r>
    </w:p>
    <w:p w14:paraId="11B49C96" w14:textId="77777777" w:rsidR="007E741C" w:rsidRPr="004C4AD7" w:rsidRDefault="007E741C" w:rsidP="007E741C">
      <w:pPr>
        <w:pStyle w:val="ListParagraph"/>
        <w:spacing w:line="276" w:lineRule="auto"/>
        <w:ind w:left="1080"/>
        <w:rPr>
          <w:rFonts w:asciiTheme="majorHAnsi" w:hAnsiTheme="majorHAnsi" w:cstheme="majorHAnsi"/>
          <w:color w:val="0070C0"/>
          <w:sz w:val="24"/>
        </w:rPr>
      </w:pPr>
    </w:p>
    <w:p w14:paraId="73274481" w14:textId="77777777" w:rsidR="006C59FB" w:rsidRPr="003C4A01" w:rsidRDefault="00000000" w:rsidP="00E038D8">
      <w:pPr>
        <w:pStyle w:val="ListParagraph"/>
        <w:numPr>
          <w:ilvl w:val="0"/>
          <w:numId w:val="42"/>
        </w:numPr>
        <w:spacing w:line="276" w:lineRule="auto"/>
        <w:rPr>
          <w:rFonts w:cstheme="minorHAnsi"/>
          <w:szCs w:val="22"/>
        </w:rPr>
      </w:pPr>
      <w:r w:rsidRPr="003C4A01">
        <w:rPr>
          <w:rFonts w:cstheme="minorHAnsi"/>
          <w:szCs w:val="22"/>
        </w:rPr>
        <w:t>Clean white spaces and round decimals</w:t>
      </w:r>
      <w:r w:rsidR="00F6706A" w:rsidRPr="003C4A01">
        <w:rPr>
          <w:rFonts w:cstheme="minorHAnsi"/>
          <w:szCs w:val="22"/>
        </w:rPr>
        <w:t>—Cleaning data, such as white spaces and rounding decimals, helps with readability and preven</w:t>
      </w:r>
      <w:r w:rsidR="00766FCE" w:rsidRPr="003C4A01">
        <w:rPr>
          <w:rFonts w:cstheme="minorHAnsi"/>
          <w:szCs w:val="22"/>
        </w:rPr>
        <w:t>ts errors by creating uniformity within the data.</w:t>
      </w:r>
    </w:p>
    <w:p w14:paraId="447C0997" w14:textId="77777777" w:rsidR="00E41E76" w:rsidRDefault="00E41E76" w:rsidP="00E41E76">
      <w:pPr>
        <w:pStyle w:val="ListParagraph"/>
        <w:spacing w:line="276" w:lineRule="auto"/>
        <w:ind w:left="1080"/>
        <w:rPr>
          <w:rFonts w:asciiTheme="majorHAnsi" w:hAnsiTheme="majorHAnsi" w:cstheme="majorHAnsi"/>
          <w:sz w:val="24"/>
        </w:rPr>
      </w:pPr>
    </w:p>
    <w:p w14:paraId="6588C217" w14:textId="77777777" w:rsidR="00FC6D8A" w:rsidRPr="003C4A01" w:rsidRDefault="00000000" w:rsidP="00FC6D8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Remove spaces in category names within columns</w:t>
      </w:r>
    </w:p>
    <w:p w14:paraId="4A8ADD32" w14:textId="77777777" w:rsidR="00FC6D8A" w:rsidRPr="003C4A01" w:rsidRDefault="00000000" w:rsidP="00FC6D8A">
      <w:pPr>
        <w:pStyle w:val="ListParagraph"/>
        <w:spacing w:line="276" w:lineRule="auto"/>
        <w:ind w:left="1080"/>
        <w:rPr>
          <w:rFonts w:ascii="Consolas" w:hAnsi="Consolas" w:cstheme="majorHAnsi"/>
          <w:color w:val="0070C0"/>
          <w:sz w:val="20"/>
          <w:szCs w:val="20"/>
        </w:rPr>
      </w:pPr>
      <w:r w:rsidRPr="003C4A01">
        <w:rPr>
          <w:rFonts w:ascii="Consolas" w:hAnsi="Consolas" w:cstheme="majorHAnsi"/>
          <w:color w:val="0070C0"/>
          <w:sz w:val="20"/>
          <w:szCs w:val="20"/>
        </w:rPr>
        <w:t># To replace spaces with underscores in specific columns</w:t>
      </w:r>
    </w:p>
    <w:p w14:paraId="4C54B622" w14:textId="77777777" w:rsidR="00FC6D8A" w:rsidRPr="003C4A01" w:rsidRDefault="00FC6D8A" w:rsidP="00FC6D8A">
      <w:pPr>
        <w:pStyle w:val="ListParagraph"/>
        <w:spacing w:line="276" w:lineRule="auto"/>
        <w:ind w:left="1080"/>
        <w:rPr>
          <w:rFonts w:ascii="Consolas" w:hAnsi="Consolas" w:cstheme="majorHAnsi"/>
          <w:color w:val="0070C0"/>
          <w:sz w:val="20"/>
          <w:szCs w:val="20"/>
        </w:rPr>
      </w:pPr>
    </w:p>
    <w:p w14:paraId="23F627D4"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for col in rfr_data.columns:</w:t>
      </w:r>
    </w:p>
    <w:p w14:paraId="3562C0CA"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     if not pd.api.types.is_numeric_dtype(rfr_data[col]):</w:t>
      </w:r>
    </w:p>
    <w:p w14:paraId="288AD7E1"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        rfr_data[col] = rfr_data[col].str.replace(" ", "_", regex = False) </w:t>
      </w:r>
    </w:p>
    <w:p w14:paraId="7188AC0D"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        </w:t>
      </w:r>
    </w:p>
    <w:p w14:paraId="233D5C58"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##Clean White Space and make all lower case</w:t>
      </w:r>
    </w:p>
    <w:p w14:paraId="040C6BEC"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 xml:space="preserve">rfr_data.columns = rfr_data.columns.str.lower().str.strip()       </w:t>
      </w:r>
    </w:p>
    <w:p w14:paraId="6B94E8F1" w14:textId="77777777" w:rsidR="00C965DC" w:rsidRPr="00C965DC" w:rsidRDefault="00C965DC" w:rsidP="00C965DC">
      <w:pPr>
        <w:pStyle w:val="ListParagraph"/>
        <w:spacing w:line="276" w:lineRule="auto"/>
        <w:ind w:left="1080"/>
        <w:rPr>
          <w:rFonts w:ascii="Consolas" w:hAnsi="Consolas" w:cstheme="majorHAnsi"/>
          <w:color w:val="0070C0"/>
          <w:sz w:val="20"/>
          <w:szCs w:val="20"/>
        </w:rPr>
      </w:pPr>
    </w:p>
    <w:p w14:paraId="4AB945D5" w14:textId="77777777" w:rsidR="00C965DC" w:rsidRPr="00C965DC"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#round values to 2 decimal points</w:t>
      </w:r>
    </w:p>
    <w:p w14:paraId="7E5552FA" w14:textId="40B8E5F4" w:rsidR="00FC6D8A" w:rsidRDefault="00000000" w:rsidP="00C965DC">
      <w:pPr>
        <w:pStyle w:val="ListParagraph"/>
        <w:spacing w:line="276" w:lineRule="auto"/>
        <w:ind w:left="1080"/>
        <w:rPr>
          <w:rFonts w:ascii="Consolas" w:hAnsi="Consolas" w:cstheme="majorHAnsi"/>
          <w:color w:val="0070C0"/>
          <w:sz w:val="20"/>
          <w:szCs w:val="20"/>
        </w:rPr>
      </w:pPr>
      <w:r w:rsidRPr="00C965DC">
        <w:rPr>
          <w:rFonts w:ascii="Consolas" w:hAnsi="Consolas" w:cstheme="majorHAnsi"/>
          <w:color w:val="0070C0"/>
          <w:sz w:val="20"/>
          <w:szCs w:val="20"/>
        </w:rPr>
        <w:t>rfr_data = rfr_data.round(2)</w:t>
      </w:r>
    </w:p>
    <w:p w14:paraId="5237798D" w14:textId="77777777" w:rsidR="00C965DC" w:rsidRDefault="00C965DC" w:rsidP="00C965DC">
      <w:pPr>
        <w:pStyle w:val="ListParagraph"/>
        <w:spacing w:line="276" w:lineRule="auto"/>
        <w:ind w:left="1080"/>
        <w:rPr>
          <w:rFonts w:asciiTheme="majorHAnsi" w:hAnsiTheme="majorHAnsi" w:cstheme="majorHAnsi"/>
          <w:color w:val="0070C0"/>
          <w:sz w:val="24"/>
        </w:rPr>
      </w:pPr>
    </w:p>
    <w:p w14:paraId="2A5D2EF7" w14:textId="3559F633" w:rsidR="00FC6D8A" w:rsidRDefault="00000000" w:rsidP="00C44AB7">
      <w:pPr>
        <w:pStyle w:val="ListParagraph"/>
        <w:spacing w:line="276" w:lineRule="auto"/>
        <w:rPr>
          <w:rFonts w:asciiTheme="majorHAnsi" w:hAnsiTheme="majorHAnsi" w:cstheme="majorHAnsi"/>
          <w:color w:val="0070C0"/>
          <w:sz w:val="24"/>
        </w:rPr>
      </w:pPr>
      <w:r w:rsidRPr="00C44AB7">
        <w:rPr>
          <w:rFonts w:asciiTheme="majorHAnsi" w:hAnsiTheme="majorHAnsi" w:cstheme="majorHAnsi"/>
          <w:noProof/>
          <w:color w:val="0070C0"/>
          <w:sz w:val="24"/>
        </w:rPr>
        <w:drawing>
          <wp:inline distT="0" distB="0" distL="0" distR="0" wp14:anchorId="4F602E87" wp14:editId="37E5DD3E">
            <wp:extent cx="5810250" cy="1479078"/>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8"/>
                    <a:stretch>
                      <a:fillRect/>
                    </a:stretch>
                  </pic:blipFill>
                  <pic:spPr>
                    <a:xfrm>
                      <a:off x="0" y="0"/>
                      <a:ext cx="5846233" cy="1488238"/>
                    </a:xfrm>
                    <a:prstGeom prst="rect">
                      <a:avLst/>
                    </a:prstGeom>
                  </pic:spPr>
                </pic:pic>
              </a:graphicData>
            </a:graphic>
          </wp:inline>
        </w:drawing>
      </w:r>
    </w:p>
    <w:p w14:paraId="53DF942B" w14:textId="77777777" w:rsidR="009021A5" w:rsidRPr="00FC6D8A" w:rsidRDefault="009021A5" w:rsidP="009021A5">
      <w:pPr>
        <w:pStyle w:val="ListParagraph"/>
        <w:spacing w:line="276" w:lineRule="auto"/>
        <w:ind w:left="0"/>
        <w:rPr>
          <w:rFonts w:asciiTheme="majorHAnsi" w:hAnsiTheme="majorHAnsi" w:cstheme="majorHAnsi"/>
          <w:color w:val="0070C0"/>
          <w:sz w:val="24"/>
        </w:rPr>
      </w:pPr>
    </w:p>
    <w:p w14:paraId="434418AD" w14:textId="77777777" w:rsidR="00B51AF3" w:rsidRPr="00263EA9" w:rsidRDefault="00000000" w:rsidP="00B51AF3">
      <w:pPr>
        <w:pStyle w:val="ListParagraph"/>
        <w:numPr>
          <w:ilvl w:val="0"/>
          <w:numId w:val="42"/>
        </w:numPr>
        <w:spacing w:line="276" w:lineRule="auto"/>
        <w:rPr>
          <w:rFonts w:cstheme="minorHAnsi"/>
          <w:szCs w:val="22"/>
        </w:rPr>
      </w:pPr>
      <w:r w:rsidRPr="00263EA9">
        <w:rPr>
          <w:rFonts w:cstheme="minorHAnsi"/>
          <w:szCs w:val="22"/>
        </w:rPr>
        <w:t>Detect</w:t>
      </w:r>
      <w:r w:rsidR="006A2872" w:rsidRPr="00263EA9">
        <w:rPr>
          <w:rFonts w:cstheme="minorHAnsi"/>
          <w:szCs w:val="22"/>
        </w:rPr>
        <w:t xml:space="preserve"> outliers</w:t>
      </w:r>
      <w:r w:rsidRPr="00263EA9">
        <w:rPr>
          <w:rFonts w:cstheme="minorHAnsi"/>
          <w:szCs w:val="22"/>
        </w:rPr>
        <w:t xml:space="preserve"> (Horsch, 2021)</w:t>
      </w:r>
      <w:r w:rsidR="00766FCE" w:rsidRPr="00263EA9">
        <w:rPr>
          <w:rFonts w:cstheme="minorHAnsi"/>
          <w:szCs w:val="22"/>
        </w:rPr>
        <w:t xml:space="preserve">—Outliers must be detected and evaluated to determine whether they are expected or </w:t>
      </w:r>
      <w:r w:rsidR="000F2380" w:rsidRPr="00263EA9">
        <w:rPr>
          <w:rFonts w:cstheme="minorHAnsi"/>
          <w:szCs w:val="22"/>
        </w:rPr>
        <w:t>bad data</w:t>
      </w:r>
      <w:r w:rsidR="00766FCE" w:rsidRPr="00263EA9">
        <w:rPr>
          <w:rFonts w:cstheme="minorHAnsi"/>
          <w:szCs w:val="22"/>
        </w:rPr>
        <w:t>. It also need</w:t>
      </w:r>
      <w:r w:rsidR="007E49E1" w:rsidRPr="00263EA9">
        <w:rPr>
          <w:rFonts w:cstheme="minorHAnsi"/>
          <w:szCs w:val="22"/>
        </w:rPr>
        <w:t xml:space="preserve">s to be evaluated whether the outliers </w:t>
      </w:r>
      <w:r w:rsidR="00F14F18" w:rsidRPr="00263EA9">
        <w:rPr>
          <w:rFonts w:cstheme="minorHAnsi"/>
          <w:szCs w:val="22"/>
        </w:rPr>
        <w:t>will be tolerated or need to be treated.</w:t>
      </w:r>
    </w:p>
    <w:p w14:paraId="267383A2" w14:textId="77777777" w:rsidR="003C4A01" w:rsidRDefault="003C4A01" w:rsidP="00263EA9">
      <w:pPr>
        <w:pStyle w:val="ListParagraph"/>
        <w:spacing w:line="276" w:lineRule="auto"/>
        <w:ind w:left="1080"/>
        <w:rPr>
          <w:rFonts w:asciiTheme="majorHAnsi" w:hAnsiTheme="majorHAnsi" w:cstheme="majorHAnsi"/>
          <w:sz w:val="24"/>
        </w:rPr>
      </w:pPr>
    </w:p>
    <w:p w14:paraId="388DAF13"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#Function for Winsorization of outliers, using IQR</w:t>
      </w:r>
    </w:p>
    <w:p w14:paraId="2E8241D9"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def winz_outliers(df):</w:t>
      </w:r>
    </w:p>
    <w:p w14:paraId="5624E26B"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600F12BD"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print("Outlier Analysis Report")</w:t>
      </w:r>
    </w:p>
    <w:p w14:paraId="3D4EBDC5"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 * 50)  # Print a separator line for visual clarity</w:t>
      </w:r>
    </w:p>
    <w:p w14:paraId="10D2F1A1"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lastRenderedPageBreak/>
        <w:t xml:space="preserve">    </w:t>
      </w:r>
    </w:p>
    <w:p w14:paraId="078C76C6"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for col in df:</w:t>
      </w:r>
    </w:p>
    <w:p w14:paraId="32B52FC5"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if pd.api.types.is_numeric_dtype(df[col]): </w:t>
      </w:r>
    </w:p>
    <w:p w14:paraId="6BF667FD"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Q1 = df[col].quantile(0.25)</w:t>
      </w:r>
    </w:p>
    <w:p w14:paraId="6700436D"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Q3 = df[col].quantile(0.75)</w:t>
      </w:r>
    </w:p>
    <w:p w14:paraId="1027A9CE"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IQR = Q3 - Q1</w:t>
      </w:r>
    </w:p>
    <w:p w14:paraId="5CAA0B51"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outliers = ((df[col] &lt; (Q1 - 1.5 * IQR)) | (df[col] &gt; (Q3 + 1.5 * IQR)))</w:t>
      </w:r>
    </w:p>
    <w:p w14:paraId="02810735"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outlier_count = outliers.sum()</w:t>
      </w:r>
    </w:p>
    <w:p w14:paraId="2AFE3B7F"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763D364D"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if outlier_count &gt; 0:</w:t>
      </w:r>
    </w:p>
    <w:p w14:paraId="25591D89"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outer_fence = 3 * IQR</w:t>
      </w:r>
    </w:p>
    <w:p w14:paraId="66CEEA75"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outer_fence_low = Q1 - outer_fence</w:t>
      </w:r>
    </w:p>
    <w:p w14:paraId="2B05749B"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outer_fence_up = Q3 + outer_fence</w:t>
      </w:r>
    </w:p>
    <w:p w14:paraId="0B571995"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277D103E"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 Consolidating the print statements for each column</w:t>
      </w:r>
    </w:p>
    <w:p w14:paraId="03E4ED53"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print(f"\nColumn: {col}")</w:t>
      </w:r>
    </w:p>
    <w:p w14:paraId="0071319E"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print(f"Number of Outliers: {outlier_count}")</w:t>
      </w:r>
    </w:p>
    <w:p w14:paraId="1189312D"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print(f"Lower Outer Fence: {round(outer_fence_low, 2)}")</w:t>
      </w:r>
    </w:p>
    <w:p w14:paraId="5730365B"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print(f"Upper Outer Fence: {round(outer_fence_up, 2)}")</w:t>
      </w:r>
    </w:p>
    <w:p w14:paraId="6FA23070"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p>
    <w:p w14:paraId="3C292615" w14:textId="77777777" w:rsidR="00776589"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print("=" * 50)  </w:t>
      </w:r>
    </w:p>
    <w:p w14:paraId="11A6D4F7" w14:textId="77777777" w:rsidR="00CE6F80" w:rsidRPr="00263EA9" w:rsidRDefault="00CE6F80" w:rsidP="00776589">
      <w:pPr>
        <w:pStyle w:val="ListParagraph"/>
        <w:spacing w:line="276" w:lineRule="auto"/>
        <w:ind w:left="1080"/>
        <w:rPr>
          <w:rFonts w:ascii="Consolas" w:hAnsi="Consolas" w:cstheme="majorHAnsi"/>
          <w:color w:val="0070C0"/>
          <w:sz w:val="20"/>
          <w:szCs w:val="20"/>
        </w:rPr>
      </w:pPr>
    </w:p>
    <w:p w14:paraId="4844B955" w14:textId="2F39A0B3" w:rsidR="00823A4A" w:rsidRPr="00263EA9" w:rsidRDefault="00000000" w:rsidP="0077658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winz_outliers(</w:t>
      </w:r>
      <w:r w:rsidR="00D83934">
        <w:rPr>
          <w:rFonts w:ascii="Consolas" w:hAnsi="Consolas" w:cstheme="majorHAnsi"/>
          <w:color w:val="0070C0"/>
          <w:sz w:val="20"/>
          <w:szCs w:val="20"/>
        </w:rPr>
        <w:t>rfr</w:t>
      </w:r>
      <w:r w:rsidRPr="00263EA9">
        <w:rPr>
          <w:rFonts w:ascii="Consolas" w:hAnsi="Consolas" w:cstheme="majorHAnsi"/>
          <w:color w:val="0070C0"/>
          <w:sz w:val="20"/>
          <w:szCs w:val="20"/>
        </w:rPr>
        <w:t>_data)</w:t>
      </w:r>
    </w:p>
    <w:p w14:paraId="0F86D52A" w14:textId="77777777" w:rsidR="00AA040E" w:rsidRDefault="00AA040E" w:rsidP="00776589">
      <w:pPr>
        <w:pStyle w:val="ListParagraph"/>
        <w:spacing w:line="276" w:lineRule="auto"/>
        <w:ind w:left="1080"/>
        <w:rPr>
          <w:rFonts w:asciiTheme="majorHAnsi" w:hAnsiTheme="majorHAnsi" w:cstheme="majorHAnsi"/>
          <w:sz w:val="24"/>
        </w:rPr>
      </w:pPr>
    </w:p>
    <w:p w14:paraId="42AC5338" w14:textId="717BC81F" w:rsidR="006A2872" w:rsidRDefault="00000000" w:rsidP="00AA040E">
      <w:pPr>
        <w:pStyle w:val="ListParagraph"/>
        <w:spacing w:line="276" w:lineRule="auto"/>
        <w:ind w:left="1080"/>
        <w:rPr>
          <w:rFonts w:asciiTheme="majorHAnsi" w:hAnsiTheme="majorHAnsi" w:cstheme="majorHAnsi"/>
          <w:sz w:val="24"/>
        </w:rPr>
      </w:pPr>
      <w:r w:rsidRPr="00F14947">
        <w:rPr>
          <w:rFonts w:asciiTheme="majorHAnsi" w:hAnsiTheme="majorHAnsi" w:cstheme="majorHAnsi"/>
          <w:noProof/>
          <w:sz w:val="24"/>
        </w:rPr>
        <w:drawing>
          <wp:inline distT="0" distB="0" distL="0" distR="0" wp14:anchorId="08655218" wp14:editId="320B0988">
            <wp:extent cx="1866900" cy="3667907"/>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29"/>
                    <a:stretch>
                      <a:fillRect/>
                    </a:stretch>
                  </pic:blipFill>
                  <pic:spPr>
                    <a:xfrm>
                      <a:off x="0" y="0"/>
                      <a:ext cx="1881450" cy="3696494"/>
                    </a:xfrm>
                    <a:prstGeom prst="rect">
                      <a:avLst/>
                    </a:prstGeom>
                  </pic:spPr>
                </pic:pic>
              </a:graphicData>
            </a:graphic>
          </wp:inline>
        </w:drawing>
      </w:r>
    </w:p>
    <w:p w14:paraId="68017690" w14:textId="77777777"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Create a boxplot for each column with outliers</w:t>
      </w:r>
    </w:p>
    <w:p w14:paraId="1B2E6FBF" w14:textId="3DF76B06"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lastRenderedPageBreak/>
        <w:t xml:space="preserve">outlier_shape = </w:t>
      </w:r>
      <w:r w:rsidR="005B6E34">
        <w:rPr>
          <w:rFonts w:ascii="Consolas" w:hAnsi="Consolas" w:cstheme="majorHAnsi"/>
          <w:color w:val="0070C0"/>
          <w:sz w:val="20"/>
          <w:szCs w:val="20"/>
        </w:rPr>
        <w:t>rfr</w:t>
      </w:r>
      <w:r w:rsidRPr="00831F08">
        <w:rPr>
          <w:rFonts w:ascii="Consolas" w:hAnsi="Consolas" w:cstheme="majorHAnsi"/>
          <w:color w:val="0070C0"/>
          <w:sz w:val="20"/>
          <w:szCs w:val="20"/>
        </w:rPr>
        <w:t>_data[["population", "children","income", "vitd_levels", "full_meals_eaten", "vitd_supp", "additional_charges"]]</w:t>
      </w:r>
    </w:p>
    <w:p w14:paraId="5F81A869" w14:textId="77777777" w:rsidR="00831F08" w:rsidRPr="00831F08" w:rsidRDefault="00831F08" w:rsidP="00831F08">
      <w:pPr>
        <w:pStyle w:val="ListParagraph"/>
        <w:spacing w:line="276" w:lineRule="auto"/>
        <w:ind w:left="1080"/>
        <w:rPr>
          <w:rFonts w:ascii="Consolas" w:hAnsi="Consolas" w:cstheme="majorHAnsi"/>
          <w:color w:val="0070C0"/>
          <w:sz w:val="20"/>
          <w:szCs w:val="20"/>
        </w:rPr>
      </w:pPr>
    </w:p>
    <w:p w14:paraId="0C269C90" w14:textId="77777777"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for column in outlier_shape:</w:t>
      </w:r>
    </w:p>
    <w:p w14:paraId="405100AD" w14:textId="278B49D0"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xml:space="preserve">    sns.boxenplot(x=</w:t>
      </w:r>
      <w:r w:rsidR="005B6E34">
        <w:rPr>
          <w:rFonts w:ascii="Consolas" w:hAnsi="Consolas" w:cstheme="majorHAnsi"/>
          <w:color w:val="0070C0"/>
          <w:sz w:val="20"/>
          <w:szCs w:val="20"/>
        </w:rPr>
        <w:t>rfr</w:t>
      </w:r>
      <w:r w:rsidRPr="00831F08">
        <w:rPr>
          <w:rFonts w:ascii="Consolas" w:hAnsi="Consolas" w:cstheme="majorHAnsi"/>
          <w:color w:val="0070C0"/>
          <w:sz w:val="20"/>
          <w:szCs w:val="20"/>
        </w:rPr>
        <w:t>_data[column])</w:t>
      </w:r>
    </w:p>
    <w:p w14:paraId="7E93C7CF" w14:textId="77777777" w:rsidR="00831F08"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xml:space="preserve">    plt.title(f'Boxplot of {column}')</w:t>
      </w:r>
    </w:p>
    <w:p w14:paraId="06653DAC" w14:textId="77777777" w:rsidR="008F5167" w:rsidRPr="00831F08" w:rsidRDefault="00000000" w:rsidP="00831F08">
      <w:pPr>
        <w:pStyle w:val="ListParagraph"/>
        <w:spacing w:line="276" w:lineRule="auto"/>
        <w:ind w:left="1080"/>
        <w:rPr>
          <w:rFonts w:ascii="Consolas" w:hAnsi="Consolas" w:cstheme="majorHAnsi"/>
          <w:color w:val="0070C0"/>
          <w:sz w:val="20"/>
          <w:szCs w:val="20"/>
        </w:rPr>
      </w:pPr>
      <w:r w:rsidRPr="00831F08">
        <w:rPr>
          <w:rFonts w:ascii="Consolas" w:hAnsi="Consolas" w:cstheme="majorHAnsi"/>
          <w:color w:val="0070C0"/>
          <w:sz w:val="20"/>
          <w:szCs w:val="20"/>
        </w:rPr>
        <w:t xml:space="preserve">    plt.show()</w:t>
      </w:r>
    </w:p>
    <w:p w14:paraId="74FBB17E" w14:textId="77777777" w:rsidR="00831F08" w:rsidRDefault="00831F08" w:rsidP="00831F08">
      <w:pPr>
        <w:pStyle w:val="ListParagraph"/>
        <w:spacing w:line="276" w:lineRule="auto"/>
        <w:ind w:left="1080"/>
        <w:rPr>
          <w:rFonts w:asciiTheme="majorHAnsi" w:hAnsiTheme="majorHAnsi" w:cstheme="majorHAnsi"/>
          <w:sz w:val="24"/>
        </w:rPr>
      </w:pPr>
    </w:p>
    <w:p w14:paraId="76D52FF2" w14:textId="77777777" w:rsidR="00831F08" w:rsidRDefault="00000000" w:rsidP="00FB2553">
      <w:pPr>
        <w:pStyle w:val="ListParagraph"/>
        <w:spacing w:line="276" w:lineRule="auto"/>
        <w:rPr>
          <w:rFonts w:asciiTheme="majorHAnsi" w:hAnsiTheme="majorHAnsi" w:cstheme="majorHAnsi"/>
          <w:sz w:val="24"/>
        </w:rPr>
      </w:pPr>
      <w:r w:rsidRPr="00FB2553">
        <w:rPr>
          <w:rFonts w:asciiTheme="majorHAnsi" w:hAnsiTheme="majorHAnsi" w:cstheme="majorHAnsi"/>
          <w:noProof/>
          <w:sz w:val="24"/>
        </w:rPr>
        <w:drawing>
          <wp:inline distT="0" distB="0" distL="0" distR="0" wp14:anchorId="6C7983B1" wp14:editId="0CBDFC9D">
            <wp:extent cx="6400800" cy="2443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0"/>
                    <a:stretch>
                      <a:fillRect/>
                    </a:stretch>
                  </pic:blipFill>
                  <pic:spPr>
                    <a:xfrm>
                      <a:off x="0" y="0"/>
                      <a:ext cx="6400800" cy="2443480"/>
                    </a:xfrm>
                    <a:prstGeom prst="rect">
                      <a:avLst/>
                    </a:prstGeom>
                  </pic:spPr>
                </pic:pic>
              </a:graphicData>
            </a:graphic>
          </wp:inline>
        </w:drawing>
      </w:r>
    </w:p>
    <w:p w14:paraId="6B9D5CCF" w14:textId="77777777" w:rsidR="00FB2553" w:rsidRPr="00AA040E" w:rsidRDefault="00FB2553" w:rsidP="00FB2553">
      <w:pPr>
        <w:pStyle w:val="ListParagraph"/>
        <w:spacing w:line="276" w:lineRule="auto"/>
        <w:rPr>
          <w:rFonts w:asciiTheme="majorHAnsi" w:hAnsiTheme="majorHAnsi" w:cstheme="majorHAnsi"/>
          <w:sz w:val="24"/>
        </w:rPr>
      </w:pPr>
    </w:p>
    <w:p w14:paraId="0EFE61D2" w14:textId="06F774D5" w:rsidR="00A4749D" w:rsidRPr="00263EA9" w:rsidRDefault="00000000" w:rsidP="00E038D8">
      <w:pPr>
        <w:pStyle w:val="ListParagraph"/>
        <w:numPr>
          <w:ilvl w:val="0"/>
          <w:numId w:val="42"/>
        </w:numPr>
        <w:spacing w:line="276" w:lineRule="auto"/>
        <w:rPr>
          <w:rFonts w:cstheme="minorHAnsi"/>
          <w:szCs w:val="22"/>
        </w:rPr>
      </w:pPr>
      <w:r w:rsidRPr="00263EA9">
        <w:rPr>
          <w:rFonts w:cstheme="minorHAnsi"/>
          <w:szCs w:val="22"/>
        </w:rPr>
        <w:t>Treat outliers</w:t>
      </w:r>
      <w:r w:rsidR="00F14F18" w:rsidRPr="00263EA9">
        <w:rPr>
          <w:rFonts w:cstheme="minorHAnsi"/>
          <w:szCs w:val="22"/>
        </w:rPr>
        <w:t xml:space="preserve">—Since outliers can </w:t>
      </w:r>
      <w:r w:rsidR="00F30A78" w:rsidRPr="00263EA9">
        <w:rPr>
          <w:rFonts w:cstheme="minorHAnsi"/>
          <w:szCs w:val="22"/>
        </w:rPr>
        <w:t xml:space="preserve">change the results in regression </w:t>
      </w:r>
      <w:r w:rsidR="00682FCC">
        <w:rPr>
          <w:rFonts w:cstheme="minorHAnsi"/>
          <w:szCs w:val="22"/>
        </w:rPr>
        <w:t>model estimates,</w:t>
      </w:r>
      <w:r w:rsidR="00057686" w:rsidRPr="00263EA9">
        <w:rPr>
          <w:rFonts w:cstheme="minorHAnsi"/>
          <w:szCs w:val="22"/>
        </w:rPr>
        <w:t xml:space="preserve"> it is necessary to address whether </w:t>
      </w:r>
      <w:r w:rsidR="00C32806" w:rsidRPr="00263EA9">
        <w:rPr>
          <w:rFonts w:cstheme="minorHAnsi"/>
          <w:szCs w:val="22"/>
        </w:rPr>
        <w:t>outliers</w:t>
      </w:r>
      <w:r w:rsidR="00057686" w:rsidRPr="00263EA9">
        <w:rPr>
          <w:rFonts w:cstheme="minorHAnsi"/>
          <w:szCs w:val="22"/>
        </w:rPr>
        <w:t xml:space="preserve"> will be </w:t>
      </w:r>
      <w:r w:rsidR="00C32806" w:rsidRPr="00263EA9">
        <w:rPr>
          <w:rFonts w:cstheme="minorHAnsi"/>
          <w:szCs w:val="22"/>
        </w:rPr>
        <w:t>treated. The method used for this analysis is win</w:t>
      </w:r>
      <w:r w:rsidR="00547BE0" w:rsidRPr="00263EA9">
        <w:rPr>
          <w:rFonts w:cstheme="minorHAnsi"/>
          <w:szCs w:val="22"/>
        </w:rPr>
        <w:t>s</w:t>
      </w:r>
      <w:r w:rsidR="00C32806" w:rsidRPr="00263EA9">
        <w:rPr>
          <w:rFonts w:cstheme="minorHAnsi"/>
          <w:szCs w:val="22"/>
        </w:rPr>
        <w:t xml:space="preserve">orization, which works well when </w:t>
      </w:r>
      <w:r w:rsidR="00D00221" w:rsidRPr="00263EA9">
        <w:rPr>
          <w:rFonts w:cstheme="minorHAnsi"/>
          <w:szCs w:val="22"/>
        </w:rPr>
        <w:t>a variable's distribution is not a standard bell curve.</w:t>
      </w:r>
    </w:p>
    <w:p w14:paraId="4FFB6910" w14:textId="77777777" w:rsidR="00C73649" w:rsidRPr="00263EA9" w:rsidRDefault="00000000" w:rsidP="00C73649">
      <w:pPr>
        <w:pStyle w:val="ListParagraph"/>
        <w:spacing w:line="276" w:lineRule="auto"/>
        <w:ind w:left="1080"/>
        <w:rPr>
          <w:rFonts w:cstheme="minorHAnsi"/>
          <w:szCs w:val="22"/>
        </w:rPr>
      </w:pPr>
      <w:r w:rsidRPr="00263EA9">
        <w:rPr>
          <w:rFonts w:cstheme="minorHAnsi"/>
          <w:szCs w:val="22"/>
        </w:rPr>
        <w:tab/>
      </w:r>
      <w:r w:rsidR="00E30D67" w:rsidRPr="00263EA9">
        <w:rPr>
          <w:rFonts w:cstheme="minorHAnsi"/>
          <w:szCs w:val="22"/>
        </w:rPr>
        <w:t>Several Outliers were expected</w:t>
      </w:r>
      <w:r w:rsidR="00467973" w:rsidRPr="00263EA9">
        <w:rPr>
          <w:rFonts w:cstheme="minorHAnsi"/>
          <w:szCs w:val="22"/>
        </w:rPr>
        <w:t xml:space="preserve"> </w:t>
      </w:r>
      <w:r w:rsidR="00E30D67" w:rsidRPr="00263EA9">
        <w:rPr>
          <w:rFonts w:cstheme="minorHAnsi"/>
          <w:szCs w:val="22"/>
        </w:rPr>
        <w:t>and left unchanged. These variables were</w:t>
      </w:r>
      <w:r w:rsidR="0007225C" w:rsidRPr="00263EA9">
        <w:rPr>
          <w:rFonts w:cstheme="minorHAnsi"/>
          <w:szCs w:val="22"/>
        </w:rPr>
        <w:t xml:space="preserve"> children, vitd_supp</w:t>
      </w:r>
      <w:r w:rsidR="00467973" w:rsidRPr="00263EA9">
        <w:rPr>
          <w:rFonts w:cstheme="minorHAnsi"/>
          <w:szCs w:val="22"/>
        </w:rPr>
        <w:t>, and additional_charges.</w:t>
      </w:r>
    </w:p>
    <w:p w14:paraId="7AFA785B" w14:textId="77777777" w:rsidR="00AE0851" w:rsidRPr="00C73649" w:rsidRDefault="00AE0851" w:rsidP="00C73649">
      <w:pPr>
        <w:pStyle w:val="ListParagraph"/>
        <w:spacing w:line="276" w:lineRule="auto"/>
        <w:ind w:left="1080"/>
        <w:rPr>
          <w:rFonts w:asciiTheme="majorHAnsi" w:hAnsiTheme="majorHAnsi" w:cstheme="majorHAnsi"/>
          <w:sz w:val="24"/>
        </w:rPr>
      </w:pPr>
    </w:p>
    <w:p w14:paraId="75E82A53" w14:textId="77777777" w:rsidR="00C73649" w:rsidRPr="00263EA9" w:rsidRDefault="00000000" w:rsidP="00C7364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Win</w:t>
      </w:r>
      <w:r w:rsidR="00547BE0" w:rsidRPr="00263EA9">
        <w:rPr>
          <w:rFonts w:ascii="Consolas" w:hAnsi="Consolas" w:cstheme="majorHAnsi"/>
          <w:color w:val="0070C0"/>
          <w:sz w:val="20"/>
          <w:szCs w:val="20"/>
        </w:rPr>
        <w:t>s</w:t>
      </w:r>
      <w:r w:rsidRPr="00263EA9">
        <w:rPr>
          <w:rFonts w:ascii="Consolas" w:hAnsi="Consolas" w:cstheme="majorHAnsi"/>
          <w:color w:val="0070C0"/>
          <w:sz w:val="20"/>
          <w:szCs w:val="20"/>
        </w:rPr>
        <w:t>orize the outliers</w:t>
      </w:r>
    </w:p>
    <w:p w14:paraId="66ACA850" w14:textId="77777777" w:rsidR="00C73649" w:rsidRPr="00263EA9" w:rsidRDefault="00000000" w:rsidP="00C7364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 xml:space="preserve"># </w:t>
      </w:r>
      <w:r w:rsidR="00AE0851" w:rsidRPr="00263EA9">
        <w:rPr>
          <w:rFonts w:ascii="Consolas" w:hAnsi="Consolas" w:cstheme="majorHAnsi"/>
          <w:color w:val="0070C0"/>
          <w:sz w:val="20"/>
          <w:szCs w:val="20"/>
        </w:rPr>
        <w:t>Variables</w:t>
      </w:r>
      <w:r w:rsidRPr="00263EA9">
        <w:rPr>
          <w:rFonts w:ascii="Consolas" w:hAnsi="Consolas" w:cstheme="majorHAnsi"/>
          <w:color w:val="0070C0"/>
          <w:sz w:val="20"/>
          <w:szCs w:val="20"/>
        </w:rPr>
        <w:t xml:space="preserve"> to winsorize - Population, income, VitD_levels, Full_meals_eaten</w:t>
      </w:r>
    </w:p>
    <w:p w14:paraId="08C1F024" w14:textId="77777777" w:rsidR="00C73649" w:rsidRPr="00263EA9" w:rsidRDefault="00000000" w:rsidP="00C73649">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#Note that VitD levels will also need a lower limit calculation</w:t>
      </w:r>
    </w:p>
    <w:p w14:paraId="132637D9" w14:textId="77777777" w:rsidR="00C73649" w:rsidRPr="00263EA9" w:rsidRDefault="00C73649" w:rsidP="00C73649">
      <w:pPr>
        <w:pStyle w:val="ListParagraph"/>
        <w:spacing w:line="276" w:lineRule="auto"/>
        <w:ind w:left="1080"/>
        <w:rPr>
          <w:rFonts w:ascii="Consolas" w:hAnsi="Consolas" w:cstheme="majorHAnsi"/>
          <w:color w:val="0070C0"/>
          <w:sz w:val="20"/>
          <w:szCs w:val="20"/>
        </w:rPr>
      </w:pPr>
    </w:p>
    <w:p w14:paraId="3C393E19" w14:textId="2B24FD45" w:rsidR="00C73649" w:rsidRPr="00263EA9" w:rsidRDefault="00000000" w:rsidP="00C73649">
      <w:pPr>
        <w:pStyle w:val="ListParagraph"/>
        <w:spacing w:line="276" w:lineRule="auto"/>
        <w:ind w:left="1080"/>
        <w:rPr>
          <w:rFonts w:ascii="Consolas" w:hAnsi="Consolas" w:cstheme="majorHAnsi"/>
          <w:color w:val="0070C0"/>
          <w:sz w:val="20"/>
          <w:szCs w:val="20"/>
        </w:rPr>
      </w:pPr>
      <w:r>
        <w:rPr>
          <w:rFonts w:ascii="Consolas" w:hAnsi="Consolas" w:cstheme="majorHAnsi"/>
          <w:color w:val="0070C0"/>
          <w:sz w:val="20"/>
          <w:szCs w:val="20"/>
        </w:rPr>
        <w:t>rfr</w:t>
      </w:r>
      <w:r w:rsidRPr="00263EA9">
        <w:rPr>
          <w:rFonts w:ascii="Consolas" w:hAnsi="Consolas" w:cstheme="majorHAnsi"/>
          <w:color w:val="0070C0"/>
          <w:sz w:val="20"/>
          <w:szCs w:val="20"/>
        </w:rPr>
        <w:t>_data['population_winz'] = winsorize(</w:t>
      </w:r>
      <w:r>
        <w:rPr>
          <w:rFonts w:ascii="Consolas" w:hAnsi="Consolas" w:cstheme="majorHAnsi"/>
          <w:color w:val="0070C0"/>
          <w:sz w:val="20"/>
          <w:szCs w:val="20"/>
        </w:rPr>
        <w:t>rfr</w:t>
      </w:r>
      <w:r w:rsidRPr="00263EA9">
        <w:rPr>
          <w:rFonts w:ascii="Consolas" w:hAnsi="Consolas" w:cstheme="majorHAnsi"/>
          <w:color w:val="0070C0"/>
          <w:sz w:val="20"/>
          <w:szCs w:val="20"/>
        </w:rPr>
        <w:t>_data['population'], limits=(0, 0.05))</w:t>
      </w:r>
    </w:p>
    <w:p w14:paraId="7B101CBF" w14:textId="798C17C3" w:rsidR="00C73649" w:rsidRPr="00263EA9" w:rsidRDefault="00000000" w:rsidP="00C73649">
      <w:pPr>
        <w:pStyle w:val="ListParagraph"/>
        <w:spacing w:line="276" w:lineRule="auto"/>
        <w:ind w:left="1080"/>
        <w:rPr>
          <w:rFonts w:ascii="Consolas" w:hAnsi="Consolas" w:cstheme="majorHAnsi"/>
          <w:color w:val="0070C0"/>
          <w:sz w:val="20"/>
          <w:szCs w:val="20"/>
        </w:rPr>
      </w:pPr>
      <w:r>
        <w:rPr>
          <w:rFonts w:ascii="Consolas" w:hAnsi="Consolas" w:cstheme="majorHAnsi"/>
          <w:color w:val="0070C0"/>
          <w:sz w:val="20"/>
          <w:szCs w:val="20"/>
        </w:rPr>
        <w:t>rfr</w:t>
      </w:r>
      <w:r w:rsidRPr="00263EA9">
        <w:rPr>
          <w:rFonts w:ascii="Consolas" w:hAnsi="Consolas" w:cstheme="majorHAnsi"/>
          <w:color w:val="0070C0"/>
          <w:sz w:val="20"/>
          <w:szCs w:val="20"/>
        </w:rPr>
        <w:t>_data['income_winz'] = winsorize(</w:t>
      </w:r>
      <w:r>
        <w:rPr>
          <w:rFonts w:ascii="Consolas" w:hAnsi="Consolas" w:cstheme="majorHAnsi"/>
          <w:color w:val="0070C0"/>
          <w:sz w:val="20"/>
          <w:szCs w:val="20"/>
        </w:rPr>
        <w:t>rfr</w:t>
      </w:r>
      <w:r w:rsidRPr="00263EA9">
        <w:rPr>
          <w:rFonts w:ascii="Consolas" w:hAnsi="Consolas" w:cstheme="majorHAnsi"/>
          <w:color w:val="0070C0"/>
          <w:sz w:val="20"/>
          <w:szCs w:val="20"/>
        </w:rPr>
        <w:t>_data['income'], limits=(0, 0.05))</w:t>
      </w:r>
    </w:p>
    <w:p w14:paraId="342BB928" w14:textId="0F6F5898" w:rsidR="00C73649" w:rsidRPr="00263EA9" w:rsidRDefault="00000000" w:rsidP="00C73649">
      <w:pPr>
        <w:pStyle w:val="ListParagraph"/>
        <w:spacing w:line="276" w:lineRule="auto"/>
        <w:ind w:left="1080"/>
        <w:rPr>
          <w:rFonts w:ascii="Consolas" w:hAnsi="Consolas" w:cstheme="majorHAnsi"/>
          <w:color w:val="0070C0"/>
          <w:sz w:val="20"/>
          <w:szCs w:val="20"/>
        </w:rPr>
      </w:pPr>
      <w:r>
        <w:rPr>
          <w:rFonts w:ascii="Consolas" w:hAnsi="Consolas" w:cstheme="majorHAnsi"/>
          <w:color w:val="0070C0"/>
          <w:sz w:val="20"/>
          <w:szCs w:val="20"/>
        </w:rPr>
        <w:t>rfr</w:t>
      </w:r>
      <w:r w:rsidRPr="00263EA9">
        <w:rPr>
          <w:rFonts w:ascii="Consolas" w:hAnsi="Consolas" w:cstheme="majorHAnsi"/>
          <w:color w:val="0070C0"/>
          <w:sz w:val="20"/>
          <w:szCs w:val="20"/>
        </w:rPr>
        <w:t>_data['vitd_levels_winz'] = winsorize(</w:t>
      </w:r>
      <w:r>
        <w:rPr>
          <w:rFonts w:ascii="Consolas" w:hAnsi="Consolas" w:cstheme="majorHAnsi"/>
          <w:color w:val="0070C0"/>
          <w:sz w:val="20"/>
          <w:szCs w:val="20"/>
        </w:rPr>
        <w:t>rfr</w:t>
      </w:r>
      <w:r w:rsidRPr="00263EA9">
        <w:rPr>
          <w:rFonts w:ascii="Consolas" w:hAnsi="Consolas" w:cstheme="majorHAnsi"/>
          <w:color w:val="0070C0"/>
          <w:sz w:val="20"/>
          <w:szCs w:val="20"/>
        </w:rPr>
        <w:t>_data['vitd_levels'], limits=(0.05, 0.01))</w:t>
      </w:r>
    </w:p>
    <w:p w14:paraId="0C6B116B" w14:textId="6F3B1FD2" w:rsidR="00C73649" w:rsidRPr="00263EA9" w:rsidRDefault="00000000" w:rsidP="00C73649">
      <w:pPr>
        <w:pStyle w:val="ListParagraph"/>
        <w:spacing w:line="276" w:lineRule="auto"/>
        <w:ind w:left="1080"/>
        <w:rPr>
          <w:rFonts w:ascii="Consolas" w:hAnsi="Consolas" w:cstheme="majorHAnsi"/>
          <w:color w:val="0070C0"/>
          <w:sz w:val="20"/>
          <w:szCs w:val="20"/>
        </w:rPr>
      </w:pPr>
      <w:r>
        <w:rPr>
          <w:rFonts w:ascii="Consolas" w:hAnsi="Consolas" w:cstheme="majorHAnsi"/>
          <w:color w:val="0070C0"/>
          <w:sz w:val="20"/>
          <w:szCs w:val="20"/>
        </w:rPr>
        <w:t>rfr</w:t>
      </w:r>
      <w:r w:rsidRPr="00263EA9">
        <w:rPr>
          <w:rFonts w:ascii="Consolas" w:hAnsi="Consolas" w:cstheme="majorHAnsi"/>
          <w:color w:val="0070C0"/>
          <w:sz w:val="20"/>
          <w:szCs w:val="20"/>
        </w:rPr>
        <w:t>_data['full_meals_winz'] = winsorize(</w:t>
      </w:r>
      <w:r>
        <w:rPr>
          <w:rFonts w:ascii="Consolas" w:hAnsi="Consolas" w:cstheme="majorHAnsi"/>
          <w:color w:val="0070C0"/>
          <w:sz w:val="20"/>
          <w:szCs w:val="20"/>
        </w:rPr>
        <w:t>rfr</w:t>
      </w:r>
      <w:r w:rsidRPr="00263EA9">
        <w:rPr>
          <w:rFonts w:ascii="Consolas" w:hAnsi="Consolas" w:cstheme="majorHAnsi"/>
          <w:color w:val="0070C0"/>
          <w:sz w:val="20"/>
          <w:szCs w:val="20"/>
        </w:rPr>
        <w:t>_data['full_meals_eaten'], limits=(0, 0.05))</w:t>
      </w:r>
    </w:p>
    <w:p w14:paraId="02880034" w14:textId="77777777" w:rsidR="00C0682A" w:rsidRPr="00263EA9" w:rsidRDefault="00C0682A" w:rsidP="00C73649">
      <w:pPr>
        <w:pStyle w:val="ListParagraph"/>
        <w:spacing w:line="276" w:lineRule="auto"/>
        <w:ind w:left="1080"/>
        <w:rPr>
          <w:rFonts w:ascii="Consolas" w:hAnsi="Consolas" w:cstheme="majorHAnsi"/>
          <w:color w:val="0070C0"/>
          <w:sz w:val="20"/>
          <w:szCs w:val="20"/>
        </w:rPr>
      </w:pPr>
    </w:p>
    <w:p w14:paraId="367C858F" w14:textId="77777777" w:rsidR="00450F6C" w:rsidRPr="00263EA9" w:rsidRDefault="00000000" w:rsidP="00450F6C">
      <w:pPr>
        <w:pStyle w:val="ListParagraph"/>
        <w:spacing w:line="276" w:lineRule="auto"/>
        <w:ind w:left="1080"/>
        <w:rPr>
          <w:rFonts w:ascii="Consolas" w:hAnsi="Consolas" w:cstheme="majorHAnsi"/>
          <w:color w:val="0070C0"/>
          <w:sz w:val="20"/>
          <w:szCs w:val="20"/>
        </w:rPr>
      </w:pPr>
      <w:r w:rsidRPr="00263EA9">
        <w:rPr>
          <w:rFonts w:ascii="Consolas" w:hAnsi="Consolas" w:cstheme="majorHAnsi"/>
          <w:color w:val="0070C0"/>
          <w:sz w:val="20"/>
          <w:szCs w:val="20"/>
        </w:rPr>
        <w:t>#Remake data set with the outliers removed</w:t>
      </w:r>
    </w:p>
    <w:p w14:paraId="621CA168" w14:textId="4063EF8B" w:rsidR="00C0682A" w:rsidRPr="00263EA9" w:rsidRDefault="00000000" w:rsidP="00450F6C">
      <w:pPr>
        <w:pStyle w:val="ListParagraph"/>
        <w:spacing w:line="276" w:lineRule="auto"/>
        <w:ind w:left="1080"/>
        <w:rPr>
          <w:rFonts w:ascii="Consolas" w:hAnsi="Consolas" w:cstheme="majorHAnsi"/>
          <w:color w:val="0070C0"/>
          <w:sz w:val="20"/>
          <w:szCs w:val="20"/>
        </w:rPr>
      </w:pPr>
      <w:r>
        <w:rPr>
          <w:rFonts w:ascii="Consolas" w:hAnsi="Consolas" w:cstheme="majorHAnsi"/>
          <w:color w:val="0070C0"/>
          <w:sz w:val="20"/>
          <w:szCs w:val="20"/>
        </w:rPr>
        <w:t>rfr</w:t>
      </w:r>
      <w:r w:rsidRPr="00263EA9">
        <w:rPr>
          <w:rFonts w:ascii="Consolas" w:hAnsi="Consolas" w:cstheme="majorHAnsi"/>
          <w:color w:val="0070C0"/>
          <w:sz w:val="20"/>
          <w:szCs w:val="20"/>
        </w:rPr>
        <w:t xml:space="preserve">_data = </w:t>
      </w:r>
      <w:r>
        <w:rPr>
          <w:rFonts w:ascii="Consolas" w:hAnsi="Consolas" w:cstheme="majorHAnsi"/>
          <w:color w:val="0070C0"/>
          <w:sz w:val="20"/>
          <w:szCs w:val="20"/>
        </w:rPr>
        <w:t>rfr</w:t>
      </w:r>
      <w:r w:rsidRPr="00263EA9">
        <w:rPr>
          <w:rFonts w:ascii="Consolas" w:hAnsi="Consolas" w:cstheme="majorHAnsi"/>
          <w:color w:val="0070C0"/>
          <w:sz w:val="20"/>
          <w:szCs w:val="20"/>
        </w:rPr>
        <w:t>_data.drop(columns=["population", "income", "vitd_levels", "</w:t>
      </w:r>
      <w:r w:rsidRPr="00263EA9">
        <w:rPr>
          <w:rFonts w:ascii="Consolas" w:hAnsi="Consolas" w:cstheme="majorHAnsi"/>
          <w:color w:val="0070C0"/>
          <w:sz w:val="20"/>
          <w:szCs w:val="20"/>
        </w:rPr>
        <w:tab/>
      </w:r>
      <w:r w:rsidRPr="00263EA9">
        <w:rPr>
          <w:rFonts w:ascii="Consolas" w:hAnsi="Consolas" w:cstheme="majorHAnsi"/>
          <w:color w:val="0070C0"/>
          <w:sz w:val="20"/>
          <w:szCs w:val="20"/>
        </w:rPr>
        <w:tab/>
      </w:r>
      <w:r w:rsidRPr="00263EA9">
        <w:rPr>
          <w:rFonts w:ascii="Consolas" w:hAnsi="Consolas" w:cstheme="majorHAnsi"/>
          <w:color w:val="0070C0"/>
          <w:sz w:val="20"/>
          <w:szCs w:val="20"/>
        </w:rPr>
        <w:tab/>
      </w:r>
      <w:r w:rsidRPr="00263EA9">
        <w:rPr>
          <w:rFonts w:ascii="Consolas" w:hAnsi="Consolas" w:cstheme="majorHAnsi"/>
          <w:color w:val="0070C0"/>
          <w:sz w:val="20"/>
          <w:szCs w:val="20"/>
        </w:rPr>
        <w:tab/>
      </w:r>
      <w:r w:rsidRPr="00263EA9">
        <w:rPr>
          <w:rFonts w:ascii="Consolas" w:hAnsi="Consolas" w:cstheme="majorHAnsi"/>
          <w:color w:val="0070C0"/>
          <w:sz w:val="20"/>
          <w:szCs w:val="20"/>
        </w:rPr>
        <w:tab/>
      </w:r>
      <w:r w:rsidR="00A76C48" w:rsidRPr="00263EA9">
        <w:rPr>
          <w:rFonts w:ascii="Consolas" w:hAnsi="Consolas" w:cstheme="majorHAnsi"/>
          <w:color w:val="0070C0"/>
          <w:sz w:val="20"/>
          <w:szCs w:val="20"/>
        </w:rPr>
        <w:tab/>
      </w:r>
      <w:r w:rsidR="00A76C48" w:rsidRPr="00263EA9">
        <w:rPr>
          <w:rFonts w:ascii="Consolas" w:hAnsi="Consolas" w:cstheme="majorHAnsi"/>
          <w:color w:val="0070C0"/>
          <w:sz w:val="20"/>
          <w:szCs w:val="20"/>
        </w:rPr>
        <w:tab/>
      </w:r>
      <w:r w:rsidR="00A76C48" w:rsidRPr="00263EA9">
        <w:rPr>
          <w:rFonts w:ascii="Consolas" w:hAnsi="Consolas" w:cstheme="majorHAnsi"/>
          <w:color w:val="0070C0"/>
          <w:sz w:val="20"/>
          <w:szCs w:val="20"/>
        </w:rPr>
        <w:tab/>
      </w:r>
      <w:r w:rsidRPr="00263EA9">
        <w:rPr>
          <w:rFonts w:ascii="Consolas" w:hAnsi="Consolas" w:cstheme="majorHAnsi"/>
          <w:color w:val="0070C0"/>
          <w:sz w:val="20"/>
          <w:szCs w:val="20"/>
        </w:rPr>
        <w:tab/>
        <w:t>full_meals_eaten"], axis = 1)</w:t>
      </w:r>
    </w:p>
    <w:p w14:paraId="7F68F72E" w14:textId="77777777" w:rsidR="00702CAF" w:rsidRPr="00C0682A" w:rsidRDefault="00702CAF" w:rsidP="00450F6C">
      <w:pPr>
        <w:pStyle w:val="ListParagraph"/>
        <w:spacing w:line="276" w:lineRule="auto"/>
        <w:ind w:left="1080"/>
        <w:rPr>
          <w:rFonts w:asciiTheme="majorHAnsi" w:hAnsiTheme="majorHAnsi" w:cstheme="majorHAnsi"/>
          <w:color w:val="0070C0"/>
          <w:sz w:val="24"/>
        </w:rPr>
      </w:pPr>
    </w:p>
    <w:p w14:paraId="78DFAF32" w14:textId="760C07AE" w:rsidR="00D97BB5" w:rsidRPr="00B949AE" w:rsidRDefault="00000000" w:rsidP="00B949AE">
      <w:pPr>
        <w:pStyle w:val="ListParagraph"/>
        <w:numPr>
          <w:ilvl w:val="0"/>
          <w:numId w:val="42"/>
        </w:numPr>
        <w:spacing w:line="360" w:lineRule="auto"/>
        <w:rPr>
          <w:rFonts w:cstheme="minorHAnsi"/>
          <w:szCs w:val="22"/>
        </w:rPr>
      </w:pPr>
      <w:r>
        <w:rPr>
          <w:rFonts w:asciiTheme="majorHAnsi" w:hAnsiTheme="majorHAnsi" w:cstheme="majorHAnsi"/>
          <w:sz w:val="24"/>
        </w:rPr>
        <w:lastRenderedPageBreak/>
        <w:t xml:space="preserve"> </w:t>
      </w:r>
      <w:r w:rsidR="00A76C48" w:rsidRPr="00B949AE">
        <w:rPr>
          <w:rFonts w:cstheme="minorHAnsi"/>
          <w:szCs w:val="22"/>
        </w:rPr>
        <w:t>Variable re-expression and one</w:t>
      </w:r>
      <w:r w:rsidR="007E19B6" w:rsidRPr="00B949AE">
        <w:rPr>
          <w:rFonts w:cstheme="minorHAnsi"/>
          <w:szCs w:val="22"/>
        </w:rPr>
        <w:t xml:space="preserve"> </w:t>
      </w:r>
      <w:r w:rsidR="00A76C48" w:rsidRPr="00B949AE">
        <w:rPr>
          <w:rFonts w:cstheme="minorHAnsi"/>
          <w:szCs w:val="22"/>
        </w:rPr>
        <w:t>hot encoding</w:t>
      </w:r>
      <w:r w:rsidR="00042087" w:rsidRPr="00B949AE">
        <w:rPr>
          <w:rFonts w:cstheme="minorHAnsi"/>
          <w:szCs w:val="22"/>
        </w:rPr>
        <w:t>—Bivariate categorical variables</w:t>
      </w:r>
      <w:r w:rsidR="00E05974" w:rsidRPr="00B949AE">
        <w:rPr>
          <w:rFonts w:cstheme="minorHAnsi"/>
          <w:szCs w:val="22"/>
        </w:rPr>
        <w:t xml:space="preserve">, including the target variable of Readmis, were changed to 0/1 values. </w:t>
      </w:r>
      <w:r w:rsidR="00161F5C" w:rsidRPr="00B949AE">
        <w:rPr>
          <w:rFonts w:cstheme="minorHAnsi"/>
          <w:szCs w:val="22"/>
        </w:rPr>
        <w:t>Categorical</w:t>
      </w:r>
      <w:r w:rsidR="00E05974" w:rsidRPr="00B949AE">
        <w:rPr>
          <w:rFonts w:cstheme="minorHAnsi"/>
          <w:szCs w:val="22"/>
        </w:rPr>
        <w:t xml:space="preserve"> variables with more than </w:t>
      </w:r>
      <w:r w:rsidR="00161F5C" w:rsidRPr="00B949AE">
        <w:rPr>
          <w:rFonts w:cstheme="minorHAnsi"/>
          <w:szCs w:val="22"/>
        </w:rPr>
        <w:t>two</w:t>
      </w:r>
      <w:r w:rsidR="00E05974" w:rsidRPr="00B949AE">
        <w:rPr>
          <w:rFonts w:cstheme="minorHAnsi"/>
          <w:szCs w:val="22"/>
        </w:rPr>
        <w:t xml:space="preserve"> </w:t>
      </w:r>
      <w:r w:rsidR="00161F5C" w:rsidRPr="00B949AE">
        <w:rPr>
          <w:rFonts w:cstheme="minorHAnsi"/>
          <w:szCs w:val="22"/>
        </w:rPr>
        <w:t>categories</w:t>
      </w:r>
      <w:r w:rsidR="00E05974" w:rsidRPr="00B949AE">
        <w:rPr>
          <w:rFonts w:cstheme="minorHAnsi"/>
          <w:szCs w:val="22"/>
        </w:rPr>
        <w:t xml:space="preserve"> wer</w:t>
      </w:r>
      <w:r w:rsidR="00257A4D" w:rsidRPr="00B949AE">
        <w:rPr>
          <w:rFonts w:cstheme="minorHAnsi"/>
          <w:szCs w:val="22"/>
        </w:rPr>
        <w:t xml:space="preserve">e hot encoded to dummy variables. No dummy variables were </w:t>
      </w:r>
      <w:r w:rsidR="00161F5C" w:rsidRPr="00B949AE">
        <w:rPr>
          <w:rFonts w:cstheme="minorHAnsi"/>
          <w:szCs w:val="22"/>
        </w:rPr>
        <w:t>removed since</w:t>
      </w:r>
      <w:r w:rsidR="00257A4D" w:rsidRPr="00B949AE">
        <w:rPr>
          <w:rFonts w:cstheme="minorHAnsi"/>
          <w:szCs w:val="22"/>
        </w:rPr>
        <w:t xml:space="preserve"> multicollinearity is not a concern when </w:t>
      </w:r>
      <w:r w:rsidR="00161F5C" w:rsidRPr="00B949AE">
        <w:rPr>
          <w:rFonts w:cstheme="minorHAnsi"/>
          <w:szCs w:val="22"/>
        </w:rPr>
        <w:t xml:space="preserve">running a </w:t>
      </w:r>
      <w:r w:rsidR="00CD1B3C">
        <w:rPr>
          <w:rFonts w:cstheme="minorHAnsi"/>
          <w:szCs w:val="22"/>
        </w:rPr>
        <w:t>random forest regression</w:t>
      </w:r>
      <w:r w:rsidR="00161F5C" w:rsidRPr="00B949AE">
        <w:rPr>
          <w:rFonts w:cstheme="minorHAnsi"/>
          <w:szCs w:val="22"/>
        </w:rPr>
        <w:t xml:space="preserve"> analysis.</w:t>
      </w:r>
    </w:p>
    <w:p w14:paraId="38510B5F" w14:textId="77777777" w:rsidR="00161F5C" w:rsidRPr="00B949AE" w:rsidRDefault="00161F5C" w:rsidP="00161F5C">
      <w:pPr>
        <w:pStyle w:val="ListParagraph"/>
        <w:spacing w:line="276" w:lineRule="auto"/>
        <w:ind w:left="1080"/>
        <w:rPr>
          <w:rFonts w:cstheme="minorHAnsi"/>
          <w:szCs w:val="22"/>
        </w:rPr>
      </w:pPr>
    </w:p>
    <w:p w14:paraId="182E1F3E"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Function for changing binary values to 0/1 </w:t>
      </w:r>
    </w:p>
    <w:p w14:paraId="3C715E4C"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and creating dummy var with all variables kept in place</w:t>
      </w:r>
    </w:p>
    <w:p w14:paraId="643B5C1B" w14:textId="77777777" w:rsidR="0006541F" w:rsidRPr="00263EA9" w:rsidRDefault="0006541F" w:rsidP="0006541F">
      <w:pPr>
        <w:pStyle w:val="ListParagraph"/>
        <w:spacing w:line="276" w:lineRule="auto"/>
        <w:ind w:left="1080"/>
        <w:rPr>
          <w:rFonts w:ascii="Consolas" w:hAnsi="Consolas" w:cstheme="minorHAnsi"/>
          <w:color w:val="0070C0"/>
          <w:sz w:val="20"/>
          <w:szCs w:val="20"/>
        </w:rPr>
      </w:pPr>
    </w:p>
    <w:p w14:paraId="5449511F"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def wrangle_cat(df):</w:t>
      </w:r>
    </w:p>
    <w:p w14:paraId="1BB9FFE2"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#handle binary categorical variables</w:t>
      </w:r>
    </w:p>
    <w:p w14:paraId="499A50FA"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for col in df.columns:</w:t>
      </w:r>
    </w:p>
    <w:p w14:paraId="4021526C"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if pd.api.types.is_string_dtype(df[col]):</w:t>
      </w:r>
    </w:p>
    <w:p w14:paraId="5963DDA3"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 standardize the text format to lowercase</w:t>
      </w:r>
    </w:p>
    <w:p w14:paraId="673A9F56"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df[col] = df[col].astype(str).str.strip().str.lower()</w:t>
      </w:r>
    </w:p>
    <w:p w14:paraId="4EFFA060"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 find binary columns with yes/ no or true/false</w:t>
      </w:r>
    </w:p>
    <w:p w14:paraId="3FB85F90"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if df[col].isin(['yes', 'no', 'true', 'false']).all():</w:t>
      </w:r>
    </w:p>
    <w:p w14:paraId="1F36E53E"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mapping = {'yes': 1, 'no': 0, 'true': 1, 'false': 0}</w:t>
      </w:r>
    </w:p>
    <w:p w14:paraId="18052B68"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df[col] = df[col].map(mapping)</w:t>
      </w:r>
    </w:p>
    <w:p w14:paraId="195EEAE2"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w:t>
      </w:r>
    </w:p>
    <w:p w14:paraId="6965991F"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 one-hot encode the remaining categorical variables</w:t>
      </w:r>
    </w:p>
    <w:p w14:paraId="79B01CDD"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 Ensure to only encode those that have not been converted to numeric in the previous step</w:t>
      </w:r>
    </w:p>
    <w:p w14:paraId="74504BFC"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categorical_cols = df.columns[df.dtypes == 'object']</w:t>
      </w:r>
    </w:p>
    <w:p w14:paraId="477FEC92"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df = pd.get_dummies(df, columns = categorical_cols, dtype = int, drop_first = False)</w:t>
      </w:r>
    </w:p>
    <w:p w14:paraId="11A377C8"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w:t>
      </w:r>
    </w:p>
    <w:p w14:paraId="4736E5DC" w14:textId="77777777" w:rsidR="0006541F" w:rsidRPr="00263EA9" w:rsidRDefault="00000000" w:rsidP="0006541F">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    return df</w:t>
      </w:r>
    </w:p>
    <w:p w14:paraId="201CF739" w14:textId="77777777" w:rsidR="0006541F" w:rsidRPr="00263EA9" w:rsidRDefault="0006541F" w:rsidP="0006541F">
      <w:pPr>
        <w:pStyle w:val="ListParagraph"/>
        <w:spacing w:line="276" w:lineRule="auto"/>
        <w:ind w:left="1080"/>
        <w:rPr>
          <w:rFonts w:ascii="Consolas" w:hAnsi="Consolas" w:cstheme="minorHAnsi"/>
          <w:color w:val="0070C0"/>
          <w:sz w:val="20"/>
          <w:szCs w:val="20"/>
        </w:rPr>
      </w:pPr>
    </w:p>
    <w:p w14:paraId="1245186E" w14:textId="0A88DABE" w:rsidR="0006541F" w:rsidRDefault="00000000" w:rsidP="0006541F">
      <w:pPr>
        <w:pStyle w:val="ListParagraph"/>
        <w:spacing w:line="276" w:lineRule="auto"/>
        <w:ind w:left="1080"/>
        <w:rPr>
          <w:rFonts w:ascii="Consolas" w:hAnsi="Consolas" w:cstheme="minorHAnsi"/>
          <w:color w:val="0070C0"/>
          <w:sz w:val="20"/>
          <w:szCs w:val="20"/>
        </w:rPr>
      </w:pPr>
      <w:r>
        <w:rPr>
          <w:rFonts w:ascii="Consolas" w:hAnsi="Consolas" w:cstheme="minorHAnsi"/>
          <w:color w:val="0070C0"/>
          <w:sz w:val="20"/>
          <w:szCs w:val="20"/>
        </w:rPr>
        <w:t>rfr</w:t>
      </w:r>
      <w:r w:rsidRPr="00263EA9">
        <w:rPr>
          <w:rFonts w:ascii="Consolas" w:hAnsi="Consolas" w:cstheme="minorHAnsi"/>
          <w:color w:val="0070C0"/>
          <w:sz w:val="20"/>
          <w:szCs w:val="20"/>
        </w:rPr>
        <w:t>_encoded = wrangle_cat(</w:t>
      </w:r>
      <w:r>
        <w:rPr>
          <w:rFonts w:ascii="Consolas" w:hAnsi="Consolas" w:cstheme="minorHAnsi"/>
          <w:color w:val="0070C0"/>
          <w:sz w:val="20"/>
          <w:szCs w:val="20"/>
        </w:rPr>
        <w:t>rfr</w:t>
      </w:r>
      <w:r w:rsidRPr="00263EA9">
        <w:rPr>
          <w:rFonts w:ascii="Consolas" w:hAnsi="Consolas" w:cstheme="minorHAnsi"/>
          <w:color w:val="0070C0"/>
          <w:sz w:val="20"/>
          <w:szCs w:val="20"/>
        </w:rPr>
        <w:t>_data)</w:t>
      </w:r>
    </w:p>
    <w:p w14:paraId="7FC6FBD0" w14:textId="77777777" w:rsidR="00263EA9" w:rsidRPr="00263EA9" w:rsidRDefault="00263EA9" w:rsidP="0006541F">
      <w:pPr>
        <w:pStyle w:val="ListParagraph"/>
        <w:spacing w:line="276" w:lineRule="auto"/>
        <w:ind w:left="1080"/>
        <w:rPr>
          <w:rFonts w:ascii="Consolas" w:hAnsi="Consolas" w:cstheme="minorHAnsi"/>
          <w:color w:val="0070C0"/>
          <w:sz w:val="20"/>
          <w:szCs w:val="20"/>
        </w:rPr>
      </w:pPr>
    </w:p>
    <w:p w14:paraId="0FB76230" w14:textId="43BAED36" w:rsidR="00161F5C" w:rsidRPr="00B949AE" w:rsidRDefault="00000000" w:rsidP="00161F5C">
      <w:pPr>
        <w:pStyle w:val="ListParagraph"/>
        <w:spacing w:line="276" w:lineRule="auto"/>
        <w:ind w:left="1080"/>
        <w:rPr>
          <w:rFonts w:cstheme="minorHAnsi"/>
          <w:szCs w:val="22"/>
        </w:rPr>
      </w:pPr>
      <w:r w:rsidRPr="00F8233F">
        <w:rPr>
          <w:rFonts w:cstheme="minorHAnsi"/>
          <w:noProof/>
          <w:szCs w:val="22"/>
        </w:rPr>
        <w:drawing>
          <wp:inline distT="0" distB="0" distL="0" distR="0" wp14:anchorId="6F90C84E" wp14:editId="20615E29">
            <wp:extent cx="6096000" cy="1634671"/>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31"/>
                    <a:stretch>
                      <a:fillRect/>
                    </a:stretch>
                  </pic:blipFill>
                  <pic:spPr>
                    <a:xfrm>
                      <a:off x="0" y="0"/>
                      <a:ext cx="6098488" cy="1635338"/>
                    </a:xfrm>
                    <a:prstGeom prst="rect">
                      <a:avLst/>
                    </a:prstGeom>
                  </pic:spPr>
                </pic:pic>
              </a:graphicData>
            </a:graphic>
          </wp:inline>
        </w:drawing>
      </w:r>
    </w:p>
    <w:p w14:paraId="093E763A" w14:textId="77777777" w:rsidR="002320BF" w:rsidRPr="00B949AE" w:rsidRDefault="002320BF" w:rsidP="00161F5C">
      <w:pPr>
        <w:pStyle w:val="ListParagraph"/>
        <w:spacing w:line="276" w:lineRule="auto"/>
        <w:ind w:left="1080"/>
        <w:rPr>
          <w:rFonts w:cstheme="minorHAnsi"/>
          <w:szCs w:val="22"/>
        </w:rPr>
      </w:pPr>
    </w:p>
    <w:p w14:paraId="3C4A37AF" w14:textId="77777777" w:rsidR="002320BF" w:rsidRPr="00B949AE" w:rsidRDefault="002320BF" w:rsidP="00161F5C">
      <w:pPr>
        <w:pStyle w:val="ListParagraph"/>
        <w:spacing w:line="276" w:lineRule="auto"/>
        <w:ind w:left="1080"/>
        <w:rPr>
          <w:rFonts w:cstheme="minorHAnsi"/>
          <w:szCs w:val="22"/>
        </w:rPr>
      </w:pPr>
    </w:p>
    <w:p w14:paraId="0646F94A" w14:textId="3712EF34" w:rsidR="00D97BB5" w:rsidRPr="00B949AE" w:rsidRDefault="00000000" w:rsidP="00E038D8">
      <w:pPr>
        <w:pStyle w:val="ListParagraph"/>
        <w:numPr>
          <w:ilvl w:val="0"/>
          <w:numId w:val="42"/>
        </w:numPr>
        <w:spacing w:line="276" w:lineRule="auto"/>
        <w:rPr>
          <w:rFonts w:cstheme="minorHAnsi"/>
          <w:szCs w:val="22"/>
        </w:rPr>
      </w:pPr>
      <w:r w:rsidRPr="00B949AE">
        <w:rPr>
          <w:rFonts w:cstheme="minorHAnsi"/>
          <w:szCs w:val="22"/>
        </w:rPr>
        <w:t>Feature</w:t>
      </w:r>
      <w:r w:rsidR="008217F1" w:rsidRPr="00B949AE">
        <w:rPr>
          <w:rFonts w:cstheme="minorHAnsi"/>
          <w:szCs w:val="22"/>
        </w:rPr>
        <w:t xml:space="preserve"> selection -</w:t>
      </w:r>
      <w:r w:rsidR="00F8233F">
        <w:rPr>
          <w:rFonts w:cstheme="minorHAnsi"/>
          <w:szCs w:val="22"/>
        </w:rPr>
        <w:t xml:space="preserve"> The</w:t>
      </w:r>
      <w:r w:rsidR="008217F1" w:rsidRPr="00B949AE">
        <w:rPr>
          <w:rFonts w:cstheme="minorHAnsi"/>
          <w:szCs w:val="22"/>
        </w:rPr>
        <w:t xml:space="preserve"> method used for feature selection</w:t>
      </w:r>
      <w:r w:rsidR="00F8233F">
        <w:rPr>
          <w:rFonts w:cstheme="minorHAnsi"/>
          <w:szCs w:val="22"/>
        </w:rPr>
        <w:t xml:space="preserve"> was</w:t>
      </w:r>
      <w:r w:rsidR="008217F1" w:rsidRPr="00B949AE">
        <w:rPr>
          <w:rFonts w:cstheme="minorHAnsi"/>
          <w:szCs w:val="22"/>
        </w:rPr>
        <w:t xml:space="preserve"> </w:t>
      </w:r>
      <w:r w:rsidR="00C100E7" w:rsidRPr="00B949AE">
        <w:rPr>
          <w:rFonts w:cstheme="minorHAnsi"/>
          <w:szCs w:val="22"/>
        </w:rPr>
        <w:t xml:space="preserve">SelectKBest. The results were </w:t>
      </w:r>
      <w:r w:rsidR="00F8233F">
        <w:rPr>
          <w:rFonts w:cstheme="minorHAnsi"/>
          <w:szCs w:val="22"/>
        </w:rPr>
        <w:t>reduced to</w:t>
      </w:r>
      <w:r w:rsidR="00C100E7" w:rsidRPr="00B949AE">
        <w:rPr>
          <w:rFonts w:cstheme="minorHAnsi"/>
          <w:szCs w:val="22"/>
        </w:rPr>
        <w:t xml:space="preserve"> a fin</w:t>
      </w:r>
      <w:r w:rsidR="000C386A" w:rsidRPr="00B949AE">
        <w:rPr>
          <w:rFonts w:cstheme="minorHAnsi"/>
          <w:szCs w:val="22"/>
        </w:rPr>
        <w:t>al</w:t>
      </w:r>
      <w:r w:rsidR="00527321" w:rsidRPr="00B949AE">
        <w:rPr>
          <w:rFonts w:cstheme="minorHAnsi"/>
          <w:szCs w:val="22"/>
        </w:rPr>
        <w:t xml:space="preserve"> data set for use in the </w:t>
      </w:r>
      <w:r w:rsidR="00F8233F">
        <w:rPr>
          <w:rFonts w:cstheme="minorHAnsi"/>
          <w:szCs w:val="22"/>
        </w:rPr>
        <w:t>random forest</w:t>
      </w:r>
      <w:r w:rsidR="00527321" w:rsidRPr="00B949AE">
        <w:rPr>
          <w:rFonts w:cstheme="minorHAnsi"/>
          <w:szCs w:val="22"/>
        </w:rPr>
        <w:t xml:space="preserve"> </w:t>
      </w:r>
      <w:r w:rsidR="004B0BE8" w:rsidRPr="00B949AE">
        <w:rPr>
          <w:rFonts w:cstheme="minorHAnsi"/>
          <w:szCs w:val="22"/>
        </w:rPr>
        <w:t>prediction model.</w:t>
      </w:r>
    </w:p>
    <w:p w14:paraId="662B1254" w14:textId="77777777" w:rsidR="00FE4D6D" w:rsidRPr="00B949AE" w:rsidRDefault="00FE4D6D" w:rsidP="00E9221F">
      <w:pPr>
        <w:pStyle w:val="ListParagraph"/>
        <w:spacing w:line="276" w:lineRule="auto"/>
        <w:ind w:left="1080"/>
        <w:rPr>
          <w:rFonts w:cstheme="minorHAnsi"/>
          <w:szCs w:val="22"/>
        </w:rPr>
      </w:pPr>
    </w:p>
    <w:p w14:paraId="1D6AFAF5" w14:textId="10C4C2B7" w:rsidR="00E9221F" w:rsidRPr="00B949AE" w:rsidRDefault="00E9221F" w:rsidP="00E9221F">
      <w:pPr>
        <w:pStyle w:val="ListParagraph"/>
        <w:spacing w:line="276" w:lineRule="auto"/>
        <w:ind w:left="1080"/>
        <w:rPr>
          <w:rFonts w:cstheme="minorHAnsi"/>
          <w:szCs w:val="22"/>
        </w:rPr>
      </w:pPr>
    </w:p>
    <w:p w14:paraId="2C2A45B3" w14:textId="77777777" w:rsidR="004B0BE8" w:rsidRPr="00B949AE" w:rsidRDefault="004B0BE8" w:rsidP="004B0BE8">
      <w:pPr>
        <w:pStyle w:val="ListParagraph"/>
        <w:spacing w:line="276" w:lineRule="auto"/>
        <w:ind w:left="1080"/>
        <w:rPr>
          <w:rFonts w:cstheme="minorHAnsi"/>
          <w:szCs w:val="22"/>
        </w:rPr>
      </w:pPr>
    </w:p>
    <w:p w14:paraId="6CC09C72" w14:textId="77777777" w:rsidR="0076273D" w:rsidRPr="00B949AE" w:rsidRDefault="00000000" w:rsidP="0076273D">
      <w:pPr>
        <w:pStyle w:val="ListParagraph"/>
        <w:spacing w:line="276" w:lineRule="auto"/>
        <w:ind w:left="1080"/>
        <w:rPr>
          <w:rFonts w:cstheme="minorHAnsi"/>
          <w:color w:val="auto"/>
          <w:szCs w:val="22"/>
        </w:rPr>
      </w:pPr>
      <w:r w:rsidRPr="00B949AE">
        <w:rPr>
          <w:rFonts w:cstheme="minorHAnsi"/>
          <w:color w:val="auto"/>
          <w:szCs w:val="22"/>
        </w:rPr>
        <w:t>SelectKBest feature selection (D, 2023)</w:t>
      </w:r>
      <w:r w:rsidR="009A4445" w:rsidRPr="00B949AE">
        <w:rPr>
          <w:rFonts w:cstheme="minorHAnsi"/>
          <w:color w:val="auto"/>
          <w:szCs w:val="22"/>
        </w:rPr>
        <w:t xml:space="preserve"> – The p-value assigned for </w:t>
      </w:r>
      <w:r w:rsidR="00691AB5" w:rsidRPr="00B949AE">
        <w:rPr>
          <w:rFonts w:cstheme="minorHAnsi"/>
          <w:color w:val="auto"/>
          <w:szCs w:val="22"/>
        </w:rPr>
        <w:t>significance</w:t>
      </w:r>
      <w:r w:rsidR="009A4445" w:rsidRPr="00B949AE">
        <w:rPr>
          <w:rFonts w:cstheme="minorHAnsi"/>
          <w:color w:val="auto"/>
          <w:szCs w:val="22"/>
        </w:rPr>
        <w:t xml:space="preserve"> was 0.</w:t>
      </w:r>
      <w:r w:rsidR="00691AB5" w:rsidRPr="00B949AE">
        <w:rPr>
          <w:rFonts w:cstheme="minorHAnsi"/>
          <w:color w:val="auto"/>
          <w:szCs w:val="22"/>
        </w:rPr>
        <w:t>05.</w:t>
      </w:r>
    </w:p>
    <w:p w14:paraId="343EB900" w14:textId="77777777" w:rsidR="00691AB5" w:rsidRPr="00B949AE" w:rsidRDefault="00691AB5" w:rsidP="0076273D">
      <w:pPr>
        <w:pStyle w:val="ListParagraph"/>
        <w:spacing w:line="276" w:lineRule="auto"/>
        <w:ind w:left="1080"/>
        <w:rPr>
          <w:rFonts w:cstheme="minorHAnsi"/>
          <w:color w:val="0070C0"/>
          <w:szCs w:val="22"/>
        </w:rPr>
      </w:pPr>
    </w:p>
    <w:p w14:paraId="654C0AF1" w14:textId="5EDDD3C2" w:rsidR="009A4445" w:rsidRPr="00263EA9" w:rsidRDefault="00000000" w:rsidP="00585C2E">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 xml:space="preserve">skbest = SelectKBest(score_func = f_classif, k ='all')  </w:t>
      </w:r>
    </w:p>
    <w:p w14:paraId="314CA681" w14:textId="77777777" w:rsidR="009A4445" w:rsidRPr="00263EA9" w:rsidRDefault="00000000" w:rsidP="00585C2E">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X_new = skbest.fit_transform(X, y)</w:t>
      </w:r>
    </w:p>
    <w:p w14:paraId="649C6C5E" w14:textId="77777777" w:rsidR="009A4445" w:rsidRPr="00263EA9" w:rsidRDefault="00000000" w:rsidP="00585C2E">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X_new.shape</w:t>
      </w:r>
    </w:p>
    <w:p w14:paraId="5FF63341" w14:textId="77777777" w:rsidR="009A4445" w:rsidRPr="00263EA9" w:rsidRDefault="009A4445" w:rsidP="009A4445">
      <w:pPr>
        <w:pStyle w:val="ListParagraph"/>
        <w:spacing w:line="276" w:lineRule="auto"/>
        <w:ind w:left="1080"/>
        <w:rPr>
          <w:rFonts w:ascii="Consolas" w:hAnsi="Consolas" w:cstheme="minorHAnsi"/>
          <w:color w:val="0070C0"/>
          <w:sz w:val="20"/>
          <w:szCs w:val="20"/>
        </w:rPr>
      </w:pPr>
    </w:p>
    <w:p w14:paraId="03192E0B" w14:textId="77777777" w:rsidR="009A4445" w:rsidRPr="00263EA9" w:rsidRDefault="00000000" w:rsidP="009A4445">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p_values = pd.DataFrame({"Feature": X.columns, "p_value":skbest.pvalues_}).sort_values("p_value")</w:t>
      </w:r>
    </w:p>
    <w:p w14:paraId="7807FEE9" w14:textId="77777777" w:rsidR="00EA49F3" w:rsidRPr="00263EA9" w:rsidRDefault="00000000" w:rsidP="009A4445">
      <w:pPr>
        <w:pStyle w:val="ListParagraph"/>
        <w:spacing w:line="276" w:lineRule="auto"/>
        <w:ind w:left="1080"/>
        <w:rPr>
          <w:rFonts w:ascii="Consolas" w:hAnsi="Consolas" w:cstheme="minorHAnsi"/>
          <w:color w:val="0070C0"/>
          <w:sz w:val="20"/>
          <w:szCs w:val="20"/>
        </w:rPr>
      </w:pPr>
      <w:r w:rsidRPr="00263EA9">
        <w:rPr>
          <w:rFonts w:ascii="Consolas" w:hAnsi="Consolas" w:cstheme="minorHAnsi"/>
          <w:color w:val="0070C0"/>
          <w:sz w:val="20"/>
          <w:szCs w:val="20"/>
        </w:rPr>
        <w:t>p_values[p_values["p_value"] &lt; .05]</w:t>
      </w:r>
    </w:p>
    <w:p w14:paraId="65CB2336" w14:textId="77777777" w:rsidR="00EA49F3" w:rsidRPr="00B949AE" w:rsidRDefault="00EA49F3" w:rsidP="004B0BE8">
      <w:pPr>
        <w:pStyle w:val="ListParagraph"/>
        <w:spacing w:line="276" w:lineRule="auto"/>
        <w:ind w:left="1080"/>
        <w:rPr>
          <w:rFonts w:cstheme="minorHAnsi"/>
          <w:szCs w:val="22"/>
        </w:rPr>
      </w:pPr>
    </w:p>
    <w:p w14:paraId="3D12B50B" w14:textId="2FE03A53" w:rsidR="004F100C" w:rsidRPr="00B949AE" w:rsidRDefault="00000000" w:rsidP="004B0BE8">
      <w:pPr>
        <w:pStyle w:val="ListParagraph"/>
        <w:spacing w:line="276" w:lineRule="auto"/>
        <w:ind w:left="1080"/>
        <w:rPr>
          <w:rFonts w:cstheme="minorHAnsi"/>
          <w:szCs w:val="22"/>
        </w:rPr>
      </w:pPr>
      <w:r w:rsidRPr="00F8233F">
        <w:rPr>
          <w:rFonts w:cstheme="minorHAnsi"/>
          <w:noProof/>
          <w:szCs w:val="22"/>
        </w:rPr>
        <w:drawing>
          <wp:inline distT="0" distB="0" distL="0" distR="0" wp14:anchorId="52660E41" wp14:editId="303DB8C5">
            <wp:extent cx="3870677" cy="2905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32"/>
                    <a:stretch>
                      <a:fillRect/>
                    </a:stretch>
                  </pic:blipFill>
                  <pic:spPr>
                    <a:xfrm>
                      <a:off x="0" y="0"/>
                      <a:ext cx="3876030" cy="2909143"/>
                    </a:xfrm>
                    <a:prstGeom prst="rect">
                      <a:avLst/>
                    </a:prstGeom>
                  </pic:spPr>
                </pic:pic>
              </a:graphicData>
            </a:graphic>
          </wp:inline>
        </w:drawing>
      </w:r>
    </w:p>
    <w:p w14:paraId="11B84C74" w14:textId="77777777" w:rsidR="00691AB5" w:rsidRPr="00B949AE" w:rsidRDefault="00691AB5" w:rsidP="004B0BE8">
      <w:pPr>
        <w:pStyle w:val="ListParagraph"/>
        <w:spacing w:line="276" w:lineRule="auto"/>
        <w:ind w:left="1080"/>
        <w:rPr>
          <w:rFonts w:cstheme="minorHAnsi"/>
          <w:szCs w:val="22"/>
        </w:rPr>
      </w:pPr>
    </w:p>
    <w:p w14:paraId="19A98FF4" w14:textId="23692A5F" w:rsidR="00A05658" w:rsidRDefault="00000000" w:rsidP="0065756D">
      <w:pPr>
        <w:pStyle w:val="ListParagraph"/>
        <w:numPr>
          <w:ilvl w:val="0"/>
          <w:numId w:val="42"/>
        </w:numPr>
        <w:spacing w:line="276" w:lineRule="auto"/>
        <w:rPr>
          <w:rFonts w:cstheme="minorHAnsi"/>
          <w:szCs w:val="22"/>
        </w:rPr>
      </w:pPr>
      <w:r w:rsidRPr="00F8233F">
        <w:rPr>
          <w:rFonts w:cstheme="minorHAnsi"/>
          <w:szCs w:val="22"/>
        </w:rPr>
        <w:t xml:space="preserve">Data set for </w:t>
      </w:r>
      <w:r w:rsidR="00F8233F" w:rsidRPr="00F8233F">
        <w:rPr>
          <w:rFonts w:cstheme="minorHAnsi"/>
          <w:szCs w:val="22"/>
        </w:rPr>
        <w:t>random forest</w:t>
      </w:r>
      <w:r w:rsidRPr="00F8233F">
        <w:rPr>
          <w:rFonts w:cstheme="minorHAnsi"/>
          <w:szCs w:val="22"/>
        </w:rPr>
        <w:t xml:space="preserve"> model—The features selected for the model were totalcharge, initial_days, children,  initial_admin_emergency_admission</w:t>
      </w:r>
      <w:r w:rsidR="00F8233F">
        <w:rPr>
          <w:rFonts w:cstheme="minorHAnsi"/>
          <w:szCs w:val="22"/>
        </w:rPr>
        <w:t xml:space="preserve">, </w:t>
      </w:r>
      <w:r w:rsidR="00F8233F" w:rsidRPr="00F8233F">
        <w:rPr>
          <w:rFonts w:cstheme="minorHAnsi"/>
          <w:szCs w:val="22"/>
        </w:rPr>
        <w:t>initial_admin_</w:t>
      </w:r>
      <w:r w:rsidR="00F8233F">
        <w:rPr>
          <w:rFonts w:cstheme="minorHAnsi"/>
          <w:szCs w:val="22"/>
        </w:rPr>
        <w:t>observation</w:t>
      </w:r>
      <w:r w:rsidR="00F8233F" w:rsidRPr="00F8233F">
        <w:rPr>
          <w:rFonts w:cstheme="minorHAnsi"/>
          <w:szCs w:val="22"/>
        </w:rPr>
        <w:t>_admission</w:t>
      </w:r>
      <w:r w:rsidR="00F8233F">
        <w:rPr>
          <w:rFonts w:cstheme="minorHAnsi"/>
          <w:szCs w:val="22"/>
        </w:rPr>
        <w:t xml:space="preserve">, </w:t>
      </w:r>
      <w:r w:rsidR="00F8233F" w:rsidRPr="00F8233F">
        <w:rPr>
          <w:rFonts w:cstheme="minorHAnsi"/>
          <w:szCs w:val="22"/>
        </w:rPr>
        <w:t>initial_admin_e</w:t>
      </w:r>
      <w:r w:rsidR="00F8233F">
        <w:rPr>
          <w:rFonts w:cstheme="minorHAnsi"/>
          <w:szCs w:val="22"/>
        </w:rPr>
        <w:t>lective</w:t>
      </w:r>
      <w:r w:rsidR="00F8233F" w:rsidRPr="00F8233F">
        <w:rPr>
          <w:rFonts w:cstheme="minorHAnsi"/>
          <w:szCs w:val="22"/>
        </w:rPr>
        <w:t>_admission</w:t>
      </w:r>
      <w:r w:rsidR="00F8233F">
        <w:rPr>
          <w:rFonts w:cstheme="minorHAnsi"/>
          <w:szCs w:val="22"/>
        </w:rPr>
        <w:t>, complication_risk_high, Compications_risk_medium additional_charges, and highblood.</w:t>
      </w:r>
    </w:p>
    <w:p w14:paraId="055EA2E9" w14:textId="77777777" w:rsidR="00F8233F" w:rsidRPr="00F8233F" w:rsidRDefault="00F8233F" w:rsidP="00F8233F">
      <w:pPr>
        <w:pStyle w:val="ListParagraph"/>
        <w:spacing w:line="276" w:lineRule="auto"/>
        <w:ind w:left="1080"/>
        <w:rPr>
          <w:rFonts w:cstheme="minorHAnsi"/>
          <w:szCs w:val="22"/>
        </w:rPr>
      </w:pPr>
    </w:p>
    <w:p w14:paraId="1AF5AD49" w14:textId="77777777" w:rsidR="00F8233F" w:rsidRPr="00F8233F" w:rsidRDefault="00000000" w:rsidP="00F8233F">
      <w:pPr>
        <w:spacing w:line="276" w:lineRule="auto"/>
        <w:ind w:left="1080" w:firstLine="0"/>
        <w:rPr>
          <w:rFonts w:ascii="Consolas" w:hAnsi="Consolas" w:cstheme="minorHAnsi"/>
          <w:color w:val="0070C0"/>
          <w:sz w:val="20"/>
          <w:szCs w:val="20"/>
        </w:rPr>
      </w:pPr>
      <w:r w:rsidRPr="00F8233F">
        <w:rPr>
          <w:rFonts w:ascii="Consolas" w:hAnsi="Consolas" w:cstheme="minorHAnsi"/>
          <w:color w:val="0070C0"/>
          <w:sz w:val="20"/>
          <w:szCs w:val="20"/>
        </w:rPr>
        <w:t>rfr_features = rfr_encoded[[</w:t>
      </w:r>
    </w:p>
    <w:p w14:paraId="5E057979" w14:textId="77777777" w:rsidR="00F8233F" w:rsidRPr="00F8233F" w:rsidRDefault="00000000" w:rsidP="00F8233F">
      <w:pPr>
        <w:spacing w:line="276" w:lineRule="auto"/>
        <w:ind w:left="1080" w:firstLine="0"/>
        <w:rPr>
          <w:rFonts w:ascii="Consolas" w:hAnsi="Consolas" w:cstheme="minorHAnsi"/>
          <w:color w:val="0070C0"/>
          <w:sz w:val="20"/>
          <w:szCs w:val="20"/>
        </w:rPr>
      </w:pPr>
      <w:r w:rsidRPr="00F8233F">
        <w:rPr>
          <w:rFonts w:ascii="Consolas" w:hAnsi="Consolas" w:cstheme="minorHAnsi"/>
          <w:color w:val="0070C0"/>
          <w:sz w:val="20"/>
          <w:szCs w:val="20"/>
        </w:rPr>
        <w:t xml:space="preserve">    "totalcharge", "initial_days", "initial_admin_emergency_admission",</w:t>
      </w:r>
    </w:p>
    <w:p w14:paraId="1311FA64" w14:textId="77777777" w:rsidR="00F8233F" w:rsidRPr="00F8233F" w:rsidRDefault="00000000" w:rsidP="00F8233F">
      <w:pPr>
        <w:spacing w:line="276" w:lineRule="auto"/>
        <w:ind w:left="1080" w:firstLine="0"/>
        <w:rPr>
          <w:rFonts w:ascii="Consolas" w:hAnsi="Consolas" w:cstheme="minorHAnsi"/>
          <w:color w:val="0070C0"/>
          <w:sz w:val="20"/>
          <w:szCs w:val="20"/>
        </w:rPr>
      </w:pPr>
      <w:r w:rsidRPr="00F8233F">
        <w:rPr>
          <w:rFonts w:ascii="Consolas" w:hAnsi="Consolas" w:cstheme="minorHAnsi"/>
          <w:color w:val="0070C0"/>
          <w:sz w:val="20"/>
          <w:szCs w:val="20"/>
        </w:rPr>
        <w:t xml:space="preserve">    "complication_risk_high", "complication_risk_medium",</w:t>
      </w:r>
    </w:p>
    <w:p w14:paraId="33BF833B" w14:textId="77777777" w:rsidR="00F8233F" w:rsidRPr="00F8233F" w:rsidRDefault="00000000" w:rsidP="00F8233F">
      <w:pPr>
        <w:spacing w:line="276" w:lineRule="auto"/>
        <w:ind w:left="1080" w:firstLine="0"/>
        <w:rPr>
          <w:rFonts w:ascii="Consolas" w:hAnsi="Consolas" w:cstheme="minorHAnsi"/>
          <w:color w:val="0070C0"/>
          <w:sz w:val="20"/>
          <w:szCs w:val="20"/>
        </w:rPr>
      </w:pPr>
      <w:r w:rsidRPr="00F8233F">
        <w:rPr>
          <w:rFonts w:ascii="Consolas" w:hAnsi="Consolas" w:cstheme="minorHAnsi"/>
          <w:color w:val="0070C0"/>
          <w:sz w:val="20"/>
          <w:szCs w:val="20"/>
        </w:rPr>
        <w:t xml:space="preserve">    "initial_admin_observation_admission", "initial_admin_elective_admission",</w:t>
      </w:r>
    </w:p>
    <w:p w14:paraId="551A2B0D" w14:textId="77777777" w:rsidR="00F8233F" w:rsidRPr="00F8233F" w:rsidRDefault="00000000" w:rsidP="00F8233F">
      <w:pPr>
        <w:spacing w:line="276" w:lineRule="auto"/>
        <w:ind w:left="1080" w:firstLine="0"/>
        <w:rPr>
          <w:rFonts w:ascii="Consolas" w:hAnsi="Consolas" w:cstheme="minorHAnsi"/>
          <w:color w:val="0070C0"/>
          <w:sz w:val="20"/>
          <w:szCs w:val="20"/>
        </w:rPr>
      </w:pPr>
      <w:r w:rsidRPr="00F8233F">
        <w:rPr>
          <w:rFonts w:ascii="Consolas" w:hAnsi="Consolas" w:cstheme="minorHAnsi"/>
          <w:color w:val="0070C0"/>
          <w:sz w:val="20"/>
          <w:szCs w:val="20"/>
        </w:rPr>
        <w:t xml:space="preserve">    "additional_charges", "children", "highblood"</w:t>
      </w:r>
    </w:p>
    <w:p w14:paraId="0E35668C" w14:textId="77777777" w:rsidR="00F8233F" w:rsidRDefault="00000000" w:rsidP="00F8233F">
      <w:pPr>
        <w:spacing w:line="276" w:lineRule="auto"/>
        <w:ind w:left="1080" w:firstLine="0"/>
        <w:rPr>
          <w:rFonts w:ascii="Consolas" w:hAnsi="Consolas" w:cstheme="minorHAnsi"/>
          <w:color w:val="0070C0"/>
          <w:sz w:val="20"/>
          <w:szCs w:val="20"/>
        </w:rPr>
      </w:pPr>
      <w:r w:rsidRPr="00F8233F">
        <w:rPr>
          <w:rFonts w:ascii="Consolas" w:hAnsi="Consolas" w:cstheme="minorHAnsi"/>
          <w:color w:val="0070C0"/>
          <w:sz w:val="20"/>
          <w:szCs w:val="20"/>
        </w:rPr>
        <w:t>]].copy()</w:t>
      </w:r>
    </w:p>
    <w:p w14:paraId="52F9BD9A" w14:textId="3ED50BE0" w:rsidR="00DE3767" w:rsidRPr="00B949AE" w:rsidRDefault="00000000" w:rsidP="00F8233F">
      <w:pPr>
        <w:spacing w:line="276" w:lineRule="auto"/>
        <w:ind w:left="1080" w:firstLine="0"/>
        <w:rPr>
          <w:rFonts w:cstheme="minorHAnsi"/>
          <w:szCs w:val="22"/>
        </w:rPr>
      </w:pPr>
      <w:r w:rsidRPr="00B949AE">
        <w:rPr>
          <w:rFonts w:cstheme="minorHAnsi"/>
          <w:szCs w:val="22"/>
        </w:rPr>
        <w:tab/>
      </w:r>
      <w:r w:rsidRPr="00B949AE">
        <w:rPr>
          <w:rFonts w:cstheme="minorHAnsi"/>
          <w:szCs w:val="22"/>
        </w:rPr>
        <w:tab/>
      </w:r>
    </w:p>
    <w:p w14:paraId="51EBA59F" w14:textId="77777777" w:rsidR="008212FB" w:rsidRPr="00B949AE" w:rsidRDefault="00000000" w:rsidP="00E4275E">
      <w:pPr>
        <w:spacing w:line="360" w:lineRule="auto"/>
        <w:ind w:firstLine="0"/>
        <w:rPr>
          <w:rFonts w:cstheme="minorHAnsi"/>
          <w:szCs w:val="22"/>
        </w:rPr>
      </w:pPr>
      <w:r w:rsidRPr="00B949AE">
        <w:rPr>
          <w:rFonts w:cstheme="minorHAnsi"/>
          <w:szCs w:val="22"/>
        </w:rPr>
        <w:tab/>
        <w:t>C</w:t>
      </w:r>
      <w:r w:rsidR="00C53045" w:rsidRPr="00B949AE">
        <w:rPr>
          <w:rFonts w:cstheme="minorHAnsi"/>
          <w:szCs w:val="22"/>
        </w:rPr>
        <w:t>4</w:t>
      </w:r>
      <w:r w:rsidRPr="00B949AE">
        <w:rPr>
          <w:rFonts w:cstheme="minorHAnsi"/>
          <w:szCs w:val="22"/>
        </w:rPr>
        <w:t>:</w:t>
      </w:r>
      <w:r w:rsidR="002E7115" w:rsidRPr="00B949AE">
        <w:rPr>
          <w:rFonts w:cstheme="minorHAnsi"/>
          <w:szCs w:val="22"/>
        </w:rPr>
        <w:t xml:space="preserve"> Clean Data</w:t>
      </w:r>
    </w:p>
    <w:p w14:paraId="583D9515" w14:textId="741B0670" w:rsidR="0065777C" w:rsidRDefault="00000000" w:rsidP="00BD5C75">
      <w:pPr>
        <w:spacing w:line="360" w:lineRule="auto"/>
        <w:ind w:left="720" w:firstLine="0"/>
        <w:rPr>
          <w:rFonts w:cstheme="minorHAnsi"/>
          <w:szCs w:val="22"/>
        </w:rPr>
      </w:pPr>
      <w:r w:rsidRPr="00B949AE">
        <w:rPr>
          <w:rFonts w:cstheme="minorHAnsi"/>
          <w:szCs w:val="22"/>
        </w:rPr>
        <w:tab/>
        <w:t xml:space="preserve">A </w:t>
      </w:r>
      <w:r w:rsidR="00A92BF7" w:rsidRPr="00B949AE">
        <w:rPr>
          <w:rFonts w:cstheme="minorHAnsi"/>
          <w:szCs w:val="22"/>
        </w:rPr>
        <w:t>file</w:t>
      </w:r>
      <w:r w:rsidRPr="00B949AE">
        <w:rPr>
          <w:rFonts w:cstheme="minorHAnsi"/>
          <w:szCs w:val="22"/>
        </w:rPr>
        <w:t xml:space="preserve"> of the cleaned data set is </w:t>
      </w:r>
      <w:r w:rsidR="00A92BF7" w:rsidRPr="00B949AE">
        <w:rPr>
          <w:rFonts w:cstheme="minorHAnsi"/>
          <w:szCs w:val="22"/>
        </w:rPr>
        <w:t>attached</w:t>
      </w:r>
      <w:r w:rsidR="008A2497" w:rsidRPr="00B949AE">
        <w:rPr>
          <w:rFonts w:cstheme="minorHAnsi"/>
          <w:szCs w:val="22"/>
        </w:rPr>
        <w:t xml:space="preserve"> as a .csv file labeled</w:t>
      </w:r>
      <w:r w:rsidR="006D5732" w:rsidRPr="00B949AE">
        <w:rPr>
          <w:rFonts w:cstheme="minorHAnsi"/>
          <w:szCs w:val="22"/>
        </w:rPr>
        <w:t xml:space="preserve"> </w:t>
      </w:r>
      <w:r w:rsidR="00F8233F">
        <w:rPr>
          <w:rFonts w:cstheme="minorHAnsi"/>
          <w:szCs w:val="22"/>
        </w:rPr>
        <w:t>Forest</w:t>
      </w:r>
      <w:r w:rsidR="006D5732" w:rsidRPr="00B949AE">
        <w:rPr>
          <w:rFonts w:cstheme="minorHAnsi"/>
          <w:szCs w:val="22"/>
        </w:rPr>
        <w:t>_features_209.csv.</w:t>
      </w:r>
    </w:p>
    <w:p w14:paraId="73AD44BB" w14:textId="77777777" w:rsidR="00F8233F" w:rsidRPr="00B949AE" w:rsidRDefault="00F8233F" w:rsidP="00BD5C75">
      <w:pPr>
        <w:spacing w:line="360" w:lineRule="auto"/>
        <w:ind w:left="720" w:firstLine="0"/>
        <w:rPr>
          <w:rFonts w:cstheme="minorHAnsi"/>
          <w:szCs w:val="22"/>
        </w:rPr>
      </w:pPr>
    </w:p>
    <w:p w14:paraId="4D8D3C0B" w14:textId="77777777" w:rsidR="009D5EE8" w:rsidRDefault="00000000" w:rsidP="00221965">
      <w:pPr>
        <w:spacing w:line="360" w:lineRule="auto"/>
        <w:ind w:firstLine="0"/>
        <w:rPr>
          <w:rFonts w:asciiTheme="majorHAnsi" w:hAnsiTheme="majorHAnsi" w:cstheme="majorHAnsi"/>
          <w:b/>
          <w:bCs/>
          <w:sz w:val="24"/>
        </w:rPr>
      </w:pPr>
      <w:r>
        <w:rPr>
          <w:rFonts w:asciiTheme="majorHAnsi" w:hAnsiTheme="majorHAnsi" w:cstheme="majorHAnsi"/>
          <w:b/>
          <w:bCs/>
          <w:sz w:val="24"/>
        </w:rPr>
        <w:lastRenderedPageBreak/>
        <w:t>Part</w:t>
      </w:r>
      <w:r w:rsidR="00514DF7">
        <w:rPr>
          <w:rFonts w:asciiTheme="majorHAnsi" w:hAnsiTheme="majorHAnsi" w:cstheme="majorHAnsi"/>
          <w:b/>
          <w:bCs/>
          <w:sz w:val="24"/>
        </w:rPr>
        <w:t xml:space="preserve"> IV</w:t>
      </w:r>
    </w:p>
    <w:p w14:paraId="3E453DAD" w14:textId="77777777" w:rsidR="005E7E0D" w:rsidRPr="00B949AE" w:rsidRDefault="00000000" w:rsidP="001965D6">
      <w:pPr>
        <w:spacing w:line="360" w:lineRule="auto"/>
        <w:ind w:firstLine="0"/>
        <w:rPr>
          <w:rFonts w:cstheme="minorHAnsi"/>
          <w:szCs w:val="22"/>
        </w:rPr>
      </w:pPr>
      <w:r w:rsidRPr="00B949AE">
        <w:rPr>
          <w:rFonts w:cstheme="minorHAnsi"/>
          <w:szCs w:val="22"/>
        </w:rPr>
        <w:t>D</w:t>
      </w:r>
      <w:r w:rsidR="004A2AAB" w:rsidRPr="00B949AE">
        <w:rPr>
          <w:rFonts w:cstheme="minorHAnsi"/>
          <w:szCs w:val="22"/>
        </w:rPr>
        <w:t xml:space="preserve"> :</w:t>
      </w:r>
    </w:p>
    <w:p w14:paraId="015BDADC" w14:textId="77777777" w:rsidR="004A2AAB" w:rsidRPr="00B949AE" w:rsidRDefault="00000000" w:rsidP="00585C2E">
      <w:pPr>
        <w:spacing w:line="276" w:lineRule="auto"/>
        <w:ind w:firstLine="0"/>
        <w:rPr>
          <w:rFonts w:asciiTheme="majorHAnsi" w:hAnsiTheme="majorHAnsi" w:cstheme="majorHAnsi"/>
          <w:szCs w:val="22"/>
        </w:rPr>
      </w:pPr>
      <w:r w:rsidRPr="00B949AE">
        <w:rPr>
          <w:rFonts w:cstheme="minorHAnsi"/>
          <w:szCs w:val="22"/>
        </w:rPr>
        <w:tab/>
        <w:t>D1:</w:t>
      </w:r>
      <w:r w:rsidR="0034646F" w:rsidRPr="00B949AE">
        <w:rPr>
          <w:rFonts w:cstheme="minorHAnsi"/>
          <w:szCs w:val="22"/>
        </w:rPr>
        <w:t xml:space="preserve"> </w:t>
      </w:r>
      <w:r w:rsidR="00C53045" w:rsidRPr="00B949AE">
        <w:rPr>
          <w:rFonts w:asciiTheme="majorHAnsi" w:hAnsiTheme="majorHAnsi" w:cstheme="majorHAnsi"/>
          <w:szCs w:val="22"/>
        </w:rPr>
        <w:t>Split Data</w:t>
      </w:r>
    </w:p>
    <w:p w14:paraId="3BE7E890" w14:textId="77777777" w:rsidR="00EB4899" w:rsidRDefault="00000000" w:rsidP="00585C2E">
      <w:pPr>
        <w:spacing w:line="276" w:lineRule="auto"/>
        <w:ind w:firstLine="0"/>
        <w:rPr>
          <w:rFonts w:asciiTheme="majorHAnsi" w:hAnsiTheme="majorHAnsi" w:cstheme="majorHAnsi"/>
          <w:szCs w:val="22"/>
        </w:rPr>
      </w:pPr>
      <w:r w:rsidRPr="00B949AE">
        <w:rPr>
          <w:rFonts w:asciiTheme="majorHAnsi" w:hAnsiTheme="majorHAnsi" w:cstheme="majorHAnsi"/>
          <w:szCs w:val="22"/>
        </w:rPr>
        <w:tab/>
      </w:r>
      <w:r w:rsidRPr="00B949AE">
        <w:rPr>
          <w:rFonts w:asciiTheme="majorHAnsi" w:hAnsiTheme="majorHAnsi" w:cstheme="majorHAnsi"/>
          <w:szCs w:val="22"/>
        </w:rPr>
        <w:tab/>
        <w:t>The data was split into tra</w:t>
      </w:r>
      <w:r w:rsidR="004B19EF" w:rsidRPr="00B949AE">
        <w:rPr>
          <w:rFonts w:asciiTheme="majorHAnsi" w:hAnsiTheme="majorHAnsi" w:cstheme="majorHAnsi"/>
          <w:szCs w:val="22"/>
        </w:rPr>
        <w:t xml:space="preserve">ining </w:t>
      </w:r>
      <w:r w:rsidR="007B6BCC" w:rsidRPr="00B949AE">
        <w:rPr>
          <w:rFonts w:asciiTheme="majorHAnsi" w:hAnsiTheme="majorHAnsi" w:cstheme="majorHAnsi"/>
          <w:szCs w:val="22"/>
        </w:rPr>
        <w:t xml:space="preserve">and test </w:t>
      </w:r>
      <w:r w:rsidR="00702D6A" w:rsidRPr="00B949AE">
        <w:rPr>
          <w:rFonts w:asciiTheme="majorHAnsi" w:hAnsiTheme="majorHAnsi" w:cstheme="majorHAnsi"/>
          <w:szCs w:val="22"/>
        </w:rPr>
        <w:t xml:space="preserve">data, which were scaled after the split to prevent data leakage. The training data was split and contained 80% of the </w:t>
      </w:r>
      <w:r w:rsidR="00C10B58" w:rsidRPr="00B949AE">
        <w:rPr>
          <w:rFonts w:asciiTheme="majorHAnsi" w:hAnsiTheme="majorHAnsi" w:cstheme="majorHAnsi"/>
          <w:szCs w:val="22"/>
        </w:rPr>
        <w:t>data, and the test data contained 20%</w:t>
      </w:r>
      <w:r w:rsidR="009C4830" w:rsidRPr="00B949AE">
        <w:rPr>
          <w:rFonts w:asciiTheme="majorHAnsi" w:hAnsiTheme="majorHAnsi" w:cstheme="majorHAnsi"/>
          <w:szCs w:val="22"/>
        </w:rPr>
        <w:t xml:space="preserve"> (</w:t>
      </w:r>
      <w:r w:rsidR="009C4830" w:rsidRPr="00263EA9">
        <w:rPr>
          <w:rFonts w:ascii="Consolas" w:hAnsi="Consolas" w:cstheme="majorHAnsi"/>
          <w:color w:val="0070C0"/>
          <w:sz w:val="20"/>
          <w:szCs w:val="20"/>
        </w:rPr>
        <w:t>test_size</w:t>
      </w:r>
      <w:r w:rsidR="00263EA9" w:rsidRPr="00263EA9">
        <w:rPr>
          <w:rFonts w:ascii="Consolas" w:hAnsi="Consolas" w:cstheme="majorHAnsi"/>
          <w:color w:val="0070C0"/>
          <w:sz w:val="20"/>
          <w:szCs w:val="20"/>
        </w:rPr>
        <w:t xml:space="preserve"> </w:t>
      </w:r>
      <w:r w:rsidR="009C4830" w:rsidRPr="00263EA9">
        <w:rPr>
          <w:rFonts w:ascii="Consolas" w:hAnsi="Consolas" w:cstheme="majorHAnsi"/>
          <w:color w:val="0070C0"/>
          <w:sz w:val="20"/>
          <w:szCs w:val="20"/>
        </w:rPr>
        <w:t>=</w:t>
      </w:r>
      <w:r w:rsidR="00263EA9" w:rsidRPr="00263EA9">
        <w:rPr>
          <w:rFonts w:ascii="Consolas" w:hAnsi="Consolas" w:cstheme="majorHAnsi"/>
          <w:color w:val="0070C0"/>
          <w:sz w:val="20"/>
          <w:szCs w:val="20"/>
        </w:rPr>
        <w:t xml:space="preserve"> </w:t>
      </w:r>
      <w:r w:rsidR="009C4830" w:rsidRPr="00263EA9">
        <w:rPr>
          <w:rFonts w:ascii="Consolas" w:hAnsi="Consolas" w:cstheme="majorHAnsi"/>
          <w:color w:val="0070C0"/>
          <w:sz w:val="20"/>
          <w:szCs w:val="20"/>
        </w:rPr>
        <w:t>0.2</w:t>
      </w:r>
      <w:r w:rsidR="009C4830" w:rsidRPr="00B949AE">
        <w:rPr>
          <w:rFonts w:asciiTheme="majorHAnsi" w:hAnsiTheme="majorHAnsi" w:cstheme="majorHAnsi"/>
          <w:szCs w:val="22"/>
        </w:rPr>
        <w:t>)</w:t>
      </w:r>
      <w:r w:rsidR="00C10B58" w:rsidRPr="00B949AE">
        <w:rPr>
          <w:rFonts w:asciiTheme="majorHAnsi" w:hAnsiTheme="majorHAnsi" w:cstheme="majorHAnsi"/>
          <w:szCs w:val="22"/>
        </w:rPr>
        <w:t>. The data was also stratified</w:t>
      </w:r>
      <w:r w:rsidR="00AC3F66" w:rsidRPr="00B949AE">
        <w:rPr>
          <w:rFonts w:asciiTheme="majorHAnsi" w:hAnsiTheme="majorHAnsi" w:cstheme="majorHAnsi"/>
          <w:szCs w:val="22"/>
        </w:rPr>
        <w:t xml:space="preserve"> (</w:t>
      </w:r>
      <w:r w:rsidR="00AC3F66" w:rsidRPr="00263EA9">
        <w:rPr>
          <w:rFonts w:ascii="Consolas" w:hAnsi="Consolas" w:cstheme="majorHAnsi"/>
          <w:color w:val="0070C0"/>
          <w:sz w:val="20"/>
          <w:szCs w:val="20"/>
        </w:rPr>
        <w:t>stratify</w:t>
      </w:r>
      <w:r w:rsidR="00263EA9">
        <w:rPr>
          <w:rFonts w:ascii="Consolas" w:hAnsi="Consolas" w:cstheme="majorHAnsi"/>
          <w:color w:val="0070C0"/>
          <w:sz w:val="20"/>
          <w:szCs w:val="20"/>
        </w:rPr>
        <w:t xml:space="preserve"> </w:t>
      </w:r>
      <w:r w:rsidR="00AC3F66" w:rsidRPr="00263EA9">
        <w:rPr>
          <w:rFonts w:ascii="Consolas" w:hAnsi="Consolas" w:cstheme="majorHAnsi"/>
          <w:color w:val="0070C0"/>
          <w:sz w:val="20"/>
          <w:szCs w:val="20"/>
        </w:rPr>
        <w:t>=</w:t>
      </w:r>
      <w:r w:rsidR="00263EA9">
        <w:rPr>
          <w:rFonts w:ascii="Consolas" w:hAnsi="Consolas" w:cstheme="majorHAnsi"/>
          <w:color w:val="0070C0"/>
          <w:sz w:val="20"/>
          <w:szCs w:val="20"/>
        </w:rPr>
        <w:t xml:space="preserve"> </w:t>
      </w:r>
      <w:r w:rsidR="00AC3F66" w:rsidRPr="00263EA9">
        <w:rPr>
          <w:rFonts w:ascii="Consolas" w:hAnsi="Consolas" w:cstheme="majorHAnsi"/>
          <w:color w:val="0070C0"/>
          <w:sz w:val="20"/>
          <w:szCs w:val="20"/>
        </w:rPr>
        <w:t>y</w:t>
      </w:r>
      <w:r w:rsidR="00AC3F66" w:rsidRPr="00B949AE">
        <w:rPr>
          <w:rFonts w:asciiTheme="majorHAnsi" w:hAnsiTheme="majorHAnsi" w:cstheme="majorHAnsi"/>
          <w:color w:val="0070C0"/>
          <w:szCs w:val="22"/>
        </w:rPr>
        <w:t xml:space="preserve">  </w:t>
      </w:r>
      <w:r w:rsidR="00AC3F66" w:rsidRPr="00B949AE">
        <w:rPr>
          <w:rFonts w:asciiTheme="majorHAnsi" w:hAnsiTheme="majorHAnsi" w:cstheme="majorHAnsi"/>
          <w:szCs w:val="22"/>
        </w:rPr>
        <w:t>)</w:t>
      </w:r>
      <w:r w:rsidR="00C10B58" w:rsidRPr="00B949AE">
        <w:rPr>
          <w:rFonts w:asciiTheme="majorHAnsi" w:hAnsiTheme="majorHAnsi" w:cstheme="majorHAnsi"/>
          <w:szCs w:val="22"/>
        </w:rPr>
        <w:t xml:space="preserve"> to ensure that each category was represented in the </w:t>
      </w:r>
      <w:r w:rsidR="009C4830" w:rsidRPr="00B949AE">
        <w:rPr>
          <w:rFonts w:asciiTheme="majorHAnsi" w:hAnsiTheme="majorHAnsi" w:cstheme="majorHAnsi"/>
          <w:szCs w:val="22"/>
        </w:rPr>
        <w:t>training</w:t>
      </w:r>
      <w:r w:rsidR="00C10B58" w:rsidRPr="00B949AE">
        <w:rPr>
          <w:rFonts w:asciiTheme="majorHAnsi" w:hAnsiTheme="majorHAnsi" w:cstheme="majorHAnsi"/>
          <w:szCs w:val="22"/>
        </w:rPr>
        <w:t xml:space="preserve"> and test </w:t>
      </w:r>
      <w:r w:rsidR="009C4830" w:rsidRPr="00B949AE">
        <w:rPr>
          <w:rFonts w:asciiTheme="majorHAnsi" w:hAnsiTheme="majorHAnsi" w:cstheme="majorHAnsi"/>
          <w:szCs w:val="22"/>
        </w:rPr>
        <w:t>data</w:t>
      </w:r>
      <w:r w:rsidR="00C10B58" w:rsidRPr="00B949AE">
        <w:rPr>
          <w:rFonts w:asciiTheme="majorHAnsi" w:hAnsiTheme="majorHAnsi" w:cstheme="majorHAnsi"/>
          <w:szCs w:val="22"/>
        </w:rPr>
        <w:t xml:space="preserve"> in the same </w:t>
      </w:r>
      <w:r w:rsidR="009C4830" w:rsidRPr="00B949AE">
        <w:rPr>
          <w:rFonts w:asciiTheme="majorHAnsi" w:hAnsiTheme="majorHAnsi" w:cstheme="majorHAnsi"/>
          <w:szCs w:val="22"/>
        </w:rPr>
        <w:t>proportion.</w:t>
      </w:r>
    </w:p>
    <w:p w14:paraId="4AD1B075" w14:textId="77777777" w:rsidR="00263EA9" w:rsidRPr="00B949AE" w:rsidRDefault="00263EA9" w:rsidP="00585C2E">
      <w:pPr>
        <w:spacing w:line="276" w:lineRule="auto"/>
        <w:ind w:firstLine="0"/>
        <w:rPr>
          <w:rFonts w:asciiTheme="majorHAnsi" w:hAnsiTheme="majorHAnsi" w:cstheme="majorHAnsi"/>
          <w:szCs w:val="22"/>
        </w:rPr>
      </w:pPr>
    </w:p>
    <w:p w14:paraId="696B5D21" w14:textId="78D1D94D" w:rsidR="009C4830" w:rsidRPr="00263EA9" w:rsidRDefault="00000000" w:rsidP="00585C2E">
      <w:pPr>
        <w:spacing w:line="276" w:lineRule="auto"/>
        <w:ind w:firstLine="0"/>
        <w:rPr>
          <w:rFonts w:ascii="Consolas" w:hAnsi="Consolas" w:cstheme="majorHAnsi"/>
          <w:color w:val="0070C0"/>
          <w:sz w:val="20"/>
          <w:szCs w:val="20"/>
        </w:rPr>
      </w:pPr>
      <w:r w:rsidRPr="00B949AE">
        <w:rPr>
          <w:rFonts w:asciiTheme="majorHAnsi" w:hAnsiTheme="majorHAnsi" w:cstheme="majorHAnsi"/>
          <w:szCs w:val="22"/>
        </w:rPr>
        <w:tab/>
      </w:r>
      <w:r w:rsidRPr="00263EA9">
        <w:rPr>
          <w:rFonts w:ascii="Consolas" w:hAnsi="Consolas" w:cstheme="majorHAnsi"/>
          <w:color w:val="0070C0"/>
          <w:sz w:val="20"/>
          <w:szCs w:val="20"/>
        </w:rPr>
        <w:t xml:space="preserve">X = </w:t>
      </w:r>
      <w:r w:rsidR="00F8233F">
        <w:rPr>
          <w:rFonts w:ascii="Consolas" w:hAnsi="Consolas" w:cstheme="majorHAnsi"/>
          <w:color w:val="0070C0"/>
          <w:sz w:val="20"/>
          <w:szCs w:val="20"/>
        </w:rPr>
        <w:t>rfr</w:t>
      </w:r>
      <w:r w:rsidRPr="00263EA9">
        <w:rPr>
          <w:rFonts w:ascii="Consolas" w:hAnsi="Consolas" w:cstheme="majorHAnsi"/>
          <w:color w:val="0070C0"/>
          <w:sz w:val="20"/>
          <w:szCs w:val="20"/>
        </w:rPr>
        <w:t>_features.drop(["</w:t>
      </w:r>
      <w:r w:rsidR="00F8233F">
        <w:rPr>
          <w:rFonts w:ascii="Consolas" w:hAnsi="Consolas" w:cstheme="majorHAnsi"/>
          <w:color w:val="0070C0"/>
          <w:sz w:val="20"/>
          <w:szCs w:val="20"/>
        </w:rPr>
        <w:t>totalcharge</w:t>
      </w:r>
      <w:r w:rsidRPr="00263EA9">
        <w:rPr>
          <w:rFonts w:ascii="Consolas" w:hAnsi="Consolas" w:cstheme="majorHAnsi"/>
          <w:color w:val="0070C0"/>
          <w:sz w:val="20"/>
          <w:szCs w:val="20"/>
        </w:rPr>
        <w:t>"], axis=1)</w:t>
      </w:r>
    </w:p>
    <w:p w14:paraId="56E0B904" w14:textId="69C8CAB4" w:rsidR="009C4830" w:rsidRPr="00263EA9" w:rsidRDefault="00000000" w:rsidP="00585C2E">
      <w:pPr>
        <w:spacing w:line="276" w:lineRule="auto"/>
        <w:ind w:firstLine="0"/>
        <w:rPr>
          <w:rFonts w:ascii="Consolas" w:hAnsi="Consolas" w:cstheme="majorHAnsi"/>
          <w:color w:val="0070C0"/>
          <w:sz w:val="20"/>
          <w:szCs w:val="20"/>
        </w:rPr>
      </w:pPr>
      <w:r w:rsidRPr="00263EA9">
        <w:rPr>
          <w:rFonts w:ascii="Consolas" w:hAnsi="Consolas" w:cstheme="majorHAnsi"/>
          <w:color w:val="0070C0"/>
          <w:sz w:val="20"/>
          <w:szCs w:val="20"/>
        </w:rPr>
        <w:tab/>
        <w:t xml:space="preserve">y = </w:t>
      </w:r>
      <w:r w:rsidR="00F8233F">
        <w:rPr>
          <w:rFonts w:ascii="Consolas" w:hAnsi="Consolas" w:cstheme="majorHAnsi"/>
          <w:color w:val="0070C0"/>
          <w:sz w:val="20"/>
          <w:szCs w:val="20"/>
        </w:rPr>
        <w:t>rfr</w:t>
      </w:r>
      <w:r w:rsidRPr="00263EA9">
        <w:rPr>
          <w:rFonts w:ascii="Consolas" w:hAnsi="Consolas" w:cstheme="majorHAnsi"/>
          <w:color w:val="0070C0"/>
          <w:sz w:val="20"/>
          <w:szCs w:val="20"/>
        </w:rPr>
        <w:t>_features["</w:t>
      </w:r>
      <w:r w:rsidR="00F8233F">
        <w:rPr>
          <w:rFonts w:ascii="Consolas" w:hAnsi="Consolas" w:cstheme="majorHAnsi"/>
          <w:color w:val="0070C0"/>
          <w:sz w:val="20"/>
          <w:szCs w:val="20"/>
        </w:rPr>
        <w:t>totalcharge</w:t>
      </w:r>
      <w:r w:rsidRPr="00263EA9">
        <w:rPr>
          <w:rFonts w:ascii="Consolas" w:hAnsi="Consolas" w:cstheme="majorHAnsi"/>
          <w:color w:val="0070C0"/>
          <w:sz w:val="20"/>
          <w:szCs w:val="20"/>
        </w:rPr>
        <w:t>"]</w:t>
      </w:r>
    </w:p>
    <w:p w14:paraId="0626BC3A" w14:textId="77777777" w:rsidR="009C4830" w:rsidRPr="00263EA9" w:rsidRDefault="00000000" w:rsidP="00585C2E">
      <w:pPr>
        <w:spacing w:line="276" w:lineRule="auto"/>
        <w:ind w:left="720" w:firstLine="0"/>
        <w:rPr>
          <w:rFonts w:ascii="Consolas" w:hAnsi="Consolas" w:cstheme="majorHAnsi"/>
          <w:color w:val="0070C0"/>
          <w:sz w:val="20"/>
          <w:szCs w:val="20"/>
        </w:rPr>
      </w:pPr>
      <w:r w:rsidRPr="00263EA9">
        <w:rPr>
          <w:rFonts w:ascii="Consolas" w:hAnsi="Consolas" w:cstheme="majorHAnsi"/>
          <w:color w:val="0070C0"/>
          <w:sz w:val="20"/>
          <w:szCs w:val="20"/>
        </w:rPr>
        <w:t>X_train, X_test, y_train, y_test = train_test_split( X, y,</w:t>
      </w:r>
    </w:p>
    <w:p w14:paraId="170FB485" w14:textId="77777777" w:rsidR="009C4830" w:rsidRPr="00263EA9" w:rsidRDefault="00000000" w:rsidP="00585C2E">
      <w:pPr>
        <w:spacing w:line="276" w:lineRule="auto"/>
        <w:ind w:left="720" w:firstLine="0"/>
        <w:rPr>
          <w:rFonts w:ascii="Consolas" w:hAnsi="Consolas" w:cstheme="majorHAnsi"/>
          <w:color w:val="0070C0"/>
          <w:sz w:val="20"/>
          <w:szCs w:val="20"/>
        </w:rPr>
      </w:pPr>
      <w:r w:rsidRPr="00263EA9">
        <w:rPr>
          <w:rFonts w:ascii="Consolas" w:hAnsi="Consolas" w:cstheme="majorHAnsi"/>
          <w:color w:val="0070C0"/>
          <w:sz w:val="20"/>
          <w:szCs w:val="20"/>
        </w:rPr>
        <w:t xml:space="preserve">    test_size=0.2,  # Specifies 20% of the data for testing</w:t>
      </w:r>
    </w:p>
    <w:p w14:paraId="508D15AD" w14:textId="77777777" w:rsidR="009C4830" w:rsidRPr="00263EA9" w:rsidRDefault="00000000" w:rsidP="00585C2E">
      <w:pPr>
        <w:spacing w:line="276" w:lineRule="auto"/>
        <w:ind w:left="720" w:firstLine="0"/>
        <w:rPr>
          <w:rFonts w:ascii="Consolas" w:hAnsi="Consolas" w:cstheme="majorHAnsi"/>
          <w:color w:val="0070C0"/>
          <w:sz w:val="20"/>
          <w:szCs w:val="20"/>
        </w:rPr>
      </w:pPr>
      <w:r w:rsidRPr="00263EA9">
        <w:rPr>
          <w:rFonts w:ascii="Consolas" w:hAnsi="Consolas" w:cstheme="majorHAnsi"/>
          <w:color w:val="0070C0"/>
          <w:sz w:val="20"/>
          <w:szCs w:val="20"/>
        </w:rPr>
        <w:t xml:space="preserve">    random_state=42,  # Ensures reproducibility</w:t>
      </w:r>
    </w:p>
    <w:p w14:paraId="4F857300" w14:textId="77777777" w:rsidR="009C4830" w:rsidRPr="00263EA9" w:rsidRDefault="00000000" w:rsidP="00585C2E">
      <w:pPr>
        <w:spacing w:line="276" w:lineRule="auto"/>
        <w:ind w:left="720" w:firstLine="0"/>
        <w:rPr>
          <w:rFonts w:ascii="Consolas" w:hAnsi="Consolas" w:cstheme="majorHAnsi"/>
          <w:color w:val="0070C0"/>
          <w:sz w:val="20"/>
          <w:szCs w:val="20"/>
        </w:rPr>
      </w:pPr>
      <w:r w:rsidRPr="00263EA9">
        <w:rPr>
          <w:rFonts w:ascii="Consolas" w:hAnsi="Consolas" w:cstheme="majorHAnsi"/>
          <w:color w:val="0070C0"/>
          <w:sz w:val="20"/>
          <w:szCs w:val="20"/>
        </w:rPr>
        <w:t xml:space="preserve">    stratify=y</w:t>
      </w:r>
      <w:r w:rsidR="00AC3F66" w:rsidRPr="00263EA9">
        <w:rPr>
          <w:rFonts w:ascii="Consolas" w:hAnsi="Consolas" w:cstheme="majorHAnsi"/>
          <w:color w:val="0070C0"/>
          <w:sz w:val="20"/>
          <w:szCs w:val="20"/>
        </w:rPr>
        <w:t>)</w:t>
      </w:r>
      <w:r w:rsidRPr="00263EA9">
        <w:rPr>
          <w:rFonts w:ascii="Consolas" w:hAnsi="Consolas" w:cstheme="majorHAnsi"/>
          <w:color w:val="0070C0"/>
          <w:sz w:val="20"/>
          <w:szCs w:val="20"/>
        </w:rPr>
        <w:t xml:space="preserve">  # Stratifies the split based on the labels in 'y'</w:t>
      </w:r>
    </w:p>
    <w:p w14:paraId="4D99A915" w14:textId="77777777" w:rsidR="0009056C" w:rsidRDefault="0009056C" w:rsidP="00585C2E">
      <w:pPr>
        <w:spacing w:line="276" w:lineRule="auto"/>
        <w:ind w:left="720" w:firstLine="0"/>
        <w:rPr>
          <w:rFonts w:asciiTheme="majorHAnsi" w:hAnsiTheme="majorHAnsi" w:cstheme="majorHAnsi"/>
          <w:color w:val="0070C0"/>
          <w:sz w:val="24"/>
        </w:rPr>
      </w:pPr>
    </w:p>
    <w:p w14:paraId="1AF85B8E" w14:textId="77777777" w:rsidR="0092556E" w:rsidRDefault="00000000" w:rsidP="00585C2E">
      <w:pPr>
        <w:spacing w:line="276" w:lineRule="auto"/>
        <w:ind w:left="720" w:firstLine="0"/>
        <w:rPr>
          <w:rFonts w:cstheme="minorHAnsi"/>
          <w:szCs w:val="22"/>
        </w:rPr>
      </w:pPr>
      <w:r w:rsidRPr="00263EA9">
        <w:rPr>
          <w:rFonts w:cstheme="minorHAnsi"/>
          <w:szCs w:val="22"/>
        </w:rPr>
        <w:t>Copies of the split and scaled data set are attached as .csv files labeled:</w:t>
      </w:r>
    </w:p>
    <w:p w14:paraId="44DD10A8" w14:textId="77777777" w:rsidR="00B96A59" w:rsidRPr="003D7F3C" w:rsidRDefault="00000000" w:rsidP="00A7669B">
      <w:pPr>
        <w:pStyle w:val="ListParagraph"/>
        <w:numPr>
          <w:ilvl w:val="0"/>
          <w:numId w:val="44"/>
        </w:numPr>
        <w:spacing w:line="276" w:lineRule="auto"/>
        <w:rPr>
          <w:rFonts w:cstheme="minorHAnsi"/>
          <w:szCs w:val="22"/>
        </w:rPr>
      </w:pPr>
      <w:r w:rsidRPr="003D7F3C">
        <w:rPr>
          <w:rFonts w:cstheme="minorHAnsi"/>
          <w:szCs w:val="22"/>
        </w:rPr>
        <w:t>Xscale_train_209.csv</w:t>
      </w:r>
    </w:p>
    <w:p w14:paraId="6FD4CE1A" w14:textId="77777777" w:rsidR="00B96A59" w:rsidRPr="003D7F3C" w:rsidRDefault="00000000" w:rsidP="00A7669B">
      <w:pPr>
        <w:pStyle w:val="ListParagraph"/>
        <w:numPr>
          <w:ilvl w:val="0"/>
          <w:numId w:val="44"/>
        </w:numPr>
        <w:spacing w:line="276" w:lineRule="auto"/>
        <w:rPr>
          <w:rFonts w:cstheme="minorHAnsi"/>
          <w:szCs w:val="22"/>
        </w:rPr>
      </w:pPr>
      <w:r w:rsidRPr="003D7F3C">
        <w:rPr>
          <w:rFonts w:cstheme="minorHAnsi"/>
          <w:szCs w:val="22"/>
        </w:rPr>
        <w:t>Xscale_test_209.csv</w:t>
      </w:r>
    </w:p>
    <w:p w14:paraId="51F3A9D0" w14:textId="64CB3F0B" w:rsidR="00787134" w:rsidRPr="003D7F3C" w:rsidRDefault="00000000" w:rsidP="00A7669B">
      <w:pPr>
        <w:pStyle w:val="ListParagraph"/>
        <w:numPr>
          <w:ilvl w:val="0"/>
          <w:numId w:val="44"/>
        </w:numPr>
        <w:spacing w:line="276" w:lineRule="auto"/>
        <w:rPr>
          <w:rFonts w:cstheme="minorHAnsi"/>
          <w:szCs w:val="22"/>
        </w:rPr>
      </w:pPr>
      <w:r w:rsidRPr="003D7F3C">
        <w:rPr>
          <w:rFonts w:cstheme="minorHAnsi"/>
          <w:szCs w:val="22"/>
        </w:rPr>
        <w:t>Y_train_209</w:t>
      </w:r>
      <w:r w:rsidR="00F8233F">
        <w:rPr>
          <w:rFonts w:cstheme="minorHAnsi"/>
          <w:szCs w:val="22"/>
        </w:rPr>
        <w:t>.csv</w:t>
      </w:r>
    </w:p>
    <w:p w14:paraId="0BC67FD6" w14:textId="0AEAE1E5" w:rsidR="00B96A59" w:rsidRDefault="00000000" w:rsidP="00A7669B">
      <w:pPr>
        <w:pStyle w:val="ListParagraph"/>
        <w:numPr>
          <w:ilvl w:val="0"/>
          <w:numId w:val="44"/>
        </w:numPr>
        <w:spacing w:line="276" w:lineRule="auto"/>
        <w:rPr>
          <w:rFonts w:cstheme="minorHAnsi"/>
          <w:szCs w:val="22"/>
        </w:rPr>
      </w:pPr>
      <w:r w:rsidRPr="003D7F3C">
        <w:rPr>
          <w:rFonts w:cstheme="minorHAnsi"/>
          <w:szCs w:val="22"/>
        </w:rPr>
        <w:t>Y_test_209</w:t>
      </w:r>
      <w:r w:rsidR="00F8233F">
        <w:rPr>
          <w:rFonts w:cstheme="minorHAnsi"/>
          <w:szCs w:val="22"/>
        </w:rPr>
        <w:t>.csv</w:t>
      </w:r>
    </w:p>
    <w:p w14:paraId="5922DE1A" w14:textId="77777777" w:rsidR="003D7F3C" w:rsidRDefault="003D7F3C" w:rsidP="003D7F3C">
      <w:pPr>
        <w:pStyle w:val="ListParagraph"/>
        <w:spacing w:line="360" w:lineRule="auto"/>
        <w:ind w:left="1440"/>
        <w:rPr>
          <w:rFonts w:cstheme="minorHAnsi"/>
          <w:szCs w:val="22"/>
        </w:rPr>
      </w:pPr>
    </w:p>
    <w:p w14:paraId="29AF6F7A" w14:textId="77777777" w:rsidR="00EA1237" w:rsidRPr="000B27B2" w:rsidRDefault="00000000" w:rsidP="004A65D2">
      <w:pPr>
        <w:pStyle w:val="ListParagraph"/>
        <w:spacing w:line="276" w:lineRule="auto"/>
        <w:ind w:left="1080"/>
        <w:rPr>
          <w:rFonts w:ascii="Consolas" w:hAnsi="Consolas" w:cstheme="minorHAnsi"/>
          <w:color w:val="0070C0"/>
          <w:sz w:val="20"/>
          <w:szCs w:val="20"/>
        </w:rPr>
      </w:pPr>
      <w:r w:rsidRPr="000B27B2">
        <w:rPr>
          <w:rFonts w:ascii="Consolas" w:hAnsi="Consolas" w:cstheme="minorHAnsi"/>
          <w:color w:val="0070C0"/>
          <w:sz w:val="20"/>
          <w:szCs w:val="20"/>
        </w:rPr>
        <w:t>#Export testing and training files</w:t>
      </w:r>
    </w:p>
    <w:p w14:paraId="4A54619A" w14:textId="77777777" w:rsidR="004A65D2" w:rsidRPr="000B27B2" w:rsidRDefault="00000000" w:rsidP="004A65D2">
      <w:pPr>
        <w:pStyle w:val="ListParagraph"/>
        <w:spacing w:line="276" w:lineRule="auto"/>
        <w:ind w:left="1080"/>
        <w:rPr>
          <w:rFonts w:ascii="Consolas" w:hAnsi="Consolas" w:cstheme="minorHAnsi"/>
          <w:color w:val="0070C0"/>
          <w:sz w:val="20"/>
          <w:szCs w:val="20"/>
        </w:rPr>
      </w:pPr>
      <w:r w:rsidRPr="000B27B2">
        <w:rPr>
          <w:rFonts w:ascii="Consolas" w:hAnsi="Consolas" w:cstheme="minorHAnsi"/>
          <w:color w:val="0070C0"/>
          <w:sz w:val="20"/>
          <w:szCs w:val="20"/>
        </w:rPr>
        <w:t xml:space="preserve"># </w:t>
      </w:r>
      <w:r w:rsidR="000B27B2" w:rsidRPr="000B27B2">
        <w:rPr>
          <w:rFonts w:ascii="Consolas" w:hAnsi="Consolas" w:cstheme="minorHAnsi"/>
          <w:color w:val="0070C0"/>
          <w:sz w:val="20"/>
          <w:szCs w:val="20"/>
        </w:rPr>
        <w:t>file path is within jupyter Lab project</w:t>
      </w:r>
    </w:p>
    <w:p w14:paraId="22313953" w14:textId="77777777" w:rsidR="00EA1237" w:rsidRPr="000B27B2" w:rsidRDefault="00000000" w:rsidP="004A65D2">
      <w:pPr>
        <w:pStyle w:val="ListParagraph"/>
        <w:spacing w:line="276" w:lineRule="auto"/>
        <w:ind w:left="1080"/>
        <w:rPr>
          <w:rFonts w:ascii="Consolas" w:hAnsi="Consolas" w:cstheme="minorHAnsi"/>
          <w:color w:val="0070C0"/>
          <w:sz w:val="20"/>
          <w:szCs w:val="20"/>
        </w:rPr>
      </w:pPr>
      <w:r w:rsidRPr="000B27B2">
        <w:rPr>
          <w:rFonts w:ascii="Consolas" w:hAnsi="Consolas" w:cstheme="minorHAnsi"/>
          <w:color w:val="0070C0"/>
          <w:sz w:val="20"/>
          <w:szCs w:val="20"/>
        </w:rPr>
        <w:t>X_train_scaled.to_csv("Xscale_train_209.csv", index=False)</w:t>
      </w:r>
    </w:p>
    <w:p w14:paraId="5570D99A" w14:textId="77777777" w:rsidR="00EA1237" w:rsidRPr="000B27B2" w:rsidRDefault="00000000" w:rsidP="004A65D2">
      <w:pPr>
        <w:pStyle w:val="ListParagraph"/>
        <w:spacing w:line="276" w:lineRule="auto"/>
        <w:ind w:left="1080"/>
        <w:rPr>
          <w:rFonts w:ascii="Consolas" w:hAnsi="Consolas" w:cstheme="minorHAnsi"/>
          <w:color w:val="0070C0"/>
          <w:sz w:val="20"/>
          <w:szCs w:val="20"/>
        </w:rPr>
      </w:pPr>
      <w:r w:rsidRPr="000B27B2">
        <w:rPr>
          <w:rFonts w:ascii="Consolas" w:hAnsi="Consolas" w:cstheme="minorHAnsi"/>
          <w:color w:val="0070C0"/>
          <w:sz w:val="20"/>
          <w:szCs w:val="20"/>
        </w:rPr>
        <w:t>X_test_scaled.to_csv("Xscale_test_209.csv", index = False)</w:t>
      </w:r>
    </w:p>
    <w:p w14:paraId="6558C87A" w14:textId="77777777" w:rsidR="00EA1237" w:rsidRPr="000B27B2" w:rsidRDefault="00000000" w:rsidP="004A65D2">
      <w:pPr>
        <w:pStyle w:val="ListParagraph"/>
        <w:spacing w:line="276" w:lineRule="auto"/>
        <w:ind w:left="1080"/>
        <w:rPr>
          <w:rFonts w:ascii="Consolas" w:hAnsi="Consolas" w:cstheme="minorHAnsi"/>
          <w:color w:val="0070C0"/>
          <w:sz w:val="20"/>
          <w:szCs w:val="20"/>
        </w:rPr>
      </w:pPr>
      <w:r w:rsidRPr="000B27B2">
        <w:rPr>
          <w:rFonts w:ascii="Consolas" w:hAnsi="Consolas" w:cstheme="minorHAnsi"/>
          <w:color w:val="0070C0"/>
          <w:sz w:val="20"/>
          <w:szCs w:val="20"/>
        </w:rPr>
        <w:t>y_train.to_csv("Y_train_209.csv", index = False)</w:t>
      </w:r>
    </w:p>
    <w:p w14:paraId="1A0FE0DE" w14:textId="77777777" w:rsidR="00EA1237" w:rsidRPr="000B27B2" w:rsidRDefault="00000000" w:rsidP="004A65D2">
      <w:pPr>
        <w:pStyle w:val="ListParagraph"/>
        <w:spacing w:line="276" w:lineRule="auto"/>
        <w:ind w:left="1080"/>
        <w:rPr>
          <w:rFonts w:ascii="Consolas" w:hAnsi="Consolas" w:cstheme="minorHAnsi"/>
          <w:color w:val="0070C0"/>
          <w:sz w:val="20"/>
          <w:szCs w:val="20"/>
        </w:rPr>
      </w:pPr>
      <w:r w:rsidRPr="000B27B2">
        <w:rPr>
          <w:rFonts w:ascii="Consolas" w:hAnsi="Consolas" w:cstheme="minorHAnsi"/>
          <w:color w:val="0070C0"/>
          <w:sz w:val="20"/>
          <w:szCs w:val="20"/>
        </w:rPr>
        <w:t>y_test.to_csv("Y_test_209.csv", index = False)</w:t>
      </w:r>
    </w:p>
    <w:p w14:paraId="6E325161" w14:textId="77777777" w:rsidR="004A65D2" w:rsidRDefault="004A65D2" w:rsidP="004A65D2">
      <w:pPr>
        <w:pStyle w:val="ListParagraph"/>
        <w:spacing w:line="276" w:lineRule="auto"/>
        <w:ind w:left="1080"/>
        <w:rPr>
          <w:rFonts w:cstheme="minorHAnsi"/>
          <w:szCs w:val="22"/>
        </w:rPr>
      </w:pPr>
    </w:p>
    <w:p w14:paraId="4B8DC1FA" w14:textId="77777777" w:rsidR="000B27B2" w:rsidRPr="003D7F3C" w:rsidRDefault="000B27B2" w:rsidP="004A65D2">
      <w:pPr>
        <w:pStyle w:val="ListParagraph"/>
        <w:spacing w:line="276" w:lineRule="auto"/>
        <w:ind w:left="1080"/>
        <w:rPr>
          <w:rFonts w:cstheme="minorHAnsi"/>
          <w:szCs w:val="22"/>
        </w:rPr>
      </w:pPr>
    </w:p>
    <w:p w14:paraId="1857699E" w14:textId="77777777" w:rsidR="000D0B12" w:rsidRDefault="00000000" w:rsidP="00BC1034">
      <w:pPr>
        <w:spacing w:line="360" w:lineRule="auto"/>
        <w:ind w:firstLine="0"/>
        <w:rPr>
          <w:rFonts w:cstheme="minorHAnsi"/>
          <w:szCs w:val="22"/>
        </w:rPr>
      </w:pPr>
      <w:r w:rsidRPr="00263EA9">
        <w:rPr>
          <w:rFonts w:cstheme="minorHAnsi"/>
          <w:szCs w:val="22"/>
        </w:rPr>
        <w:tab/>
        <w:t>D2:</w:t>
      </w:r>
      <w:r w:rsidR="00330CF7" w:rsidRPr="00263EA9">
        <w:rPr>
          <w:rFonts w:cstheme="minorHAnsi"/>
          <w:szCs w:val="22"/>
        </w:rPr>
        <w:t xml:space="preserve"> </w:t>
      </w:r>
      <w:r w:rsidR="00C53045" w:rsidRPr="00263EA9">
        <w:rPr>
          <w:rFonts w:cstheme="minorHAnsi"/>
          <w:szCs w:val="22"/>
        </w:rPr>
        <w:t xml:space="preserve">Analysis and </w:t>
      </w:r>
      <w:r w:rsidR="00D4089E" w:rsidRPr="00263EA9">
        <w:rPr>
          <w:rFonts w:cstheme="minorHAnsi"/>
          <w:szCs w:val="22"/>
        </w:rPr>
        <w:t>Calculations</w:t>
      </w:r>
    </w:p>
    <w:p w14:paraId="6C7B850C" w14:textId="4F3A626F" w:rsidR="002F6859" w:rsidRPr="00DD47AF" w:rsidRDefault="00000000" w:rsidP="00A31244">
      <w:pPr>
        <w:spacing w:line="360" w:lineRule="auto"/>
        <w:ind w:left="720" w:firstLine="0"/>
        <w:rPr>
          <w:rFonts w:cstheme="minorHAnsi"/>
          <w:color w:val="auto"/>
          <w:szCs w:val="22"/>
        </w:rPr>
      </w:pPr>
      <w:r>
        <w:rPr>
          <w:rFonts w:cstheme="minorHAnsi"/>
          <w:szCs w:val="22"/>
        </w:rPr>
        <w:tab/>
      </w:r>
      <w:r w:rsidR="00A31244">
        <w:rPr>
          <w:rFonts w:cstheme="minorHAnsi"/>
          <w:szCs w:val="22"/>
        </w:rPr>
        <w:t>The method used to analy</w:t>
      </w:r>
      <w:r w:rsidR="00A46961">
        <w:rPr>
          <w:rFonts w:cstheme="minorHAnsi"/>
          <w:szCs w:val="22"/>
        </w:rPr>
        <w:t xml:space="preserve">ze the data is </w:t>
      </w:r>
      <w:r w:rsidR="00E93143">
        <w:rPr>
          <w:rFonts w:cstheme="minorHAnsi"/>
          <w:szCs w:val="22"/>
        </w:rPr>
        <w:t>a</w:t>
      </w:r>
      <w:r w:rsidR="00A46961">
        <w:rPr>
          <w:rFonts w:cstheme="minorHAnsi"/>
          <w:szCs w:val="22"/>
        </w:rPr>
        <w:t xml:space="preserve"> </w:t>
      </w:r>
      <w:r w:rsidR="00865361">
        <w:rPr>
          <w:rFonts w:cstheme="minorHAnsi"/>
          <w:szCs w:val="22"/>
        </w:rPr>
        <w:t>random forest regression</w:t>
      </w:r>
      <w:r w:rsidR="00E93143">
        <w:rPr>
          <w:rFonts w:cstheme="minorHAnsi"/>
          <w:szCs w:val="22"/>
        </w:rPr>
        <w:t xml:space="preserve"> model</w:t>
      </w:r>
      <w:r w:rsidR="005008B7">
        <w:rPr>
          <w:rFonts w:cstheme="minorHAnsi"/>
          <w:szCs w:val="22"/>
        </w:rPr>
        <w:t xml:space="preserve">, which </w:t>
      </w:r>
      <w:r w:rsidR="005716AB">
        <w:rPr>
          <w:rFonts w:cstheme="minorHAnsi"/>
          <w:szCs w:val="22"/>
        </w:rPr>
        <w:t>use</w:t>
      </w:r>
      <w:r w:rsidR="00C71BEA">
        <w:rPr>
          <w:rFonts w:cstheme="minorHAnsi"/>
          <w:szCs w:val="22"/>
        </w:rPr>
        <w:t>s</w:t>
      </w:r>
      <w:r w:rsidR="005716AB">
        <w:rPr>
          <w:rFonts w:cstheme="minorHAnsi"/>
          <w:szCs w:val="22"/>
        </w:rPr>
        <w:t xml:space="preserve"> supervised learning to</w:t>
      </w:r>
      <w:r w:rsidR="008A7EC9">
        <w:rPr>
          <w:rFonts w:cstheme="minorHAnsi"/>
          <w:szCs w:val="22"/>
        </w:rPr>
        <w:t xml:space="preserve"> </w:t>
      </w:r>
      <w:r w:rsidR="00F664BE">
        <w:rPr>
          <w:rFonts w:cstheme="minorHAnsi"/>
          <w:szCs w:val="22"/>
        </w:rPr>
        <w:t xml:space="preserve">make predictions based on creating </w:t>
      </w:r>
      <w:r w:rsidR="0043424F">
        <w:rPr>
          <w:rFonts w:cstheme="minorHAnsi"/>
          <w:szCs w:val="22"/>
        </w:rPr>
        <w:t>many</w:t>
      </w:r>
      <w:r w:rsidR="00F664BE">
        <w:rPr>
          <w:rFonts w:cstheme="minorHAnsi"/>
          <w:szCs w:val="22"/>
        </w:rPr>
        <w:t xml:space="preserve"> </w:t>
      </w:r>
      <w:r w:rsidR="002A6CFE">
        <w:rPr>
          <w:rFonts w:cstheme="minorHAnsi"/>
          <w:szCs w:val="22"/>
        </w:rPr>
        <w:t>decision trees</w:t>
      </w:r>
      <w:r w:rsidR="00F33049">
        <w:rPr>
          <w:rFonts w:cstheme="minorHAnsi"/>
          <w:szCs w:val="22"/>
        </w:rPr>
        <w:t>.</w:t>
      </w:r>
      <w:r w:rsidR="00272D38">
        <w:rPr>
          <w:rFonts w:cstheme="minorHAnsi"/>
          <w:szCs w:val="22"/>
        </w:rPr>
        <w:t xml:space="preserve"> </w:t>
      </w:r>
      <w:r w:rsidR="00DD47AF">
        <w:rPr>
          <w:rFonts w:cstheme="minorHAnsi"/>
          <w:color w:val="auto"/>
          <w:szCs w:val="22"/>
        </w:rPr>
        <w:t xml:space="preserve">Random forest regression </w:t>
      </w:r>
      <w:r w:rsidR="00AC2E28">
        <w:rPr>
          <w:rFonts w:cstheme="minorHAnsi"/>
          <w:color w:val="auto"/>
          <w:szCs w:val="22"/>
        </w:rPr>
        <w:t xml:space="preserve">can be used for numerical target variables, making it a strong choice since TotalCharge is a </w:t>
      </w:r>
      <w:r w:rsidR="00F878F1">
        <w:rPr>
          <w:rFonts w:cstheme="minorHAnsi"/>
          <w:color w:val="auto"/>
          <w:szCs w:val="22"/>
        </w:rPr>
        <w:t>continuous numerical variable.</w:t>
      </w:r>
    </w:p>
    <w:p w14:paraId="39C07D07" w14:textId="1E439D04" w:rsidR="00AC3BF4" w:rsidRPr="00AD0102" w:rsidRDefault="00000000" w:rsidP="00AD0102">
      <w:pPr>
        <w:spacing w:line="360" w:lineRule="auto"/>
        <w:ind w:left="720" w:firstLine="0"/>
        <w:rPr>
          <w:rFonts w:cstheme="minorHAnsi"/>
          <w:color w:val="auto"/>
          <w:szCs w:val="22"/>
        </w:rPr>
      </w:pPr>
      <w:r w:rsidRPr="00F8233F">
        <w:rPr>
          <w:rFonts w:cstheme="minorHAnsi"/>
          <w:color w:val="FF0000"/>
          <w:szCs w:val="22"/>
        </w:rPr>
        <w:tab/>
      </w:r>
      <w:r w:rsidR="00F33049" w:rsidRPr="00C339EA">
        <w:rPr>
          <w:rFonts w:cstheme="minorHAnsi"/>
          <w:color w:val="auto"/>
          <w:szCs w:val="22"/>
        </w:rPr>
        <w:t xml:space="preserve"> </w:t>
      </w:r>
      <w:r w:rsidR="002C0A79" w:rsidRPr="00C339EA">
        <w:rPr>
          <w:rFonts w:cstheme="minorHAnsi"/>
          <w:color w:val="auto"/>
          <w:szCs w:val="22"/>
        </w:rPr>
        <w:t xml:space="preserve">The </w:t>
      </w:r>
      <w:r w:rsidR="009666A4" w:rsidRPr="00C339EA">
        <w:rPr>
          <w:rFonts w:cstheme="minorHAnsi"/>
          <w:color w:val="auto"/>
          <w:szCs w:val="22"/>
        </w:rPr>
        <w:t>random forest model is based upon the premise of decision trees</w:t>
      </w:r>
      <w:r w:rsidR="00A0633C" w:rsidRPr="00C339EA">
        <w:rPr>
          <w:rFonts w:cstheme="minorHAnsi"/>
          <w:color w:val="auto"/>
          <w:szCs w:val="22"/>
        </w:rPr>
        <w:t>, which tak</w:t>
      </w:r>
      <w:r w:rsidR="005977AE">
        <w:rPr>
          <w:rFonts w:cstheme="minorHAnsi"/>
          <w:color w:val="auto"/>
          <w:szCs w:val="22"/>
        </w:rPr>
        <w:t xml:space="preserve">e the data and </w:t>
      </w:r>
      <w:r w:rsidR="005D4CB3">
        <w:rPr>
          <w:rFonts w:cstheme="minorHAnsi"/>
          <w:color w:val="auto"/>
          <w:szCs w:val="22"/>
        </w:rPr>
        <w:t>divide</w:t>
      </w:r>
      <w:r w:rsidR="00B0612E">
        <w:rPr>
          <w:rFonts w:cstheme="minorHAnsi"/>
          <w:color w:val="auto"/>
          <w:szCs w:val="22"/>
        </w:rPr>
        <w:t xml:space="preserve"> it using predict</w:t>
      </w:r>
      <w:r w:rsidR="00981B51">
        <w:rPr>
          <w:rFonts w:cstheme="minorHAnsi"/>
          <w:color w:val="auto"/>
          <w:szCs w:val="22"/>
        </w:rPr>
        <w:t>or</w:t>
      </w:r>
      <w:r w:rsidR="00B0612E">
        <w:rPr>
          <w:rFonts w:cstheme="minorHAnsi"/>
          <w:color w:val="auto"/>
          <w:szCs w:val="22"/>
        </w:rPr>
        <w:t xml:space="preserve"> values and build a model based on </w:t>
      </w:r>
      <w:r w:rsidR="005D4CB3">
        <w:rPr>
          <w:rFonts w:cstheme="minorHAnsi"/>
          <w:color w:val="auto"/>
          <w:szCs w:val="22"/>
        </w:rPr>
        <w:t>if-then decisions</w:t>
      </w:r>
      <w:r w:rsidR="00981B51">
        <w:rPr>
          <w:rFonts w:cstheme="minorHAnsi"/>
          <w:color w:val="auto"/>
          <w:szCs w:val="22"/>
        </w:rPr>
        <w:t xml:space="preserve"> </w:t>
      </w:r>
      <w:r w:rsidR="00156C96">
        <w:rPr>
          <w:rFonts w:cstheme="minorHAnsi"/>
          <w:color w:val="auto"/>
          <w:szCs w:val="22"/>
        </w:rPr>
        <w:t>to</w:t>
      </w:r>
      <w:r w:rsidR="00981B51">
        <w:rPr>
          <w:rFonts w:cstheme="minorHAnsi"/>
          <w:color w:val="auto"/>
          <w:szCs w:val="22"/>
        </w:rPr>
        <w:t xml:space="preserve"> buil</w:t>
      </w:r>
      <w:r w:rsidR="00B4359D">
        <w:rPr>
          <w:rFonts w:cstheme="minorHAnsi"/>
          <w:color w:val="auto"/>
          <w:szCs w:val="22"/>
        </w:rPr>
        <w:t>d smaller and smaller nodes until it ends at a final node</w:t>
      </w:r>
      <w:r w:rsidR="00F0605C">
        <w:rPr>
          <w:rFonts w:cstheme="minorHAnsi"/>
          <w:color w:val="auto"/>
          <w:szCs w:val="22"/>
        </w:rPr>
        <w:t xml:space="preserve">, known as a leaf, which contains primarily </w:t>
      </w:r>
      <w:r w:rsidR="000E24A0">
        <w:rPr>
          <w:rFonts w:cstheme="minorHAnsi"/>
          <w:color w:val="auto"/>
          <w:szCs w:val="22"/>
        </w:rPr>
        <w:t>similar</w:t>
      </w:r>
      <w:r w:rsidR="00F0605C">
        <w:rPr>
          <w:rFonts w:cstheme="minorHAnsi"/>
          <w:color w:val="auto"/>
          <w:szCs w:val="22"/>
        </w:rPr>
        <w:t xml:space="preserve"> variables</w:t>
      </w:r>
      <w:r w:rsidR="005D4CB3">
        <w:rPr>
          <w:rFonts w:cstheme="minorHAnsi"/>
          <w:color w:val="auto"/>
          <w:szCs w:val="22"/>
        </w:rPr>
        <w:t>.</w:t>
      </w:r>
      <w:r w:rsidR="00A0633C" w:rsidRPr="00C339EA">
        <w:rPr>
          <w:rFonts w:cstheme="minorHAnsi"/>
          <w:color w:val="auto"/>
          <w:szCs w:val="22"/>
        </w:rPr>
        <w:t xml:space="preserve"> </w:t>
      </w:r>
      <w:r w:rsidR="00D71604" w:rsidRPr="00D71604">
        <w:rPr>
          <w:rFonts w:cstheme="minorHAnsi"/>
          <w:color w:val="auto"/>
          <w:szCs w:val="22"/>
        </w:rPr>
        <w:t>The nodes' purity, or equivalency</w:t>
      </w:r>
      <w:r w:rsidR="00432BAB">
        <w:rPr>
          <w:rFonts w:cstheme="minorHAnsi"/>
          <w:color w:val="auto"/>
          <w:szCs w:val="22"/>
        </w:rPr>
        <w:t xml:space="preserve">, </w:t>
      </w:r>
      <w:r w:rsidR="00310CD3">
        <w:rPr>
          <w:rFonts w:cstheme="minorHAnsi"/>
          <w:color w:val="auto"/>
          <w:szCs w:val="22"/>
        </w:rPr>
        <w:t xml:space="preserve">is measured </w:t>
      </w:r>
      <w:r w:rsidR="005128F7" w:rsidRPr="005128F7">
        <w:rPr>
          <w:rFonts w:cstheme="minorHAnsi"/>
          <w:color w:val="auto"/>
          <w:szCs w:val="22"/>
        </w:rPr>
        <w:t xml:space="preserve">by how much the total variance decreases with each split </w:t>
      </w:r>
      <w:r w:rsidR="00487920" w:rsidRPr="00C339EA">
        <w:rPr>
          <w:rFonts w:cstheme="minorHAnsi"/>
          <w:color w:val="auto"/>
          <w:szCs w:val="22"/>
        </w:rPr>
        <w:t xml:space="preserve">(Bruce, et al., 2019). </w:t>
      </w:r>
      <w:r w:rsidR="009872A9">
        <w:rPr>
          <w:rFonts w:cstheme="minorHAnsi"/>
          <w:color w:val="auto"/>
          <w:szCs w:val="22"/>
        </w:rPr>
        <w:t>The random forest model i</w:t>
      </w:r>
      <w:r w:rsidR="00195DEF">
        <w:rPr>
          <w:rFonts w:cstheme="minorHAnsi"/>
          <w:color w:val="auto"/>
          <w:szCs w:val="22"/>
        </w:rPr>
        <w:t xml:space="preserve">mproves upon this idea </w:t>
      </w:r>
      <w:r w:rsidR="00380409">
        <w:rPr>
          <w:rFonts w:cstheme="minorHAnsi"/>
          <w:color w:val="auto"/>
          <w:szCs w:val="22"/>
        </w:rPr>
        <w:t xml:space="preserve">by </w:t>
      </w:r>
      <w:r w:rsidR="00D04347">
        <w:rPr>
          <w:rFonts w:cstheme="minorHAnsi"/>
          <w:color w:val="auto"/>
          <w:szCs w:val="22"/>
        </w:rPr>
        <w:t>creating</w:t>
      </w:r>
      <w:r w:rsidR="00195DEF">
        <w:rPr>
          <w:rFonts w:cstheme="minorHAnsi"/>
          <w:color w:val="auto"/>
          <w:szCs w:val="22"/>
        </w:rPr>
        <w:t xml:space="preserve"> </w:t>
      </w:r>
      <w:r w:rsidR="00931178">
        <w:rPr>
          <w:rFonts w:cstheme="minorHAnsi"/>
          <w:color w:val="auto"/>
          <w:szCs w:val="22"/>
        </w:rPr>
        <w:t>multiple</w:t>
      </w:r>
      <w:r w:rsidR="00195DEF">
        <w:rPr>
          <w:rFonts w:cstheme="minorHAnsi"/>
          <w:color w:val="auto"/>
          <w:szCs w:val="22"/>
        </w:rPr>
        <w:t xml:space="preserve"> </w:t>
      </w:r>
      <w:r w:rsidR="00380409">
        <w:rPr>
          <w:rFonts w:cstheme="minorHAnsi"/>
          <w:color w:val="auto"/>
          <w:szCs w:val="22"/>
        </w:rPr>
        <w:t>tree models</w:t>
      </w:r>
      <w:r w:rsidR="00195DEF">
        <w:rPr>
          <w:rFonts w:cstheme="minorHAnsi"/>
          <w:color w:val="auto"/>
          <w:szCs w:val="22"/>
        </w:rPr>
        <w:t xml:space="preserve"> </w:t>
      </w:r>
      <w:r w:rsidR="00380409">
        <w:rPr>
          <w:rFonts w:cstheme="minorHAnsi"/>
          <w:color w:val="auto"/>
          <w:szCs w:val="22"/>
        </w:rPr>
        <w:t xml:space="preserve">built using </w:t>
      </w:r>
      <w:r w:rsidR="00380409">
        <w:rPr>
          <w:rFonts w:cstheme="minorHAnsi"/>
          <w:color w:val="auto"/>
          <w:szCs w:val="22"/>
        </w:rPr>
        <w:lastRenderedPageBreak/>
        <w:t xml:space="preserve">a random choice of </w:t>
      </w:r>
      <w:r w:rsidR="00F945BC">
        <w:rPr>
          <w:rFonts w:cstheme="minorHAnsi"/>
          <w:color w:val="auto"/>
          <w:szCs w:val="22"/>
        </w:rPr>
        <w:t>variables</w:t>
      </w:r>
      <w:r w:rsidR="00380409">
        <w:rPr>
          <w:rFonts w:cstheme="minorHAnsi"/>
          <w:color w:val="auto"/>
          <w:szCs w:val="22"/>
        </w:rPr>
        <w:t>.</w:t>
      </w:r>
      <w:r w:rsidR="001C2889">
        <w:rPr>
          <w:rFonts w:cstheme="minorHAnsi"/>
          <w:color w:val="auto"/>
          <w:szCs w:val="22"/>
        </w:rPr>
        <w:t xml:space="preserve"> The results </w:t>
      </w:r>
      <w:r w:rsidR="00F945BC">
        <w:rPr>
          <w:rFonts w:cstheme="minorHAnsi"/>
          <w:color w:val="auto"/>
          <w:szCs w:val="22"/>
        </w:rPr>
        <w:t>are then combined to find the averag</w:t>
      </w:r>
      <w:r w:rsidR="00A124FA">
        <w:rPr>
          <w:rFonts w:cstheme="minorHAnsi"/>
          <w:color w:val="auto"/>
          <w:szCs w:val="22"/>
        </w:rPr>
        <w:t xml:space="preserve">e value for the final predicted outcome. </w:t>
      </w:r>
      <w:r w:rsidR="007B258C">
        <w:rPr>
          <w:rFonts w:cstheme="minorHAnsi"/>
          <w:color w:val="auto"/>
          <w:szCs w:val="22"/>
        </w:rPr>
        <w:t>One</w:t>
      </w:r>
      <w:r w:rsidR="00A124FA">
        <w:rPr>
          <w:rFonts w:cstheme="minorHAnsi"/>
          <w:color w:val="auto"/>
          <w:szCs w:val="22"/>
        </w:rPr>
        <w:t xml:space="preserve"> strength of this type of </w:t>
      </w:r>
      <w:r w:rsidR="007B258C">
        <w:rPr>
          <w:rFonts w:cstheme="minorHAnsi"/>
          <w:color w:val="auto"/>
          <w:szCs w:val="22"/>
        </w:rPr>
        <w:t>modeling</w:t>
      </w:r>
      <w:r w:rsidR="00A124FA">
        <w:rPr>
          <w:rFonts w:cstheme="minorHAnsi"/>
          <w:color w:val="auto"/>
          <w:szCs w:val="22"/>
        </w:rPr>
        <w:t xml:space="preserve"> is that it can prevent </w:t>
      </w:r>
      <w:r w:rsidR="007B258C">
        <w:rPr>
          <w:rFonts w:cstheme="minorHAnsi"/>
          <w:color w:val="auto"/>
          <w:szCs w:val="22"/>
        </w:rPr>
        <w:t>the model from being overfit.</w:t>
      </w:r>
    </w:p>
    <w:p w14:paraId="2889469E" w14:textId="7F6BAD2F" w:rsidR="00BC1034" w:rsidRDefault="00000000" w:rsidP="00835EF0">
      <w:pPr>
        <w:spacing w:line="360" w:lineRule="auto"/>
        <w:ind w:left="720" w:firstLine="0"/>
        <w:rPr>
          <w:rFonts w:cstheme="minorHAnsi"/>
          <w:szCs w:val="22"/>
        </w:rPr>
      </w:pPr>
      <w:r>
        <w:rPr>
          <w:rFonts w:cstheme="minorHAnsi"/>
          <w:szCs w:val="22"/>
        </w:rPr>
        <w:tab/>
        <w:t>Th</w:t>
      </w:r>
      <w:r w:rsidR="00A42C3B">
        <w:rPr>
          <w:rFonts w:cstheme="minorHAnsi"/>
          <w:szCs w:val="22"/>
        </w:rPr>
        <w:t>is</w:t>
      </w:r>
      <w:r>
        <w:rPr>
          <w:rFonts w:cstheme="minorHAnsi"/>
          <w:szCs w:val="22"/>
        </w:rPr>
        <w:t xml:space="preserve"> analysis entailed several steps, including scali</w:t>
      </w:r>
      <w:r w:rsidR="00D82B44">
        <w:rPr>
          <w:rFonts w:cstheme="minorHAnsi"/>
          <w:szCs w:val="22"/>
        </w:rPr>
        <w:t>ng the numeric data</w:t>
      </w:r>
      <w:r w:rsidR="006D77E5">
        <w:rPr>
          <w:rFonts w:cstheme="minorHAnsi"/>
          <w:szCs w:val="22"/>
        </w:rPr>
        <w:t>,</w:t>
      </w:r>
      <w:r w:rsidR="00157526">
        <w:rPr>
          <w:rFonts w:cstheme="minorHAnsi"/>
          <w:szCs w:val="22"/>
        </w:rPr>
        <w:t xml:space="preserve"> running </w:t>
      </w:r>
      <w:r w:rsidR="00F8233F">
        <w:rPr>
          <w:rFonts w:cstheme="minorHAnsi"/>
          <w:szCs w:val="22"/>
        </w:rPr>
        <w:t>random forest regression</w:t>
      </w:r>
      <w:r w:rsidR="00276BF7">
        <w:rPr>
          <w:rFonts w:cstheme="minorHAnsi"/>
          <w:szCs w:val="22"/>
        </w:rPr>
        <w:t xml:space="preserve"> analysis, and then </w:t>
      </w:r>
      <w:r w:rsidR="00871CB5">
        <w:rPr>
          <w:rFonts w:cstheme="minorHAnsi"/>
          <w:szCs w:val="22"/>
        </w:rPr>
        <w:t>hyperparameter</w:t>
      </w:r>
      <w:r w:rsidR="00276BF7">
        <w:rPr>
          <w:rFonts w:cstheme="minorHAnsi"/>
          <w:szCs w:val="22"/>
        </w:rPr>
        <w:t xml:space="preserve"> tuning. No intermediate calculations were </w:t>
      </w:r>
      <w:r w:rsidR="007D33D3">
        <w:rPr>
          <w:rFonts w:cstheme="minorHAnsi"/>
          <w:szCs w:val="22"/>
        </w:rPr>
        <w:t xml:space="preserve">performed </w:t>
      </w:r>
      <w:r w:rsidR="00276BF7">
        <w:rPr>
          <w:rFonts w:cstheme="minorHAnsi"/>
          <w:szCs w:val="22"/>
        </w:rPr>
        <w:t>during the analysis.</w:t>
      </w:r>
      <w:r w:rsidR="00784D1C">
        <w:rPr>
          <w:rFonts w:cstheme="minorHAnsi"/>
          <w:szCs w:val="22"/>
        </w:rPr>
        <w:t xml:space="preserve"> All code for the following analysis descriptions can be found in </w:t>
      </w:r>
      <w:r w:rsidR="00134FFE">
        <w:rPr>
          <w:rFonts w:cstheme="minorHAnsi"/>
          <w:szCs w:val="22"/>
        </w:rPr>
        <w:t>a subsequent section of D3.</w:t>
      </w:r>
    </w:p>
    <w:p w14:paraId="3566E368" w14:textId="77777777" w:rsidR="009D6DB3" w:rsidRDefault="00000000" w:rsidP="00945762">
      <w:pPr>
        <w:spacing w:line="360" w:lineRule="auto"/>
        <w:ind w:left="720" w:firstLine="0"/>
        <w:rPr>
          <w:rFonts w:cstheme="minorHAnsi"/>
          <w:szCs w:val="22"/>
        </w:rPr>
      </w:pPr>
      <w:r>
        <w:rPr>
          <w:rFonts w:cstheme="minorHAnsi"/>
          <w:szCs w:val="22"/>
        </w:rPr>
        <w:tab/>
      </w:r>
      <w:r w:rsidR="000B27B2">
        <w:rPr>
          <w:rFonts w:cstheme="minorHAnsi"/>
          <w:szCs w:val="22"/>
        </w:rPr>
        <w:t xml:space="preserve">1. </w:t>
      </w:r>
      <w:r w:rsidR="00783B0B">
        <w:rPr>
          <w:rFonts w:cstheme="minorHAnsi"/>
          <w:szCs w:val="22"/>
        </w:rPr>
        <w:t xml:space="preserve">The numeric data was </w:t>
      </w:r>
      <w:r w:rsidR="00B522FC">
        <w:rPr>
          <w:rFonts w:cstheme="minorHAnsi"/>
          <w:szCs w:val="22"/>
        </w:rPr>
        <w:t>standardized</w:t>
      </w:r>
      <w:r w:rsidR="00783B0B">
        <w:rPr>
          <w:rFonts w:cstheme="minorHAnsi"/>
          <w:szCs w:val="22"/>
        </w:rPr>
        <w:t xml:space="preserve"> after the split to prevent data leakage</w:t>
      </w:r>
      <w:r w:rsidR="00FE6CE9">
        <w:rPr>
          <w:rFonts w:cstheme="minorHAnsi"/>
          <w:szCs w:val="22"/>
        </w:rPr>
        <w:t xml:space="preserve">, which occurs when the </w:t>
      </w:r>
      <w:r w:rsidR="00622088">
        <w:rPr>
          <w:rFonts w:cstheme="minorHAnsi"/>
          <w:szCs w:val="22"/>
        </w:rPr>
        <w:t xml:space="preserve">model is </w:t>
      </w:r>
      <w:r w:rsidR="00E26063">
        <w:rPr>
          <w:rFonts w:cstheme="minorHAnsi"/>
          <w:szCs w:val="22"/>
        </w:rPr>
        <w:t>exposed to information outside the designated training data</w:t>
      </w:r>
      <w:r w:rsidR="00940B72">
        <w:rPr>
          <w:rFonts w:cstheme="minorHAnsi"/>
          <w:szCs w:val="22"/>
        </w:rPr>
        <w:t xml:space="preserve"> </w:t>
      </w:r>
      <w:r w:rsidR="00945762" w:rsidRPr="00945762">
        <w:rPr>
          <w:rFonts w:cstheme="minorHAnsi"/>
          <w:szCs w:val="22"/>
        </w:rPr>
        <w:t>(Brownlee, 2020)</w:t>
      </w:r>
      <w:r w:rsidR="00945762">
        <w:rPr>
          <w:rFonts w:cstheme="minorHAnsi"/>
          <w:szCs w:val="22"/>
        </w:rPr>
        <w:t>.</w:t>
      </w:r>
      <w:r w:rsidR="00BA5E30">
        <w:rPr>
          <w:rFonts w:cstheme="minorHAnsi"/>
          <w:szCs w:val="22"/>
        </w:rPr>
        <w:t xml:space="preserve"> The standardization of the features is </w:t>
      </w:r>
      <w:r w:rsidR="00583FA9">
        <w:rPr>
          <w:rFonts w:cstheme="minorHAnsi"/>
          <w:szCs w:val="22"/>
        </w:rPr>
        <w:t>solely</w:t>
      </w:r>
      <w:r w:rsidR="00BA5E30">
        <w:rPr>
          <w:rFonts w:cstheme="minorHAnsi"/>
          <w:szCs w:val="22"/>
        </w:rPr>
        <w:t xml:space="preserve"> based on the training data.</w:t>
      </w:r>
    </w:p>
    <w:p w14:paraId="472ED59D" w14:textId="7F9A2B71" w:rsidR="00945762" w:rsidRPr="00945762" w:rsidRDefault="00000000" w:rsidP="00945762">
      <w:pPr>
        <w:spacing w:line="360" w:lineRule="auto"/>
        <w:ind w:left="720" w:firstLine="0"/>
        <w:rPr>
          <w:rFonts w:cstheme="minorHAnsi"/>
          <w:szCs w:val="22"/>
        </w:rPr>
      </w:pPr>
      <w:r>
        <w:rPr>
          <w:rFonts w:cstheme="minorHAnsi"/>
          <w:szCs w:val="22"/>
        </w:rPr>
        <w:tab/>
      </w:r>
      <w:r w:rsidR="00B74E28">
        <w:rPr>
          <w:rFonts w:cstheme="minorHAnsi"/>
          <w:szCs w:val="22"/>
        </w:rPr>
        <w:t>When there are large distances between variables due to being on a larger scale, those measurements will dominate.</w:t>
      </w:r>
      <w:r>
        <w:rPr>
          <w:rFonts w:cstheme="minorHAnsi"/>
          <w:szCs w:val="22"/>
        </w:rPr>
        <w:t xml:space="preserve"> </w:t>
      </w:r>
      <w:r w:rsidR="00524B78">
        <w:rPr>
          <w:rFonts w:cstheme="minorHAnsi"/>
          <w:szCs w:val="22"/>
        </w:rPr>
        <w:t xml:space="preserve">The data was standardized using the </w:t>
      </w:r>
      <w:r w:rsidR="00917612" w:rsidRPr="002A6944">
        <w:rPr>
          <w:rFonts w:ascii="Consolas" w:hAnsi="Consolas" w:cstheme="minorHAnsi"/>
          <w:color w:val="0070C0"/>
          <w:sz w:val="20"/>
          <w:szCs w:val="20"/>
        </w:rPr>
        <w:t>sci</w:t>
      </w:r>
      <w:r w:rsidR="00EA2C9A" w:rsidRPr="002A6944">
        <w:rPr>
          <w:rFonts w:ascii="Consolas" w:hAnsi="Consolas" w:cstheme="minorHAnsi"/>
          <w:color w:val="0070C0"/>
          <w:sz w:val="20"/>
          <w:szCs w:val="20"/>
        </w:rPr>
        <w:t>kit-learn</w:t>
      </w:r>
      <w:r w:rsidR="00EA2C9A" w:rsidRPr="002A6944">
        <w:rPr>
          <w:rFonts w:cstheme="minorHAnsi"/>
          <w:color w:val="0070C0"/>
          <w:szCs w:val="22"/>
        </w:rPr>
        <w:t xml:space="preserve"> </w:t>
      </w:r>
      <w:r w:rsidR="00EA2C9A">
        <w:rPr>
          <w:rFonts w:cstheme="minorHAnsi"/>
          <w:szCs w:val="22"/>
        </w:rPr>
        <w:t xml:space="preserve">method </w:t>
      </w:r>
      <w:r w:rsidR="00EA2C9A" w:rsidRPr="002A6944">
        <w:rPr>
          <w:rFonts w:ascii="Consolas" w:hAnsi="Consolas" w:cstheme="minorHAnsi"/>
          <w:color w:val="0070C0"/>
          <w:sz w:val="20"/>
          <w:szCs w:val="20"/>
        </w:rPr>
        <w:t>StandardScaler()</w:t>
      </w:r>
      <w:r w:rsidR="002A6944" w:rsidRPr="002A6944">
        <w:rPr>
          <w:rFonts w:ascii="Consolas" w:hAnsi="Consolas" w:cstheme="minorHAnsi"/>
          <w:color w:val="auto"/>
          <w:sz w:val="20"/>
          <w:szCs w:val="20"/>
        </w:rPr>
        <w:t>.</w:t>
      </w:r>
      <w:r w:rsidR="00EA2C9A" w:rsidRPr="002A6944">
        <w:rPr>
          <w:rFonts w:cstheme="minorHAnsi"/>
          <w:szCs w:val="22"/>
        </w:rPr>
        <w:t xml:space="preserve"> </w:t>
      </w:r>
      <w:r w:rsidR="00EA2C9A">
        <w:rPr>
          <w:rFonts w:cstheme="minorHAnsi"/>
          <w:szCs w:val="22"/>
        </w:rPr>
        <w:t>This allow</w:t>
      </w:r>
      <w:r w:rsidR="00583FA9">
        <w:rPr>
          <w:rFonts w:cstheme="minorHAnsi"/>
          <w:szCs w:val="22"/>
        </w:rPr>
        <w:t>s</w:t>
      </w:r>
      <w:r w:rsidR="00EA2C9A">
        <w:rPr>
          <w:rFonts w:cstheme="minorHAnsi"/>
          <w:szCs w:val="22"/>
        </w:rPr>
        <w:t xml:space="preserve"> numeric data </w:t>
      </w:r>
      <w:r w:rsidR="009B03A0" w:rsidRPr="009B03A0">
        <w:rPr>
          <w:rFonts w:cstheme="minorHAnsi"/>
          <w:szCs w:val="22"/>
        </w:rPr>
        <w:t>on different measurement</w:t>
      </w:r>
      <w:r w:rsidR="009B03A0">
        <w:rPr>
          <w:rFonts w:cstheme="minorHAnsi"/>
          <w:szCs w:val="22"/>
        </w:rPr>
        <w:t xml:space="preserve"> scales </w:t>
      </w:r>
      <w:r w:rsidR="00812F7D">
        <w:rPr>
          <w:rFonts w:cstheme="minorHAnsi"/>
          <w:szCs w:val="22"/>
        </w:rPr>
        <w:t>t</w:t>
      </w:r>
      <w:r w:rsidR="009B03A0">
        <w:rPr>
          <w:rFonts w:cstheme="minorHAnsi"/>
          <w:szCs w:val="22"/>
        </w:rPr>
        <w:t>o</w:t>
      </w:r>
      <w:r w:rsidR="00812F7D">
        <w:rPr>
          <w:rFonts w:cstheme="minorHAnsi"/>
          <w:szCs w:val="22"/>
        </w:rPr>
        <w:t xml:space="preserve"> be compared with one another</w:t>
      </w:r>
      <w:r w:rsidR="00733993">
        <w:rPr>
          <w:rFonts w:cstheme="minorHAnsi"/>
          <w:szCs w:val="22"/>
        </w:rPr>
        <w:t xml:space="preserve"> </w:t>
      </w:r>
      <w:r w:rsidR="00733993" w:rsidRPr="00733993">
        <w:rPr>
          <w:rFonts w:cstheme="minorHAnsi"/>
          <w:szCs w:val="22"/>
        </w:rPr>
        <w:t>(Hale, 2020)</w:t>
      </w:r>
      <w:r w:rsidR="00B74E28">
        <w:rPr>
          <w:rFonts w:cstheme="minorHAnsi"/>
          <w:szCs w:val="22"/>
        </w:rPr>
        <w:t xml:space="preserve"> without the weight of large </w:t>
      </w:r>
      <w:r w:rsidR="00F07261">
        <w:rPr>
          <w:rFonts w:cstheme="minorHAnsi"/>
          <w:szCs w:val="22"/>
        </w:rPr>
        <w:t xml:space="preserve">numbers on separate </w:t>
      </w:r>
      <w:r w:rsidR="00C22569">
        <w:rPr>
          <w:rFonts w:cstheme="minorHAnsi"/>
          <w:szCs w:val="22"/>
        </w:rPr>
        <w:t>scales.</w:t>
      </w:r>
      <w:r w:rsidR="00733993">
        <w:rPr>
          <w:rFonts w:cstheme="minorHAnsi"/>
          <w:szCs w:val="22"/>
        </w:rPr>
        <w:t xml:space="preserve"> </w:t>
      </w:r>
    </w:p>
    <w:p w14:paraId="6AC5B0CA" w14:textId="77777777" w:rsidR="007D33D3" w:rsidRPr="00BB00A3" w:rsidRDefault="00000000" w:rsidP="003134D9">
      <w:pPr>
        <w:spacing w:line="276" w:lineRule="auto"/>
        <w:ind w:left="720" w:firstLine="0"/>
        <w:rPr>
          <w:rFonts w:ascii="Consolas" w:hAnsi="Consolas" w:cstheme="minorHAnsi"/>
          <w:color w:val="0070C0"/>
          <w:sz w:val="20"/>
          <w:szCs w:val="20"/>
        </w:rPr>
      </w:pPr>
      <w:r>
        <w:rPr>
          <w:rFonts w:cstheme="minorHAnsi"/>
          <w:szCs w:val="22"/>
        </w:rPr>
        <w:tab/>
      </w:r>
    </w:p>
    <w:p w14:paraId="3D1C1D89" w14:textId="77777777" w:rsidR="00D47537" w:rsidRDefault="00D47537" w:rsidP="00D47537">
      <w:pPr>
        <w:spacing w:line="360" w:lineRule="auto"/>
        <w:ind w:left="720" w:firstLine="0"/>
        <w:rPr>
          <w:rFonts w:cstheme="minorHAnsi"/>
          <w:szCs w:val="22"/>
        </w:rPr>
      </w:pPr>
    </w:p>
    <w:p w14:paraId="7AA5D6D3" w14:textId="66A4C7BD" w:rsidR="00D47537" w:rsidRDefault="00000000" w:rsidP="002C155E">
      <w:pPr>
        <w:spacing w:line="360" w:lineRule="auto"/>
        <w:ind w:firstLine="0"/>
        <w:rPr>
          <w:rFonts w:cstheme="minorHAnsi"/>
          <w:szCs w:val="22"/>
        </w:rPr>
      </w:pPr>
      <w:r w:rsidRPr="002C155E">
        <w:rPr>
          <w:rFonts w:cstheme="minorHAnsi"/>
          <w:noProof/>
          <w:szCs w:val="22"/>
        </w:rPr>
        <w:drawing>
          <wp:inline distT="0" distB="0" distL="0" distR="0" wp14:anchorId="4AE61949" wp14:editId="7864D670">
            <wp:extent cx="6755088" cy="1271270"/>
            <wp:effectExtent l="0" t="0" r="825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3"/>
                    <a:stretch>
                      <a:fillRect/>
                    </a:stretch>
                  </pic:blipFill>
                  <pic:spPr>
                    <a:xfrm>
                      <a:off x="0" y="0"/>
                      <a:ext cx="6763256" cy="1272807"/>
                    </a:xfrm>
                    <a:prstGeom prst="rect">
                      <a:avLst/>
                    </a:prstGeom>
                  </pic:spPr>
                </pic:pic>
              </a:graphicData>
            </a:graphic>
          </wp:inline>
        </w:drawing>
      </w:r>
    </w:p>
    <w:p w14:paraId="472F567C" w14:textId="5C26D1BC" w:rsidR="004B174C" w:rsidRDefault="00000000" w:rsidP="00E772E4">
      <w:pPr>
        <w:spacing w:line="360" w:lineRule="auto"/>
        <w:ind w:firstLine="0"/>
        <w:rPr>
          <w:rFonts w:cstheme="minorHAnsi"/>
          <w:szCs w:val="22"/>
        </w:rPr>
      </w:pPr>
      <w:r w:rsidRPr="00C22569">
        <w:rPr>
          <w:rFonts w:cstheme="minorHAnsi"/>
          <w:noProof/>
          <w:szCs w:val="22"/>
        </w:rPr>
        <w:drawing>
          <wp:inline distT="0" distB="0" distL="0" distR="0" wp14:anchorId="4F838D7C" wp14:editId="04D79F33">
            <wp:extent cx="6817790" cy="1245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4"/>
                    <a:stretch>
                      <a:fillRect/>
                    </a:stretch>
                  </pic:blipFill>
                  <pic:spPr>
                    <a:xfrm>
                      <a:off x="0" y="0"/>
                      <a:ext cx="6837254" cy="1249427"/>
                    </a:xfrm>
                    <a:prstGeom prst="rect">
                      <a:avLst/>
                    </a:prstGeom>
                  </pic:spPr>
                </pic:pic>
              </a:graphicData>
            </a:graphic>
          </wp:inline>
        </w:drawing>
      </w:r>
    </w:p>
    <w:p w14:paraId="7C2FD175" w14:textId="77777777" w:rsidR="00C22569" w:rsidRDefault="00C22569" w:rsidP="00E772E4">
      <w:pPr>
        <w:spacing w:line="360" w:lineRule="auto"/>
        <w:ind w:firstLine="0"/>
        <w:rPr>
          <w:rFonts w:cstheme="minorHAnsi"/>
          <w:szCs w:val="22"/>
        </w:rPr>
      </w:pPr>
    </w:p>
    <w:p w14:paraId="30CDA007" w14:textId="75CD16DE" w:rsidR="00477FE9" w:rsidRDefault="00000000" w:rsidP="003E51F7">
      <w:pPr>
        <w:spacing w:line="360" w:lineRule="auto"/>
        <w:ind w:left="1440" w:firstLine="0"/>
        <w:rPr>
          <w:rFonts w:cstheme="minorHAnsi"/>
          <w:szCs w:val="22"/>
        </w:rPr>
      </w:pPr>
      <w:r>
        <w:rPr>
          <w:rFonts w:cstheme="minorHAnsi"/>
          <w:szCs w:val="22"/>
        </w:rPr>
        <w:tab/>
      </w:r>
      <w:r w:rsidRPr="005C666A">
        <w:rPr>
          <w:rFonts w:cstheme="minorHAnsi"/>
          <w:color w:val="auto"/>
          <w:szCs w:val="22"/>
        </w:rPr>
        <w:t>2.</w:t>
      </w:r>
      <w:r w:rsidR="00431CBB" w:rsidRPr="005C666A">
        <w:rPr>
          <w:rFonts w:cstheme="minorHAnsi"/>
          <w:color w:val="auto"/>
          <w:szCs w:val="22"/>
        </w:rPr>
        <w:t xml:space="preserve"> The </w:t>
      </w:r>
      <w:r w:rsidR="005C666A">
        <w:rPr>
          <w:rFonts w:cstheme="minorHAnsi"/>
          <w:color w:val="auto"/>
          <w:szCs w:val="22"/>
        </w:rPr>
        <w:t>random forest</w:t>
      </w:r>
      <w:r w:rsidR="00E56A77" w:rsidRPr="005C666A">
        <w:rPr>
          <w:rFonts w:cstheme="minorHAnsi"/>
          <w:color w:val="auto"/>
          <w:szCs w:val="22"/>
        </w:rPr>
        <w:t xml:space="preserve"> model </w:t>
      </w:r>
      <w:r w:rsidR="006562BA" w:rsidRPr="005C666A">
        <w:rPr>
          <w:rFonts w:cstheme="minorHAnsi"/>
          <w:color w:val="auto"/>
          <w:szCs w:val="22"/>
        </w:rPr>
        <w:t xml:space="preserve">was </w:t>
      </w:r>
      <w:r w:rsidR="00E56A77" w:rsidRPr="005C666A">
        <w:rPr>
          <w:rFonts w:cstheme="minorHAnsi"/>
          <w:color w:val="auto"/>
          <w:szCs w:val="22"/>
        </w:rPr>
        <w:t>trained using the</w:t>
      </w:r>
      <w:r w:rsidR="008B29B3" w:rsidRPr="005C666A">
        <w:rPr>
          <w:rFonts w:cstheme="minorHAnsi"/>
          <w:color w:val="auto"/>
          <w:szCs w:val="22"/>
        </w:rPr>
        <w:t xml:space="preserve"> scaled</w:t>
      </w:r>
      <w:r w:rsidR="00E56A77" w:rsidRPr="005C666A">
        <w:rPr>
          <w:rFonts w:cstheme="minorHAnsi"/>
          <w:color w:val="auto"/>
          <w:szCs w:val="22"/>
        </w:rPr>
        <w:t xml:space="preserve"> training data set</w:t>
      </w:r>
      <w:r w:rsidR="006562BA" w:rsidRPr="005C666A">
        <w:rPr>
          <w:rFonts w:cstheme="minorHAnsi"/>
          <w:color w:val="auto"/>
          <w:szCs w:val="22"/>
        </w:rPr>
        <w:t xml:space="preserve">, and the model performance was analyzed using </w:t>
      </w:r>
      <w:r w:rsidR="004437D6" w:rsidRPr="005C666A">
        <w:rPr>
          <w:rFonts w:cstheme="minorHAnsi"/>
          <w:color w:val="auto"/>
          <w:szCs w:val="22"/>
        </w:rPr>
        <w:t>the test data.</w:t>
      </w:r>
      <w:r w:rsidR="00100038" w:rsidRPr="00100038">
        <w:rPr>
          <w:rFonts w:cstheme="minorHAnsi"/>
          <w:szCs w:val="22"/>
        </w:rPr>
        <w:t xml:space="preserve"> </w:t>
      </w:r>
      <w:r w:rsidR="00100038">
        <w:rPr>
          <w:rFonts w:cstheme="minorHAnsi"/>
          <w:szCs w:val="22"/>
        </w:rPr>
        <w:t xml:space="preserve">The </w:t>
      </w:r>
      <w:r w:rsidR="00100038" w:rsidRPr="00E62D1C">
        <w:rPr>
          <w:rFonts w:cstheme="minorHAnsi"/>
          <w:color w:val="0070C0"/>
          <w:szCs w:val="22"/>
        </w:rPr>
        <w:t xml:space="preserve">n_estimator </w:t>
      </w:r>
      <w:r w:rsidR="00100038">
        <w:rPr>
          <w:rFonts w:cstheme="minorHAnsi"/>
          <w:szCs w:val="22"/>
        </w:rPr>
        <w:t xml:space="preserve">value is the number of trees the model will build. </w:t>
      </w:r>
      <w:r w:rsidR="004437D6" w:rsidRPr="00071407">
        <w:rPr>
          <w:rFonts w:cstheme="minorHAnsi"/>
          <w:color w:val="auto"/>
          <w:szCs w:val="22"/>
        </w:rPr>
        <w:t xml:space="preserve">The initial </w:t>
      </w:r>
      <w:r w:rsidR="00071407">
        <w:rPr>
          <w:rFonts w:cstheme="minorHAnsi"/>
          <w:color w:val="auto"/>
          <w:szCs w:val="22"/>
        </w:rPr>
        <w:t>number of e</w:t>
      </w:r>
      <w:r w:rsidR="00520634">
        <w:rPr>
          <w:rFonts w:cstheme="minorHAnsi"/>
          <w:szCs w:val="22"/>
        </w:rPr>
        <w:t>stimators</w:t>
      </w:r>
      <w:r w:rsidR="004437D6">
        <w:rPr>
          <w:rFonts w:cstheme="minorHAnsi"/>
          <w:szCs w:val="22"/>
        </w:rPr>
        <w:t xml:space="preserve"> </w:t>
      </w:r>
      <w:r w:rsidR="00520634">
        <w:rPr>
          <w:rFonts w:cstheme="minorHAnsi"/>
          <w:szCs w:val="22"/>
        </w:rPr>
        <w:t>was set at 100</w:t>
      </w:r>
      <w:r w:rsidR="004437D6">
        <w:rPr>
          <w:rFonts w:cstheme="minorHAnsi"/>
          <w:szCs w:val="22"/>
        </w:rPr>
        <w:t>,</w:t>
      </w:r>
      <w:r w:rsidR="00F220D5">
        <w:rPr>
          <w:rFonts w:cstheme="minorHAnsi"/>
          <w:szCs w:val="22"/>
        </w:rPr>
        <w:t xml:space="preserve"> </w:t>
      </w:r>
      <w:r w:rsidR="00520634">
        <w:rPr>
          <w:rFonts w:cstheme="minorHAnsi"/>
          <w:szCs w:val="22"/>
        </w:rPr>
        <w:t xml:space="preserve">the default value in </w:t>
      </w:r>
      <w:r w:rsidR="00F42C3E" w:rsidRPr="00E62D1C">
        <w:rPr>
          <w:rFonts w:cstheme="minorHAnsi"/>
          <w:color w:val="0070C0"/>
          <w:szCs w:val="22"/>
        </w:rPr>
        <w:t>sklearn()</w:t>
      </w:r>
      <w:r w:rsidR="00342A07">
        <w:rPr>
          <w:rFonts w:cstheme="minorHAnsi"/>
          <w:color w:val="auto"/>
          <w:szCs w:val="22"/>
        </w:rPr>
        <w:t xml:space="preserve">, </w:t>
      </w:r>
      <w:r w:rsidR="00F42C3E" w:rsidRPr="00E62D1C">
        <w:rPr>
          <w:rFonts w:cstheme="minorHAnsi"/>
          <w:color w:val="0070C0"/>
          <w:szCs w:val="22"/>
        </w:rPr>
        <w:t xml:space="preserve"> </w:t>
      </w:r>
      <w:r w:rsidR="004437D6">
        <w:rPr>
          <w:rFonts w:cstheme="minorHAnsi"/>
          <w:szCs w:val="22"/>
        </w:rPr>
        <w:t xml:space="preserve">which would be tuned </w:t>
      </w:r>
      <w:r>
        <w:rPr>
          <w:rFonts w:cstheme="minorHAnsi"/>
          <w:szCs w:val="22"/>
        </w:rPr>
        <w:t>in the following steps</w:t>
      </w:r>
      <w:r w:rsidR="003E51F7">
        <w:rPr>
          <w:rFonts w:cstheme="minorHAnsi"/>
          <w:szCs w:val="22"/>
        </w:rPr>
        <w:t xml:space="preserve"> </w:t>
      </w:r>
      <w:r w:rsidR="003E51F7" w:rsidRPr="003E51F7">
        <w:rPr>
          <w:rFonts w:cstheme="minorHAnsi"/>
          <w:szCs w:val="22"/>
        </w:rPr>
        <w:t>(Pedregosa et al., 2011)</w:t>
      </w:r>
      <w:r>
        <w:rPr>
          <w:rFonts w:cstheme="minorHAnsi"/>
          <w:szCs w:val="22"/>
        </w:rPr>
        <w:t>.</w:t>
      </w:r>
      <w:r w:rsidR="00302D1D">
        <w:rPr>
          <w:rFonts w:cstheme="minorHAnsi"/>
          <w:szCs w:val="22"/>
        </w:rPr>
        <w:t xml:space="preserve"> </w:t>
      </w:r>
    </w:p>
    <w:p w14:paraId="162D62BA" w14:textId="435A6DE4" w:rsidR="00846443" w:rsidRDefault="00000000" w:rsidP="00C63A0A">
      <w:pPr>
        <w:spacing w:line="360" w:lineRule="auto"/>
        <w:ind w:left="1440" w:firstLine="0"/>
        <w:rPr>
          <w:rFonts w:cstheme="minorHAnsi"/>
          <w:szCs w:val="22"/>
        </w:rPr>
      </w:pPr>
      <w:r>
        <w:rPr>
          <w:rFonts w:cstheme="minorHAnsi"/>
          <w:color w:val="auto"/>
          <w:szCs w:val="22"/>
        </w:rPr>
        <w:lastRenderedPageBreak/>
        <w:tab/>
      </w:r>
      <w:r w:rsidR="00617AAC">
        <w:rPr>
          <w:rFonts w:cstheme="minorHAnsi"/>
          <w:color w:val="auto"/>
          <w:szCs w:val="22"/>
        </w:rPr>
        <w:t>The a</w:t>
      </w:r>
      <w:r w:rsidR="00FD7529">
        <w:rPr>
          <w:rFonts w:cstheme="minorHAnsi"/>
          <w:color w:val="auto"/>
          <w:szCs w:val="22"/>
        </w:rPr>
        <w:t>ccuracy</w:t>
      </w:r>
      <w:r w:rsidR="00AE3CF2">
        <w:rPr>
          <w:rFonts w:cstheme="minorHAnsi"/>
          <w:color w:val="auto"/>
          <w:szCs w:val="22"/>
        </w:rPr>
        <w:t xml:space="preserve"> </w:t>
      </w:r>
      <w:r w:rsidR="00617AAC">
        <w:rPr>
          <w:rFonts w:cstheme="minorHAnsi"/>
          <w:color w:val="auto"/>
          <w:szCs w:val="22"/>
        </w:rPr>
        <w:t>of a regression model can be evaluated using several different metric</w:t>
      </w:r>
      <w:r w:rsidR="00AE3CF2">
        <w:rPr>
          <w:rFonts w:cstheme="minorHAnsi"/>
          <w:color w:val="auto"/>
          <w:szCs w:val="22"/>
        </w:rPr>
        <w:t>s.</w:t>
      </w:r>
      <w:r w:rsidR="00FD7529">
        <w:rPr>
          <w:rFonts w:cstheme="minorHAnsi"/>
          <w:color w:val="auto"/>
          <w:szCs w:val="22"/>
        </w:rPr>
        <w:t xml:space="preserve"> </w:t>
      </w:r>
      <w:r w:rsidR="00AE3CF2">
        <w:rPr>
          <w:rFonts w:cstheme="minorHAnsi"/>
          <w:color w:val="auto"/>
          <w:szCs w:val="22"/>
        </w:rPr>
        <w:t xml:space="preserve">This project looked </w:t>
      </w:r>
      <w:r w:rsidR="00794A65">
        <w:rPr>
          <w:rFonts w:cstheme="minorHAnsi"/>
          <w:color w:val="auto"/>
          <w:szCs w:val="22"/>
        </w:rPr>
        <w:t xml:space="preserve">at </w:t>
      </w:r>
      <w:r w:rsidR="00AE3CF2">
        <w:rPr>
          <w:rFonts w:cstheme="minorHAnsi"/>
          <w:color w:val="auto"/>
          <w:szCs w:val="22"/>
        </w:rPr>
        <w:t>four metrics</w:t>
      </w:r>
      <w:r w:rsidR="00BE5405">
        <w:rPr>
          <w:rFonts w:cstheme="minorHAnsi"/>
          <w:color w:val="auto"/>
          <w:szCs w:val="22"/>
        </w:rPr>
        <w:t xml:space="preserve"> of an initial model and then compared those to the same metrics of the tuned model.</w:t>
      </w:r>
      <w:r>
        <w:rPr>
          <w:rFonts w:cstheme="minorHAnsi"/>
          <w:color w:val="auto"/>
          <w:szCs w:val="22"/>
        </w:rPr>
        <w:t xml:space="preserve"> These </w:t>
      </w:r>
      <w:r w:rsidR="00794A65">
        <w:rPr>
          <w:rFonts w:cstheme="minorHAnsi"/>
          <w:color w:val="auto"/>
          <w:szCs w:val="22"/>
        </w:rPr>
        <w:t>metrics</w:t>
      </w:r>
      <w:r w:rsidR="00AE2510">
        <w:rPr>
          <w:rFonts w:cstheme="minorHAnsi"/>
          <w:color w:val="auto"/>
          <w:szCs w:val="22"/>
        </w:rPr>
        <w:t xml:space="preserve"> </w:t>
      </w:r>
      <w:r w:rsidR="00794A65">
        <w:rPr>
          <w:rFonts w:cstheme="minorHAnsi"/>
          <w:color w:val="auto"/>
          <w:szCs w:val="22"/>
        </w:rPr>
        <w:t xml:space="preserve">included </w:t>
      </w:r>
      <w:r w:rsidR="00AE2510">
        <w:rPr>
          <w:rFonts w:cstheme="minorHAnsi"/>
          <w:color w:val="auto"/>
          <w:szCs w:val="22"/>
        </w:rPr>
        <w:t>mean absolute error (MAE), mean s</w:t>
      </w:r>
      <w:r w:rsidR="0009577B">
        <w:rPr>
          <w:rFonts w:cstheme="minorHAnsi"/>
          <w:color w:val="auto"/>
          <w:szCs w:val="22"/>
        </w:rPr>
        <w:t>quared error (ASE), root mean squared error (RMSE), and</w:t>
      </w:r>
      <w:r w:rsidR="00625C88">
        <w:rPr>
          <w:rFonts w:cstheme="minorHAnsi"/>
          <w:color w:val="auto"/>
          <w:szCs w:val="22"/>
        </w:rPr>
        <w:t xml:space="preserve"> R squared</w:t>
      </w:r>
      <w:r w:rsidR="00961E94">
        <w:rPr>
          <w:rFonts w:cstheme="minorHAnsi"/>
          <w:color w:val="auto"/>
          <w:szCs w:val="22"/>
        </w:rPr>
        <w:t xml:space="preserve"> (</w:t>
      </w:r>
      <w:r w:rsidR="0009577B" w:rsidRPr="00C63A0A">
        <w:rPr>
          <w:rFonts w:cstheme="minorHAnsi"/>
          <w:color w:val="auto"/>
          <w:szCs w:val="22"/>
        </w:rPr>
        <w:t xml:space="preserve"> </w:t>
      </w:r>
      <w:r w:rsidR="00B648E1" w:rsidRPr="00C63A0A">
        <w:rPr>
          <w:rFonts w:cstheme="minorHAnsi"/>
          <w:color w:val="auto"/>
          <w:szCs w:val="22"/>
        </w:rPr>
        <w:t>R</w:t>
      </w:r>
      <w:r w:rsidR="00B648E1" w:rsidRPr="00C63A0A">
        <w:rPr>
          <w:rFonts w:cstheme="minorHAnsi"/>
          <w:color w:val="auto"/>
          <w:szCs w:val="22"/>
          <w:vertAlign w:val="superscript"/>
        </w:rPr>
        <w:t>2</w:t>
      </w:r>
      <w:r w:rsidR="00961E94">
        <w:rPr>
          <w:rFonts w:cstheme="minorHAnsi"/>
          <w:color w:val="auto"/>
          <w:szCs w:val="22"/>
          <w:vertAlign w:val="superscript"/>
        </w:rPr>
        <w:t xml:space="preserve">  </w:t>
      </w:r>
      <w:r w:rsidR="00C63A0A" w:rsidRPr="00C63A0A">
        <w:rPr>
          <w:rFonts w:cstheme="minorHAnsi"/>
          <w:color w:val="auto"/>
          <w:szCs w:val="22"/>
          <w:vertAlign w:val="superscript"/>
        </w:rPr>
        <w:t xml:space="preserve"> </w:t>
      </w:r>
      <w:r w:rsidR="00961E94">
        <w:rPr>
          <w:rFonts w:cstheme="minorHAnsi"/>
          <w:szCs w:val="22"/>
        </w:rPr>
        <w:t>).</w:t>
      </w:r>
    </w:p>
    <w:p w14:paraId="651CE03E" w14:textId="04C4002A" w:rsidR="000267F7" w:rsidRDefault="00000000" w:rsidP="00C63A0A">
      <w:pPr>
        <w:spacing w:line="360" w:lineRule="auto"/>
        <w:ind w:left="1440" w:firstLine="0"/>
        <w:rPr>
          <w:rFonts w:cstheme="minorHAnsi"/>
          <w:szCs w:val="22"/>
        </w:rPr>
      </w:pPr>
      <w:r w:rsidRPr="0041744A">
        <w:rPr>
          <w:rFonts w:cstheme="minorHAnsi"/>
          <w:noProof/>
          <w:szCs w:val="22"/>
        </w:rPr>
        <w:drawing>
          <wp:inline distT="0" distB="0" distL="0" distR="0" wp14:anchorId="5F031023" wp14:editId="138EF9CA">
            <wp:extent cx="3458058" cy="1448002"/>
            <wp:effectExtent l="0" t="0" r="9525" b="0"/>
            <wp:docPr id="20269015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01555" name="Picture 1" descr="A screenshot of a computer error&#10;&#10;Description automatically generated"/>
                    <pic:cNvPicPr/>
                  </pic:nvPicPr>
                  <pic:blipFill>
                    <a:blip r:embed="rId35"/>
                    <a:stretch>
                      <a:fillRect/>
                    </a:stretch>
                  </pic:blipFill>
                  <pic:spPr>
                    <a:xfrm>
                      <a:off x="0" y="0"/>
                      <a:ext cx="3458058" cy="1448002"/>
                    </a:xfrm>
                    <a:prstGeom prst="rect">
                      <a:avLst/>
                    </a:prstGeom>
                  </pic:spPr>
                </pic:pic>
              </a:graphicData>
            </a:graphic>
          </wp:inline>
        </w:drawing>
      </w:r>
    </w:p>
    <w:p w14:paraId="4CDECA9B" w14:textId="77777777" w:rsidR="0041744A" w:rsidRDefault="0041744A" w:rsidP="00C63A0A">
      <w:pPr>
        <w:spacing w:line="360" w:lineRule="auto"/>
        <w:ind w:left="1440" w:firstLine="0"/>
        <w:rPr>
          <w:rFonts w:cstheme="minorHAnsi"/>
          <w:szCs w:val="22"/>
        </w:rPr>
      </w:pPr>
    </w:p>
    <w:p w14:paraId="53C46DF3" w14:textId="21CBBA87" w:rsidR="00794A65" w:rsidRPr="001A0071" w:rsidRDefault="00000000" w:rsidP="001A0071">
      <w:pPr>
        <w:spacing w:line="360" w:lineRule="auto"/>
        <w:ind w:left="1440" w:firstLine="0"/>
        <w:rPr>
          <w:rFonts w:ascii="Segoe UI" w:hAnsi="Segoe UI" w:cs="Segoe UI"/>
          <w:color w:val="0D0D0D"/>
          <w:shd w:val="clear" w:color="auto" w:fill="FFFFFF"/>
        </w:rPr>
      </w:pPr>
      <w:r>
        <w:rPr>
          <w:rFonts w:cstheme="minorHAnsi"/>
          <w:szCs w:val="22"/>
        </w:rPr>
        <w:tab/>
        <w:t xml:space="preserve">MAE is the absolute measurement of the </w:t>
      </w:r>
      <w:r w:rsidR="006E050A">
        <w:rPr>
          <w:rFonts w:cstheme="minorHAnsi"/>
          <w:szCs w:val="22"/>
        </w:rPr>
        <w:t xml:space="preserve">difference </w:t>
      </w:r>
      <w:r w:rsidR="00A12D45">
        <w:rPr>
          <w:rFonts w:cstheme="minorHAnsi"/>
          <w:szCs w:val="22"/>
        </w:rPr>
        <w:t>between predicted and actual values.</w:t>
      </w:r>
      <w:r w:rsidR="001A0071">
        <w:rPr>
          <w:rFonts w:ascii="Segoe UI" w:hAnsi="Segoe UI" w:cs="Segoe UI"/>
          <w:color w:val="0D0D0D"/>
          <w:shd w:val="clear" w:color="auto" w:fill="FFFFFF"/>
        </w:rPr>
        <w:t xml:space="preserve"> </w:t>
      </w:r>
      <w:r w:rsidR="001A0071">
        <w:rPr>
          <w:rFonts w:cstheme="minorHAnsi"/>
          <w:szCs w:val="22"/>
        </w:rPr>
        <w:t>It</w:t>
      </w:r>
      <w:r w:rsidR="00BA0D3B" w:rsidRPr="00BA0D3B">
        <w:rPr>
          <w:rFonts w:cstheme="minorHAnsi"/>
          <w:szCs w:val="22"/>
        </w:rPr>
        <w:t xml:space="preserve"> is measured in the same units as the predicted </w:t>
      </w:r>
      <w:r w:rsidR="00A220C2" w:rsidRPr="00BA0D3B">
        <w:rPr>
          <w:rFonts w:cstheme="minorHAnsi"/>
          <w:szCs w:val="22"/>
        </w:rPr>
        <w:t>output and</w:t>
      </w:r>
      <w:r w:rsidR="00042916">
        <w:rPr>
          <w:rFonts w:cstheme="minorHAnsi"/>
          <w:szCs w:val="22"/>
        </w:rPr>
        <w:t xml:space="preserve"> </w:t>
      </w:r>
      <w:r w:rsidR="00A220C2">
        <w:rPr>
          <w:rFonts w:cstheme="minorHAnsi"/>
          <w:szCs w:val="22"/>
        </w:rPr>
        <w:t>does well with comparative model evaluation.</w:t>
      </w:r>
      <w:r w:rsidR="0041744A">
        <w:rPr>
          <w:rFonts w:cstheme="minorHAnsi"/>
          <w:szCs w:val="22"/>
        </w:rPr>
        <w:t xml:space="preserve"> The </w:t>
      </w:r>
      <w:r w:rsidR="006260C5">
        <w:rPr>
          <w:rFonts w:cstheme="minorHAnsi"/>
          <w:szCs w:val="22"/>
        </w:rPr>
        <w:t>initial</w:t>
      </w:r>
      <w:r w:rsidR="0041744A">
        <w:rPr>
          <w:rFonts w:cstheme="minorHAnsi"/>
          <w:szCs w:val="22"/>
        </w:rPr>
        <w:t xml:space="preserve"> model's MAE was </w:t>
      </w:r>
      <w:r w:rsidR="00F871CA">
        <w:rPr>
          <w:rFonts w:cstheme="minorHAnsi"/>
          <w:szCs w:val="22"/>
        </w:rPr>
        <w:t>$98.18.</w:t>
      </w:r>
    </w:p>
    <w:p w14:paraId="231BFCC8" w14:textId="571AE4EA" w:rsidR="00C559EF" w:rsidRDefault="00000000" w:rsidP="00433765">
      <w:pPr>
        <w:spacing w:line="360" w:lineRule="auto"/>
        <w:ind w:left="1440" w:firstLine="0"/>
        <w:rPr>
          <w:rFonts w:cstheme="minorHAnsi"/>
          <w:szCs w:val="22"/>
        </w:rPr>
      </w:pPr>
      <w:r>
        <w:rPr>
          <w:rFonts w:cstheme="minorHAnsi"/>
          <w:szCs w:val="22"/>
        </w:rPr>
        <w:tab/>
        <w:t>MSE is the squared difference</w:t>
      </w:r>
      <w:r w:rsidR="00353842">
        <w:rPr>
          <w:rFonts w:cstheme="minorHAnsi"/>
          <w:szCs w:val="22"/>
        </w:rPr>
        <w:t xml:space="preserve"> between the predicted and the actual values. </w:t>
      </w:r>
      <w:r w:rsidR="007A4DF8">
        <w:rPr>
          <w:rFonts w:cstheme="minorHAnsi"/>
          <w:szCs w:val="22"/>
        </w:rPr>
        <w:t xml:space="preserve">A lower value indicates a better fit, but because it is the squared value of the </w:t>
      </w:r>
      <w:r w:rsidR="00C97030">
        <w:rPr>
          <w:rFonts w:cstheme="minorHAnsi"/>
          <w:szCs w:val="22"/>
        </w:rPr>
        <w:t>target variable, it can be hard to</w:t>
      </w:r>
      <w:r w:rsidR="00387540">
        <w:rPr>
          <w:rFonts w:cstheme="minorHAnsi"/>
          <w:szCs w:val="22"/>
        </w:rPr>
        <w:t xml:space="preserve"> </w:t>
      </w:r>
      <w:r w:rsidR="00C97030">
        <w:rPr>
          <w:rFonts w:cstheme="minorHAnsi"/>
          <w:szCs w:val="22"/>
        </w:rPr>
        <w:t>interpret</w:t>
      </w:r>
      <w:r w:rsidR="00266ABF">
        <w:rPr>
          <w:rFonts w:cstheme="minorHAnsi"/>
          <w:szCs w:val="22"/>
        </w:rPr>
        <w:t xml:space="preserve"> directly. The initial model's MSE score is 15721.45.</w:t>
      </w:r>
    </w:p>
    <w:p w14:paraId="352EC294" w14:textId="3DDA3BD4" w:rsidR="00477222" w:rsidRDefault="00000000" w:rsidP="00433765">
      <w:pPr>
        <w:spacing w:line="360" w:lineRule="auto"/>
        <w:ind w:left="1440" w:firstLine="0"/>
        <w:rPr>
          <w:rFonts w:cstheme="minorHAnsi"/>
          <w:szCs w:val="22"/>
        </w:rPr>
      </w:pPr>
      <w:r>
        <w:rPr>
          <w:rFonts w:cstheme="minorHAnsi"/>
          <w:szCs w:val="22"/>
        </w:rPr>
        <w:tab/>
        <w:t>RMSE can help</w:t>
      </w:r>
      <w:r w:rsidR="002711C0">
        <w:rPr>
          <w:rFonts w:cstheme="minorHAnsi"/>
          <w:szCs w:val="22"/>
        </w:rPr>
        <w:t xml:space="preserve"> </w:t>
      </w:r>
      <w:r w:rsidR="00BD489B">
        <w:rPr>
          <w:rFonts w:cstheme="minorHAnsi"/>
          <w:szCs w:val="22"/>
        </w:rPr>
        <w:t xml:space="preserve">solve the problem of </w:t>
      </w:r>
      <w:r w:rsidR="002711C0">
        <w:rPr>
          <w:rFonts w:cstheme="minorHAnsi"/>
          <w:szCs w:val="22"/>
        </w:rPr>
        <w:t>the error's interpretability</w:t>
      </w:r>
      <w:r w:rsidR="00BD489B">
        <w:rPr>
          <w:rFonts w:cstheme="minorHAnsi"/>
          <w:szCs w:val="22"/>
        </w:rPr>
        <w:t>. It takes the square ro</w:t>
      </w:r>
      <w:r w:rsidR="002711C0">
        <w:rPr>
          <w:rFonts w:cstheme="minorHAnsi"/>
          <w:szCs w:val="22"/>
        </w:rPr>
        <w:t>o</w:t>
      </w:r>
      <w:r w:rsidR="00BD489B">
        <w:rPr>
          <w:rFonts w:cstheme="minorHAnsi"/>
          <w:szCs w:val="22"/>
        </w:rPr>
        <w:t>t of the MSE value.</w:t>
      </w:r>
      <w:r w:rsidR="00433765">
        <w:rPr>
          <w:rFonts w:cstheme="minorHAnsi"/>
          <w:szCs w:val="22"/>
        </w:rPr>
        <w:t xml:space="preserve"> </w:t>
      </w:r>
      <w:r w:rsidR="00100038">
        <w:rPr>
          <w:rFonts w:cstheme="minorHAnsi"/>
          <w:szCs w:val="22"/>
        </w:rPr>
        <w:t>The RMSE for this initial model was $125.</w:t>
      </w:r>
      <w:r w:rsidR="00B20935">
        <w:rPr>
          <w:rFonts w:cstheme="minorHAnsi"/>
          <w:szCs w:val="22"/>
        </w:rPr>
        <w:t>39, meaning that the predictions were an average of $125 off from the actual value.</w:t>
      </w:r>
    </w:p>
    <w:p w14:paraId="663124F4" w14:textId="77DC9963" w:rsidR="00846443" w:rsidRDefault="00000000" w:rsidP="00155BD6">
      <w:pPr>
        <w:spacing w:line="360" w:lineRule="auto"/>
        <w:ind w:left="1440" w:firstLine="0"/>
        <w:rPr>
          <w:rFonts w:cstheme="minorHAnsi"/>
          <w:szCs w:val="22"/>
        </w:rPr>
      </w:pPr>
      <w:r>
        <w:rPr>
          <w:rFonts w:cstheme="minorHAnsi"/>
          <w:szCs w:val="22"/>
        </w:rPr>
        <w:tab/>
      </w:r>
      <w:r w:rsidR="00B37517">
        <w:rPr>
          <w:rFonts w:cstheme="minorHAnsi"/>
          <w:szCs w:val="22"/>
        </w:rPr>
        <w:t xml:space="preserve">The </w:t>
      </w:r>
      <w:r w:rsidR="00726BC2" w:rsidRPr="00726BC2">
        <w:rPr>
          <w:rFonts w:cstheme="minorHAnsi"/>
          <w:szCs w:val="22"/>
        </w:rPr>
        <w:t>R</w:t>
      </w:r>
      <w:r w:rsidR="00726BC2" w:rsidRPr="00726BC2">
        <w:rPr>
          <w:rFonts w:cstheme="minorHAnsi"/>
          <w:szCs w:val="22"/>
          <w:vertAlign w:val="superscript"/>
        </w:rPr>
        <w:t>2</w:t>
      </w:r>
      <w:r w:rsidR="00EC6394">
        <w:rPr>
          <w:rFonts w:cstheme="minorHAnsi"/>
          <w:szCs w:val="22"/>
        </w:rPr>
        <w:t xml:space="preserve"> value is a </w:t>
      </w:r>
      <w:r w:rsidR="00726BC2">
        <w:rPr>
          <w:rFonts w:cstheme="minorHAnsi"/>
          <w:szCs w:val="22"/>
        </w:rPr>
        <w:t>metric</w:t>
      </w:r>
      <w:r w:rsidR="00EC6394">
        <w:rPr>
          <w:rFonts w:cstheme="minorHAnsi"/>
          <w:szCs w:val="22"/>
        </w:rPr>
        <w:t xml:space="preserve"> on a 0 to 1 scale that </w:t>
      </w:r>
      <w:r w:rsidR="00726BC2">
        <w:rPr>
          <w:rFonts w:cstheme="minorHAnsi"/>
          <w:szCs w:val="22"/>
        </w:rPr>
        <w:t xml:space="preserve">explains </w:t>
      </w:r>
      <w:r w:rsidR="00E04073">
        <w:rPr>
          <w:rFonts w:cstheme="minorHAnsi"/>
          <w:szCs w:val="22"/>
        </w:rPr>
        <w:t xml:space="preserve">how much of the </w:t>
      </w:r>
      <w:r w:rsidR="009635E5">
        <w:rPr>
          <w:rFonts w:cstheme="minorHAnsi"/>
          <w:szCs w:val="22"/>
        </w:rPr>
        <w:t>variance</w:t>
      </w:r>
      <w:r w:rsidR="00E04073">
        <w:rPr>
          <w:rFonts w:cstheme="minorHAnsi"/>
          <w:szCs w:val="22"/>
        </w:rPr>
        <w:t xml:space="preserve"> </w:t>
      </w:r>
      <w:r w:rsidR="009635E5">
        <w:rPr>
          <w:rFonts w:cstheme="minorHAnsi"/>
          <w:szCs w:val="22"/>
        </w:rPr>
        <w:t>in the target variable can be attributed to the predictors in the model.</w:t>
      </w:r>
      <w:r w:rsidR="00155BD6">
        <w:rPr>
          <w:rFonts w:cstheme="minorHAnsi"/>
          <w:szCs w:val="22"/>
        </w:rPr>
        <w:t xml:space="preserve"> </w:t>
      </w:r>
      <w:r w:rsidR="00C46FA2">
        <w:rPr>
          <w:rFonts w:cstheme="minorHAnsi"/>
          <w:szCs w:val="22"/>
        </w:rPr>
        <w:t xml:space="preserve">A score closer to 1 </w:t>
      </w:r>
      <w:r w:rsidR="00B51301">
        <w:rPr>
          <w:rFonts w:cstheme="minorHAnsi"/>
          <w:szCs w:val="22"/>
        </w:rPr>
        <w:t>is</w:t>
      </w:r>
      <w:r w:rsidR="00C46FA2">
        <w:rPr>
          <w:rFonts w:cstheme="minorHAnsi"/>
          <w:szCs w:val="22"/>
        </w:rPr>
        <w:t xml:space="preserve"> </w:t>
      </w:r>
      <w:r w:rsidR="00B51301">
        <w:rPr>
          <w:rFonts w:cstheme="minorHAnsi"/>
          <w:szCs w:val="22"/>
        </w:rPr>
        <w:t>better</w:t>
      </w:r>
      <w:r w:rsidR="00DD2A91">
        <w:rPr>
          <w:rFonts w:cstheme="minorHAnsi"/>
          <w:szCs w:val="22"/>
        </w:rPr>
        <w:t xml:space="preserve">. The score for the initial model was .99, meaning that 99% of the </w:t>
      </w:r>
      <w:r w:rsidR="00B51301">
        <w:rPr>
          <w:rFonts w:cstheme="minorHAnsi"/>
          <w:szCs w:val="22"/>
        </w:rPr>
        <w:t>variance</w:t>
      </w:r>
      <w:r w:rsidR="00DD2A91">
        <w:rPr>
          <w:rFonts w:cstheme="minorHAnsi"/>
          <w:szCs w:val="22"/>
        </w:rPr>
        <w:t xml:space="preserve"> of the average daily costs can be </w:t>
      </w:r>
      <w:r w:rsidR="00B51301">
        <w:rPr>
          <w:rFonts w:cstheme="minorHAnsi"/>
          <w:szCs w:val="22"/>
        </w:rPr>
        <w:t>attributed to the predictors within the model</w:t>
      </w:r>
      <w:r w:rsidR="00824425">
        <w:rPr>
          <w:rFonts w:cstheme="minorHAnsi"/>
          <w:szCs w:val="22"/>
        </w:rPr>
        <w:t xml:space="preserve"> </w:t>
      </w:r>
      <w:r w:rsidR="001552AF" w:rsidRPr="001552AF">
        <w:rPr>
          <w:rFonts w:cstheme="minorHAnsi"/>
          <w:szCs w:val="22"/>
        </w:rPr>
        <w:t>(Bobbit, 2021)</w:t>
      </w:r>
      <w:r w:rsidR="00B51301">
        <w:rPr>
          <w:rFonts w:cstheme="minorHAnsi"/>
          <w:szCs w:val="22"/>
        </w:rPr>
        <w:t>.</w:t>
      </w:r>
    </w:p>
    <w:p w14:paraId="75F5E8A7" w14:textId="77777777" w:rsidR="006A653E" w:rsidRPr="00B37517" w:rsidRDefault="006A653E" w:rsidP="00155BD6">
      <w:pPr>
        <w:spacing w:line="360" w:lineRule="auto"/>
        <w:ind w:left="1440" w:firstLine="0"/>
        <w:rPr>
          <w:rFonts w:cstheme="minorHAnsi"/>
          <w:szCs w:val="22"/>
        </w:rPr>
      </w:pPr>
    </w:p>
    <w:p w14:paraId="0AAA3032" w14:textId="2815BA90" w:rsidR="00437382" w:rsidRDefault="00000000" w:rsidP="000E7860">
      <w:pPr>
        <w:spacing w:line="360" w:lineRule="auto"/>
        <w:ind w:left="1440" w:firstLine="0"/>
        <w:rPr>
          <w:rFonts w:cstheme="minorHAnsi"/>
          <w:color w:val="auto"/>
          <w:szCs w:val="22"/>
        </w:rPr>
      </w:pPr>
      <w:r>
        <w:rPr>
          <w:rFonts w:cstheme="minorHAnsi"/>
          <w:color w:val="auto"/>
          <w:szCs w:val="22"/>
        </w:rPr>
        <w:t xml:space="preserve">3. </w:t>
      </w:r>
      <w:r w:rsidR="006E09D3">
        <w:rPr>
          <w:rFonts w:cstheme="minorHAnsi"/>
          <w:color w:val="auto"/>
          <w:szCs w:val="22"/>
        </w:rPr>
        <w:t>Hyperparameter</w:t>
      </w:r>
      <w:r w:rsidR="005953F9">
        <w:rPr>
          <w:rFonts w:cstheme="minorHAnsi"/>
          <w:color w:val="auto"/>
          <w:szCs w:val="22"/>
        </w:rPr>
        <w:t xml:space="preserve"> tuning was done on the </w:t>
      </w:r>
      <w:r w:rsidR="001E0B0D">
        <w:rPr>
          <w:rFonts w:cstheme="minorHAnsi"/>
          <w:color w:val="auto"/>
          <w:szCs w:val="22"/>
        </w:rPr>
        <w:t xml:space="preserve">model in an </w:t>
      </w:r>
      <w:r w:rsidR="006E09D3">
        <w:rPr>
          <w:rFonts w:cstheme="minorHAnsi"/>
          <w:color w:val="auto"/>
          <w:szCs w:val="22"/>
        </w:rPr>
        <w:t>attempt</w:t>
      </w:r>
      <w:r w:rsidR="001E0B0D">
        <w:rPr>
          <w:rFonts w:cstheme="minorHAnsi"/>
          <w:color w:val="auto"/>
          <w:szCs w:val="22"/>
        </w:rPr>
        <w:t xml:space="preserve"> to tune the fit of the model. </w:t>
      </w:r>
      <w:r w:rsidR="006E09D3">
        <w:t xml:space="preserve">The </w:t>
      </w:r>
      <w:r w:rsidR="006E09D3" w:rsidRPr="003F5937">
        <w:rPr>
          <w:rFonts w:ascii="Consolas" w:hAnsi="Consolas"/>
          <w:color w:val="0070C0"/>
          <w:sz w:val="20"/>
          <w:szCs w:val="20"/>
        </w:rPr>
        <w:t>scikit_learn</w:t>
      </w:r>
      <w:r w:rsidR="006E09D3" w:rsidRPr="003F5937">
        <w:rPr>
          <w:color w:val="0070C0"/>
        </w:rPr>
        <w:t xml:space="preserve"> </w:t>
      </w:r>
      <w:r w:rsidR="006E09D3">
        <w:t xml:space="preserve">library has a module </w:t>
      </w:r>
      <w:r w:rsidR="006E09D3" w:rsidRPr="003F5937">
        <w:rPr>
          <w:rFonts w:ascii="Consolas" w:hAnsi="Consolas"/>
          <w:color w:val="0070C0"/>
          <w:sz w:val="20"/>
          <w:szCs w:val="20"/>
        </w:rPr>
        <w:t>GridSearchCV()</w:t>
      </w:r>
      <w:r w:rsidR="006E09D3" w:rsidRPr="003F5937">
        <w:rPr>
          <w:color w:val="0070C0"/>
        </w:rPr>
        <w:t xml:space="preserve"> </w:t>
      </w:r>
      <w:r w:rsidR="006E09D3">
        <w:t>that</w:t>
      </w:r>
      <w:r w:rsidR="009554AA">
        <w:rPr>
          <w:rFonts w:cstheme="minorHAnsi"/>
          <w:color w:val="auto"/>
          <w:szCs w:val="22"/>
        </w:rPr>
        <w:t xml:space="preserve"> fold</w:t>
      </w:r>
      <w:r w:rsidR="000E7860">
        <w:rPr>
          <w:rFonts w:cstheme="minorHAnsi"/>
          <w:color w:val="auto"/>
          <w:szCs w:val="22"/>
        </w:rPr>
        <w:t>s</w:t>
      </w:r>
      <w:r w:rsidR="009554AA">
        <w:rPr>
          <w:rFonts w:cstheme="minorHAnsi"/>
          <w:color w:val="auto"/>
          <w:szCs w:val="22"/>
        </w:rPr>
        <w:t xml:space="preserve"> the training data</w:t>
      </w:r>
      <w:r w:rsidR="00B367D3">
        <w:rPr>
          <w:rFonts w:cstheme="minorHAnsi"/>
          <w:color w:val="auto"/>
          <w:szCs w:val="22"/>
        </w:rPr>
        <w:t xml:space="preserve"> and </w:t>
      </w:r>
      <w:r w:rsidR="00B367D3">
        <w:t>adjust</w:t>
      </w:r>
      <w:r w:rsidR="005133E5">
        <w:t>s</w:t>
      </w:r>
      <w:r w:rsidR="00B367D3">
        <w:t xml:space="preserve"> the hyperparameters</w:t>
      </w:r>
      <w:r w:rsidR="009554AA">
        <w:rPr>
          <w:rFonts w:cstheme="minorHAnsi"/>
          <w:color w:val="auto"/>
          <w:szCs w:val="22"/>
        </w:rPr>
        <w:t>.</w:t>
      </w:r>
      <w:r w:rsidR="00546BF4">
        <w:rPr>
          <w:rFonts w:cstheme="minorHAnsi"/>
          <w:color w:val="auto"/>
          <w:szCs w:val="22"/>
        </w:rPr>
        <w:t xml:space="preserve"> </w:t>
      </w:r>
      <w:r w:rsidR="0080421E">
        <w:rPr>
          <w:rFonts w:cstheme="minorHAnsi"/>
          <w:color w:val="auto"/>
          <w:szCs w:val="22"/>
        </w:rPr>
        <w:t xml:space="preserve">This entails </w:t>
      </w:r>
      <w:r w:rsidR="00C27C77">
        <w:rPr>
          <w:rFonts w:cstheme="minorHAnsi"/>
          <w:color w:val="auto"/>
          <w:szCs w:val="22"/>
        </w:rPr>
        <w:t>splitting the training data into "folds" and then retesting that fold</w:t>
      </w:r>
      <w:r w:rsidR="002124B2">
        <w:rPr>
          <w:rFonts w:cstheme="minorHAnsi"/>
          <w:color w:val="auto"/>
          <w:szCs w:val="22"/>
        </w:rPr>
        <w:t>ed</w:t>
      </w:r>
      <w:r w:rsidR="00C27C77">
        <w:rPr>
          <w:rFonts w:cstheme="minorHAnsi"/>
          <w:color w:val="auto"/>
          <w:szCs w:val="22"/>
        </w:rPr>
        <w:t xml:space="preserve"> data</w:t>
      </w:r>
      <w:r w:rsidR="005133E5">
        <w:rPr>
          <w:rFonts w:cstheme="minorHAnsi"/>
          <w:color w:val="auto"/>
          <w:szCs w:val="22"/>
        </w:rPr>
        <w:t xml:space="preserve"> with different variations of the </w:t>
      </w:r>
      <w:r w:rsidR="002124B2">
        <w:rPr>
          <w:rFonts w:cstheme="minorHAnsi"/>
          <w:color w:val="auto"/>
          <w:szCs w:val="22"/>
        </w:rPr>
        <w:t>hyperparameters</w:t>
      </w:r>
      <w:r w:rsidR="005133E5">
        <w:rPr>
          <w:rFonts w:cstheme="minorHAnsi"/>
          <w:color w:val="auto"/>
          <w:szCs w:val="22"/>
        </w:rPr>
        <w:t>.</w:t>
      </w:r>
    </w:p>
    <w:p w14:paraId="3E079C18" w14:textId="77777777" w:rsidR="0034492D" w:rsidRDefault="00000000" w:rsidP="0034492D">
      <w:pPr>
        <w:keepNext/>
        <w:spacing w:line="276" w:lineRule="auto"/>
        <w:ind w:left="1440" w:firstLine="0"/>
      </w:pPr>
      <w:r>
        <w:rPr>
          <w:rFonts w:cstheme="minorHAnsi"/>
          <w:noProof/>
          <w:color w:val="auto"/>
          <w:szCs w:val="22"/>
        </w:rPr>
        <w:lastRenderedPageBreak/>
        <w:drawing>
          <wp:inline distT="0" distB="0" distL="0" distR="0" wp14:anchorId="6F118383" wp14:editId="0DEF1D39">
            <wp:extent cx="4521401" cy="1552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26532" cy="1554337"/>
                    </a:xfrm>
                    <a:prstGeom prst="rect">
                      <a:avLst/>
                    </a:prstGeom>
                    <a:noFill/>
                  </pic:spPr>
                </pic:pic>
              </a:graphicData>
            </a:graphic>
          </wp:inline>
        </w:drawing>
      </w:r>
    </w:p>
    <w:p w14:paraId="44FC2BD2" w14:textId="17E03B9C" w:rsidR="00F2257B" w:rsidRDefault="00000000" w:rsidP="0034492D">
      <w:pPr>
        <w:pStyle w:val="Caption"/>
      </w:pPr>
      <w:r>
        <w:t xml:space="preserve">Figure </w:t>
      </w:r>
      <w:r>
        <w:fldChar w:fldCharType="begin"/>
      </w:r>
      <w:r>
        <w:instrText xml:space="preserve"> SEQ Figure \* ARABIC </w:instrText>
      </w:r>
      <w:r>
        <w:fldChar w:fldCharType="separate"/>
      </w:r>
      <w:r w:rsidR="005601AC">
        <w:rPr>
          <w:noProof/>
        </w:rPr>
        <w:t>5</w:t>
      </w:r>
      <w:r>
        <w:rPr>
          <w:noProof/>
        </w:rPr>
        <w:fldChar w:fldCharType="end"/>
      </w:r>
      <w:r>
        <w:t xml:space="preserve">:  </w:t>
      </w:r>
      <w:r w:rsidRPr="00A22A15">
        <w:t>(Santos, 2020)</w:t>
      </w:r>
    </w:p>
    <w:p w14:paraId="1929EEBC" w14:textId="47036831" w:rsidR="002509AD" w:rsidRDefault="009C5450" w:rsidP="009374BA">
      <w:pPr>
        <w:spacing w:line="360" w:lineRule="auto"/>
        <w:ind w:left="1440" w:firstLine="0"/>
      </w:pPr>
      <w:r>
        <w:t>Three fol</w:t>
      </w:r>
      <w:r w:rsidR="00AB6F39">
        <w:t>d</w:t>
      </w:r>
      <w:r>
        <w:t xml:space="preserve">s were done for this tuning, and </w:t>
      </w:r>
      <w:r w:rsidR="008E0394">
        <w:t>several parameters</w:t>
      </w:r>
      <w:r>
        <w:t xml:space="preserve"> and parameter values</w:t>
      </w:r>
      <w:r w:rsidR="008E0394">
        <w:t xml:space="preserve"> were tested</w:t>
      </w:r>
      <w:r>
        <w:t xml:space="preserve"> to achieve the optimal value</w:t>
      </w:r>
      <w:r w:rsidR="008E0394">
        <w:t>s</w:t>
      </w:r>
      <w:r w:rsidR="002124B2">
        <w:t>.</w:t>
      </w:r>
    </w:p>
    <w:p w14:paraId="78B854CC" w14:textId="12FE467D" w:rsidR="009B519A" w:rsidRDefault="00000000" w:rsidP="00CA1CC6">
      <w:pPr>
        <w:spacing w:line="360" w:lineRule="auto"/>
        <w:ind w:left="720"/>
      </w:pPr>
      <w:r w:rsidRPr="00DE3C93">
        <w:rPr>
          <w:noProof/>
        </w:rPr>
        <w:drawing>
          <wp:inline distT="0" distB="0" distL="0" distR="0" wp14:anchorId="2940C516" wp14:editId="34D5AB5E">
            <wp:extent cx="4772691" cy="771633"/>
            <wp:effectExtent l="0" t="0" r="0" b="9525"/>
            <wp:docPr id="1814270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7040" name="Picture 1" descr="A screenshot of a computer code&#10;&#10;Description automatically generated"/>
                    <pic:cNvPicPr/>
                  </pic:nvPicPr>
                  <pic:blipFill>
                    <a:blip r:embed="rId37"/>
                    <a:stretch>
                      <a:fillRect/>
                    </a:stretch>
                  </pic:blipFill>
                  <pic:spPr>
                    <a:xfrm>
                      <a:off x="0" y="0"/>
                      <a:ext cx="4772691" cy="771633"/>
                    </a:xfrm>
                    <a:prstGeom prst="rect">
                      <a:avLst/>
                    </a:prstGeom>
                  </pic:spPr>
                </pic:pic>
              </a:graphicData>
            </a:graphic>
          </wp:inline>
        </w:drawing>
      </w:r>
    </w:p>
    <w:p w14:paraId="13B2A227" w14:textId="786486EF" w:rsidR="00610E2F" w:rsidRDefault="00000000" w:rsidP="00AD55CA">
      <w:pPr>
        <w:spacing w:line="360" w:lineRule="auto"/>
        <w:ind w:firstLine="0"/>
      </w:pPr>
      <w:r w:rsidRPr="008408FB">
        <w:rPr>
          <w:noProof/>
        </w:rPr>
        <w:drawing>
          <wp:inline distT="0" distB="0" distL="0" distR="0" wp14:anchorId="041C0ED7" wp14:editId="437211D7">
            <wp:extent cx="7079226" cy="304800"/>
            <wp:effectExtent l="0" t="0" r="7620" b="0"/>
            <wp:docPr id="36889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6184" name=""/>
                    <pic:cNvPicPr/>
                  </pic:nvPicPr>
                  <pic:blipFill>
                    <a:blip r:embed="rId38"/>
                    <a:stretch>
                      <a:fillRect/>
                    </a:stretch>
                  </pic:blipFill>
                  <pic:spPr>
                    <a:xfrm>
                      <a:off x="0" y="0"/>
                      <a:ext cx="7107266" cy="306007"/>
                    </a:xfrm>
                    <a:prstGeom prst="rect">
                      <a:avLst/>
                    </a:prstGeom>
                  </pic:spPr>
                </pic:pic>
              </a:graphicData>
            </a:graphic>
          </wp:inline>
        </w:drawing>
      </w:r>
    </w:p>
    <w:p w14:paraId="0002C8C4" w14:textId="77777777" w:rsidR="00CA1CC6" w:rsidRDefault="00CA1CC6" w:rsidP="007F2E5B">
      <w:pPr>
        <w:spacing w:line="360" w:lineRule="auto"/>
        <w:ind w:left="1440" w:firstLine="0"/>
        <w:rPr>
          <w:color w:val="auto"/>
        </w:rPr>
      </w:pPr>
    </w:p>
    <w:p w14:paraId="529A0048" w14:textId="37D1A063" w:rsidR="009B519A" w:rsidRDefault="00000000" w:rsidP="007F2E5B">
      <w:pPr>
        <w:spacing w:line="360" w:lineRule="auto"/>
        <w:ind w:left="1440" w:firstLine="0"/>
      </w:pPr>
      <w:r w:rsidRPr="00A85020">
        <w:rPr>
          <w:color w:val="auto"/>
        </w:rPr>
        <w:t xml:space="preserve">Once </w:t>
      </w:r>
      <w:r w:rsidR="00AD55CA" w:rsidRPr="00A85020">
        <w:rPr>
          <w:color w:val="auto"/>
        </w:rPr>
        <w:t xml:space="preserve">the </w:t>
      </w:r>
      <w:r w:rsidR="004A7828" w:rsidRPr="00A85020">
        <w:rPr>
          <w:color w:val="auto"/>
        </w:rPr>
        <w:t>best new</w:t>
      </w:r>
      <w:r w:rsidR="00AD55CA" w:rsidRPr="00A85020">
        <w:rPr>
          <w:color w:val="auto"/>
        </w:rPr>
        <w:t xml:space="preserve"> values were found</w:t>
      </w:r>
      <w:r w:rsidR="009C5E56">
        <w:t>, the model was re-run with the new value</w:t>
      </w:r>
      <w:r w:rsidR="007664A9">
        <w:t xml:space="preserve"> for the final model.</w:t>
      </w:r>
    </w:p>
    <w:p w14:paraId="7909B2D4" w14:textId="1FC41B38" w:rsidR="006D5A06" w:rsidRDefault="00000000" w:rsidP="007F2E5B">
      <w:pPr>
        <w:spacing w:line="360" w:lineRule="auto"/>
        <w:ind w:left="720"/>
      </w:pPr>
      <w:r w:rsidRPr="007F2E5B">
        <w:rPr>
          <w:noProof/>
        </w:rPr>
        <w:drawing>
          <wp:inline distT="0" distB="0" distL="0" distR="0" wp14:anchorId="0A2346BE" wp14:editId="065D8E24">
            <wp:extent cx="2514951" cy="1133633"/>
            <wp:effectExtent l="0" t="0" r="0" b="9525"/>
            <wp:docPr id="33902513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5135" name="Picture 1" descr="A screenshot of a computer error&#10;&#10;Description automatically generated"/>
                    <pic:cNvPicPr/>
                  </pic:nvPicPr>
                  <pic:blipFill>
                    <a:blip r:embed="rId39"/>
                    <a:stretch>
                      <a:fillRect/>
                    </a:stretch>
                  </pic:blipFill>
                  <pic:spPr>
                    <a:xfrm>
                      <a:off x="0" y="0"/>
                      <a:ext cx="2514951" cy="1133633"/>
                    </a:xfrm>
                    <a:prstGeom prst="rect">
                      <a:avLst/>
                    </a:prstGeom>
                  </pic:spPr>
                </pic:pic>
              </a:graphicData>
            </a:graphic>
          </wp:inline>
        </w:drawing>
      </w:r>
    </w:p>
    <w:p w14:paraId="041E65B5" w14:textId="5C39FDFC" w:rsidR="009C5261" w:rsidRDefault="00000000" w:rsidP="00D45500">
      <w:pPr>
        <w:spacing w:line="360" w:lineRule="auto"/>
      </w:pPr>
      <w:r>
        <w:t xml:space="preserve">The </w:t>
      </w:r>
      <w:r w:rsidR="00506C22">
        <w:t xml:space="preserve">tuned </w:t>
      </w:r>
      <w:r w:rsidR="004A7828">
        <w:t>random forest</w:t>
      </w:r>
      <w:r w:rsidR="00506C22">
        <w:t xml:space="preserve"> model has </w:t>
      </w:r>
      <w:r w:rsidR="00CA1CC6">
        <w:t>improvements in all scoring metrics.</w:t>
      </w:r>
    </w:p>
    <w:p w14:paraId="1D307971" w14:textId="77777777" w:rsidR="006D5A06" w:rsidRPr="002509AD" w:rsidRDefault="006D5A06" w:rsidP="00D45500">
      <w:pPr>
        <w:spacing w:line="360" w:lineRule="auto"/>
      </w:pPr>
    </w:p>
    <w:p w14:paraId="67AFAFBA" w14:textId="77777777" w:rsidR="004A2AAB" w:rsidRDefault="00000000" w:rsidP="001965D6">
      <w:pPr>
        <w:spacing w:line="360" w:lineRule="auto"/>
        <w:ind w:firstLine="0"/>
        <w:rPr>
          <w:rFonts w:cstheme="minorHAnsi"/>
          <w:szCs w:val="22"/>
        </w:rPr>
      </w:pPr>
      <w:r w:rsidRPr="00263EA9">
        <w:rPr>
          <w:rFonts w:cstheme="minorHAnsi"/>
          <w:szCs w:val="22"/>
        </w:rPr>
        <w:tab/>
        <w:t>D3:</w:t>
      </w:r>
      <w:r w:rsidR="00330CF7" w:rsidRPr="00263EA9">
        <w:rPr>
          <w:rFonts w:cstheme="minorHAnsi"/>
          <w:szCs w:val="22"/>
        </w:rPr>
        <w:t xml:space="preserve"> </w:t>
      </w:r>
      <w:r w:rsidR="00C53045" w:rsidRPr="00263EA9">
        <w:rPr>
          <w:rFonts w:cstheme="minorHAnsi"/>
          <w:szCs w:val="22"/>
        </w:rPr>
        <w:t>Code</w:t>
      </w:r>
    </w:p>
    <w:p w14:paraId="59F55DF1" w14:textId="1AB3B622" w:rsidR="009A05D7" w:rsidRDefault="00000000" w:rsidP="001965D6">
      <w:pPr>
        <w:spacing w:line="360" w:lineRule="auto"/>
        <w:ind w:firstLine="0"/>
        <w:rPr>
          <w:rFonts w:cstheme="minorHAnsi"/>
          <w:szCs w:val="22"/>
        </w:rPr>
      </w:pPr>
      <w:r>
        <w:rPr>
          <w:rFonts w:cstheme="minorHAnsi"/>
          <w:szCs w:val="22"/>
        </w:rPr>
        <w:tab/>
      </w:r>
      <w:r>
        <w:rPr>
          <w:rFonts w:cstheme="minorHAnsi"/>
          <w:szCs w:val="22"/>
        </w:rPr>
        <w:tab/>
        <w:t>A</w:t>
      </w:r>
      <w:r w:rsidR="00552B23">
        <w:rPr>
          <w:rFonts w:cstheme="minorHAnsi"/>
          <w:szCs w:val="22"/>
        </w:rPr>
        <w:t xml:space="preserve"> jupyter </w:t>
      </w:r>
      <w:r w:rsidR="006D42DB">
        <w:rPr>
          <w:rFonts w:cstheme="minorHAnsi"/>
          <w:szCs w:val="22"/>
        </w:rPr>
        <w:t>notebook</w:t>
      </w:r>
      <w:r w:rsidR="00552B23">
        <w:rPr>
          <w:rFonts w:cstheme="minorHAnsi"/>
          <w:szCs w:val="22"/>
        </w:rPr>
        <w:t xml:space="preserve"> file of all the code used in the analysis is attached as PBier_209_pt</w:t>
      </w:r>
      <w:r w:rsidR="004A7828">
        <w:rPr>
          <w:rFonts w:cstheme="minorHAnsi"/>
          <w:szCs w:val="22"/>
        </w:rPr>
        <w:t>2</w:t>
      </w:r>
      <w:r w:rsidR="006D42DB">
        <w:rPr>
          <w:rFonts w:cstheme="minorHAnsi"/>
          <w:szCs w:val="22"/>
        </w:rPr>
        <w:t>.ipynb .</w:t>
      </w:r>
    </w:p>
    <w:p w14:paraId="3521CB8E" w14:textId="77777777" w:rsidR="006D42DB" w:rsidRPr="00263EA9" w:rsidRDefault="006D42DB" w:rsidP="001965D6">
      <w:pPr>
        <w:spacing w:line="360" w:lineRule="auto"/>
        <w:ind w:firstLine="0"/>
        <w:rPr>
          <w:rFonts w:cstheme="minorHAnsi"/>
          <w:szCs w:val="22"/>
        </w:rPr>
      </w:pPr>
    </w:p>
    <w:p w14:paraId="6C8ADABA" w14:textId="77777777" w:rsidR="008A0B5A" w:rsidRPr="007E0858" w:rsidRDefault="00000000" w:rsidP="0058478E">
      <w:pPr>
        <w:spacing w:line="360" w:lineRule="auto"/>
        <w:ind w:left="720" w:firstLine="0"/>
        <w:rPr>
          <w:rFonts w:cstheme="minorHAnsi"/>
          <w:szCs w:val="22"/>
        </w:rPr>
      </w:pPr>
      <w:r>
        <w:rPr>
          <w:rFonts w:cstheme="minorHAnsi"/>
          <w:szCs w:val="22"/>
        </w:rPr>
        <w:tab/>
        <w:t>1. Standardization of the data set after spit</w:t>
      </w:r>
      <w:r w:rsidR="007D172E">
        <w:rPr>
          <w:rFonts w:cstheme="minorHAnsi"/>
          <w:szCs w:val="22"/>
        </w:rPr>
        <w:t xml:space="preserve"> 80% training and 20% test.</w:t>
      </w:r>
    </w:p>
    <w:p w14:paraId="25F6111A" w14:textId="77777777" w:rsidR="003134D9" w:rsidRPr="00BB00A3" w:rsidRDefault="00000000" w:rsidP="007D172E">
      <w:pPr>
        <w:spacing w:line="276" w:lineRule="auto"/>
        <w:ind w:firstLine="0"/>
        <w:rPr>
          <w:rFonts w:ascii="Consolas" w:hAnsi="Consolas" w:cstheme="minorHAnsi"/>
          <w:color w:val="0070C0"/>
          <w:sz w:val="20"/>
          <w:szCs w:val="20"/>
        </w:rPr>
      </w:pPr>
      <w:r w:rsidRPr="007E0858">
        <w:rPr>
          <w:rFonts w:cstheme="minorHAnsi"/>
          <w:szCs w:val="22"/>
        </w:rPr>
        <w:tab/>
      </w:r>
      <w:r>
        <w:rPr>
          <w:rFonts w:cstheme="minorHAnsi"/>
          <w:szCs w:val="22"/>
        </w:rPr>
        <w:tab/>
      </w:r>
      <w:r w:rsidRPr="00BB00A3">
        <w:rPr>
          <w:rFonts w:ascii="Consolas" w:hAnsi="Consolas" w:cstheme="minorHAnsi"/>
          <w:color w:val="0070C0"/>
          <w:sz w:val="20"/>
          <w:szCs w:val="20"/>
        </w:rPr>
        <w:t># Standardize the values using scale</w:t>
      </w:r>
    </w:p>
    <w:p w14:paraId="6BFACBEA" w14:textId="77777777" w:rsidR="003134D9" w:rsidRPr="00BB00A3" w:rsidRDefault="00000000" w:rsidP="003134D9">
      <w:pPr>
        <w:spacing w:line="276" w:lineRule="auto"/>
        <w:ind w:left="1440" w:firstLine="0"/>
        <w:rPr>
          <w:rFonts w:ascii="Consolas" w:hAnsi="Consolas" w:cstheme="minorHAnsi"/>
          <w:color w:val="0070C0"/>
          <w:sz w:val="20"/>
          <w:szCs w:val="20"/>
        </w:rPr>
      </w:pPr>
      <w:r w:rsidRPr="00BB00A3">
        <w:rPr>
          <w:rFonts w:ascii="Consolas" w:hAnsi="Consolas" w:cstheme="minorHAnsi"/>
          <w:color w:val="0070C0"/>
          <w:sz w:val="20"/>
          <w:szCs w:val="20"/>
        </w:rPr>
        <w:t>scale = StandardScaler()</w:t>
      </w:r>
    </w:p>
    <w:p w14:paraId="0F6DB610" w14:textId="77777777" w:rsidR="003134D9" w:rsidRPr="00BB00A3" w:rsidRDefault="003134D9" w:rsidP="003134D9">
      <w:pPr>
        <w:spacing w:line="276" w:lineRule="auto"/>
        <w:ind w:left="1440" w:firstLine="0"/>
        <w:rPr>
          <w:rFonts w:ascii="Consolas" w:hAnsi="Consolas" w:cstheme="minorHAnsi"/>
          <w:color w:val="0070C0"/>
          <w:sz w:val="20"/>
          <w:szCs w:val="20"/>
        </w:rPr>
      </w:pPr>
    </w:p>
    <w:p w14:paraId="7EEE4692" w14:textId="77777777" w:rsidR="003134D9" w:rsidRPr="00BB00A3" w:rsidRDefault="00000000" w:rsidP="003134D9">
      <w:pPr>
        <w:spacing w:line="276" w:lineRule="auto"/>
        <w:ind w:left="1440" w:firstLine="0"/>
        <w:rPr>
          <w:rFonts w:ascii="Consolas" w:hAnsi="Consolas" w:cstheme="minorHAnsi"/>
          <w:color w:val="0070C0"/>
          <w:sz w:val="20"/>
          <w:szCs w:val="20"/>
        </w:rPr>
      </w:pPr>
      <w:r w:rsidRPr="00BB00A3">
        <w:rPr>
          <w:rFonts w:ascii="Consolas" w:hAnsi="Consolas" w:cstheme="minorHAnsi"/>
          <w:color w:val="0070C0"/>
          <w:sz w:val="20"/>
          <w:szCs w:val="20"/>
        </w:rPr>
        <w:t>X_train_scaled = pd.DataFrame(scale.fit_transform(X_train), columns=X_train.columns)</w:t>
      </w:r>
    </w:p>
    <w:p w14:paraId="1616492D" w14:textId="77777777" w:rsidR="003134D9" w:rsidRPr="00BB00A3" w:rsidRDefault="00000000" w:rsidP="003134D9">
      <w:pPr>
        <w:spacing w:line="276" w:lineRule="auto"/>
        <w:ind w:left="1440" w:firstLine="0"/>
        <w:rPr>
          <w:rFonts w:ascii="Consolas" w:hAnsi="Consolas" w:cstheme="minorHAnsi"/>
          <w:color w:val="0070C0"/>
          <w:sz w:val="20"/>
          <w:szCs w:val="20"/>
        </w:rPr>
      </w:pPr>
      <w:r w:rsidRPr="00BB00A3">
        <w:rPr>
          <w:rFonts w:ascii="Consolas" w:hAnsi="Consolas" w:cstheme="minorHAnsi"/>
          <w:color w:val="0070C0"/>
          <w:sz w:val="20"/>
          <w:szCs w:val="20"/>
        </w:rPr>
        <w:t>X_test_scaled = pd.DataFrame(scale.transform(X_test), columns=X_test.columns)</w:t>
      </w:r>
    </w:p>
    <w:p w14:paraId="7001F9D1" w14:textId="77777777" w:rsidR="003134D9" w:rsidRPr="00BB00A3" w:rsidRDefault="003134D9" w:rsidP="003134D9">
      <w:pPr>
        <w:spacing w:line="276" w:lineRule="auto"/>
        <w:ind w:left="1440" w:firstLine="0"/>
        <w:rPr>
          <w:rFonts w:ascii="Consolas" w:hAnsi="Consolas" w:cstheme="minorHAnsi"/>
          <w:color w:val="0070C0"/>
          <w:sz w:val="20"/>
          <w:szCs w:val="20"/>
        </w:rPr>
      </w:pPr>
    </w:p>
    <w:p w14:paraId="16D9C927" w14:textId="77777777" w:rsidR="003134D9" w:rsidRPr="00BB00A3" w:rsidRDefault="00000000" w:rsidP="003134D9">
      <w:pPr>
        <w:spacing w:line="276" w:lineRule="auto"/>
        <w:ind w:left="1440" w:firstLine="0"/>
        <w:rPr>
          <w:rFonts w:ascii="Consolas" w:hAnsi="Consolas" w:cstheme="minorHAnsi"/>
          <w:color w:val="0070C0"/>
          <w:sz w:val="20"/>
          <w:szCs w:val="20"/>
        </w:rPr>
      </w:pPr>
      <w:r w:rsidRPr="00BB00A3">
        <w:rPr>
          <w:rFonts w:ascii="Consolas" w:hAnsi="Consolas" w:cstheme="minorHAnsi"/>
          <w:color w:val="0070C0"/>
          <w:sz w:val="20"/>
          <w:szCs w:val="20"/>
        </w:rPr>
        <w:t># Concatenate scaled features with the target variable</w:t>
      </w:r>
    </w:p>
    <w:p w14:paraId="3C06AB52" w14:textId="77777777" w:rsidR="003134D9" w:rsidRPr="00BB00A3" w:rsidRDefault="00000000" w:rsidP="003134D9">
      <w:pPr>
        <w:spacing w:line="276" w:lineRule="auto"/>
        <w:ind w:left="1440" w:firstLine="0"/>
        <w:rPr>
          <w:rFonts w:ascii="Consolas" w:hAnsi="Consolas" w:cstheme="minorHAnsi"/>
          <w:color w:val="0070C0"/>
          <w:sz w:val="20"/>
          <w:szCs w:val="20"/>
        </w:rPr>
      </w:pPr>
      <w:r w:rsidRPr="00BB00A3">
        <w:rPr>
          <w:rFonts w:ascii="Consolas" w:hAnsi="Consolas" w:cstheme="minorHAnsi"/>
          <w:color w:val="0070C0"/>
          <w:sz w:val="20"/>
          <w:szCs w:val="20"/>
        </w:rPr>
        <w:t>train_data = pd.concat([X_train_scaled, y_train.reset_index(drop=True)], axis=1)</w:t>
      </w:r>
    </w:p>
    <w:p w14:paraId="66E72D92" w14:textId="77777777" w:rsidR="003134D9" w:rsidRPr="00BB00A3" w:rsidRDefault="00000000" w:rsidP="003134D9">
      <w:pPr>
        <w:spacing w:line="276" w:lineRule="auto"/>
        <w:ind w:left="1440" w:firstLine="0"/>
        <w:rPr>
          <w:rFonts w:ascii="Consolas" w:hAnsi="Consolas" w:cstheme="minorHAnsi"/>
          <w:color w:val="0070C0"/>
          <w:sz w:val="20"/>
          <w:szCs w:val="20"/>
        </w:rPr>
      </w:pPr>
      <w:r w:rsidRPr="00BB00A3">
        <w:rPr>
          <w:rFonts w:ascii="Consolas" w:hAnsi="Consolas" w:cstheme="minorHAnsi"/>
          <w:color w:val="0070C0"/>
          <w:sz w:val="20"/>
          <w:szCs w:val="20"/>
        </w:rPr>
        <w:t>test_data = pd.concat([X_test_scaled, y_test.reset_index(drop=True)], axis=1)</w:t>
      </w:r>
    </w:p>
    <w:p w14:paraId="4DCC3080" w14:textId="77777777" w:rsidR="00D96F0C" w:rsidRDefault="00000000" w:rsidP="003134D9">
      <w:pPr>
        <w:spacing w:line="360" w:lineRule="auto"/>
        <w:ind w:left="720" w:firstLine="0"/>
        <w:rPr>
          <w:rFonts w:asciiTheme="majorHAnsi" w:hAnsiTheme="majorHAnsi" w:cstheme="majorHAnsi"/>
          <w:sz w:val="24"/>
        </w:rPr>
      </w:pPr>
      <w:r>
        <w:rPr>
          <w:rFonts w:asciiTheme="majorHAnsi" w:hAnsiTheme="majorHAnsi" w:cstheme="majorHAnsi"/>
          <w:sz w:val="24"/>
        </w:rPr>
        <w:tab/>
      </w:r>
    </w:p>
    <w:p w14:paraId="2D6D7F02" w14:textId="21588FFA" w:rsidR="003134D9" w:rsidRDefault="00000000" w:rsidP="003134D9">
      <w:pPr>
        <w:spacing w:line="360" w:lineRule="auto"/>
        <w:ind w:left="720" w:firstLine="0"/>
        <w:rPr>
          <w:rFonts w:asciiTheme="majorHAnsi" w:hAnsiTheme="majorHAnsi" w:cstheme="majorHAnsi"/>
          <w:sz w:val="24"/>
        </w:rPr>
      </w:pPr>
      <w:r>
        <w:rPr>
          <w:rFonts w:asciiTheme="majorHAnsi" w:hAnsiTheme="majorHAnsi" w:cstheme="majorHAnsi"/>
          <w:sz w:val="24"/>
        </w:rPr>
        <w:tab/>
      </w:r>
      <w:r w:rsidR="00F2257B">
        <w:rPr>
          <w:rFonts w:asciiTheme="majorHAnsi" w:hAnsiTheme="majorHAnsi" w:cstheme="majorHAnsi"/>
          <w:sz w:val="24"/>
        </w:rPr>
        <w:t xml:space="preserve">2. </w:t>
      </w:r>
      <w:r w:rsidR="00EA3127">
        <w:rPr>
          <w:rFonts w:asciiTheme="majorHAnsi" w:hAnsiTheme="majorHAnsi" w:cstheme="majorHAnsi"/>
          <w:sz w:val="24"/>
        </w:rPr>
        <w:t>Random Forest</w:t>
      </w:r>
      <w:r w:rsidR="00F2257B">
        <w:rPr>
          <w:rFonts w:asciiTheme="majorHAnsi" w:hAnsiTheme="majorHAnsi" w:cstheme="majorHAnsi"/>
          <w:sz w:val="24"/>
        </w:rPr>
        <w:t xml:space="preserve"> training and testing. </w:t>
      </w:r>
      <w:r w:rsidR="008D45AD">
        <w:rPr>
          <w:rFonts w:asciiTheme="majorHAnsi" w:hAnsiTheme="majorHAnsi" w:cstheme="majorHAnsi"/>
          <w:sz w:val="24"/>
        </w:rPr>
        <w:t>The i</w:t>
      </w:r>
      <w:r w:rsidR="00F2257B">
        <w:rPr>
          <w:rFonts w:asciiTheme="majorHAnsi" w:hAnsiTheme="majorHAnsi" w:cstheme="majorHAnsi"/>
          <w:sz w:val="24"/>
        </w:rPr>
        <w:t xml:space="preserve">nitial </w:t>
      </w:r>
      <w:r w:rsidR="00CA1CC6">
        <w:rPr>
          <w:rFonts w:asciiTheme="majorHAnsi" w:hAnsiTheme="majorHAnsi" w:cstheme="majorHAnsi"/>
          <w:sz w:val="24"/>
        </w:rPr>
        <w:t>n_</w:t>
      </w:r>
      <w:r w:rsidR="00F06AAB">
        <w:rPr>
          <w:rFonts w:asciiTheme="majorHAnsi" w:hAnsiTheme="majorHAnsi" w:cstheme="majorHAnsi"/>
          <w:sz w:val="24"/>
        </w:rPr>
        <w:t>estimators was set to 100</w:t>
      </w:r>
      <w:r w:rsidR="00F2257B">
        <w:rPr>
          <w:rFonts w:asciiTheme="majorHAnsi" w:hAnsiTheme="majorHAnsi" w:cstheme="majorHAnsi"/>
          <w:sz w:val="24"/>
        </w:rPr>
        <w:t>.</w:t>
      </w:r>
    </w:p>
    <w:p w14:paraId="204CB719" w14:textId="77777777" w:rsidR="00D104A1" w:rsidRPr="00D104A1" w:rsidRDefault="00000000" w:rsidP="00D104A1">
      <w:pPr>
        <w:spacing w:line="276" w:lineRule="auto"/>
        <w:ind w:left="720" w:firstLine="0"/>
        <w:rPr>
          <w:rFonts w:ascii="Consolas" w:hAnsi="Consolas" w:cstheme="minorHAnsi"/>
          <w:color w:val="0070C0"/>
          <w:sz w:val="20"/>
          <w:szCs w:val="20"/>
        </w:rPr>
      </w:pPr>
      <w:r>
        <w:rPr>
          <w:rFonts w:asciiTheme="majorHAnsi" w:hAnsiTheme="majorHAnsi" w:cstheme="majorHAnsi"/>
          <w:sz w:val="24"/>
        </w:rPr>
        <w:tab/>
      </w:r>
      <w:r w:rsidRPr="00D104A1">
        <w:rPr>
          <w:rFonts w:ascii="Consolas" w:hAnsi="Consolas" w:cstheme="minorHAnsi"/>
          <w:color w:val="0070C0"/>
          <w:sz w:val="20"/>
          <w:szCs w:val="20"/>
        </w:rPr>
        <w:t># Initialize and build Random forest model</w:t>
      </w:r>
    </w:p>
    <w:p w14:paraId="3A19077C" w14:textId="77777777" w:rsidR="00D104A1" w:rsidRPr="00D104A1" w:rsidRDefault="00D104A1" w:rsidP="00D104A1">
      <w:pPr>
        <w:spacing w:line="276" w:lineRule="auto"/>
        <w:ind w:left="720" w:firstLine="0"/>
        <w:rPr>
          <w:rFonts w:ascii="Consolas" w:hAnsi="Consolas" w:cstheme="minorHAnsi"/>
          <w:color w:val="0070C0"/>
          <w:sz w:val="20"/>
          <w:szCs w:val="20"/>
        </w:rPr>
      </w:pPr>
    </w:p>
    <w:p w14:paraId="6D40EBDF" w14:textId="77777777" w:rsidR="00D104A1" w:rsidRPr="00D104A1" w:rsidRDefault="00000000" w:rsidP="00EA3127">
      <w:pPr>
        <w:spacing w:line="276" w:lineRule="auto"/>
        <w:ind w:left="1440" w:firstLine="0"/>
        <w:rPr>
          <w:rFonts w:ascii="Consolas" w:hAnsi="Consolas" w:cstheme="minorHAnsi"/>
          <w:color w:val="0070C0"/>
          <w:sz w:val="20"/>
          <w:szCs w:val="20"/>
        </w:rPr>
      </w:pPr>
      <w:r w:rsidRPr="00D104A1">
        <w:rPr>
          <w:rFonts w:ascii="Consolas" w:hAnsi="Consolas" w:cstheme="minorHAnsi"/>
          <w:color w:val="0070C0"/>
          <w:sz w:val="20"/>
          <w:szCs w:val="20"/>
        </w:rPr>
        <w:t>rfr = RandomForestRegressor(</w:t>
      </w:r>
    </w:p>
    <w:p w14:paraId="6EA5C351" w14:textId="77777777" w:rsidR="00D104A1" w:rsidRPr="00D104A1" w:rsidRDefault="00000000" w:rsidP="00EA3127">
      <w:pPr>
        <w:spacing w:line="276" w:lineRule="auto"/>
        <w:ind w:left="1440" w:firstLine="0"/>
        <w:rPr>
          <w:rFonts w:ascii="Consolas" w:hAnsi="Consolas" w:cstheme="minorHAnsi"/>
          <w:color w:val="0070C0"/>
          <w:sz w:val="20"/>
          <w:szCs w:val="20"/>
        </w:rPr>
      </w:pPr>
      <w:r w:rsidRPr="00D104A1">
        <w:rPr>
          <w:rFonts w:ascii="Consolas" w:hAnsi="Consolas" w:cstheme="minorHAnsi"/>
          <w:color w:val="0070C0"/>
          <w:sz w:val="20"/>
          <w:szCs w:val="20"/>
        </w:rPr>
        <w:t xml:space="preserve">    n_estimators=100,  # More trees for better generalization</w:t>
      </w:r>
    </w:p>
    <w:p w14:paraId="6842FDA0" w14:textId="77777777" w:rsidR="00D104A1" w:rsidRPr="00D104A1" w:rsidRDefault="00000000" w:rsidP="00EA3127">
      <w:pPr>
        <w:spacing w:line="276" w:lineRule="auto"/>
        <w:ind w:left="1440" w:firstLine="0"/>
        <w:rPr>
          <w:rFonts w:ascii="Consolas" w:hAnsi="Consolas" w:cstheme="minorHAnsi"/>
          <w:color w:val="0070C0"/>
          <w:sz w:val="20"/>
          <w:szCs w:val="20"/>
        </w:rPr>
      </w:pPr>
      <w:r w:rsidRPr="00D104A1">
        <w:rPr>
          <w:rFonts w:ascii="Consolas" w:hAnsi="Consolas" w:cstheme="minorHAnsi"/>
          <w:color w:val="0070C0"/>
          <w:sz w:val="20"/>
          <w:szCs w:val="20"/>
        </w:rPr>
        <w:t xml:space="preserve">    max_features="sqrt",  # Square root of the number of features for a regression task</w:t>
      </w:r>
    </w:p>
    <w:p w14:paraId="6D08BF0F" w14:textId="77777777" w:rsidR="00D104A1" w:rsidRPr="00D104A1" w:rsidRDefault="00000000" w:rsidP="00EA3127">
      <w:pPr>
        <w:spacing w:line="276" w:lineRule="auto"/>
        <w:ind w:left="1440" w:firstLine="0"/>
        <w:rPr>
          <w:rFonts w:ascii="Consolas" w:hAnsi="Consolas" w:cstheme="minorHAnsi"/>
          <w:color w:val="0070C0"/>
          <w:sz w:val="20"/>
          <w:szCs w:val="20"/>
        </w:rPr>
      </w:pPr>
      <w:r w:rsidRPr="00D104A1">
        <w:rPr>
          <w:rFonts w:ascii="Consolas" w:hAnsi="Consolas" w:cstheme="minorHAnsi"/>
          <w:color w:val="0070C0"/>
          <w:sz w:val="20"/>
          <w:szCs w:val="20"/>
        </w:rPr>
        <w:t xml:space="preserve">    random_state=42</w:t>
      </w:r>
    </w:p>
    <w:p w14:paraId="03969DC9" w14:textId="77777777" w:rsidR="00D104A1" w:rsidRPr="00D104A1" w:rsidRDefault="00000000" w:rsidP="00EA3127">
      <w:pPr>
        <w:spacing w:line="276" w:lineRule="auto"/>
        <w:ind w:left="1440" w:firstLine="0"/>
        <w:rPr>
          <w:rFonts w:ascii="Consolas" w:hAnsi="Consolas" w:cstheme="minorHAnsi"/>
          <w:color w:val="0070C0"/>
          <w:sz w:val="20"/>
          <w:szCs w:val="20"/>
        </w:rPr>
      </w:pPr>
      <w:r w:rsidRPr="00D104A1">
        <w:rPr>
          <w:rFonts w:ascii="Consolas" w:hAnsi="Consolas" w:cstheme="minorHAnsi"/>
          <w:color w:val="0070C0"/>
          <w:sz w:val="20"/>
          <w:szCs w:val="20"/>
        </w:rPr>
        <w:t>)</w:t>
      </w:r>
    </w:p>
    <w:p w14:paraId="442FDAE5" w14:textId="77777777" w:rsidR="00D104A1" w:rsidRPr="00D104A1" w:rsidRDefault="00000000" w:rsidP="00EA3127">
      <w:pPr>
        <w:spacing w:line="276" w:lineRule="auto"/>
        <w:ind w:left="1440" w:firstLine="0"/>
        <w:rPr>
          <w:rFonts w:ascii="Consolas" w:hAnsi="Consolas" w:cstheme="minorHAnsi"/>
          <w:color w:val="0070C0"/>
          <w:sz w:val="20"/>
          <w:szCs w:val="20"/>
        </w:rPr>
      </w:pPr>
      <w:r w:rsidRPr="00D104A1">
        <w:rPr>
          <w:rFonts w:ascii="Consolas" w:hAnsi="Consolas" w:cstheme="minorHAnsi"/>
          <w:color w:val="0070C0"/>
          <w:sz w:val="20"/>
          <w:szCs w:val="20"/>
        </w:rPr>
        <w:t>rfr.fit(X_train_scaled, y_train)</w:t>
      </w:r>
    </w:p>
    <w:p w14:paraId="233E290A" w14:textId="7AED69D7" w:rsidR="007D172E" w:rsidRDefault="00000000" w:rsidP="00EA3127">
      <w:pPr>
        <w:spacing w:line="276" w:lineRule="auto"/>
        <w:ind w:left="1440" w:firstLine="0"/>
        <w:rPr>
          <w:rFonts w:ascii="Consolas" w:hAnsi="Consolas" w:cstheme="minorHAnsi"/>
          <w:color w:val="0070C0"/>
          <w:sz w:val="20"/>
          <w:szCs w:val="20"/>
        </w:rPr>
      </w:pPr>
      <w:r w:rsidRPr="00D104A1">
        <w:rPr>
          <w:rFonts w:ascii="Consolas" w:hAnsi="Consolas" w:cstheme="minorHAnsi"/>
          <w:color w:val="0070C0"/>
          <w:sz w:val="20"/>
          <w:szCs w:val="20"/>
        </w:rPr>
        <w:t>y_pred = rfr.predict(X_test_scaled)</w:t>
      </w:r>
    </w:p>
    <w:p w14:paraId="22B925AC" w14:textId="140B635C" w:rsidR="00AE739C" w:rsidRDefault="00AE739C" w:rsidP="00DD6266">
      <w:pPr>
        <w:spacing w:line="276" w:lineRule="auto"/>
        <w:ind w:left="1440" w:firstLine="0"/>
        <w:rPr>
          <w:rFonts w:ascii="Consolas" w:hAnsi="Consolas" w:cstheme="minorHAnsi"/>
          <w:color w:val="0070C0"/>
          <w:sz w:val="20"/>
          <w:szCs w:val="20"/>
        </w:rPr>
      </w:pPr>
    </w:p>
    <w:p w14:paraId="33E70470" w14:textId="4212E16C" w:rsidR="00DD6266" w:rsidRDefault="00000000" w:rsidP="00DD6266">
      <w:pPr>
        <w:spacing w:line="276" w:lineRule="auto"/>
        <w:ind w:left="1440" w:firstLine="0"/>
        <w:rPr>
          <w:rFonts w:ascii="Consolas" w:hAnsi="Consolas" w:cstheme="minorHAnsi"/>
          <w:color w:val="0070C0"/>
          <w:sz w:val="20"/>
          <w:szCs w:val="20"/>
        </w:rPr>
      </w:pPr>
      <w:r w:rsidRPr="0041744A">
        <w:rPr>
          <w:rFonts w:cstheme="minorHAnsi"/>
          <w:noProof/>
          <w:szCs w:val="22"/>
        </w:rPr>
        <w:drawing>
          <wp:inline distT="0" distB="0" distL="0" distR="0" wp14:anchorId="4E22A783" wp14:editId="22811B6B">
            <wp:extent cx="2408534" cy="1008532"/>
            <wp:effectExtent l="0" t="0" r="0" b="1270"/>
            <wp:docPr id="57006530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65306" name="Picture 1" descr="A screenshot of a computer error&#10;&#10;Description automatically generated"/>
                    <pic:cNvPicPr/>
                  </pic:nvPicPr>
                  <pic:blipFill>
                    <a:blip r:embed="rId35"/>
                    <a:stretch>
                      <a:fillRect/>
                    </a:stretch>
                  </pic:blipFill>
                  <pic:spPr>
                    <a:xfrm>
                      <a:off x="0" y="0"/>
                      <a:ext cx="2441309" cy="1022256"/>
                    </a:xfrm>
                    <a:prstGeom prst="rect">
                      <a:avLst/>
                    </a:prstGeom>
                  </pic:spPr>
                </pic:pic>
              </a:graphicData>
            </a:graphic>
          </wp:inline>
        </w:drawing>
      </w:r>
    </w:p>
    <w:p w14:paraId="03F19572" w14:textId="77777777" w:rsidR="00D735FF" w:rsidRDefault="00D735FF" w:rsidP="00DD6266">
      <w:pPr>
        <w:spacing w:line="276" w:lineRule="auto"/>
        <w:ind w:left="1440" w:firstLine="0"/>
        <w:rPr>
          <w:rFonts w:ascii="Consolas" w:hAnsi="Consolas" w:cstheme="minorHAnsi"/>
          <w:color w:val="0070C0"/>
          <w:sz w:val="20"/>
          <w:szCs w:val="20"/>
        </w:rPr>
      </w:pPr>
    </w:p>
    <w:p w14:paraId="40A20512" w14:textId="77777777" w:rsidR="00DD6266" w:rsidRDefault="00000000" w:rsidP="00DD6266">
      <w:pPr>
        <w:spacing w:line="276" w:lineRule="auto"/>
        <w:ind w:left="1440" w:firstLine="0"/>
        <w:rPr>
          <w:rFonts w:cstheme="minorHAnsi"/>
          <w:color w:val="auto"/>
          <w:szCs w:val="22"/>
        </w:rPr>
      </w:pPr>
      <w:r w:rsidRPr="004C3B68">
        <w:rPr>
          <w:rFonts w:cstheme="minorHAnsi"/>
          <w:color w:val="auto"/>
          <w:szCs w:val="22"/>
        </w:rPr>
        <w:t xml:space="preserve">3. </w:t>
      </w:r>
      <w:r w:rsidR="00FB1F41" w:rsidRPr="004C3B68">
        <w:rPr>
          <w:rFonts w:cstheme="minorHAnsi"/>
          <w:color w:val="auto"/>
          <w:szCs w:val="22"/>
        </w:rPr>
        <w:t>Hyperparameter</w:t>
      </w:r>
      <w:r w:rsidRPr="004C3B68">
        <w:rPr>
          <w:rFonts w:cstheme="minorHAnsi"/>
          <w:color w:val="auto"/>
          <w:szCs w:val="22"/>
        </w:rPr>
        <w:t xml:space="preserve"> testin</w:t>
      </w:r>
      <w:r>
        <w:rPr>
          <w:rFonts w:cstheme="minorHAnsi"/>
          <w:color w:val="auto"/>
          <w:szCs w:val="22"/>
        </w:rPr>
        <w:t>g</w:t>
      </w:r>
    </w:p>
    <w:p w14:paraId="22A948DA" w14:textId="7FF961FA" w:rsidR="000A13FF" w:rsidRDefault="00000000" w:rsidP="00DD6266">
      <w:pPr>
        <w:spacing w:line="276" w:lineRule="auto"/>
        <w:ind w:left="1440" w:firstLine="0"/>
        <w:rPr>
          <w:rFonts w:cstheme="minorHAnsi"/>
          <w:color w:val="auto"/>
          <w:szCs w:val="22"/>
        </w:rPr>
      </w:pPr>
      <w:r>
        <w:rPr>
          <w:rFonts w:cstheme="minorHAnsi"/>
          <w:color w:val="auto"/>
          <w:szCs w:val="22"/>
        </w:rPr>
        <w:tab/>
        <w:t xml:space="preserve">a. </w:t>
      </w:r>
      <w:r w:rsidR="00D735FF">
        <w:rPr>
          <w:rFonts w:cstheme="minorHAnsi"/>
          <w:color w:val="auto"/>
          <w:szCs w:val="22"/>
        </w:rPr>
        <w:t>Build dictionary of parameter grid values to test</w:t>
      </w:r>
    </w:p>
    <w:p w14:paraId="535C8758" w14:textId="77777777" w:rsidR="000801DF" w:rsidRDefault="000801DF" w:rsidP="00DD6266">
      <w:pPr>
        <w:spacing w:line="276" w:lineRule="auto"/>
        <w:ind w:left="1440" w:firstLine="0"/>
        <w:rPr>
          <w:rFonts w:cstheme="minorHAnsi"/>
          <w:color w:val="auto"/>
          <w:szCs w:val="22"/>
        </w:rPr>
      </w:pPr>
    </w:p>
    <w:p w14:paraId="5DC079DD" w14:textId="77777777" w:rsidR="00343E46" w:rsidRPr="00343E46"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 Create a parameter grid</w:t>
      </w:r>
    </w:p>
    <w:p w14:paraId="4978FCC3" w14:textId="77777777" w:rsidR="00343E46" w:rsidRPr="00343E46"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param_grid = {</w:t>
      </w:r>
    </w:p>
    <w:p w14:paraId="4185AC77" w14:textId="77777777" w:rsidR="00343E46" w:rsidRPr="00343E46"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 xml:space="preserve">    'n_estimators': [100, 200, 300],</w:t>
      </w:r>
    </w:p>
    <w:p w14:paraId="40363316" w14:textId="1A092A1C" w:rsidR="00343E46" w:rsidRPr="00343E46"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 xml:space="preserve">    'max_features': ['</w:t>
      </w:r>
      <w:r w:rsidR="003E1F75">
        <w:rPr>
          <w:rFonts w:ascii="Consolas" w:hAnsi="Consolas" w:cstheme="minorHAnsi"/>
          <w:color w:val="0070C0"/>
          <w:sz w:val="20"/>
          <w:szCs w:val="20"/>
        </w:rPr>
        <w:t>log2</w:t>
      </w:r>
      <w:r w:rsidRPr="00343E46">
        <w:rPr>
          <w:rFonts w:ascii="Consolas" w:hAnsi="Consolas" w:cstheme="minorHAnsi"/>
          <w:color w:val="0070C0"/>
          <w:sz w:val="20"/>
          <w:szCs w:val="20"/>
        </w:rPr>
        <w:t>', 'sqrt'],</w:t>
      </w:r>
    </w:p>
    <w:p w14:paraId="7A52B55F" w14:textId="77777777" w:rsidR="00343E46" w:rsidRPr="00343E46"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 xml:space="preserve">    'max_depth': [None, 10, 20, 30],</w:t>
      </w:r>
    </w:p>
    <w:p w14:paraId="5204EA4F" w14:textId="77777777" w:rsidR="00343E46" w:rsidRPr="00343E46"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 xml:space="preserve">    'min_samples_split': [2, 5, 10],</w:t>
      </w:r>
    </w:p>
    <w:p w14:paraId="219DA8A6" w14:textId="77777777" w:rsidR="00343E46" w:rsidRPr="00343E46"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 xml:space="preserve">    'min_samples_leaf': [1, 2, 4]</w:t>
      </w:r>
    </w:p>
    <w:p w14:paraId="5936ACF9" w14:textId="385BBAE0" w:rsidR="000801DF" w:rsidRPr="00BA02E8" w:rsidRDefault="00000000" w:rsidP="00343E46">
      <w:pPr>
        <w:spacing w:line="276" w:lineRule="auto"/>
        <w:ind w:left="2160" w:firstLine="0"/>
        <w:rPr>
          <w:rFonts w:ascii="Consolas" w:hAnsi="Consolas" w:cstheme="minorHAnsi"/>
          <w:color w:val="0070C0"/>
          <w:sz w:val="20"/>
          <w:szCs w:val="20"/>
        </w:rPr>
      </w:pPr>
      <w:r w:rsidRPr="00343E46">
        <w:rPr>
          <w:rFonts w:ascii="Consolas" w:hAnsi="Consolas" w:cstheme="minorHAnsi"/>
          <w:color w:val="0070C0"/>
          <w:sz w:val="20"/>
          <w:szCs w:val="20"/>
        </w:rPr>
        <w:t>}</w:t>
      </w:r>
      <w:r w:rsidRPr="00BA02E8">
        <w:rPr>
          <w:rFonts w:ascii="Consolas" w:hAnsi="Consolas" w:cstheme="minorHAnsi"/>
          <w:color w:val="0070C0"/>
          <w:sz w:val="20"/>
          <w:szCs w:val="20"/>
        </w:rPr>
        <w:t xml:space="preserve">    </w:t>
      </w:r>
    </w:p>
    <w:p w14:paraId="6E86AE21" w14:textId="77777777" w:rsidR="00D9119D" w:rsidRPr="00E542C6" w:rsidRDefault="00D9119D" w:rsidP="00C97EE3">
      <w:pPr>
        <w:spacing w:line="276" w:lineRule="auto"/>
        <w:ind w:left="1440" w:firstLine="0"/>
        <w:rPr>
          <w:rFonts w:ascii="Consolas" w:hAnsi="Consolas" w:cstheme="minorHAnsi"/>
          <w:color w:val="0070C0"/>
          <w:sz w:val="20"/>
          <w:szCs w:val="20"/>
        </w:rPr>
      </w:pPr>
    </w:p>
    <w:p w14:paraId="3FD320B3" w14:textId="435D882A" w:rsidR="00C97EE3" w:rsidRDefault="00000000" w:rsidP="003134D9">
      <w:pPr>
        <w:spacing w:line="360" w:lineRule="auto"/>
        <w:ind w:left="720" w:firstLine="0"/>
        <w:rPr>
          <w:rFonts w:asciiTheme="majorHAnsi" w:hAnsiTheme="majorHAnsi" w:cstheme="majorHAnsi"/>
          <w:sz w:val="24"/>
        </w:rPr>
      </w:pPr>
      <w:r>
        <w:rPr>
          <w:rFonts w:asciiTheme="majorHAnsi" w:hAnsiTheme="majorHAnsi" w:cstheme="majorHAnsi"/>
          <w:sz w:val="24"/>
        </w:rPr>
        <w:tab/>
      </w:r>
      <w:r>
        <w:rPr>
          <w:rFonts w:asciiTheme="majorHAnsi" w:hAnsiTheme="majorHAnsi" w:cstheme="majorHAnsi"/>
          <w:sz w:val="24"/>
        </w:rPr>
        <w:tab/>
        <w:t xml:space="preserve">b. </w:t>
      </w:r>
      <w:r w:rsidRPr="00B51135">
        <w:rPr>
          <w:rFonts w:ascii="Consolas" w:hAnsi="Consolas" w:cstheme="majorHAnsi"/>
          <w:color w:val="0070C0"/>
          <w:szCs w:val="22"/>
        </w:rPr>
        <w:t>GridSearchCV</w:t>
      </w:r>
      <w:r w:rsidR="00DB6467" w:rsidRPr="00B51135">
        <w:rPr>
          <w:rFonts w:ascii="Consolas" w:hAnsi="Consolas" w:cstheme="majorHAnsi"/>
          <w:color w:val="0070C0"/>
          <w:szCs w:val="22"/>
        </w:rPr>
        <w:t>()</w:t>
      </w:r>
      <w:r w:rsidRPr="00B51135">
        <w:rPr>
          <w:rFonts w:asciiTheme="majorHAnsi" w:hAnsiTheme="majorHAnsi" w:cstheme="majorHAnsi"/>
          <w:color w:val="0070C0"/>
          <w:sz w:val="24"/>
        </w:rPr>
        <w:t xml:space="preserve"> </w:t>
      </w:r>
      <w:r>
        <w:rPr>
          <w:rFonts w:asciiTheme="majorHAnsi" w:hAnsiTheme="majorHAnsi" w:cstheme="majorHAnsi"/>
          <w:sz w:val="24"/>
        </w:rPr>
        <w:t>hyperparameter testing</w:t>
      </w:r>
    </w:p>
    <w:p w14:paraId="57477A7E" w14:textId="77777777" w:rsidR="003C0281" w:rsidRPr="003C0281" w:rsidRDefault="00000000" w:rsidP="003C0281">
      <w:pPr>
        <w:spacing w:line="276" w:lineRule="auto"/>
        <w:ind w:left="1440" w:firstLine="0"/>
        <w:rPr>
          <w:rFonts w:ascii="Consolas" w:hAnsi="Consolas" w:cstheme="majorHAnsi"/>
          <w:color w:val="0070C0"/>
          <w:sz w:val="20"/>
          <w:szCs w:val="20"/>
        </w:rPr>
      </w:pPr>
      <w:r>
        <w:rPr>
          <w:rFonts w:asciiTheme="majorHAnsi" w:hAnsiTheme="majorHAnsi" w:cstheme="majorHAnsi"/>
          <w:sz w:val="24"/>
        </w:rPr>
        <w:tab/>
      </w:r>
      <w:r w:rsidRPr="003C0281">
        <w:rPr>
          <w:rFonts w:ascii="Consolas" w:hAnsi="Consolas" w:cstheme="majorHAnsi"/>
          <w:color w:val="0070C0"/>
          <w:sz w:val="20"/>
          <w:szCs w:val="20"/>
        </w:rPr>
        <w:t># Set up the grid search</w:t>
      </w:r>
    </w:p>
    <w:p w14:paraId="6C331900"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grid_search = GridSearchCV(estimator = rfr,</w:t>
      </w:r>
    </w:p>
    <w:p w14:paraId="7F52FE0C"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 xml:space="preserve">                           param_grid = param_grid,</w:t>
      </w:r>
    </w:p>
    <w:p w14:paraId="2DE905AD"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 xml:space="preserve">                           cv = 3,</w:t>
      </w:r>
    </w:p>
    <w:p w14:paraId="5F8B864D"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 xml:space="preserve">                           n_jobs = -1,</w:t>
      </w:r>
    </w:p>
    <w:p w14:paraId="06AC2A9E"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 xml:space="preserve">                           verbose = 1,</w:t>
      </w:r>
    </w:p>
    <w:p w14:paraId="15EB9F6E"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 xml:space="preserve">                           scoring= 'neg_mean_squared_error')</w:t>
      </w:r>
    </w:p>
    <w:p w14:paraId="0B500300" w14:textId="77777777" w:rsidR="003C0281" w:rsidRPr="003C0281" w:rsidRDefault="003C0281" w:rsidP="003C0281">
      <w:pPr>
        <w:spacing w:line="276" w:lineRule="auto"/>
        <w:ind w:left="2160" w:firstLine="0"/>
        <w:rPr>
          <w:rFonts w:ascii="Consolas" w:hAnsi="Consolas" w:cstheme="majorHAnsi"/>
          <w:color w:val="0070C0"/>
          <w:sz w:val="20"/>
          <w:szCs w:val="20"/>
        </w:rPr>
      </w:pPr>
    </w:p>
    <w:p w14:paraId="178FC7C8"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 Fit grid search</w:t>
      </w:r>
    </w:p>
    <w:p w14:paraId="01F000A7"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grid_search.fit(X_train, y_train)</w:t>
      </w:r>
    </w:p>
    <w:p w14:paraId="6F55B499" w14:textId="77777777" w:rsidR="003C0281" w:rsidRPr="003C0281" w:rsidRDefault="003C0281" w:rsidP="003C0281">
      <w:pPr>
        <w:spacing w:line="276" w:lineRule="auto"/>
        <w:ind w:left="2160" w:firstLine="0"/>
        <w:rPr>
          <w:rFonts w:ascii="Consolas" w:hAnsi="Consolas" w:cstheme="majorHAnsi"/>
          <w:color w:val="0070C0"/>
          <w:sz w:val="20"/>
          <w:szCs w:val="20"/>
        </w:rPr>
      </w:pPr>
    </w:p>
    <w:p w14:paraId="45FE38B0"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 Best parameters and best score</w:t>
      </w:r>
    </w:p>
    <w:p w14:paraId="44D18018" w14:textId="77777777" w:rsidR="003C0281" w:rsidRPr="003C0281" w:rsidRDefault="00000000" w:rsidP="003C0281">
      <w:pPr>
        <w:spacing w:line="276" w:lineRule="auto"/>
        <w:ind w:left="2160" w:firstLine="0"/>
        <w:rPr>
          <w:rFonts w:ascii="Consolas" w:hAnsi="Consolas" w:cstheme="majorHAnsi"/>
          <w:color w:val="0070C0"/>
          <w:sz w:val="20"/>
          <w:szCs w:val="20"/>
        </w:rPr>
      </w:pPr>
      <w:r w:rsidRPr="003C0281">
        <w:rPr>
          <w:rFonts w:ascii="Consolas" w:hAnsi="Consolas" w:cstheme="majorHAnsi"/>
          <w:color w:val="0070C0"/>
          <w:sz w:val="20"/>
          <w:szCs w:val="20"/>
        </w:rPr>
        <w:t>print("Best parameters:", grid_search.best_params_)</w:t>
      </w:r>
    </w:p>
    <w:p w14:paraId="167212DC" w14:textId="342BEF7D" w:rsidR="00B51135" w:rsidRPr="00D96F0C" w:rsidRDefault="00000000" w:rsidP="003C0281">
      <w:pPr>
        <w:spacing w:line="276" w:lineRule="auto"/>
        <w:ind w:left="2160" w:firstLine="0"/>
        <w:rPr>
          <w:rFonts w:asciiTheme="majorHAnsi" w:hAnsiTheme="majorHAnsi" w:cstheme="majorHAnsi"/>
          <w:sz w:val="24"/>
        </w:rPr>
      </w:pPr>
      <w:r w:rsidRPr="003C0281">
        <w:rPr>
          <w:rFonts w:ascii="Consolas" w:hAnsi="Consolas" w:cstheme="majorHAnsi"/>
          <w:color w:val="0070C0"/>
          <w:sz w:val="20"/>
          <w:szCs w:val="20"/>
        </w:rPr>
        <w:t>print("Best score:", -grid_search.best_score_)</w:t>
      </w:r>
    </w:p>
    <w:p w14:paraId="314A51CC" w14:textId="77777777" w:rsidR="0029122F" w:rsidRPr="009916D5" w:rsidRDefault="00000000" w:rsidP="00221965">
      <w:pPr>
        <w:spacing w:line="360" w:lineRule="auto"/>
        <w:ind w:firstLine="0"/>
        <w:rPr>
          <w:rFonts w:asciiTheme="majorHAnsi" w:hAnsiTheme="majorHAnsi" w:cstheme="majorHAnsi"/>
          <w:b/>
          <w:bCs/>
          <w:sz w:val="24"/>
        </w:rPr>
      </w:pPr>
      <w:r w:rsidRPr="009916D5">
        <w:rPr>
          <w:rFonts w:asciiTheme="majorHAnsi" w:hAnsiTheme="majorHAnsi" w:cstheme="majorHAnsi"/>
          <w:b/>
          <w:bCs/>
          <w:sz w:val="24"/>
        </w:rPr>
        <w:t>Part V</w:t>
      </w:r>
    </w:p>
    <w:p w14:paraId="0B30CAB7" w14:textId="77777777" w:rsidR="007E4E93" w:rsidRDefault="00000000" w:rsidP="00221965">
      <w:pPr>
        <w:spacing w:line="360" w:lineRule="auto"/>
        <w:ind w:firstLine="0"/>
        <w:rPr>
          <w:rFonts w:cstheme="minorHAnsi"/>
          <w:szCs w:val="22"/>
        </w:rPr>
      </w:pPr>
      <w:r w:rsidRPr="008204BD">
        <w:rPr>
          <w:rFonts w:cstheme="minorHAnsi"/>
          <w:szCs w:val="22"/>
        </w:rPr>
        <w:t>E</w:t>
      </w:r>
      <w:r>
        <w:rPr>
          <w:rFonts w:cstheme="minorHAnsi"/>
          <w:szCs w:val="22"/>
        </w:rPr>
        <w:t xml:space="preserve"> :</w:t>
      </w:r>
    </w:p>
    <w:p w14:paraId="69DD8C85" w14:textId="59CB489A" w:rsidR="007E4E93" w:rsidRDefault="00000000" w:rsidP="00221965">
      <w:pPr>
        <w:spacing w:line="360" w:lineRule="auto"/>
        <w:ind w:firstLine="0"/>
        <w:rPr>
          <w:rFonts w:cstheme="minorHAnsi"/>
          <w:szCs w:val="22"/>
        </w:rPr>
      </w:pPr>
      <w:r>
        <w:rPr>
          <w:rFonts w:cstheme="minorHAnsi"/>
          <w:szCs w:val="22"/>
        </w:rPr>
        <w:tab/>
        <w:t>E</w:t>
      </w:r>
      <w:r w:rsidR="00B71927" w:rsidRPr="008204BD">
        <w:rPr>
          <w:rFonts w:cstheme="minorHAnsi"/>
          <w:szCs w:val="22"/>
        </w:rPr>
        <w:t>1:</w:t>
      </w:r>
      <w:r w:rsidR="00873193">
        <w:rPr>
          <w:rFonts w:cstheme="minorHAnsi"/>
          <w:szCs w:val="22"/>
        </w:rPr>
        <w:t xml:space="preserve"> </w:t>
      </w:r>
      <w:r w:rsidR="00683DEF">
        <w:rPr>
          <w:rFonts w:cstheme="minorHAnsi"/>
          <w:szCs w:val="22"/>
        </w:rPr>
        <w:t>MSE and Accuracy</w:t>
      </w:r>
    </w:p>
    <w:p w14:paraId="03AD9405" w14:textId="0AA545C6" w:rsidR="00531FB4" w:rsidRDefault="00000000" w:rsidP="00B909D3">
      <w:pPr>
        <w:spacing w:line="360" w:lineRule="auto"/>
        <w:ind w:left="720" w:firstLine="0"/>
        <w:rPr>
          <w:rFonts w:cstheme="minorHAnsi"/>
          <w:szCs w:val="22"/>
        </w:rPr>
      </w:pPr>
      <w:r>
        <w:rPr>
          <w:rFonts w:cstheme="minorHAnsi"/>
          <w:szCs w:val="22"/>
        </w:rPr>
        <w:tab/>
      </w:r>
      <w:r w:rsidR="00CA5869">
        <w:rPr>
          <w:rFonts w:cstheme="minorHAnsi"/>
          <w:szCs w:val="22"/>
        </w:rPr>
        <w:t>In regression models, accuracy is determined as a whole, not as a specific "Accuracy" measurement but as</w:t>
      </w:r>
      <w:r w:rsidR="00994880">
        <w:rPr>
          <w:rFonts w:cstheme="minorHAnsi"/>
          <w:szCs w:val="22"/>
        </w:rPr>
        <w:t xml:space="preserve"> a specific calculation</w:t>
      </w:r>
      <w:r w:rsidR="00CA5869">
        <w:rPr>
          <w:rFonts w:cstheme="minorHAnsi"/>
          <w:szCs w:val="22"/>
        </w:rPr>
        <w:t xml:space="preserve"> done in classification models. </w:t>
      </w:r>
      <w:r w:rsidR="00687C4E">
        <w:rPr>
          <w:rFonts w:cstheme="minorHAnsi"/>
          <w:szCs w:val="22"/>
        </w:rPr>
        <w:t>Regression</w:t>
      </w:r>
      <w:r w:rsidR="00A60473">
        <w:rPr>
          <w:rFonts w:cstheme="minorHAnsi"/>
          <w:szCs w:val="22"/>
        </w:rPr>
        <w:t xml:space="preserve"> model</w:t>
      </w:r>
      <w:r w:rsidR="00753533">
        <w:rPr>
          <w:rFonts w:cstheme="minorHAnsi"/>
          <w:szCs w:val="22"/>
        </w:rPr>
        <w:t xml:space="preserve">s are evaluated based </w:t>
      </w:r>
      <w:r w:rsidR="00994880">
        <w:rPr>
          <w:rFonts w:cstheme="minorHAnsi"/>
          <w:szCs w:val="22"/>
        </w:rPr>
        <w:t xml:space="preserve">on </w:t>
      </w:r>
      <w:r w:rsidR="00753533">
        <w:rPr>
          <w:rFonts w:cstheme="minorHAnsi"/>
          <w:szCs w:val="22"/>
        </w:rPr>
        <w:t>measured prediction errors</w:t>
      </w:r>
      <w:r w:rsidR="003758BC">
        <w:rPr>
          <w:rFonts w:cstheme="minorHAnsi"/>
          <w:szCs w:val="22"/>
        </w:rPr>
        <w:t xml:space="preserve"> </w:t>
      </w:r>
      <w:r w:rsidR="003758BC" w:rsidRPr="003758BC">
        <w:rPr>
          <w:rFonts w:cstheme="minorHAnsi"/>
          <w:szCs w:val="22"/>
        </w:rPr>
        <w:t>(Brownlee, 2023)</w:t>
      </w:r>
      <w:r w:rsidR="00753533">
        <w:rPr>
          <w:rFonts w:cstheme="minorHAnsi"/>
          <w:szCs w:val="22"/>
        </w:rPr>
        <w:t xml:space="preserve">. </w:t>
      </w:r>
      <w:r w:rsidR="00214402">
        <w:rPr>
          <w:rFonts w:cstheme="minorHAnsi"/>
          <w:szCs w:val="22"/>
        </w:rPr>
        <w:t xml:space="preserve">The </w:t>
      </w:r>
      <w:r w:rsidR="00AF3A0D">
        <w:rPr>
          <w:rFonts w:cstheme="minorHAnsi"/>
          <w:szCs w:val="22"/>
        </w:rPr>
        <w:t xml:space="preserve">final </w:t>
      </w:r>
      <w:r w:rsidR="00214402">
        <w:rPr>
          <w:rFonts w:cstheme="minorHAnsi"/>
          <w:szCs w:val="22"/>
        </w:rPr>
        <w:t xml:space="preserve">model was then evaluated </w:t>
      </w:r>
      <w:r w:rsidR="000C492C">
        <w:rPr>
          <w:rFonts w:cstheme="minorHAnsi"/>
          <w:szCs w:val="22"/>
        </w:rPr>
        <w:t xml:space="preserve">for overall accuracy </w:t>
      </w:r>
      <w:r w:rsidR="004E51CE">
        <w:rPr>
          <w:rFonts w:cstheme="minorHAnsi"/>
          <w:szCs w:val="22"/>
        </w:rPr>
        <w:t xml:space="preserve">using </w:t>
      </w:r>
      <w:r w:rsidR="005767EA">
        <w:rPr>
          <w:rFonts w:cstheme="minorHAnsi"/>
          <w:szCs w:val="22"/>
        </w:rPr>
        <w:t>four metrics to determine if ther</w:t>
      </w:r>
      <w:r w:rsidR="00E13539">
        <w:rPr>
          <w:rFonts w:cstheme="minorHAnsi"/>
          <w:szCs w:val="22"/>
        </w:rPr>
        <w:t>e</w:t>
      </w:r>
      <w:r w:rsidR="005767EA">
        <w:rPr>
          <w:rFonts w:cstheme="minorHAnsi"/>
          <w:szCs w:val="22"/>
        </w:rPr>
        <w:t xml:space="preserve"> was an improvement in the values</w:t>
      </w:r>
      <w:r w:rsidR="00E13539">
        <w:rPr>
          <w:rFonts w:cstheme="minorHAnsi"/>
          <w:szCs w:val="22"/>
        </w:rPr>
        <w:t>, which in turn would mean a better-fitting model.</w:t>
      </w:r>
    </w:p>
    <w:p w14:paraId="44BFB6F8" w14:textId="77777777" w:rsidR="00A640C7" w:rsidRDefault="00A640C7" w:rsidP="00B909D3">
      <w:pPr>
        <w:spacing w:line="360" w:lineRule="auto"/>
        <w:ind w:left="720" w:firstLine="0"/>
        <w:rPr>
          <w:rFonts w:cstheme="minorHAnsi"/>
          <w:szCs w:val="22"/>
        </w:rPr>
      </w:pPr>
    </w:p>
    <w:p w14:paraId="2C4E4680" w14:textId="21DFE01C" w:rsidR="00381635" w:rsidRDefault="00000000" w:rsidP="00381635">
      <w:pPr>
        <w:keepNext/>
        <w:spacing w:line="360" w:lineRule="auto"/>
        <w:ind w:left="720" w:firstLine="0"/>
      </w:pPr>
      <w:r w:rsidRPr="00C2697A">
        <w:rPr>
          <w:rFonts w:cstheme="minorHAnsi"/>
          <w:noProof/>
          <w:szCs w:val="22"/>
        </w:rPr>
        <w:drawing>
          <wp:inline distT="0" distB="0" distL="0" distR="0" wp14:anchorId="4E058EA5" wp14:editId="463E2150">
            <wp:extent cx="2572109"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0"/>
                    <a:stretch>
                      <a:fillRect/>
                    </a:stretch>
                  </pic:blipFill>
                  <pic:spPr>
                    <a:xfrm>
                      <a:off x="0" y="0"/>
                      <a:ext cx="2572109" cy="847843"/>
                    </a:xfrm>
                    <a:prstGeom prst="rect">
                      <a:avLst/>
                    </a:prstGeom>
                  </pic:spPr>
                </pic:pic>
              </a:graphicData>
            </a:graphic>
          </wp:inline>
        </w:drawing>
      </w:r>
      <w:r w:rsidR="009B7A99" w:rsidRPr="009B7A99">
        <w:rPr>
          <w:noProof/>
        </w:rPr>
        <w:t xml:space="preserve"> </w:t>
      </w:r>
    </w:p>
    <w:p w14:paraId="7719B8AF" w14:textId="5441604F" w:rsidR="00CD16CD" w:rsidRPr="00B65F93" w:rsidRDefault="00000000" w:rsidP="00B65F93">
      <w:pPr>
        <w:pStyle w:val="Caption"/>
        <w:ind w:left="1440"/>
        <w:rPr>
          <w:rFonts w:cstheme="minorHAnsi"/>
          <w:color w:val="000000" w:themeColor="text1"/>
          <w:szCs w:val="22"/>
        </w:rPr>
      </w:pPr>
      <w:r>
        <w:t xml:space="preserve">Figure </w:t>
      </w:r>
      <w:r w:rsidR="005601AC">
        <w:fldChar w:fldCharType="begin"/>
      </w:r>
      <w:r>
        <w:instrText xml:space="preserve"> SEQ Figure \* ARABIC </w:instrText>
      </w:r>
      <w:r w:rsidR="005601AC">
        <w:fldChar w:fldCharType="separate"/>
      </w:r>
      <w:r w:rsidR="005601AC">
        <w:rPr>
          <w:noProof/>
        </w:rPr>
        <w:t>6</w:t>
      </w:r>
      <w:r w:rsidR="005601AC">
        <w:rPr>
          <w:noProof/>
        </w:rPr>
        <w:fldChar w:fldCharType="end"/>
      </w:r>
      <w:r>
        <w:t xml:space="preserve"> First model</w:t>
      </w:r>
    </w:p>
    <w:p w14:paraId="0D1B3DC9" w14:textId="77777777" w:rsidR="005601AC" w:rsidRDefault="00000000" w:rsidP="005601AC">
      <w:pPr>
        <w:keepNext/>
        <w:spacing w:line="360" w:lineRule="auto"/>
        <w:ind w:left="720" w:firstLine="0"/>
      </w:pPr>
      <w:r w:rsidRPr="009B7A99">
        <w:rPr>
          <w:noProof/>
        </w:rPr>
        <w:drawing>
          <wp:inline distT="0" distB="0" distL="0" distR="0" wp14:anchorId="5890DDF1" wp14:editId="489F4543">
            <wp:extent cx="2753109" cy="905001"/>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1"/>
                    <a:stretch>
                      <a:fillRect/>
                    </a:stretch>
                  </pic:blipFill>
                  <pic:spPr>
                    <a:xfrm>
                      <a:off x="0" y="0"/>
                      <a:ext cx="2753109" cy="905001"/>
                    </a:xfrm>
                    <a:prstGeom prst="rect">
                      <a:avLst/>
                    </a:prstGeom>
                  </pic:spPr>
                </pic:pic>
              </a:graphicData>
            </a:graphic>
          </wp:inline>
        </w:drawing>
      </w:r>
    </w:p>
    <w:p w14:paraId="3896EB89" w14:textId="2C3B9461" w:rsidR="00CD16CD" w:rsidRDefault="00000000" w:rsidP="005601AC">
      <w:pPr>
        <w:pStyle w:val="Caption"/>
        <w:ind w:left="1440"/>
      </w:pPr>
      <w:r>
        <w:t xml:space="preserve">Figure </w:t>
      </w:r>
      <w:r>
        <w:fldChar w:fldCharType="begin"/>
      </w:r>
      <w:r>
        <w:instrText xml:space="preserve"> SEQ Figure \* ARABIC </w:instrText>
      </w:r>
      <w:r>
        <w:fldChar w:fldCharType="separate"/>
      </w:r>
      <w:r>
        <w:rPr>
          <w:noProof/>
        </w:rPr>
        <w:t>7</w:t>
      </w:r>
      <w:r>
        <w:rPr>
          <w:noProof/>
        </w:rPr>
        <w:fldChar w:fldCharType="end"/>
      </w:r>
      <w:r>
        <w:t xml:space="preserve"> Final Tuned Model</w:t>
      </w:r>
    </w:p>
    <w:p w14:paraId="06964152" w14:textId="77777777" w:rsidR="005601AC" w:rsidRPr="005601AC" w:rsidRDefault="005601AC" w:rsidP="005601AC"/>
    <w:p w14:paraId="44FA4273" w14:textId="0314308B" w:rsidR="001E0ECF" w:rsidRDefault="00000000" w:rsidP="00CD16CD">
      <w:pPr>
        <w:spacing w:line="360" w:lineRule="auto"/>
        <w:ind w:left="720"/>
        <w:rPr>
          <w:rFonts w:cstheme="minorHAnsi"/>
          <w:szCs w:val="22"/>
        </w:rPr>
      </w:pPr>
      <w:r w:rsidRPr="00B9577F">
        <w:rPr>
          <w:rFonts w:cstheme="minorHAnsi"/>
          <w:color w:val="auto"/>
          <w:szCs w:val="22"/>
        </w:rPr>
        <w:t>The</w:t>
      </w:r>
      <w:r>
        <w:rPr>
          <w:rFonts w:cstheme="minorHAnsi"/>
          <w:color w:val="FF0000"/>
          <w:szCs w:val="22"/>
        </w:rPr>
        <w:t xml:space="preserve"> </w:t>
      </w:r>
      <w:r w:rsidR="0007532C">
        <w:rPr>
          <w:rFonts w:cstheme="minorHAnsi"/>
          <w:szCs w:val="22"/>
        </w:rPr>
        <w:t>M</w:t>
      </w:r>
      <w:r w:rsidR="0025481F">
        <w:rPr>
          <w:rFonts w:cstheme="minorHAnsi"/>
          <w:szCs w:val="22"/>
        </w:rPr>
        <w:t>A</w:t>
      </w:r>
      <w:r w:rsidR="0007532C">
        <w:rPr>
          <w:rFonts w:cstheme="minorHAnsi"/>
          <w:szCs w:val="22"/>
        </w:rPr>
        <w:t xml:space="preserve">E </w:t>
      </w:r>
      <w:r>
        <w:rPr>
          <w:rFonts w:cstheme="minorHAnsi"/>
          <w:szCs w:val="22"/>
        </w:rPr>
        <w:t>was</w:t>
      </w:r>
      <w:r w:rsidR="0063165C">
        <w:rPr>
          <w:rFonts w:cstheme="minorHAnsi"/>
          <w:szCs w:val="22"/>
        </w:rPr>
        <w:t xml:space="preserve"> used to determine the optimal </w:t>
      </w:r>
      <w:r w:rsidR="000C492C">
        <w:rPr>
          <w:rFonts w:cstheme="minorHAnsi"/>
          <w:szCs w:val="22"/>
        </w:rPr>
        <w:t>parameters</w:t>
      </w:r>
      <w:r w:rsidR="0063165C">
        <w:rPr>
          <w:rFonts w:cstheme="minorHAnsi"/>
          <w:szCs w:val="22"/>
        </w:rPr>
        <w:t xml:space="preserve"> when performing the </w:t>
      </w:r>
      <w:r w:rsidR="007E2A88">
        <w:rPr>
          <w:rFonts w:cstheme="minorHAnsi"/>
          <w:szCs w:val="22"/>
        </w:rPr>
        <w:t>hyperparameter testing.</w:t>
      </w:r>
      <w:r w:rsidR="00E531EF">
        <w:rPr>
          <w:rFonts w:cstheme="minorHAnsi"/>
          <w:szCs w:val="22"/>
        </w:rPr>
        <w:t xml:space="preserve"> </w:t>
      </w:r>
      <w:r w:rsidR="003C0EFB">
        <w:rPr>
          <w:rFonts w:cstheme="minorHAnsi"/>
          <w:szCs w:val="22"/>
        </w:rPr>
        <w:t xml:space="preserve">It </w:t>
      </w:r>
      <w:r>
        <w:rPr>
          <w:rFonts w:cstheme="minorHAnsi"/>
          <w:szCs w:val="22"/>
        </w:rPr>
        <w:t>is the absolute measurement of the difference between predicted and actual values.</w:t>
      </w:r>
    </w:p>
    <w:p w14:paraId="4FD412FD" w14:textId="77777777" w:rsidR="001E0ECF" w:rsidRDefault="00000000" w:rsidP="003C0EFB">
      <w:pPr>
        <w:spacing w:line="360" w:lineRule="auto"/>
        <w:ind w:left="1440" w:firstLine="0"/>
        <w:jc w:val="center"/>
        <w:rPr>
          <w:rFonts w:cstheme="minorHAnsi"/>
          <w:szCs w:val="22"/>
        </w:rPr>
      </w:pPr>
      <w:r w:rsidRPr="00C7122C">
        <w:rPr>
          <w:rFonts w:cstheme="minorHAnsi"/>
          <w:szCs w:val="22"/>
        </w:rPr>
        <w:t>MAE = 1/n * Σ|y</w:t>
      </w:r>
      <w:r w:rsidRPr="00C7122C">
        <w:rPr>
          <w:rFonts w:cstheme="minorHAnsi"/>
          <w:szCs w:val="22"/>
          <w:vertAlign w:val="subscript"/>
        </w:rPr>
        <w:t>i</w:t>
      </w:r>
      <w:r w:rsidRPr="00C7122C">
        <w:rPr>
          <w:rFonts w:cstheme="minorHAnsi"/>
          <w:szCs w:val="22"/>
        </w:rPr>
        <w:t> – ŷ</w:t>
      </w:r>
      <w:r w:rsidRPr="00C7122C">
        <w:rPr>
          <w:rFonts w:cstheme="minorHAnsi"/>
          <w:szCs w:val="22"/>
          <w:vertAlign w:val="subscript"/>
        </w:rPr>
        <w:t>i</w:t>
      </w:r>
      <w:r w:rsidRPr="00C7122C">
        <w:rPr>
          <w:rFonts w:cstheme="minorHAnsi"/>
          <w:szCs w:val="22"/>
        </w:rPr>
        <w:t>|</w:t>
      </w:r>
    </w:p>
    <w:p w14:paraId="15E94C41" w14:textId="750D24B0" w:rsidR="001E0ECF" w:rsidRDefault="00000000" w:rsidP="003C0EFB">
      <w:pPr>
        <w:spacing w:line="360" w:lineRule="auto"/>
        <w:ind w:left="720" w:firstLine="0"/>
        <w:rPr>
          <w:rFonts w:cstheme="minorHAnsi"/>
          <w:szCs w:val="22"/>
        </w:rPr>
      </w:pPr>
      <w:r>
        <w:rPr>
          <w:rFonts w:cstheme="minorHAnsi"/>
          <w:szCs w:val="22"/>
        </w:rPr>
        <w:t xml:space="preserve"> A lower value is a better indication of the model</w:t>
      </w:r>
      <w:r>
        <w:rPr>
          <w:rFonts w:ascii="Segoe UI" w:hAnsi="Segoe UI" w:cs="Segoe UI"/>
          <w:color w:val="0D0D0D"/>
          <w:shd w:val="clear" w:color="auto" w:fill="FFFFFF"/>
        </w:rPr>
        <w:t xml:space="preserve">'s fit. </w:t>
      </w:r>
      <w:r w:rsidRPr="00BA0D3B">
        <w:rPr>
          <w:rFonts w:cstheme="minorHAnsi"/>
          <w:szCs w:val="22"/>
        </w:rPr>
        <w:t>It is measured in the same units as the predicted output and</w:t>
      </w:r>
      <w:r>
        <w:rPr>
          <w:rFonts w:cstheme="minorHAnsi"/>
          <w:szCs w:val="22"/>
        </w:rPr>
        <w:t xml:space="preserve"> does well with comparative model evaluation. The initial model's MAE was $98.18</w:t>
      </w:r>
      <w:r w:rsidR="00BE6EED">
        <w:rPr>
          <w:rFonts w:cstheme="minorHAnsi"/>
          <w:szCs w:val="22"/>
        </w:rPr>
        <w:t>, and the tuned mod</w:t>
      </w:r>
      <w:r w:rsidR="004F0B24">
        <w:rPr>
          <w:rFonts w:cstheme="minorHAnsi"/>
          <w:szCs w:val="22"/>
        </w:rPr>
        <w:t xml:space="preserve">el value </w:t>
      </w:r>
      <w:r w:rsidR="000D1A79">
        <w:rPr>
          <w:rFonts w:cstheme="minorHAnsi"/>
          <w:szCs w:val="22"/>
        </w:rPr>
        <w:t>is</w:t>
      </w:r>
      <w:r w:rsidR="004F0B24">
        <w:rPr>
          <w:rFonts w:cstheme="minorHAnsi"/>
          <w:szCs w:val="22"/>
        </w:rPr>
        <w:t xml:space="preserve"> lower at $96.35.</w:t>
      </w:r>
      <w:r w:rsidR="007E2421">
        <w:rPr>
          <w:rFonts w:cstheme="minorHAnsi"/>
          <w:szCs w:val="22"/>
        </w:rPr>
        <w:t xml:space="preserve"> </w:t>
      </w:r>
      <w:r w:rsidR="002827C2">
        <w:rPr>
          <w:rFonts w:cstheme="minorHAnsi"/>
          <w:szCs w:val="22"/>
        </w:rPr>
        <w:t>T</w:t>
      </w:r>
      <w:r w:rsidR="007E2421">
        <w:rPr>
          <w:rFonts w:cstheme="minorHAnsi"/>
          <w:szCs w:val="22"/>
        </w:rPr>
        <w:t xml:space="preserve">his is an improvement in MAE of </w:t>
      </w:r>
      <w:r w:rsidR="002827C2">
        <w:rPr>
          <w:rFonts w:cstheme="minorHAnsi"/>
          <w:szCs w:val="22"/>
        </w:rPr>
        <w:t>approximately 1.9%</w:t>
      </w:r>
      <w:r w:rsidR="004D234F">
        <w:rPr>
          <w:rFonts w:cstheme="minorHAnsi"/>
          <w:szCs w:val="22"/>
        </w:rPr>
        <w:t>.</w:t>
      </w:r>
    </w:p>
    <w:p w14:paraId="321F1302" w14:textId="77777777" w:rsidR="001E0ECF" w:rsidRDefault="00000000" w:rsidP="00A90E5C">
      <w:pPr>
        <w:spacing w:line="360" w:lineRule="auto"/>
        <w:ind w:left="720" w:firstLine="0"/>
        <w:rPr>
          <w:rFonts w:cstheme="minorHAnsi"/>
          <w:szCs w:val="22"/>
        </w:rPr>
      </w:pPr>
      <w:r>
        <w:rPr>
          <w:rFonts w:cstheme="minorHAnsi"/>
          <w:szCs w:val="22"/>
        </w:rPr>
        <w:tab/>
        <w:t xml:space="preserve">MSE is the squared difference between the predicted and the actual values. </w:t>
      </w:r>
    </w:p>
    <w:p w14:paraId="6D2912CF" w14:textId="77777777" w:rsidR="001E0ECF" w:rsidRDefault="00000000" w:rsidP="00A90E5C">
      <w:pPr>
        <w:spacing w:line="360" w:lineRule="auto"/>
        <w:ind w:left="720" w:firstLine="0"/>
        <w:jc w:val="center"/>
        <w:rPr>
          <w:rFonts w:cstheme="minorHAnsi"/>
          <w:szCs w:val="22"/>
        </w:rPr>
      </w:pPr>
      <w:r w:rsidRPr="00D703DF">
        <w:rPr>
          <w:rFonts w:cstheme="minorHAnsi"/>
          <w:szCs w:val="22"/>
        </w:rPr>
        <w:lastRenderedPageBreak/>
        <w:t>MSE = Σ(ŷ</w:t>
      </w:r>
      <w:r w:rsidRPr="00D703DF">
        <w:rPr>
          <w:rFonts w:cstheme="minorHAnsi"/>
          <w:szCs w:val="22"/>
          <w:vertAlign w:val="subscript"/>
        </w:rPr>
        <w:t>i</w:t>
      </w:r>
      <w:r w:rsidRPr="00D703DF">
        <w:rPr>
          <w:rFonts w:cstheme="minorHAnsi"/>
          <w:szCs w:val="22"/>
        </w:rPr>
        <w:t> – y</w:t>
      </w:r>
      <w:r w:rsidRPr="00D703DF">
        <w:rPr>
          <w:rFonts w:cstheme="minorHAnsi"/>
          <w:szCs w:val="22"/>
          <w:vertAlign w:val="subscript"/>
        </w:rPr>
        <w:t>i</w:t>
      </w:r>
      <w:r w:rsidRPr="00D703DF">
        <w:rPr>
          <w:rFonts w:cstheme="minorHAnsi"/>
          <w:szCs w:val="22"/>
        </w:rPr>
        <w:t>)</w:t>
      </w:r>
      <w:r w:rsidRPr="00D703DF">
        <w:rPr>
          <w:rFonts w:cstheme="minorHAnsi"/>
          <w:szCs w:val="22"/>
          <w:vertAlign w:val="superscript"/>
        </w:rPr>
        <w:t>2</w:t>
      </w:r>
      <w:r w:rsidRPr="00D703DF">
        <w:rPr>
          <w:rFonts w:cstheme="minorHAnsi"/>
          <w:szCs w:val="22"/>
        </w:rPr>
        <w:t> / n</w:t>
      </w:r>
    </w:p>
    <w:p w14:paraId="5BC37C4B" w14:textId="225729CD" w:rsidR="001E0ECF" w:rsidRDefault="00000000" w:rsidP="00A90E5C">
      <w:pPr>
        <w:spacing w:line="360" w:lineRule="auto"/>
        <w:ind w:left="720" w:firstLine="0"/>
        <w:rPr>
          <w:rFonts w:cstheme="minorHAnsi"/>
          <w:szCs w:val="22"/>
        </w:rPr>
      </w:pPr>
      <w:r>
        <w:rPr>
          <w:rFonts w:cstheme="minorHAnsi"/>
          <w:szCs w:val="22"/>
        </w:rPr>
        <w:t xml:space="preserve">Since this value is squared, it can be more sensitive to outliers. A lower value indicates a better fit, but because it is the squared value of the target variable, it can be hard to interpret directly. It also works well when used to compare models. The MSE score of the initial model </w:t>
      </w:r>
      <w:r w:rsidR="000D1A79">
        <w:rPr>
          <w:rFonts w:cstheme="minorHAnsi"/>
          <w:szCs w:val="22"/>
        </w:rPr>
        <w:t>was</w:t>
      </w:r>
      <w:r>
        <w:rPr>
          <w:rFonts w:cstheme="minorHAnsi"/>
          <w:szCs w:val="22"/>
        </w:rPr>
        <w:t xml:space="preserve"> 15721.45</w:t>
      </w:r>
      <w:r w:rsidR="004D234F">
        <w:rPr>
          <w:rFonts w:cstheme="minorHAnsi"/>
          <w:szCs w:val="22"/>
        </w:rPr>
        <w:t xml:space="preserve">, and the tuned model </w:t>
      </w:r>
      <w:r w:rsidR="000D1A79">
        <w:rPr>
          <w:rFonts w:cstheme="minorHAnsi"/>
          <w:szCs w:val="22"/>
        </w:rPr>
        <w:t>was</w:t>
      </w:r>
      <w:r w:rsidR="00FD1937">
        <w:rPr>
          <w:rFonts w:cstheme="minorHAnsi"/>
          <w:szCs w:val="22"/>
        </w:rPr>
        <w:t xml:space="preserve"> 1593.73. This lower value shows that the model </w:t>
      </w:r>
      <w:r w:rsidR="00903B24">
        <w:rPr>
          <w:rFonts w:cstheme="minorHAnsi"/>
          <w:szCs w:val="22"/>
        </w:rPr>
        <w:t>has improved by approximately 4.2%</w:t>
      </w:r>
      <w:r w:rsidR="004E6024">
        <w:rPr>
          <w:rFonts w:cstheme="minorHAnsi"/>
          <w:szCs w:val="22"/>
        </w:rPr>
        <w:t>.</w:t>
      </w:r>
    </w:p>
    <w:p w14:paraId="76265C36" w14:textId="0533A671" w:rsidR="001E0ECF" w:rsidRPr="00B37517" w:rsidRDefault="00000000" w:rsidP="00A640C7">
      <w:pPr>
        <w:spacing w:line="360" w:lineRule="auto"/>
        <w:ind w:left="720" w:firstLine="0"/>
        <w:rPr>
          <w:rFonts w:cstheme="minorHAnsi"/>
          <w:szCs w:val="22"/>
        </w:rPr>
      </w:pPr>
      <w:r>
        <w:rPr>
          <w:rFonts w:cstheme="minorHAnsi"/>
          <w:szCs w:val="22"/>
        </w:rPr>
        <w:tab/>
      </w:r>
      <w:r w:rsidR="009648AC">
        <w:rPr>
          <w:rFonts w:cstheme="minorHAnsi"/>
          <w:szCs w:val="22"/>
        </w:rPr>
        <w:t>Based on these two metrics, the final tuned model can be considered accurate and reliable</w:t>
      </w:r>
      <w:r w:rsidR="001842CB">
        <w:rPr>
          <w:rFonts w:cstheme="minorHAnsi"/>
          <w:szCs w:val="22"/>
        </w:rPr>
        <w:t xml:space="preserve"> when making average daily costs (TotalCost) predictions.</w:t>
      </w:r>
    </w:p>
    <w:p w14:paraId="7FCD4730" w14:textId="5E8A5120" w:rsidR="00B111A3" w:rsidRDefault="00B111A3" w:rsidP="00E11042">
      <w:pPr>
        <w:spacing w:line="360" w:lineRule="auto"/>
        <w:ind w:firstLine="0"/>
        <w:rPr>
          <w:rFonts w:cstheme="minorHAnsi"/>
          <w:szCs w:val="22"/>
        </w:rPr>
      </w:pPr>
    </w:p>
    <w:p w14:paraId="0130FD18" w14:textId="77777777" w:rsidR="003F2909" w:rsidRPr="00DC001C" w:rsidRDefault="00000000" w:rsidP="003F2909">
      <w:pPr>
        <w:spacing w:line="360" w:lineRule="auto"/>
        <w:ind w:left="720" w:firstLine="0"/>
        <w:rPr>
          <w:rFonts w:cstheme="minorHAnsi"/>
          <w:color w:val="auto"/>
          <w:szCs w:val="22"/>
        </w:rPr>
      </w:pPr>
      <w:r>
        <w:rPr>
          <w:rFonts w:cstheme="minorHAnsi"/>
          <w:szCs w:val="22"/>
        </w:rPr>
        <w:t xml:space="preserve">E2: </w:t>
      </w:r>
      <w:r w:rsidRPr="00DC001C">
        <w:rPr>
          <w:rFonts w:cstheme="minorHAnsi"/>
          <w:color w:val="auto"/>
          <w:szCs w:val="22"/>
        </w:rPr>
        <w:t>Results</w:t>
      </w:r>
    </w:p>
    <w:p w14:paraId="0E5CF8A0" w14:textId="77777777" w:rsidR="002947ED" w:rsidRDefault="00000000" w:rsidP="00882AB7">
      <w:pPr>
        <w:spacing w:line="360" w:lineRule="auto"/>
        <w:ind w:left="720" w:firstLine="0"/>
        <w:rPr>
          <w:rFonts w:cstheme="minorHAnsi"/>
          <w:color w:val="auto"/>
          <w:szCs w:val="22"/>
        </w:rPr>
      </w:pPr>
      <w:r w:rsidRPr="00DC001C">
        <w:rPr>
          <w:rFonts w:cstheme="minorHAnsi"/>
          <w:color w:val="auto"/>
          <w:szCs w:val="22"/>
        </w:rPr>
        <w:tab/>
      </w:r>
      <w:r w:rsidR="003B3E07">
        <w:rPr>
          <w:rFonts w:cstheme="minorHAnsi"/>
          <w:color w:val="auto"/>
          <w:szCs w:val="22"/>
        </w:rPr>
        <w:t xml:space="preserve">Several other </w:t>
      </w:r>
      <w:r w:rsidR="009A4121">
        <w:rPr>
          <w:rFonts w:cstheme="minorHAnsi"/>
          <w:color w:val="auto"/>
          <w:szCs w:val="22"/>
        </w:rPr>
        <w:t>metrics</w:t>
      </w:r>
      <w:r w:rsidR="003B3E07">
        <w:rPr>
          <w:rFonts w:cstheme="minorHAnsi"/>
          <w:color w:val="auto"/>
          <w:szCs w:val="22"/>
        </w:rPr>
        <w:t xml:space="preserve"> were used in the evaluation: the </w:t>
      </w:r>
      <w:r w:rsidR="009A4121">
        <w:rPr>
          <w:rFonts w:cstheme="minorHAnsi"/>
          <w:color w:val="auto"/>
          <w:szCs w:val="22"/>
        </w:rPr>
        <w:t>RMSE and the R2 score.</w:t>
      </w:r>
    </w:p>
    <w:p w14:paraId="1FBABBDD" w14:textId="77777777" w:rsidR="002947ED" w:rsidRDefault="00000000" w:rsidP="002947ED">
      <w:pPr>
        <w:spacing w:line="360" w:lineRule="auto"/>
        <w:ind w:left="720" w:firstLine="0"/>
        <w:rPr>
          <w:rFonts w:cstheme="minorHAnsi"/>
          <w:szCs w:val="22"/>
        </w:rPr>
      </w:pPr>
      <w:r>
        <w:rPr>
          <w:rFonts w:cstheme="minorHAnsi"/>
          <w:szCs w:val="22"/>
        </w:rPr>
        <w:t>RMSE can help solve the problem of the error's interpretability. It takes the square root of the MSE value.</w:t>
      </w:r>
    </w:p>
    <w:p w14:paraId="59C5C76E" w14:textId="77777777" w:rsidR="002947ED" w:rsidRDefault="00000000" w:rsidP="002947ED">
      <w:pPr>
        <w:spacing w:line="360" w:lineRule="auto"/>
        <w:ind w:left="720" w:firstLine="0"/>
        <w:jc w:val="center"/>
        <w:rPr>
          <w:rFonts w:cstheme="minorHAnsi"/>
          <w:szCs w:val="22"/>
        </w:rPr>
      </w:pPr>
      <w:r w:rsidRPr="002B67CC">
        <w:rPr>
          <w:rFonts w:cstheme="minorHAnsi"/>
          <w:szCs w:val="22"/>
        </w:rPr>
        <w:t>RMSE = √Σ(ŷ</w:t>
      </w:r>
      <w:r w:rsidRPr="002B67CC">
        <w:rPr>
          <w:rFonts w:cstheme="minorHAnsi"/>
          <w:szCs w:val="22"/>
          <w:vertAlign w:val="subscript"/>
        </w:rPr>
        <w:t>i</w:t>
      </w:r>
      <w:r w:rsidRPr="002B67CC">
        <w:rPr>
          <w:rFonts w:cstheme="minorHAnsi"/>
          <w:szCs w:val="22"/>
        </w:rPr>
        <w:t> – y</w:t>
      </w:r>
      <w:r w:rsidRPr="002B67CC">
        <w:rPr>
          <w:rFonts w:cstheme="minorHAnsi"/>
          <w:szCs w:val="22"/>
          <w:vertAlign w:val="subscript"/>
        </w:rPr>
        <w:t>i</w:t>
      </w:r>
      <w:r w:rsidRPr="002B67CC">
        <w:rPr>
          <w:rFonts w:cstheme="minorHAnsi"/>
          <w:szCs w:val="22"/>
        </w:rPr>
        <w:t>)</w:t>
      </w:r>
      <w:r w:rsidRPr="002B67CC">
        <w:rPr>
          <w:rFonts w:cstheme="minorHAnsi"/>
          <w:szCs w:val="22"/>
          <w:vertAlign w:val="superscript"/>
        </w:rPr>
        <w:t>2</w:t>
      </w:r>
      <w:r w:rsidRPr="002B67CC">
        <w:rPr>
          <w:rFonts w:cstheme="minorHAnsi"/>
          <w:szCs w:val="22"/>
        </w:rPr>
        <w:t> / n</w:t>
      </w:r>
    </w:p>
    <w:p w14:paraId="13809F01" w14:textId="77777777" w:rsidR="002947ED" w:rsidRDefault="00000000" w:rsidP="002947ED">
      <w:pPr>
        <w:spacing w:line="360" w:lineRule="auto"/>
        <w:ind w:left="720" w:firstLine="0"/>
        <w:rPr>
          <w:rFonts w:cstheme="minorHAnsi"/>
          <w:szCs w:val="22"/>
        </w:rPr>
      </w:pPr>
      <w:r>
        <w:rPr>
          <w:rFonts w:cstheme="minorHAnsi"/>
          <w:szCs w:val="22"/>
        </w:rPr>
        <w:t xml:space="preserve"> This converts the value back to the scale of the target variable and allows for a measurement of how far off the average predictions are from the actual values in the scale of the target variable. The RMSE for this initial model was $125.39, and the new fitted model was $122.86. This means the tuned model's predictions are now $122 off the average daily costs, an approximately 2% improvement.</w:t>
      </w:r>
    </w:p>
    <w:p w14:paraId="4860AD40" w14:textId="77777777" w:rsidR="002947ED" w:rsidRDefault="00000000" w:rsidP="002947ED">
      <w:pPr>
        <w:spacing w:line="360" w:lineRule="auto"/>
        <w:ind w:left="720" w:firstLine="0"/>
        <w:rPr>
          <w:rFonts w:cstheme="minorHAnsi"/>
          <w:szCs w:val="22"/>
        </w:rPr>
      </w:pPr>
      <w:r>
        <w:rPr>
          <w:rFonts w:cstheme="minorHAnsi"/>
          <w:szCs w:val="22"/>
        </w:rPr>
        <w:tab/>
        <w:t xml:space="preserve">The </w:t>
      </w:r>
      <w:r w:rsidRPr="00726BC2">
        <w:rPr>
          <w:rFonts w:cstheme="minorHAnsi"/>
          <w:szCs w:val="22"/>
        </w:rPr>
        <w:t>R</w:t>
      </w:r>
      <w:r w:rsidRPr="00726BC2">
        <w:rPr>
          <w:rFonts w:cstheme="minorHAnsi"/>
          <w:szCs w:val="22"/>
          <w:vertAlign w:val="superscript"/>
        </w:rPr>
        <w:t>2</w:t>
      </w:r>
      <w:r>
        <w:rPr>
          <w:rFonts w:cstheme="minorHAnsi"/>
          <w:szCs w:val="22"/>
        </w:rPr>
        <w:t xml:space="preserve"> value is a metric on a 0 to 1 scale that explains how much of the variance in the target variable can be attributed to the predictors in the model. </w:t>
      </w:r>
    </w:p>
    <w:p w14:paraId="3FE33975" w14:textId="77777777" w:rsidR="002947ED" w:rsidRDefault="00000000" w:rsidP="002947ED">
      <w:pPr>
        <w:spacing w:line="360" w:lineRule="auto"/>
        <w:ind w:left="720" w:firstLine="0"/>
        <w:jc w:val="center"/>
        <w:rPr>
          <w:rFonts w:cstheme="minorHAnsi"/>
          <w:szCs w:val="22"/>
        </w:rPr>
      </w:pPr>
      <w:r w:rsidRPr="00C46FA2">
        <w:rPr>
          <w:rFonts w:cstheme="minorHAnsi"/>
          <w:szCs w:val="22"/>
        </w:rPr>
        <w:t>R</w:t>
      </w:r>
      <w:r w:rsidRPr="00C46FA2">
        <w:rPr>
          <w:rFonts w:cstheme="minorHAnsi"/>
          <w:szCs w:val="22"/>
          <w:vertAlign w:val="superscript"/>
        </w:rPr>
        <w:t>2</w:t>
      </w:r>
      <w:r w:rsidRPr="00C46FA2">
        <w:rPr>
          <w:rFonts w:cstheme="minorHAnsi"/>
          <w:szCs w:val="22"/>
        </w:rPr>
        <w:t> = 1 – (RSS/TSS)</w:t>
      </w:r>
    </w:p>
    <w:p w14:paraId="0B2002BE" w14:textId="77777777" w:rsidR="002947ED" w:rsidRPr="00B37517" w:rsidRDefault="00000000" w:rsidP="002947ED">
      <w:pPr>
        <w:spacing w:line="360" w:lineRule="auto"/>
        <w:ind w:left="720" w:firstLine="0"/>
        <w:rPr>
          <w:rFonts w:cstheme="minorHAnsi"/>
          <w:szCs w:val="22"/>
        </w:rPr>
      </w:pPr>
      <w:r>
        <w:rPr>
          <w:rFonts w:cstheme="minorHAnsi"/>
          <w:szCs w:val="22"/>
        </w:rPr>
        <w:t xml:space="preserve"> A score closer to 1 is better. The score for the initial model was .9967, and the tuned model was only slightly better at .9968. The score was already exceptionally high, indicating that the model variables can explain 99% of the variance of the target variable.</w:t>
      </w:r>
    </w:p>
    <w:p w14:paraId="23248132" w14:textId="431F2B9F" w:rsidR="004448B5" w:rsidRDefault="00000000" w:rsidP="002947ED">
      <w:pPr>
        <w:spacing w:line="360" w:lineRule="auto"/>
        <w:ind w:left="720"/>
        <w:rPr>
          <w:rFonts w:cstheme="minorHAnsi"/>
          <w:szCs w:val="22"/>
        </w:rPr>
      </w:pPr>
      <w:r>
        <w:rPr>
          <w:rFonts w:cstheme="minorHAnsi"/>
          <w:szCs w:val="22"/>
        </w:rPr>
        <w:t>T</w:t>
      </w:r>
      <w:r w:rsidR="00882AB7">
        <w:rPr>
          <w:rFonts w:cstheme="minorHAnsi"/>
          <w:szCs w:val="22"/>
        </w:rPr>
        <w:t>h</w:t>
      </w:r>
      <w:r>
        <w:rPr>
          <w:rFonts w:cstheme="minorHAnsi"/>
          <w:szCs w:val="22"/>
        </w:rPr>
        <w:t>e</w:t>
      </w:r>
      <w:r w:rsidR="00B3345D">
        <w:rPr>
          <w:rFonts w:cstheme="minorHAnsi"/>
          <w:szCs w:val="22"/>
        </w:rPr>
        <w:t xml:space="preserve"> full</w:t>
      </w:r>
      <w:r>
        <w:rPr>
          <w:rFonts w:cstheme="minorHAnsi"/>
          <w:szCs w:val="22"/>
        </w:rPr>
        <w:t xml:space="preserve"> results of this analysis have high values for all the metrics used in evaluating the model.</w:t>
      </w:r>
      <w:r w:rsidR="00814B34">
        <w:rPr>
          <w:rFonts w:cstheme="minorHAnsi"/>
          <w:szCs w:val="22"/>
        </w:rPr>
        <w:t xml:space="preserve"> </w:t>
      </w:r>
      <w:r w:rsidR="00F8398C">
        <w:rPr>
          <w:rFonts w:cstheme="minorHAnsi"/>
          <w:szCs w:val="22"/>
        </w:rPr>
        <w:t xml:space="preserve">This allows for </w:t>
      </w:r>
      <w:r w:rsidR="00023BBB">
        <w:rPr>
          <w:rFonts w:cstheme="minorHAnsi"/>
          <w:szCs w:val="22"/>
        </w:rPr>
        <w:t>s</w:t>
      </w:r>
      <w:r w:rsidR="00F8398C">
        <w:rPr>
          <w:rFonts w:cstheme="minorHAnsi"/>
          <w:szCs w:val="22"/>
        </w:rPr>
        <w:t xml:space="preserve">olid </w:t>
      </w:r>
      <w:r w:rsidR="00D6496D">
        <w:rPr>
          <w:rFonts w:cstheme="minorHAnsi"/>
          <w:szCs w:val="22"/>
        </w:rPr>
        <w:t>confidence</w:t>
      </w:r>
      <w:r w:rsidR="00F8398C">
        <w:rPr>
          <w:rFonts w:cstheme="minorHAnsi"/>
          <w:szCs w:val="22"/>
        </w:rPr>
        <w:t xml:space="preserve"> in </w:t>
      </w:r>
      <w:r w:rsidR="00D6496D">
        <w:rPr>
          <w:rFonts w:cstheme="minorHAnsi"/>
          <w:szCs w:val="22"/>
        </w:rPr>
        <w:t>predicting</w:t>
      </w:r>
      <w:r w:rsidR="002B5C74">
        <w:rPr>
          <w:rFonts w:cstheme="minorHAnsi"/>
          <w:szCs w:val="22"/>
        </w:rPr>
        <w:t xml:space="preserve"> a patient's </w:t>
      </w:r>
      <w:r w:rsidR="00771D2C">
        <w:rPr>
          <w:rFonts w:cstheme="minorHAnsi"/>
          <w:szCs w:val="22"/>
        </w:rPr>
        <w:t>total</w:t>
      </w:r>
      <w:r w:rsidR="002B5C74">
        <w:rPr>
          <w:rFonts w:cstheme="minorHAnsi"/>
          <w:szCs w:val="22"/>
        </w:rPr>
        <w:t xml:space="preserve"> average cost during their hospital </w:t>
      </w:r>
      <w:r w:rsidR="00771D2C">
        <w:rPr>
          <w:rFonts w:cstheme="minorHAnsi"/>
          <w:szCs w:val="22"/>
        </w:rPr>
        <w:t>visit</w:t>
      </w:r>
      <w:r w:rsidR="00DC6AD3">
        <w:rPr>
          <w:rFonts w:cstheme="minorHAnsi"/>
          <w:szCs w:val="22"/>
        </w:rPr>
        <w:t>.</w:t>
      </w:r>
      <w:r w:rsidR="009577A3">
        <w:rPr>
          <w:rFonts w:cstheme="minorHAnsi"/>
          <w:szCs w:val="22"/>
        </w:rPr>
        <w:t xml:space="preserve"> The implications of a </w:t>
      </w:r>
      <w:r w:rsidR="00FC523A">
        <w:rPr>
          <w:rFonts w:cstheme="minorHAnsi"/>
          <w:szCs w:val="22"/>
        </w:rPr>
        <w:t xml:space="preserve">model </w:t>
      </w:r>
      <w:r w:rsidR="00771D2C">
        <w:rPr>
          <w:rFonts w:cstheme="minorHAnsi"/>
          <w:szCs w:val="22"/>
        </w:rPr>
        <w:t>with</w:t>
      </w:r>
      <w:r w:rsidR="00FC523A">
        <w:rPr>
          <w:rFonts w:cstheme="minorHAnsi"/>
          <w:szCs w:val="22"/>
        </w:rPr>
        <w:t xml:space="preserve"> high evaluation </w:t>
      </w:r>
      <w:r w:rsidR="00771D2C">
        <w:rPr>
          <w:rFonts w:cstheme="minorHAnsi"/>
          <w:szCs w:val="22"/>
        </w:rPr>
        <w:t>metrics</w:t>
      </w:r>
      <w:r w:rsidR="00FC523A">
        <w:rPr>
          <w:rFonts w:cstheme="minorHAnsi"/>
          <w:szCs w:val="22"/>
        </w:rPr>
        <w:t xml:space="preserve"> </w:t>
      </w:r>
      <w:r w:rsidR="00CC4209">
        <w:rPr>
          <w:rFonts w:cstheme="minorHAnsi"/>
          <w:szCs w:val="22"/>
        </w:rPr>
        <w:t xml:space="preserve">mean that when imputing new data for evaluation, the results can also be used with </w:t>
      </w:r>
      <w:r w:rsidR="00143A15">
        <w:rPr>
          <w:rFonts w:cstheme="minorHAnsi"/>
          <w:szCs w:val="22"/>
        </w:rPr>
        <w:t>high confidence, especially if actionable steps are being taken based on the results.</w:t>
      </w:r>
    </w:p>
    <w:p w14:paraId="4A7D21D2" w14:textId="77777777" w:rsidR="00663032" w:rsidRDefault="00663032" w:rsidP="002A75F4">
      <w:pPr>
        <w:spacing w:line="360" w:lineRule="auto"/>
        <w:ind w:left="720" w:firstLine="0"/>
        <w:rPr>
          <w:rFonts w:cstheme="minorHAnsi"/>
          <w:szCs w:val="22"/>
        </w:rPr>
      </w:pPr>
    </w:p>
    <w:p w14:paraId="3D875A25" w14:textId="77777777" w:rsidR="007E4E93" w:rsidRDefault="00000000" w:rsidP="00221965">
      <w:pPr>
        <w:spacing w:line="360" w:lineRule="auto"/>
        <w:ind w:firstLine="0"/>
        <w:rPr>
          <w:rFonts w:cstheme="minorHAnsi"/>
          <w:szCs w:val="22"/>
        </w:rPr>
      </w:pPr>
      <w:r>
        <w:rPr>
          <w:rFonts w:cstheme="minorHAnsi"/>
          <w:szCs w:val="22"/>
        </w:rPr>
        <w:tab/>
        <w:t>E3:</w:t>
      </w:r>
      <w:r w:rsidR="009F5261">
        <w:rPr>
          <w:rFonts w:cstheme="minorHAnsi"/>
          <w:szCs w:val="22"/>
        </w:rPr>
        <w:t xml:space="preserve"> Limits</w:t>
      </w:r>
      <w:r w:rsidR="004C18BF">
        <w:rPr>
          <w:rFonts w:cstheme="minorHAnsi"/>
          <w:szCs w:val="22"/>
        </w:rPr>
        <w:t xml:space="preserve"> </w:t>
      </w:r>
    </w:p>
    <w:p w14:paraId="0C9A03A7" w14:textId="7AFCD5A9" w:rsidR="005614B3" w:rsidRDefault="00000000" w:rsidP="00390F79">
      <w:pPr>
        <w:spacing w:line="360" w:lineRule="auto"/>
        <w:ind w:left="720" w:firstLine="0"/>
        <w:rPr>
          <w:rFonts w:cstheme="minorHAnsi"/>
          <w:szCs w:val="22"/>
        </w:rPr>
      </w:pPr>
      <w:r>
        <w:rPr>
          <w:rFonts w:cstheme="minorHAnsi"/>
          <w:szCs w:val="22"/>
        </w:rPr>
        <w:tab/>
        <w:t xml:space="preserve">While the </w:t>
      </w:r>
      <w:r w:rsidR="00EE1346">
        <w:rPr>
          <w:rFonts w:cstheme="minorHAnsi"/>
          <w:szCs w:val="22"/>
        </w:rPr>
        <w:t>metrics</w:t>
      </w:r>
      <w:r>
        <w:rPr>
          <w:rFonts w:cstheme="minorHAnsi"/>
          <w:szCs w:val="22"/>
        </w:rPr>
        <w:t xml:space="preserve"> imply high performance of t</w:t>
      </w:r>
      <w:r w:rsidR="00EE1346">
        <w:rPr>
          <w:rFonts w:cstheme="minorHAnsi"/>
          <w:szCs w:val="22"/>
        </w:rPr>
        <w:t xml:space="preserve">his </w:t>
      </w:r>
      <w:r w:rsidR="00B45FEC">
        <w:rPr>
          <w:rFonts w:cstheme="minorHAnsi"/>
          <w:szCs w:val="22"/>
        </w:rPr>
        <w:t>random forest regression</w:t>
      </w:r>
      <w:r w:rsidR="00EE1346">
        <w:rPr>
          <w:rFonts w:cstheme="minorHAnsi"/>
          <w:szCs w:val="22"/>
        </w:rPr>
        <w:t xml:space="preserve"> model</w:t>
      </w:r>
      <w:r w:rsidR="00D6005E">
        <w:rPr>
          <w:rFonts w:cstheme="minorHAnsi"/>
          <w:szCs w:val="22"/>
        </w:rPr>
        <w:t xml:space="preserve">, some limitations </w:t>
      </w:r>
      <w:r w:rsidR="00AE70E0">
        <w:rPr>
          <w:rFonts w:cstheme="minorHAnsi"/>
          <w:szCs w:val="22"/>
        </w:rPr>
        <w:t>s</w:t>
      </w:r>
      <w:r w:rsidR="00D6005E">
        <w:rPr>
          <w:rFonts w:cstheme="minorHAnsi"/>
          <w:szCs w:val="22"/>
        </w:rPr>
        <w:t xml:space="preserve">hould be </w:t>
      </w:r>
      <w:r w:rsidR="00AE70E0">
        <w:rPr>
          <w:rFonts w:cstheme="minorHAnsi"/>
          <w:szCs w:val="22"/>
        </w:rPr>
        <w:t>considered</w:t>
      </w:r>
      <w:r w:rsidR="00D6005E">
        <w:rPr>
          <w:rFonts w:cstheme="minorHAnsi"/>
          <w:szCs w:val="22"/>
        </w:rPr>
        <w:t>.</w:t>
      </w:r>
      <w:r w:rsidR="006E3AE0">
        <w:rPr>
          <w:rFonts w:cstheme="minorHAnsi"/>
          <w:szCs w:val="22"/>
        </w:rPr>
        <w:t xml:space="preserve"> </w:t>
      </w:r>
      <w:r w:rsidR="00C03FF6">
        <w:rPr>
          <w:rFonts w:cstheme="minorHAnsi"/>
          <w:szCs w:val="22"/>
        </w:rPr>
        <w:t xml:space="preserve">Random forest models do not do well with variables with high </w:t>
      </w:r>
      <w:r w:rsidR="00C03FF6">
        <w:rPr>
          <w:rFonts w:cstheme="minorHAnsi"/>
          <w:szCs w:val="22"/>
        </w:rPr>
        <w:lastRenderedPageBreak/>
        <w:t>cardinality</w:t>
      </w:r>
      <w:r w:rsidR="00EF3F21">
        <w:rPr>
          <w:rFonts w:cstheme="minorHAnsi"/>
          <w:szCs w:val="22"/>
        </w:rPr>
        <w:t xml:space="preserve"> (</w:t>
      </w:r>
      <w:r w:rsidR="00EF3F21" w:rsidRPr="00724190">
        <w:rPr>
          <w:rStyle w:val="citationstylesgno2wrpf"/>
          <w:rFonts w:cstheme="minorHAnsi"/>
          <w:szCs w:val="22"/>
        </w:rPr>
        <w:t>Tongtian</w:t>
      </w:r>
      <w:r w:rsidR="00EF3F21">
        <w:rPr>
          <w:rStyle w:val="citationstylesgno2wrpf"/>
          <w:rFonts w:cstheme="minorHAnsi"/>
          <w:szCs w:val="22"/>
        </w:rPr>
        <w:t xml:space="preserve">, </w:t>
      </w:r>
      <w:r w:rsidR="00EF3F21" w:rsidRPr="00724190">
        <w:rPr>
          <w:rStyle w:val="citationstylesgno2wrpf"/>
          <w:rFonts w:cstheme="minorHAnsi"/>
          <w:szCs w:val="22"/>
        </w:rPr>
        <w:t xml:space="preserve">2020). </w:t>
      </w:r>
      <w:r w:rsidR="00F00595" w:rsidRPr="00F00595">
        <w:rPr>
          <w:rFonts w:cstheme="minorHAnsi"/>
          <w:szCs w:val="22"/>
        </w:rPr>
        <w:t>This can lead to an error of omission with confounding variables</w:t>
      </w:r>
      <w:r w:rsidR="00B023F8">
        <w:rPr>
          <w:rFonts w:cstheme="minorHAnsi"/>
          <w:szCs w:val="22"/>
        </w:rPr>
        <w:t xml:space="preserve">, meaning </w:t>
      </w:r>
      <w:r w:rsidR="00F00595" w:rsidRPr="00F00595">
        <w:rPr>
          <w:rFonts w:cstheme="minorHAnsi"/>
          <w:szCs w:val="22"/>
        </w:rPr>
        <w:t>that variables that would help lead to important conclusions were left out</w:t>
      </w:r>
      <w:r w:rsidR="003338E4">
        <w:rPr>
          <w:rFonts w:cstheme="minorHAnsi"/>
          <w:szCs w:val="22"/>
        </w:rPr>
        <w:t xml:space="preserve"> due to the </w:t>
      </w:r>
      <w:r w:rsidR="001E4D9D">
        <w:rPr>
          <w:rFonts w:cstheme="minorHAnsi"/>
          <w:szCs w:val="22"/>
        </w:rPr>
        <w:t>high cardinality</w:t>
      </w:r>
      <w:r w:rsidR="00F00595" w:rsidRPr="00F00595">
        <w:rPr>
          <w:rFonts w:cstheme="minorHAnsi"/>
          <w:szCs w:val="22"/>
        </w:rPr>
        <w:t xml:space="preserve"> (Bruce et al., 2020, p. 172).</w:t>
      </w:r>
      <w:r w:rsidR="00B023F8">
        <w:rPr>
          <w:rFonts w:cstheme="minorHAnsi"/>
          <w:szCs w:val="22"/>
        </w:rPr>
        <w:t xml:space="preserve"> Another shortcoming of these models is that </w:t>
      </w:r>
      <w:r w:rsidR="00DC5CF7">
        <w:rPr>
          <w:rFonts w:cstheme="minorHAnsi"/>
          <w:szCs w:val="22"/>
        </w:rPr>
        <w:t xml:space="preserve">there is little control over how the </w:t>
      </w:r>
      <w:r w:rsidR="00677BDD">
        <w:rPr>
          <w:rFonts w:cstheme="minorHAnsi"/>
          <w:szCs w:val="22"/>
        </w:rPr>
        <w:t xml:space="preserve">decisions are made within the model, </w:t>
      </w:r>
      <w:r w:rsidR="002D176B">
        <w:rPr>
          <w:rFonts w:cstheme="minorHAnsi"/>
          <w:szCs w:val="22"/>
        </w:rPr>
        <w:t>like</w:t>
      </w:r>
      <w:r w:rsidR="00677BDD">
        <w:rPr>
          <w:rFonts w:cstheme="minorHAnsi"/>
          <w:szCs w:val="22"/>
        </w:rPr>
        <w:t xml:space="preserve"> a black box model, making it hard to fully understand </w:t>
      </w:r>
      <w:r w:rsidR="00B32EC5">
        <w:rPr>
          <w:rFonts w:cstheme="minorHAnsi"/>
          <w:szCs w:val="22"/>
        </w:rPr>
        <w:t xml:space="preserve">how the results were </w:t>
      </w:r>
      <w:r w:rsidR="002D176B">
        <w:rPr>
          <w:rFonts w:cstheme="minorHAnsi"/>
          <w:szCs w:val="22"/>
        </w:rPr>
        <w:t>achieved</w:t>
      </w:r>
      <w:r w:rsidR="002D176B" w:rsidRPr="002D176B">
        <w:rPr>
          <w:rFonts w:ascii="Times New Roman" w:eastAsia="Times New Roman" w:hAnsi="Times New Roman" w:cs="Times New Roman"/>
          <w:color w:val="auto"/>
          <w:sz w:val="24"/>
          <w:lang w:eastAsia="en-US"/>
        </w:rPr>
        <w:t xml:space="preserve"> </w:t>
      </w:r>
      <w:r w:rsidR="002D176B" w:rsidRPr="002D176B">
        <w:rPr>
          <w:rFonts w:cstheme="minorHAnsi"/>
          <w:szCs w:val="22"/>
        </w:rPr>
        <w:t>(Singh, 2023)</w:t>
      </w:r>
      <w:r w:rsidR="002D176B">
        <w:rPr>
          <w:rFonts w:cstheme="minorHAnsi"/>
          <w:szCs w:val="22"/>
        </w:rPr>
        <w:t>.</w:t>
      </w:r>
    </w:p>
    <w:p w14:paraId="0B8AD8B7" w14:textId="77777777" w:rsidR="00831970" w:rsidRDefault="00831970" w:rsidP="00AE70E0">
      <w:pPr>
        <w:spacing w:line="360" w:lineRule="auto"/>
        <w:ind w:left="720" w:firstLine="0"/>
        <w:rPr>
          <w:rFonts w:cstheme="minorHAnsi"/>
          <w:szCs w:val="22"/>
        </w:rPr>
      </w:pPr>
    </w:p>
    <w:p w14:paraId="68A89D0D" w14:textId="77777777" w:rsidR="006B182C" w:rsidRDefault="00000000" w:rsidP="00221965">
      <w:pPr>
        <w:spacing w:line="360" w:lineRule="auto"/>
        <w:ind w:firstLine="0"/>
        <w:rPr>
          <w:rFonts w:cstheme="minorHAnsi"/>
          <w:szCs w:val="22"/>
        </w:rPr>
      </w:pPr>
      <w:r>
        <w:rPr>
          <w:rFonts w:cstheme="minorHAnsi"/>
          <w:szCs w:val="22"/>
        </w:rPr>
        <w:tab/>
        <w:t>E4:</w:t>
      </w:r>
      <w:r w:rsidR="009F5261">
        <w:rPr>
          <w:rFonts w:cstheme="minorHAnsi"/>
          <w:szCs w:val="22"/>
        </w:rPr>
        <w:t xml:space="preserve"> </w:t>
      </w:r>
      <w:r w:rsidR="00815DF2">
        <w:rPr>
          <w:rFonts w:cstheme="minorHAnsi"/>
          <w:szCs w:val="22"/>
        </w:rPr>
        <w:t>Recommendations</w:t>
      </w:r>
      <w:r w:rsidR="00D305C7">
        <w:rPr>
          <w:rFonts w:cstheme="minorHAnsi"/>
          <w:szCs w:val="22"/>
        </w:rPr>
        <w:t xml:space="preserve"> –</w:t>
      </w:r>
    </w:p>
    <w:p w14:paraId="279DDAE2" w14:textId="4546BF3C" w:rsidR="00D305C7" w:rsidRDefault="00000000" w:rsidP="00390F79">
      <w:pPr>
        <w:spacing w:line="360" w:lineRule="auto"/>
        <w:ind w:left="720" w:firstLine="0"/>
        <w:rPr>
          <w:rFonts w:cstheme="minorHAnsi"/>
          <w:szCs w:val="22"/>
        </w:rPr>
      </w:pPr>
      <w:r>
        <w:rPr>
          <w:rFonts w:cstheme="minorHAnsi"/>
          <w:szCs w:val="22"/>
        </w:rPr>
        <w:tab/>
      </w:r>
      <w:r w:rsidRPr="00D305C7">
        <w:rPr>
          <w:rFonts w:cstheme="minorHAnsi"/>
          <w:szCs w:val="22"/>
        </w:rPr>
        <w:t xml:space="preserve">Based on the results of this model, the recommendation is to create a dashboard </w:t>
      </w:r>
      <w:r w:rsidR="0010352A">
        <w:rPr>
          <w:rFonts w:cstheme="minorHAnsi"/>
          <w:szCs w:val="22"/>
        </w:rPr>
        <w:t xml:space="preserve">to </w:t>
      </w:r>
      <w:r w:rsidR="00302301">
        <w:rPr>
          <w:rFonts w:cstheme="minorHAnsi"/>
          <w:szCs w:val="22"/>
        </w:rPr>
        <w:t xml:space="preserve">segment </w:t>
      </w:r>
      <w:r w:rsidR="002D176B">
        <w:rPr>
          <w:rFonts w:cstheme="minorHAnsi"/>
          <w:szCs w:val="22"/>
        </w:rPr>
        <w:t xml:space="preserve">out </w:t>
      </w:r>
      <w:r w:rsidR="00E52F3E">
        <w:rPr>
          <w:rFonts w:cstheme="minorHAnsi"/>
          <w:szCs w:val="22"/>
        </w:rPr>
        <w:t xml:space="preserve">which </w:t>
      </w:r>
      <w:r w:rsidR="009A27EE">
        <w:rPr>
          <w:rFonts w:cstheme="minorHAnsi"/>
          <w:szCs w:val="22"/>
        </w:rPr>
        <w:t>variables have the most impact</w:t>
      </w:r>
      <w:r w:rsidR="00542752">
        <w:rPr>
          <w:rFonts w:cstheme="minorHAnsi"/>
          <w:szCs w:val="22"/>
        </w:rPr>
        <w:t xml:space="preserve"> on the </w:t>
      </w:r>
      <w:r w:rsidR="00F94A3B">
        <w:rPr>
          <w:rFonts w:cstheme="minorHAnsi"/>
          <w:szCs w:val="22"/>
        </w:rPr>
        <w:t>total daily charge</w:t>
      </w:r>
      <w:r w:rsidR="002D176B">
        <w:rPr>
          <w:rFonts w:cstheme="minorHAnsi"/>
          <w:szCs w:val="22"/>
        </w:rPr>
        <w:t>.</w:t>
      </w:r>
      <w:r w:rsidR="00203D84">
        <w:rPr>
          <w:rFonts w:cstheme="minorHAnsi"/>
          <w:szCs w:val="22"/>
        </w:rPr>
        <w:t xml:space="preserve"> These</w:t>
      </w:r>
      <w:r w:rsidR="00923B56">
        <w:rPr>
          <w:rFonts w:cstheme="minorHAnsi"/>
          <w:szCs w:val="22"/>
        </w:rPr>
        <w:t xml:space="preserve"> factors can be examined to determine whether cost-cutting measures can be applied. </w:t>
      </w:r>
      <w:r w:rsidR="009275B5">
        <w:rPr>
          <w:rFonts w:cstheme="minorHAnsi"/>
          <w:szCs w:val="22"/>
        </w:rPr>
        <w:t xml:space="preserve">Suppose the variable can be linked to specialization. In that case, education can </w:t>
      </w:r>
      <w:r w:rsidR="009346DA">
        <w:rPr>
          <w:rFonts w:cstheme="minorHAnsi"/>
          <w:szCs w:val="22"/>
        </w:rPr>
        <w:t xml:space="preserve">then be targeted to specific departments rather than general education to a more significant number of employees, which could lead to savings within the </w:t>
      </w:r>
      <w:r w:rsidR="00710FD9">
        <w:rPr>
          <w:rFonts w:cstheme="minorHAnsi"/>
          <w:szCs w:val="22"/>
        </w:rPr>
        <w:t xml:space="preserve">hospital and improved outcomes as specialization increases. The </w:t>
      </w:r>
      <w:r w:rsidR="00F731A5">
        <w:rPr>
          <w:rFonts w:cstheme="minorHAnsi"/>
          <w:szCs w:val="22"/>
        </w:rPr>
        <w:t xml:space="preserve">results from the model and dashboard will take longer to implement as trends </w:t>
      </w:r>
      <w:r>
        <w:rPr>
          <w:rFonts w:cstheme="minorHAnsi"/>
          <w:szCs w:val="22"/>
        </w:rPr>
        <w:t>will have to be further investigated before significant actions are implemented.</w:t>
      </w:r>
    </w:p>
    <w:p w14:paraId="6DE2DDCD" w14:textId="77777777" w:rsidR="00380F87" w:rsidRDefault="00000000" w:rsidP="006B182C">
      <w:pPr>
        <w:spacing w:line="360" w:lineRule="auto"/>
        <w:ind w:firstLine="0"/>
        <w:rPr>
          <w:rFonts w:asciiTheme="majorHAnsi" w:hAnsiTheme="majorHAnsi" w:cstheme="majorHAnsi"/>
          <w:b/>
          <w:bCs/>
          <w:sz w:val="24"/>
        </w:rPr>
      </w:pPr>
      <w:r w:rsidRPr="008204BD">
        <w:rPr>
          <w:rFonts w:cstheme="minorHAnsi"/>
          <w:szCs w:val="22"/>
        </w:rPr>
        <w:t xml:space="preserve"> </w:t>
      </w:r>
    </w:p>
    <w:p w14:paraId="3363E92D" w14:textId="77777777" w:rsidR="00514DF7" w:rsidRPr="00C24E7A" w:rsidRDefault="00000000" w:rsidP="00221965">
      <w:pPr>
        <w:spacing w:line="360" w:lineRule="auto"/>
        <w:ind w:firstLine="0"/>
        <w:rPr>
          <w:rFonts w:asciiTheme="majorHAnsi" w:hAnsiTheme="majorHAnsi" w:cstheme="majorHAnsi"/>
          <w:b/>
          <w:bCs/>
          <w:sz w:val="24"/>
        </w:rPr>
      </w:pPr>
      <w:r w:rsidRPr="00C24E7A">
        <w:rPr>
          <w:rFonts w:asciiTheme="majorHAnsi" w:hAnsiTheme="majorHAnsi" w:cstheme="majorHAnsi"/>
          <w:b/>
          <w:bCs/>
          <w:sz w:val="24"/>
        </w:rPr>
        <w:t>Part</w:t>
      </w:r>
      <w:r w:rsidR="00F07169">
        <w:rPr>
          <w:rFonts w:asciiTheme="majorHAnsi" w:hAnsiTheme="majorHAnsi" w:cstheme="majorHAnsi"/>
          <w:b/>
          <w:bCs/>
          <w:sz w:val="24"/>
        </w:rPr>
        <w:t xml:space="preserve"> V</w:t>
      </w:r>
      <w:r w:rsidR="006437B3">
        <w:rPr>
          <w:rFonts w:asciiTheme="majorHAnsi" w:hAnsiTheme="majorHAnsi" w:cstheme="majorHAnsi"/>
          <w:b/>
          <w:bCs/>
          <w:sz w:val="24"/>
        </w:rPr>
        <w:t xml:space="preserve">I </w:t>
      </w:r>
    </w:p>
    <w:p w14:paraId="1AF525D0" w14:textId="77777777" w:rsidR="00E64A26" w:rsidRDefault="00000000" w:rsidP="00F07169">
      <w:pPr>
        <w:spacing w:line="360" w:lineRule="auto"/>
        <w:ind w:firstLine="0"/>
        <w:rPr>
          <w:rFonts w:asciiTheme="majorHAnsi" w:hAnsiTheme="majorHAnsi" w:cstheme="majorHAnsi"/>
          <w:szCs w:val="22"/>
        </w:rPr>
      </w:pPr>
      <w:r w:rsidRPr="00C24E7A">
        <w:rPr>
          <w:rFonts w:asciiTheme="majorHAnsi" w:hAnsiTheme="majorHAnsi" w:cstheme="majorHAnsi"/>
          <w:szCs w:val="22"/>
        </w:rPr>
        <w:t>F</w:t>
      </w:r>
      <w:r w:rsidR="00F07169">
        <w:rPr>
          <w:rFonts w:asciiTheme="majorHAnsi" w:hAnsiTheme="majorHAnsi" w:cstheme="majorHAnsi"/>
          <w:szCs w:val="22"/>
        </w:rPr>
        <w:t xml:space="preserve"> </w:t>
      </w:r>
      <w:r w:rsidR="00380F87" w:rsidRPr="00C24E7A">
        <w:rPr>
          <w:rFonts w:asciiTheme="majorHAnsi" w:hAnsiTheme="majorHAnsi" w:cstheme="majorHAnsi"/>
          <w:szCs w:val="22"/>
        </w:rPr>
        <w:t>:</w:t>
      </w:r>
      <w:r w:rsidR="006E021E" w:rsidRPr="00C24E7A">
        <w:rPr>
          <w:rFonts w:asciiTheme="majorHAnsi" w:hAnsiTheme="majorHAnsi" w:cstheme="majorHAnsi"/>
          <w:szCs w:val="22"/>
        </w:rPr>
        <w:t xml:space="preserve"> </w:t>
      </w:r>
      <w:r w:rsidR="00927D28">
        <w:rPr>
          <w:rFonts w:asciiTheme="majorHAnsi" w:hAnsiTheme="majorHAnsi" w:cstheme="majorHAnsi"/>
          <w:szCs w:val="22"/>
        </w:rPr>
        <w:t>Panopto</w:t>
      </w:r>
    </w:p>
    <w:p w14:paraId="0CEA8B99" w14:textId="7E97F902" w:rsidR="00333A3D" w:rsidRDefault="00000000" w:rsidP="00221965">
      <w:pPr>
        <w:spacing w:line="360" w:lineRule="auto"/>
        <w:ind w:firstLine="0"/>
      </w:pPr>
      <w:hyperlink r:id="rId42" w:tgtFrame="_blank" w:history="1">
        <w:r w:rsidR="00015E95">
          <w:rPr>
            <w:rStyle w:val="Hyperlink"/>
          </w:rPr>
          <w:t>https://wgu.hosted.panopto.com/Panopto/Pages/Viewer.aspx?id=92eaec8a-147d-4692-9b7f-b1650010cd3e</w:t>
        </w:r>
      </w:hyperlink>
    </w:p>
    <w:p w14:paraId="19622BB9" w14:textId="77777777" w:rsidR="00015E95" w:rsidRPr="00333A3D" w:rsidRDefault="00015E95" w:rsidP="00221965">
      <w:pPr>
        <w:spacing w:line="360" w:lineRule="auto"/>
        <w:ind w:firstLine="0"/>
        <w:rPr>
          <w:rFonts w:cstheme="minorHAnsi"/>
          <w:sz w:val="20"/>
          <w:szCs w:val="20"/>
        </w:rPr>
      </w:pPr>
    </w:p>
    <w:p w14:paraId="3F8CF9AD" w14:textId="77777777" w:rsidR="00C8730B" w:rsidRDefault="00000000" w:rsidP="00221965">
      <w:pPr>
        <w:spacing w:line="360" w:lineRule="auto"/>
        <w:ind w:firstLine="0"/>
        <w:rPr>
          <w:rFonts w:cstheme="minorHAnsi"/>
          <w:szCs w:val="22"/>
        </w:rPr>
      </w:pPr>
      <w:r>
        <w:rPr>
          <w:rFonts w:cstheme="minorHAnsi"/>
          <w:szCs w:val="22"/>
        </w:rPr>
        <w:t>G</w:t>
      </w:r>
      <w:r w:rsidRPr="00E76B41">
        <w:rPr>
          <w:rFonts w:cstheme="minorHAnsi"/>
          <w:szCs w:val="22"/>
        </w:rPr>
        <w:t>: Web sources</w:t>
      </w:r>
    </w:p>
    <w:p w14:paraId="1E532E47" w14:textId="77777777" w:rsidR="00665AD0" w:rsidRPr="00E76B41" w:rsidRDefault="00665AD0" w:rsidP="00221965">
      <w:pPr>
        <w:spacing w:line="360" w:lineRule="auto"/>
        <w:ind w:firstLine="0"/>
        <w:rPr>
          <w:rFonts w:cstheme="minorHAnsi"/>
          <w:szCs w:val="22"/>
        </w:rPr>
      </w:pPr>
    </w:p>
    <w:p w14:paraId="782317C1" w14:textId="77777777" w:rsidR="00033A99" w:rsidRDefault="00000000" w:rsidP="00033A99">
      <w:pPr>
        <w:spacing w:line="360" w:lineRule="auto"/>
        <w:ind w:firstLine="0"/>
        <w:rPr>
          <w:rStyle w:val="Hyperlink"/>
          <w:rFonts w:cstheme="minorHAnsi"/>
          <w:szCs w:val="22"/>
        </w:rPr>
      </w:pPr>
      <w:r w:rsidRPr="00033A99">
        <w:rPr>
          <w:rFonts w:cstheme="minorHAnsi"/>
          <w:szCs w:val="22"/>
        </w:rPr>
        <w:t xml:space="preserve">Allen, J., MD (2023, January 4). </w:t>
      </w:r>
      <w:r w:rsidRPr="00033A99">
        <w:rPr>
          <w:rFonts w:cstheme="minorHAnsi"/>
          <w:i/>
          <w:iCs/>
          <w:szCs w:val="22"/>
        </w:rPr>
        <w:t>Understanding The 2023 Medicare Hospital Readmission Penalty</w:t>
      </w:r>
      <w:r w:rsidRPr="00033A99">
        <w:rPr>
          <w:rFonts w:cstheme="minorHAnsi"/>
          <w:szCs w:val="22"/>
        </w:rPr>
        <w:t xml:space="preserve">. Hospital Medical Director. Retrieved February 29, 2024, from </w:t>
      </w:r>
      <w:hyperlink r:id="rId43" w:history="1">
        <w:r w:rsidR="00665AD0" w:rsidRPr="00033A99">
          <w:rPr>
            <w:rStyle w:val="Hyperlink"/>
            <w:rFonts w:cstheme="minorHAnsi"/>
            <w:szCs w:val="22"/>
          </w:rPr>
          <w:t>https://hospitalmedicaldirector.com/understanding-the-2023-medicare-hospital-readmission-penalty/</w:t>
        </w:r>
      </w:hyperlink>
    </w:p>
    <w:p w14:paraId="23DCEA17" w14:textId="77777777" w:rsidR="007B3382" w:rsidRPr="007B3382" w:rsidRDefault="007B3382" w:rsidP="00351BD9">
      <w:pPr>
        <w:spacing w:line="360" w:lineRule="auto"/>
        <w:ind w:firstLine="0"/>
        <w:rPr>
          <w:rStyle w:val="Hyperlink"/>
          <w:rFonts w:cstheme="minorHAnsi"/>
          <w:color w:val="auto"/>
          <w:szCs w:val="22"/>
          <w:u w:val="none"/>
        </w:rPr>
      </w:pPr>
    </w:p>
    <w:p w14:paraId="76B36EE2" w14:textId="77777777" w:rsidR="00E834A6" w:rsidRPr="00E834A6" w:rsidRDefault="00000000" w:rsidP="00E834A6">
      <w:pPr>
        <w:spacing w:line="360" w:lineRule="auto"/>
        <w:ind w:firstLine="0"/>
        <w:rPr>
          <w:rFonts w:cstheme="minorHAnsi"/>
          <w:color w:val="5F5F5F" w:themeColor="hyperlink"/>
          <w:szCs w:val="22"/>
        </w:rPr>
      </w:pPr>
      <w:r w:rsidRPr="00E834A6">
        <w:rPr>
          <w:rFonts w:cstheme="minorHAnsi"/>
          <w:color w:val="auto"/>
          <w:szCs w:val="22"/>
        </w:rPr>
        <w:t xml:space="preserve">Bobbit, Z. (2021, June 22). </w:t>
      </w:r>
      <w:r w:rsidRPr="00E834A6">
        <w:rPr>
          <w:rFonts w:cstheme="minorHAnsi"/>
          <w:i/>
          <w:iCs/>
          <w:color w:val="auto"/>
          <w:szCs w:val="22"/>
        </w:rPr>
        <w:t>RMSE vs. R-Squared: Which Metric Should You Use?</w:t>
      </w:r>
      <w:r w:rsidRPr="00E834A6">
        <w:rPr>
          <w:rFonts w:cstheme="minorHAnsi"/>
          <w:color w:val="auto"/>
          <w:szCs w:val="22"/>
        </w:rPr>
        <w:t xml:space="preserve"> Statology. Retrieved April 29, 2024, from </w:t>
      </w:r>
      <w:r w:rsidRPr="00E834A6">
        <w:rPr>
          <w:rFonts w:cstheme="minorHAnsi"/>
          <w:color w:val="5F5F5F" w:themeColor="hyperlink"/>
          <w:szCs w:val="22"/>
        </w:rPr>
        <w:t>https://www.statology.org/rmse-vs-r-squared/</w:t>
      </w:r>
    </w:p>
    <w:p w14:paraId="0FFF4DA5" w14:textId="77777777" w:rsidR="00E834A6" w:rsidRPr="00E834A6" w:rsidRDefault="00E834A6" w:rsidP="00351BD9">
      <w:pPr>
        <w:spacing w:line="360" w:lineRule="auto"/>
        <w:ind w:firstLine="0"/>
        <w:rPr>
          <w:rStyle w:val="Hyperlink"/>
          <w:rFonts w:cstheme="minorHAnsi"/>
          <w:szCs w:val="22"/>
          <w:u w:val="none"/>
        </w:rPr>
      </w:pPr>
    </w:p>
    <w:p w14:paraId="6A3F8B14" w14:textId="77777777" w:rsidR="00957DB2" w:rsidRDefault="00957DB2" w:rsidP="00033A99">
      <w:pPr>
        <w:spacing w:line="360" w:lineRule="auto"/>
        <w:ind w:firstLine="0"/>
        <w:rPr>
          <w:rStyle w:val="Hyperlink"/>
          <w:rFonts w:cstheme="minorHAnsi"/>
          <w:szCs w:val="22"/>
        </w:rPr>
      </w:pPr>
    </w:p>
    <w:p w14:paraId="22C7788D" w14:textId="77777777" w:rsidR="00957DB2" w:rsidRDefault="00000000" w:rsidP="00033A99">
      <w:pPr>
        <w:spacing w:line="360" w:lineRule="auto"/>
        <w:ind w:firstLine="0"/>
        <w:rPr>
          <w:rFonts w:cstheme="minorHAnsi"/>
          <w:szCs w:val="22"/>
        </w:rPr>
      </w:pPr>
      <w:r w:rsidRPr="00957DB2">
        <w:rPr>
          <w:rFonts w:cstheme="minorHAnsi"/>
          <w:szCs w:val="22"/>
        </w:rPr>
        <w:lastRenderedPageBreak/>
        <w:t xml:space="preserve">[Bold Analytics : Mark Keith]. (2024, January 29). </w:t>
      </w:r>
      <w:r w:rsidRPr="00957DB2">
        <w:rPr>
          <w:rFonts w:cstheme="minorHAnsi"/>
          <w:i/>
          <w:iCs/>
          <w:szCs w:val="22"/>
        </w:rPr>
        <w:t>Python Data Science: Automating EDA: Univariate Statistics and Visualizations</w:t>
      </w:r>
      <w:r w:rsidRPr="00957DB2">
        <w:rPr>
          <w:rFonts w:cstheme="minorHAnsi"/>
          <w:szCs w:val="22"/>
        </w:rPr>
        <w:t xml:space="preserve"> [Video]. YouTube. </w:t>
      </w:r>
      <w:hyperlink r:id="rId44" w:history="1">
        <w:r w:rsidR="00D744FA" w:rsidRPr="00957DB2">
          <w:rPr>
            <w:rStyle w:val="Hyperlink"/>
            <w:rFonts w:cstheme="minorHAnsi"/>
            <w:szCs w:val="22"/>
          </w:rPr>
          <w:t>https://www.youtube.com/watch?v=eloR5Li0Huo&amp;list=PLe9UEU4oeAuX3GZgRKzUlLcHd5SpYzZGW&amp;index=1</w:t>
        </w:r>
      </w:hyperlink>
    </w:p>
    <w:p w14:paraId="59687D7B" w14:textId="77777777" w:rsidR="00D744FA" w:rsidRPr="00957DB2" w:rsidRDefault="00D744FA" w:rsidP="00033A99">
      <w:pPr>
        <w:spacing w:line="360" w:lineRule="auto"/>
        <w:ind w:firstLine="0"/>
        <w:rPr>
          <w:rFonts w:cstheme="minorHAnsi"/>
          <w:szCs w:val="22"/>
        </w:rPr>
      </w:pPr>
    </w:p>
    <w:p w14:paraId="18A2C3BC" w14:textId="77777777" w:rsidR="006B63DA" w:rsidRPr="006B63DA" w:rsidRDefault="00000000" w:rsidP="006B63DA">
      <w:pPr>
        <w:spacing w:line="360" w:lineRule="auto"/>
        <w:ind w:firstLine="0"/>
        <w:rPr>
          <w:rFonts w:cstheme="minorHAnsi"/>
          <w:color w:val="5F5F5F" w:themeColor="hyperlink"/>
          <w:szCs w:val="22"/>
        </w:rPr>
      </w:pPr>
      <w:r w:rsidRPr="006B63DA">
        <w:rPr>
          <w:rFonts w:cstheme="minorHAnsi"/>
          <w:color w:val="auto"/>
          <w:szCs w:val="22"/>
        </w:rPr>
        <w:t xml:space="preserve">[Bold Analytics : Mark Keith]. (2024, February 5). </w:t>
      </w:r>
      <w:r w:rsidRPr="006B63DA">
        <w:rPr>
          <w:rFonts w:cstheme="minorHAnsi"/>
          <w:i/>
          <w:iCs/>
          <w:color w:val="auto"/>
          <w:szCs w:val="22"/>
        </w:rPr>
        <w:t>Python Data Science: Automating Cleaning: Data Wrangling: Empty, Single Value, Primary Key columns</w:t>
      </w:r>
      <w:r w:rsidRPr="006B63DA">
        <w:rPr>
          <w:rFonts w:cstheme="minorHAnsi"/>
          <w:color w:val="auto"/>
          <w:szCs w:val="22"/>
        </w:rPr>
        <w:t xml:space="preserve"> [Video]. YouTube. </w:t>
      </w:r>
      <w:r w:rsidRPr="006B63DA">
        <w:rPr>
          <w:rFonts w:cstheme="minorHAnsi"/>
          <w:color w:val="5F5F5F" w:themeColor="hyperlink"/>
          <w:szCs w:val="22"/>
        </w:rPr>
        <w:t>https://www.youtube.com/watch?v=8IsxTImOhF0&amp;list=PLe9UEU4oeAuX3GZgRKzUlLcHd5SpYzZGW&amp;index=8</w:t>
      </w:r>
    </w:p>
    <w:p w14:paraId="373BB3ED" w14:textId="77777777" w:rsidR="005827C6" w:rsidRDefault="005827C6" w:rsidP="005827C6">
      <w:pPr>
        <w:spacing w:line="360" w:lineRule="auto"/>
        <w:ind w:firstLine="0"/>
        <w:rPr>
          <w:rStyle w:val="Hyperlink"/>
          <w:rFonts w:cstheme="minorHAnsi"/>
          <w:szCs w:val="22"/>
          <w:u w:val="none"/>
        </w:rPr>
      </w:pPr>
    </w:p>
    <w:p w14:paraId="08726085" w14:textId="77777777" w:rsidR="00945762" w:rsidRDefault="00000000" w:rsidP="00AC64C0">
      <w:pPr>
        <w:spacing w:line="360" w:lineRule="auto"/>
        <w:ind w:firstLine="0"/>
        <w:rPr>
          <w:rStyle w:val="Hyperlink"/>
        </w:rPr>
      </w:pPr>
      <w:r w:rsidRPr="00945762">
        <w:rPr>
          <w:color w:val="auto"/>
        </w:rPr>
        <w:t xml:space="preserve">Brownlee, J. (2020, August 15). </w:t>
      </w:r>
      <w:r w:rsidRPr="00945762">
        <w:rPr>
          <w:i/>
          <w:iCs/>
          <w:color w:val="auto"/>
        </w:rPr>
        <w:t>Data Leakage in Machine Learning</w:t>
      </w:r>
      <w:r w:rsidRPr="00945762">
        <w:rPr>
          <w:color w:val="auto"/>
        </w:rPr>
        <w:t xml:space="preserve">. Machine Learning Mastery. Retrieved April 15, 2024, from </w:t>
      </w:r>
      <w:hyperlink r:id="rId45" w:history="1">
        <w:r w:rsidR="00A128A5" w:rsidRPr="00945762">
          <w:rPr>
            <w:rStyle w:val="Hyperlink"/>
          </w:rPr>
          <w:t>https://machinelearningmastery.com/data-leakage-machine-learning/</w:t>
        </w:r>
      </w:hyperlink>
    </w:p>
    <w:p w14:paraId="41E664FA" w14:textId="77777777" w:rsidR="00C54ADF" w:rsidRDefault="00C54ADF" w:rsidP="00AC64C0">
      <w:pPr>
        <w:spacing w:line="360" w:lineRule="auto"/>
        <w:ind w:firstLine="0"/>
        <w:rPr>
          <w:rStyle w:val="Hyperlink"/>
        </w:rPr>
      </w:pPr>
    </w:p>
    <w:p w14:paraId="29D48DBE" w14:textId="77777777" w:rsidR="00C54ADF" w:rsidRDefault="00000000" w:rsidP="00C54ADF">
      <w:pPr>
        <w:spacing w:line="360" w:lineRule="auto"/>
        <w:ind w:firstLine="0"/>
        <w:rPr>
          <w:rFonts w:cstheme="minorHAnsi"/>
          <w:color w:val="auto"/>
          <w:szCs w:val="22"/>
        </w:rPr>
      </w:pPr>
      <w:r w:rsidRPr="007B3382">
        <w:rPr>
          <w:rFonts w:cstheme="minorHAnsi"/>
          <w:color w:val="auto"/>
          <w:szCs w:val="22"/>
        </w:rPr>
        <w:t xml:space="preserve">Brownlee, J. (2023, February 16). </w:t>
      </w:r>
      <w:r w:rsidRPr="007B3382">
        <w:rPr>
          <w:rFonts w:cstheme="minorHAnsi"/>
          <w:i/>
          <w:iCs/>
          <w:color w:val="auto"/>
          <w:szCs w:val="22"/>
        </w:rPr>
        <w:t>Regression Metrics for Machine Learning</w:t>
      </w:r>
      <w:r w:rsidRPr="007B3382">
        <w:rPr>
          <w:rFonts w:cstheme="minorHAnsi"/>
          <w:color w:val="auto"/>
          <w:szCs w:val="22"/>
        </w:rPr>
        <w:t xml:space="preserve">. Machine Learning Mastery. Retrieved April 26, 2024, from </w:t>
      </w:r>
      <w:hyperlink r:id="rId46" w:anchor=":~:text=Accuracy%20(e.g.%20classification%20accuracy)%20is,if%20you%20think%20about%20it" w:history="1">
        <w:r w:rsidRPr="007B3382">
          <w:rPr>
            <w:rStyle w:val="Hyperlink"/>
            <w:rFonts w:cstheme="minorHAnsi"/>
            <w:szCs w:val="22"/>
          </w:rPr>
          <w:t>https://machinelearningmastery.com/regression-metrics-for-machine-learning/#:~:text=Accuracy%20(e.g.%20classification%20accuracy)%20is,if%20you%20think%20about%20it</w:t>
        </w:r>
      </w:hyperlink>
      <w:r w:rsidRPr="007B3382">
        <w:rPr>
          <w:rFonts w:cstheme="minorHAnsi"/>
          <w:color w:val="auto"/>
          <w:szCs w:val="22"/>
        </w:rPr>
        <w:t>.</w:t>
      </w:r>
    </w:p>
    <w:p w14:paraId="26ED847E" w14:textId="77777777" w:rsidR="00A128A5" w:rsidRDefault="00A128A5" w:rsidP="00AC64C0">
      <w:pPr>
        <w:spacing w:line="360" w:lineRule="auto"/>
        <w:ind w:firstLine="0"/>
        <w:rPr>
          <w:color w:val="auto"/>
        </w:rPr>
      </w:pPr>
    </w:p>
    <w:p w14:paraId="010095C4" w14:textId="77777777" w:rsidR="00AC64C0" w:rsidRDefault="00000000" w:rsidP="00AC64C0">
      <w:pPr>
        <w:spacing w:line="360" w:lineRule="auto"/>
        <w:ind w:firstLine="0"/>
      </w:pPr>
      <w:r w:rsidRPr="00C81669">
        <w:rPr>
          <w:color w:val="auto"/>
        </w:rPr>
        <w:t xml:space="preserve">D, K. (2023, February 15). </w:t>
      </w:r>
      <w:r w:rsidRPr="00C81669">
        <w:rPr>
          <w:i/>
          <w:iCs/>
          <w:color w:val="auto"/>
        </w:rPr>
        <w:t>Optimizing Performance: SelectKBest for Efficient Feature Selection in Machine Learning</w:t>
      </w:r>
      <w:r w:rsidRPr="00C81669">
        <w:rPr>
          <w:color w:val="auto"/>
        </w:rPr>
        <w:t xml:space="preserve">. Retrieved April 15, 2024, from </w:t>
      </w:r>
      <w:hyperlink r:id="rId47" w:history="1">
        <w:r w:rsidRPr="00C81669">
          <w:rPr>
            <w:rStyle w:val="Hyperlink"/>
          </w:rPr>
          <w:t>https://medium.com/@Kavya2099/optimizing-performance-selectkbest-for-efficient-feature-selection-in-machine-learning-3b635905ed48</w:t>
        </w:r>
      </w:hyperlink>
    </w:p>
    <w:p w14:paraId="131428DA" w14:textId="77777777" w:rsidR="005827C6" w:rsidRPr="00033A99" w:rsidRDefault="005827C6" w:rsidP="00033A99">
      <w:pPr>
        <w:spacing w:line="360" w:lineRule="auto"/>
        <w:ind w:firstLine="0"/>
        <w:rPr>
          <w:rFonts w:cstheme="minorHAnsi"/>
          <w:b/>
          <w:bCs/>
          <w:szCs w:val="22"/>
        </w:rPr>
      </w:pPr>
    </w:p>
    <w:p w14:paraId="076FE075" w14:textId="77777777" w:rsidR="00083214" w:rsidRDefault="00000000" w:rsidP="00EC041B">
      <w:pPr>
        <w:spacing w:line="360" w:lineRule="auto"/>
        <w:ind w:firstLine="0"/>
        <w:rPr>
          <w:rStyle w:val="Hyperlink"/>
          <w:rFonts w:cstheme="minorHAnsi"/>
          <w:szCs w:val="22"/>
        </w:rPr>
      </w:pPr>
      <w:bookmarkStart w:id="1" w:name="_Hlk147320010"/>
      <w:r w:rsidRPr="0027242D">
        <w:rPr>
          <w:rStyle w:val="citationstylesgno2wrpf"/>
          <w:rFonts w:cstheme="minorHAnsi"/>
          <w:szCs w:val="22"/>
        </w:rPr>
        <w:t xml:space="preserve">Haymond, S., PhD, DABCC, FADLM, &amp; Master, S., MD, PhD, FADLM (2022, April 1). </w:t>
      </w:r>
      <w:r w:rsidRPr="0027242D">
        <w:rPr>
          <w:rStyle w:val="Emphasis"/>
          <w:rFonts w:cstheme="minorHAnsi"/>
          <w:szCs w:val="22"/>
        </w:rPr>
        <w:t>Why Clinical Laboratorians Should Embrace the R Programming Language A Case for Learning R as a Gateway to Laboratory Medicine’s Digital Future</w:t>
      </w:r>
      <w:r w:rsidRPr="0027242D">
        <w:rPr>
          <w:rStyle w:val="citationstylesgno2wrpf"/>
          <w:rFonts w:cstheme="minorHAnsi"/>
          <w:szCs w:val="22"/>
        </w:rPr>
        <w:t xml:space="preserve">. AACC.org. </w:t>
      </w:r>
      <w:hyperlink r:id="rId48" w:history="1">
        <w:r w:rsidR="00B125A7" w:rsidRPr="0027242D">
          <w:rPr>
            <w:rStyle w:val="Hyperlink"/>
            <w:rFonts w:cstheme="minorHAnsi"/>
            <w:szCs w:val="22"/>
          </w:rPr>
          <w:t>https://www.aacc.org/cln/articles/2020/april/why-clinical-laboratorians-should-embrace-the-r-programming-language#</w:t>
        </w:r>
      </w:hyperlink>
      <w:r w:rsidR="00FA785B">
        <w:rPr>
          <w:rStyle w:val="Hyperlink"/>
          <w:rFonts w:cstheme="minorHAnsi"/>
          <w:szCs w:val="22"/>
        </w:rPr>
        <w:t xml:space="preserve"> </w:t>
      </w:r>
    </w:p>
    <w:p w14:paraId="6A0290E3" w14:textId="77777777" w:rsidR="005827C6" w:rsidRDefault="005827C6" w:rsidP="005827C6">
      <w:pPr>
        <w:spacing w:line="360" w:lineRule="auto"/>
        <w:ind w:firstLine="0"/>
      </w:pPr>
    </w:p>
    <w:p w14:paraId="7F7D50FE" w14:textId="77777777" w:rsidR="00823A4A" w:rsidRDefault="00000000" w:rsidP="005827C6">
      <w:pPr>
        <w:spacing w:line="360" w:lineRule="auto"/>
        <w:ind w:firstLine="0"/>
        <w:rPr>
          <w:rStyle w:val="Hyperlink"/>
        </w:rPr>
      </w:pPr>
      <w:r w:rsidRPr="00823A4A">
        <w:t xml:space="preserve">Horsch, A. (2021, February 14). </w:t>
      </w:r>
      <w:r w:rsidRPr="00823A4A">
        <w:rPr>
          <w:i/>
          <w:iCs/>
        </w:rPr>
        <w:t>Detecting and Treating Outliers In Python — Part 3 Hands-On Tutorial On Treating Outliers — Winsorizing and Imputation</w:t>
      </w:r>
      <w:r w:rsidRPr="00823A4A">
        <w:t xml:space="preserve">. Towards Data Science. Retrieved April 15, 2024, from </w:t>
      </w:r>
      <w:hyperlink r:id="rId49" w:history="1">
        <w:r w:rsidR="000A3ADB" w:rsidRPr="00823A4A">
          <w:rPr>
            <w:rStyle w:val="Hyperlink"/>
          </w:rPr>
          <w:t>https://towardsdatascience.com/detecting-and-treating-outliers-in-python-part-3-dcb54abaf7b0</w:t>
        </w:r>
      </w:hyperlink>
    </w:p>
    <w:p w14:paraId="05991C22" w14:textId="77777777" w:rsidR="000A3ADB" w:rsidRDefault="000A3ADB" w:rsidP="005827C6">
      <w:pPr>
        <w:spacing w:line="360" w:lineRule="auto"/>
        <w:ind w:firstLine="0"/>
      </w:pPr>
    </w:p>
    <w:p w14:paraId="5DD90191" w14:textId="77777777" w:rsidR="005827C6" w:rsidRDefault="00000000" w:rsidP="005827C6">
      <w:pPr>
        <w:spacing w:line="360" w:lineRule="auto"/>
        <w:ind w:firstLine="0"/>
      </w:pPr>
      <w:r w:rsidRPr="003A1EF8">
        <w:t xml:space="preserve">Kumar, D. (2018, December 25). </w:t>
      </w:r>
      <w:r w:rsidRPr="003A1EF8">
        <w:rPr>
          <w:i/>
          <w:iCs/>
        </w:rPr>
        <w:t>Introduction to Data Preprocessing in Machine Learning</w:t>
      </w:r>
      <w:r w:rsidRPr="003A1EF8">
        <w:t xml:space="preserve">. Towards Data Science. Retrieved April 15, 2024, from </w:t>
      </w:r>
      <w:hyperlink r:id="rId50" w:history="1">
        <w:r w:rsidRPr="003A1EF8">
          <w:rPr>
            <w:rStyle w:val="Hyperlink"/>
          </w:rPr>
          <w:t>https://towardsdatascience.com/introduction-to-data-preprocessing-in-machine-learning-a9fa83a5dc9d</w:t>
        </w:r>
      </w:hyperlink>
    </w:p>
    <w:p w14:paraId="691E00DF" w14:textId="77777777" w:rsidR="005827C6" w:rsidRDefault="005827C6" w:rsidP="00EC041B">
      <w:pPr>
        <w:spacing w:line="360" w:lineRule="auto"/>
        <w:ind w:firstLine="0"/>
        <w:rPr>
          <w:rStyle w:val="Hyperlink"/>
          <w:rFonts w:cstheme="minorHAnsi"/>
          <w:szCs w:val="22"/>
        </w:rPr>
      </w:pPr>
    </w:p>
    <w:p w14:paraId="3F146C1D" w14:textId="77777777" w:rsidR="009E7822" w:rsidRDefault="00000000" w:rsidP="00EC041B">
      <w:pPr>
        <w:spacing w:line="360" w:lineRule="auto"/>
        <w:ind w:firstLine="0"/>
        <w:rPr>
          <w:rStyle w:val="Hyperlink"/>
        </w:rPr>
      </w:pPr>
      <w:r>
        <w:rPr>
          <w:rStyle w:val="citationstylesgno2wrpf"/>
        </w:rPr>
        <w:lastRenderedPageBreak/>
        <w:t xml:space="preserve">Middleton, K. (2023, July 13). </w:t>
      </w:r>
      <w:r>
        <w:rPr>
          <w:rStyle w:val="Emphasis"/>
        </w:rPr>
        <w:t>D208 - Webinar: Getting Started with D208 Part II</w:t>
      </w:r>
      <w:r>
        <w:rPr>
          <w:rStyle w:val="citationstylesgno2wrpf"/>
        </w:rPr>
        <w:t xml:space="preserve"> [Lecture]. </w:t>
      </w:r>
      <w:hyperlink r:id="rId51" w:history="1">
        <w:r w:rsidRPr="00C91499">
          <w:rPr>
            <w:rStyle w:val="Hyperlink"/>
          </w:rPr>
          <w:t>https://wgu.hosted.panopto.com/Panopto/Pages/Viewer.aspx?id=39bbe2db-de7d-4bf5-913b-af5c0003da9d</w:t>
        </w:r>
      </w:hyperlink>
    </w:p>
    <w:p w14:paraId="7F9D19FC" w14:textId="77777777" w:rsidR="009C1F92" w:rsidRDefault="009C1F92" w:rsidP="00EC041B">
      <w:pPr>
        <w:spacing w:line="360" w:lineRule="auto"/>
        <w:ind w:firstLine="0"/>
        <w:rPr>
          <w:rStyle w:val="Hyperlink"/>
        </w:rPr>
      </w:pPr>
    </w:p>
    <w:p w14:paraId="32A45E84" w14:textId="78F720FC" w:rsidR="009C1F92" w:rsidRDefault="00000000" w:rsidP="009C1F92">
      <w:pPr>
        <w:spacing w:line="360" w:lineRule="auto"/>
        <w:ind w:firstLine="0"/>
        <w:rPr>
          <w:color w:val="5F5F5F" w:themeColor="hyperlink"/>
        </w:rPr>
      </w:pPr>
      <w:r w:rsidRPr="009C1F92">
        <w:rPr>
          <w:color w:val="auto"/>
        </w:rPr>
        <w:t xml:space="preserve">Pedregosa, F., Varoquaux, G., &amp; Michel, V. (n.d.). </w:t>
      </w:r>
      <w:r w:rsidRPr="009C1F92">
        <w:rPr>
          <w:i/>
          <w:iCs/>
          <w:color w:val="auto"/>
        </w:rPr>
        <w:t>Sklearn.Ensemble.RandomForestRegressor</w:t>
      </w:r>
      <w:r w:rsidRPr="009C1F92">
        <w:rPr>
          <w:color w:val="auto"/>
        </w:rPr>
        <w:t xml:space="preserve">. Sci-Kit Learn. Retrieved April 29, 2024, from </w:t>
      </w:r>
      <w:hyperlink r:id="rId52" w:history="1">
        <w:r w:rsidRPr="009C1F92">
          <w:rPr>
            <w:rStyle w:val="Hyperlink"/>
          </w:rPr>
          <w:t>https://scikit-learn.org/stable/modules/generated/sklearn.ensemble.RandomForestRegressor.html</w:t>
        </w:r>
      </w:hyperlink>
    </w:p>
    <w:p w14:paraId="0D846D1B" w14:textId="77777777" w:rsidR="00B91402" w:rsidRPr="00B91402" w:rsidRDefault="00B91402" w:rsidP="00EC041B">
      <w:pPr>
        <w:spacing w:line="360" w:lineRule="auto"/>
        <w:ind w:firstLine="0"/>
        <w:rPr>
          <w:rStyle w:val="citationstylesgno2wrpf"/>
          <w:color w:val="auto"/>
        </w:rPr>
      </w:pPr>
    </w:p>
    <w:p w14:paraId="2C5A4CBF" w14:textId="77777777" w:rsidR="00B91402" w:rsidRDefault="00000000" w:rsidP="00B91402">
      <w:pPr>
        <w:spacing w:line="360" w:lineRule="auto"/>
        <w:ind w:firstLine="0"/>
        <w:rPr>
          <w:rFonts w:cstheme="minorHAnsi"/>
          <w:color w:val="5F5F5F" w:themeColor="hyperlink"/>
          <w:szCs w:val="22"/>
        </w:rPr>
      </w:pPr>
      <w:r w:rsidRPr="00B91402">
        <w:rPr>
          <w:rFonts w:cstheme="minorHAnsi"/>
          <w:color w:val="auto"/>
          <w:szCs w:val="22"/>
        </w:rPr>
        <w:t xml:space="preserve">Pramoditha, R. (2021). </w:t>
      </w:r>
      <w:r w:rsidRPr="00B91402">
        <w:rPr>
          <w:rFonts w:cstheme="minorHAnsi"/>
          <w:i/>
          <w:iCs/>
          <w:color w:val="auto"/>
          <w:szCs w:val="22"/>
        </w:rPr>
        <w:t>Encoding Categorical Variables</w:t>
      </w:r>
      <w:r w:rsidRPr="00B91402">
        <w:rPr>
          <w:rFonts w:cstheme="minorHAnsi"/>
          <w:color w:val="auto"/>
          <w:szCs w:val="22"/>
        </w:rPr>
        <w:t xml:space="preserve"> [Photograph]. Medium : Towards Data Science. </w:t>
      </w:r>
      <w:hyperlink r:id="rId53" w:history="1">
        <w:r w:rsidRPr="00B91402">
          <w:rPr>
            <w:rStyle w:val="Hyperlink"/>
            <w:rFonts w:cstheme="minorHAnsi"/>
            <w:szCs w:val="22"/>
          </w:rPr>
          <w:t>https://towardsdatascience.com/encoding-categorical-variables-one-hot-vs-dummy-encoding-6d5b9c46e2db</w:t>
        </w:r>
      </w:hyperlink>
    </w:p>
    <w:p w14:paraId="1F3F0E1C" w14:textId="77777777" w:rsidR="007C1C1C" w:rsidRDefault="007C1C1C" w:rsidP="00B91402">
      <w:pPr>
        <w:spacing w:line="360" w:lineRule="auto"/>
        <w:ind w:firstLine="0"/>
        <w:rPr>
          <w:rFonts w:cstheme="minorHAnsi"/>
          <w:color w:val="5F5F5F" w:themeColor="hyperlink"/>
          <w:szCs w:val="22"/>
        </w:rPr>
      </w:pPr>
    </w:p>
    <w:p w14:paraId="510D1007" w14:textId="77777777" w:rsidR="007C1C1C" w:rsidRDefault="00000000" w:rsidP="00B91402">
      <w:pPr>
        <w:spacing w:line="360" w:lineRule="auto"/>
        <w:ind w:firstLine="0"/>
        <w:rPr>
          <w:rStyle w:val="Hyperlink"/>
          <w:rFonts w:cstheme="minorHAnsi"/>
          <w:szCs w:val="22"/>
        </w:rPr>
      </w:pPr>
      <w:r w:rsidRPr="007C1C1C">
        <w:rPr>
          <w:rFonts w:cstheme="minorHAnsi"/>
          <w:color w:val="auto"/>
          <w:szCs w:val="22"/>
        </w:rPr>
        <w:t xml:space="preserve">Pramoditha, R. (2021, December 16). </w:t>
      </w:r>
      <w:r w:rsidRPr="007C1C1C">
        <w:rPr>
          <w:rFonts w:cstheme="minorHAnsi"/>
          <w:i/>
          <w:iCs/>
          <w:color w:val="auto"/>
          <w:szCs w:val="22"/>
        </w:rPr>
        <w:t>Encoding Categorical Variables: One-hot vs Dummy Encoding Implementation with Pandas and Scikit-learn</w:t>
      </w:r>
      <w:r w:rsidRPr="007C1C1C">
        <w:rPr>
          <w:rFonts w:cstheme="minorHAnsi"/>
          <w:color w:val="auto"/>
          <w:szCs w:val="22"/>
        </w:rPr>
        <w:t xml:space="preserve">. Towards Data Science. Retrieved April 15, 2024, from </w:t>
      </w:r>
      <w:hyperlink r:id="rId54" w:history="1">
        <w:r w:rsidRPr="007C1C1C">
          <w:rPr>
            <w:rStyle w:val="Hyperlink"/>
            <w:rFonts w:cstheme="minorHAnsi"/>
            <w:szCs w:val="22"/>
          </w:rPr>
          <w:t>https://towardsdatascience.com/encoding-categorical-variables-one-hot-vs-dummy-encoding-6d5b9c46e2db</w:t>
        </w:r>
      </w:hyperlink>
    </w:p>
    <w:p w14:paraId="7F88A085" w14:textId="77777777" w:rsidR="007558C8" w:rsidRDefault="007558C8" w:rsidP="00B91402">
      <w:pPr>
        <w:spacing w:line="360" w:lineRule="auto"/>
        <w:ind w:firstLine="0"/>
        <w:rPr>
          <w:rStyle w:val="Hyperlink"/>
          <w:rFonts w:cstheme="minorHAnsi"/>
          <w:szCs w:val="22"/>
        </w:rPr>
      </w:pPr>
    </w:p>
    <w:p w14:paraId="383E682B" w14:textId="572D983C" w:rsidR="007558C8" w:rsidRPr="007558C8" w:rsidRDefault="00000000" w:rsidP="00B91402">
      <w:pPr>
        <w:spacing w:line="360" w:lineRule="auto"/>
        <w:ind w:firstLine="0"/>
        <w:rPr>
          <w:rStyle w:val="Hyperlink"/>
          <w:rFonts w:cstheme="minorHAnsi"/>
          <w:szCs w:val="22"/>
          <w:u w:val="none"/>
        </w:rPr>
      </w:pPr>
      <w:r w:rsidRPr="00C346FC">
        <w:rPr>
          <w:rFonts w:cstheme="minorHAnsi"/>
          <w:color w:val="auto"/>
          <w:szCs w:val="22"/>
        </w:rPr>
        <w:t xml:space="preserve">Sahai, N. (2023, September 6). </w:t>
      </w:r>
      <w:r w:rsidRPr="00C346FC">
        <w:rPr>
          <w:rFonts w:cstheme="minorHAnsi"/>
          <w:i/>
          <w:iCs/>
          <w:color w:val="auto"/>
          <w:szCs w:val="22"/>
        </w:rPr>
        <w:t>Random Forest Regression – How it Helps in Predictive Analytics?</w:t>
      </w:r>
      <w:r w:rsidRPr="00C346FC">
        <w:rPr>
          <w:rFonts w:cstheme="minorHAnsi"/>
          <w:color w:val="auto"/>
          <w:szCs w:val="22"/>
        </w:rPr>
        <w:t xml:space="preserve"> Retrieved April 29, 2024, from </w:t>
      </w:r>
      <w:hyperlink r:id="rId55" w:anchor="How_do_you_use_random_forest_for_regression_problems" w:history="1">
        <w:r w:rsidRPr="00C346FC">
          <w:rPr>
            <w:rStyle w:val="Hyperlink"/>
            <w:rFonts w:cstheme="minorHAnsi"/>
            <w:szCs w:val="22"/>
          </w:rPr>
          <w:t>https://www.analytixlabs.co.in/blog/random-forest-regression/#How_do_you_use_random_forest_for_regression_problems</w:t>
        </w:r>
      </w:hyperlink>
    </w:p>
    <w:p w14:paraId="7D2CBDCC" w14:textId="77777777" w:rsidR="005B3CF3" w:rsidRDefault="005B3CF3" w:rsidP="00B91402">
      <w:pPr>
        <w:spacing w:line="360" w:lineRule="auto"/>
        <w:ind w:firstLine="0"/>
        <w:rPr>
          <w:rStyle w:val="Hyperlink"/>
          <w:rFonts w:cstheme="minorHAnsi"/>
          <w:szCs w:val="22"/>
        </w:rPr>
      </w:pPr>
    </w:p>
    <w:p w14:paraId="387A3279" w14:textId="77777777" w:rsidR="005B3CF3" w:rsidRDefault="00000000" w:rsidP="005B3CF3">
      <w:pPr>
        <w:spacing w:line="360" w:lineRule="auto"/>
        <w:ind w:firstLine="0"/>
        <w:rPr>
          <w:rFonts w:cstheme="minorHAnsi"/>
          <w:color w:val="5F5F5F" w:themeColor="hyperlink"/>
          <w:szCs w:val="22"/>
        </w:rPr>
      </w:pPr>
      <w:r w:rsidRPr="005B3CF3">
        <w:rPr>
          <w:rFonts w:cstheme="minorHAnsi"/>
          <w:color w:val="auto"/>
          <w:szCs w:val="22"/>
        </w:rPr>
        <w:t xml:space="preserve">Santos, G. (2021, August 18). </w:t>
      </w:r>
      <w:r w:rsidRPr="005B3CF3">
        <w:rPr>
          <w:rFonts w:cstheme="minorHAnsi"/>
          <w:i/>
          <w:iCs/>
          <w:color w:val="auto"/>
          <w:szCs w:val="22"/>
        </w:rPr>
        <w:t>How to do Cross-Validation, KFold and Grid Search in Python</w:t>
      </w:r>
      <w:r w:rsidRPr="005B3CF3">
        <w:rPr>
          <w:rFonts w:cstheme="minorHAnsi"/>
          <w:color w:val="auto"/>
          <w:szCs w:val="22"/>
        </w:rPr>
        <w:t xml:space="preserve">. Toward Data Science. Retrieved April 15, 2024, from </w:t>
      </w:r>
      <w:hyperlink r:id="rId56" w:history="1">
        <w:r w:rsidRPr="005B3CF3">
          <w:rPr>
            <w:rStyle w:val="Hyperlink"/>
            <w:rFonts w:cstheme="minorHAnsi"/>
            <w:szCs w:val="22"/>
          </w:rPr>
          <w:t>https://medium.com/towarhttps://medium.com/gustavorsantos/how-to-do-cross-validation-kfold-and-grid-search-in-python-e570cdb20a28ds-data-science/how-to-find-the-optimal-value-of-k-in-knn-35d936e554eb</w:t>
        </w:r>
      </w:hyperlink>
    </w:p>
    <w:p w14:paraId="42EF0D12" w14:textId="77777777" w:rsidR="00A61428" w:rsidRDefault="00A61428" w:rsidP="00EC041B">
      <w:pPr>
        <w:spacing w:line="360" w:lineRule="auto"/>
        <w:ind w:firstLine="0"/>
        <w:rPr>
          <w:rStyle w:val="Hyperlink"/>
          <w:rFonts w:cstheme="minorHAnsi"/>
          <w:szCs w:val="22"/>
          <w:u w:val="none"/>
        </w:rPr>
      </w:pPr>
    </w:p>
    <w:p w14:paraId="463CF619" w14:textId="77777777" w:rsidR="00D408FB" w:rsidRPr="00D408FB" w:rsidRDefault="00000000" w:rsidP="00D408FB">
      <w:pPr>
        <w:spacing w:line="360" w:lineRule="auto"/>
        <w:ind w:firstLine="0"/>
        <w:rPr>
          <w:rFonts w:cstheme="minorHAnsi"/>
          <w:color w:val="5F5F5F" w:themeColor="hyperlink"/>
          <w:szCs w:val="22"/>
        </w:rPr>
      </w:pPr>
      <w:r w:rsidRPr="00D408FB">
        <w:rPr>
          <w:rFonts w:cstheme="minorHAnsi"/>
          <w:color w:val="auto"/>
          <w:szCs w:val="22"/>
        </w:rPr>
        <w:t xml:space="preserve">Singh, J. (2020, December 17). </w:t>
      </w:r>
      <w:r w:rsidRPr="00D408FB">
        <w:rPr>
          <w:rFonts w:cstheme="minorHAnsi"/>
          <w:i/>
          <w:iCs/>
          <w:color w:val="auto"/>
          <w:szCs w:val="22"/>
        </w:rPr>
        <w:t>Random Forests: Pros and Cons</w:t>
      </w:r>
      <w:r w:rsidRPr="00D408FB">
        <w:rPr>
          <w:rFonts w:cstheme="minorHAnsi"/>
          <w:color w:val="auto"/>
          <w:szCs w:val="22"/>
        </w:rPr>
        <w:t xml:space="preserve">. DataDrivenInvestor. Retrieved April 29, 2024, from </w:t>
      </w:r>
      <w:r w:rsidRPr="00D408FB">
        <w:rPr>
          <w:rFonts w:cstheme="minorHAnsi"/>
          <w:color w:val="5F5F5F" w:themeColor="hyperlink"/>
          <w:szCs w:val="22"/>
        </w:rPr>
        <w:t>https://medium.datadriveninvestor.com/random-forest-pros-and-cons-c1c42fb64f04</w:t>
      </w:r>
    </w:p>
    <w:p w14:paraId="5A56D772" w14:textId="77777777" w:rsidR="00D408FB" w:rsidRPr="00A61428" w:rsidRDefault="00D408FB" w:rsidP="00EC041B">
      <w:pPr>
        <w:spacing w:line="360" w:lineRule="auto"/>
        <w:ind w:firstLine="0"/>
        <w:rPr>
          <w:rStyle w:val="Hyperlink"/>
          <w:rFonts w:cstheme="minorHAnsi"/>
          <w:szCs w:val="22"/>
          <w:u w:val="none"/>
        </w:rPr>
      </w:pPr>
    </w:p>
    <w:bookmarkEnd w:id="1"/>
    <w:p w14:paraId="67D53F75" w14:textId="77777777" w:rsidR="004F2567" w:rsidRDefault="00000000" w:rsidP="00811C53">
      <w:pPr>
        <w:spacing w:line="360" w:lineRule="auto"/>
        <w:ind w:firstLine="0"/>
        <w:rPr>
          <w:rStyle w:val="Hyperlink"/>
          <w:rFonts w:cstheme="minorHAnsi"/>
          <w:szCs w:val="22"/>
        </w:rPr>
      </w:pPr>
      <w:r w:rsidRPr="0027242D">
        <w:rPr>
          <w:rStyle w:val="citationstylesgno2wrpf"/>
          <w:rFonts w:cstheme="minorHAnsi"/>
          <w:szCs w:val="22"/>
        </w:rPr>
        <w:t xml:space="preserve">Soetewey, A. (2019, December 30). </w:t>
      </w:r>
      <w:r w:rsidRPr="0027242D">
        <w:rPr>
          <w:rStyle w:val="Emphasis"/>
          <w:rFonts w:cstheme="minorHAnsi"/>
          <w:szCs w:val="22"/>
        </w:rPr>
        <w:t>Variable types and examples</w:t>
      </w:r>
      <w:r w:rsidRPr="0027242D">
        <w:rPr>
          <w:rStyle w:val="citationstylesgno2wrpf"/>
          <w:rFonts w:cstheme="minorHAnsi"/>
          <w:szCs w:val="22"/>
        </w:rPr>
        <w:t xml:space="preserve">. Stats and R. Retrieved August 26, 2023, from </w:t>
      </w:r>
      <w:hyperlink r:id="rId57" w:history="1">
        <w:r w:rsidRPr="0027242D">
          <w:rPr>
            <w:rStyle w:val="Hyperlink"/>
            <w:rFonts w:cstheme="minorHAnsi"/>
            <w:szCs w:val="22"/>
          </w:rPr>
          <w:t>https://statsandr.com/blog/variable-types-and-examples/</w:t>
        </w:r>
      </w:hyperlink>
    </w:p>
    <w:p w14:paraId="7AF05620" w14:textId="77777777" w:rsidR="00AB5931" w:rsidRPr="00AB5931" w:rsidRDefault="00AB5931" w:rsidP="00811C53">
      <w:pPr>
        <w:spacing w:line="360" w:lineRule="auto"/>
        <w:ind w:firstLine="0"/>
        <w:rPr>
          <w:rStyle w:val="Hyperlink"/>
          <w:rFonts w:cstheme="minorHAnsi"/>
          <w:szCs w:val="22"/>
        </w:rPr>
      </w:pPr>
    </w:p>
    <w:p w14:paraId="7124F5AB" w14:textId="77777777" w:rsidR="007C1981" w:rsidRDefault="00000000" w:rsidP="007C1981">
      <w:pPr>
        <w:spacing w:line="360" w:lineRule="auto"/>
        <w:ind w:firstLine="0"/>
        <w:rPr>
          <w:rFonts w:cstheme="minorHAnsi"/>
          <w:color w:val="5F5F5F" w:themeColor="hyperlink"/>
          <w:szCs w:val="22"/>
        </w:rPr>
      </w:pPr>
      <w:r w:rsidRPr="007C1981">
        <w:rPr>
          <w:rFonts w:cstheme="minorHAnsi"/>
          <w:color w:val="auto"/>
          <w:szCs w:val="22"/>
        </w:rPr>
        <w:t xml:space="preserve">Weiran, S. (2019, October 22). </w:t>
      </w:r>
      <w:r w:rsidRPr="007C1981">
        <w:rPr>
          <w:rFonts w:cstheme="minorHAnsi"/>
          <w:i/>
          <w:iCs/>
          <w:color w:val="auto"/>
          <w:szCs w:val="22"/>
        </w:rPr>
        <w:t>Avoid Data Leakage — Split Your Data Before Processing</w:t>
      </w:r>
      <w:r w:rsidRPr="007C1981">
        <w:rPr>
          <w:rFonts w:cstheme="minorHAnsi"/>
          <w:color w:val="auto"/>
          <w:szCs w:val="22"/>
        </w:rPr>
        <w:t xml:space="preserve">. Towards Data Science. Retrieved April 15, 2024, from </w:t>
      </w:r>
      <w:hyperlink r:id="rId58" w:history="1">
        <w:r w:rsidRPr="007C1981">
          <w:rPr>
            <w:rStyle w:val="Hyperlink"/>
            <w:rFonts w:cstheme="minorHAnsi"/>
            <w:szCs w:val="22"/>
          </w:rPr>
          <w:t>https://towardshttps://medium.com/towards-data-science/avoid-data-leakage-</w:t>
        </w:r>
        <w:r w:rsidRPr="007C1981">
          <w:rPr>
            <w:rStyle w:val="Hyperlink"/>
            <w:rFonts w:cstheme="minorHAnsi"/>
            <w:szCs w:val="22"/>
          </w:rPr>
          <w:lastRenderedPageBreak/>
          <w:t>split-your-data-before-processing-a7f172632b00datascience.com/encoding-categorical-variables-one-hot-vs-dummy-encoding-6d5b9c46e2db</w:t>
        </w:r>
      </w:hyperlink>
    </w:p>
    <w:p w14:paraId="31F19EA1" w14:textId="77777777" w:rsidR="007C1981" w:rsidRPr="007C1981" w:rsidRDefault="007C1981" w:rsidP="007C1981">
      <w:pPr>
        <w:spacing w:line="360" w:lineRule="auto"/>
        <w:ind w:firstLine="0"/>
        <w:rPr>
          <w:rFonts w:cstheme="minorHAnsi"/>
          <w:color w:val="5F5F5F" w:themeColor="hyperlink"/>
          <w:szCs w:val="22"/>
        </w:rPr>
      </w:pPr>
    </w:p>
    <w:p w14:paraId="1D5F438F" w14:textId="77777777" w:rsidR="00811C53" w:rsidRPr="007C1981" w:rsidRDefault="00811C53" w:rsidP="00811C53">
      <w:pPr>
        <w:spacing w:line="360" w:lineRule="auto"/>
        <w:ind w:firstLine="0"/>
        <w:rPr>
          <w:rStyle w:val="Hyperlink"/>
          <w:rFonts w:cstheme="minorHAnsi"/>
          <w:szCs w:val="22"/>
          <w:u w:val="none"/>
        </w:rPr>
      </w:pPr>
    </w:p>
    <w:p w14:paraId="6AAF79D9" w14:textId="77777777" w:rsidR="006848E3" w:rsidRDefault="00000000" w:rsidP="006848E3">
      <w:pPr>
        <w:spacing w:after="240" w:line="360" w:lineRule="auto"/>
        <w:ind w:firstLine="0"/>
        <w:rPr>
          <w:rStyle w:val="Hyperlink"/>
          <w:rFonts w:cstheme="minorHAnsi"/>
          <w:szCs w:val="22"/>
        </w:rPr>
      </w:pPr>
      <w:r w:rsidRPr="00AB5931">
        <w:rPr>
          <w:rStyle w:val="citationstylesgno2wrpf"/>
          <w:rFonts w:cstheme="minorHAnsi"/>
          <w:szCs w:val="22"/>
        </w:rPr>
        <w:t>[WGU - D206 Data Cleaning]. Middleton</w:t>
      </w:r>
      <w:r w:rsidRPr="0027242D">
        <w:rPr>
          <w:rStyle w:val="citationstylesgno2wrpf"/>
          <w:rFonts w:cstheme="minorHAnsi"/>
          <w:szCs w:val="22"/>
        </w:rPr>
        <w:t xml:space="preserve">, K. (2023, August 1). </w:t>
      </w:r>
      <w:r w:rsidRPr="0027242D">
        <w:rPr>
          <w:rStyle w:val="Emphasis"/>
          <w:rFonts w:cstheme="minorHAnsi"/>
          <w:szCs w:val="22"/>
        </w:rPr>
        <w:t>Getting Started with D206 | Missing Values</w:t>
      </w:r>
      <w:r w:rsidRPr="0027242D">
        <w:rPr>
          <w:rStyle w:val="citationstylesgno2wrpf"/>
          <w:rFonts w:cstheme="minorHAnsi"/>
          <w:szCs w:val="22"/>
        </w:rPr>
        <w:t xml:space="preserve"> [Video]. WGU Panopto. </w:t>
      </w:r>
      <w:hyperlink r:id="rId59" w:history="1">
        <w:r w:rsidRPr="0027242D">
          <w:rPr>
            <w:rStyle w:val="Hyperlink"/>
            <w:rFonts w:cstheme="minorHAnsi"/>
            <w:szCs w:val="22"/>
          </w:rPr>
          <w:t>https://wgu.hosted.panopto.com/Panopto/Pages/Viewer.aspx?id=767749d2-ba19-4f94-bec8-b058017b2f5e</w:t>
        </w:r>
      </w:hyperlink>
    </w:p>
    <w:p w14:paraId="68E25CCF" w14:textId="77777777" w:rsidR="0085408E" w:rsidRDefault="00000000" w:rsidP="006848E3">
      <w:pPr>
        <w:spacing w:after="240" w:line="360" w:lineRule="auto"/>
        <w:ind w:firstLine="0"/>
        <w:rPr>
          <w:rStyle w:val="citationstylesgno2wrpf"/>
        </w:rPr>
      </w:pPr>
      <w:r>
        <w:rPr>
          <w:rStyle w:val="citationstylesgno2wrpf"/>
        </w:rPr>
        <w:t xml:space="preserve">[WGU - D206 Data Cleaning]. Middleton, K. (2023, August 1). </w:t>
      </w:r>
      <w:r>
        <w:rPr>
          <w:rStyle w:val="Emphasis"/>
        </w:rPr>
        <w:t>Getting Started with D206 | Principal Component Analysis (PCA)</w:t>
      </w:r>
      <w:r>
        <w:rPr>
          <w:rStyle w:val="citationstylesgno2wrpf"/>
        </w:rPr>
        <w:t xml:space="preserve"> [Video]. WGU Panopto. </w:t>
      </w:r>
      <w:hyperlink r:id="rId60" w:history="1">
        <w:r w:rsidR="005E5F8B" w:rsidRPr="00684338">
          <w:rPr>
            <w:rStyle w:val="Hyperlink"/>
          </w:rPr>
          <w:t>https://wgu.hosted.panopto.com/Panopto/Pages/Viewer.aspx?id=3bcc452f-fa35-43be-b69f-b05901356f95</w:t>
        </w:r>
      </w:hyperlink>
    </w:p>
    <w:p w14:paraId="4F0F6F61" w14:textId="041B70A7" w:rsidR="00384573" w:rsidRDefault="00E60758" w:rsidP="00582C97">
      <w:pPr>
        <w:spacing w:line="360" w:lineRule="auto"/>
        <w:ind w:firstLine="0"/>
        <w:rPr>
          <w:rStyle w:val="citationstylesgno2wrpf"/>
        </w:rPr>
      </w:pPr>
      <w:proofErr w:type="spellStart"/>
      <w:r>
        <w:rPr>
          <w:rStyle w:val="citationstylesgno2wrpf"/>
        </w:rPr>
        <w:t>Vishalmendekarhere</w:t>
      </w:r>
      <w:proofErr w:type="spellEnd"/>
      <w:r>
        <w:rPr>
          <w:rStyle w:val="citationstylesgno2wrpf"/>
        </w:rPr>
        <w:t xml:space="preserve"> (2021, July 11). </w:t>
      </w:r>
      <w:r>
        <w:rPr>
          <w:rStyle w:val="Emphasis"/>
        </w:rPr>
        <w:t>It’s all about Assumptions, Pros &amp; Cons</w:t>
      </w:r>
      <w:r>
        <w:rPr>
          <w:rStyle w:val="citationstylesgno2wrpf"/>
        </w:rPr>
        <w:t xml:space="preserve">. Medium. Retrieved April 29, 2024, from </w:t>
      </w:r>
      <w:hyperlink r:id="rId61" w:history="1">
        <w:r w:rsidRPr="00F942D4">
          <w:rPr>
            <w:rStyle w:val="Hyperlink"/>
          </w:rPr>
          <w:t>https://medium.com/swlh/its-all-about-assumptions-pros-cons-497783cfed2d</w:t>
        </w:r>
      </w:hyperlink>
    </w:p>
    <w:p w14:paraId="3CA5CF7F" w14:textId="77777777" w:rsidR="00E60758" w:rsidRPr="0027242D" w:rsidRDefault="00E60758" w:rsidP="00582C97">
      <w:pPr>
        <w:spacing w:line="360" w:lineRule="auto"/>
        <w:ind w:firstLine="0"/>
        <w:rPr>
          <w:rFonts w:cstheme="minorHAnsi"/>
          <w:szCs w:val="22"/>
        </w:rPr>
      </w:pPr>
    </w:p>
    <w:p w14:paraId="1E30B196" w14:textId="77777777" w:rsidR="00C8730B" w:rsidRPr="00793DD4" w:rsidRDefault="00000000" w:rsidP="00221965">
      <w:pPr>
        <w:spacing w:line="360" w:lineRule="auto"/>
        <w:ind w:firstLine="0"/>
        <w:rPr>
          <w:rFonts w:cstheme="minorHAnsi"/>
          <w:szCs w:val="22"/>
        </w:rPr>
      </w:pPr>
      <w:r w:rsidRPr="00793DD4">
        <w:rPr>
          <w:rFonts w:cstheme="minorHAnsi"/>
          <w:szCs w:val="22"/>
        </w:rPr>
        <w:t>I: Sources</w:t>
      </w:r>
    </w:p>
    <w:p w14:paraId="4D1976B2" w14:textId="77777777" w:rsidR="007D3183" w:rsidRPr="0027242D" w:rsidRDefault="007D3183" w:rsidP="00221965">
      <w:pPr>
        <w:spacing w:line="360" w:lineRule="auto"/>
        <w:ind w:firstLine="0"/>
        <w:rPr>
          <w:rFonts w:cstheme="minorHAnsi"/>
          <w:b/>
          <w:bCs/>
          <w:szCs w:val="22"/>
        </w:rPr>
      </w:pPr>
    </w:p>
    <w:p w14:paraId="64EB7523" w14:textId="77777777" w:rsidR="007D3183" w:rsidRPr="0027242D" w:rsidRDefault="00000000" w:rsidP="007D3183">
      <w:pPr>
        <w:spacing w:line="360" w:lineRule="auto"/>
        <w:ind w:firstLine="0"/>
        <w:rPr>
          <w:rStyle w:val="Hyperlink"/>
          <w:rFonts w:cstheme="minorHAnsi"/>
          <w:szCs w:val="22"/>
        </w:rPr>
      </w:pPr>
      <w:r w:rsidRPr="0027242D">
        <w:rPr>
          <w:rFonts w:cstheme="minorHAnsi"/>
          <w:szCs w:val="22"/>
        </w:rPr>
        <w:t xml:space="preserve">Anscombe, F. J. (1973). Graphs in Statistical Analysis. </w:t>
      </w:r>
      <w:r w:rsidR="00A25D2C">
        <w:rPr>
          <w:rFonts w:cstheme="minorHAnsi"/>
          <w:szCs w:val="22"/>
        </w:rPr>
        <w:t>The American Statistician, 27</w:t>
      </w:r>
      <w:r w:rsidRPr="0027242D">
        <w:rPr>
          <w:rFonts w:cstheme="minorHAnsi"/>
          <w:szCs w:val="22"/>
        </w:rPr>
        <w:t xml:space="preserve">(1), 17–21. </w:t>
      </w:r>
      <w:hyperlink r:id="rId62" w:history="1">
        <w:r w:rsidRPr="0027242D">
          <w:rPr>
            <w:rStyle w:val="Hyperlink"/>
            <w:rFonts w:cstheme="minorHAnsi"/>
            <w:szCs w:val="22"/>
          </w:rPr>
          <w:t>https://doi.org/10.2307/2682899</w:t>
        </w:r>
      </w:hyperlink>
    </w:p>
    <w:p w14:paraId="37F99DD3" w14:textId="77777777" w:rsidR="009120BA" w:rsidRPr="0027242D" w:rsidRDefault="009120BA" w:rsidP="007D3183">
      <w:pPr>
        <w:spacing w:line="360" w:lineRule="auto"/>
        <w:ind w:firstLine="0"/>
        <w:rPr>
          <w:rFonts w:cstheme="minorHAnsi"/>
          <w:szCs w:val="22"/>
        </w:rPr>
      </w:pPr>
    </w:p>
    <w:p w14:paraId="7E2886E2" w14:textId="77777777" w:rsidR="009956E3" w:rsidRDefault="00000000" w:rsidP="009120BA">
      <w:pPr>
        <w:spacing w:line="360" w:lineRule="auto"/>
        <w:ind w:firstLine="0"/>
        <w:rPr>
          <w:rFonts w:cstheme="minorHAnsi"/>
          <w:szCs w:val="22"/>
        </w:rPr>
      </w:pPr>
      <w:r w:rsidRPr="002D65FB">
        <w:rPr>
          <w:rFonts w:cstheme="minorHAnsi"/>
          <w:szCs w:val="22"/>
        </w:rPr>
        <w:t>Bishop PA, Herron RL. Use and Misuse of the Likert Item Responses and Other Ordinal Measures. Int J Exerc Sci. 2015 Jul 1;8(3):297-302. PMID: 27182418; PMCID: PMC4833473</w:t>
      </w:r>
    </w:p>
    <w:p w14:paraId="73CB8722" w14:textId="77777777" w:rsidR="002D65FB" w:rsidRDefault="002D65FB" w:rsidP="009120BA">
      <w:pPr>
        <w:spacing w:line="360" w:lineRule="auto"/>
        <w:ind w:firstLine="0"/>
        <w:rPr>
          <w:rFonts w:cstheme="minorHAnsi"/>
          <w:szCs w:val="22"/>
        </w:rPr>
      </w:pPr>
    </w:p>
    <w:p w14:paraId="620C0714" w14:textId="77777777" w:rsidR="00B01DDC" w:rsidRDefault="00000000" w:rsidP="009956E3">
      <w:pPr>
        <w:spacing w:line="360" w:lineRule="auto"/>
        <w:ind w:firstLine="0"/>
        <w:rPr>
          <w:rStyle w:val="citationstylesgno2wrpf"/>
        </w:rPr>
      </w:pPr>
      <w:r>
        <w:rPr>
          <w:rStyle w:val="citationstylesgno2wrpf"/>
        </w:rPr>
        <w:t xml:space="preserve">Bruce, P., Bruce, A., &amp; Gedeck, P. (2019). </w:t>
      </w:r>
      <w:r>
        <w:rPr>
          <w:rStyle w:val="Emphasis"/>
        </w:rPr>
        <w:t>Practical Statistics for Data Scientists: 50+ Essential Concepts Using R and Python</w:t>
      </w:r>
      <w:r>
        <w:rPr>
          <w:rStyle w:val="citationstylesgno2wrpf"/>
        </w:rPr>
        <w:t xml:space="preserve"> (2nd ed.). O'Reilly Media.</w:t>
      </w:r>
    </w:p>
    <w:p w14:paraId="0278817B" w14:textId="77777777" w:rsidR="009120BA" w:rsidRPr="0027242D" w:rsidRDefault="009120BA" w:rsidP="007D3183">
      <w:pPr>
        <w:spacing w:line="360" w:lineRule="auto"/>
        <w:ind w:firstLine="0"/>
        <w:rPr>
          <w:rFonts w:cstheme="minorHAnsi"/>
          <w:szCs w:val="22"/>
        </w:rPr>
      </w:pPr>
    </w:p>
    <w:p w14:paraId="3B3A3A37" w14:textId="5D1E163F" w:rsidR="00D04402" w:rsidRDefault="00000000" w:rsidP="00221965">
      <w:pPr>
        <w:spacing w:line="360" w:lineRule="auto"/>
        <w:ind w:firstLine="0"/>
        <w:rPr>
          <w:rStyle w:val="Hyperlink"/>
          <w:rFonts w:cstheme="minorHAnsi"/>
          <w:szCs w:val="22"/>
        </w:rPr>
      </w:pPr>
      <w:r w:rsidRPr="0027242D">
        <w:rPr>
          <w:rStyle w:val="citationstylesgno2wrpf"/>
          <w:rFonts w:cstheme="minorHAnsi"/>
          <w:szCs w:val="22"/>
        </w:rPr>
        <w:t xml:space="preserve">Larouse, D. T. (2015). </w:t>
      </w:r>
      <w:r w:rsidRPr="0027242D">
        <w:rPr>
          <w:rStyle w:val="Emphasis"/>
          <w:rFonts w:cstheme="minorHAnsi"/>
          <w:szCs w:val="22"/>
        </w:rPr>
        <w:t>Data Mining and Predictive Analytics</w:t>
      </w:r>
      <w:r w:rsidRPr="0027242D">
        <w:rPr>
          <w:rStyle w:val="citationstylesgno2wrpf"/>
          <w:rFonts w:cstheme="minorHAnsi"/>
          <w:szCs w:val="22"/>
        </w:rPr>
        <w:t xml:space="preserve"> (p. 20). John Wiley &amp; Sons, Incorporated. </w:t>
      </w:r>
      <w:hyperlink r:id="rId63" w:history="1">
        <w:r w:rsidRPr="0027242D">
          <w:rPr>
            <w:rStyle w:val="Hyperlink"/>
            <w:rFonts w:cstheme="minorHAnsi"/>
            <w:szCs w:val="22"/>
          </w:rPr>
          <w:t>http://ebookcentral.proquest.com/lib/westerngovernors-ebooks/detail.action?docID=7104155</w:t>
        </w:r>
      </w:hyperlink>
    </w:p>
    <w:p w14:paraId="43D82E9D" w14:textId="77777777" w:rsidR="0069354F" w:rsidRPr="00097FB9" w:rsidRDefault="0069354F" w:rsidP="00221965">
      <w:pPr>
        <w:spacing w:line="360" w:lineRule="auto"/>
        <w:ind w:firstLine="0"/>
        <w:rPr>
          <w:rStyle w:val="Hyperlink"/>
          <w:rFonts w:cstheme="minorHAnsi"/>
          <w:szCs w:val="22"/>
          <w:u w:val="none"/>
        </w:rPr>
      </w:pPr>
    </w:p>
    <w:p w14:paraId="578126AF" w14:textId="77777777" w:rsidR="00642ACB" w:rsidRDefault="00000000" w:rsidP="00642ACB">
      <w:pPr>
        <w:spacing w:line="360" w:lineRule="auto"/>
        <w:ind w:firstLine="0"/>
        <w:rPr>
          <w:rFonts w:cstheme="minorHAnsi"/>
          <w:color w:val="auto"/>
          <w:szCs w:val="22"/>
        </w:rPr>
      </w:pPr>
      <w:r w:rsidRPr="00642ACB">
        <w:rPr>
          <w:rFonts w:cstheme="minorHAnsi"/>
          <w:color w:val="auto"/>
          <w:szCs w:val="22"/>
        </w:rPr>
        <w:t xml:space="preserve">Monaghan, T. F., Rahmen, S. N., Agudelo, C. W., Wein, A. J., Lazar, J. M., Everaert, K., &amp; Dmochowski, R. R. (2021). Foundational Statistical Principles in Medical Research: Sensitivity, Specificity, Positive Predictive Value, And Negative Predictive Value. </w:t>
      </w:r>
      <w:r w:rsidRPr="00642ACB">
        <w:rPr>
          <w:rFonts w:cstheme="minorHAnsi"/>
          <w:i/>
          <w:iCs/>
          <w:color w:val="auto"/>
          <w:szCs w:val="22"/>
        </w:rPr>
        <w:t>Medicina</w:t>
      </w:r>
      <w:r w:rsidRPr="00642ACB">
        <w:rPr>
          <w:rFonts w:cstheme="minorHAnsi"/>
          <w:color w:val="auto"/>
          <w:szCs w:val="22"/>
        </w:rPr>
        <w:t xml:space="preserve">, </w:t>
      </w:r>
      <w:r w:rsidRPr="00642ACB">
        <w:rPr>
          <w:rFonts w:cstheme="minorHAnsi"/>
          <w:i/>
          <w:iCs/>
          <w:color w:val="auto"/>
          <w:szCs w:val="22"/>
        </w:rPr>
        <w:t>57</w:t>
      </w:r>
      <w:r w:rsidRPr="00642ACB">
        <w:rPr>
          <w:rFonts w:cstheme="minorHAnsi"/>
          <w:color w:val="auto"/>
          <w:szCs w:val="22"/>
        </w:rPr>
        <w:t xml:space="preserve">(5), 503. </w:t>
      </w:r>
      <w:hyperlink r:id="rId64" w:history="1">
        <w:r w:rsidRPr="00642ACB">
          <w:rPr>
            <w:rStyle w:val="Hyperlink"/>
            <w:rFonts w:cstheme="minorHAnsi"/>
            <w:szCs w:val="22"/>
          </w:rPr>
          <w:t>https://doi.org/10.3390</w:t>
        </w:r>
      </w:hyperlink>
      <w:r>
        <w:rPr>
          <w:rFonts w:cstheme="minorHAnsi"/>
          <w:color w:val="auto"/>
          <w:szCs w:val="22"/>
        </w:rPr>
        <w:t xml:space="preserve">  </w:t>
      </w:r>
    </w:p>
    <w:p w14:paraId="10B5E5C3" w14:textId="77777777" w:rsidR="008C2C57" w:rsidRPr="008C2C57" w:rsidRDefault="008C2C57" w:rsidP="00221965">
      <w:pPr>
        <w:spacing w:line="360" w:lineRule="auto"/>
        <w:ind w:firstLine="0"/>
        <w:rPr>
          <w:rStyle w:val="Hyperlink"/>
          <w:rFonts w:cstheme="minorHAnsi"/>
          <w:color w:val="000000" w:themeColor="text1"/>
          <w:szCs w:val="22"/>
          <w:u w:val="none"/>
        </w:rPr>
      </w:pPr>
    </w:p>
    <w:p w14:paraId="2D3C29AE" w14:textId="77777777" w:rsidR="0069354F" w:rsidRPr="004F2600" w:rsidRDefault="00000000" w:rsidP="0069354F">
      <w:pPr>
        <w:spacing w:line="360" w:lineRule="auto"/>
        <w:ind w:firstLine="0"/>
        <w:rPr>
          <w:rStyle w:val="Hyperlink"/>
          <w:rFonts w:cstheme="minorHAnsi"/>
          <w:color w:val="auto"/>
          <w:szCs w:val="22"/>
          <w:u w:val="none"/>
        </w:rPr>
      </w:pPr>
      <w:r w:rsidRPr="004F2600">
        <w:rPr>
          <w:rStyle w:val="Hyperlink"/>
          <w:rFonts w:cstheme="minorHAnsi"/>
          <w:color w:val="auto"/>
          <w:szCs w:val="22"/>
          <w:u w:val="none"/>
        </w:rPr>
        <w:lastRenderedPageBreak/>
        <w:t>Stigler, S. Fisher and the 5% level. CHANCE 21, 12 (2008). https://doi.org/10.1007/s00144-008-0033-3</w:t>
      </w:r>
    </w:p>
    <w:p w14:paraId="7817C8C1" w14:textId="77777777" w:rsidR="0069354F" w:rsidRDefault="0069354F" w:rsidP="00221965">
      <w:pPr>
        <w:spacing w:line="360" w:lineRule="auto"/>
        <w:ind w:firstLine="0"/>
        <w:rPr>
          <w:rStyle w:val="citationstylesgno2wrpf"/>
          <w:rFonts w:cstheme="minorHAnsi"/>
          <w:szCs w:val="22"/>
        </w:rPr>
      </w:pPr>
    </w:p>
    <w:p w14:paraId="1A761899" w14:textId="1F1DE8B6" w:rsidR="00724190" w:rsidRPr="0027242D" w:rsidRDefault="00000000" w:rsidP="00221965">
      <w:pPr>
        <w:spacing w:line="360" w:lineRule="auto"/>
        <w:ind w:firstLine="0"/>
        <w:rPr>
          <w:rStyle w:val="citationstylesgno2wrpf"/>
          <w:rFonts w:cstheme="minorHAnsi"/>
          <w:szCs w:val="22"/>
        </w:rPr>
      </w:pPr>
      <w:r w:rsidRPr="00724190">
        <w:rPr>
          <w:rStyle w:val="citationstylesgno2wrpf"/>
          <w:rFonts w:cstheme="minorHAnsi"/>
          <w:szCs w:val="22"/>
        </w:rPr>
        <w:t>Tongtian, Zhu. (2020). Analysis of the Applicability of the Random Forest. 1607(1):012123-. doi: 10.1088/1742-6596/1607/1/012123</w:t>
      </w:r>
    </w:p>
    <w:p w14:paraId="437D9E6E" w14:textId="77777777" w:rsidR="00A417C1" w:rsidRPr="0027242D" w:rsidRDefault="00000000" w:rsidP="5D68E123">
      <w:pPr>
        <w:pStyle w:val="SectionTitle"/>
        <w:rPr>
          <w:rFonts w:asciiTheme="minorHAnsi" w:eastAsia="Calibri" w:hAnsiTheme="minorHAnsi" w:cstheme="minorHAnsi"/>
          <w:b w:val="0"/>
          <w:bCs/>
          <w:szCs w:val="22"/>
        </w:rPr>
      </w:pPr>
      <w:sdt>
        <w:sdtPr>
          <w:rPr>
            <w:rFonts w:asciiTheme="minorHAnsi" w:hAnsiTheme="minorHAnsi" w:cstheme="minorHAnsi"/>
            <w:szCs w:val="22"/>
          </w:rPr>
          <w:id w:val="-1638559448"/>
          <w:placeholder>
            <w:docPart w:val="68199495BCA24928AF30152F4D44DE08"/>
          </w:placeholder>
          <w:temporary/>
          <w:showingPlcHdr/>
          <w15:appearance w15:val="hidden"/>
        </w:sdtPr>
        <w:sdtContent>
          <w:r w:rsidR="00664C1A" w:rsidRPr="0027242D">
            <w:rPr>
              <w:rFonts w:asciiTheme="minorHAnsi" w:hAnsiTheme="minorHAnsi" w:cstheme="minorHAnsi"/>
              <w:szCs w:val="22"/>
            </w:rPr>
            <w:t>References</w:t>
          </w:r>
        </w:sdtContent>
      </w:sdt>
    </w:p>
    <w:p w14:paraId="4533C7CA" w14:textId="77777777" w:rsidR="00A17323" w:rsidRDefault="00000000" w:rsidP="00A17323">
      <w:pPr>
        <w:spacing w:line="360" w:lineRule="auto"/>
        <w:ind w:firstLine="0"/>
        <w:rPr>
          <w:rFonts w:cstheme="minorHAnsi"/>
          <w:szCs w:val="22"/>
        </w:rPr>
      </w:pPr>
      <w:r w:rsidRPr="00033A99">
        <w:rPr>
          <w:rFonts w:cstheme="minorHAnsi"/>
          <w:szCs w:val="22"/>
        </w:rPr>
        <w:t xml:space="preserve">Allen, J., MD (2023, January 4). </w:t>
      </w:r>
      <w:r w:rsidRPr="00033A99">
        <w:rPr>
          <w:rFonts w:cstheme="minorHAnsi"/>
          <w:i/>
          <w:iCs/>
          <w:szCs w:val="22"/>
        </w:rPr>
        <w:t>Understanding The 2023 Medicare Hospital Readmission Penalty</w:t>
      </w:r>
      <w:r w:rsidRPr="00033A99">
        <w:rPr>
          <w:rFonts w:cstheme="minorHAnsi"/>
          <w:szCs w:val="22"/>
        </w:rPr>
        <w:t xml:space="preserve">. Hospital Medical Director. Retrieved February 29, 2024, from </w:t>
      </w:r>
      <w:hyperlink r:id="rId65" w:history="1">
        <w:r w:rsidRPr="00033A99">
          <w:rPr>
            <w:rStyle w:val="Hyperlink"/>
            <w:rFonts w:cstheme="minorHAnsi"/>
            <w:szCs w:val="22"/>
          </w:rPr>
          <w:t>https://hospitalmedicaldirector.com/understanding-the-2023-medicare-hospital-readmission-penalty/</w:t>
        </w:r>
      </w:hyperlink>
    </w:p>
    <w:p w14:paraId="6E846473" w14:textId="77777777" w:rsidR="00A17323" w:rsidRDefault="00A17323" w:rsidP="00A17323">
      <w:pPr>
        <w:spacing w:line="360" w:lineRule="auto"/>
        <w:ind w:firstLine="0"/>
        <w:rPr>
          <w:rFonts w:cstheme="minorHAnsi"/>
          <w:szCs w:val="22"/>
        </w:rPr>
      </w:pPr>
    </w:p>
    <w:p w14:paraId="2CC996F9" w14:textId="3BD0C771" w:rsidR="0032548A" w:rsidRDefault="00000000" w:rsidP="009120BA">
      <w:pPr>
        <w:spacing w:after="240" w:line="360" w:lineRule="auto"/>
        <w:ind w:firstLine="0"/>
        <w:rPr>
          <w:rStyle w:val="Hyperlink"/>
          <w:rFonts w:cstheme="minorHAnsi"/>
          <w:szCs w:val="22"/>
        </w:rPr>
      </w:pPr>
      <w:r w:rsidRPr="0027242D">
        <w:rPr>
          <w:rFonts w:cstheme="minorHAnsi"/>
          <w:szCs w:val="22"/>
        </w:rPr>
        <w:t xml:space="preserve">Anscombe, F. J. (1973). Graphs in Statistical Analysis. </w:t>
      </w:r>
      <w:r w:rsidR="00A25D2C">
        <w:rPr>
          <w:rFonts w:cstheme="minorHAnsi"/>
          <w:szCs w:val="22"/>
        </w:rPr>
        <w:t>The American Statistician, 27</w:t>
      </w:r>
      <w:r w:rsidRPr="0027242D">
        <w:rPr>
          <w:rFonts w:cstheme="minorHAnsi"/>
          <w:szCs w:val="22"/>
        </w:rPr>
        <w:t xml:space="preserve">(1), 17–21. </w:t>
      </w:r>
      <w:hyperlink r:id="rId66" w:history="1">
        <w:r w:rsidR="007D3183" w:rsidRPr="0027242D">
          <w:rPr>
            <w:rStyle w:val="Hyperlink"/>
            <w:rFonts w:cstheme="minorHAnsi"/>
            <w:szCs w:val="22"/>
          </w:rPr>
          <w:t>https://doi.org/10.2307/2682899</w:t>
        </w:r>
      </w:hyperlink>
    </w:p>
    <w:p w14:paraId="7A2F29E2" w14:textId="70CEF211" w:rsidR="00E834A6" w:rsidRPr="00C54ADF" w:rsidRDefault="00000000" w:rsidP="00C54ADF">
      <w:pPr>
        <w:spacing w:after="240" w:line="360" w:lineRule="auto"/>
        <w:ind w:firstLine="0"/>
        <w:rPr>
          <w:rFonts w:cstheme="minorHAnsi"/>
          <w:szCs w:val="22"/>
        </w:rPr>
      </w:pPr>
      <w:r w:rsidRPr="0027242D">
        <w:rPr>
          <w:rFonts w:cstheme="minorHAnsi"/>
          <w:szCs w:val="22"/>
        </w:rPr>
        <w:t xml:space="preserve">Bishop, P. A., &amp; Herron, R. L. (2015). Use and Misuse of the Likert Item Responses and Other Ordinal Measures. </w:t>
      </w:r>
      <w:r w:rsidR="00A25D2C">
        <w:rPr>
          <w:rFonts w:cstheme="minorHAnsi"/>
          <w:szCs w:val="22"/>
        </w:rPr>
        <w:t>International journal of exercise science, 8</w:t>
      </w:r>
      <w:r w:rsidRPr="0027242D">
        <w:rPr>
          <w:rFonts w:cstheme="minorHAnsi"/>
          <w:szCs w:val="22"/>
        </w:rPr>
        <w:t xml:space="preserve">(3), 297–302. </w:t>
      </w:r>
    </w:p>
    <w:p w14:paraId="5A95500E" w14:textId="381AD910" w:rsidR="00E834A6" w:rsidRDefault="00000000" w:rsidP="00E834A6">
      <w:pPr>
        <w:spacing w:line="360" w:lineRule="auto"/>
        <w:ind w:firstLine="0"/>
        <w:rPr>
          <w:rFonts w:cstheme="minorHAnsi"/>
          <w:color w:val="5F5F5F" w:themeColor="hyperlink"/>
          <w:szCs w:val="22"/>
        </w:rPr>
      </w:pPr>
      <w:r w:rsidRPr="00E834A6">
        <w:rPr>
          <w:rFonts w:cstheme="minorHAnsi"/>
          <w:color w:val="auto"/>
          <w:szCs w:val="22"/>
        </w:rPr>
        <w:t xml:space="preserve">Bobbit, Z. (2021, June 22). </w:t>
      </w:r>
      <w:r w:rsidRPr="00E834A6">
        <w:rPr>
          <w:rFonts w:cstheme="minorHAnsi"/>
          <w:i/>
          <w:iCs/>
          <w:color w:val="auto"/>
          <w:szCs w:val="22"/>
        </w:rPr>
        <w:t>RMSE vs. R-Squared: Which Metric Should You Use?</w:t>
      </w:r>
      <w:r w:rsidRPr="00E834A6">
        <w:rPr>
          <w:rFonts w:cstheme="minorHAnsi"/>
          <w:color w:val="auto"/>
          <w:szCs w:val="22"/>
        </w:rPr>
        <w:t xml:space="preserve"> Statology. Retrieved April 29, 2024, from </w:t>
      </w:r>
      <w:hyperlink r:id="rId67" w:history="1">
        <w:r w:rsidRPr="00E834A6">
          <w:rPr>
            <w:rStyle w:val="Hyperlink"/>
            <w:rFonts w:cstheme="minorHAnsi"/>
            <w:szCs w:val="22"/>
          </w:rPr>
          <w:t>https://www.statology.org/rmse-vs-r-squared/</w:t>
        </w:r>
      </w:hyperlink>
    </w:p>
    <w:p w14:paraId="69FBF925" w14:textId="77777777" w:rsidR="00E834A6" w:rsidRPr="00E834A6" w:rsidRDefault="00E834A6" w:rsidP="00E834A6">
      <w:pPr>
        <w:spacing w:line="360" w:lineRule="auto"/>
        <w:ind w:firstLine="0"/>
        <w:rPr>
          <w:rFonts w:cstheme="minorHAnsi"/>
          <w:color w:val="5F5F5F" w:themeColor="hyperlink"/>
          <w:szCs w:val="22"/>
        </w:rPr>
      </w:pPr>
    </w:p>
    <w:p w14:paraId="39C3BAE9" w14:textId="77777777" w:rsidR="00D744FA" w:rsidRDefault="00000000" w:rsidP="00D744FA">
      <w:pPr>
        <w:spacing w:line="360" w:lineRule="auto"/>
        <w:ind w:firstLine="0"/>
        <w:rPr>
          <w:rFonts w:cstheme="minorHAnsi"/>
          <w:szCs w:val="22"/>
        </w:rPr>
      </w:pPr>
      <w:r w:rsidRPr="00957DB2">
        <w:rPr>
          <w:rFonts w:cstheme="minorHAnsi"/>
          <w:szCs w:val="22"/>
        </w:rPr>
        <w:t xml:space="preserve">[Bold Analytics : Mark Keith]. (2024, January 29). </w:t>
      </w:r>
      <w:r w:rsidRPr="00957DB2">
        <w:rPr>
          <w:rFonts w:cstheme="minorHAnsi"/>
          <w:i/>
          <w:iCs/>
          <w:szCs w:val="22"/>
        </w:rPr>
        <w:t>Python Data Science: Automating EDA: Univariate Statistics and Visualizations</w:t>
      </w:r>
      <w:r w:rsidRPr="00957DB2">
        <w:rPr>
          <w:rFonts w:cstheme="minorHAnsi"/>
          <w:szCs w:val="22"/>
        </w:rPr>
        <w:t xml:space="preserve"> [Video]. YouTube. </w:t>
      </w:r>
      <w:hyperlink r:id="rId68" w:history="1">
        <w:r w:rsidRPr="00957DB2">
          <w:rPr>
            <w:rStyle w:val="Hyperlink"/>
            <w:rFonts w:cstheme="minorHAnsi"/>
            <w:szCs w:val="22"/>
          </w:rPr>
          <w:t>https://www.youtube.com/watch?v=eloR5Li0Huo&amp;list=PLe9UEU4oeAuX3GZgRKzUlLcHd5SpYzZGW&amp;index=1</w:t>
        </w:r>
      </w:hyperlink>
    </w:p>
    <w:p w14:paraId="24E64BFF" w14:textId="77777777" w:rsidR="00D744FA" w:rsidRDefault="00D744FA" w:rsidP="009956E3">
      <w:pPr>
        <w:spacing w:line="360" w:lineRule="auto"/>
        <w:ind w:firstLine="0"/>
        <w:rPr>
          <w:rFonts w:cstheme="minorHAnsi"/>
          <w:szCs w:val="22"/>
        </w:rPr>
      </w:pPr>
    </w:p>
    <w:p w14:paraId="31FE36D3" w14:textId="77777777" w:rsidR="00F56D10" w:rsidRPr="006B63DA" w:rsidRDefault="00000000" w:rsidP="00F56D10">
      <w:pPr>
        <w:spacing w:line="360" w:lineRule="auto"/>
        <w:ind w:firstLine="0"/>
        <w:rPr>
          <w:rFonts w:cstheme="minorHAnsi"/>
          <w:color w:val="5F5F5F" w:themeColor="hyperlink"/>
          <w:szCs w:val="22"/>
        </w:rPr>
      </w:pPr>
      <w:r w:rsidRPr="006B63DA">
        <w:rPr>
          <w:rFonts w:cstheme="minorHAnsi"/>
          <w:color w:val="auto"/>
          <w:szCs w:val="22"/>
        </w:rPr>
        <w:t xml:space="preserve">[Bold Analytics : Mark Keith]. (2024, February 5). </w:t>
      </w:r>
      <w:r w:rsidRPr="006B63DA">
        <w:rPr>
          <w:rFonts w:cstheme="minorHAnsi"/>
          <w:i/>
          <w:iCs/>
          <w:color w:val="auto"/>
          <w:szCs w:val="22"/>
        </w:rPr>
        <w:t>Python Data Science: Automating Cleaning: Data Wrangling: Empty, Single Value, Primary Key columns</w:t>
      </w:r>
      <w:r w:rsidRPr="006B63DA">
        <w:rPr>
          <w:rFonts w:cstheme="minorHAnsi"/>
          <w:color w:val="auto"/>
          <w:szCs w:val="22"/>
        </w:rPr>
        <w:t xml:space="preserve"> [Video]. YouTube. </w:t>
      </w:r>
      <w:r w:rsidRPr="006B63DA">
        <w:rPr>
          <w:rFonts w:cstheme="minorHAnsi"/>
          <w:color w:val="5F5F5F" w:themeColor="hyperlink"/>
          <w:szCs w:val="22"/>
        </w:rPr>
        <w:t>https://www.youtube.com/watch?v=8IsxTImOhF0&amp;list=PLe9UEU4oeAuX3GZgRKzUlLcHd5SpYzZGW&amp;index=8</w:t>
      </w:r>
    </w:p>
    <w:p w14:paraId="008A178B" w14:textId="77777777" w:rsidR="00F56D10" w:rsidRDefault="00F56D10" w:rsidP="009956E3">
      <w:pPr>
        <w:spacing w:line="360" w:lineRule="auto"/>
        <w:ind w:firstLine="0"/>
        <w:rPr>
          <w:rFonts w:cstheme="minorHAnsi"/>
          <w:szCs w:val="22"/>
        </w:rPr>
      </w:pPr>
    </w:p>
    <w:p w14:paraId="4CB5EFA2" w14:textId="77777777" w:rsidR="00A128A5" w:rsidRDefault="00000000" w:rsidP="00A128A5">
      <w:pPr>
        <w:spacing w:line="360" w:lineRule="auto"/>
        <w:ind w:firstLine="0"/>
        <w:rPr>
          <w:color w:val="auto"/>
        </w:rPr>
      </w:pPr>
      <w:r w:rsidRPr="00945762">
        <w:rPr>
          <w:color w:val="auto"/>
        </w:rPr>
        <w:t xml:space="preserve">Brownlee, J. (2020, August 15). </w:t>
      </w:r>
      <w:r w:rsidRPr="00945762">
        <w:rPr>
          <w:i/>
          <w:iCs/>
          <w:color w:val="auto"/>
        </w:rPr>
        <w:t>Data Leakage in Machine Learning</w:t>
      </w:r>
      <w:r w:rsidRPr="00945762">
        <w:rPr>
          <w:color w:val="auto"/>
        </w:rPr>
        <w:t xml:space="preserve">. Machine Learning Mastery. Retrieved April 15, 2024, from </w:t>
      </w:r>
      <w:hyperlink r:id="rId69" w:history="1">
        <w:r w:rsidRPr="00945762">
          <w:rPr>
            <w:rStyle w:val="Hyperlink"/>
          </w:rPr>
          <w:t>https://machinelearningmastery.com/data-leakage-machine-learning/</w:t>
        </w:r>
      </w:hyperlink>
    </w:p>
    <w:p w14:paraId="7AB70645" w14:textId="77777777" w:rsidR="00A128A5" w:rsidRDefault="00A128A5" w:rsidP="009956E3">
      <w:pPr>
        <w:spacing w:line="360" w:lineRule="auto"/>
        <w:ind w:firstLine="0"/>
        <w:rPr>
          <w:rFonts w:cstheme="minorHAnsi"/>
          <w:szCs w:val="22"/>
        </w:rPr>
      </w:pPr>
    </w:p>
    <w:p w14:paraId="0C35FE40" w14:textId="77777777" w:rsidR="00C54ADF" w:rsidRDefault="00000000" w:rsidP="00C54ADF">
      <w:pPr>
        <w:spacing w:line="360" w:lineRule="auto"/>
        <w:ind w:firstLine="0"/>
        <w:rPr>
          <w:rFonts w:cstheme="minorHAnsi"/>
          <w:color w:val="auto"/>
          <w:szCs w:val="22"/>
        </w:rPr>
      </w:pPr>
      <w:r w:rsidRPr="007B3382">
        <w:rPr>
          <w:rFonts w:cstheme="minorHAnsi"/>
          <w:color w:val="auto"/>
          <w:szCs w:val="22"/>
        </w:rPr>
        <w:t xml:space="preserve">Brownlee, J. (2023, February 16). </w:t>
      </w:r>
      <w:r w:rsidRPr="007B3382">
        <w:rPr>
          <w:rFonts w:cstheme="minorHAnsi"/>
          <w:i/>
          <w:iCs/>
          <w:color w:val="auto"/>
          <w:szCs w:val="22"/>
        </w:rPr>
        <w:t>Regression Metrics for Machine Learning</w:t>
      </w:r>
      <w:r w:rsidRPr="007B3382">
        <w:rPr>
          <w:rFonts w:cstheme="minorHAnsi"/>
          <w:color w:val="auto"/>
          <w:szCs w:val="22"/>
        </w:rPr>
        <w:t xml:space="preserve">. Machine Learning Mastery. Retrieved April 26, 2024, from </w:t>
      </w:r>
      <w:hyperlink r:id="rId70" w:anchor=":~:text=Accuracy%20(e.g.%20classification%20accuracy)%20is,if%20you%20think%20about%20it" w:history="1">
        <w:r w:rsidRPr="007B3382">
          <w:rPr>
            <w:rStyle w:val="Hyperlink"/>
            <w:rFonts w:cstheme="minorHAnsi"/>
            <w:szCs w:val="22"/>
          </w:rPr>
          <w:t>https://machinelearningmastery.com/regression-metrics-for-machine-learning/#:~:text=Accuracy%20(e.g.%20classification%20accuracy)%20is,if%20you%20think%20about%20it</w:t>
        </w:r>
      </w:hyperlink>
      <w:r w:rsidRPr="007B3382">
        <w:rPr>
          <w:rFonts w:cstheme="minorHAnsi"/>
          <w:color w:val="auto"/>
          <w:szCs w:val="22"/>
        </w:rPr>
        <w:t>.</w:t>
      </w:r>
    </w:p>
    <w:p w14:paraId="2708807D" w14:textId="77777777" w:rsidR="00C54ADF" w:rsidRDefault="00C54ADF" w:rsidP="009956E3">
      <w:pPr>
        <w:spacing w:line="360" w:lineRule="auto"/>
        <w:ind w:firstLine="0"/>
        <w:rPr>
          <w:rFonts w:cstheme="minorHAnsi"/>
          <w:szCs w:val="22"/>
        </w:rPr>
      </w:pPr>
    </w:p>
    <w:p w14:paraId="5A788A5D" w14:textId="77777777" w:rsidR="009956E3" w:rsidRDefault="00000000" w:rsidP="009956E3">
      <w:pPr>
        <w:spacing w:line="360" w:lineRule="auto"/>
        <w:ind w:firstLine="0"/>
        <w:rPr>
          <w:rStyle w:val="citationstylesgno2wrpf"/>
        </w:rPr>
      </w:pPr>
      <w:r>
        <w:rPr>
          <w:rStyle w:val="citationstylesgno2wrpf"/>
        </w:rPr>
        <w:t xml:space="preserve">Bruce, P., Bruce, A., &amp; Gedeck, P. (2019). </w:t>
      </w:r>
      <w:r>
        <w:rPr>
          <w:rStyle w:val="Emphasis"/>
        </w:rPr>
        <w:t>Practical Statistics for Data Scientists: 50+ Essential Concepts Using R and Python</w:t>
      </w:r>
      <w:r>
        <w:rPr>
          <w:rStyle w:val="citationstylesgno2wrpf"/>
        </w:rPr>
        <w:t xml:space="preserve"> (2nd ed.). O'Reilly Media.</w:t>
      </w:r>
    </w:p>
    <w:p w14:paraId="5D60F104" w14:textId="77777777" w:rsidR="00AC64C0" w:rsidRDefault="00AC64C0" w:rsidP="009956E3">
      <w:pPr>
        <w:spacing w:line="360" w:lineRule="auto"/>
        <w:ind w:firstLine="0"/>
        <w:rPr>
          <w:rStyle w:val="citationstylesgno2wrpf"/>
        </w:rPr>
      </w:pPr>
    </w:p>
    <w:p w14:paraId="6B0B217C" w14:textId="77777777" w:rsidR="00AC64C0" w:rsidRDefault="00000000" w:rsidP="00AC64C0">
      <w:pPr>
        <w:spacing w:line="360" w:lineRule="auto"/>
        <w:ind w:firstLine="0"/>
      </w:pPr>
      <w:r w:rsidRPr="00C81669">
        <w:rPr>
          <w:color w:val="auto"/>
        </w:rPr>
        <w:lastRenderedPageBreak/>
        <w:t xml:space="preserve">D, K. (2023, February 15). </w:t>
      </w:r>
      <w:r w:rsidRPr="00C81669">
        <w:rPr>
          <w:i/>
          <w:iCs/>
          <w:color w:val="auto"/>
        </w:rPr>
        <w:t>Optimizing Performance: SelectKBest for Efficient Feature Selection in Machine Learning</w:t>
      </w:r>
      <w:r w:rsidRPr="00C81669">
        <w:rPr>
          <w:color w:val="auto"/>
        </w:rPr>
        <w:t xml:space="preserve">. Retrieved April 15, 2024, from </w:t>
      </w:r>
      <w:hyperlink r:id="rId71" w:history="1">
        <w:r w:rsidRPr="00C81669">
          <w:rPr>
            <w:rStyle w:val="Hyperlink"/>
          </w:rPr>
          <w:t>https://medium.com/@Kavya2099/optimizing-performance-selectkbest-for-efficient-feature-selection-in-machine-learning-3b635905ed48</w:t>
        </w:r>
      </w:hyperlink>
    </w:p>
    <w:p w14:paraId="14FE6646" w14:textId="77777777" w:rsidR="000A3ADB" w:rsidRDefault="000A3ADB" w:rsidP="00EC6E6C">
      <w:pPr>
        <w:spacing w:line="360" w:lineRule="auto"/>
        <w:ind w:firstLine="0"/>
        <w:rPr>
          <w:rStyle w:val="Hyperlink"/>
        </w:rPr>
      </w:pPr>
    </w:p>
    <w:p w14:paraId="7EA63B3B" w14:textId="77777777" w:rsidR="000A3ADB" w:rsidRDefault="00000000" w:rsidP="000A3ADB">
      <w:pPr>
        <w:spacing w:line="360" w:lineRule="auto"/>
        <w:ind w:firstLine="0"/>
      </w:pPr>
      <w:r w:rsidRPr="00823A4A">
        <w:t xml:space="preserve">Horsch, A. (2021, February 14). </w:t>
      </w:r>
      <w:r w:rsidRPr="00823A4A">
        <w:rPr>
          <w:i/>
          <w:iCs/>
        </w:rPr>
        <w:t>Detecting and Treating Outliers In Python — Part 3 Hands-On Tutorial On Treating Outliers — Winsorizing and Imputation</w:t>
      </w:r>
      <w:r w:rsidRPr="00823A4A">
        <w:t xml:space="preserve">. Towards Data Science. Retrieved April 15, 2024, from </w:t>
      </w:r>
      <w:hyperlink r:id="rId72" w:history="1">
        <w:r w:rsidRPr="00823A4A">
          <w:rPr>
            <w:rStyle w:val="Hyperlink"/>
          </w:rPr>
          <w:t>https://towardsdatascience.com/detecting-and-treating-outliers-in-python-part-3-dcb54abaf7b0</w:t>
        </w:r>
      </w:hyperlink>
    </w:p>
    <w:p w14:paraId="4A3B424A" w14:textId="77777777" w:rsidR="00E30BCF" w:rsidRDefault="00E30BCF" w:rsidP="009956E3">
      <w:pPr>
        <w:spacing w:line="360" w:lineRule="auto"/>
        <w:ind w:firstLine="0"/>
        <w:rPr>
          <w:rStyle w:val="Hyperlink"/>
        </w:rPr>
      </w:pPr>
    </w:p>
    <w:p w14:paraId="5E6AF476" w14:textId="77777777" w:rsidR="00E30BCF" w:rsidRDefault="00000000" w:rsidP="00E30BCF">
      <w:pPr>
        <w:spacing w:line="360" w:lineRule="auto"/>
        <w:ind w:firstLine="0"/>
      </w:pPr>
      <w:r w:rsidRPr="003A1EF8">
        <w:t xml:space="preserve">Kumar, D. (2018, December 25). </w:t>
      </w:r>
      <w:r w:rsidRPr="003A1EF8">
        <w:rPr>
          <w:i/>
          <w:iCs/>
        </w:rPr>
        <w:t>Introduction to Data Preprocessing in Machine Learning</w:t>
      </w:r>
      <w:r w:rsidRPr="003A1EF8">
        <w:t xml:space="preserve">. Towards Data Science. Retrieved April 15, 2024, from </w:t>
      </w:r>
      <w:hyperlink r:id="rId73" w:history="1">
        <w:r w:rsidRPr="003A1EF8">
          <w:rPr>
            <w:rStyle w:val="Hyperlink"/>
          </w:rPr>
          <w:t>https://towardsdatascience.com/introduction-to-data-preprocessing-in-machine-learning-a9fa83a5dc9d</w:t>
        </w:r>
      </w:hyperlink>
    </w:p>
    <w:p w14:paraId="48313C11" w14:textId="77777777" w:rsidR="009956E3" w:rsidRDefault="009956E3" w:rsidP="00ED2CFD">
      <w:pPr>
        <w:spacing w:line="360" w:lineRule="auto"/>
        <w:ind w:firstLine="0"/>
        <w:rPr>
          <w:rStyle w:val="citationstylesgno2wrpf"/>
          <w:rFonts w:cstheme="minorHAnsi"/>
          <w:szCs w:val="22"/>
        </w:rPr>
      </w:pPr>
    </w:p>
    <w:p w14:paraId="23DA32EA" w14:textId="77777777" w:rsidR="00ED2CFD" w:rsidRDefault="00000000" w:rsidP="00ED2CFD">
      <w:pPr>
        <w:spacing w:line="360" w:lineRule="auto"/>
        <w:ind w:firstLine="0"/>
        <w:rPr>
          <w:rStyle w:val="citationstylesgno2wrpf"/>
          <w:rFonts w:cstheme="minorHAnsi"/>
          <w:szCs w:val="22"/>
        </w:rPr>
      </w:pPr>
      <w:r w:rsidRPr="0027242D">
        <w:rPr>
          <w:rStyle w:val="citationstylesgno2wrpf"/>
          <w:rFonts w:cstheme="minorHAnsi"/>
          <w:szCs w:val="22"/>
        </w:rPr>
        <w:t xml:space="preserve">Larouse, D. T. (2015). </w:t>
      </w:r>
      <w:r w:rsidRPr="0027242D">
        <w:rPr>
          <w:rStyle w:val="Emphasis"/>
          <w:rFonts w:cstheme="minorHAnsi"/>
          <w:szCs w:val="22"/>
        </w:rPr>
        <w:t>Data Mining and Predictive Analytics</w:t>
      </w:r>
      <w:r w:rsidRPr="0027242D">
        <w:rPr>
          <w:rStyle w:val="citationstylesgno2wrpf"/>
          <w:rFonts w:cstheme="minorHAnsi"/>
          <w:szCs w:val="22"/>
        </w:rPr>
        <w:t xml:space="preserve"> (p. 20). John Wiley &amp; Sons, Incorporated. </w:t>
      </w:r>
      <w:hyperlink r:id="rId74" w:history="1">
        <w:r w:rsidRPr="0027242D">
          <w:rPr>
            <w:rStyle w:val="Hyperlink"/>
            <w:rFonts w:cstheme="minorHAnsi"/>
            <w:szCs w:val="22"/>
          </w:rPr>
          <w:t>http://ebookcentral.proquest.com/lib/westerngovernors-ebooks/detail.action?docID=7104155</w:t>
        </w:r>
      </w:hyperlink>
      <w:r w:rsidRPr="0027242D">
        <w:rPr>
          <w:rStyle w:val="citationstylesgno2wrpf"/>
          <w:rFonts w:cstheme="minorHAnsi"/>
          <w:szCs w:val="22"/>
        </w:rPr>
        <w:t>.</w:t>
      </w:r>
    </w:p>
    <w:p w14:paraId="04E01394" w14:textId="77777777" w:rsidR="00DD7748" w:rsidRDefault="00DD7748" w:rsidP="00ED2CFD">
      <w:pPr>
        <w:spacing w:line="360" w:lineRule="auto"/>
        <w:ind w:firstLine="0"/>
        <w:rPr>
          <w:rStyle w:val="citationstylesgno2wrpf"/>
          <w:rFonts w:cstheme="minorHAnsi"/>
          <w:szCs w:val="22"/>
        </w:rPr>
      </w:pPr>
    </w:p>
    <w:p w14:paraId="235BBCB4" w14:textId="77777777" w:rsidR="00112799" w:rsidRDefault="00000000" w:rsidP="00ED2CFD">
      <w:pPr>
        <w:spacing w:line="360" w:lineRule="auto"/>
        <w:ind w:firstLine="0"/>
        <w:rPr>
          <w:rStyle w:val="Hyperlink"/>
        </w:rPr>
      </w:pPr>
      <w:r>
        <w:rPr>
          <w:rStyle w:val="citationstylesgno2wrpf"/>
        </w:rPr>
        <w:t xml:space="preserve">Middleton, K. (2023, July 13). </w:t>
      </w:r>
      <w:r>
        <w:rPr>
          <w:rStyle w:val="Emphasis"/>
        </w:rPr>
        <w:t>D208 - Webinar: Getting Started with D208 Part II</w:t>
      </w:r>
      <w:r>
        <w:rPr>
          <w:rStyle w:val="citationstylesgno2wrpf"/>
        </w:rPr>
        <w:t xml:space="preserve"> [Lecture]. </w:t>
      </w:r>
      <w:hyperlink r:id="rId75" w:history="1">
        <w:r w:rsidRPr="00C91499">
          <w:rPr>
            <w:rStyle w:val="Hyperlink"/>
          </w:rPr>
          <w:t>https://wgu.hosted.panopto.com/Panopto/Pages/Viewer.aspx?id=39bbe2db-de7d-4bf5-913b-af5c0003da9d</w:t>
        </w:r>
      </w:hyperlink>
    </w:p>
    <w:p w14:paraId="1163181D" w14:textId="77777777" w:rsidR="008C2C57" w:rsidRDefault="008C2C57" w:rsidP="009956E3">
      <w:pPr>
        <w:spacing w:line="360" w:lineRule="auto"/>
        <w:ind w:firstLine="0"/>
        <w:rPr>
          <w:rStyle w:val="Hyperlink"/>
        </w:rPr>
      </w:pPr>
    </w:p>
    <w:p w14:paraId="21A0D865" w14:textId="77777777" w:rsidR="00AA788C" w:rsidRDefault="00000000" w:rsidP="00AA788C">
      <w:pPr>
        <w:spacing w:line="360" w:lineRule="auto"/>
        <w:ind w:firstLine="0"/>
        <w:rPr>
          <w:rFonts w:cstheme="minorHAnsi"/>
          <w:szCs w:val="22"/>
        </w:rPr>
      </w:pPr>
      <w:r w:rsidRPr="00AA788C">
        <w:rPr>
          <w:rFonts w:cstheme="minorHAnsi"/>
          <w:szCs w:val="22"/>
        </w:rPr>
        <w:t xml:space="preserve">Monaghan, T. F., Rahmen, S. N., Agudelo, C. W., Wein, A. J., Lazar, J. M., Everaert, K., &amp; Dmochowski, R. R. (2021). Foundational Statistical Principles in Medical Research: Sensitivity, Specificity, Positive Predictive Value, And Negative Predictive Value. </w:t>
      </w:r>
      <w:r w:rsidRPr="00AA788C">
        <w:rPr>
          <w:rFonts w:cstheme="minorHAnsi"/>
          <w:i/>
          <w:iCs/>
          <w:szCs w:val="22"/>
        </w:rPr>
        <w:t>Medicina</w:t>
      </w:r>
      <w:r w:rsidRPr="00AA788C">
        <w:rPr>
          <w:rFonts w:cstheme="minorHAnsi"/>
          <w:szCs w:val="22"/>
        </w:rPr>
        <w:t xml:space="preserve">, </w:t>
      </w:r>
      <w:r w:rsidRPr="00AA788C">
        <w:rPr>
          <w:rFonts w:cstheme="minorHAnsi"/>
          <w:i/>
          <w:iCs/>
          <w:szCs w:val="22"/>
        </w:rPr>
        <w:t>57</w:t>
      </w:r>
      <w:r w:rsidRPr="00AA788C">
        <w:rPr>
          <w:rFonts w:cstheme="minorHAnsi"/>
          <w:szCs w:val="22"/>
        </w:rPr>
        <w:t xml:space="preserve">(5), 503. </w:t>
      </w:r>
      <w:hyperlink r:id="rId76" w:history="1">
        <w:r w:rsidR="00642ACB" w:rsidRPr="00AA788C">
          <w:rPr>
            <w:rStyle w:val="Hyperlink"/>
            <w:rFonts w:cstheme="minorHAnsi"/>
            <w:szCs w:val="22"/>
          </w:rPr>
          <w:t>https://doi.org/10.3390</w:t>
        </w:r>
      </w:hyperlink>
      <w:r w:rsidR="00642ACB">
        <w:rPr>
          <w:rFonts w:cstheme="minorHAnsi"/>
          <w:szCs w:val="22"/>
        </w:rPr>
        <w:t xml:space="preserve"> </w:t>
      </w:r>
    </w:p>
    <w:p w14:paraId="72BFB4EF" w14:textId="77777777" w:rsidR="00FD0FC2" w:rsidRDefault="00FD0FC2" w:rsidP="00AA788C">
      <w:pPr>
        <w:spacing w:line="360" w:lineRule="auto"/>
        <w:ind w:firstLine="0"/>
        <w:rPr>
          <w:rFonts w:cstheme="minorHAnsi"/>
          <w:szCs w:val="22"/>
        </w:rPr>
      </w:pPr>
    </w:p>
    <w:p w14:paraId="4E7C641E" w14:textId="77777777" w:rsidR="00FD0FC2" w:rsidRDefault="00000000" w:rsidP="00FD0FC2">
      <w:pPr>
        <w:spacing w:line="360" w:lineRule="auto"/>
        <w:ind w:firstLine="0"/>
        <w:rPr>
          <w:color w:val="5F5F5F" w:themeColor="hyperlink"/>
        </w:rPr>
      </w:pPr>
      <w:r w:rsidRPr="009C1F92">
        <w:rPr>
          <w:color w:val="auto"/>
        </w:rPr>
        <w:t xml:space="preserve">Pedregosa, F., Varoquaux, G., &amp; Michel, V. (n.d.). </w:t>
      </w:r>
      <w:r w:rsidRPr="009C1F92">
        <w:rPr>
          <w:i/>
          <w:iCs/>
          <w:color w:val="auto"/>
        </w:rPr>
        <w:t>Sklearn.Ensemble.RandomForestRegressor</w:t>
      </w:r>
      <w:r w:rsidRPr="009C1F92">
        <w:rPr>
          <w:color w:val="auto"/>
        </w:rPr>
        <w:t xml:space="preserve">. Sci-Kit Learn. Retrieved April 29, 2024, from </w:t>
      </w:r>
      <w:hyperlink r:id="rId77" w:history="1">
        <w:r w:rsidRPr="009C1F92">
          <w:rPr>
            <w:rStyle w:val="Hyperlink"/>
          </w:rPr>
          <w:t>https://scikit-learn.org/stable/modules/generated/sklearn.ensemble.RandomForestRegressor.html</w:t>
        </w:r>
      </w:hyperlink>
    </w:p>
    <w:p w14:paraId="329A5596" w14:textId="77777777" w:rsidR="00201097" w:rsidRDefault="00201097" w:rsidP="00201097">
      <w:pPr>
        <w:spacing w:line="360" w:lineRule="auto"/>
        <w:ind w:firstLine="0"/>
        <w:rPr>
          <w:rFonts w:cstheme="minorHAnsi"/>
          <w:color w:val="auto"/>
          <w:szCs w:val="22"/>
        </w:rPr>
      </w:pPr>
    </w:p>
    <w:p w14:paraId="65D22C7D" w14:textId="77777777" w:rsidR="00201097" w:rsidRPr="00CB1583" w:rsidRDefault="00000000" w:rsidP="00201097">
      <w:pPr>
        <w:spacing w:line="360" w:lineRule="auto"/>
        <w:ind w:firstLine="0"/>
        <w:rPr>
          <w:rFonts w:cstheme="minorHAnsi"/>
          <w:color w:val="5F5F5F" w:themeColor="hyperlink"/>
          <w:szCs w:val="22"/>
        </w:rPr>
      </w:pPr>
      <w:r w:rsidRPr="00B91402">
        <w:rPr>
          <w:rFonts w:cstheme="minorHAnsi"/>
          <w:color w:val="auto"/>
          <w:szCs w:val="22"/>
        </w:rPr>
        <w:t xml:space="preserve">Pramoditha, R. (2021). </w:t>
      </w:r>
      <w:r w:rsidRPr="00B91402">
        <w:rPr>
          <w:rFonts w:cstheme="minorHAnsi"/>
          <w:i/>
          <w:iCs/>
          <w:color w:val="auto"/>
          <w:szCs w:val="22"/>
        </w:rPr>
        <w:t>Encoding Categorical Variables</w:t>
      </w:r>
      <w:r w:rsidRPr="00B91402">
        <w:rPr>
          <w:rFonts w:cstheme="minorHAnsi"/>
          <w:color w:val="auto"/>
          <w:szCs w:val="22"/>
        </w:rPr>
        <w:t xml:space="preserve"> [Photograph]. Medium : Towards Data Science. </w:t>
      </w:r>
      <w:hyperlink r:id="rId78" w:history="1">
        <w:r w:rsidRPr="00B91402">
          <w:rPr>
            <w:rStyle w:val="Hyperlink"/>
            <w:rFonts w:cstheme="minorHAnsi"/>
            <w:szCs w:val="22"/>
          </w:rPr>
          <w:t>https://towardsdatascience.com/encoding-categorical-variables-one-hot-vs-dummy-encoding-6d5b9c46e2db</w:t>
        </w:r>
      </w:hyperlink>
    </w:p>
    <w:p w14:paraId="4B019ED0" w14:textId="77777777" w:rsidR="00201097" w:rsidRDefault="00201097" w:rsidP="007C1C1C">
      <w:pPr>
        <w:spacing w:line="360" w:lineRule="auto"/>
        <w:ind w:firstLine="0"/>
        <w:rPr>
          <w:rFonts w:cstheme="minorHAnsi"/>
          <w:color w:val="auto"/>
          <w:szCs w:val="22"/>
        </w:rPr>
      </w:pPr>
    </w:p>
    <w:p w14:paraId="18365E84" w14:textId="77777777" w:rsidR="007C1C1C" w:rsidRDefault="00000000" w:rsidP="007C1C1C">
      <w:pPr>
        <w:spacing w:line="360" w:lineRule="auto"/>
        <w:ind w:firstLine="0"/>
        <w:rPr>
          <w:rStyle w:val="Hyperlink"/>
          <w:rFonts w:cstheme="minorHAnsi"/>
          <w:szCs w:val="22"/>
        </w:rPr>
      </w:pPr>
      <w:r w:rsidRPr="007C1C1C">
        <w:rPr>
          <w:rFonts w:cstheme="minorHAnsi"/>
          <w:color w:val="auto"/>
          <w:szCs w:val="22"/>
        </w:rPr>
        <w:t xml:space="preserve">Pramoditha, R. (2021, December 16). </w:t>
      </w:r>
      <w:r w:rsidRPr="007C1C1C">
        <w:rPr>
          <w:rFonts w:cstheme="minorHAnsi"/>
          <w:i/>
          <w:iCs/>
          <w:color w:val="auto"/>
          <w:szCs w:val="22"/>
        </w:rPr>
        <w:t>Encoding Categorical Variables: One-hot vs Dummy Encoding Implementation with Pandas and Scikit-learn</w:t>
      </w:r>
      <w:r w:rsidRPr="007C1C1C">
        <w:rPr>
          <w:rFonts w:cstheme="minorHAnsi"/>
          <w:color w:val="auto"/>
          <w:szCs w:val="22"/>
        </w:rPr>
        <w:t xml:space="preserve">. Towards Data Science. Retrieved April 15, 2024, from </w:t>
      </w:r>
      <w:hyperlink r:id="rId79" w:history="1">
        <w:r w:rsidRPr="007C1C1C">
          <w:rPr>
            <w:rStyle w:val="Hyperlink"/>
            <w:rFonts w:cstheme="minorHAnsi"/>
            <w:szCs w:val="22"/>
          </w:rPr>
          <w:t>https://towardsdatascience.com/encoding-categorical-variables-one-hot-vs-dummy-encoding-6d5b9c46e2db</w:t>
        </w:r>
      </w:hyperlink>
    </w:p>
    <w:p w14:paraId="051C5C77" w14:textId="77777777" w:rsidR="00C346FC" w:rsidRDefault="00C346FC" w:rsidP="007C1C1C">
      <w:pPr>
        <w:spacing w:line="360" w:lineRule="auto"/>
        <w:ind w:firstLine="0"/>
        <w:rPr>
          <w:rStyle w:val="Hyperlink"/>
          <w:rFonts w:cstheme="minorHAnsi"/>
          <w:szCs w:val="22"/>
        </w:rPr>
      </w:pPr>
    </w:p>
    <w:p w14:paraId="11D3D5A2" w14:textId="11B1D6B4" w:rsidR="00C346FC" w:rsidRDefault="00000000" w:rsidP="007C1C1C">
      <w:pPr>
        <w:spacing w:line="360" w:lineRule="auto"/>
        <w:ind w:firstLine="0"/>
        <w:rPr>
          <w:rFonts w:cstheme="minorHAnsi"/>
          <w:color w:val="5F5F5F" w:themeColor="hyperlink"/>
          <w:szCs w:val="22"/>
        </w:rPr>
      </w:pPr>
      <w:r w:rsidRPr="00C346FC">
        <w:rPr>
          <w:rFonts w:cstheme="minorHAnsi"/>
          <w:color w:val="auto"/>
          <w:szCs w:val="22"/>
        </w:rPr>
        <w:t xml:space="preserve">Sahai, N. (2023, September 6). </w:t>
      </w:r>
      <w:r w:rsidRPr="00C346FC">
        <w:rPr>
          <w:rFonts w:cstheme="minorHAnsi"/>
          <w:i/>
          <w:iCs/>
          <w:color w:val="auto"/>
          <w:szCs w:val="22"/>
        </w:rPr>
        <w:t>Random Forest Regression – How it Helps in Predictive Analytics?</w:t>
      </w:r>
      <w:r w:rsidRPr="00C346FC">
        <w:rPr>
          <w:rFonts w:cstheme="minorHAnsi"/>
          <w:color w:val="auto"/>
          <w:szCs w:val="22"/>
        </w:rPr>
        <w:t xml:space="preserve"> Retrieved April 29, 2024, from </w:t>
      </w:r>
      <w:hyperlink r:id="rId80" w:anchor="How_do_you_use_random_forest_for_regression_problems" w:history="1">
        <w:r w:rsidR="007558C8" w:rsidRPr="00C346FC">
          <w:rPr>
            <w:rStyle w:val="Hyperlink"/>
            <w:rFonts w:cstheme="minorHAnsi"/>
            <w:szCs w:val="22"/>
          </w:rPr>
          <w:t>https://www.analytixlabs.co.in/blog/random-forest-regression/#How_do_you_use_random_forest_for_regression_problems</w:t>
        </w:r>
      </w:hyperlink>
    </w:p>
    <w:p w14:paraId="78D4B655" w14:textId="77777777" w:rsidR="005B3CF3" w:rsidRDefault="005B3CF3" w:rsidP="007C1C1C">
      <w:pPr>
        <w:spacing w:line="360" w:lineRule="auto"/>
        <w:ind w:firstLine="0"/>
        <w:rPr>
          <w:rStyle w:val="Hyperlink"/>
          <w:rFonts w:cstheme="minorHAnsi"/>
          <w:szCs w:val="22"/>
        </w:rPr>
      </w:pPr>
    </w:p>
    <w:p w14:paraId="1363C68E" w14:textId="77777777" w:rsidR="005B3CF3" w:rsidRDefault="00000000" w:rsidP="005B3CF3">
      <w:pPr>
        <w:spacing w:line="360" w:lineRule="auto"/>
        <w:ind w:firstLine="0"/>
        <w:rPr>
          <w:rFonts w:cstheme="minorHAnsi"/>
          <w:color w:val="5F5F5F" w:themeColor="hyperlink"/>
          <w:szCs w:val="22"/>
        </w:rPr>
      </w:pPr>
      <w:r w:rsidRPr="005B3CF3">
        <w:rPr>
          <w:rFonts w:cstheme="minorHAnsi"/>
          <w:color w:val="auto"/>
          <w:szCs w:val="22"/>
        </w:rPr>
        <w:t xml:space="preserve">Santos, G. (2021, August 18). </w:t>
      </w:r>
      <w:r w:rsidRPr="005B3CF3">
        <w:rPr>
          <w:rFonts w:cstheme="minorHAnsi"/>
          <w:i/>
          <w:iCs/>
          <w:color w:val="auto"/>
          <w:szCs w:val="22"/>
        </w:rPr>
        <w:t>How to do Cross-Validation, KFold and Grid Search in Python</w:t>
      </w:r>
      <w:r w:rsidRPr="005B3CF3">
        <w:rPr>
          <w:rFonts w:cstheme="minorHAnsi"/>
          <w:color w:val="auto"/>
          <w:szCs w:val="22"/>
        </w:rPr>
        <w:t xml:space="preserve">. Toward Data Science. Retrieved April 15, 2024, from </w:t>
      </w:r>
      <w:hyperlink r:id="rId81" w:history="1">
        <w:r w:rsidRPr="005B3CF3">
          <w:rPr>
            <w:rStyle w:val="Hyperlink"/>
            <w:rFonts w:cstheme="minorHAnsi"/>
            <w:szCs w:val="22"/>
          </w:rPr>
          <w:t>https://medium.com/towarhttps://medium.com/gustavorsantos/how-to-do-cross-validation-kfold-and-grid-search-in-python-e570cdb20a28ds-data-science/how-to-find-the-optimal-value-of-k-in-knn-35d936e554eb</w:t>
        </w:r>
      </w:hyperlink>
    </w:p>
    <w:p w14:paraId="75C4E9CF" w14:textId="77777777" w:rsidR="00ED2CFD" w:rsidRDefault="00ED2CFD" w:rsidP="00ED2CFD">
      <w:pPr>
        <w:spacing w:line="360" w:lineRule="auto"/>
        <w:ind w:firstLine="0"/>
        <w:rPr>
          <w:rFonts w:cstheme="minorHAnsi"/>
          <w:b/>
          <w:bCs/>
          <w:szCs w:val="22"/>
        </w:rPr>
      </w:pPr>
    </w:p>
    <w:p w14:paraId="300E1C05" w14:textId="77777777" w:rsidR="00B5087B" w:rsidRPr="00D408FB" w:rsidRDefault="00000000" w:rsidP="00B5087B">
      <w:pPr>
        <w:spacing w:line="360" w:lineRule="auto"/>
        <w:ind w:firstLine="0"/>
        <w:rPr>
          <w:rFonts w:cstheme="minorHAnsi"/>
          <w:color w:val="5F5F5F" w:themeColor="hyperlink"/>
          <w:szCs w:val="22"/>
        </w:rPr>
      </w:pPr>
      <w:r w:rsidRPr="00D408FB">
        <w:rPr>
          <w:rFonts w:cstheme="minorHAnsi"/>
          <w:color w:val="auto"/>
          <w:szCs w:val="22"/>
        </w:rPr>
        <w:t xml:space="preserve">Singh, J. (2020, December 17). </w:t>
      </w:r>
      <w:r w:rsidRPr="00D408FB">
        <w:rPr>
          <w:rFonts w:cstheme="minorHAnsi"/>
          <w:i/>
          <w:iCs/>
          <w:color w:val="auto"/>
          <w:szCs w:val="22"/>
        </w:rPr>
        <w:t>Random Forests: Pros and Cons</w:t>
      </w:r>
      <w:r w:rsidRPr="00D408FB">
        <w:rPr>
          <w:rFonts w:cstheme="minorHAnsi"/>
          <w:color w:val="auto"/>
          <w:szCs w:val="22"/>
        </w:rPr>
        <w:t xml:space="preserve">. DataDrivenInvestor. Retrieved April 29, 2024, from </w:t>
      </w:r>
      <w:r w:rsidRPr="00D408FB">
        <w:rPr>
          <w:rFonts w:cstheme="minorHAnsi"/>
          <w:color w:val="5F5F5F" w:themeColor="hyperlink"/>
          <w:szCs w:val="22"/>
        </w:rPr>
        <w:t>https://medium.datadriveninvestor.com/random-forest-pros-and-cons-c1c42fb64f04</w:t>
      </w:r>
    </w:p>
    <w:p w14:paraId="3DE5B2EE" w14:textId="77777777" w:rsidR="00B5087B" w:rsidRPr="00B5087B" w:rsidRDefault="00B5087B" w:rsidP="00ED2CFD">
      <w:pPr>
        <w:spacing w:line="360" w:lineRule="auto"/>
        <w:ind w:firstLine="0"/>
        <w:rPr>
          <w:rFonts w:cstheme="minorHAnsi"/>
          <w:szCs w:val="22"/>
        </w:rPr>
      </w:pPr>
    </w:p>
    <w:p w14:paraId="1E4A9B32" w14:textId="77777777" w:rsidR="00ED2CFD" w:rsidRDefault="00000000" w:rsidP="00ED2CFD">
      <w:pPr>
        <w:spacing w:line="360" w:lineRule="auto"/>
        <w:ind w:firstLine="0"/>
        <w:rPr>
          <w:rStyle w:val="Hyperlink"/>
          <w:rFonts w:cstheme="minorHAnsi"/>
          <w:szCs w:val="22"/>
        </w:rPr>
      </w:pPr>
      <w:r w:rsidRPr="0027242D">
        <w:rPr>
          <w:rStyle w:val="citationstylesgno2wrpf"/>
          <w:rFonts w:cstheme="minorHAnsi"/>
          <w:szCs w:val="22"/>
        </w:rPr>
        <w:t xml:space="preserve">Soetewey, A. (2019, December 30). </w:t>
      </w:r>
      <w:r w:rsidRPr="0027242D">
        <w:rPr>
          <w:rStyle w:val="Emphasis"/>
          <w:rFonts w:cstheme="minorHAnsi"/>
          <w:szCs w:val="22"/>
        </w:rPr>
        <w:t>Variable types and examples</w:t>
      </w:r>
      <w:r w:rsidRPr="0027242D">
        <w:rPr>
          <w:rStyle w:val="citationstylesgno2wrpf"/>
          <w:rFonts w:cstheme="minorHAnsi"/>
          <w:szCs w:val="22"/>
        </w:rPr>
        <w:t xml:space="preserve">. Stats and R. Retrieved August 26, 2023, from </w:t>
      </w:r>
      <w:hyperlink r:id="rId82" w:history="1">
        <w:r w:rsidRPr="0027242D">
          <w:rPr>
            <w:rStyle w:val="Hyperlink"/>
            <w:rFonts w:cstheme="minorHAnsi"/>
            <w:szCs w:val="22"/>
          </w:rPr>
          <w:t>https://statsandr.com/blog/variable-types-and-examples/</w:t>
        </w:r>
      </w:hyperlink>
    </w:p>
    <w:p w14:paraId="2F307D58" w14:textId="77777777" w:rsidR="0069354F" w:rsidRDefault="0069354F" w:rsidP="00ED2CFD">
      <w:pPr>
        <w:spacing w:line="360" w:lineRule="auto"/>
        <w:ind w:firstLine="0"/>
        <w:rPr>
          <w:rStyle w:val="Hyperlink"/>
          <w:rFonts w:cstheme="minorHAnsi"/>
          <w:szCs w:val="22"/>
        </w:rPr>
      </w:pPr>
    </w:p>
    <w:p w14:paraId="72456AF0" w14:textId="77777777" w:rsidR="0069354F" w:rsidRDefault="00000000" w:rsidP="0069354F">
      <w:pPr>
        <w:spacing w:line="360" w:lineRule="auto"/>
        <w:ind w:firstLine="0"/>
        <w:rPr>
          <w:rStyle w:val="Hyperlink"/>
          <w:rFonts w:cstheme="minorHAnsi"/>
          <w:szCs w:val="22"/>
        </w:rPr>
      </w:pPr>
      <w:r w:rsidRPr="004F2600">
        <w:rPr>
          <w:rStyle w:val="Hyperlink"/>
          <w:rFonts w:cstheme="minorHAnsi"/>
          <w:color w:val="auto"/>
          <w:szCs w:val="22"/>
          <w:u w:val="none"/>
        </w:rPr>
        <w:t xml:space="preserve">Stigler, S. Fisher and the 5% level. CHANCE 21, 12 (2008). </w:t>
      </w:r>
      <w:hyperlink r:id="rId83" w:history="1">
        <w:r w:rsidR="00B6162D" w:rsidRPr="00BA5B6E">
          <w:rPr>
            <w:rStyle w:val="Hyperlink"/>
            <w:rFonts w:cstheme="minorHAnsi"/>
            <w:szCs w:val="22"/>
          </w:rPr>
          <w:t>https://doi.org/10.1007/s00144-008-0033-3</w:t>
        </w:r>
      </w:hyperlink>
    </w:p>
    <w:p w14:paraId="6C246E73" w14:textId="77777777" w:rsidR="006059F1" w:rsidRDefault="006059F1" w:rsidP="0069354F">
      <w:pPr>
        <w:spacing w:line="360" w:lineRule="auto"/>
        <w:ind w:firstLine="0"/>
        <w:rPr>
          <w:rStyle w:val="Hyperlink"/>
          <w:rFonts w:cstheme="minorHAnsi"/>
          <w:szCs w:val="22"/>
        </w:rPr>
      </w:pPr>
    </w:p>
    <w:p w14:paraId="6894CE40" w14:textId="77777777" w:rsidR="00EF3F21" w:rsidRPr="0027242D" w:rsidRDefault="00000000" w:rsidP="00EF3F21">
      <w:pPr>
        <w:spacing w:line="360" w:lineRule="auto"/>
        <w:ind w:firstLine="0"/>
        <w:rPr>
          <w:rStyle w:val="citationstylesgno2wrpf"/>
          <w:rFonts w:cstheme="minorHAnsi"/>
          <w:szCs w:val="22"/>
        </w:rPr>
      </w:pPr>
      <w:r w:rsidRPr="00724190">
        <w:rPr>
          <w:rStyle w:val="citationstylesgno2wrpf"/>
          <w:rFonts w:cstheme="minorHAnsi"/>
          <w:szCs w:val="22"/>
        </w:rPr>
        <w:t>Tongtian, Zhu. (2020). Analysis on the Applicability of the Random Forest. 1607(1):012123-. doi: 10.1088/1742-6596/1607/1/012123</w:t>
      </w:r>
    </w:p>
    <w:p w14:paraId="33CD5DD0" w14:textId="77777777" w:rsidR="00EF3F21" w:rsidRDefault="00EF3F21" w:rsidP="0069354F">
      <w:pPr>
        <w:spacing w:line="360" w:lineRule="auto"/>
        <w:ind w:firstLine="0"/>
        <w:rPr>
          <w:rStyle w:val="Hyperlink"/>
          <w:rFonts w:cstheme="minorHAnsi"/>
          <w:szCs w:val="22"/>
        </w:rPr>
      </w:pPr>
    </w:p>
    <w:p w14:paraId="4CAE15F5" w14:textId="77777777" w:rsidR="006059F1" w:rsidRDefault="00000000" w:rsidP="0069354F">
      <w:pPr>
        <w:spacing w:line="360" w:lineRule="auto"/>
        <w:ind w:firstLine="0"/>
        <w:rPr>
          <w:rFonts w:cstheme="minorHAnsi"/>
          <w:color w:val="auto"/>
          <w:szCs w:val="22"/>
        </w:rPr>
      </w:pPr>
      <w:r w:rsidRPr="006059F1">
        <w:rPr>
          <w:rFonts w:cstheme="minorHAnsi"/>
          <w:color w:val="auto"/>
          <w:szCs w:val="22"/>
        </w:rPr>
        <w:t xml:space="preserve">Weiran, S. (2019, October 22). </w:t>
      </w:r>
      <w:r w:rsidRPr="006059F1">
        <w:rPr>
          <w:rFonts w:cstheme="minorHAnsi"/>
          <w:i/>
          <w:iCs/>
          <w:color w:val="auto"/>
          <w:szCs w:val="22"/>
        </w:rPr>
        <w:t>Avoid Data Leakage — Split Your Data Before Processing</w:t>
      </w:r>
      <w:r w:rsidRPr="006059F1">
        <w:rPr>
          <w:rFonts w:cstheme="minorHAnsi"/>
          <w:color w:val="auto"/>
          <w:szCs w:val="22"/>
        </w:rPr>
        <w:t xml:space="preserve">. Towards Data Science. Retrieved April 15, 2024, from </w:t>
      </w:r>
      <w:hyperlink r:id="rId84" w:history="1">
        <w:r w:rsidR="00CB1583" w:rsidRPr="006059F1">
          <w:rPr>
            <w:rStyle w:val="Hyperlink"/>
            <w:rFonts w:cstheme="minorHAnsi"/>
            <w:szCs w:val="22"/>
          </w:rPr>
          <w:t>https://towardshttps://medium.com/towards-data-science/avoid-data-leakage-split-your-data-before-processing-a7f172632b00datascience.com/encoding-categorical-variables-one-hot-vs-dummy-encoding-6d5b9c46e2db</w:t>
        </w:r>
      </w:hyperlink>
    </w:p>
    <w:p w14:paraId="4D8D2C4C" w14:textId="77777777" w:rsidR="00B6162D" w:rsidRDefault="00B6162D" w:rsidP="0069354F">
      <w:pPr>
        <w:spacing w:line="360" w:lineRule="auto"/>
        <w:ind w:firstLine="0"/>
        <w:rPr>
          <w:rStyle w:val="Hyperlink"/>
          <w:rFonts w:cstheme="minorHAnsi"/>
          <w:color w:val="auto"/>
          <w:szCs w:val="22"/>
          <w:u w:val="none"/>
        </w:rPr>
      </w:pPr>
    </w:p>
    <w:p w14:paraId="3BE946B6" w14:textId="77777777" w:rsidR="007340F2" w:rsidRDefault="00000000" w:rsidP="00ED2CFD">
      <w:pPr>
        <w:spacing w:line="360" w:lineRule="auto"/>
        <w:ind w:firstLine="0"/>
        <w:rPr>
          <w:rStyle w:val="Hyperlink"/>
          <w:rFonts w:cstheme="minorHAnsi"/>
          <w:szCs w:val="22"/>
        </w:rPr>
      </w:pPr>
      <w:r w:rsidRPr="0027242D">
        <w:rPr>
          <w:rStyle w:val="citationstylesgno2wrpf"/>
          <w:rFonts w:cstheme="minorHAnsi"/>
          <w:szCs w:val="22"/>
        </w:rPr>
        <w:t xml:space="preserve">[WGU - D206 Data Cleaning]. Middleton, K. (2023, August 1). </w:t>
      </w:r>
      <w:r w:rsidRPr="0027242D">
        <w:rPr>
          <w:rStyle w:val="Emphasis"/>
          <w:rFonts w:cstheme="minorHAnsi"/>
          <w:szCs w:val="22"/>
        </w:rPr>
        <w:t>Getting Started with D206 | Missing Values</w:t>
      </w:r>
      <w:r w:rsidRPr="0027242D">
        <w:rPr>
          <w:rStyle w:val="citationstylesgno2wrpf"/>
          <w:rFonts w:cstheme="minorHAnsi"/>
          <w:szCs w:val="22"/>
        </w:rPr>
        <w:t xml:space="preserve"> [Video]. WGU Panopto. </w:t>
      </w:r>
      <w:hyperlink r:id="rId85" w:history="1">
        <w:r w:rsidRPr="0027242D">
          <w:rPr>
            <w:rStyle w:val="Hyperlink"/>
            <w:rFonts w:cstheme="minorHAnsi"/>
            <w:szCs w:val="22"/>
          </w:rPr>
          <w:t>https://wgu.hosted.panopto.com/Panopto/Pages/Viewer.aspx?id=767749d2-ba19-4f94-bec8-b058017b2f5e</w:t>
        </w:r>
      </w:hyperlink>
    </w:p>
    <w:p w14:paraId="7F4A8B8E" w14:textId="77777777" w:rsidR="009956E3" w:rsidRPr="0027242D" w:rsidRDefault="009956E3" w:rsidP="00ED2CFD">
      <w:pPr>
        <w:spacing w:line="360" w:lineRule="auto"/>
        <w:ind w:firstLine="0"/>
        <w:rPr>
          <w:rStyle w:val="citationstylesgno2wrpf"/>
          <w:rFonts w:cstheme="minorHAnsi"/>
          <w:szCs w:val="22"/>
        </w:rPr>
      </w:pPr>
    </w:p>
    <w:p w14:paraId="24F422A4" w14:textId="1BA40604" w:rsidR="00512959" w:rsidRPr="00E60758" w:rsidRDefault="00E60758" w:rsidP="00C955E7">
      <w:pPr>
        <w:spacing w:line="360" w:lineRule="auto"/>
        <w:ind w:firstLine="0"/>
      </w:pPr>
      <w:proofErr w:type="spellStart"/>
      <w:r>
        <w:rPr>
          <w:rStyle w:val="citationstylesgno2wrpf"/>
        </w:rPr>
        <w:t>Vishalmendekarhere</w:t>
      </w:r>
      <w:proofErr w:type="spellEnd"/>
      <w:r>
        <w:rPr>
          <w:rStyle w:val="citationstylesgno2wrpf"/>
        </w:rPr>
        <w:t xml:space="preserve"> (2021, July 11). </w:t>
      </w:r>
      <w:r>
        <w:rPr>
          <w:rStyle w:val="Emphasis"/>
        </w:rPr>
        <w:t>It’s all about Assumptions, Pros &amp; Cons</w:t>
      </w:r>
      <w:r>
        <w:rPr>
          <w:rStyle w:val="citationstylesgno2wrpf"/>
        </w:rPr>
        <w:t xml:space="preserve">. Medium. Retrieved April 29, 2024, from </w:t>
      </w:r>
      <w:hyperlink r:id="rId86" w:history="1">
        <w:r w:rsidRPr="00F942D4">
          <w:rPr>
            <w:rStyle w:val="Hyperlink"/>
          </w:rPr>
          <w:t>https://medium.com/swlh/its-all-about-assumptions-pros-cons-497783cfed2d</w:t>
        </w:r>
      </w:hyperlink>
    </w:p>
    <w:sectPr w:rsidR="00512959" w:rsidRPr="00E60758" w:rsidSect="001361D4">
      <w:headerReference w:type="even" r:id="rId87"/>
      <w:headerReference w:type="default" r:id="rId88"/>
      <w:footnotePr>
        <w:pos w:val="beneathText"/>
      </w:footnotePr>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7FBEF" w14:textId="77777777" w:rsidR="001361D4" w:rsidRDefault="001361D4">
      <w:pPr>
        <w:spacing w:line="240" w:lineRule="auto"/>
      </w:pPr>
      <w:r>
        <w:separator/>
      </w:r>
    </w:p>
    <w:p w14:paraId="6448C6EE" w14:textId="77777777" w:rsidR="001361D4" w:rsidRDefault="001361D4"/>
  </w:endnote>
  <w:endnote w:type="continuationSeparator" w:id="0">
    <w:p w14:paraId="62CC8CAF" w14:textId="77777777" w:rsidR="001361D4" w:rsidRDefault="001361D4">
      <w:pPr>
        <w:spacing w:line="240" w:lineRule="auto"/>
      </w:pPr>
      <w:r>
        <w:continuationSeparator/>
      </w:r>
    </w:p>
    <w:p w14:paraId="5C3DF93A" w14:textId="77777777" w:rsidR="001361D4" w:rsidRDefault="001361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5A02F" w14:textId="77777777" w:rsidR="001361D4" w:rsidRDefault="001361D4">
      <w:pPr>
        <w:spacing w:line="240" w:lineRule="auto"/>
      </w:pPr>
      <w:r>
        <w:separator/>
      </w:r>
    </w:p>
    <w:p w14:paraId="5BAF164C" w14:textId="77777777" w:rsidR="001361D4" w:rsidRDefault="001361D4"/>
  </w:footnote>
  <w:footnote w:type="continuationSeparator" w:id="0">
    <w:p w14:paraId="3546213C" w14:textId="77777777" w:rsidR="001361D4" w:rsidRDefault="001361D4">
      <w:pPr>
        <w:spacing w:line="240" w:lineRule="auto"/>
      </w:pPr>
      <w:r>
        <w:continuationSeparator/>
      </w:r>
    </w:p>
    <w:p w14:paraId="5E75D336" w14:textId="77777777" w:rsidR="001361D4" w:rsidRDefault="001361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9789951"/>
      <w:docPartObj>
        <w:docPartGallery w:val="Page Numbers (Top of Page)"/>
        <w:docPartUnique/>
      </w:docPartObj>
    </w:sdtPr>
    <w:sdtContent>
      <w:p w14:paraId="0F60AB18"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A9070E5" w14:textId="77777777" w:rsidR="002F3AE9" w:rsidRDefault="002F3AE9" w:rsidP="004D4C8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300063"/>
      <w:docPartObj>
        <w:docPartGallery w:val="Page Numbers (Top of Page)"/>
        <w:docPartUnique/>
      </w:docPartObj>
    </w:sdtPr>
    <w:sdtContent>
      <w:p w14:paraId="719210D2"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B9C32FE" w14:textId="77777777" w:rsidR="004D4C8F" w:rsidRDefault="00000000" w:rsidP="004D4C8F">
    <w:pPr>
      <w:pStyle w:val="Header"/>
      <w:ind w:right="360"/>
    </w:pPr>
    <w:bookmarkStart w:id="2" w:name="_Hlk155077358"/>
    <w:r>
      <w:t>D20</w:t>
    </w:r>
    <w:r w:rsidR="00780A44">
      <w:t>9</w:t>
    </w:r>
    <w:r w:rsidR="009F3E04">
      <w:t xml:space="preserve"> </w:t>
    </w:r>
    <w:r w:rsidR="00780A44">
      <w:t>Dat</w:t>
    </w:r>
    <w:r w:rsidR="00D700AA">
      <w:t>a Mining 1</w:t>
    </w:r>
  </w:p>
  <w:bookmarkEnd w:id="2"/>
  <w:p w14:paraId="025CE091" w14:textId="77777777" w:rsidR="0D6E5604" w:rsidRPr="004D4C8F" w:rsidRDefault="0D6E5604" w:rsidP="004D4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EA4C7A"/>
    <w:multiLevelType w:val="hybridMultilevel"/>
    <w:tmpl w:val="571083BA"/>
    <w:lvl w:ilvl="0" w:tplc="08C0E72E">
      <w:start w:val="1"/>
      <w:numFmt w:val="bullet"/>
      <w:lvlText w:val=""/>
      <w:lvlJc w:val="left"/>
      <w:pPr>
        <w:ind w:left="720" w:hanging="360"/>
      </w:pPr>
      <w:rPr>
        <w:rFonts w:ascii="Symbol" w:hAnsi="Symbol" w:hint="default"/>
      </w:rPr>
    </w:lvl>
    <w:lvl w:ilvl="1" w:tplc="6344C640">
      <w:start w:val="1"/>
      <w:numFmt w:val="bullet"/>
      <w:lvlText w:val="o"/>
      <w:lvlJc w:val="left"/>
      <w:pPr>
        <w:ind w:left="1440" w:hanging="360"/>
      </w:pPr>
      <w:rPr>
        <w:rFonts w:ascii="Courier New" w:hAnsi="Courier New" w:cs="Courier New" w:hint="default"/>
      </w:rPr>
    </w:lvl>
    <w:lvl w:ilvl="2" w:tplc="1428A194">
      <w:start w:val="1"/>
      <w:numFmt w:val="bullet"/>
      <w:lvlText w:val=""/>
      <w:lvlJc w:val="left"/>
      <w:pPr>
        <w:ind w:left="2160" w:hanging="360"/>
      </w:pPr>
      <w:rPr>
        <w:rFonts w:ascii="Wingdings" w:hAnsi="Wingdings" w:hint="default"/>
      </w:rPr>
    </w:lvl>
    <w:lvl w:ilvl="3" w:tplc="14E0584C" w:tentative="1">
      <w:start w:val="1"/>
      <w:numFmt w:val="bullet"/>
      <w:lvlText w:val=""/>
      <w:lvlJc w:val="left"/>
      <w:pPr>
        <w:ind w:left="2880" w:hanging="360"/>
      </w:pPr>
      <w:rPr>
        <w:rFonts w:ascii="Symbol" w:hAnsi="Symbol" w:hint="default"/>
      </w:rPr>
    </w:lvl>
    <w:lvl w:ilvl="4" w:tplc="E2F0ACD4" w:tentative="1">
      <w:start w:val="1"/>
      <w:numFmt w:val="bullet"/>
      <w:lvlText w:val="o"/>
      <w:lvlJc w:val="left"/>
      <w:pPr>
        <w:ind w:left="3600" w:hanging="360"/>
      </w:pPr>
      <w:rPr>
        <w:rFonts w:ascii="Courier New" w:hAnsi="Courier New" w:cs="Courier New" w:hint="default"/>
      </w:rPr>
    </w:lvl>
    <w:lvl w:ilvl="5" w:tplc="C6287504" w:tentative="1">
      <w:start w:val="1"/>
      <w:numFmt w:val="bullet"/>
      <w:lvlText w:val=""/>
      <w:lvlJc w:val="left"/>
      <w:pPr>
        <w:ind w:left="4320" w:hanging="360"/>
      </w:pPr>
      <w:rPr>
        <w:rFonts w:ascii="Wingdings" w:hAnsi="Wingdings" w:hint="default"/>
      </w:rPr>
    </w:lvl>
    <w:lvl w:ilvl="6" w:tplc="B944D63C" w:tentative="1">
      <w:start w:val="1"/>
      <w:numFmt w:val="bullet"/>
      <w:lvlText w:val=""/>
      <w:lvlJc w:val="left"/>
      <w:pPr>
        <w:ind w:left="5040" w:hanging="360"/>
      </w:pPr>
      <w:rPr>
        <w:rFonts w:ascii="Symbol" w:hAnsi="Symbol" w:hint="default"/>
      </w:rPr>
    </w:lvl>
    <w:lvl w:ilvl="7" w:tplc="41281D44" w:tentative="1">
      <w:start w:val="1"/>
      <w:numFmt w:val="bullet"/>
      <w:lvlText w:val="o"/>
      <w:lvlJc w:val="left"/>
      <w:pPr>
        <w:ind w:left="5760" w:hanging="360"/>
      </w:pPr>
      <w:rPr>
        <w:rFonts w:ascii="Courier New" w:hAnsi="Courier New" w:cs="Courier New" w:hint="default"/>
      </w:rPr>
    </w:lvl>
    <w:lvl w:ilvl="8" w:tplc="24AE887A" w:tentative="1">
      <w:start w:val="1"/>
      <w:numFmt w:val="bullet"/>
      <w:lvlText w:val=""/>
      <w:lvlJc w:val="left"/>
      <w:pPr>
        <w:ind w:left="6480" w:hanging="360"/>
      </w:pPr>
      <w:rPr>
        <w:rFonts w:ascii="Wingdings" w:hAnsi="Wingdings" w:hint="default"/>
      </w:rPr>
    </w:lvl>
  </w:abstractNum>
  <w:abstractNum w:abstractNumId="11" w15:restartNumberingAfterBreak="0">
    <w:nsid w:val="07E80585"/>
    <w:multiLevelType w:val="multilevel"/>
    <w:tmpl w:val="0409001D"/>
    <w:styleLink w:val="CurrentList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color w:val="000000" w:themeColor="text1"/>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B710B5"/>
    <w:multiLevelType w:val="multilevel"/>
    <w:tmpl w:val="D520ECA0"/>
    <w:styleLink w:val="CurrentList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0FA27ABC"/>
    <w:multiLevelType w:val="hybridMultilevel"/>
    <w:tmpl w:val="F0DCA8DA"/>
    <w:lvl w:ilvl="0" w:tplc="B170A91A">
      <w:start w:val="1"/>
      <w:numFmt w:val="bullet"/>
      <w:lvlText w:val=""/>
      <w:lvlJc w:val="left"/>
      <w:pPr>
        <w:ind w:left="720" w:hanging="360"/>
      </w:pPr>
      <w:rPr>
        <w:rFonts w:ascii="Symbol" w:hAnsi="Symbol" w:hint="default"/>
      </w:rPr>
    </w:lvl>
    <w:lvl w:ilvl="1" w:tplc="CE60D48A">
      <w:start w:val="1"/>
      <w:numFmt w:val="bullet"/>
      <w:lvlText w:val=""/>
      <w:lvlJc w:val="left"/>
      <w:pPr>
        <w:ind w:left="1440" w:hanging="360"/>
      </w:pPr>
      <w:rPr>
        <w:rFonts w:ascii="Symbol" w:hAnsi="Symbol" w:hint="default"/>
      </w:rPr>
    </w:lvl>
    <w:lvl w:ilvl="2" w:tplc="4EDCC662">
      <w:start w:val="1"/>
      <w:numFmt w:val="bullet"/>
      <w:lvlText w:val=""/>
      <w:lvlJc w:val="left"/>
      <w:pPr>
        <w:ind w:left="2160" w:hanging="360"/>
      </w:pPr>
      <w:rPr>
        <w:rFonts w:ascii="Wingdings" w:hAnsi="Wingdings" w:hint="default"/>
      </w:rPr>
    </w:lvl>
    <w:lvl w:ilvl="3" w:tplc="4C302D9A" w:tentative="1">
      <w:start w:val="1"/>
      <w:numFmt w:val="bullet"/>
      <w:lvlText w:val=""/>
      <w:lvlJc w:val="left"/>
      <w:pPr>
        <w:ind w:left="2880" w:hanging="360"/>
      </w:pPr>
      <w:rPr>
        <w:rFonts w:ascii="Symbol" w:hAnsi="Symbol" w:hint="default"/>
      </w:rPr>
    </w:lvl>
    <w:lvl w:ilvl="4" w:tplc="B5982C8C" w:tentative="1">
      <w:start w:val="1"/>
      <w:numFmt w:val="bullet"/>
      <w:lvlText w:val="o"/>
      <w:lvlJc w:val="left"/>
      <w:pPr>
        <w:ind w:left="3600" w:hanging="360"/>
      </w:pPr>
      <w:rPr>
        <w:rFonts w:ascii="Courier New" w:hAnsi="Courier New" w:cs="Courier New" w:hint="default"/>
      </w:rPr>
    </w:lvl>
    <w:lvl w:ilvl="5" w:tplc="3FC8549E" w:tentative="1">
      <w:start w:val="1"/>
      <w:numFmt w:val="bullet"/>
      <w:lvlText w:val=""/>
      <w:lvlJc w:val="left"/>
      <w:pPr>
        <w:ind w:left="4320" w:hanging="360"/>
      </w:pPr>
      <w:rPr>
        <w:rFonts w:ascii="Wingdings" w:hAnsi="Wingdings" w:hint="default"/>
      </w:rPr>
    </w:lvl>
    <w:lvl w:ilvl="6" w:tplc="928A40D6" w:tentative="1">
      <w:start w:val="1"/>
      <w:numFmt w:val="bullet"/>
      <w:lvlText w:val=""/>
      <w:lvlJc w:val="left"/>
      <w:pPr>
        <w:ind w:left="5040" w:hanging="360"/>
      </w:pPr>
      <w:rPr>
        <w:rFonts w:ascii="Symbol" w:hAnsi="Symbol" w:hint="default"/>
      </w:rPr>
    </w:lvl>
    <w:lvl w:ilvl="7" w:tplc="A4560F08" w:tentative="1">
      <w:start w:val="1"/>
      <w:numFmt w:val="bullet"/>
      <w:lvlText w:val="o"/>
      <w:lvlJc w:val="left"/>
      <w:pPr>
        <w:ind w:left="5760" w:hanging="360"/>
      </w:pPr>
      <w:rPr>
        <w:rFonts w:ascii="Courier New" w:hAnsi="Courier New" w:cs="Courier New" w:hint="default"/>
      </w:rPr>
    </w:lvl>
    <w:lvl w:ilvl="8" w:tplc="08EA6932" w:tentative="1">
      <w:start w:val="1"/>
      <w:numFmt w:val="bullet"/>
      <w:lvlText w:val=""/>
      <w:lvlJc w:val="left"/>
      <w:pPr>
        <w:ind w:left="6480" w:hanging="360"/>
      </w:pPr>
      <w:rPr>
        <w:rFonts w:ascii="Wingdings" w:hAnsi="Wingdings" w:hint="default"/>
      </w:rPr>
    </w:lvl>
  </w:abstractNum>
  <w:abstractNum w:abstractNumId="14" w15:restartNumberingAfterBreak="0">
    <w:nsid w:val="10827077"/>
    <w:multiLevelType w:val="hybridMultilevel"/>
    <w:tmpl w:val="AA76F098"/>
    <w:lvl w:ilvl="0" w:tplc="FFEC8614">
      <w:start w:val="1"/>
      <w:numFmt w:val="bullet"/>
      <w:lvlText w:val=""/>
      <w:lvlJc w:val="left"/>
      <w:pPr>
        <w:ind w:left="1440" w:hanging="360"/>
      </w:pPr>
      <w:rPr>
        <w:rFonts w:ascii="Symbol" w:hAnsi="Symbol" w:hint="default"/>
      </w:rPr>
    </w:lvl>
    <w:lvl w:ilvl="1" w:tplc="3DC2AFA8" w:tentative="1">
      <w:start w:val="1"/>
      <w:numFmt w:val="bullet"/>
      <w:lvlText w:val="o"/>
      <w:lvlJc w:val="left"/>
      <w:pPr>
        <w:ind w:left="2160" w:hanging="360"/>
      </w:pPr>
      <w:rPr>
        <w:rFonts w:ascii="Courier New" w:hAnsi="Courier New" w:cs="Courier New" w:hint="default"/>
      </w:rPr>
    </w:lvl>
    <w:lvl w:ilvl="2" w:tplc="3F0E4C2A" w:tentative="1">
      <w:start w:val="1"/>
      <w:numFmt w:val="bullet"/>
      <w:lvlText w:val=""/>
      <w:lvlJc w:val="left"/>
      <w:pPr>
        <w:ind w:left="2880" w:hanging="360"/>
      </w:pPr>
      <w:rPr>
        <w:rFonts w:ascii="Wingdings" w:hAnsi="Wingdings" w:hint="default"/>
      </w:rPr>
    </w:lvl>
    <w:lvl w:ilvl="3" w:tplc="5DA8810E" w:tentative="1">
      <w:start w:val="1"/>
      <w:numFmt w:val="bullet"/>
      <w:lvlText w:val=""/>
      <w:lvlJc w:val="left"/>
      <w:pPr>
        <w:ind w:left="3600" w:hanging="360"/>
      </w:pPr>
      <w:rPr>
        <w:rFonts w:ascii="Symbol" w:hAnsi="Symbol" w:hint="default"/>
      </w:rPr>
    </w:lvl>
    <w:lvl w:ilvl="4" w:tplc="66904068" w:tentative="1">
      <w:start w:val="1"/>
      <w:numFmt w:val="bullet"/>
      <w:lvlText w:val="o"/>
      <w:lvlJc w:val="left"/>
      <w:pPr>
        <w:ind w:left="4320" w:hanging="360"/>
      </w:pPr>
      <w:rPr>
        <w:rFonts w:ascii="Courier New" w:hAnsi="Courier New" w:cs="Courier New" w:hint="default"/>
      </w:rPr>
    </w:lvl>
    <w:lvl w:ilvl="5" w:tplc="2988AA52" w:tentative="1">
      <w:start w:val="1"/>
      <w:numFmt w:val="bullet"/>
      <w:lvlText w:val=""/>
      <w:lvlJc w:val="left"/>
      <w:pPr>
        <w:ind w:left="5040" w:hanging="360"/>
      </w:pPr>
      <w:rPr>
        <w:rFonts w:ascii="Wingdings" w:hAnsi="Wingdings" w:hint="default"/>
      </w:rPr>
    </w:lvl>
    <w:lvl w:ilvl="6" w:tplc="893C3DAA" w:tentative="1">
      <w:start w:val="1"/>
      <w:numFmt w:val="bullet"/>
      <w:lvlText w:val=""/>
      <w:lvlJc w:val="left"/>
      <w:pPr>
        <w:ind w:left="5760" w:hanging="360"/>
      </w:pPr>
      <w:rPr>
        <w:rFonts w:ascii="Symbol" w:hAnsi="Symbol" w:hint="default"/>
      </w:rPr>
    </w:lvl>
    <w:lvl w:ilvl="7" w:tplc="0144E00A" w:tentative="1">
      <w:start w:val="1"/>
      <w:numFmt w:val="bullet"/>
      <w:lvlText w:val="o"/>
      <w:lvlJc w:val="left"/>
      <w:pPr>
        <w:ind w:left="6480" w:hanging="360"/>
      </w:pPr>
      <w:rPr>
        <w:rFonts w:ascii="Courier New" w:hAnsi="Courier New" w:cs="Courier New" w:hint="default"/>
      </w:rPr>
    </w:lvl>
    <w:lvl w:ilvl="8" w:tplc="6C6A7E1A" w:tentative="1">
      <w:start w:val="1"/>
      <w:numFmt w:val="bullet"/>
      <w:lvlText w:val=""/>
      <w:lvlJc w:val="left"/>
      <w:pPr>
        <w:ind w:left="7200" w:hanging="360"/>
      </w:pPr>
      <w:rPr>
        <w:rFonts w:ascii="Wingdings" w:hAnsi="Wingdings" w:hint="default"/>
      </w:rPr>
    </w:lvl>
  </w:abstractNum>
  <w:abstractNum w:abstractNumId="15" w15:restartNumberingAfterBreak="0">
    <w:nsid w:val="12B442A0"/>
    <w:multiLevelType w:val="hybridMultilevel"/>
    <w:tmpl w:val="B4B4D0AC"/>
    <w:lvl w:ilvl="0" w:tplc="D86428D4">
      <w:start w:val="1"/>
      <w:numFmt w:val="decimal"/>
      <w:lvlText w:val="%1."/>
      <w:lvlJc w:val="left"/>
      <w:pPr>
        <w:ind w:left="1080" w:hanging="360"/>
      </w:pPr>
      <w:rPr>
        <w:rFonts w:hint="default"/>
      </w:rPr>
    </w:lvl>
    <w:lvl w:ilvl="1" w:tplc="AC6C3254" w:tentative="1">
      <w:start w:val="1"/>
      <w:numFmt w:val="lowerLetter"/>
      <w:lvlText w:val="%2."/>
      <w:lvlJc w:val="left"/>
      <w:pPr>
        <w:ind w:left="1800" w:hanging="360"/>
      </w:pPr>
    </w:lvl>
    <w:lvl w:ilvl="2" w:tplc="063EC140" w:tentative="1">
      <w:start w:val="1"/>
      <w:numFmt w:val="lowerRoman"/>
      <w:lvlText w:val="%3."/>
      <w:lvlJc w:val="right"/>
      <w:pPr>
        <w:ind w:left="2520" w:hanging="180"/>
      </w:pPr>
    </w:lvl>
    <w:lvl w:ilvl="3" w:tplc="6D026A86" w:tentative="1">
      <w:start w:val="1"/>
      <w:numFmt w:val="decimal"/>
      <w:lvlText w:val="%4."/>
      <w:lvlJc w:val="left"/>
      <w:pPr>
        <w:ind w:left="3240" w:hanging="360"/>
      </w:pPr>
    </w:lvl>
    <w:lvl w:ilvl="4" w:tplc="FDA06ACA" w:tentative="1">
      <w:start w:val="1"/>
      <w:numFmt w:val="lowerLetter"/>
      <w:lvlText w:val="%5."/>
      <w:lvlJc w:val="left"/>
      <w:pPr>
        <w:ind w:left="3960" w:hanging="360"/>
      </w:pPr>
    </w:lvl>
    <w:lvl w:ilvl="5" w:tplc="48B0F9E4" w:tentative="1">
      <w:start w:val="1"/>
      <w:numFmt w:val="lowerRoman"/>
      <w:lvlText w:val="%6."/>
      <w:lvlJc w:val="right"/>
      <w:pPr>
        <w:ind w:left="4680" w:hanging="180"/>
      </w:pPr>
    </w:lvl>
    <w:lvl w:ilvl="6" w:tplc="4F909C36" w:tentative="1">
      <w:start w:val="1"/>
      <w:numFmt w:val="decimal"/>
      <w:lvlText w:val="%7."/>
      <w:lvlJc w:val="left"/>
      <w:pPr>
        <w:ind w:left="5400" w:hanging="360"/>
      </w:pPr>
    </w:lvl>
    <w:lvl w:ilvl="7" w:tplc="650E65D0" w:tentative="1">
      <w:start w:val="1"/>
      <w:numFmt w:val="lowerLetter"/>
      <w:lvlText w:val="%8."/>
      <w:lvlJc w:val="left"/>
      <w:pPr>
        <w:ind w:left="6120" w:hanging="360"/>
      </w:pPr>
    </w:lvl>
    <w:lvl w:ilvl="8" w:tplc="392E094C" w:tentative="1">
      <w:start w:val="1"/>
      <w:numFmt w:val="lowerRoman"/>
      <w:lvlText w:val="%9."/>
      <w:lvlJc w:val="right"/>
      <w:pPr>
        <w:ind w:left="6840" w:hanging="180"/>
      </w:pPr>
    </w:lvl>
  </w:abstractNum>
  <w:abstractNum w:abstractNumId="16" w15:restartNumberingAfterBreak="0">
    <w:nsid w:val="139B5716"/>
    <w:multiLevelType w:val="multilevel"/>
    <w:tmpl w:val="9FF28918"/>
    <w:styleLink w:val="CurrentList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1B553B1A"/>
    <w:multiLevelType w:val="multilevel"/>
    <w:tmpl w:val="3FD4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F36FA3"/>
    <w:multiLevelType w:val="multilevel"/>
    <w:tmpl w:val="2BAA765E"/>
    <w:lvl w:ilvl="0">
      <w:start w:val="1"/>
      <w:numFmt w:val="decimal"/>
      <w:lvlText w:val="%1."/>
      <w:lvlJc w:val="left"/>
      <w:pPr>
        <w:ind w:left="1170" w:hanging="360"/>
      </w:pPr>
      <w:rPr>
        <w:rFonts w:hint="default"/>
      </w:r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7B468CC"/>
    <w:multiLevelType w:val="hybridMultilevel"/>
    <w:tmpl w:val="F7DE9BB8"/>
    <w:lvl w:ilvl="0" w:tplc="E5603A12">
      <w:start w:val="1"/>
      <w:numFmt w:val="lowerLetter"/>
      <w:lvlText w:val="%1)"/>
      <w:lvlJc w:val="left"/>
      <w:pPr>
        <w:ind w:left="1800" w:hanging="360"/>
      </w:pPr>
      <w:rPr>
        <w:rFonts w:cs="Courier New" w:hint="default"/>
      </w:rPr>
    </w:lvl>
    <w:lvl w:ilvl="1" w:tplc="1652C3AC" w:tentative="1">
      <w:start w:val="1"/>
      <w:numFmt w:val="lowerLetter"/>
      <w:lvlText w:val="%2."/>
      <w:lvlJc w:val="left"/>
      <w:pPr>
        <w:ind w:left="2520" w:hanging="360"/>
      </w:pPr>
    </w:lvl>
    <w:lvl w:ilvl="2" w:tplc="1428879A" w:tentative="1">
      <w:start w:val="1"/>
      <w:numFmt w:val="lowerRoman"/>
      <w:lvlText w:val="%3."/>
      <w:lvlJc w:val="right"/>
      <w:pPr>
        <w:ind w:left="3240" w:hanging="180"/>
      </w:pPr>
    </w:lvl>
    <w:lvl w:ilvl="3" w:tplc="88D0084A" w:tentative="1">
      <w:start w:val="1"/>
      <w:numFmt w:val="decimal"/>
      <w:lvlText w:val="%4."/>
      <w:lvlJc w:val="left"/>
      <w:pPr>
        <w:ind w:left="3960" w:hanging="360"/>
      </w:pPr>
    </w:lvl>
    <w:lvl w:ilvl="4" w:tplc="48DC8CAA" w:tentative="1">
      <w:start w:val="1"/>
      <w:numFmt w:val="lowerLetter"/>
      <w:lvlText w:val="%5."/>
      <w:lvlJc w:val="left"/>
      <w:pPr>
        <w:ind w:left="4680" w:hanging="360"/>
      </w:pPr>
    </w:lvl>
    <w:lvl w:ilvl="5" w:tplc="C1AC9964" w:tentative="1">
      <w:start w:val="1"/>
      <w:numFmt w:val="lowerRoman"/>
      <w:lvlText w:val="%6."/>
      <w:lvlJc w:val="right"/>
      <w:pPr>
        <w:ind w:left="5400" w:hanging="180"/>
      </w:pPr>
    </w:lvl>
    <w:lvl w:ilvl="6" w:tplc="1A70AF2A" w:tentative="1">
      <w:start w:val="1"/>
      <w:numFmt w:val="decimal"/>
      <w:lvlText w:val="%7."/>
      <w:lvlJc w:val="left"/>
      <w:pPr>
        <w:ind w:left="6120" w:hanging="360"/>
      </w:pPr>
    </w:lvl>
    <w:lvl w:ilvl="7" w:tplc="74FAF4CC" w:tentative="1">
      <w:start w:val="1"/>
      <w:numFmt w:val="lowerLetter"/>
      <w:lvlText w:val="%8."/>
      <w:lvlJc w:val="left"/>
      <w:pPr>
        <w:ind w:left="6840" w:hanging="360"/>
      </w:pPr>
    </w:lvl>
    <w:lvl w:ilvl="8" w:tplc="FFA051E4" w:tentative="1">
      <w:start w:val="1"/>
      <w:numFmt w:val="lowerRoman"/>
      <w:lvlText w:val="%9."/>
      <w:lvlJc w:val="right"/>
      <w:pPr>
        <w:ind w:left="7560" w:hanging="180"/>
      </w:pPr>
    </w:lvl>
  </w:abstractNum>
  <w:abstractNum w:abstractNumId="20" w15:restartNumberingAfterBreak="0">
    <w:nsid w:val="2A676DF5"/>
    <w:multiLevelType w:val="hybridMultilevel"/>
    <w:tmpl w:val="2FA8CDA0"/>
    <w:lvl w:ilvl="0" w:tplc="EB28212E">
      <w:start w:val="1"/>
      <w:numFmt w:val="bullet"/>
      <w:lvlText w:val=""/>
      <w:lvlJc w:val="left"/>
      <w:pPr>
        <w:ind w:left="1440" w:hanging="360"/>
      </w:pPr>
      <w:rPr>
        <w:rFonts w:ascii="Symbol" w:hAnsi="Symbol" w:hint="default"/>
      </w:rPr>
    </w:lvl>
    <w:lvl w:ilvl="1" w:tplc="65AE22D8" w:tentative="1">
      <w:start w:val="1"/>
      <w:numFmt w:val="bullet"/>
      <w:lvlText w:val="o"/>
      <w:lvlJc w:val="left"/>
      <w:pPr>
        <w:ind w:left="2160" w:hanging="360"/>
      </w:pPr>
      <w:rPr>
        <w:rFonts w:ascii="Courier New" w:hAnsi="Courier New" w:hint="default"/>
      </w:rPr>
    </w:lvl>
    <w:lvl w:ilvl="2" w:tplc="1188FD18" w:tentative="1">
      <w:start w:val="1"/>
      <w:numFmt w:val="bullet"/>
      <w:lvlText w:val=""/>
      <w:lvlJc w:val="left"/>
      <w:pPr>
        <w:ind w:left="2880" w:hanging="360"/>
      </w:pPr>
      <w:rPr>
        <w:rFonts w:ascii="Wingdings" w:hAnsi="Wingdings" w:hint="default"/>
      </w:rPr>
    </w:lvl>
    <w:lvl w:ilvl="3" w:tplc="055E4BFE" w:tentative="1">
      <w:start w:val="1"/>
      <w:numFmt w:val="bullet"/>
      <w:lvlText w:val=""/>
      <w:lvlJc w:val="left"/>
      <w:pPr>
        <w:ind w:left="3600" w:hanging="360"/>
      </w:pPr>
      <w:rPr>
        <w:rFonts w:ascii="Symbol" w:hAnsi="Symbol" w:hint="default"/>
      </w:rPr>
    </w:lvl>
    <w:lvl w:ilvl="4" w:tplc="B2084AE0" w:tentative="1">
      <w:start w:val="1"/>
      <w:numFmt w:val="bullet"/>
      <w:lvlText w:val="o"/>
      <w:lvlJc w:val="left"/>
      <w:pPr>
        <w:ind w:left="4320" w:hanging="360"/>
      </w:pPr>
      <w:rPr>
        <w:rFonts w:ascii="Courier New" w:hAnsi="Courier New" w:hint="default"/>
      </w:rPr>
    </w:lvl>
    <w:lvl w:ilvl="5" w:tplc="F89E6436" w:tentative="1">
      <w:start w:val="1"/>
      <w:numFmt w:val="bullet"/>
      <w:lvlText w:val=""/>
      <w:lvlJc w:val="left"/>
      <w:pPr>
        <w:ind w:left="5040" w:hanging="360"/>
      </w:pPr>
      <w:rPr>
        <w:rFonts w:ascii="Wingdings" w:hAnsi="Wingdings" w:hint="default"/>
      </w:rPr>
    </w:lvl>
    <w:lvl w:ilvl="6" w:tplc="FBD4BF5C" w:tentative="1">
      <w:start w:val="1"/>
      <w:numFmt w:val="bullet"/>
      <w:lvlText w:val=""/>
      <w:lvlJc w:val="left"/>
      <w:pPr>
        <w:ind w:left="5760" w:hanging="360"/>
      </w:pPr>
      <w:rPr>
        <w:rFonts w:ascii="Symbol" w:hAnsi="Symbol" w:hint="default"/>
      </w:rPr>
    </w:lvl>
    <w:lvl w:ilvl="7" w:tplc="DF38234C" w:tentative="1">
      <w:start w:val="1"/>
      <w:numFmt w:val="bullet"/>
      <w:lvlText w:val="o"/>
      <w:lvlJc w:val="left"/>
      <w:pPr>
        <w:ind w:left="6480" w:hanging="360"/>
      </w:pPr>
      <w:rPr>
        <w:rFonts w:ascii="Courier New" w:hAnsi="Courier New" w:hint="default"/>
      </w:rPr>
    </w:lvl>
    <w:lvl w:ilvl="8" w:tplc="765663D6" w:tentative="1">
      <w:start w:val="1"/>
      <w:numFmt w:val="bullet"/>
      <w:lvlText w:val=""/>
      <w:lvlJc w:val="left"/>
      <w:pPr>
        <w:ind w:left="7200" w:hanging="360"/>
      </w:pPr>
      <w:rPr>
        <w:rFonts w:ascii="Wingdings" w:hAnsi="Wingdings" w:hint="default"/>
      </w:rPr>
    </w:lvl>
  </w:abstractNum>
  <w:abstractNum w:abstractNumId="21" w15:restartNumberingAfterBreak="0">
    <w:nsid w:val="2BA3413E"/>
    <w:multiLevelType w:val="hybridMultilevel"/>
    <w:tmpl w:val="380A3BB2"/>
    <w:lvl w:ilvl="0" w:tplc="88187CEE">
      <w:start w:val="1"/>
      <w:numFmt w:val="bullet"/>
      <w:lvlText w:val=""/>
      <w:lvlJc w:val="left"/>
      <w:pPr>
        <w:ind w:left="720" w:hanging="360"/>
      </w:pPr>
      <w:rPr>
        <w:rFonts w:ascii="Symbol" w:hAnsi="Symbol" w:hint="default"/>
      </w:rPr>
    </w:lvl>
    <w:lvl w:ilvl="1" w:tplc="1702ED3E">
      <w:start w:val="1"/>
      <w:numFmt w:val="bullet"/>
      <w:lvlText w:val="o"/>
      <w:lvlJc w:val="left"/>
      <w:pPr>
        <w:ind w:left="1440" w:hanging="360"/>
      </w:pPr>
      <w:rPr>
        <w:rFonts w:ascii="Courier New" w:hAnsi="Courier New" w:cs="Courier New" w:hint="default"/>
      </w:rPr>
    </w:lvl>
    <w:lvl w:ilvl="2" w:tplc="1AC68940" w:tentative="1">
      <w:start w:val="1"/>
      <w:numFmt w:val="bullet"/>
      <w:lvlText w:val=""/>
      <w:lvlJc w:val="left"/>
      <w:pPr>
        <w:ind w:left="2160" w:hanging="360"/>
      </w:pPr>
      <w:rPr>
        <w:rFonts w:ascii="Wingdings" w:hAnsi="Wingdings" w:hint="default"/>
      </w:rPr>
    </w:lvl>
    <w:lvl w:ilvl="3" w:tplc="047437A8" w:tentative="1">
      <w:start w:val="1"/>
      <w:numFmt w:val="bullet"/>
      <w:lvlText w:val=""/>
      <w:lvlJc w:val="left"/>
      <w:pPr>
        <w:ind w:left="2880" w:hanging="360"/>
      </w:pPr>
      <w:rPr>
        <w:rFonts w:ascii="Symbol" w:hAnsi="Symbol" w:hint="default"/>
      </w:rPr>
    </w:lvl>
    <w:lvl w:ilvl="4" w:tplc="B27CCA3E" w:tentative="1">
      <w:start w:val="1"/>
      <w:numFmt w:val="bullet"/>
      <w:lvlText w:val="o"/>
      <w:lvlJc w:val="left"/>
      <w:pPr>
        <w:ind w:left="3600" w:hanging="360"/>
      </w:pPr>
      <w:rPr>
        <w:rFonts w:ascii="Courier New" w:hAnsi="Courier New" w:cs="Courier New" w:hint="default"/>
      </w:rPr>
    </w:lvl>
    <w:lvl w:ilvl="5" w:tplc="5CC2D70C" w:tentative="1">
      <w:start w:val="1"/>
      <w:numFmt w:val="bullet"/>
      <w:lvlText w:val=""/>
      <w:lvlJc w:val="left"/>
      <w:pPr>
        <w:ind w:left="4320" w:hanging="360"/>
      </w:pPr>
      <w:rPr>
        <w:rFonts w:ascii="Wingdings" w:hAnsi="Wingdings" w:hint="default"/>
      </w:rPr>
    </w:lvl>
    <w:lvl w:ilvl="6" w:tplc="98683446" w:tentative="1">
      <w:start w:val="1"/>
      <w:numFmt w:val="bullet"/>
      <w:lvlText w:val=""/>
      <w:lvlJc w:val="left"/>
      <w:pPr>
        <w:ind w:left="5040" w:hanging="360"/>
      </w:pPr>
      <w:rPr>
        <w:rFonts w:ascii="Symbol" w:hAnsi="Symbol" w:hint="default"/>
      </w:rPr>
    </w:lvl>
    <w:lvl w:ilvl="7" w:tplc="C0AAD926" w:tentative="1">
      <w:start w:val="1"/>
      <w:numFmt w:val="bullet"/>
      <w:lvlText w:val="o"/>
      <w:lvlJc w:val="left"/>
      <w:pPr>
        <w:ind w:left="5760" w:hanging="360"/>
      </w:pPr>
      <w:rPr>
        <w:rFonts w:ascii="Courier New" w:hAnsi="Courier New" w:cs="Courier New" w:hint="default"/>
      </w:rPr>
    </w:lvl>
    <w:lvl w:ilvl="8" w:tplc="09EC1D38" w:tentative="1">
      <w:start w:val="1"/>
      <w:numFmt w:val="bullet"/>
      <w:lvlText w:val=""/>
      <w:lvlJc w:val="left"/>
      <w:pPr>
        <w:ind w:left="6480" w:hanging="360"/>
      </w:pPr>
      <w:rPr>
        <w:rFonts w:ascii="Wingdings" w:hAnsi="Wingdings" w:hint="default"/>
      </w:rPr>
    </w:lvl>
  </w:abstractNum>
  <w:abstractNum w:abstractNumId="22" w15:restartNumberingAfterBreak="0">
    <w:nsid w:val="2CB42447"/>
    <w:multiLevelType w:val="hybridMultilevel"/>
    <w:tmpl w:val="DA62A0DE"/>
    <w:lvl w:ilvl="0" w:tplc="0FA2FC30">
      <w:start w:val="1"/>
      <w:numFmt w:val="bullet"/>
      <w:lvlText w:val=""/>
      <w:lvlJc w:val="left"/>
      <w:pPr>
        <w:ind w:left="1800" w:hanging="360"/>
      </w:pPr>
      <w:rPr>
        <w:rFonts w:ascii="Symbol" w:hAnsi="Symbol" w:hint="default"/>
      </w:rPr>
    </w:lvl>
    <w:lvl w:ilvl="1" w:tplc="8A9636CE" w:tentative="1">
      <w:start w:val="1"/>
      <w:numFmt w:val="bullet"/>
      <w:lvlText w:val="o"/>
      <w:lvlJc w:val="left"/>
      <w:pPr>
        <w:ind w:left="2520" w:hanging="360"/>
      </w:pPr>
      <w:rPr>
        <w:rFonts w:ascii="Courier New" w:hAnsi="Courier New" w:cs="Courier New" w:hint="default"/>
      </w:rPr>
    </w:lvl>
    <w:lvl w:ilvl="2" w:tplc="E03E6702" w:tentative="1">
      <w:start w:val="1"/>
      <w:numFmt w:val="bullet"/>
      <w:lvlText w:val=""/>
      <w:lvlJc w:val="left"/>
      <w:pPr>
        <w:ind w:left="3240" w:hanging="360"/>
      </w:pPr>
      <w:rPr>
        <w:rFonts w:ascii="Wingdings" w:hAnsi="Wingdings" w:hint="default"/>
      </w:rPr>
    </w:lvl>
    <w:lvl w:ilvl="3" w:tplc="211227FE" w:tentative="1">
      <w:start w:val="1"/>
      <w:numFmt w:val="bullet"/>
      <w:lvlText w:val=""/>
      <w:lvlJc w:val="left"/>
      <w:pPr>
        <w:ind w:left="3960" w:hanging="360"/>
      </w:pPr>
      <w:rPr>
        <w:rFonts w:ascii="Symbol" w:hAnsi="Symbol" w:hint="default"/>
      </w:rPr>
    </w:lvl>
    <w:lvl w:ilvl="4" w:tplc="C338D2C0" w:tentative="1">
      <w:start w:val="1"/>
      <w:numFmt w:val="bullet"/>
      <w:lvlText w:val="o"/>
      <w:lvlJc w:val="left"/>
      <w:pPr>
        <w:ind w:left="4680" w:hanging="360"/>
      </w:pPr>
      <w:rPr>
        <w:rFonts w:ascii="Courier New" w:hAnsi="Courier New" w:cs="Courier New" w:hint="default"/>
      </w:rPr>
    </w:lvl>
    <w:lvl w:ilvl="5" w:tplc="B1046D86" w:tentative="1">
      <w:start w:val="1"/>
      <w:numFmt w:val="bullet"/>
      <w:lvlText w:val=""/>
      <w:lvlJc w:val="left"/>
      <w:pPr>
        <w:ind w:left="5400" w:hanging="360"/>
      </w:pPr>
      <w:rPr>
        <w:rFonts w:ascii="Wingdings" w:hAnsi="Wingdings" w:hint="default"/>
      </w:rPr>
    </w:lvl>
    <w:lvl w:ilvl="6" w:tplc="0F06A644" w:tentative="1">
      <w:start w:val="1"/>
      <w:numFmt w:val="bullet"/>
      <w:lvlText w:val=""/>
      <w:lvlJc w:val="left"/>
      <w:pPr>
        <w:ind w:left="6120" w:hanging="360"/>
      </w:pPr>
      <w:rPr>
        <w:rFonts w:ascii="Symbol" w:hAnsi="Symbol" w:hint="default"/>
      </w:rPr>
    </w:lvl>
    <w:lvl w:ilvl="7" w:tplc="EB6634F4" w:tentative="1">
      <w:start w:val="1"/>
      <w:numFmt w:val="bullet"/>
      <w:lvlText w:val="o"/>
      <w:lvlJc w:val="left"/>
      <w:pPr>
        <w:ind w:left="6840" w:hanging="360"/>
      </w:pPr>
      <w:rPr>
        <w:rFonts w:ascii="Courier New" w:hAnsi="Courier New" w:cs="Courier New" w:hint="default"/>
      </w:rPr>
    </w:lvl>
    <w:lvl w:ilvl="8" w:tplc="035AD81A" w:tentative="1">
      <w:start w:val="1"/>
      <w:numFmt w:val="bullet"/>
      <w:lvlText w:val=""/>
      <w:lvlJc w:val="left"/>
      <w:pPr>
        <w:ind w:left="7560" w:hanging="360"/>
      </w:pPr>
      <w:rPr>
        <w:rFonts w:ascii="Wingdings" w:hAnsi="Wingdings" w:hint="default"/>
      </w:rPr>
    </w:lvl>
  </w:abstractNum>
  <w:abstractNum w:abstractNumId="23" w15:restartNumberingAfterBreak="0">
    <w:nsid w:val="2F504BE0"/>
    <w:multiLevelType w:val="multilevel"/>
    <w:tmpl w:val="4ECC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C31647"/>
    <w:multiLevelType w:val="hybridMultilevel"/>
    <w:tmpl w:val="CFAEE8D4"/>
    <w:lvl w:ilvl="0" w:tplc="6532B6A2">
      <w:start w:val="1"/>
      <w:numFmt w:val="bullet"/>
      <w:lvlText w:val=""/>
      <w:lvlJc w:val="left"/>
      <w:pPr>
        <w:ind w:left="1800" w:hanging="360"/>
      </w:pPr>
      <w:rPr>
        <w:rFonts w:ascii="Symbol" w:hAnsi="Symbol" w:hint="default"/>
      </w:rPr>
    </w:lvl>
    <w:lvl w:ilvl="1" w:tplc="010A3EDA" w:tentative="1">
      <w:start w:val="1"/>
      <w:numFmt w:val="bullet"/>
      <w:lvlText w:val="o"/>
      <w:lvlJc w:val="left"/>
      <w:pPr>
        <w:ind w:left="2520" w:hanging="360"/>
      </w:pPr>
      <w:rPr>
        <w:rFonts w:ascii="Courier New" w:hAnsi="Courier New" w:cs="Courier New" w:hint="default"/>
      </w:rPr>
    </w:lvl>
    <w:lvl w:ilvl="2" w:tplc="C0A295C2" w:tentative="1">
      <w:start w:val="1"/>
      <w:numFmt w:val="bullet"/>
      <w:lvlText w:val=""/>
      <w:lvlJc w:val="left"/>
      <w:pPr>
        <w:ind w:left="3240" w:hanging="360"/>
      </w:pPr>
      <w:rPr>
        <w:rFonts w:ascii="Wingdings" w:hAnsi="Wingdings" w:hint="default"/>
      </w:rPr>
    </w:lvl>
    <w:lvl w:ilvl="3" w:tplc="A54E32F8" w:tentative="1">
      <w:start w:val="1"/>
      <w:numFmt w:val="bullet"/>
      <w:lvlText w:val=""/>
      <w:lvlJc w:val="left"/>
      <w:pPr>
        <w:ind w:left="3960" w:hanging="360"/>
      </w:pPr>
      <w:rPr>
        <w:rFonts w:ascii="Symbol" w:hAnsi="Symbol" w:hint="default"/>
      </w:rPr>
    </w:lvl>
    <w:lvl w:ilvl="4" w:tplc="AC4C7C16" w:tentative="1">
      <w:start w:val="1"/>
      <w:numFmt w:val="bullet"/>
      <w:lvlText w:val="o"/>
      <w:lvlJc w:val="left"/>
      <w:pPr>
        <w:ind w:left="4680" w:hanging="360"/>
      </w:pPr>
      <w:rPr>
        <w:rFonts w:ascii="Courier New" w:hAnsi="Courier New" w:cs="Courier New" w:hint="default"/>
      </w:rPr>
    </w:lvl>
    <w:lvl w:ilvl="5" w:tplc="EB523134" w:tentative="1">
      <w:start w:val="1"/>
      <w:numFmt w:val="bullet"/>
      <w:lvlText w:val=""/>
      <w:lvlJc w:val="left"/>
      <w:pPr>
        <w:ind w:left="5400" w:hanging="360"/>
      </w:pPr>
      <w:rPr>
        <w:rFonts w:ascii="Wingdings" w:hAnsi="Wingdings" w:hint="default"/>
      </w:rPr>
    </w:lvl>
    <w:lvl w:ilvl="6" w:tplc="212850C0" w:tentative="1">
      <w:start w:val="1"/>
      <w:numFmt w:val="bullet"/>
      <w:lvlText w:val=""/>
      <w:lvlJc w:val="left"/>
      <w:pPr>
        <w:ind w:left="6120" w:hanging="360"/>
      </w:pPr>
      <w:rPr>
        <w:rFonts w:ascii="Symbol" w:hAnsi="Symbol" w:hint="default"/>
      </w:rPr>
    </w:lvl>
    <w:lvl w:ilvl="7" w:tplc="542A6316" w:tentative="1">
      <w:start w:val="1"/>
      <w:numFmt w:val="bullet"/>
      <w:lvlText w:val="o"/>
      <w:lvlJc w:val="left"/>
      <w:pPr>
        <w:ind w:left="6840" w:hanging="360"/>
      </w:pPr>
      <w:rPr>
        <w:rFonts w:ascii="Courier New" w:hAnsi="Courier New" w:cs="Courier New" w:hint="default"/>
      </w:rPr>
    </w:lvl>
    <w:lvl w:ilvl="8" w:tplc="AE28CCB2" w:tentative="1">
      <w:start w:val="1"/>
      <w:numFmt w:val="bullet"/>
      <w:lvlText w:val=""/>
      <w:lvlJc w:val="left"/>
      <w:pPr>
        <w:ind w:left="7560" w:hanging="360"/>
      </w:pPr>
      <w:rPr>
        <w:rFonts w:ascii="Wingdings" w:hAnsi="Wingdings" w:hint="default"/>
      </w:rPr>
    </w:lvl>
  </w:abstractNum>
  <w:abstractNum w:abstractNumId="25" w15:restartNumberingAfterBreak="0">
    <w:nsid w:val="33CA164A"/>
    <w:multiLevelType w:val="hybridMultilevel"/>
    <w:tmpl w:val="BC6E4324"/>
    <w:lvl w:ilvl="0" w:tplc="5B6CDA88">
      <w:start w:val="1"/>
      <w:numFmt w:val="decimal"/>
      <w:lvlText w:val="%1."/>
      <w:lvlJc w:val="left"/>
      <w:pPr>
        <w:ind w:left="1080" w:hanging="360"/>
      </w:pPr>
      <w:rPr>
        <w:rFonts w:hint="default"/>
      </w:rPr>
    </w:lvl>
    <w:lvl w:ilvl="1" w:tplc="4524D934">
      <w:start w:val="1"/>
      <w:numFmt w:val="lowerLetter"/>
      <w:lvlText w:val="%2."/>
      <w:lvlJc w:val="left"/>
      <w:pPr>
        <w:ind w:left="1800" w:hanging="360"/>
      </w:pPr>
      <w:rPr>
        <w:rFonts w:asciiTheme="majorHAnsi" w:eastAsiaTheme="minorEastAsia" w:hAnsiTheme="majorHAnsi" w:cstheme="majorHAnsi"/>
      </w:rPr>
    </w:lvl>
    <w:lvl w:ilvl="2" w:tplc="172E87DE" w:tentative="1">
      <w:start w:val="1"/>
      <w:numFmt w:val="lowerRoman"/>
      <w:lvlText w:val="%3."/>
      <w:lvlJc w:val="right"/>
      <w:pPr>
        <w:ind w:left="2520" w:hanging="180"/>
      </w:pPr>
    </w:lvl>
    <w:lvl w:ilvl="3" w:tplc="DC3A3DFC" w:tentative="1">
      <w:start w:val="1"/>
      <w:numFmt w:val="decimal"/>
      <w:lvlText w:val="%4."/>
      <w:lvlJc w:val="left"/>
      <w:pPr>
        <w:ind w:left="3240" w:hanging="360"/>
      </w:pPr>
    </w:lvl>
    <w:lvl w:ilvl="4" w:tplc="391E942A" w:tentative="1">
      <w:start w:val="1"/>
      <w:numFmt w:val="lowerLetter"/>
      <w:lvlText w:val="%5."/>
      <w:lvlJc w:val="left"/>
      <w:pPr>
        <w:ind w:left="3960" w:hanging="360"/>
      </w:pPr>
    </w:lvl>
    <w:lvl w:ilvl="5" w:tplc="B4BADC4E" w:tentative="1">
      <w:start w:val="1"/>
      <w:numFmt w:val="lowerRoman"/>
      <w:lvlText w:val="%6."/>
      <w:lvlJc w:val="right"/>
      <w:pPr>
        <w:ind w:left="4680" w:hanging="180"/>
      </w:pPr>
    </w:lvl>
    <w:lvl w:ilvl="6" w:tplc="5EE27E4A" w:tentative="1">
      <w:start w:val="1"/>
      <w:numFmt w:val="decimal"/>
      <w:lvlText w:val="%7."/>
      <w:lvlJc w:val="left"/>
      <w:pPr>
        <w:ind w:left="5400" w:hanging="360"/>
      </w:pPr>
    </w:lvl>
    <w:lvl w:ilvl="7" w:tplc="686A4B62" w:tentative="1">
      <w:start w:val="1"/>
      <w:numFmt w:val="lowerLetter"/>
      <w:lvlText w:val="%8."/>
      <w:lvlJc w:val="left"/>
      <w:pPr>
        <w:ind w:left="6120" w:hanging="360"/>
      </w:pPr>
    </w:lvl>
    <w:lvl w:ilvl="8" w:tplc="6428AF8E" w:tentative="1">
      <w:start w:val="1"/>
      <w:numFmt w:val="lowerRoman"/>
      <w:lvlText w:val="%9."/>
      <w:lvlJc w:val="right"/>
      <w:pPr>
        <w:ind w:left="6840" w:hanging="180"/>
      </w:pPr>
    </w:lvl>
  </w:abstractNum>
  <w:abstractNum w:abstractNumId="26" w15:restartNumberingAfterBreak="0">
    <w:nsid w:val="34A14A2A"/>
    <w:multiLevelType w:val="hybridMultilevel"/>
    <w:tmpl w:val="DABA94DC"/>
    <w:lvl w:ilvl="0" w:tplc="93DAAA74">
      <w:start w:val="1"/>
      <w:numFmt w:val="decimal"/>
      <w:lvlText w:val="%1."/>
      <w:lvlJc w:val="left"/>
      <w:pPr>
        <w:ind w:left="1080" w:hanging="360"/>
      </w:pPr>
      <w:rPr>
        <w:rFonts w:hint="default"/>
      </w:rPr>
    </w:lvl>
    <w:lvl w:ilvl="1" w:tplc="C7D258B8">
      <w:start w:val="1"/>
      <w:numFmt w:val="lowerLetter"/>
      <w:lvlText w:val="%2."/>
      <w:lvlJc w:val="left"/>
      <w:pPr>
        <w:ind w:left="1800" w:hanging="360"/>
      </w:pPr>
    </w:lvl>
    <w:lvl w:ilvl="2" w:tplc="FD02FEDE" w:tentative="1">
      <w:start w:val="1"/>
      <w:numFmt w:val="lowerRoman"/>
      <w:lvlText w:val="%3."/>
      <w:lvlJc w:val="right"/>
      <w:pPr>
        <w:ind w:left="2520" w:hanging="180"/>
      </w:pPr>
    </w:lvl>
    <w:lvl w:ilvl="3" w:tplc="4552C484" w:tentative="1">
      <w:start w:val="1"/>
      <w:numFmt w:val="decimal"/>
      <w:lvlText w:val="%4."/>
      <w:lvlJc w:val="left"/>
      <w:pPr>
        <w:ind w:left="3240" w:hanging="360"/>
      </w:pPr>
    </w:lvl>
    <w:lvl w:ilvl="4" w:tplc="A7FAD15C" w:tentative="1">
      <w:start w:val="1"/>
      <w:numFmt w:val="lowerLetter"/>
      <w:lvlText w:val="%5."/>
      <w:lvlJc w:val="left"/>
      <w:pPr>
        <w:ind w:left="3960" w:hanging="360"/>
      </w:pPr>
    </w:lvl>
    <w:lvl w:ilvl="5" w:tplc="52C26E02" w:tentative="1">
      <w:start w:val="1"/>
      <w:numFmt w:val="lowerRoman"/>
      <w:lvlText w:val="%6."/>
      <w:lvlJc w:val="right"/>
      <w:pPr>
        <w:ind w:left="4680" w:hanging="180"/>
      </w:pPr>
    </w:lvl>
    <w:lvl w:ilvl="6" w:tplc="A38227F8" w:tentative="1">
      <w:start w:val="1"/>
      <w:numFmt w:val="decimal"/>
      <w:lvlText w:val="%7."/>
      <w:lvlJc w:val="left"/>
      <w:pPr>
        <w:ind w:left="5400" w:hanging="360"/>
      </w:pPr>
    </w:lvl>
    <w:lvl w:ilvl="7" w:tplc="9A0EB9AE" w:tentative="1">
      <w:start w:val="1"/>
      <w:numFmt w:val="lowerLetter"/>
      <w:lvlText w:val="%8."/>
      <w:lvlJc w:val="left"/>
      <w:pPr>
        <w:ind w:left="6120" w:hanging="360"/>
      </w:pPr>
    </w:lvl>
    <w:lvl w:ilvl="8" w:tplc="C5FA88B6" w:tentative="1">
      <w:start w:val="1"/>
      <w:numFmt w:val="lowerRoman"/>
      <w:lvlText w:val="%9."/>
      <w:lvlJc w:val="right"/>
      <w:pPr>
        <w:ind w:left="6840" w:hanging="180"/>
      </w:pPr>
    </w:lvl>
  </w:abstractNum>
  <w:abstractNum w:abstractNumId="27" w15:restartNumberingAfterBreak="0">
    <w:nsid w:val="34EE56E3"/>
    <w:multiLevelType w:val="hybridMultilevel"/>
    <w:tmpl w:val="27A68EB8"/>
    <w:lvl w:ilvl="0" w:tplc="2DE05BD6">
      <w:start w:val="1"/>
      <w:numFmt w:val="bullet"/>
      <w:lvlText w:val=""/>
      <w:lvlJc w:val="left"/>
      <w:pPr>
        <w:ind w:left="1440" w:hanging="360"/>
      </w:pPr>
      <w:rPr>
        <w:rFonts w:ascii="Symbol" w:hAnsi="Symbol" w:hint="default"/>
      </w:rPr>
    </w:lvl>
    <w:lvl w:ilvl="1" w:tplc="7DF6C8D4">
      <w:start w:val="1"/>
      <w:numFmt w:val="bullet"/>
      <w:lvlText w:val="o"/>
      <w:lvlJc w:val="left"/>
      <w:pPr>
        <w:ind w:left="2160" w:hanging="360"/>
      </w:pPr>
      <w:rPr>
        <w:rFonts w:ascii="Courier New" w:hAnsi="Courier New" w:cs="Courier New" w:hint="default"/>
      </w:rPr>
    </w:lvl>
    <w:lvl w:ilvl="2" w:tplc="09A685D6" w:tentative="1">
      <w:start w:val="1"/>
      <w:numFmt w:val="bullet"/>
      <w:lvlText w:val=""/>
      <w:lvlJc w:val="left"/>
      <w:pPr>
        <w:ind w:left="2880" w:hanging="360"/>
      </w:pPr>
      <w:rPr>
        <w:rFonts w:ascii="Wingdings" w:hAnsi="Wingdings" w:hint="default"/>
      </w:rPr>
    </w:lvl>
    <w:lvl w:ilvl="3" w:tplc="E16686F6" w:tentative="1">
      <w:start w:val="1"/>
      <w:numFmt w:val="bullet"/>
      <w:lvlText w:val=""/>
      <w:lvlJc w:val="left"/>
      <w:pPr>
        <w:ind w:left="3600" w:hanging="360"/>
      </w:pPr>
      <w:rPr>
        <w:rFonts w:ascii="Symbol" w:hAnsi="Symbol" w:hint="default"/>
      </w:rPr>
    </w:lvl>
    <w:lvl w:ilvl="4" w:tplc="F0605160" w:tentative="1">
      <w:start w:val="1"/>
      <w:numFmt w:val="bullet"/>
      <w:lvlText w:val="o"/>
      <w:lvlJc w:val="left"/>
      <w:pPr>
        <w:ind w:left="4320" w:hanging="360"/>
      </w:pPr>
      <w:rPr>
        <w:rFonts w:ascii="Courier New" w:hAnsi="Courier New" w:cs="Courier New" w:hint="default"/>
      </w:rPr>
    </w:lvl>
    <w:lvl w:ilvl="5" w:tplc="5FA0DEE8" w:tentative="1">
      <w:start w:val="1"/>
      <w:numFmt w:val="bullet"/>
      <w:lvlText w:val=""/>
      <w:lvlJc w:val="left"/>
      <w:pPr>
        <w:ind w:left="5040" w:hanging="360"/>
      </w:pPr>
      <w:rPr>
        <w:rFonts w:ascii="Wingdings" w:hAnsi="Wingdings" w:hint="default"/>
      </w:rPr>
    </w:lvl>
    <w:lvl w:ilvl="6" w:tplc="2D1290E6" w:tentative="1">
      <w:start w:val="1"/>
      <w:numFmt w:val="bullet"/>
      <w:lvlText w:val=""/>
      <w:lvlJc w:val="left"/>
      <w:pPr>
        <w:ind w:left="5760" w:hanging="360"/>
      </w:pPr>
      <w:rPr>
        <w:rFonts w:ascii="Symbol" w:hAnsi="Symbol" w:hint="default"/>
      </w:rPr>
    </w:lvl>
    <w:lvl w:ilvl="7" w:tplc="3F5C3BB0" w:tentative="1">
      <w:start w:val="1"/>
      <w:numFmt w:val="bullet"/>
      <w:lvlText w:val="o"/>
      <w:lvlJc w:val="left"/>
      <w:pPr>
        <w:ind w:left="6480" w:hanging="360"/>
      </w:pPr>
      <w:rPr>
        <w:rFonts w:ascii="Courier New" w:hAnsi="Courier New" w:cs="Courier New" w:hint="default"/>
      </w:rPr>
    </w:lvl>
    <w:lvl w:ilvl="8" w:tplc="4720E6EE" w:tentative="1">
      <w:start w:val="1"/>
      <w:numFmt w:val="bullet"/>
      <w:lvlText w:val=""/>
      <w:lvlJc w:val="left"/>
      <w:pPr>
        <w:ind w:left="7200" w:hanging="360"/>
      </w:pPr>
      <w:rPr>
        <w:rFonts w:ascii="Wingdings" w:hAnsi="Wingdings" w:hint="default"/>
      </w:rPr>
    </w:lvl>
  </w:abstractNum>
  <w:abstractNum w:abstractNumId="28" w15:restartNumberingAfterBreak="0">
    <w:nsid w:val="381E0462"/>
    <w:multiLevelType w:val="hybridMultilevel"/>
    <w:tmpl w:val="DDB6197C"/>
    <w:lvl w:ilvl="0" w:tplc="C63C78CE">
      <w:start w:val="1"/>
      <w:numFmt w:val="decimal"/>
      <w:lvlText w:val="%1."/>
      <w:lvlJc w:val="left"/>
      <w:pPr>
        <w:ind w:left="1440" w:hanging="360"/>
      </w:pPr>
    </w:lvl>
    <w:lvl w:ilvl="1" w:tplc="D448649A">
      <w:start w:val="1"/>
      <w:numFmt w:val="lowerLetter"/>
      <w:lvlText w:val="%2."/>
      <w:lvlJc w:val="left"/>
      <w:pPr>
        <w:ind w:left="2160" w:hanging="360"/>
      </w:pPr>
      <w:rPr>
        <w:color w:val="000000" w:themeColor="text1"/>
      </w:rPr>
    </w:lvl>
    <w:lvl w:ilvl="2" w:tplc="C130D8C6">
      <w:start w:val="1"/>
      <w:numFmt w:val="lowerRoman"/>
      <w:lvlText w:val="%3."/>
      <w:lvlJc w:val="right"/>
      <w:pPr>
        <w:ind w:left="2880" w:hanging="180"/>
      </w:pPr>
    </w:lvl>
    <w:lvl w:ilvl="3" w:tplc="ABCE87B0">
      <w:numFmt w:val="bullet"/>
      <w:lvlText w:val="-"/>
      <w:lvlJc w:val="left"/>
      <w:pPr>
        <w:ind w:left="3600" w:hanging="360"/>
      </w:pPr>
      <w:rPr>
        <w:rFonts w:ascii="Calibri" w:eastAsiaTheme="minorEastAsia" w:hAnsi="Calibri" w:cs="Calibri" w:hint="default"/>
        <w:b w:val="0"/>
        <w:color w:val="000000" w:themeColor="text1"/>
      </w:rPr>
    </w:lvl>
    <w:lvl w:ilvl="4" w:tplc="097C1752" w:tentative="1">
      <w:start w:val="1"/>
      <w:numFmt w:val="lowerLetter"/>
      <w:lvlText w:val="%5."/>
      <w:lvlJc w:val="left"/>
      <w:pPr>
        <w:ind w:left="4320" w:hanging="360"/>
      </w:pPr>
    </w:lvl>
    <w:lvl w:ilvl="5" w:tplc="140E9BDE" w:tentative="1">
      <w:start w:val="1"/>
      <w:numFmt w:val="lowerRoman"/>
      <w:lvlText w:val="%6."/>
      <w:lvlJc w:val="right"/>
      <w:pPr>
        <w:ind w:left="5040" w:hanging="180"/>
      </w:pPr>
    </w:lvl>
    <w:lvl w:ilvl="6" w:tplc="24A4296E" w:tentative="1">
      <w:start w:val="1"/>
      <w:numFmt w:val="decimal"/>
      <w:lvlText w:val="%7."/>
      <w:lvlJc w:val="left"/>
      <w:pPr>
        <w:ind w:left="5760" w:hanging="360"/>
      </w:pPr>
    </w:lvl>
    <w:lvl w:ilvl="7" w:tplc="AE662EEC" w:tentative="1">
      <w:start w:val="1"/>
      <w:numFmt w:val="lowerLetter"/>
      <w:lvlText w:val="%8."/>
      <w:lvlJc w:val="left"/>
      <w:pPr>
        <w:ind w:left="6480" w:hanging="360"/>
      </w:pPr>
    </w:lvl>
    <w:lvl w:ilvl="8" w:tplc="7F96FD10" w:tentative="1">
      <w:start w:val="1"/>
      <w:numFmt w:val="lowerRoman"/>
      <w:lvlText w:val="%9."/>
      <w:lvlJc w:val="right"/>
      <w:pPr>
        <w:ind w:left="7200" w:hanging="180"/>
      </w:pPr>
    </w:lvl>
  </w:abstractNum>
  <w:abstractNum w:abstractNumId="29" w15:restartNumberingAfterBreak="0">
    <w:nsid w:val="38F66865"/>
    <w:multiLevelType w:val="hybridMultilevel"/>
    <w:tmpl w:val="BEDEE896"/>
    <w:lvl w:ilvl="0" w:tplc="C8D05D52">
      <w:start w:val="1"/>
      <w:numFmt w:val="bullet"/>
      <w:lvlText w:val=""/>
      <w:lvlJc w:val="left"/>
      <w:pPr>
        <w:ind w:left="1440" w:hanging="360"/>
      </w:pPr>
      <w:rPr>
        <w:rFonts w:ascii="Symbol" w:hAnsi="Symbol" w:hint="default"/>
      </w:rPr>
    </w:lvl>
    <w:lvl w:ilvl="1" w:tplc="81B44FC4">
      <w:start w:val="1"/>
      <w:numFmt w:val="bullet"/>
      <w:lvlText w:val=""/>
      <w:lvlJc w:val="left"/>
      <w:pPr>
        <w:ind w:left="1800" w:hanging="360"/>
      </w:pPr>
      <w:rPr>
        <w:rFonts w:ascii="Symbol" w:hAnsi="Symbol" w:hint="default"/>
      </w:rPr>
    </w:lvl>
    <w:lvl w:ilvl="2" w:tplc="84A40750" w:tentative="1">
      <w:start w:val="1"/>
      <w:numFmt w:val="bullet"/>
      <w:lvlText w:val=""/>
      <w:lvlJc w:val="left"/>
      <w:pPr>
        <w:ind w:left="2880" w:hanging="360"/>
      </w:pPr>
      <w:rPr>
        <w:rFonts w:ascii="Wingdings" w:hAnsi="Wingdings" w:hint="default"/>
      </w:rPr>
    </w:lvl>
    <w:lvl w:ilvl="3" w:tplc="088C3A3C" w:tentative="1">
      <w:start w:val="1"/>
      <w:numFmt w:val="bullet"/>
      <w:lvlText w:val=""/>
      <w:lvlJc w:val="left"/>
      <w:pPr>
        <w:ind w:left="3600" w:hanging="360"/>
      </w:pPr>
      <w:rPr>
        <w:rFonts w:ascii="Symbol" w:hAnsi="Symbol" w:hint="default"/>
      </w:rPr>
    </w:lvl>
    <w:lvl w:ilvl="4" w:tplc="5BFC4A00" w:tentative="1">
      <w:start w:val="1"/>
      <w:numFmt w:val="bullet"/>
      <w:lvlText w:val="o"/>
      <w:lvlJc w:val="left"/>
      <w:pPr>
        <w:ind w:left="4320" w:hanging="360"/>
      </w:pPr>
      <w:rPr>
        <w:rFonts w:ascii="Courier New" w:hAnsi="Courier New" w:cs="Courier New" w:hint="default"/>
      </w:rPr>
    </w:lvl>
    <w:lvl w:ilvl="5" w:tplc="6EB4829C" w:tentative="1">
      <w:start w:val="1"/>
      <w:numFmt w:val="bullet"/>
      <w:lvlText w:val=""/>
      <w:lvlJc w:val="left"/>
      <w:pPr>
        <w:ind w:left="5040" w:hanging="360"/>
      </w:pPr>
      <w:rPr>
        <w:rFonts w:ascii="Wingdings" w:hAnsi="Wingdings" w:hint="default"/>
      </w:rPr>
    </w:lvl>
    <w:lvl w:ilvl="6" w:tplc="1C5693F6" w:tentative="1">
      <w:start w:val="1"/>
      <w:numFmt w:val="bullet"/>
      <w:lvlText w:val=""/>
      <w:lvlJc w:val="left"/>
      <w:pPr>
        <w:ind w:left="5760" w:hanging="360"/>
      </w:pPr>
      <w:rPr>
        <w:rFonts w:ascii="Symbol" w:hAnsi="Symbol" w:hint="default"/>
      </w:rPr>
    </w:lvl>
    <w:lvl w:ilvl="7" w:tplc="BEF09D48" w:tentative="1">
      <w:start w:val="1"/>
      <w:numFmt w:val="bullet"/>
      <w:lvlText w:val="o"/>
      <w:lvlJc w:val="left"/>
      <w:pPr>
        <w:ind w:left="6480" w:hanging="360"/>
      </w:pPr>
      <w:rPr>
        <w:rFonts w:ascii="Courier New" w:hAnsi="Courier New" w:cs="Courier New" w:hint="default"/>
      </w:rPr>
    </w:lvl>
    <w:lvl w:ilvl="8" w:tplc="67A800D4" w:tentative="1">
      <w:start w:val="1"/>
      <w:numFmt w:val="bullet"/>
      <w:lvlText w:val=""/>
      <w:lvlJc w:val="left"/>
      <w:pPr>
        <w:ind w:left="7200" w:hanging="360"/>
      </w:pPr>
      <w:rPr>
        <w:rFonts w:ascii="Wingdings" w:hAnsi="Wingdings" w:hint="default"/>
      </w:rPr>
    </w:lvl>
  </w:abstractNum>
  <w:abstractNum w:abstractNumId="30" w15:restartNumberingAfterBreak="0">
    <w:nsid w:val="38F958AA"/>
    <w:multiLevelType w:val="hybridMultilevel"/>
    <w:tmpl w:val="459CD08A"/>
    <w:lvl w:ilvl="0" w:tplc="880A5A60">
      <w:start w:val="1"/>
      <w:numFmt w:val="decimal"/>
      <w:lvlText w:val="%1)"/>
      <w:lvlJc w:val="left"/>
      <w:pPr>
        <w:ind w:left="1080" w:hanging="360"/>
      </w:pPr>
      <w:rPr>
        <w:rFonts w:hint="default"/>
      </w:rPr>
    </w:lvl>
    <w:lvl w:ilvl="1" w:tplc="7750DC9C">
      <w:start w:val="1"/>
      <w:numFmt w:val="lowerRoman"/>
      <w:lvlText w:val="%2)"/>
      <w:lvlJc w:val="left"/>
      <w:pPr>
        <w:ind w:left="2160" w:hanging="720"/>
      </w:pPr>
      <w:rPr>
        <w:rFonts w:hint="default"/>
      </w:rPr>
    </w:lvl>
    <w:lvl w:ilvl="2" w:tplc="077A54BE">
      <w:start w:val="1"/>
      <w:numFmt w:val="lowerLetter"/>
      <w:lvlText w:val="%3)"/>
      <w:lvlJc w:val="left"/>
      <w:pPr>
        <w:ind w:left="2700" w:hanging="360"/>
      </w:pPr>
      <w:rPr>
        <w:rFonts w:hint="default"/>
      </w:rPr>
    </w:lvl>
    <w:lvl w:ilvl="3" w:tplc="5C522E44" w:tentative="1">
      <w:start w:val="1"/>
      <w:numFmt w:val="decimal"/>
      <w:lvlText w:val="%4."/>
      <w:lvlJc w:val="left"/>
      <w:pPr>
        <w:ind w:left="3240" w:hanging="360"/>
      </w:pPr>
    </w:lvl>
    <w:lvl w:ilvl="4" w:tplc="6EFE85D8" w:tentative="1">
      <w:start w:val="1"/>
      <w:numFmt w:val="lowerLetter"/>
      <w:lvlText w:val="%5."/>
      <w:lvlJc w:val="left"/>
      <w:pPr>
        <w:ind w:left="3960" w:hanging="360"/>
      </w:pPr>
    </w:lvl>
    <w:lvl w:ilvl="5" w:tplc="4E3CD67C" w:tentative="1">
      <w:start w:val="1"/>
      <w:numFmt w:val="lowerRoman"/>
      <w:lvlText w:val="%6."/>
      <w:lvlJc w:val="right"/>
      <w:pPr>
        <w:ind w:left="4680" w:hanging="180"/>
      </w:pPr>
    </w:lvl>
    <w:lvl w:ilvl="6" w:tplc="F126C89C" w:tentative="1">
      <w:start w:val="1"/>
      <w:numFmt w:val="decimal"/>
      <w:lvlText w:val="%7."/>
      <w:lvlJc w:val="left"/>
      <w:pPr>
        <w:ind w:left="5400" w:hanging="360"/>
      </w:pPr>
    </w:lvl>
    <w:lvl w:ilvl="7" w:tplc="BDC0ED2E" w:tentative="1">
      <w:start w:val="1"/>
      <w:numFmt w:val="lowerLetter"/>
      <w:lvlText w:val="%8."/>
      <w:lvlJc w:val="left"/>
      <w:pPr>
        <w:ind w:left="6120" w:hanging="360"/>
      </w:pPr>
    </w:lvl>
    <w:lvl w:ilvl="8" w:tplc="9DF8E2CA" w:tentative="1">
      <w:start w:val="1"/>
      <w:numFmt w:val="lowerRoman"/>
      <w:lvlText w:val="%9."/>
      <w:lvlJc w:val="right"/>
      <w:pPr>
        <w:ind w:left="6840" w:hanging="180"/>
      </w:pPr>
    </w:lvl>
  </w:abstractNum>
  <w:abstractNum w:abstractNumId="31" w15:restartNumberingAfterBreak="0">
    <w:nsid w:val="3C570B44"/>
    <w:multiLevelType w:val="multilevel"/>
    <w:tmpl w:val="2BAA765E"/>
    <w:styleLink w:val="CurrentList1"/>
    <w:lvl w:ilvl="0">
      <w:start w:val="1"/>
      <w:numFmt w:val="decimal"/>
      <w:lvlText w:val="%1."/>
      <w:lvlJc w:val="left"/>
      <w:pPr>
        <w:ind w:left="1170" w:hanging="360"/>
      </w:p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67A6F6A"/>
    <w:multiLevelType w:val="hybridMultilevel"/>
    <w:tmpl w:val="BDE44868"/>
    <w:lvl w:ilvl="0" w:tplc="8B8AB04A">
      <w:start w:val="1"/>
      <w:numFmt w:val="decimal"/>
      <w:lvlText w:val="%1."/>
      <w:lvlJc w:val="left"/>
      <w:pPr>
        <w:ind w:left="1080" w:hanging="360"/>
      </w:pPr>
      <w:rPr>
        <w:rFonts w:hint="default"/>
      </w:rPr>
    </w:lvl>
    <w:lvl w:ilvl="1" w:tplc="9258CC30">
      <w:start w:val="1"/>
      <w:numFmt w:val="bullet"/>
      <w:lvlText w:val=""/>
      <w:lvlJc w:val="left"/>
      <w:pPr>
        <w:ind w:left="1800" w:hanging="360"/>
      </w:pPr>
      <w:rPr>
        <w:rFonts w:ascii="Symbol" w:hAnsi="Symbol" w:hint="default"/>
      </w:rPr>
    </w:lvl>
    <w:lvl w:ilvl="2" w:tplc="CBB463C2" w:tentative="1">
      <w:start w:val="1"/>
      <w:numFmt w:val="lowerRoman"/>
      <w:lvlText w:val="%3."/>
      <w:lvlJc w:val="right"/>
      <w:pPr>
        <w:ind w:left="2520" w:hanging="180"/>
      </w:pPr>
    </w:lvl>
    <w:lvl w:ilvl="3" w:tplc="A5B003CA" w:tentative="1">
      <w:start w:val="1"/>
      <w:numFmt w:val="decimal"/>
      <w:lvlText w:val="%4."/>
      <w:lvlJc w:val="left"/>
      <w:pPr>
        <w:ind w:left="3240" w:hanging="360"/>
      </w:pPr>
    </w:lvl>
    <w:lvl w:ilvl="4" w:tplc="9FBC6842" w:tentative="1">
      <w:start w:val="1"/>
      <w:numFmt w:val="lowerLetter"/>
      <w:lvlText w:val="%5."/>
      <w:lvlJc w:val="left"/>
      <w:pPr>
        <w:ind w:left="3960" w:hanging="360"/>
      </w:pPr>
    </w:lvl>
    <w:lvl w:ilvl="5" w:tplc="1774148C" w:tentative="1">
      <w:start w:val="1"/>
      <w:numFmt w:val="lowerRoman"/>
      <w:lvlText w:val="%6."/>
      <w:lvlJc w:val="right"/>
      <w:pPr>
        <w:ind w:left="4680" w:hanging="180"/>
      </w:pPr>
    </w:lvl>
    <w:lvl w:ilvl="6" w:tplc="7DACCEF8" w:tentative="1">
      <w:start w:val="1"/>
      <w:numFmt w:val="decimal"/>
      <w:lvlText w:val="%7."/>
      <w:lvlJc w:val="left"/>
      <w:pPr>
        <w:ind w:left="5400" w:hanging="360"/>
      </w:pPr>
    </w:lvl>
    <w:lvl w:ilvl="7" w:tplc="BD028C0C" w:tentative="1">
      <w:start w:val="1"/>
      <w:numFmt w:val="lowerLetter"/>
      <w:lvlText w:val="%8."/>
      <w:lvlJc w:val="left"/>
      <w:pPr>
        <w:ind w:left="6120" w:hanging="360"/>
      </w:pPr>
    </w:lvl>
    <w:lvl w:ilvl="8" w:tplc="4BA215FC" w:tentative="1">
      <w:start w:val="1"/>
      <w:numFmt w:val="lowerRoman"/>
      <w:lvlText w:val="%9."/>
      <w:lvlJc w:val="right"/>
      <w:pPr>
        <w:ind w:left="6840" w:hanging="180"/>
      </w:pPr>
    </w:lvl>
  </w:abstractNum>
  <w:abstractNum w:abstractNumId="33" w15:restartNumberingAfterBreak="0">
    <w:nsid w:val="499634EE"/>
    <w:multiLevelType w:val="hybridMultilevel"/>
    <w:tmpl w:val="8BC8054E"/>
    <w:lvl w:ilvl="0" w:tplc="BAF04276">
      <w:start w:val="1"/>
      <w:numFmt w:val="lowerLetter"/>
      <w:lvlText w:val="%1."/>
      <w:lvlJc w:val="left"/>
      <w:pPr>
        <w:ind w:left="1800" w:hanging="360"/>
      </w:pPr>
      <w:rPr>
        <w:rFonts w:hint="default"/>
        <w:color w:val="0070C0"/>
      </w:rPr>
    </w:lvl>
    <w:lvl w:ilvl="1" w:tplc="3DAAEDAA" w:tentative="1">
      <w:start w:val="1"/>
      <w:numFmt w:val="lowerLetter"/>
      <w:lvlText w:val="%2."/>
      <w:lvlJc w:val="left"/>
      <w:pPr>
        <w:ind w:left="2520" w:hanging="360"/>
      </w:pPr>
    </w:lvl>
    <w:lvl w:ilvl="2" w:tplc="27449E5A" w:tentative="1">
      <w:start w:val="1"/>
      <w:numFmt w:val="lowerRoman"/>
      <w:lvlText w:val="%3."/>
      <w:lvlJc w:val="right"/>
      <w:pPr>
        <w:ind w:left="3240" w:hanging="180"/>
      </w:pPr>
    </w:lvl>
    <w:lvl w:ilvl="3" w:tplc="67B651C8" w:tentative="1">
      <w:start w:val="1"/>
      <w:numFmt w:val="decimal"/>
      <w:lvlText w:val="%4."/>
      <w:lvlJc w:val="left"/>
      <w:pPr>
        <w:ind w:left="3960" w:hanging="360"/>
      </w:pPr>
    </w:lvl>
    <w:lvl w:ilvl="4" w:tplc="ED382300" w:tentative="1">
      <w:start w:val="1"/>
      <w:numFmt w:val="lowerLetter"/>
      <w:lvlText w:val="%5."/>
      <w:lvlJc w:val="left"/>
      <w:pPr>
        <w:ind w:left="4680" w:hanging="360"/>
      </w:pPr>
    </w:lvl>
    <w:lvl w:ilvl="5" w:tplc="3BC08638" w:tentative="1">
      <w:start w:val="1"/>
      <w:numFmt w:val="lowerRoman"/>
      <w:lvlText w:val="%6."/>
      <w:lvlJc w:val="right"/>
      <w:pPr>
        <w:ind w:left="5400" w:hanging="180"/>
      </w:pPr>
    </w:lvl>
    <w:lvl w:ilvl="6" w:tplc="8DAA370A" w:tentative="1">
      <w:start w:val="1"/>
      <w:numFmt w:val="decimal"/>
      <w:lvlText w:val="%7."/>
      <w:lvlJc w:val="left"/>
      <w:pPr>
        <w:ind w:left="6120" w:hanging="360"/>
      </w:pPr>
    </w:lvl>
    <w:lvl w:ilvl="7" w:tplc="ED00A340" w:tentative="1">
      <w:start w:val="1"/>
      <w:numFmt w:val="lowerLetter"/>
      <w:lvlText w:val="%8."/>
      <w:lvlJc w:val="left"/>
      <w:pPr>
        <w:ind w:left="6840" w:hanging="360"/>
      </w:pPr>
    </w:lvl>
    <w:lvl w:ilvl="8" w:tplc="6F22F8F6" w:tentative="1">
      <w:start w:val="1"/>
      <w:numFmt w:val="lowerRoman"/>
      <w:lvlText w:val="%9."/>
      <w:lvlJc w:val="right"/>
      <w:pPr>
        <w:ind w:left="7560" w:hanging="180"/>
      </w:pPr>
    </w:lvl>
  </w:abstractNum>
  <w:abstractNum w:abstractNumId="34" w15:restartNumberingAfterBreak="0">
    <w:nsid w:val="50B628B2"/>
    <w:multiLevelType w:val="multilevel"/>
    <w:tmpl w:val="C882D37E"/>
    <w:styleLink w:val="CurrentList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52CD3C47"/>
    <w:multiLevelType w:val="hybridMultilevel"/>
    <w:tmpl w:val="86784E7A"/>
    <w:lvl w:ilvl="0" w:tplc="710A0C3C">
      <w:start w:val="1"/>
      <w:numFmt w:val="lowerLetter"/>
      <w:lvlText w:val="%1."/>
      <w:lvlJc w:val="left"/>
      <w:pPr>
        <w:ind w:left="1440" w:hanging="360"/>
      </w:pPr>
      <w:rPr>
        <w:rFonts w:hint="default"/>
      </w:rPr>
    </w:lvl>
    <w:lvl w:ilvl="1" w:tplc="D8E0A890" w:tentative="1">
      <w:start w:val="1"/>
      <w:numFmt w:val="lowerLetter"/>
      <w:lvlText w:val="%2."/>
      <w:lvlJc w:val="left"/>
      <w:pPr>
        <w:ind w:left="2160" w:hanging="360"/>
      </w:pPr>
    </w:lvl>
    <w:lvl w:ilvl="2" w:tplc="26ECA2F8" w:tentative="1">
      <w:start w:val="1"/>
      <w:numFmt w:val="lowerRoman"/>
      <w:lvlText w:val="%3."/>
      <w:lvlJc w:val="right"/>
      <w:pPr>
        <w:ind w:left="2880" w:hanging="180"/>
      </w:pPr>
    </w:lvl>
    <w:lvl w:ilvl="3" w:tplc="8B3AA2EE" w:tentative="1">
      <w:start w:val="1"/>
      <w:numFmt w:val="decimal"/>
      <w:lvlText w:val="%4."/>
      <w:lvlJc w:val="left"/>
      <w:pPr>
        <w:ind w:left="3600" w:hanging="360"/>
      </w:pPr>
    </w:lvl>
    <w:lvl w:ilvl="4" w:tplc="052EFE80" w:tentative="1">
      <w:start w:val="1"/>
      <w:numFmt w:val="lowerLetter"/>
      <w:lvlText w:val="%5."/>
      <w:lvlJc w:val="left"/>
      <w:pPr>
        <w:ind w:left="4320" w:hanging="360"/>
      </w:pPr>
    </w:lvl>
    <w:lvl w:ilvl="5" w:tplc="2DE03020" w:tentative="1">
      <w:start w:val="1"/>
      <w:numFmt w:val="lowerRoman"/>
      <w:lvlText w:val="%6."/>
      <w:lvlJc w:val="right"/>
      <w:pPr>
        <w:ind w:left="5040" w:hanging="180"/>
      </w:pPr>
    </w:lvl>
    <w:lvl w:ilvl="6" w:tplc="A7887ACE" w:tentative="1">
      <w:start w:val="1"/>
      <w:numFmt w:val="decimal"/>
      <w:lvlText w:val="%7."/>
      <w:lvlJc w:val="left"/>
      <w:pPr>
        <w:ind w:left="5760" w:hanging="360"/>
      </w:pPr>
    </w:lvl>
    <w:lvl w:ilvl="7" w:tplc="907C8700" w:tentative="1">
      <w:start w:val="1"/>
      <w:numFmt w:val="lowerLetter"/>
      <w:lvlText w:val="%8."/>
      <w:lvlJc w:val="left"/>
      <w:pPr>
        <w:ind w:left="6480" w:hanging="360"/>
      </w:pPr>
    </w:lvl>
    <w:lvl w:ilvl="8" w:tplc="9E9421AE" w:tentative="1">
      <w:start w:val="1"/>
      <w:numFmt w:val="lowerRoman"/>
      <w:lvlText w:val="%9."/>
      <w:lvlJc w:val="right"/>
      <w:pPr>
        <w:ind w:left="7200" w:hanging="180"/>
      </w:pPr>
    </w:lvl>
  </w:abstractNum>
  <w:abstractNum w:abstractNumId="36" w15:restartNumberingAfterBreak="0">
    <w:nsid w:val="52E152B5"/>
    <w:multiLevelType w:val="multilevel"/>
    <w:tmpl w:val="2BAA765E"/>
    <w:numStyleLink w:val="CurrentList1"/>
  </w:abstractNum>
  <w:abstractNum w:abstractNumId="37" w15:restartNumberingAfterBreak="0">
    <w:nsid w:val="58FD1E36"/>
    <w:multiLevelType w:val="hybridMultilevel"/>
    <w:tmpl w:val="B2F4B1B8"/>
    <w:lvl w:ilvl="0" w:tplc="CDCCBE04">
      <w:start w:val="1"/>
      <w:numFmt w:val="decimal"/>
      <w:lvlText w:val="%1."/>
      <w:lvlJc w:val="left"/>
      <w:pPr>
        <w:ind w:left="1080" w:hanging="360"/>
      </w:pPr>
      <w:rPr>
        <w:rFonts w:hint="default"/>
      </w:rPr>
    </w:lvl>
    <w:lvl w:ilvl="1" w:tplc="38E27DB6" w:tentative="1">
      <w:start w:val="1"/>
      <w:numFmt w:val="lowerLetter"/>
      <w:lvlText w:val="%2."/>
      <w:lvlJc w:val="left"/>
      <w:pPr>
        <w:ind w:left="1800" w:hanging="360"/>
      </w:pPr>
    </w:lvl>
    <w:lvl w:ilvl="2" w:tplc="1832B032" w:tentative="1">
      <w:start w:val="1"/>
      <w:numFmt w:val="lowerRoman"/>
      <w:lvlText w:val="%3."/>
      <w:lvlJc w:val="right"/>
      <w:pPr>
        <w:ind w:left="2520" w:hanging="180"/>
      </w:pPr>
    </w:lvl>
    <w:lvl w:ilvl="3" w:tplc="14AC74BE" w:tentative="1">
      <w:start w:val="1"/>
      <w:numFmt w:val="decimal"/>
      <w:lvlText w:val="%4."/>
      <w:lvlJc w:val="left"/>
      <w:pPr>
        <w:ind w:left="3240" w:hanging="360"/>
      </w:pPr>
    </w:lvl>
    <w:lvl w:ilvl="4" w:tplc="2520B7A6" w:tentative="1">
      <w:start w:val="1"/>
      <w:numFmt w:val="lowerLetter"/>
      <w:lvlText w:val="%5."/>
      <w:lvlJc w:val="left"/>
      <w:pPr>
        <w:ind w:left="3960" w:hanging="360"/>
      </w:pPr>
    </w:lvl>
    <w:lvl w:ilvl="5" w:tplc="DF4E700C" w:tentative="1">
      <w:start w:val="1"/>
      <w:numFmt w:val="lowerRoman"/>
      <w:lvlText w:val="%6."/>
      <w:lvlJc w:val="right"/>
      <w:pPr>
        <w:ind w:left="4680" w:hanging="180"/>
      </w:pPr>
    </w:lvl>
    <w:lvl w:ilvl="6" w:tplc="209432C4" w:tentative="1">
      <w:start w:val="1"/>
      <w:numFmt w:val="decimal"/>
      <w:lvlText w:val="%7."/>
      <w:lvlJc w:val="left"/>
      <w:pPr>
        <w:ind w:left="5400" w:hanging="360"/>
      </w:pPr>
    </w:lvl>
    <w:lvl w:ilvl="7" w:tplc="17D2372C" w:tentative="1">
      <w:start w:val="1"/>
      <w:numFmt w:val="lowerLetter"/>
      <w:lvlText w:val="%8."/>
      <w:lvlJc w:val="left"/>
      <w:pPr>
        <w:ind w:left="6120" w:hanging="360"/>
      </w:pPr>
    </w:lvl>
    <w:lvl w:ilvl="8" w:tplc="E08E5A86" w:tentative="1">
      <w:start w:val="1"/>
      <w:numFmt w:val="lowerRoman"/>
      <w:lvlText w:val="%9."/>
      <w:lvlJc w:val="right"/>
      <w:pPr>
        <w:ind w:left="6840" w:hanging="180"/>
      </w:pPr>
    </w:lvl>
  </w:abstractNum>
  <w:abstractNum w:abstractNumId="38" w15:restartNumberingAfterBreak="0">
    <w:nsid w:val="5A86014E"/>
    <w:multiLevelType w:val="hybridMultilevel"/>
    <w:tmpl w:val="34AE5F04"/>
    <w:lvl w:ilvl="0" w:tplc="3D22B348">
      <w:start w:val="1"/>
      <w:numFmt w:val="lowerLetter"/>
      <w:lvlText w:val="%1."/>
      <w:lvlJc w:val="left"/>
      <w:pPr>
        <w:ind w:left="1800" w:hanging="360"/>
      </w:pPr>
      <w:rPr>
        <w:rFonts w:hint="default"/>
      </w:rPr>
    </w:lvl>
    <w:lvl w:ilvl="1" w:tplc="581A4CDC" w:tentative="1">
      <w:start w:val="1"/>
      <w:numFmt w:val="lowerLetter"/>
      <w:lvlText w:val="%2."/>
      <w:lvlJc w:val="left"/>
      <w:pPr>
        <w:ind w:left="2520" w:hanging="360"/>
      </w:pPr>
    </w:lvl>
    <w:lvl w:ilvl="2" w:tplc="EE62BCFE" w:tentative="1">
      <w:start w:val="1"/>
      <w:numFmt w:val="lowerRoman"/>
      <w:lvlText w:val="%3."/>
      <w:lvlJc w:val="right"/>
      <w:pPr>
        <w:ind w:left="3240" w:hanging="180"/>
      </w:pPr>
    </w:lvl>
    <w:lvl w:ilvl="3" w:tplc="E9FCE75C" w:tentative="1">
      <w:start w:val="1"/>
      <w:numFmt w:val="decimal"/>
      <w:lvlText w:val="%4."/>
      <w:lvlJc w:val="left"/>
      <w:pPr>
        <w:ind w:left="3960" w:hanging="360"/>
      </w:pPr>
    </w:lvl>
    <w:lvl w:ilvl="4" w:tplc="6A4E90C0" w:tentative="1">
      <w:start w:val="1"/>
      <w:numFmt w:val="lowerLetter"/>
      <w:lvlText w:val="%5."/>
      <w:lvlJc w:val="left"/>
      <w:pPr>
        <w:ind w:left="4680" w:hanging="360"/>
      </w:pPr>
    </w:lvl>
    <w:lvl w:ilvl="5" w:tplc="8B48CFD0" w:tentative="1">
      <w:start w:val="1"/>
      <w:numFmt w:val="lowerRoman"/>
      <w:lvlText w:val="%6."/>
      <w:lvlJc w:val="right"/>
      <w:pPr>
        <w:ind w:left="5400" w:hanging="180"/>
      </w:pPr>
    </w:lvl>
    <w:lvl w:ilvl="6" w:tplc="E6B8DF6E" w:tentative="1">
      <w:start w:val="1"/>
      <w:numFmt w:val="decimal"/>
      <w:lvlText w:val="%7."/>
      <w:lvlJc w:val="left"/>
      <w:pPr>
        <w:ind w:left="6120" w:hanging="360"/>
      </w:pPr>
    </w:lvl>
    <w:lvl w:ilvl="7" w:tplc="3E48CA62" w:tentative="1">
      <w:start w:val="1"/>
      <w:numFmt w:val="lowerLetter"/>
      <w:lvlText w:val="%8."/>
      <w:lvlJc w:val="left"/>
      <w:pPr>
        <w:ind w:left="6840" w:hanging="360"/>
      </w:pPr>
    </w:lvl>
    <w:lvl w:ilvl="8" w:tplc="CA06F180" w:tentative="1">
      <w:start w:val="1"/>
      <w:numFmt w:val="lowerRoman"/>
      <w:lvlText w:val="%9."/>
      <w:lvlJc w:val="right"/>
      <w:pPr>
        <w:ind w:left="7560" w:hanging="180"/>
      </w:pPr>
    </w:lvl>
  </w:abstractNum>
  <w:abstractNum w:abstractNumId="39" w15:restartNumberingAfterBreak="0">
    <w:nsid w:val="5AA074F0"/>
    <w:multiLevelType w:val="hybridMultilevel"/>
    <w:tmpl w:val="56C40164"/>
    <w:lvl w:ilvl="0" w:tplc="507635B4">
      <w:start w:val="1"/>
      <w:numFmt w:val="decimal"/>
      <w:lvlText w:val="%1."/>
      <w:lvlJc w:val="left"/>
      <w:pPr>
        <w:ind w:left="1080" w:hanging="360"/>
      </w:pPr>
      <w:rPr>
        <w:rFonts w:hint="default"/>
      </w:rPr>
    </w:lvl>
    <w:lvl w:ilvl="1" w:tplc="C1DE1904" w:tentative="1">
      <w:start w:val="1"/>
      <w:numFmt w:val="lowerLetter"/>
      <w:lvlText w:val="%2."/>
      <w:lvlJc w:val="left"/>
      <w:pPr>
        <w:ind w:left="1800" w:hanging="360"/>
      </w:pPr>
    </w:lvl>
    <w:lvl w:ilvl="2" w:tplc="26BC8160" w:tentative="1">
      <w:start w:val="1"/>
      <w:numFmt w:val="lowerRoman"/>
      <w:lvlText w:val="%3."/>
      <w:lvlJc w:val="right"/>
      <w:pPr>
        <w:ind w:left="2520" w:hanging="180"/>
      </w:pPr>
    </w:lvl>
    <w:lvl w:ilvl="3" w:tplc="B044BF24" w:tentative="1">
      <w:start w:val="1"/>
      <w:numFmt w:val="decimal"/>
      <w:lvlText w:val="%4."/>
      <w:lvlJc w:val="left"/>
      <w:pPr>
        <w:ind w:left="3240" w:hanging="360"/>
      </w:pPr>
    </w:lvl>
    <w:lvl w:ilvl="4" w:tplc="5D48F3E8" w:tentative="1">
      <w:start w:val="1"/>
      <w:numFmt w:val="lowerLetter"/>
      <w:lvlText w:val="%5."/>
      <w:lvlJc w:val="left"/>
      <w:pPr>
        <w:ind w:left="3960" w:hanging="360"/>
      </w:pPr>
    </w:lvl>
    <w:lvl w:ilvl="5" w:tplc="B37C38C4" w:tentative="1">
      <w:start w:val="1"/>
      <w:numFmt w:val="lowerRoman"/>
      <w:lvlText w:val="%6."/>
      <w:lvlJc w:val="right"/>
      <w:pPr>
        <w:ind w:left="4680" w:hanging="180"/>
      </w:pPr>
    </w:lvl>
    <w:lvl w:ilvl="6" w:tplc="01E61A16" w:tentative="1">
      <w:start w:val="1"/>
      <w:numFmt w:val="decimal"/>
      <w:lvlText w:val="%7."/>
      <w:lvlJc w:val="left"/>
      <w:pPr>
        <w:ind w:left="5400" w:hanging="360"/>
      </w:pPr>
    </w:lvl>
    <w:lvl w:ilvl="7" w:tplc="00EA5908" w:tentative="1">
      <w:start w:val="1"/>
      <w:numFmt w:val="lowerLetter"/>
      <w:lvlText w:val="%8."/>
      <w:lvlJc w:val="left"/>
      <w:pPr>
        <w:ind w:left="6120" w:hanging="360"/>
      </w:pPr>
    </w:lvl>
    <w:lvl w:ilvl="8" w:tplc="1F8817BE" w:tentative="1">
      <w:start w:val="1"/>
      <w:numFmt w:val="lowerRoman"/>
      <w:lvlText w:val="%9."/>
      <w:lvlJc w:val="right"/>
      <w:pPr>
        <w:ind w:left="6840" w:hanging="180"/>
      </w:pPr>
    </w:lvl>
  </w:abstractNum>
  <w:abstractNum w:abstractNumId="40" w15:restartNumberingAfterBreak="0">
    <w:nsid w:val="67A16493"/>
    <w:multiLevelType w:val="multilevel"/>
    <w:tmpl w:val="D520ECA0"/>
    <w:styleLink w:val="CurrentList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6CAD033A"/>
    <w:multiLevelType w:val="multilevel"/>
    <w:tmpl w:val="F8DE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4977CB"/>
    <w:multiLevelType w:val="hybridMultilevel"/>
    <w:tmpl w:val="DF84631E"/>
    <w:lvl w:ilvl="0" w:tplc="10C830A0">
      <w:start w:val="1"/>
      <w:numFmt w:val="decimal"/>
      <w:lvlText w:val="%1."/>
      <w:lvlJc w:val="left"/>
      <w:pPr>
        <w:ind w:left="1080" w:hanging="360"/>
      </w:pPr>
    </w:lvl>
    <w:lvl w:ilvl="1" w:tplc="B530612A" w:tentative="1">
      <w:start w:val="1"/>
      <w:numFmt w:val="lowerLetter"/>
      <w:lvlText w:val="%2."/>
      <w:lvlJc w:val="left"/>
      <w:pPr>
        <w:ind w:left="1800" w:hanging="360"/>
      </w:pPr>
    </w:lvl>
    <w:lvl w:ilvl="2" w:tplc="1DC21114" w:tentative="1">
      <w:start w:val="1"/>
      <w:numFmt w:val="lowerRoman"/>
      <w:lvlText w:val="%3."/>
      <w:lvlJc w:val="right"/>
      <w:pPr>
        <w:ind w:left="2520" w:hanging="180"/>
      </w:pPr>
    </w:lvl>
    <w:lvl w:ilvl="3" w:tplc="8CFC19DC" w:tentative="1">
      <w:start w:val="1"/>
      <w:numFmt w:val="decimal"/>
      <w:lvlText w:val="%4."/>
      <w:lvlJc w:val="left"/>
      <w:pPr>
        <w:ind w:left="3240" w:hanging="360"/>
      </w:pPr>
    </w:lvl>
    <w:lvl w:ilvl="4" w:tplc="91921522" w:tentative="1">
      <w:start w:val="1"/>
      <w:numFmt w:val="lowerLetter"/>
      <w:lvlText w:val="%5."/>
      <w:lvlJc w:val="left"/>
      <w:pPr>
        <w:ind w:left="3960" w:hanging="360"/>
      </w:pPr>
    </w:lvl>
    <w:lvl w:ilvl="5" w:tplc="20165BA8" w:tentative="1">
      <w:start w:val="1"/>
      <w:numFmt w:val="lowerRoman"/>
      <w:lvlText w:val="%6."/>
      <w:lvlJc w:val="right"/>
      <w:pPr>
        <w:ind w:left="4680" w:hanging="180"/>
      </w:pPr>
    </w:lvl>
    <w:lvl w:ilvl="6" w:tplc="AB7095DC" w:tentative="1">
      <w:start w:val="1"/>
      <w:numFmt w:val="decimal"/>
      <w:lvlText w:val="%7."/>
      <w:lvlJc w:val="left"/>
      <w:pPr>
        <w:ind w:left="5400" w:hanging="360"/>
      </w:pPr>
    </w:lvl>
    <w:lvl w:ilvl="7" w:tplc="ADDAF654" w:tentative="1">
      <w:start w:val="1"/>
      <w:numFmt w:val="lowerLetter"/>
      <w:lvlText w:val="%8."/>
      <w:lvlJc w:val="left"/>
      <w:pPr>
        <w:ind w:left="6120" w:hanging="360"/>
      </w:pPr>
    </w:lvl>
    <w:lvl w:ilvl="8" w:tplc="94925288" w:tentative="1">
      <w:start w:val="1"/>
      <w:numFmt w:val="lowerRoman"/>
      <w:lvlText w:val="%9."/>
      <w:lvlJc w:val="right"/>
      <w:pPr>
        <w:ind w:left="6840" w:hanging="180"/>
      </w:pPr>
    </w:lvl>
  </w:abstractNum>
  <w:abstractNum w:abstractNumId="43" w15:restartNumberingAfterBreak="0">
    <w:nsid w:val="7D660852"/>
    <w:multiLevelType w:val="hybridMultilevel"/>
    <w:tmpl w:val="16FADEC8"/>
    <w:lvl w:ilvl="0" w:tplc="816C6A32">
      <w:start w:val="1"/>
      <w:numFmt w:val="lowerLetter"/>
      <w:lvlText w:val="%1."/>
      <w:lvlJc w:val="left"/>
      <w:pPr>
        <w:ind w:left="1080" w:hanging="360"/>
      </w:pPr>
      <w:rPr>
        <w:rFonts w:hint="default"/>
      </w:rPr>
    </w:lvl>
    <w:lvl w:ilvl="1" w:tplc="81A07302">
      <w:start w:val="1"/>
      <w:numFmt w:val="lowerLetter"/>
      <w:lvlText w:val="%2."/>
      <w:lvlJc w:val="left"/>
      <w:pPr>
        <w:ind w:left="1800" w:hanging="360"/>
      </w:pPr>
    </w:lvl>
    <w:lvl w:ilvl="2" w:tplc="A984BE98" w:tentative="1">
      <w:start w:val="1"/>
      <w:numFmt w:val="lowerRoman"/>
      <w:lvlText w:val="%3."/>
      <w:lvlJc w:val="right"/>
      <w:pPr>
        <w:ind w:left="2520" w:hanging="180"/>
      </w:pPr>
    </w:lvl>
    <w:lvl w:ilvl="3" w:tplc="5E74FD92" w:tentative="1">
      <w:start w:val="1"/>
      <w:numFmt w:val="decimal"/>
      <w:lvlText w:val="%4."/>
      <w:lvlJc w:val="left"/>
      <w:pPr>
        <w:ind w:left="3240" w:hanging="360"/>
      </w:pPr>
    </w:lvl>
    <w:lvl w:ilvl="4" w:tplc="8C5C2B58" w:tentative="1">
      <w:start w:val="1"/>
      <w:numFmt w:val="lowerLetter"/>
      <w:lvlText w:val="%5."/>
      <w:lvlJc w:val="left"/>
      <w:pPr>
        <w:ind w:left="3960" w:hanging="360"/>
      </w:pPr>
    </w:lvl>
    <w:lvl w:ilvl="5" w:tplc="40D229D0" w:tentative="1">
      <w:start w:val="1"/>
      <w:numFmt w:val="lowerRoman"/>
      <w:lvlText w:val="%6."/>
      <w:lvlJc w:val="right"/>
      <w:pPr>
        <w:ind w:left="4680" w:hanging="180"/>
      </w:pPr>
    </w:lvl>
    <w:lvl w:ilvl="6" w:tplc="6C2C3804" w:tentative="1">
      <w:start w:val="1"/>
      <w:numFmt w:val="decimal"/>
      <w:lvlText w:val="%7."/>
      <w:lvlJc w:val="left"/>
      <w:pPr>
        <w:ind w:left="5400" w:hanging="360"/>
      </w:pPr>
    </w:lvl>
    <w:lvl w:ilvl="7" w:tplc="4A28734C" w:tentative="1">
      <w:start w:val="1"/>
      <w:numFmt w:val="lowerLetter"/>
      <w:lvlText w:val="%8."/>
      <w:lvlJc w:val="left"/>
      <w:pPr>
        <w:ind w:left="6120" w:hanging="360"/>
      </w:pPr>
    </w:lvl>
    <w:lvl w:ilvl="8" w:tplc="BE4C2434" w:tentative="1">
      <w:start w:val="1"/>
      <w:numFmt w:val="lowerRoman"/>
      <w:lvlText w:val="%9."/>
      <w:lvlJc w:val="right"/>
      <w:pPr>
        <w:ind w:left="6840" w:hanging="180"/>
      </w:pPr>
    </w:lvl>
  </w:abstractNum>
  <w:abstractNum w:abstractNumId="44" w15:restartNumberingAfterBreak="0">
    <w:nsid w:val="7E8D4E24"/>
    <w:multiLevelType w:val="hybridMultilevel"/>
    <w:tmpl w:val="1354BE42"/>
    <w:lvl w:ilvl="0" w:tplc="0700C97C">
      <w:start w:val="1"/>
      <w:numFmt w:val="bullet"/>
      <w:lvlText w:val=""/>
      <w:lvlJc w:val="left"/>
      <w:pPr>
        <w:ind w:left="1800" w:hanging="360"/>
      </w:pPr>
      <w:rPr>
        <w:rFonts w:ascii="Symbol" w:hAnsi="Symbol" w:hint="default"/>
      </w:rPr>
    </w:lvl>
    <w:lvl w:ilvl="1" w:tplc="2EEC8270">
      <w:start w:val="1"/>
      <w:numFmt w:val="bullet"/>
      <w:lvlText w:val="o"/>
      <w:lvlJc w:val="left"/>
      <w:pPr>
        <w:ind w:left="2520" w:hanging="360"/>
      </w:pPr>
      <w:rPr>
        <w:rFonts w:ascii="Courier New" w:hAnsi="Courier New" w:cs="Courier New" w:hint="default"/>
      </w:rPr>
    </w:lvl>
    <w:lvl w:ilvl="2" w:tplc="9230AC46" w:tentative="1">
      <w:start w:val="1"/>
      <w:numFmt w:val="bullet"/>
      <w:lvlText w:val=""/>
      <w:lvlJc w:val="left"/>
      <w:pPr>
        <w:ind w:left="3240" w:hanging="360"/>
      </w:pPr>
      <w:rPr>
        <w:rFonts w:ascii="Wingdings" w:hAnsi="Wingdings" w:hint="default"/>
      </w:rPr>
    </w:lvl>
    <w:lvl w:ilvl="3" w:tplc="97424188" w:tentative="1">
      <w:start w:val="1"/>
      <w:numFmt w:val="bullet"/>
      <w:lvlText w:val=""/>
      <w:lvlJc w:val="left"/>
      <w:pPr>
        <w:ind w:left="3960" w:hanging="360"/>
      </w:pPr>
      <w:rPr>
        <w:rFonts w:ascii="Symbol" w:hAnsi="Symbol" w:hint="default"/>
      </w:rPr>
    </w:lvl>
    <w:lvl w:ilvl="4" w:tplc="92B83E9A" w:tentative="1">
      <w:start w:val="1"/>
      <w:numFmt w:val="bullet"/>
      <w:lvlText w:val="o"/>
      <w:lvlJc w:val="left"/>
      <w:pPr>
        <w:ind w:left="4680" w:hanging="360"/>
      </w:pPr>
      <w:rPr>
        <w:rFonts w:ascii="Courier New" w:hAnsi="Courier New" w:cs="Courier New" w:hint="default"/>
      </w:rPr>
    </w:lvl>
    <w:lvl w:ilvl="5" w:tplc="F95AAB9A" w:tentative="1">
      <w:start w:val="1"/>
      <w:numFmt w:val="bullet"/>
      <w:lvlText w:val=""/>
      <w:lvlJc w:val="left"/>
      <w:pPr>
        <w:ind w:left="5400" w:hanging="360"/>
      </w:pPr>
      <w:rPr>
        <w:rFonts w:ascii="Wingdings" w:hAnsi="Wingdings" w:hint="default"/>
      </w:rPr>
    </w:lvl>
    <w:lvl w:ilvl="6" w:tplc="C3FE8120" w:tentative="1">
      <w:start w:val="1"/>
      <w:numFmt w:val="bullet"/>
      <w:lvlText w:val=""/>
      <w:lvlJc w:val="left"/>
      <w:pPr>
        <w:ind w:left="6120" w:hanging="360"/>
      </w:pPr>
      <w:rPr>
        <w:rFonts w:ascii="Symbol" w:hAnsi="Symbol" w:hint="default"/>
      </w:rPr>
    </w:lvl>
    <w:lvl w:ilvl="7" w:tplc="097E7166" w:tentative="1">
      <w:start w:val="1"/>
      <w:numFmt w:val="bullet"/>
      <w:lvlText w:val="o"/>
      <w:lvlJc w:val="left"/>
      <w:pPr>
        <w:ind w:left="6840" w:hanging="360"/>
      </w:pPr>
      <w:rPr>
        <w:rFonts w:ascii="Courier New" w:hAnsi="Courier New" w:cs="Courier New" w:hint="default"/>
      </w:rPr>
    </w:lvl>
    <w:lvl w:ilvl="8" w:tplc="F0184F5E" w:tentative="1">
      <w:start w:val="1"/>
      <w:numFmt w:val="bullet"/>
      <w:lvlText w:val=""/>
      <w:lvlJc w:val="left"/>
      <w:pPr>
        <w:ind w:left="7560" w:hanging="360"/>
      </w:pPr>
      <w:rPr>
        <w:rFonts w:ascii="Wingdings" w:hAnsi="Wingdings" w:hint="default"/>
      </w:rPr>
    </w:lvl>
  </w:abstractNum>
  <w:abstractNum w:abstractNumId="45" w15:restartNumberingAfterBreak="0">
    <w:nsid w:val="7F8848BF"/>
    <w:multiLevelType w:val="hybridMultilevel"/>
    <w:tmpl w:val="8E4C60D0"/>
    <w:lvl w:ilvl="0" w:tplc="225451DE">
      <w:start w:val="1"/>
      <w:numFmt w:val="lowerLetter"/>
      <w:lvlText w:val="%1."/>
      <w:lvlJc w:val="left"/>
      <w:pPr>
        <w:ind w:left="1080" w:hanging="360"/>
      </w:pPr>
      <w:rPr>
        <w:rFonts w:hint="default"/>
      </w:rPr>
    </w:lvl>
    <w:lvl w:ilvl="1" w:tplc="2BE2E0DA" w:tentative="1">
      <w:start w:val="1"/>
      <w:numFmt w:val="lowerLetter"/>
      <w:lvlText w:val="%2."/>
      <w:lvlJc w:val="left"/>
      <w:pPr>
        <w:ind w:left="1800" w:hanging="360"/>
      </w:pPr>
    </w:lvl>
    <w:lvl w:ilvl="2" w:tplc="88B2B57A" w:tentative="1">
      <w:start w:val="1"/>
      <w:numFmt w:val="lowerRoman"/>
      <w:lvlText w:val="%3."/>
      <w:lvlJc w:val="right"/>
      <w:pPr>
        <w:ind w:left="2520" w:hanging="180"/>
      </w:pPr>
    </w:lvl>
    <w:lvl w:ilvl="3" w:tplc="7FF8BFDA" w:tentative="1">
      <w:start w:val="1"/>
      <w:numFmt w:val="decimal"/>
      <w:lvlText w:val="%4."/>
      <w:lvlJc w:val="left"/>
      <w:pPr>
        <w:ind w:left="3240" w:hanging="360"/>
      </w:pPr>
    </w:lvl>
    <w:lvl w:ilvl="4" w:tplc="C6B6A7B2" w:tentative="1">
      <w:start w:val="1"/>
      <w:numFmt w:val="lowerLetter"/>
      <w:lvlText w:val="%5."/>
      <w:lvlJc w:val="left"/>
      <w:pPr>
        <w:ind w:left="3960" w:hanging="360"/>
      </w:pPr>
    </w:lvl>
    <w:lvl w:ilvl="5" w:tplc="05D4F6AC" w:tentative="1">
      <w:start w:val="1"/>
      <w:numFmt w:val="lowerRoman"/>
      <w:lvlText w:val="%6."/>
      <w:lvlJc w:val="right"/>
      <w:pPr>
        <w:ind w:left="4680" w:hanging="180"/>
      </w:pPr>
    </w:lvl>
    <w:lvl w:ilvl="6" w:tplc="DBCE13E8" w:tentative="1">
      <w:start w:val="1"/>
      <w:numFmt w:val="decimal"/>
      <w:lvlText w:val="%7."/>
      <w:lvlJc w:val="left"/>
      <w:pPr>
        <w:ind w:left="5400" w:hanging="360"/>
      </w:pPr>
    </w:lvl>
    <w:lvl w:ilvl="7" w:tplc="E8CC5B80" w:tentative="1">
      <w:start w:val="1"/>
      <w:numFmt w:val="lowerLetter"/>
      <w:lvlText w:val="%8."/>
      <w:lvlJc w:val="left"/>
      <w:pPr>
        <w:ind w:left="6120" w:hanging="360"/>
      </w:pPr>
    </w:lvl>
    <w:lvl w:ilvl="8" w:tplc="BC72F240"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437021234">
    <w:abstractNumId w:val="20"/>
  </w:num>
  <w:num w:numId="12" w16cid:durableId="1375541710">
    <w:abstractNumId w:val="28"/>
  </w:num>
  <w:num w:numId="13" w16cid:durableId="1916629097">
    <w:abstractNumId w:val="31"/>
  </w:num>
  <w:num w:numId="14" w16cid:durableId="1835563127">
    <w:abstractNumId w:val="38"/>
  </w:num>
  <w:num w:numId="15" w16cid:durableId="1416587687">
    <w:abstractNumId w:val="25"/>
  </w:num>
  <w:num w:numId="16" w16cid:durableId="2123575248">
    <w:abstractNumId w:val="15"/>
  </w:num>
  <w:num w:numId="17" w16cid:durableId="1245261989">
    <w:abstractNumId w:val="39"/>
  </w:num>
  <w:num w:numId="18" w16cid:durableId="815147604">
    <w:abstractNumId w:val="43"/>
  </w:num>
  <w:num w:numId="19" w16cid:durableId="517890724">
    <w:abstractNumId w:val="36"/>
  </w:num>
  <w:num w:numId="20" w16cid:durableId="361636629">
    <w:abstractNumId w:val="26"/>
  </w:num>
  <w:num w:numId="21" w16cid:durableId="746919504">
    <w:abstractNumId w:val="16"/>
  </w:num>
  <w:num w:numId="22" w16cid:durableId="668562244">
    <w:abstractNumId w:val="12"/>
  </w:num>
  <w:num w:numId="23" w16cid:durableId="533731037">
    <w:abstractNumId w:val="40"/>
  </w:num>
  <w:num w:numId="24" w16cid:durableId="1766419205">
    <w:abstractNumId w:val="45"/>
  </w:num>
  <w:num w:numId="25" w16cid:durableId="2112122171">
    <w:abstractNumId w:val="33"/>
  </w:num>
  <w:num w:numId="26" w16cid:durableId="327634395">
    <w:abstractNumId w:val="35"/>
  </w:num>
  <w:num w:numId="27" w16cid:durableId="2132362646">
    <w:abstractNumId w:val="32"/>
  </w:num>
  <w:num w:numId="28" w16cid:durableId="18356757">
    <w:abstractNumId w:val="34"/>
  </w:num>
  <w:num w:numId="29" w16cid:durableId="879901847">
    <w:abstractNumId w:val="24"/>
  </w:num>
  <w:num w:numId="30" w16cid:durableId="1649940106">
    <w:abstractNumId w:val="30"/>
  </w:num>
  <w:num w:numId="31" w16cid:durableId="2014184185">
    <w:abstractNumId w:val="22"/>
  </w:num>
  <w:num w:numId="32" w16cid:durableId="408117473">
    <w:abstractNumId w:val="19"/>
  </w:num>
  <w:num w:numId="33" w16cid:durableId="1575815855">
    <w:abstractNumId w:val="11"/>
  </w:num>
  <w:num w:numId="34" w16cid:durableId="477112146">
    <w:abstractNumId w:val="18"/>
  </w:num>
  <w:num w:numId="35" w16cid:durableId="1408264800">
    <w:abstractNumId w:val="27"/>
  </w:num>
  <w:num w:numId="36" w16cid:durableId="754984547">
    <w:abstractNumId w:val="29"/>
  </w:num>
  <w:num w:numId="37" w16cid:durableId="1646663758">
    <w:abstractNumId w:val="21"/>
  </w:num>
  <w:num w:numId="38" w16cid:durableId="1864127403">
    <w:abstractNumId w:val="44"/>
  </w:num>
  <w:num w:numId="39" w16cid:durableId="826239258">
    <w:abstractNumId w:val="41"/>
  </w:num>
  <w:num w:numId="40" w16cid:durableId="642269144">
    <w:abstractNumId w:val="10"/>
  </w:num>
  <w:num w:numId="41" w16cid:durableId="1219317828">
    <w:abstractNumId w:val="13"/>
  </w:num>
  <w:num w:numId="42" w16cid:durableId="1741517984">
    <w:abstractNumId w:val="42"/>
  </w:num>
  <w:num w:numId="43" w16cid:durableId="1606569783">
    <w:abstractNumId w:val="37"/>
  </w:num>
  <w:num w:numId="44" w16cid:durableId="1830099816">
    <w:abstractNumId w:val="14"/>
  </w:num>
  <w:num w:numId="45" w16cid:durableId="334840096">
    <w:abstractNumId w:val="17"/>
  </w:num>
  <w:num w:numId="46" w16cid:durableId="1747268056">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removePersonalInformation/>
  <w:removeDateAndTime/>
  <w:proofState w:spelling="clean" w:grammar="clean"/>
  <w:defaultTabStop w:val="720"/>
  <w:doNotHyphenateCaps/>
  <w:defaultTableStyle w:val="APAReport"/>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2E4"/>
    <w:rsid w:val="00000315"/>
    <w:rsid w:val="00000B4F"/>
    <w:rsid w:val="00002709"/>
    <w:rsid w:val="000042BD"/>
    <w:rsid w:val="00004BBF"/>
    <w:rsid w:val="00004BE3"/>
    <w:rsid w:val="00005BB5"/>
    <w:rsid w:val="00006F4E"/>
    <w:rsid w:val="00007ABC"/>
    <w:rsid w:val="00007F7E"/>
    <w:rsid w:val="00010F72"/>
    <w:rsid w:val="00010FC6"/>
    <w:rsid w:val="000117D6"/>
    <w:rsid w:val="00011EE0"/>
    <w:rsid w:val="00012678"/>
    <w:rsid w:val="0001341A"/>
    <w:rsid w:val="0001341E"/>
    <w:rsid w:val="00013C45"/>
    <w:rsid w:val="00015351"/>
    <w:rsid w:val="00015A68"/>
    <w:rsid w:val="00015E95"/>
    <w:rsid w:val="000162F5"/>
    <w:rsid w:val="00017270"/>
    <w:rsid w:val="00020409"/>
    <w:rsid w:val="00020C22"/>
    <w:rsid w:val="00021829"/>
    <w:rsid w:val="00022AC3"/>
    <w:rsid w:val="00022B00"/>
    <w:rsid w:val="0002303D"/>
    <w:rsid w:val="00023383"/>
    <w:rsid w:val="00023AFE"/>
    <w:rsid w:val="00023BBB"/>
    <w:rsid w:val="00024BA0"/>
    <w:rsid w:val="00025502"/>
    <w:rsid w:val="00025B7D"/>
    <w:rsid w:val="00025D08"/>
    <w:rsid w:val="0002609E"/>
    <w:rsid w:val="00026772"/>
    <w:rsid w:val="000267F7"/>
    <w:rsid w:val="00027B4C"/>
    <w:rsid w:val="00027EE3"/>
    <w:rsid w:val="00030552"/>
    <w:rsid w:val="0003099A"/>
    <w:rsid w:val="00030F29"/>
    <w:rsid w:val="000321C5"/>
    <w:rsid w:val="00032368"/>
    <w:rsid w:val="0003312C"/>
    <w:rsid w:val="00033A99"/>
    <w:rsid w:val="00033E73"/>
    <w:rsid w:val="00034C28"/>
    <w:rsid w:val="00035CAD"/>
    <w:rsid w:val="00035E39"/>
    <w:rsid w:val="00037CFC"/>
    <w:rsid w:val="000401ED"/>
    <w:rsid w:val="00040B87"/>
    <w:rsid w:val="00040DE8"/>
    <w:rsid w:val="00041095"/>
    <w:rsid w:val="00041B3E"/>
    <w:rsid w:val="00041E5A"/>
    <w:rsid w:val="00042087"/>
    <w:rsid w:val="0004284F"/>
    <w:rsid w:val="00042916"/>
    <w:rsid w:val="00042D29"/>
    <w:rsid w:val="00043567"/>
    <w:rsid w:val="00043E01"/>
    <w:rsid w:val="00044139"/>
    <w:rsid w:val="000442E8"/>
    <w:rsid w:val="0004501E"/>
    <w:rsid w:val="00046AFF"/>
    <w:rsid w:val="00046C9A"/>
    <w:rsid w:val="00046D01"/>
    <w:rsid w:val="00047EF1"/>
    <w:rsid w:val="00050457"/>
    <w:rsid w:val="0005057F"/>
    <w:rsid w:val="00052704"/>
    <w:rsid w:val="00052D78"/>
    <w:rsid w:val="0005698B"/>
    <w:rsid w:val="00057686"/>
    <w:rsid w:val="00060095"/>
    <w:rsid w:val="00060767"/>
    <w:rsid w:val="00062FB2"/>
    <w:rsid w:val="0006327E"/>
    <w:rsid w:val="00064D69"/>
    <w:rsid w:val="00065152"/>
    <w:rsid w:val="0006541F"/>
    <w:rsid w:val="00066473"/>
    <w:rsid w:val="00067494"/>
    <w:rsid w:val="00067ABE"/>
    <w:rsid w:val="000702C5"/>
    <w:rsid w:val="00071407"/>
    <w:rsid w:val="00071CE7"/>
    <w:rsid w:val="00071F81"/>
    <w:rsid w:val="0007225C"/>
    <w:rsid w:val="00073CB3"/>
    <w:rsid w:val="00074BD8"/>
    <w:rsid w:val="0007532C"/>
    <w:rsid w:val="000755C2"/>
    <w:rsid w:val="00075EAA"/>
    <w:rsid w:val="000760B5"/>
    <w:rsid w:val="000767DE"/>
    <w:rsid w:val="00077688"/>
    <w:rsid w:val="00077979"/>
    <w:rsid w:val="000801DF"/>
    <w:rsid w:val="00080E64"/>
    <w:rsid w:val="0008247B"/>
    <w:rsid w:val="00083214"/>
    <w:rsid w:val="00083993"/>
    <w:rsid w:val="00083F1E"/>
    <w:rsid w:val="000841EC"/>
    <w:rsid w:val="00085ADB"/>
    <w:rsid w:val="00085F13"/>
    <w:rsid w:val="0008622E"/>
    <w:rsid w:val="00086B2F"/>
    <w:rsid w:val="00086ED8"/>
    <w:rsid w:val="00087288"/>
    <w:rsid w:val="00087E08"/>
    <w:rsid w:val="0009056C"/>
    <w:rsid w:val="000911BA"/>
    <w:rsid w:val="0009191E"/>
    <w:rsid w:val="00092117"/>
    <w:rsid w:val="000929D0"/>
    <w:rsid w:val="00092B35"/>
    <w:rsid w:val="0009358A"/>
    <w:rsid w:val="00093BC7"/>
    <w:rsid w:val="00093FDD"/>
    <w:rsid w:val="00094FAA"/>
    <w:rsid w:val="000954F0"/>
    <w:rsid w:val="0009577B"/>
    <w:rsid w:val="00095B1A"/>
    <w:rsid w:val="0009615C"/>
    <w:rsid w:val="000961CB"/>
    <w:rsid w:val="00096A0D"/>
    <w:rsid w:val="00096C89"/>
    <w:rsid w:val="00097381"/>
    <w:rsid w:val="00097F81"/>
    <w:rsid w:val="00097FB9"/>
    <w:rsid w:val="00097FD8"/>
    <w:rsid w:val="000A13FF"/>
    <w:rsid w:val="000A17F5"/>
    <w:rsid w:val="000A3ADB"/>
    <w:rsid w:val="000A3D9B"/>
    <w:rsid w:val="000A46A0"/>
    <w:rsid w:val="000A4FAA"/>
    <w:rsid w:val="000A621B"/>
    <w:rsid w:val="000B0A6F"/>
    <w:rsid w:val="000B0C51"/>
    <w:rsid w:val="000B144B"/>
    <w:rsid w:val="000B16A6"/>
    <w:rsid w:val="000B19BB"/>
    <w:rsid w:val="000B1A93"/>
    <w:rsid w:val="000B27B2"/>
    <w:rsid w:val="000B290F"/>
    <w:rsid w:val="000B2E0F"/>
    <w:rsid w:val="000B4EAD"/>
    <w:rsid w:val="000B588E"/>
    <w:rsid w:val="000B621B"/>
    <w:rsid w:val="000B6329"/>
    <w:rsid w:val="000C07A6"/>
    <w:rsid w:val="000C0993"/>
    <w:rsid w:val="000C0BB4"/>
    <w:rsid w:val="000C0E9D"/>
    <w:rsid w:val="000C1383"/>
    <w:rsid w:val="000C239A"/>
    <w:rsid w:val="000C2C15"/>
    <w:rsid w:val="000C3035"/>
    <w:rsid w:val="000C3200"/>
    <w:rsid w:val="000C37A8"/>
    <w:rsid w:val="000C386A"/>
    <w:rsid w:val="000C3B22"/>
    <w:rsid w:val="000C445D"/>
    <w:rsid w:val="000C466D"/>
    <w:rsid w:val="000C48D6"/>
    <w:rsid w:val="000C492C"/>
    <w:rsid w:val="000C51BA"/>
    <w:rsid w:val="000C6740"/>
    <w:rsid w:val="000C67BA"/>
    <w:rsid w:val="000C6B72"/>
    <w:rsid w:val="000D0B12"/>
    <w:rsid w:val="000D1A79"/>
    <w:rsid w:val="000D210F"/>
    <w:rsid w:val="000D25FB"/>
    <w:rsid w:val="000D32CF"/>
    <w:rsid w:val="000D3D02"/>
    <w:rsid w:val="000D4627"/>
    <w:rsid w:val="000D4642"/>
    <w:rsid w:val="000D539D"/>
    <w:rsid w:val="000D58FC"/>
    <w:rsid w:val="000D5AB0"/>
    <w:rsid w:val="000D5D3A"/>
    <w:rsid w:val="000D6786"/>
    <w:rsid w:val="000D7B0A"/>
    <w:rsid w:val="000D7B54"/>
    <w:rsid w:val="000E084B"/>
    <w:rsid w:val="000E12A1"/>
    <w:rsid w:val="000E1A70"/>
    <w:rsid w:val="000E2205"/>
    <w:rsid w:val="000E2464"/>
    <w:rsid w:val="000E24A0"/>
    <w:rsid w:val="000E2B1B"/>
    <w:rsid w:val="000E2C2D"/>
    <w:rsid w:val="000E2D68"/>
    <w:rsid w:val="000E3395"/>
    <w:rsid w:val="000E4A13"/>
    <w:rsid w:val="000E67CB"/>
    <w:rsid w:val="000E6F5E"/>
    <w:rsid w:val="000E774D"/>
    <w:rsid w:val="000E7860"/>
    <w:rsid w:val="000F0063"/>
    <w:rsid w:val="000F02F6"/>
    <w:rsid w:val="000F2380"/>
    <w:rsid w:val="000F25B9"/>
    <w:rsid w:val="000F26D8"/>
    <w:rsid w:val="000F2C47"/>
    <w:rsid w:val="000F2CCE"/>
    <w:rsid w:val="000F2D4C"/>
    <w:rsid w:val="000F30B3"/>
    <w:rsid w:val="000F3BF9"/>
    <w:rsid w:val="000F4866"/>
    <w:rsid w:val="000F5252"/>
    <w:rsid w:val="000F5926"/>
    <w:rsid w:val="000F6D99"/>
    <w:rsid w:val="000F6E59"/>
    <w:rsid w:val="000F799A"/>
    <w:rsid w:val="00100038"/>
    <w:rsid w:val="00100433"/>
    <w:rsid w:val="00100AA3"/>
    <w:rsid w:val="0010110F"/>
    <w:rsid w:val="00101378"/>
    <w:rsid w:val="00101580"/>
    <w:rsid w:val="00102BAA"/>
    <w:rsid w:val="0010352A"/>
    <w:rsid w:val="00103DF2"/>
    <w:rsid w:val="001042C9"/>
    <w:rsid w:val="00104F7C"/>
    <w:rsid w:val="00105CAF"/>
    <w:rsid w:val="001060B1"/>
    <w:rsid w:val="0010631B"/>
    <w:rsid w:val="00106EEE"/>
    <w:rsid w:val="00107412"/>
    <w:rsid w:val="001077A3"/>
    <w:rsid w:val="00110BED"/>
    <w:rsid w:val="00110F4F"/>
    <w:rsid w:val="00112799"/>
    <w:rsid w:val="00113045"/>
    <w:rsid w:val="001137BC"/>
    <w:rsid w:val="00113B01"/>
    <w:rsid w:val="00113E53"/>
    <w:rsid w:val="00115BF6"/>
    <w:rsid w:val="00116273"/>
    <w:rsid w:val="00117DA4"/>
    <w:rsid w:val="00120495"/>
    <w:rsid w:val="00120660"/>
    <w:rsid w:val="00120D4C"/>
    <w:rsid w:val="001215E5"/>
    <w:rsid w:val="00121EC2"/>
    <w:rsid w:val="0012233B"/>
    <w:rsid w:val="001231E7"/>
    <w:rsid w:val="00123E84"/>
    <w:rsid w:val="001241EE"/>
    <w:rsid w:val="001246CE"/>
    <w:rsid w:val="00124718"/>
    <w:rsid w:val="001250F9"/>
    <w:rsid w:val="00125DD7"/>
    <w:rsid w:val="00126538"/>
    <w:rsid w:val="00127877"/>
    <w:rsid w:val="001279F2"/>
    <w:rsid w:val="00127B7C"/>
    <w:rsid w:val="001327B0"/>
    <w:rsid w:val="00132949"/>
    <w:rsid w:val="00134589"/>
    <w:rsid w:val="00134F2C"/>
    <w:rsid w:val="00134FFE"/>
    <w:rsid w:val="001361D4"/>
    <w:rsid w:val="00136A11"/>
    <w:rsid w:val="00137966"/>
    <w:rsid w:val="00140463"/>
    <w:rsid w:val="001426B1"/>
    <w:rsid w:val="00142FA2"/>
    <w:rsid w:val="00143A15"/>
    <w:rsid w:val="00143A3E"/>
    <w:rsid w:val="001445A8"/>
    <w:rsid w:val="00144614"/>
    <w:rsid w:val="0014468A"/>
    <w:rsid w:val="001450C7"/>
    <w:rsid w:val="00145A2C"/>
    <w:rsid w:val="00145BDD"/>
    <w:rsid w:val="00146754"/>
    <w:rsid w:val="00151483"/>
    <w:rsid w:val="00151D7D"/>
    <w:rsid w:val="0015220E"/>
    <w:rsid w:val="0015294A"/>
    <w:rsid w:val="00152AB9"/>
    <w:rsid w:val="001540E9"/>
    <w:rsid w:val="001552AF"/>
    <w:rsid w:val="00155BD6"/>
    <w:rsid w:val="00155CF3"/>
    <w:rsid w:val="00156239"/>
    <w:rsid w:val="00156831"/>
    <w:rsid w:val="00156911"/>
    <w:rsid w:val="00156BF9"/>
    <w:rsid w:val="00156C96"/>
    <w:rsid w:val="00156D72"/>
    <w:rsid w:val="00157132"/>
    <w:rsid w:val="0015741A"/>
    <w:rsid w:val="00157526"/>
    <w:rsid w:val="00157799"/>
    <w:rsid w:val="001606BC"/>
    <w:rsid w:val="00160968"/>
    <w:rsid w:val="001619F4"/>
    <w:rsid w:val="00161F5C"/>
    <w:rsid w:val="001626D2"/>
    <w:rsid w:val="00162905"/>
    <w:rsid w:val="0016323F"/>
    <w:rsid w:val="00163EE4"/>
    <w:rsid w:val="00164317"/>
    <w:rsid w:val="00164B62"/>
    <w:rsid w:val="00164E00"/>
    <w:rsid w:val="00165E4E"/>
    <w:rsid w:val="001701FF"/>
    <w:rsid w:val="001712A0"/>
    <w:rsid w:val="001713BF"/>
    <w:rsid w:val="001721D1"/>
    <w:rsid w:val="0017320D"/>
    <w:rsid w:val="0017345C"/>
    <w:rsid w:val="00173806"/>
    <w:rsid w:val="00174B16"/>
    <w:rsid w:val="0017565A"/>
    <w:rsid w:val="00175784"/>
    <w:rsid w:val="00175EA6"/>
    <w:rsid w:val="001764A5"/>
    <w:rsid w:val="0017697A"/>
    <w:rsid w:val="0017757E"/>
    <w:rsid w:val="00177F46"/>
    <w:rsid w:val="00181BA5"/>
    <w:rsid w:val="00181BFD"/>
    <w:rsid w:val="00182C84"/>
    <w:rsid w:val="00183B08"/>
    <w:rsid w:val="001842CB"/>
    <w:rsid w:val="00184DAD"/>
    <w:rsid w:val="001853EE"/>
    <w:rsid w:val="001870E7"/>
    <w:rsid w:val="001871FE"/>
    <w:rsid w:val="00187B32"/>
    <w:rsid w:val="00190B0F"/>
    <w:rsid w:val="00191786"/>
    <w:rsid w:val="00192067"/>
    <w:rsid w:val="001927D5"/>
    <w:rsid w:val="001930F4"/>
    <w:rsid w:val="00194544"/>
    <w:rsid w:val="00194C76"/>
    <w:rsid w:val="00195DEF"/>
    <w:rsid w:val="001964CA"/>
    <w:rsid w:val="001965D6"/>
    <w:rsid w:val="0019696F"/>
    <w:rsid w:val="00197973"/>
    <w:rsid w:val="001A0071"/>
    <w:rsid w:val="001A0383"/>
    <w:rsid w:val="001A0CEB"/>
    <w:rsid w:val="001A0E19"/>
    <w:rsid w:val="001A1CA1"/>
    <w:rsid w:val="001A3391"/>
    <w:rsid w:val="001A4439"/>
    <w:rsid w:val="001A4729"/>
    <w:rsid w:val="001A4C1A"/>
    <w:rsid w:val="001A52D8"/>
    <w:rsid w:val="001A53CA"/>
    <w:rsid w:val="001A5714"/>
    <w:rsid w:val="001A59E1"/>
    <w:rsid w:val="001A5EF2"/>
    <w:rsid w:val="001A600F"/>
    <w:rsid w:val="001A712E"/>
    <w:rsid w:val="001B0DB8"/>
    <w:rsid w:val="001B0ECC"/>
    <w:rsid w:val="001B1464"/>
    <w:rsid w:val="001B19EF"/>
    <w:rsid w:val="001B2495"/>
    <w:rsid w:val="001B2846"/>
    <w:rsid w:val="001B28D7"/>
    <w:rsid w:val="001B39F4"/>
    <w:rsid w:val="001B3AB8"/>
    <w:rsid w:val="001B4181"/>
    <w:rsid w:val="001B41A8"/>
    <w:rsid w:val="001B4249"/>
    <w:rsid w:val="001B4681"/>
    <w:rsid w:val="001B4A5A"/>
    <w:rsid w:val="001B4B7F"/>
    <w:rsid w:val="001B51AB"/>
    <w:rsid w:val="001B67C5"/>
    <w:rsid w:val="001B682C"/>
    <w:rsid w:val="001B71D6"/>
    <w:rsid w:val="001B7315"/>
    <w:rsid w:val="001C0C15"/>
    <w:rsid w:val="001C0C9D"/>
    <w:rsid w:val="001C1043"/>
    <w:rsid w:val="001C26DB"/>
    <w:rsid w:val="001C2889"/>
    <w:rsid w:val="001C3045"/>
    <w:rsid w:val="001C3597"/>
    <w:rsid w:val="001C40E1"/>
    <w:rsid w:val="001C4542"/>
    <w:rsid w:val="001C47C8"/>
    <w:rsid w:val="001C558D"/>
    <w:rsid w:val="001C5E50"/>
    <w:rsid w:val="001C6D5D"/>
    <w:rsid w:val="001C70DE"/>
    <w:rsid w:val="001C78BF"/>
    <w:rsid w:val="001C7EB8"/>
    <w:rsid w:val="001D04A2"/>
    <w:rsid w:val="001D1550"/>
    <w:rsid w:val="001D16EC"/>
    <w:rsid w:val="001D1724"/>
    <w:rsid w:val="001D18DB"/>
    <w:rsid w:val="001D1F7A"/>
    <w:rsid w:val="001D23BC"/>
    <w:rsid w:val="001D24D6"/>
    <w:rsid w:val="001D3698"/>
    <w:rsid w:val="001D38FD"/>
    <w:rsid w:val="001D39B7"/>
    <w:rsid w:val="001D43F9"/>
    <w:rsid w:val="001D4428"/>
    <w:rsid w:val="001D49E9"/>
    <w:rsid w:val="001D5116"/>
    <w:rsid w:val="001D5730"/>
    <w:rsid w:val="001D64D9"/>
    <w:rsid w:val="001D7145"/>
    <w:rsid w:val="001D7EA5"/>
    <w:rsid w:val="001E0B0D"/>
    <w:rsid w:val="001E0ECF"/>
    <w:rsid w:val="001E1122"/>
    <w:rsid w:val="001E2D73"/>
    <w:rsid w:val="001E4D9D"/>
    <w:rsid w:val="001E52FA"/>
    <w:rsid w:val="001E6B35"/>
    <w:rsid w:val="001E6C55"/>
    <w:rsid w:val="001F047D"/>
    <w:rsid w:val="001F04E4"/>
    <w:rsid w:val="001F16F2"/>
    <w:rsid w:val="001F5ADB"/>
    <w:rsid w:val="001F5C80"/>
    <w:rsid w:val="001F5CA7"/>
    <w:rsid w:val="001F68D6"/>
    <w:rsid w:val="001F693C"/>
    <w:rsid w:val="001F6B37"/>
    <w:rsid w:val="001F78D4"/>
    <w:rsid w:val="00201097"/>
    <w:rsid w:val="002016D0"/>
    <w:rsid w:val="00201FC7"/>
    <w:rsid w:val="00202228"/>
    <w:rsid w:val="002027B3"/>
    <w:rsid w:val="00203D84"/>
    <w:rsid w:val="00203DB1"/>
    <w:rsid w:val="00204A08"/>
    <w:rsid w:val="00204A15"/>
    <w:rsid w:val="0020511A"/>
    <w:rsid w:val="0021108A"/>
    <w:rsid w:val="002124B2"/>
    <w:rsid w:val="00214402"/>
    <w:rsid w:val="002146E4"/>
    <w:rsid w:val="002150C3"/>
    <w:rsid w:val="00215CC3"/>
    <w:rsid w:val="00215E0F"/>
    <w:rsid w:val="00217E99"/>
    <w:rsid w:val="002200E7"/>
    <w:rsid w:val="002204A3"/>
    <w:rsid w:val="00220994"/>
    <w:rsid w:val="00221965"/>
    <w:rsid w:val="002229F4"/>
    <w:rsid w:val="00222FA9"/>
    <w:rsid w:val="00223699"/>
    <w:rsid w:val="00224473"/>
    <w:rsid w:val="0022733D"/>
    <w:rsid w:val="00227687"/>
    <w:rsid w:val="00227AE4"/>
    <w:rsid w:val="00227BBA"/>
    <w:rsid w:val="002310F3"/>
    <w:rsid w:val="002320BF"/>
    <w:rsid w:val="002323B1"/>
    <w:rsid w:val="002327D2"/>
    <w:rsid w:val="002328A8"/>
    <w:rsid w:val="00234A0A"/>
    <w:rsid w:val="00235D94"/>
    <w:rsid w:val="002378C2"/>
    <w:rsid w:val="0024010D"/>
    <w:rsid w:val="002401C2"/>
    <w:rsid w:val="00240BEB"/>
    <w:rsid w:val="00241F90"/>
    <w:rsid w:val="0024285D"/>
    <w:rsid w:val="00242A61"/>
    <w:rsid w:val="00243566"/>
    <w:rsid w:val="00243A7A"/>
    <w:rsid w:val="002444DA"/>
    <w:rsid w:val="00244619"/>
    <w:rsid w:val="00244F0A"/>
    <w:rsid w:val="0024528F"/>
    <w:rsid w:val="00245E14"/>
    <w:rsid w:val="00245E2F"/>
    <w:rsid w:val="00245EE5"/>
    <w:rsid w:val="00246FC5"/>
    <w:rsid w:val="0024741B"/>
    <w:rsid w:val="002509AD"/>
    <w:rsid w:val="00251017"/>
    <w:rsid w:val="00251D1D"/>
    <w:rsid w:val="0025241B"/>
    <w:rsid w:val="00252A93"/>
    <w:rsid w:val="00253011"/>
    <w:rsid w:val="002535F0"/>
    <w:rsid w:val="002536F9"/>
    <w:rsid w:val="0025470F"/>
    <w:rsid w:val="0025481F"/>
    <w:rsid w:val="00255919"/>
    <w:rsid w:val="0025622E"/>
    <w:rsid w:val="002568CF"/>
    <w:rsid w:val="00256DBC"/>
    <w:rsid w:val="00257A4D"/>
    <w:rsid w:val="00257C0F"/>
    <w:rsid w:val="00260DD4"/>
    <w:rsid w:val="002612F9"/>
    <w:rsid w:val="00262711"/>
    <w:rsid w:val="00263EA9"/>
    <w:rsid w:val="00263FC9"/>
    <w:rsid w:val="002643DC"/>
    <w:rsid w:val="00264BBE"/>
    <w:rsid w:val="0026565C"/>
    <w:rsid w:val="0026586D"/>
    <w:rsid w:val="00266ABF"/>
    <w:rsid w:val="00266E97"/>
    <w:rsid w:val="00267216"/>
    <w:rsid w:val="002672BE"/>
    <w:rsid w:val="00267DA0"/>
    <w:rsid w:val="00270C0E"/>
    <w:rsid w:val="00270E47"/>
    <w:rsid w:val="002711C0"/>
    <w:rsid w:val="0027207A"/>
    <w:rsid w:val="0027242D"/>
    <w:rsid w:val="00272D38"/>
    <w:rsid w:val="00272FB9"/>
    <w:rsid w:val="00273043"/>
    <w:rsid w:val="00273B65"/>
    <w:rsid w:val="00273DA5"/>
    <w:rsid w:val="0027405A"/>
    <w:rsid w:val="00274798"/>
    <w:rsid w:val="002761AA"/>
    <w:rsid w:val="00276BF7"/>
    <w:rsid w:val="00276F5C"/>
    <w:rsid w:val="002806C4"/>
    <w:rsid w:val="0028091A"/>
    <w:rsid w:val="00280C28"/>
    <w:rsid w:val="00280CB1"/>
    <w:rsid w:val="00281020"/>
    <w:rsid w:val="0028176A"/>
    <w:rsid w:val="00282104"/>
    <w:rsid w:val="002827C2"/>
    <w:rsid w:val="002830FB"/>
    <w:rsid w:val="00283434"/>
    <w:rsid w:val="00284A61"/>
    <w:rsid w:val="00285500"/>
    <w:rsid w:val="002856BC"/>
    <w:rsid w:val="002864BD"/>
    <w:rsid w:val="00286686"/>
    <w:rsid w:val="002871DB"/>
    <w:rsid w:val="00287427"/>
    <w:rsid w:val="002879FF"/>
    <w:rsid w:val="00290471"/>
    <w:rsid w:val="0029122F"/>
    <w:rsid w:val="0029282F"/>
    <w:rsid w:val="00293DB6"/>
    <w:rsid w:val="00293F9D"/>
    <w:rsid w:val="002947ED"/>
    <w:rsid w:val="002947F3"/>
    <w:rsid w:val="00295880"/>
    <w:rsid w:val="00296260"/>
    <w:rsid w:val="00296763"/>
    <w:rsid w:val="00297BB3"/>
    <w:rsid w:val="002A0219"/>
    <w:rsid w:val="002A1AC5"/>
    <w:rsid w:val="002A1B9F"/>
    <w:rsid w:val="002A2095"/>
    <w:rsid w:val="002A255E"/>
    <w:rsid w:val="002A2D05"/>
    <w:rsid w:val="002A30A5"/>
    <w:rsid w:val="002A3265"/>
    <w:rsid w:val="002A3486"/>
    <w:rsid w:val="002A3788"/>
    <w:rsid w:val="002A44C3"/>
    <w:rsid w:val="002A4B75"/>
    <w:rsid w:val="002A53AA"/>
    <w:rsid w:val="002A5C29"/>
    <w:rsid w:val="002A626C"/>
    <w:rsid w:val="002A64D3"/>
    <w:rsid w:val="002A660B"/>
    <w:rsid w:val="002A6944"/>
    <w:rsid w:val="002A6CFE"/>
    <w:rsid w:val="002A75F4"/>
    <w:rsid w:val="002B055E"/>
    <w:rsid w:val="002B1B84"/>
    <w:rsid w:val="002B2D9D"/>
    <w:rsid w:val="002B34B0"/>
    <w:rsid w:val="002B3B61"/>
    <w:rsid w:val="002B4A06"/>
    <w:rsid w:val="002B4B6C"/>
    <w:rsid w:val="002B4B75"/>
    <w:rsid w:val="002B5C74"/>
    <w:rsid w:val="002B67CC"/>
    <w:rsid w:val="002B694A"/>
    <w:rsid w:val="002B6C4A"/>
    <w:rsid w:val="002B731F"/>
    <w:rsid w:val="002B75CC"/>
    <w:rsid w:val="002C02DA"/>
    <w:rsid w:val="002C0A79"/>
    <w:rsid w:val="002C1470"/>
    <w:rsid w:val="002C155E"/>
    <w:rsid w:val="002C43FF"/>
    <w:rsid w:val="002C4BB7"/>
    <w:rsid w:val="002C4D72"/>
    <w:rsid w:val="002C51D9"/>
    <w:rsid w:val="002C6468"/>
    <w:rsid w:val="002C735B"/>
    <w:rsid w:val="002C75D3"/>
    <w:rsid w:val="002C79E6"/>
    <w:rsid w:val="002D149D"/>
    <w:rsid w:val="002D176B"/>
    <w:rsid w:val="002D2568"/>
    <w:rsid w:val="002D2613"/>
    <w:rsid w:val="002D2F37"/>
    <w:rsid w:val="002D2F8C"/>
    <w:rsid w:val="002D3624"/>
    <w:rsid w:val="002D4C7E"/>
    <w:rsid w:val="002D4CA1"/>
    <w:rsid w:val="002D4EBC"/>
    <w:rsid w:val="002D62F4"/>
    <w:rsid w:val="002D65FB"/>
    <w:rsid w:val="002D7E61"/>
    <w:rsid w:val="002E1749"/>
    <w:rsid w:val="002E1CED"/>
    <w:rsid w:val="002E258A"/>
    <w:rsid w:val="002E2A3E"/>
    <w:rsid w:val="002E2ED9"/>
    <w:rsid w:val="002E3469"/>
    <w:rsid w:val="002E459F"/>
    <w:rsid w:val="002E47D8"/>
    <w:rsid w:val="002E53C2"/>
    <w:rsid w:val="002E64D9"/>
    <w:rsid w:val="002E6D65"/>
    <w:rsid w:val="002E7115"/>
    <w:rsid w:val="002F06A8"/>
    <w:rsid w:val="002F0E5F"/>
    <w:rsid w:val="002F1CC4"/>
    <w:rsid w:val="002F1D13"/>
    <w:rsid w:val="002F2012"/>
    <w:rsid w:val="002F210E"/>
    <w:rsid w:val="002F32E5"/>
    <w:rsid w:val="002F3AE9"/>
    <w:rsid w:val="002F3F16"/>
    <w:rsid w:val="002F63C5"/>
    <w:rsid w:val="002F6859"/>
    <w:rsid w:val="002F7F4D"/>
    <w:rsid w:val="0030013B"/>
    <w:rsid w:val="00300DE1"/>
    <w:rsid w:val="00300EB9"/>
    <w:rsid w:val="00302301"/>
    <w:rsid w:val="003026CA"/>
    <w:rsid w:val="00302D1D"/>
    <w:rsid w:val="00302DF8"/>
    <w:rsid w:val="003033C2"/>
    <w:rsid w:val="00303F4D"/>
    <w:rsid w:val="00304578"/>
    <w:rsid w:val="00304708"/>
    <w:rsid w:val="00304B2D"/>
    <w:rsid w:val="00306E78"/>
    <w:rsid w:val="00310626"/>
    <w:rsid w:val="00310CD3"/>
    <w:rsid w:val="00310FC2"/>
    <w:rsid w:val="003115B5"/>
    <w:rsid w:val="00311679"/>
    <w:rsid w:val="00311CC1"/>
    <w:rsid w:val="003132A2"/>
    <w:rsid w:val="003134D9"/>
    <w:rsid w:val="00314367"/>
    <w:rsid w:val="0031491C"/>
    <w:rsid w:val="00314ABE"/>
    <w:rsid w:val="00314B5C"/>
    <w:rsid w:val="003152F6"/>
    <w:rsid w:val="003175A5"/>
    <w:rsid w:val="0031793E"/>
    <w:rsid w:val="0032022C"/>
    <w:rsid w:val="00321243"/>
    <w:rsid w:val="0032158E"/>
    <w:rsid w:val="00321ED8"/>
    <w:rsid w:val="003228D4"/>
    <w:rsid w:val="00323AAC"/>
    <w:rsid w:val="00324689"/>
    <w:rsid w:val="0032511C"/>
    <w:rsid w:val="0032548A"/>
    <w:rsid w:val="0032604B"/>
    <w:rsid w:val="0033019B"/>
    <w:rsid w:val="00330CF7"/>
    <w:rsid w:val="00331827"/>
    <w:rsid w:val="00331D22"/>
    <w:rsid w:val="003330F6"/>
    <w:rsid w:val="00333388"/>
    <w:rsid w:val="0033382F"/>
    <w:rsid w:val="003338E4"/>
    <w:rsid w:val="00333A3D"/>
    <w:rsid w:val="00334104"/>
    <w:rsid w:val="00335176"/>
    <w:rsid w:val="00335719"/>
    <w:rsid w:val="00335B1F"/>
    <w:rsid w:val="003364E5"/>
    <w:rsid w:val="003365EA"/>
    <w:rsid w:val="00337525"/>
    <w:rsid w:val="0033762A"/>
    <w:rsid w:val="0033765B"/>
    <w:rsid w:val="003376DC"/>
    <w:rsid w:val="00337A40"/>
    <w:rsid w:val="00341E4D"/>
    <w:rsid w:val="00342A07"/>
    <w:rsid w:val="00343399"/>
    <w:rsid w:val="00343E46"/>
    <w:rsid w:val="00343E53"/>
    <w:rsid w:val="00344298"/>
    <w:rsid w:val="0034492D"/>
    <w:rsid w:val="0034498D"/>
    <w:rsid w:val="00345370"/>
    <w:rsid w:val="00345EA8"/>
    <w:rsid w:val="0034646F"/>
    <w:rsid w:val="00346D4A"/>
    <w:rsid w:val="0034722A"/>
    <w:rsid w:val="00347BE5"/>
    <w:rsid w:val="0035077B"/>
    <w:rsid w:val="00351BD9"/>
    <w:rsid w:val="00352038"/>
    <w:rsid w:val="00353687"/>
    <w:rsid w:val="00353842"/>
    <w:rsid w:val="00354645"/>
    <w:rsid w:val="003568DF"/>
    <w:rsid w:val="00356E96"/>
    <w:rsid w:val="00360802"/>
    <w:rsid w:val="00360F91"/>
    <w:rsid w:val="0036143E"/>
    <w:rsid w:val="00362432"/>
    <w:rsid w:val="00362F61"/>
    <w:rsid w:val="00362FB3"/>
    <w:rsid w:val="00363081"/>
    <w:rsid w:val="0036380C"/>
    <w:rsid w:val="00363C22"/>
    <w:rsid w:val="00364AF0"/>
    <w:rsid w:val="00364CDD"/>
    <w:rsid w:val="003651F2"/>
    <w:rsid w:val="003659ED"/>
    <w:rsid w:val="003660FB"/>
    <w:rsid w:val="0036632E"/>
    <w:rsid w:val="003663A4"/>
    <w:rsid w:val="0036688E"/>
    <w:rsid w:val="00366DF6"/>
    <w:rsid w:val="003701C3"/>
    <w:rsid w:val="0037032E"/>
    <w:rsid w:val="00370D7D"/>
    <w:rsid w:val="0037137F"/>
    <w:rsid w:val="0037171E"/>
    <w:rsid w:val="003718B5"/>
    <w:rsid w:val="00372ADC"/>
    <w:rsid w:val="00374908"/>
    <w:rsid w:val="00374AFF"/>
    <w:rsid w:val="00375117"/>
    <w:rsid w:val="00375629"/>
    <w:rsid w:val="003758BC"/>
    <w:rsid w:val="00376331"/>
    <w:rsid w:val="00376B2C"/>
    <w:rsid w:val="00377799"/>
    <w:rsid w:val="00380409"/>
    <w:rsid w:val="003804CC"/>
    <w:rsid w:val="003807B7"/>
    <w:rsid w:val="00380A9C"/>
    <w:rsid w:val="00380F87"/>
    <w:rsid w:val="003810FC"/>
    <w:rsid w:val="00381347"/>
    <w:rsid w:val="00381635"/>
    <w:rsid w:val="00381644"/>
    <w:rsid w:val="00381732"/>
    <w:rsid w:val="00381E42"/>
    <w:rsid w:val="003835D6"/>
    <w:rsid w:val="0038413E"/>
    <w:rsid w:val="00384573"/>
    <w:rsid w:val="003847A0"/>
    <w:rsid w:val="00385D65"/>
    <w:rsid w:val="0038655A"/>
    <w:rsid w:val="00387540"/>
    <w:rsid w:val="003909A7"/>
    <w:rsid w:val="00390C6F"/>
    <w:rsid w:val="00390F79"/>
    <w:rsid w:val="0039106B"/>
    <w:rsid w:val="0039109C"/>
    <w:rsid w:val="00391D93"/>
    <w:rsid w:val="003927AF"/>
    <w:rsid w:val="00392DB2"/>
    <w:rsid w:val="00392FC2"/>
    <w:rsid w:val="003934EC"/>
    <w:rsid w:val="00394365"/>
    <w:rsid w:val="00394486"/>
    <w:rsid w:val="00395529"/>
    <w:rsid w:val="00395613"/>
    <w:rsid w:val="0039627A"/>
    <w:rsid w:val="00396C57"/>
    <w:rsid w:val="003973B3"/>
    <w:rsid w:val="003A0CCC"/>
    <w:rsid w:val="003A0D2E"/>
    <w:rsid w:val="003A0E3B"/>
    <w:rsid w:val="003A1D3A"/>
    <w:rsid w:val="003A1EF8"/>
    <w:rsid w:val="003A23A7"/>
    <w:rsid w:val="003A356E"/>
    <w:rsid w:val="003A4A07"/>
    <w:rsid w:val="003A50C6"/>
    <w:rsid w:val="003A57D5"/>
    <w:rsid w:val="003A7AB0"/>
    <w:rsid w:val="003A7E6A"/>
    <w:rsid w:val="003B107C"/>
    <w:rsid w:val="003B1F87"/>
    <w:rsid w:val="003B2423"/>
    <w:rsid w:val="003B2568"/>
    <w:rsid w:val="003B28DD"/>
    <w:rsid w:val="003B2D81"/>
    <w:rsid w:val="003B3E07"/>
    <w:rsid w:val="003B3EB9"/>
    <w:rsid w:val="003B4BAE"/>
    <w:rsid w:val="003B5E27"/>
    <w:rsid w:val="003B5E98"/>
    <w:rsid w:val="003B6505"/>
    <w:rsid w:val="003B750A"/>
    <w:rsid w:val="003C0281"/>
    <w:rsid w:val="003C0EFB"/>
    <w:rsid w:val="003C1AFC"/>
    <w:rsid w:val="003C1B30"/>
    <w:rsid w:val="003C1F24"/>
    <w:rsid w:val="003C23D6"/>
    <w:rsid w:val="003C2B80"/>
    <w:rsid w:val="003C2B8B"/>
    <w:rsid w:val="003C2DB7"/>
    <w:rsid w:val="003C393A"/>
    <w:rsid w:val="003C49BE"/>
    <w:rsid w:val="003C4A01"/>
    <w:rsid w:val="003C4B88"/>
    <w:rsid w:val="003C4BE6"/>
    <w:rsid w:val="003C56EC"/>
    <w:rsid w:val="003C6117"/>
    <w:rsid w:val="003C74C2"/>
    <w:rsid w:val="003C7E28"/>
    <w:rsid w:val="003D0DFD"/>
    <w:rsid w:val="003D295D"/>
    <w:rsid w:val="003D33E3"/>
    <w:rsid w:val="003D3664"/>
    <w:rsid w:val="003D37D7"/>
    <w:rsid w:val="003D3926"/>
    <w:rsid w:val="003D3AFA"/>
    <w:rsid w:val="003D615F"/>
    <w:rsid w:val="003D6BE0"/>
    <w:rsid w:val="003D6F65"/>
    <w:rsid w:val="003D73EB"/>
    <w:rsid w:val="003D76C6"/>
    <w:rsid w:val="003D7F3C"/>
    <w:rsid w:val="003E0BA8"/>
    <w:rsid w:val="003E19F0"/>
    <w:rsid w:val="003E1F75"/>
    <w:rsid w:val="003E264F"/>
    <w:rsid w:val="003E2D77"/>
    <w:rsid w:val="003E2DA8"/>
    <w:rsid w:val="003E2E85"/>
    <w:rsid w:val="003E3476"/>
    <w:rsid w:val="003E455A"/>
    <w:rsid w:val="003E50C9"/>
    <w:rsid w:val="003E51F7"/>
    <w:rsid w:val="003E5654"/>
    <w:rsid w:val="003E5812"/>
    <w:rsid w:val="003E65FD"/>
    <w:rsid w:val="003E68F4"/>
    <w:rsid w:val="003F1105"/>
    <w:rsid w:val="003F1A4C"/>
    <w:rsid w:val="003F265A"/>
    <w:rsid w:val="003F2909"/>
    <w:rsid w:val="003F507E"/>
    <w:rsid w:val="003F5937"/>
    <w:rsid w:val="003F5A35"/>
    <w:rsid w:val="003F6170"/>
    <w:rsid w:val="003F61B2"/>
    <w:rsid w:val="003F6351"/>
    <w:rsid w:val="003F7374"/>
    <w:rsid w:val="003F75B2"/>
    <w:rsid w:val="004006BC"/>
    <w:rsid w:val="00400AA5"/>
    <w:rsid w:val="00400B44"/>
    <w:rsid w:val="00401CC5"/>
    <w:rsid w:val="004023BE"/>
    <w:rsid w:val="00402477"/>
    <w:rsid w:val="00404426"/>
    <w:rsid w:val="0040453A"/>
    <w:rsid w:val="00404759"/>
    <w:rsid w:val="00404904"/>
    <w:rsid w:val="00405170"/>
    <w:rsid w:val="0040526A"/>
    <w:rsid w:val="0040573E"/>
    <w:rsid w:val="00405DE1"/>
    <w:rsid w:val="004069BD"/>
    <w:rsid w:val="00406AA2"/>
    <w:rsid w:val="0040714E"/>
    <w:rsid w:val="0041001D"/>
    <w:rsid w:val="004132DF"/>
    <w:rsid w:val="00413371"/>
    <w:rsid w:val="004134BC"/>
    <w:rsid w:val="00413941"/>
    <w:rsid w:val="00413943"/>
    <w:rsid w:val="00415068"/>
    <w:rsid w:val="004152A5"/>
    <w:rsid w:val="00415C79"/>
    <w:rsid w:val="00415DFF"/>
    <w:rsid w:val="00415FE2"/>
    <w:rsid w:val="00416C10"/>
    <w:rsid w:val="0041744A"/>
    <w:rsid w:val="00417C03"/>
    <w:rsid w:val="0042051C"/>
    <w:rsid w:val="00420553"/>
    <w:rsid w:val="00420847"/>
    <w:rsid w:val="00421438"/>
    <w:rsid w:val="004219CC"/>
    <w:rsid w:val="00422090"/>
    <w:rsid w:val="0042212A"/>
    <w:rsid w:val="00422BF3"/>
    <w:rsid w:val="00423047"/>
    <w:rsid w:val="00423FC0"/>
    <w:rsid w:val="004241EC"/>
    <w:rsid w:val="00424206"/>
    <w:rsid w:val="004255A0"/>
    <w:rsid w:val="004258BB"/>
    <w:rsid w:val="00425B34"/>
    <w:rsid w:val="00427194"/>
    <w:rsid w:val="0042798F"/>
    <w:rsid w:val="00430188"/>
    <w:rsid w:val="00431CBB"/>
    <w:rsid w:val="00431E83"/>
    <w:rsid w:val="004326AB"/>
    <w:rsid w:val="00432BAB"/>
    <w:rsid w:val="00433545"/>
    <w:rsid w:val="00433765"/>
    <w:rsid w:val="0043424F"/>
    <w:rsid w:val="00434805"/>
    <w:rsid w:val="00434875"/>
    <w:rsid w:val="00435347"/>
    <w:rsid w:val="004354D1"/>
    <w:rsid w:val="004365A8"/>
    <w:rsid w:val="00437382"/>
    <w:rsid w:val="00437A86"/>
    <w:rsid w:val="00441ACB"/>
    <w:rsid w:val="00441BE6"/>
    <w:rsid w:val="004437D6"/>
    <w:rsid w:val="00443F75"/>
    <w:rsid w:val="00444296"/>
    <w:rsid w:val="004448B5"/>
    <w:rsid w:val="0044537A"/>
    <w:rsid w:val="00445E2F"/>
    <w:rsid w:val="004475D5"/>
    <w:rsid w:val="0045033D"/>
    <w:rsid w:val="00450D72"/>
    <w:rsid w:val="00450E39"/>
    <w:rsid w:val="00450F6C"/>
    <w:rsid w:val="00451166"/>
    <w:rsid w:val="00451AA1"/>
    <w:rsid w:val="00451D78"/>
    <w:rsid w:val="00454D45"/>
    <w:rsid w:val="0045616B"/>
    <w:rsid w:val="00456529"/>
    <w:rsid w:val="00456E77"/>
    <w:rsid w:val="004571B3"/>
    <w:rsid w:val="00457220"/>
    <w:rsid w:val="00457947"/>
    <w:rsid w:val="0046031E"/>
    <w:rsid w:val="00460E9A"/>
    <w:rsid w:val="0046177E"/>
    <w:rsid w:val="00461AF9"/>
    <w:rsid w:val="00461C08"/>
    <w:rsid w:val="00462383"/>
    <w:rsid w:val="004626CF"/>
    <w:rsid w:val="00462DC2"/>
    <w:rsid w:val="00463917"/>
    <w:rsid w:val="004645C6"/>
    <w:rsid w:val="00464906"/>
    <w:rsid w:val="00464B79"/>
    <w:rsid w:val="00465340"/>
    <w:rsid w:val="00465519"/>
    <w:rsid w:val="00465B55"/>
    <w:rsid w:val="00466254"/>
    <w:rsid w:val="00466D0A"/>
    <w:rsid w:val="00467973"/>
    <w:rsid w:val="00467CF1"/>
    <w:rsid w:val="00470E19"/>
    <w:rsid w:val="0047122D"/>
    <w:rsid w:val="0047191B"/>
    <w:rsid w:val="00472023"/>
    <w:rsid w:val="004728CD"/>
    <w:rsid w:val="00472CE3"/>
    <w:rsid w:val="00472D32"/>
    <w:rsid w:val="00474FE4"/>
    <w:rsid w:val="0047629C"/>
    <w:rsid w:val="00476C52"/>
    <w:rsid w:val="00476E64"/>
    <w:rsid w:val="00477222"/>
    <w:rsid w:val="00477A54"/>
    <w:rsid w:val="00477DDB"/>
    <w:rsid w:val="00477FE9"/>
    <w:rsid w:val="00480044"/>
    <w:rsid w:val="0048063D"/>
    <w:rsid w:val="00480B27"/>
    <w:rsid w:val="00480F61"/>
    <w:rsid w:val="00481BA2"/>
    <w:rsid w:val="00483A47"/>
    <w:rsid w:val="004842B2"/>
    <w:rsid w:val="0048492F"/>
    <w:rsid w:val="00486754"/>
    <w:rsid w:val="00486A0C"/>
    <w:rsid w:val="00487920"/>
    <w:rsid w:val="00490129"/>
    <w:rsid w:val="004903A8"/>
    <w:rsid w:val="00490EB9"/>
    <w:rsid w:val="004914BD"/>
    <w:rsid w:val="00491A44"/>
    <w:rsid w:val="004921AC"/>
    <w:rsid w:val="00493CBB"/>
    <w:rsid w:val="00493FE6"/>
    <w:rsid w:val="00494A52"/>
    <w:rsid w:val="00494F9B"/>
    <w:rsid w:val="00495224"/>
    <w:rsid w:val="00495C8C"/>
    <w:rsid w:val="004971A2"/>
    <w:rsid w:val="004979D6"/>
    <w:rsid w:val="00497C76"/>
    <w:rsid w:val="004A0585"/>
    <w:rsid w:val="004A18AF"/>
    <w:rsid w:val="004A1937"/>
    <w:rsid w:val="004A1AA5"/>
    <w:rsid w:val="004A1C9E"/>
    <w:rsid w:val="004A2AAB"/>
    <w:rsid w:val="004A4576"/>
    <w:rsid w:val="004A46A5"/>
    <w:rsid w:val="004A5277"/>
    <w:rsid w:val="004A5EA3"/>
    <w:rsid w:val="004A65D2"/>
    <w:rsid w:val="004A7820"/>
    <w:rsid w:val="004A7828"/>
    <w:rsid w:val="004A7EE3"/>
    <w:rsid w:val="004B0AB7"/>
    <w:rsid w:val="004B0BE8"/>
    <w:rsid w:val="004B1138"/>
    <w:rsid w:val="004B174C"/>
    <w:rsid w:val="004B19EF"/>
    <w:rsid w:val="004B271B"/>
    <w:rsid w:val="004B2746"/>
    <w:rsid w:val="004B3181"/>
    <w:rsid w:val="004B4C1B"/>
    <w:rsid w:val="004B7505"/>
    <w:rsid w:val="004B76BF"/>
    <w:rsid w:val="004C0584"/>
    <w:rsid w:val="004C0939"/>
    <w:rsid w:val="004C0987"/>
    <w:rsid w:val="004C0B17"/>
    <w:rsid w:val="004C0F24"/>
    <w:rsid w:val="004C1275"/>
    <w:rsid w:val="004C18BF"/>
    <w:rsid w:val="004C3B68"/>
    <w:rsid w:val="004C4040"/>
    <w:rsid w:val="004C45EE"/>
    <w:rsid w:val="004C463E"/>
    <w:rsid w:val="004C4AD7"/>
    <w:rsid w:val="004C4D6F"/>
    <w:rsid w:val="004C5088"/>
    <w:rsid w:val="004C5432"/>
    <w:rsid w:val="004C5EC1"/>
    <w:rsid w:val="004C6513"/>
    <w:rsid w:val="004C67D3"/>
    <w:rsid w:val="004C689B"/>
    <w:rsid w:val="004C6FC0"/>
    <w:rsid w:val="004D01AC"/>
    <w:rsid w:val="004D1454"/>
    <w:rsid w:val="004D1524"/>
    <w:rsid w:val="004D1B17"/>
    <w:rsid w:val="004D1B28"/>
    <w:rsid w:val="004D234F"/>
    <w:rsid w:val="004D24A3"/>
    <w:rsid w:val="004D2C31"/>
    <w:rsid w:val="004D3254"/>
    <w:rsid w:val="004D4C8F"/>
    <w:rsid w:val="004D56AE"/>
    <w:rsid w:val="004D5717"/>
    <w:rsid w:val="004D6976"/>
    <w:rsid w:val="004D6990"/>
    <w:rsid w:val="004D71C9"/>
    <w:rsid w:val="004D7A2B"/>
    <w:rsid w:val="004E0782"/>
    <w:rsid w:val="004E08AA"/>
    <w:rsid w:val="004E0B2C"/>
    <w:rsid w:val="004E0DFC"/>
    <w:rsid w:val="004E11E7"/>
    <w:rsid w:val="004E1A65"/>
    <w:rsid w:val="004E1C4C"/>
    <w:rsid w:val="004E1E23"/>
    <w:rsid w:val="004E33DC"/>
    <w:rsid w:val="004E3723"/>
    <w:rsid w:val="004E37D5"/>
    <w:rsid w:val="004E3B0E"/>
    <w:rsid w:val="004E4A8A"/>
    <w:rsid w:val="004E4EE3"/>
    <w:rsid w:val="004E51CE"/>
    <w:rsid w:val="004E5A5A"/>
    <w:rsid w:val="004E5CE9"/>
    <w:rsid w:val="004E6024"/>
    <w:rsid w:val="004E6A2F"/>
    <w:rsid w:val="004E6BD6"/>
    <w:rsid w:val="004E788B"/>
    <w:rsid w:val="004F00BA"/>
    <w:rsid w:val="004F0A37"/>
    <w:rsid w:val="004F0B24"/>
    <w:rsid w:val="004F100C"/>
    <w:rsid w:val="004F2239"/>
    <w:rsid w:val="004F247A"/>
    <w:rsid w:val="004F24FF"/>
    <w:rsid w:val="004F2549"/>
    <w:rsid w:val="004F2567"/>
    <w:rsid w:val="004F2600"/>
    <w:rsid w:val="004F4280"/>
    <w:rsid w:val="004F42D6"/>
    <w:rsid w:val="004F4933"/>
    <w:rsid w:val="004F5125"/>
    <w:rsid w:val="004F52B5"/>
    <w:rsid w:val="004F53D8"/>
    <w:rsid w:val="004F567B"/>
    <w:rsid w:val="004F622E"/>
    <w:rsid w:val="004F6471"/>
    <w:rsid w:val="004F67AA"/>
    <w:rsid w:val="004F6C07"/>
    <w:rsid w:val="004F71C0"/>
    <w:rsid w:val="004F7D37"/>
    <w:rsid w:val="004F7E2B"/>
    <w:rsid w:val="00500163"/>
    <w:rsid w:val="005002F2"/>
    <w:rsid w:val="0050078F"/>
    <w:rsid w:val="005008B7"/>
    <w:rsid w:val="00500A09"/>
    <w:rsid w:val="00500A4B"/>
    <w:rsid w:val="00500EAB"/>
    <w:rsid w:val="0050112B"/>
    <w:rsid w:val="00501D2F"/>
    <w:rsid w:val="00502573"/>
    <w:rsid w:val="005037C0"/>
    <w:rsid w:val="005042C8"/>
    <w:rsid w:val="00505E1F"/>
    <w:rsid w:val="0050650B"/>
    <w:rsid w:val="00506C22"/>
    <w:rsid w:val="005079C0"/>
    <w:rsid w:val="0051028D"/>
    <w:rsid w:val="005104DA"/>
    <w:rsid w:val="00510BB6"/>
    <w:rsid w:val="005128F7"/>
    <w:rsid w:val="00512959"/>
    <w:rsid w:val="005133E5"/>
    <w:rsid w:val="005133F1"/>
    <w:rsid w:val="00514DF7"/>
    <w:rsid w:val="00515365"/>
    <w:rsid w:val="00515608"/>
    <w:rsid w:val="005159CE"/>
    <w:rsid w:val="00520634"/>
    <w:rsid w:val="005208E8"/>
    <w:rsid w:val="005209F6"/>
    <w:rsid w:val="00521017"/>
    <w:rsid w:val="0052150A"/>
    <w:rsid w:val="00521BEF"/>
    <w:rsid w:val="00521D62"/>
    <w:rsid w:val="0052201A"/>
    <w:rsid w:val="005221CC"/>
    <w:rsid w:val="005226EE"/>
    <w:rsid w:val="005227ED"/>
    <w:rsid w:val="00522AA4"/>
    <w:rsid w:val="0052356D"/>
    <w:rsid w:val="00523F59"/>
    <w:rsid w:val="00523F79"/>
    <w:rsid w:val="00524924"/>
    <w:rsid w:val="005249D1"/>
    <w:rsid w:val="00524ADB"/>
    <w:rsid w:val="00524B78"/>
    <w:rsid w:val="0052511B"/>
    <w:rsid w:val="00525B1C"/>
    <w:rsid w:val="00525CFF"/>
    <w:rsid w:val="005266E8"/>
    <w:rsid w:val="00527321"/>
    <w:rsid w:val="00527475"/>
    <w:rsid w:val="005277E2"/>
    <w:rsid w:val="005307E5"/>
    <w:rsid w:val="00531FB4"/>
    <w:rsid w:val="005331A4"/>
    <w:rsid w:val="00533EC9"/>
    <w:rsid w:val="00533F7D"/>
    <w:rsid w:val="005347B8"/>
    <w:rsid w:val="00534EAF"/>
    <w:rsid w:val="005356EB"/>
    <w:rsid w:val="00535A64"/>
    <w:rsid w:val="00536BE6"/>
    <w:rsid w:val="00536FD9"/>
    <w:rsid w:val="00537B90"/>
    <w:rsid w:val="0054006E"/>
    <w:rsid w:val="00540897"/>
    <w:rsid w:val="005408C4"/>
    <w:rsid w:val="00542752"/>
    <w:rsid w:val="00542EEA"/>
    <w:rsid w:val="00543265"/>
    <w:rsid w:val="005441FA"/>
    <w:rsid w:val="00544212"/>
    <w:rsid w:val="005448E6"/>
    <w:rsid w:val="00544E5C"/>
    <w:rsid w:val="00544EB7"/>
    <w:rsid w:val="00545CB9"/>
    <w:rsid w:val="00546BF4"/>
    <w:rsid w:val="00546D6C"/>
    <w:rsid w:val="00546D73"/>
    <w:rsid w:val="00547039"/>
    <w:rsid w:val="005477D2"/>
    <w:rsid w:val="00547A88"/>
    <w:rsid w:val="00547BE0"/>
    <w:rsid w:val="00550C13"/>
    <w:rsid w:val="00550E11"/>
    <w:rsid w:val="00551980"/>
    <w:rsid w:val="00551BCA"/>
    <w:rsid w:val="005520D9"/>
    <w:rsid w:val="00552B23"/>
    <w:rsid w:val="00553C6F"/>
    <w:rsid w:val="00556674"/>
    <w:rsid w:val="00556FC2"/>
    <w:rsid w:val="005601AC"/>
    <w:rsid w:val="005614B3"/>
    <w:rsid w:val="00561620"/>
    <w:rsid w:val="00562ED0"/>
    <w:rsid w:val="00563D79"/>
    <w:rsid w:val="00564BEA"/>
    <w:rsid w:val="00564E65"/>
    <w:rsid w:val="00565298"/>
    <w:rsid w:val="0056532D"/>
    <w:rsid w:val="00567CDE"/>
    <w:rsid w:val="005709CD"/>
    <w:rsid w:val="00570FA5"/>
    <w:rsid w:val="0057155F"/>
    <w:rsid w:val="005716AB"/>
    <w:rsid w:val="005717F2"/>
    <w:rsid w:val="00571F40"/>
    <w:rsid w:val="00572520"/>
    <w:rsid w:val="005726CE"/>
    <w:rsid w:val="0057337F"/>
    <w:rsid w:val="00573603"/>
    <w:rsid w:val="005736BC"/>
    <w:rsid w:val="0057386D"/>
    <w:rsid w:val="005738CD"/>
    <w:rsid w:val="0057469B"/>
    <w:rsid w:val="00574B38"/>
    <w:rsid w:val="00575D89"/>
    <w:rsid w:val="005767EA"/>
    <w:rsid w:val="005775AD"/>
    <w:rsid w:val="005777BD"/>
    <w:rsid w:val="00577A8B"/>
    <w:rsid w:val="005807F9"/>
    <w:rsid w:val="00580B3E"/>
    <w:rsid w:val="00580E10"/>
    <w:rsid w:val="00581990"/>
    <w:rsid w:val="005827B7"/>
    <w:rsid w:val="005827C6"/>
    <w:rsid w:val="00582AA9"/>
    <w:rsid w:val="00582C97"/>
    <w:rsid w:val="005836F2"/>
    <w:rsid w:val="0058380F"/>
    <w:rsid w:val="00583EAF"/>
    <w:rsid w:val="00583FA9"/>
    <w:rsid w:val="0058478E"/>
    <w:rsid w:val="00584D77"/>
    <w:rsid w:val="00585C2E"/>
    <w:rsid w:val="00585D54"/>
    <w:rsid w:val="00586AF4"/>
    <w:rsid w:val="00586EAE"/>
    <w:rsid w:val="00587BF3"/>
    <w:rsid w:val="00587C7A"/>
    <w:rsid w:val="00590035"/>
    <w:rsid w:val="00591793"/>
    <w:rsid w:val="0059269F"/>
    <w:rsid w:val="00594911"/>
    <w:rsid w:val="00594998"/>
    <w:rsid w:val="005950B2"/>
    <w:rsid w:val="005953F9"/>
    <w:rsid w:val="00595716"/>
    <w:rsid w:val="005977AE"/>
    <w:rsid w:val="005A1470"/>
    <w:rsid w:val="005A2320"/>
    <w:rsid w:val="005A23EA"/>
    <w:rsid w:val="005A35E1"/>
    <w:rsid w:val="005A3687"/>
    <w:rsid w:val="005A39A5"/>
    <w:rsid w:val="005A5CEB"/>
    <w:rsid w:val="005A675D"/>
    <w:rsid w:val="005A6781"/>
    <w:rsid w:val="005A724B"/>
    <w:rsid w:val="005A7421"/>
    <w:rsid w:val="005B1589"/>
    <w:rsid w:val="005B1E56"/>
    <w:rsid w:val="005B1E77"/>
    <w:rsid w:val="005B38E4"/>
    <w:rsid w:val="005B3CF3"/>
    <w:rsid w:val="005B4452"/>
    <w:rsid w:val="005B5C78"/>
    <w:rsid w:val="005B6894"/>
    <w:rsid w:val="005B6E34"/>
    <w:rsid w:val="005B6FAB"/>
    <w:rsid w:val="005B7A8F"/>
    <w:rsid w:val="005B7E0E"/>
    <w:rsid w:val="005C159D"/>
    <w:rsid w:val="005C15D6"/>
    <w:rsid w:val="005C4B19"/>
    <w:rsid w:val="005C4D18"/>
    <w:rsid w:val="005C666A"/>
    <w:rsid w:val="005C7DAA"/>
    <w:rsid w:val="005D2E09"/>
    <w:rsid w:val="005D378A"/>
    <w:rsid w:val="005D43AB"/>
    <w:rsid w:val="005D4B03"/>
    <w:rsid w:val="005D4BEE"/>
    <w:rsid w:val="005D4CB3"/>
    <w:rsid w:val="005D6377"/>
    <w:rsid w:val="005D6559"/>
    <w:rsid w:val="005D6691"/>
    <w:rsid w:val="005D73A6"/>
    <w:rsid w:val="005D786B"/>
    <w:rsid w:val="005D7958"/>
    <w:rsid w:val="005E038F"/>
    <w:rsid w:val="005E0992"/>
    <w:rsid w:val="005E0F4D"/>
    <w:rsid w:val="005E1E60"/>
    <w:rsid w:val="005E1E8B"/>
    <w:rsid w:val="005E20CB"/>
    <w:rsid w:val="005E307F"/>
    <w:rsid w:val="005E3388"/>
    <w:rsid w:val="005E33DF"/>
    <w:rsid w:val="005E5389"/>
    <w:rsid w:val="005E5422"/>
    <w:rsid w:val="005E5F8B"/>
    <w:rsid w:val="005E66C4"/>
    <w:rsid w:val="005E70EE"/>
    <w:rsid w:val="005E7E0D"/>
    <w:rsid w:val="005E7E94"/>
    <w:rsid w:val="005E7F7A"/>
    <w:rsid w:val="005F03DD"/>
    <w:rsid w:val="005F0EAF"/>
    <w:rsid w:val="005F18D2"/>
    <w:rsid w:val="005F1E3F"/>
    <w:rsid w:val="005F2AA8"/>
    <w:rsid w:val="005F43BD"/>
    <w:rsid w:val="005F43F3"/>
    <w:rsid w:val="005F4F1A"/>
    <w:rsid w:val="005F53FA"/>
    <w:rsid w:val="005F5480"/>
    <w:rsid w:val="005F5652"/>
    <w:rsid w:val="005F5CDE"/>
    <w:rsid w:val="005F5E37"/>
    <w:rsid w:val="005F61BC"/>
    <w:rsid w:val="005F63E7"/>
    <w:rsid w:val="005F687B"/>
    <w:rsid w:val="005F7780"/>
    <w:rsid w:val="00600B7B"/>
    <w:rsid w:val="00600DF5"/>
    <w:rsid w:val="00601007"/>
    <w:rsid w:val="00601E7F"/>
    <w:rsid w:val="00601EA1"/>
    <w:rsid w:val="00602B3B"/>
    <w:rsid w:val="00603210"/>
    <w:rsid w:val="006036F2"/>
    <w:rsid w:val="00603B1C"/>
    <w:rsid w:val="00604DFF"/>
    <w:rsid w:val="0060571D"/>
    <w:rsid w:val="006059F1"/>
    <w:rsid w:val="00605E94"/>
    <w:rsid w:val="00606371"/>
    <w:rsid w:val="006068CE"/>
    <w:rsid w:val="006073C6"/>
    <w:rsid w:val="006074D2"/>
    <w:rsid w:val="00607839"/>
    <w:rsid w:val="00610E2F"/>
    <w:rsid w:val="00610E84"/>
    <w:rsid w:val="00611478"/>
    <w:rsid w:val="00612963"/>
    <w:rsid w:val="00614538"/>
    <w:rsid w:val="00614B5D"/>
    <w:rsid w:val="006158FE"/>
    <w:rsid w:val="00616CEC"/>
    <w:rsid w:val="006170BA"/>
    <w:rsid w:val="006175B7"/>
    <w:rsid w:val="006179E0"/>
    <w:rsid w:val="00617AAC"/>
    <w:rsid w:val="006205F3"/>
    <w:rsid w:val="006210AF"/>
    <w:rsid w:val="00621526"/>
    <w:rsid w:val="00622088"/>
    <w:rsid w:val="00622453"/>
    <w:rsid w:val="00622978"/>
    <w:rsid w:val="00623B3E"/>
    <w:rsid w:val="00623F68"/>
    <w:rsid w:val="0062412E"/>
    <w:rsid w:val="006248E1"/>
    <w:rsid w:val="00624CE7"/>
    <w:rsid w:val="0062529B"/>
    <w:rsid w:val="0062560F"/>
    <w:rsid w:val="00625C88"/>
    <w:rsid w:val="006260C5"/>
    <w:rsid w:val="00626DAD"/>
    <w:rsid w:val="00627BF4"/>
    <w:rsid w:val="0063070E"/>
    <w:rsid w:val="0063165C"/>
    <w:rsid w:val="00632C71"/>
    <w:rsid w:val="00633874"/>
    <w:rsid w:val="00634537"/>
    <w:rsid w:val="00634F9F"/>
    <w:rsid w:val="00636070"/>
    <w:rsid w:val="006405E3"/>
    <w:rsid w:val="0064099B"/>
    <w:rsid w:val="00641593"/>
    <w:rsid w:val="0064159A"/>
    <w:rsid w:val="00641981"/>
    <w:rsid w:val="006424A1"/>
    <w:rsid w:val="00642768"/>
    <w:rsid w:val="00642ACB"/>
    <w:rsid w:val="00643704"/>
    <w:rsid w:val="006437B3"/>
    <w:rsid w:val="00644486"/>
    <w:rsid w:val="006444AD"/>
    <w:rsid w:val="00644683"/>
    <w:rsid w:val="00644A21"/>
    <w:rsid w:val="00646844"/>
    <w:rsid w:val="00646938"/>
    <w:rsid w:val="006469CE"/>
    <w:rsid w:val="00646E7E"/>
    <w:rsid w:val="00647892"/>
    <w:rsid w:val="006506F2"/>
    <w:rsid w:val="00651A0C"/>
    <w:rsid w:val="00651A11"/>
    <w:rsid w:val="00651C54"/>
    <w:rsid w:val="00651DFC"/>
    <w:rsid w:val="00654B55"/>
    <w:rsid w:val="0065560B"/>
    <w:rsid w:val="006562BA"/>
    <w:rsid w:val="0065756D"/>
    <w:rsid w:val="0065777C"/>
    <w:rsid w:val="00657FBC"/>
    <w:rsid w:val="006602CB"/>
    <w:rsid w:val="006607D6"/>
    <w:rsid w:val="00661A26"/>
    <w:rsid w:val="00661E20"/>
    <w:rsid w:val="00662E94"/>
    <w:rsid w:val="00663032"/>
    <w:rsid w:val="00663639"/>
    <w:rsid w:val="00663CC4"/>
    <w:rsid w:val="00664C1A"/>
    <w:rsid w:val="00664CE5"/>
    <w:rsid w:val="006650C2"/>
    <w:rsid w:val="00665354"/>
    <w:rsid w:val="00665AD0"/>
    <w:rsid w:val="00666457"/>
    <w:rsid w:val="00670B65"/>
    <w:rsid w:val="00670D4A"/>
    <w:rsid w:val="0067110D"/>
    <w:rsid w:val="006736CE"/>
    <w:rsid w:val="00673CD8"/>
    <w:rsid w:val="00674C2F"/>
    <w:rsid w:val="00675C46"/>
    <w:rsid w:val="00677208"/>
    <w:rsid w:val="00677BDD"/>
    <w:rsid w:val="00680363"/>
    <w:rsid w:val="00680763"/>
    <w:rsid w:val="00680AF0"/>
    <w:rsid w:val="00680C9D"/>
    <w:rsid w:val="0068123F"/>
    <w:rsid w:val="00682FCC"/>
    <w:rsid w:val="006837CE"/>
    <w:rsid w:val="00683DEF"/>
    <w:rsid w:val="00684338"/>
    <w:rsid w:val="00684567"/>
    <w:rsid w:val="006848E3"/>
    <w:rsid w:val="0068553D"/>
    <w:rsid w:val="00685D41"/>
    <w:rsid w:val="0068676C"/>
    <w:rsid w:val="00687299"/>
    <w:rsid w:val="006875A7"/>
    <w:rsid w:val="006879A7"/>
    <w:rsid w:val="00687C4E"/>
    <w:rsid w:val="00691AB5"/>
    <w:rsid w:val="006920E8"/>
    <w:rsid w:val="00692457"/>
    <w:rsid w:val="00692818"/>
    <w:rsid w:val="0069354F"/>
    <w:rsid w:val="00693708"/>
    <w:rsid w:val="006967E4"/>
    <w:rsid w:val="00696C88"/>
    <w:rsid w:val="00697D24"/>
    <w:rsid w:val="006A09A8"/>
    <w:rsid w:val="006A1580"/>
    <w:rsid w:val="006A1741"/>
    <w:rsid w:val="006A1762"/>
    <w:rsid w:val="006A1853"/>
    <w:rsid w:val="006A2156"/>
    <w:rsid w:val="006A2872"/>
    <w:rsid w:val="006A3909"/>
    <w:rsid w:val="006A4DA1"/>
    <w:rsid w:val="006A559E"/>
    <w:rsid w:val="006A653E"/>
    <w:rsid w:val="006A7A42"/>
    <w:rsid w:val="006B02DB"/>
    <w:rsid w:val="006B0D47"/>
    <w:rsid w:val="006B182C"/>
    <w:rsid w:val="006B30C4"/>
    <w:rsid w:val="006B392F"/>
    <w:rsid w:val="006B4A48"/>
    <w:rsid w:val="006B58BA"/>
    <w:rsid w:val="006B63DA"/>
    <w:rsid w:val="006B6E8C"/>
    <w:rsid w:val="006B7C22"/>
    <w:rsid w:val="006C09D0"/>
    <w:rsid w:val="006C0E4C"/>
    <w:rsid w:val="006C0F4B"/>
    <w:rsid w:val="006C2225"/>
    <w:rsid w:val="006C28EE"/>
    <w:rsid w:val="006C2E79"/>
    <w:rsid w:val="006C2FEA"/>
    <w:rsid w:val="006C4A0A"/>
    <w:rsid w:val="006C59FB"/>
    <w:rsid w:val="006C5B2C"/>
    <w:rsid w:val="006C5EF7"/>
    <w:rsid w:val="006C62D1"/>
    <w:rsid w:val="006C6F29"/>
    <w:rsid w:val="006C72BD"/>
    <w:rsid w:val="006D0977"/>
    <w:rsid w:val="006D1490"/>
    <w:rsid w:val="006D3E7B"/>
    <w:rsid w:val="006D3EC0"/>
    <w:rsid w:val="006D42DB"/>
    <w:rsid w:val="006D506E"/>
    <w:rsid w:val="006D53D3"/>
    <w:rsid w:val="006D5732"/>
    <w:rsid w:val="006D583C"/>
    <w:rsid w:val="006D5A06"/>
    <w:rsid w:val="006D5C04"/>
    <w:rsid w:val="006D5FFD"/>
    <w:rsid w:val="006D6985"/>
    <w:rsid w:val="006D6A05"/>
    <w:rsid w:val="006D6BFA"/>
    <w:rsid w:val="006D77E5"/>
    <w:rsid w:val="006E021E"/>
    <w:rsid w:val="006E050A"/>
    <w:rsid w:val="006E092A"/>
    <w:rsid w:val="006E09D3"/>
    <w:rsid w:val="006E1232"/>
    <w:rsid w:val="006E1BCA"/>
    <w:rsid w:val="006E1DF0"/>
    <w:rsid w:val="006E29AE"/>
    <w:rsid w:val="006E2CE1"/>
    <w:rsid w:val="006E3AE0"/>
    <w:rsid w:val="006E46F5"/>
    <w:rsid w:val="006E4CC6"/>
    <w:rsid w:val="006E5E7F"/>
    <w:rsid w:val="006E7CFF"/>
    <w:rsid w:val="006F0542"/>
    <w:rsid w:val="006F0B71"/>
    <w:rsid w:val="006F0E2A"/>
    <w:rsid w:val="006F2C12"/>
    <w:rsid w:val="006F2CF5"/>
    <w:rsid w:val="006F37DB"/>
    <w:rsid w:val="006F3B00"/>
    <w:rsid w:val="006F411B"/>
    <w:rsid w:val="006F44D6"/>
    <w:rsid w:val="006F4805"/>
    <w:rsid w:val="006F5891"/>
    <w:rsid w:val="006F7068"/>
    <w:rsid w:val="006F7ACC"/>
    <w:rsid w:val="006F7F73"/>
    <w:rsid w:val="00700592"/>
    <w:rsid w:val="007016DB"/>
    <w:rsid w:val="00701A76"/>
    <w:rsid w:val="00702CAE"/>
    <w:rsid w:val="00702CAF"/>
    <w:rsid w:val="00702D6A"/>
    <w:rsid w:val="0070321D"/>
    <w:rsid w:val="00703D81"/>
    <w:rsid w:val="007052D3"/>
    <w:rsid w:val="007058D7"/>
    <w:rsid w:val="00705DF8"/>
    <w:rsid w:val="00705E09"/>
    <w:rsid w:val="00705F35"/>
    <w:rsid w:val="00706E5B"/>
    <w:rsid w:val="00707DCE"/>
    <w:rsid w:val="00710FD9"/>
    <w:rsid w:val="007110D2"/>
    <w:rsid w:val="0071352D"/>
    <w:rsid w:val="00713AD4"/>
    <w:rsid w:val="007145F4"/>
    <w:rsid w:val="00714DF6"/>
    <w:rsid w:val="0071613D"/>
    <w:rsid w:val="007166D0"/>
    <w:rsid w:val="00717D32"/>
    <w:rsid w:val="00720CF1"/>
    <w:rsid w:val="00721A4B"/>
    <w:rsid w:val="00722102"/>
    <w:rsid w:val="00722293"/>
    <w:rsid w:val="00724190"/>
    <w:rsid w:val="007241E4"/>
    <w:rsid w:val="007247B9"/>
    <w:rsid w:val="00724F90"/>
    <w:rsid w:val="00725112"/>
    <w:rsid w:val="007256E2"/>
    <w:rsid w:val="007257AC"/>
    <w:rsid w:val="00725C44"/>
    <w:rsid w:val="00726BC2"/>
    <w:rsid w:val="007278D8"/>
    <w:rsid w:val="00731933"/>
    <w:rsid w:val="00731EB3"/>
    <w:rsid w:val="00732A44"/>
    <w:rsid w:val="00733105"/>
    <w:rsid w:val="0073314C"/>
    <w:rsid w:val="00733510"/>
    <w:rsid w:val="00733993"/>
    <w:rsid w:val="007340F2"/>
    <w:rsid w:val="00734CD7"/>
    <w:rsid w:val="00735BCB"/>
    <w:rsid w:val="00735C8F"/>
    <w:rsid w:val="00735F98"/>
    <w:rsid w:val="00737A86"/>
    <w:rsid w:val="00737E79"/>
    <w:rsid w:val="0074005C"/>
    <w:rsid w:val="00740075"/>
    <w:rsid w:val="00741A32"/>
    <w:rsid w:val="00742764"/>
    <w:rsid w:val="00742AB2"/>
    <w:rsid w:val="007439AB"/>
    <w:rsid w:val="00745BD6"/>
    <w:rsid w:val="00746078"/>
    <w:rsid w:val="00747804"/>
    <w:rsid w:val="00747C7B"/>
    <w:rsid w:val="00750E61"/>
    <w:rsid w:val="00752EA0"/>
    <w:rsid w:val="007530FF"/>
    <w:rsid w:val="00753399"/>
    <w:rsid w:val="00753533"/>
    <w:rsid w:val="007558C8"/>
    <w:rsid w:val="0075594C"/>
    <w:rsid w:val="00755C86"/>
    <w:rsid w:val="0075638F"/>
    <w:rsid w:val="0076088B"/>
    <w:rsid w:val="00760CF1"/>
    <w:rsid w:val="00760DEE"/>
    <w:rsid w:val="00760F38"/>
    <w:rsid w:val="00762015"/>
    <w:rsid w:val="00762732"/>
    <w:rsid w:val="0076273D"/>
    <w:rsid w:val="007631E9"/>
    <w:rsid w:val="00763867"/>
    <w:rsid w:val="007642D3"/>
    <w:rsid w:val="007653AB"/>
    <w:rsid w:val="00765572"/>
    <w:rsid w:val="007664A9"/>
    <w:rsid w:val="00766B7E"/>
    <w:rsid w:val="00766FCE"/>
    <w:rsid w:val="0076754E"/>
    <w:rsid w:val="00767D24"/>
    <w:rsid w:val="00770D86"/>
    <w:rsid w:val="0077102F"/>
    <w:rsid w:val="00771292"/>
    <w:rsid w:val="00771D2C"/>
    <w:rsid w:val="0077228C"/>
    <w:rsid w:val="007732E3"/>
    <w:rsid w:val="00773592"/>
    <w:rsid w:val="007748C3"/>
    <w:rsid w:val="0077499D"/>
    <w:rsid w:val="00776589"/>
    <w:rsid w:val="00776C71"/>
    <w:rsid w:val="00777152"/>
    <w:rsid w:val="00777413"/>
    <w:rsid w:val="007777A9"/>
    <w:rsid w:val="00777813"/>
    <w:rsid w:val="00777A0D"/>
    <w:rsid w:val="00780A44"/>
    <w:rsid w:val="007814FE"/>
    <w:rsid w:val="00782A53"/>
    <w:rsid w:val="007830DB"/>
    <w:rsid w:val="007832C7"/>
    <w:rsid w:val="007837B8"/>
    <w:rsid w:val="00783B0B"/>
    <w:rsid w:val="00783D3B"/>
    <w:rsid w:val="00783D97"/>
    <w:rsid w:val="00784449"/>
    <w:rsid w:val="007846FE"/>
    <w:rsid w:val="00784D1C"/>
    <w:rsid w:val="007854E3"/>
    <w:rsid w:val="007859AC"/>
    <w:rsid w:val="00785BBF"/>
    <w:rsid w:val="00786178"/>
    <w:rsid w:val="0078625A"/>
    <w:rsid w:val="0078644A"/>
    <w:rsid w:val="00787134"/>
    <w:rsid w:val="00790703"/>
    <w:rsid w:val="0079074F"/>
    <w:rsid w:val="0079085E"/>
    <w:rsid w:val="00791BBE"/>
    <w:rsid w:val="00792845"/>
    <w:rsid w:val="007928CF"/>
    <w:rsid w:val="00793C30"/>
    <w:rsid w:val="00793DD4"/>
    <w:rsid w:val="007942FD"/>
    <w:rsid w:val="00794A65"/>
    <w:rsid w:val="00794AF4"/>
    <w:rsid w:val="007955A2"/>
    <w:rsid w:val="007A0171"/>
    <w:rsid w:val="007A16C1"/>
    <w:rsid w:val="007A22AA"/>
    <w:rsid w:val="007A236D"/>
    <w:rsid w:val="007A2EAC"/>
    <w:rsid w:val="007A3662"/>
    <w:rsid w:val="007A4D74"/>
    <w:rsid w:val="007A4DF8"/>
    <w:rsid w:val="007A5226"/>
    <w:rsid w:val="007A573D"/>
    <w:rsid w:val="007A7346"/>
    <w:rsid w:val="007A7953"/>
    <w:rsid w:val="007B0727"/>
    <w:rsid w:val="007B08E1"/>
    <w:rsid w:val="007B108E"/>
    <w:rsid w:val="007B2310"/>
    <w:rsid w:val="007B258C"/>
    <w:rsid w:val="007B31C1"/>
    <w:rsid w:val="007B337C"/>
    <w:rsid w:val="007B3382"/>
    <w:rsid w:val="007B35C5"/>
    <w:rsid w:val="007B3A69"/>
    <w:rsid w:val="007B5109"/>
    <w:rsid w:val="007B6BCC"/>
    <w:rsid w:val="007C029F"/>
    <w:rsid w:val="007C1981"/>
    <w:rsid w:val="007C1C1C"/>
    <w:rsid w:val="007C1E72"/>
    <w:rsid w:val="007C2780"/>
    <w:rsid w:val="007C32AE"/>
    <w:rsid w:val="007C4A1D"/>
    <w:rsid w:val="007C4BF3"/>
    <w:rsid w:val="007C4D1C"/>
    <w:rsid w:val="007C4DAC"/>
    <w:rsid w:val="007C512F"/>
    <w:rsid w:val="007C54F2"/>
    <w:rsid w:val="007C5B47"/>
    <w:rsid w:val="007C5BE0"/>
    <w:rsid w:val="007C6ADE"/>
    <w:rsid w:val="007C6DED"/>
    <w:rsid w:val="007C7E72"/>
    <w:rsid w:val="007D07ED"/>
    <w:rsid w:val="007D172E"/>
    <w:rsid w:val="007D1E6B"/>
    <w:rsid w:val="007D22D6"/>
    <w:rsid w:val="007D2F01"/>
    <w:rsid w:val="007D3183"/>
    <w:rsid w:val="007D33D3"/>
    <w:rsid w:val="007D42AD"/>
    <w:rsid w:val="007D42B4"/>
    <w:rsid w:val="007D5071"/>
    <w:rsid w:val="007D5884"/>
    <w:rsid w:val="007D5993"/>
    <w:rsid w:val="007D62EC"/>
    <w:rsid w:val="007D73C4"/>
    <w:rsid w:val="007E052D"/>
    <w:rsid w:val="007E0858"/>
    <w:rsid w:val="007E0E51"/>
    <w:rsid w:val="007E1008"/>
    <w:rsid w:val="007E119C"/>
    <w:rsid w:val="007E16FF"/>
    <w:rsid w:val="007E19B6"/>
    <w:rsid w:val="007E1E97"/>
    <w:rsid w:val="007E2421"/>
    <w:rsid w:val="007E26DF"/>
    <w:rsid w:val="007E2A88"/>
    <w:rsid w:val="007E3E8C"/>
    <w:rsid w:val="007E49E1"/>
    <w:rsid w:val="007E4E93"/>
    <w:rsid w:val="007E5174"/>
    <w:rsid w:val="007E56BF"/>
    <w:rsid w:val="007E5FC3"/>
    <w:rsid w:val="007E63BA"/>
    <w:rsid w:val="007E6F26"/>
    <w:rsid w:val="007E741C"/>
    <w:rsid w:val="007F0352"/>
    <w:rsid w:val="007F068B"/>
    <w:rsid w:val="007F1804"/>
    <w:rsid w:val="007F1B6E"/>
    <w:rsid w:val="007F2032"/>
    <w:rsid w:val="007F210C"/>
    <w:rsid w:val="007F2160"/>
    <w:rsid w:val="007F27E3"/>
    <w:rsid w:val="007F2E5B"/>
    <w:rsid w:val="007F32AF"/>
    <w:rsid w:val="007F4C40"/>
    <w:rsid w:val="007F6604"/>
    <w:rsid w:val="007F6897"/>
    <w:rsid w:val="007F6D67"/>
    <w:rsid w:val="00800B4D"/>
    <w:rsid w:val="00800B92"/>
    <w:rsid w:val="00801BD2"/>
    <w:rsid w:val="00802E42"/>
    <w:rsid w:val="0080421E"/>
    <w:rsid w:val="00804B19"/>
    <w:rsid w:val="00804E35"/>
    <w:rsid w:val="00804E6F"/>
    <w:rsid w:val="0080545F"/>
    <w:rsid w:val="00806126"/>
    <w:rsid w:val="0080618E"/>
    <w:rsid w:val="00806F32"/>
    <w:rsid w:val="008072D4"/>
    <w:rsid w:val="008078E9"/>
    <w:rsid w:val="0081007B"/>
    <w:rsid w:val="00810E5D"/>
    <w:rsid w:val="0081172D"/>
    <w:rsid w:val="00811C53"/>
    <w:rsid w:val="00812F7D"/>
    <w:rsid w:val="0081300A"/>
    <w:rsid w:val="00813B68"/>
    <w:rsid w:val="00814B34"/>
    <w:rsid w:val="00815135"/>
    <w:rsid w:val="00815344"/>
    <w:rsid w:val="00815370"/>
    <w:rsid w:val="00815423"/>
    <w:rsid w:val="00815DF2"/>
    <w:rsid w:val="00816192"/>
    <w:rsid w:val="0081633C"/>
    <w:rsid w:val="00816AC3"/>
    <w:rsid w:val="008204BD"/>
    <w:rsid w:val="00820524"/>
    <w:rsid w:val="00820B64"/>
    <w:rsid w:val="008212FB"/>
    <w:rsid w:val="008217F1"/>
    <w:rsid w:val="00821977"/>
    <w:rsid w:val="00822291"/>
    <w:rsid w:val="00822458"/>
    <w:rsid w:val="00823A4A"/>
    <w:rsid w:val="00824425"/>
    <w:rsid w:val="008256EA"/>
    <w:rsid w:val="008275A1"/>
    <w:rsid w:val="0082766F"/>
    <w:rsid w:val="00831687"/>
    <w:rsid w:val="00831970"/>
    <w:rsid w:val="00831A4F"/>
    <w:rsid w:val="00831F08"/>
    <w:rsid w:val="008320B6"/>
    <w:rsid w:val="00832296"/>
    <w:rsid w:val="00834762"/>
    <w:rsid w:val="00835C3F"/>
    <w:rsid w:val="00835EF0"/>
    <w:rsid w:val="00835FCF"/>
    <w:rsid w:val="00836C86"/>
    <w:rsid w:val="0083707F"/>
    <w:rsid w:val="008371AA"/>
    <w:rsid w:val="008408FB"/>
    <w:rsid w:val="00842327"/>
    <w:rsid w:val="00842C44"/>
    <w:rsid w:val="00842E13"/>
    <w:rsid w:val="0084312E"/>
    <w:rsid w:val="0084322B"/>
    <w:rsid w:val="00843ABE"/>
    <w:rsid w:val="008440EA"/>
    <w:rsid w:val="00844251"/>
    <w:rsid w:val="008447F6"/>
    <w:rsid w:val="00844A1A"/>
    <w:rsid w:val="0084515C"/>
    <w:rsid w:val="008451EF"/>
    <w:rsid w:val="00845F07"/>
    <w:rsid w:val="00846443"/>
    <w:rsid w:val="008471B7"/>
    <w:rsid w:val="00850978"/>
    <w:rsid w:val="00851035"/>
    <w:rsid w:val="00852110"/>
    <w:rsid w:val="00854069"/>
    <w:rsid w:val="0085408E"/>
    <w:rsid w:val="008544FC"/>
    <w:rsid w:val="008554A8"/>
    <w:rsid w:val="0085603F"/>
    <w:rsid w:val="00856064"/>
    <w:rsid w:val="00856449"/>
    <w:rsid w:val="00856D1B"/>
    <w:rsid w:val="00856FC4"/>
    <w:rsid w:val="008579E0"/>
    <w:rsid w:val="00860626"/>
    <w:rsid w:val="00860A02"/>
    <w:rsid w:val="00860D86"/>
    <w:rsid w:val="008619FE"/>
    <w:rsid w:val="008621FD"/>
    <w:rsid w:val="00863659"/>
    <w:rsid w:val="00863B31"/>
    <w:rsid w:val="00864396"/>
    <w:rsid w:val="00864CA8"/>
    <w:rsid w:val="00865361"/>
    <w:rsid w:val="00865565"/>
    <w:rsid w:val="008666E7"/>
    <w:rsid w:val="00866F3D"/>
    <w:rsid w:val="00867179"/>
    <w:rsid w:val="008672CC"/>
    <w:rsid w:val="008677E7"/>
    <w:rsid w:val="00870FCA"/>
    <w:rsid w:val="008712D1"/>
    <w:rsid w:val="0087144D"/>
    <w:rsid w:val="008716F5"/>
    <w:rsid w:val="00871834"/>
    <w:rsid w:val="00871CB5"/>
    <w:rsid w:val="00872844"/>
    <w:rsid w:val="0087314C"/>
    <w:rsid w:val="00873193"/>
    <w:rsid w:val="0087407D"/>
    <w:rsid w:val="00874D91"/>
    <w:rsid w:val="008751CF"/>
    <w:rsid w:val="00877234"/>
    <w:rsid w:val="00877AD0"/>
    <w:rsid w:val="00880400"/>
    <w:rsid w:val="00881396"/>
    <w:rsid w:val="008816F9"/>
    <w:rsid w:val="00881CEA"/>
    <w:rsid w:val="00882AA5"/>
    <w:rsid w:val="00882AB7"/>
    <w:rsid w:val="00882C19"/>
    <w:rsid w:val="00883606"/>
    <w:rsid w:val="008838A5"/>
    <w:rsid w:val="00883D41"/>
    <w:rsid w:val="00884442"/>
    <w:rsid w:val="008847C0"/>
    <w:rsid w:val="00884B7B"/>
    <w:rsid w:val="00885DF7"/>
    <w:rsid w:val="0088604C"/>
    <w:rsid w:val="008866E7"/>
    <w:rsid w:val="00887B07"/>
    <w:rsid w:val="0089021A"/>
    <w:rsid w:val="00890E0C"/>
    <w:rsid w:val="00892CC6"/>
    <w:rsid w:val="00892CC8"/>
    <w:rsid w:val="00893203"/>
    <w:rsid w:val="00894BD1"/>
    <w:rsid w:val="00894D44"/>
    <w:rsid w:val="0089518F"/>
    <w:rsid w:val="008951CB"/>
    <w:rsid w:val="00895851"/>
    <w:rsid w:val="00895ADF"/>
    <w:rsid w:val="00897ABF"/>
    <w:rsid w:val="008A06D9"/>
    <w:rsid w:val="008A0B5A"/>
    <w:rsid w:val="008A14FC"/>
    <w:rsid w:val="008A18D6"/>
    <w:rsid w:val="008A1C65"/>
    <w:rsid w:val="008A247C"/>
    <w:rsid w:val="008A2497"/>
    <w:rsid w:val="008A256C"/>
    <w:rsid w:val="008A2CBF"/>
    <w:rsid w:val="008A33BE"/>
    <w:rsid w:val="008A36B5"/>
    <w:rsid w:val="008A3DD8"/>
    <w:rsid w:val="008A5607"/>
    <w:rsid w:val="008A60D3"/>
    <w:rsid w:val="008A652B"/>
    <w:rsid w:val="008A70D7"/>
    <w:rsid w:val="008A7D58"/>
    <w:rsid w:val="008A7EC9"/>
    <w:rsid w:val="008B15F7"/>
    <w:rsid w:val="008B1CE6"/>
    <w:rsid w:val="008B29B3"/>
    <w:rsid w:val="008B4393"/>
    <w:rsid w:val="008B4DEE"/>
    <w:rsid w:val="008B4FB2"/>
    <w:rsid w:val="008B50C8"/>
    <w:rsid w:val="008B5506"/>
    <w:rsid w:val="008B57F8"/>
    <w:rsid w:val="008B6CD2"/>
    <w:rsid w:val="008B6E2B"/>
    <w:rsid w:val="008B7808"/>
    <w:rsid w:val="008C0F8D"/>
    <w:rsid w:val="008C1B97"/>
    <w:rsid w:val="008C2967"/>
    <w:rsid w:val="008C2C57"/>
    <w:rsid w:val="008C34FD"/>
    <w:rsid w:val="008C3D9F"/>
    <w:rsid w:val="008C46C9"/>
    <w:rsid w:val="008C5AD1"/>
    <w:rsid w:val="008C745E"/>
    <w:rsid w:val="008D00F7"/>
    <w:rsid w:val="008D10F6"/>
    <w:rsid w:val="008D1AA5"/>
    <w:rsid w:val="008D2D42"/>
    <w:rsid w:val="008D3710"/>
    <w:rsid w:val="008D396E"/>
    <w:rsid w:val="008D45AD"/>
    <w:rsid w:val="008D4A4E"/>
    <w:rsid w:val="008D4D63"/>
    <w:rsid w:val="008D5485"/>
    <w:rsid w:val="008D5CF6"/>
    <w:rsid w:val="008D5D76"/>
    <w:rsid w:val="008D65DC"/>
    <w:rsid w:val="008D6631"/>
    <w:rsid w:val="008E0394"/>
    <w:rsid w:val="008E09AC"/>
    <w:rsid w:val="008E20F7"/>
    <w:rsid w:val="008E32E8"/>
    <w:rsid w:val="008E35E7"/>
    <w:rsid w:val="008E3C76"/>
    <w:rsid w:val="008E4A7D"/>
    <w:rsid w:val="008E563D"/>
    <w:rsid w:val="008E5B85"/>
    <w:rsid w:val="008E6451"/>
    <w:rsid w:val="008E7A9B"/>
    <w:rsid w:val="008F01F1"/>
    <w:rsid w:val="008F0AE7"/>
    <w:rsid w:val="008F0D82"/>
    <w:rsid w:val="008F372F"/>
    <w:rsid w:val="008F5167"/>
    <w:rsid w:val="008F67BB"/>
    <w:rsid w:val="008F78AF"/>
    <w:rsid w:val="0090058E"/>
    <w:rsid w:val="00900BC1"/>
    <w:rsid w:val="00900CFF"/>
    <w:rsid w:val="009021A5"/>
    <w:rsid w:val="0090261E"/>
    <w:rsid w:val="009034C9"/>
    <w:rsid w:val="00903B24"/>
    <w:rsid w:val="00904C8E"/>
    <w:rsid w:val="00905672"/>
    <w:rsid w:val="00905E47"/>
    <w:rsid w:val="00907FA1"/>
    <w:rsid w:val="009104A3"/>
    <w:rsid w:val="009120BA"/>
    <w:rsid w:val="00912C27"/>
    <w:rsid w:val="00914326"/>
    <w:rsid w:val="00916498"/>
    <w:rsid w:val="009169F5"/>
    <w:rsid w:val="00916BF9"/>
    <w:rsid w:val="00916CA1"/>
    <w:rsid w:val="00917612"/>
    <w:rsid w:val="00917FC7"/>
    <w:rsid w:val="009216F2"/>
    <w:rsid w:val="00923111"/>
    <w:rsid w:val="00923200"/>
    <w:rsid w:val="00923809"/>
    <w:rsid w:val="00923B56"/>
    <w:rsid w:val="0092432E"/>
    <w:rsid w:val="00924461"/>
    <w:rsid w:val="00924738"/>
    <w:rsid w:val="009252E0"/>
    <w:rsid w:val="0092556E"/>
    <w:rsid w:val="00925E85"/>
    <w:rsid w:val="009260F4"/>
    <w:rsid w:val="009275B5"/>
    <w:rsid w:val="00927817"/>
    <w:rsid w:val="00927D28"/>
    <w:rsid w:val="00931178"/>
    <w:rsid w:val="009327CF"/>
    <w:rsid w:val="00932942"/>
    <w:rsid w:val="00933853"/>
    <w:rsid w:val="009341C1"/>
    <w:rsid w:val="009346DA"/>
    <w:rsid w:val="009354AE"/>
    <w:rsid w:val="009354C6"/>
    <w:rsid w:val="009361E2"/>
    <w:rsid w:val="009374BA"/>
    <w:rsid w:val="00937D2C"/>
    <w:rsid w:val="009408A9"/>
    <w:rsid w:val="009408C9"/>
    <w:rsid w:val="00940B72"/>
    <w:rsid w:val="009413FF"/>
    <w:rsid w:val="009424E4"/>
    <w:rsid w:val="00944AEE"/>
    <w:rsid w:val="00945762"/>
    <w:rsid w:val="009457E1"/>
    <w:rsid w:val="009458F2"/>
    <w:rsid w:val="00947D2B"/>
    <w:rsid w:val="00947E3B"/>
    <w:rsid w:val="00950B28"/>
    <w:rsid w:val="0095148F"/>
    <w:rsid w:val="009519A1"/>
    <w:rsid w:val="00952314"/>
    <w:rsid w:val="009527B3"/>
    <w:rsid w:val="00953530"/>
    <w:rsid w:val="00953FFB"/>
    <w:rsid w:val="00954304"/>
    <w:rsid w:val="0095486C"/>
    <w:rsid w:val="009554AA"/>
    <w:rsid w:val="00956F9D"/>
    <w:rsid w:val="009574A0"/>
    <w:rsid w:val="009577A3"/>
    <w:rsid w:val="00957DB2"/>
    <w:rsid w:val="0096004B"/>
    <w:rsid w:val="009606BD"/>
    <w:rsid w:val="009617D6"/>
    <w:rsid w:val="00961C42"/>
    <w:rsid w:val="00961E94"/>
    <w:rsid w:val="00963137"/>
    <w:rsid w:val="009634E4"/>
    <w:rsid w:val="00963511"/>
    <w:rsid w:val="009635E5"/>
    <w:rsid w:val="009648AC"/>
    <w:rsid w:val="009662C7"/>
    <w:rsid w:val="0096650A"/>
    <w:rsid w:val="0096660E"/>
    <w:rsid w:val="009666A4"/>
    <w:rsid w:val="00966FC8"/>
    <w:rsid w:val="00967F36"/>
    <w:rsid w:val="00971E9D"/>
    <w:rsid w:val="00972C68"/>
    <w:rsid w:val="00972DBD"/>
    <w:rsid w:val="00973C3E"/>
    <w:rsid w:val="00974890"/>
    <w:rsid w:val="00974CC8"/>
    <w:rsid w:val="00975148"/>
    <w:rsid w:val="00975651"/>
    <w:rsid w:val="00975755"/>
    <w:rsid w:val="00975B38"/>
    <w:rsid w:val="00976510"/>
    <w:rsid w:val="00976DBD"/>
    <w:rsid w:val="00977043"/>
    <w:rsid w:val="00977DE7"/>
    <w:rsid w:val="00977FD7"/>
    <w:rsid w:val="00981B51"/>
    <w:rsid w:val="009828ED"/>
    <w:rsid w:val="00983044"/>
    <w:rsid w:val="00983202"/>
    <w:rsid w:val="00983881"/>
    <w:rsid w:val="009841B5"/>
    <w:rsid w:val="00984954"/>
    <w:rsid w:val="00984F25"/>
    <w:rsid w:val="00984F37"/>
    <w:rsid w:val="0098516F"/>
    <w:rsid w:val="00985373"/>
    <w:rsid w:val="009872A9"/>
    <w:rsid w:val="00987B09"/>
    <w:rsid w:val="0099007C"/>
    <w:rsid w:val="00990301"/>
    <w:rsid w:val="009916D5"/>
    <w:rsid w:val="00991A13"/>
    <w:rsid w:val="00991F4B"/>
    <w:rsid w:val="00992B40"/>
    <w:rsid w:val="0099310C"/>
    <w:rsid w:val="0099326B"/>
    <w:rsid w:val="00993FF3"/>
    <w:rsid w:val="00994031"/>
    <w:rsid w:val="00994880"/>
    <w:rsid w:val="009956E3"/>
    <w:rsid w:val="009968A7"/>
    <w:rsid w:val="009A05D7"/>
    <w:rsid w:val="009A0BA7"/>
    <w:rsid w:val="009A0E81"/>
    <w:rsid w:val="009A10FF"/>
    <w:rsid w:val="009A27EE"/>
    <w:rsid w:val="009A2DC1"/>
    <w:rsid w:val="009A4121"/>
    <w:rsid w:val="009A4445"/>
    <w:rsid w:val="009A44D2"/>
    <w:rsid w:val="009A4E29"/>
    <w:rsid w:val="009A4F34"/>
    <w:rsid w:val="009A5EF9"/>
    <w:rsid w:val="009A722E"/>
    <w:rsid w:val="009A7E14"/>
    <w:rsid w:val="009B03A0"/>
    <w:rsid w:val="009B17D4"/>
    <w:rsid w:val="009B18D9"/>
    <w:rsid w:val="009B32C7"/>
    <w:rsid w:val="009B3F5D"/>
    <w:rsid w:val="009B428F"/>
    <w:rsid w:val="009B48D4"/>
    <w:rsid w:val="009B519A"/>
    <w:rsid w:val="009B5DC9"/>
    <w:rsid w:val="009B63AA"/>
    <w:rsid w:val="009B750D"/>
    <w:rsid w:val="009B7A99"/>
    <w:rsid w:val="009C04F4"/>
    <w:rsid w:val="009C10C2"/>
    <w:rsid w:val="009C1F92"/>
    <w:rsid w:val="009C2470"/>
    <w:rsid w:val="009C25F7"/>
    <w:rsid w:val="009C2909"/>
    <w:rsid w:val="009C29D2"/>
    <w:rsid w:val="009C2BB0"/>
    <w:rsid w:val="009C4830"/>
    <w:rsid w:val="009C48CD"/>
    <w:rsid w:val="009C5261"/>
    <w:rsid w:val="009C5450"/>
    <w:rsid w:val="009C5E56"/>
    <w:rsid w:val="009C645C"/>
    <w:rsid w:val="009C72A0"/>
    <w:rsid w:val="009C7F51"/>
    <w:rsid w:val="009D0464"/>
    <w:rsid w:val="009D079C"/>
    <w:rsid w:val="009D14A8"/>
    <w:rsid w:val="009D178B"/>
    <w:rsid w:val="009D2144"/>
    <w:rsid w:val="009D2DC1"/>
    <w:rsid w:val="009D2E82"/>
    <w:rsid w:val="009D2EDF"/>
    <w:rsid w:val="009D3CB5"/>
    <w:rsid w:val="009D3DA8"/>
    <w:rsid w:val="009D4293"/>
    <w:rsid w:val="009D4A57"/>
    <w:rsid w:val="009D5024"/>
    <w:rsid w:val="009D5B44"/>
    <w:rsid w:val="009D5EE8"/>
    <w:rsid w:val="009D5F27"/>
    <w:rsid w:val="009D6438"/>
    <w:rsid w:val="009D6506"/>
    <w:rsid w:val="009D6DB3"/>
    <w:rsid w:val="009E1962"/>
    <w:rsid w:val="009E2C11"/>
    <w:rsid w:val="009E3250"/>
    <w:rsid w:val="009E45EC"/>
    <w:rsid w:val="009E56BF"/>
    <w:rsid w:val="009E5AF2"/>
    <w:rsid w:val="009E6B36"/>
    <w:rsid w:val="009E742E"/>
    <w:rsid w:val="009E7822"/>
    <w:rsid w:val="009E7CBA"/>
    <w:rsid w:val="009F0075"/>
    <w:rsid w:val="009F1A3F"/>
    <w:rsid w:val="009F33AD"/>
    <w:rsid w:val="009F3E04"/>
    <w:rsid w:val="009F476F"/>
    <w:rsid w:val="009F5261"/>
    <w:rsid w:val="009F78EB"/>
    <w:rsid w:val="00A00D88"/>
    <w:rsid w:val="00A014A8"/>
    <w:rsid w:val="00A02451"/>
    <w:rsid w:val="00A03B5F"/>
    <w:rsid w:val="00A04DBC"/>
    <w:rsid w:val="00A05658"/>
    <w:rsid w:val="00A05C19"/>
    <w:rsid w:val="00A0633C"/>
    <w:rsid w:val="00A070EE"/>
    <w:rsid w:val="00A0731F"/>
    <w:rsid w:val="00A07EA8"/>
    <w:rsid w:val="00A102E7"/>
    <w:rsid w:val="00A10362"/>
    <w:rsid w:val="00A10667"/>
    <w:rsid w:val="00A10A12"/>
    <w:rsid w:val="00A110F2"/>
    <w:rsid w:val="00A11522"/>
    <w:rsid w:val="00A116B2"/>
    <w:rsid w:val="00A124FA"/>
    <w:rsid w:val="00A128A5"/>
    <w:rsid w:val="00A12D45"/>
    <w:rsid w:val="00A14A8E"/>
    <w:rsid w:val="00A14D45"/>
    <w:rsid w:val="00A157F8"/>
    <w:rsid w:val="00A15BE8"/>
    <w:rsid w:val="00A15F9E"/>
    <w:rsid w:val="00A17323"/>
    <w:rsid w:val="00A17CA2"/>
    <w:rsid w:val="00A20CF5"/>
    <w:rsid w:val="00A21570"/>
    <w:rsid w:val="00A21669"/>
    <w:rsid w:val="00A219A1"/>
    <w:rsid w:val="00A21FA7"/>
    <w:rsid w:val="00A220C2"/>
    <w:rsid w:val="00A22A15"/>
    <w:rsid w:val="00A22CC0"/>
    <w:rsid w:val="00A23DF2"/>
    <w:rsid w:val="00A2428A"/>
    <w:rsid w:val="00A2524F"/>
    <w:rsid w:val="00A25B4F"/>
    <w:rsid w:val="00A25D2C"/>
    <w:rsid w:val="00A271F4"/>
    <w:rsid w:val="00A2763B"/>
    <w:rsid w:val="00A2769D"/>
    <w:rsid w:val="00A304CE"/>
    <w:rsid w:val="00A30A7F"/>
    <w:rsid w:val="00A3101C"/>
    <w:rsid w:val="00A31244"/>
    <w:rsid w:val="00A31AC8"/>
    <w:rsid w:val="00A322B0"/>
    <w:rsid w:val="00A32D9D"/>
    <w:rsid w:val="00A332A5"/>
    <w:rsid w:val="00A339F8"/>
    <w:rsid w:val="00A33B7C"/>
    <w:rsid w:val="00A33E54"/>
    <w:rsid w:val="00A349B7"/>
    <w:rsid w:val="00A350F0"/>
    <w:rsid w:val="00A35AEC"/>
    <w:rsid w:val="00A35B26"/>
    <w:rsid w:val="00A35C4D"/>
    <w:rsid w:val="00A364B2"/>
    <w:rsid w:val="00A3750B"/>
    <w:rsid w:val="00A40366"/>
    <w:rsid w:val="00A405BA"/>
    <w:rsid w:val="00A414CA"/>
    <w:rsid w:val="00A417C1"/>
    <w:rsid w:val="00A42C3B"/>
    <w:rsid w:val="00A42E8F"/>
    <w:rsid w:val="00A44353"/>
    <w:rsid w:val="00A4466C"/>
    <w:rsid w:val="00A44A19"/>
    <w:rsid w:val="00A44ECD"/>
    <w:rsid w:val="00A44F9B"/>
    <w:rsid w:val="00A45B5E"/>
    <w:rsid w:val="00A460A0"/>
    <w:rsid w:val="00A46961"/>
    <w:rsid w:val="00A46C21"/>
    <w:rsid w:val="00A4749D"/>
    <w:rsid w:val="00A475F4"/>
    <w:rsid w:val="00A476E5"/>
    <w:rsid w:val="00A50B04"/>
    <w:rsid w:val="00A50F97"/>
    <w:rsid w:val="00A511C9"/>
    <w:rsid w:val="00A525AC"/>
    <w:rsid w:val="00A52842"/>
    <w:rsid w:val="00A53910"/>
    <w:rsid w:val="00A5421D"/>
    <w:rsid w:val="00A54352"/>
    <w:rsid w:val="00A54CFB"/>
    <w:rsid w:val="00A55242"/>
    <w:rsid w:val="00A5665D"/>
    <w:rsid w:val="00A56A5A"/>
    <w:rsid w:val="00A57642"/>
    <w:rsid w:val="00A60473"/>
    <w:rsid w:val="00A60C3B"/>
    <w:rsid w:val="00A61428"/>
    <w:rsid w:val="00A617A1"/>
    <w:rsid w:val="00A63021"/>
    <w:rsid w:val="00A63959"/>
    <w:rsid w:val="00A63F4C"/>
    <w:rsid w:val="00A640C7"/>
    <w:rsid w:val="00A6531E"/>
    <w:rsid w:val="00A65410"/>
    <w:rsid w:val="00A656D2"/>
    <w:rsid w:val="00A664EB"/>
    <w:rsid w:val="00A67AE4"/>
    <w:rsid w:val="00A67D61"/>
    <w:rsid w:val="00A711BE"/>
    <w:rsid w:val="00A71A93"/>
    <w:rsid w:val="00A71DE2"/>
    <w:rsid w:val="00A72880"/>
    <w:rsid w:val="00A72DDA"/>
    <w:rsid w:val="00A73D03"/>
    <w:rsid w:val="00A73D76"/>
    <w:rsid w:val="00A74411"/>
    <w:rsid w:val="00A74D41"/>
    <w:rsid w:val="00A759F6"/>
    <w:rsid w:val="00A7669B"/>
    <w:rsid w:val="00A76C48"/>
    <w:rsid w:val="00A7777B"/>
    <w:rsid w:val="00A77A29"/>
    <w:rsid w:val="00A77FE0"/>
    <w:rsid w:val="00A801D9"/>
    <w:rsid w:val="00A80C27"/>
    <w:rsid w:val="00A81E67"/>
    <w:rsid w:val="00A82446"/>
    <w:rsid w:val="00A82627"/>
    <w:rsid w:val="00A82BF9"/>
    <w:rsid w:val="00A83BE5"/>
    <w:rsid w:val="00A84D49"/>
    <w:rsid w:val="00A84D59"/>
    <w:rsid w:val="00A85020"/>
    <w:rsid w:val="00A86D66"/>
    <w:rsid w:val="00A86F2F"/>
    <w:rsid w:val="00A87130"/>
    <w:rsid w:val="00A8762C"/>
    <w:rsid w:val="00A90B8F"/>
    <w:rsid w:val="00A90DED"/>
    <w:rsid w:val="00A90E5C"/>
    <w:rsid w:val="00A91751"/>
    <w:rsid w:val="00A92BF7"/>
    <w:rsid w:val="00A92CE4"/>
    <w:rsid w:val="00A93420"/>
    <w:rsid w:val="00A95FA5"/>
    <w:rsid w:val="00A96320"/>
    <w:rsid w:val="00A9642E"/>
    <w:rsid w:val="00A965DC"/>
    <w:rsid w:val="00A9711A"/>
    <w:rsid w:val="00A97B6D"/>
    <w:rsid w:val="00A97D71"/>
    <w:rsid w:val="00AA001A"/>
    <w:rsid w:val="00AA040E"/>
    <w:rsid w:val="00AA0CF3"/>
    <w:rsid w:val="00AA0FEC"/>
    <w:rsid w:val="00AA15CF"/>
    <w:rsid w:val="00AA20C3"/>
    <w:rsid w:val="00AA24C7"/>
    <w:rsid w:val="00AA28DB"/>
    <w:rsid w:val="00AA2D25"/>
    <w:rsid w:val="00AA3D86"/>
    <w:rsid w:val="00AA598D"/>
    <w:rsid w:val="00AA6E6C"/>
    <w:rsid w:val="00AA6ED6"/>
    <w:rsid w:val="00AA6F73"/>
    <w:rsid w:val="00AA788C"/>
    <w:rsid w:val="00AB03E7"/>
    <w:rsid w:val="00AB07A3"/>
    <w:rsid w:val="00AB2877"/>
    <w:rsid w:val="00AB28B5"/>
    <w:rsid w:val="00AB3375"/>
    <w:rsid w:val="00AB3520"/>
    <w:rsid w:val="00AB3E4A"/>
    <w:rsid w:val="00AB4D49"/>
    <w:rsid w:val="00AB5931"/>
    <w:rsid w:val="00AB5F79"/>
    <w:rsid w:val="00AB624D"/>
    <w:rsid w:val="00AB6A35"/>
    <w:rsid w:val="00AB6E9A"/>
    <w:rsid w:val="00AB6F39"/>
    <w:rsid w:val="00AB7ACA"/>
    <w:rsid w:val="00AC00E8"/>
    <w:rsid w:val="00AC0473"/>
    <w:rsid w:val="00AC09A3"/>
    <w:rsid w:val="00AC0B5A"/>
    <w:rsid w:val="00AC0EE5"/>
    <w:rsid w:val="00AC13D1"/>
    <w:rsid w:val="00AC161F"/>
    <w:rsid w:val="00AC2BD5"/>
    <w:rsid w:val="00AC2E28"/>
    <w:rsid w:val="00AC2FA4"/>
    <w:rsid w:val="00AC304A"/>
    <w:rsid w:val="00AC3BF4"/>
    <w:rsid w:val="00AC3F66"/>
    <w:rsid w:val="00AC64C0"/>
    <w:rsid w:val="00AC78C5"/>
    <w:rsid w:val="00AD0071"/>
    <w:rsid w:val="00AD0102"/>
    <w:rsid w:val="00AD0B60"/>
    <w:rsid w:val="00AD198F"/>
    <w:rsid w:val="00AD1E5D"/>
    <w:rsid w:val="00AD20DF"/>
    <w:rsid w:val="00AD2E6E"/>
    <w:rsid w:val="00AD3134"/>
    <w:rsid w:val="00AD3D1F"/>
    <w:rsid w:val="00AD3E1C"/>
    <w:rsid w:val="00AD432B"/>
    <w:rsid w:val="00AD4713"/>
    <w:rsid w:val="00AD55CA"/>
    <w:rsid w:val="00AD5893"/>
    <w:rsid w:val="00AD5E66"/>
    <w:rsid w:val="00AD6BFD"/>
    <w:rsid w:val="00AD7DBA"/>
    <w:rsid w:val="00AE0851"/>
    <w:rsid w:val="00AE1109"/>
    <w:rsid w:val="00AE2510"/>
    <w:rsid w:val="00AE2637"/>
    <w:rsid w:val="00AE2AE0"/>
    <w:rsid w:val="00AE3031"/>
    <w:rsid w:val="00AE340D"/>
    <w:rsid w:val="00AE371D"/>
    <w:rsid w:val="00AE3CF2"/>
    <w:rsid w:val="00AE491E"/>
    <w:rsid w:val="00AE507A"/>
    <w:rsid w:val="00AE6016"/>
    <w:rsid w:val="00AE6315"/>
    <w:rsid w:val="00AE6941"/>
    <w:rsid w:val="00AE6D89"/>
    <w:rsid w:val="00AE70E0"/>
    <w:rsid w:val="00AE7328"/>
    <w:rsid w:val="00AE739C"/>
    <w:rsid w:val="00AE753E"/>
    <w:rsid w:val="00AE7813"/>
    <w:rsid w:val="00AE7F61"/>
    <w:rsid w:val="00AF0AAE"/>
    <w:rsid w:val="00AF1758"/>
    <w:rsid w:val="00AF175F"/>
    <w:rsid w:val="00AF1867"/>
    <w:rsid w:val="00AF2873"/>
    <w:rsid w:val="00AF2977"/>
    <w:rsid w:val="00AF3797"/>
    <w:rsid w:val="00AF3A0D"/>
    <w:rsid w:val="00AF4277"/>
    <w:rsid w:val="00AF43EA"/>
    <w:rsid w:val="00AF654F"/>
    <w:rsid w:val="00AF66C9"/>
    <w:rsid w:val="00AF6858"/>
    <w:rsid w:val="00B00291"/>
    <w:rsid w:val="00B00467"/>
    <w:rsid w:val="00B01061"/>
    <w:rsid w:val="00B0106A"/>
    <w:rsid w:val="00B01606"/>
    <w:rsid w:val="00B01DDC"/>
    <w:rsid w:val="00B023F8"/>
    <w:rsid w:val="00B02931"/>
    <w:rsid w:val="00B0294A"/>
    <w:rsid w:val="00B02BC0"/>
    <w:rsid w:val="00B03B7A"/>
    <w:rsid w:val="00B040C2"/>
    <w:rsid w:val="00B05340"/>
    <w:rsid w:val="00B054E3"/>
    <w:rsid w:val="00B0612E"/>
    <w:rsid w:val="00B06E3E"/>
    <w:rsid w:val="00B07744"/>
    <w:rsid w:val="00B07976"/>
    <w:rsid w:val="00B07E71"/>
    <w:rsid w:val="00B106FA"/>
    <w:rsid w:val="00B111A3"/>
    <w:rsid w:val="00B113E7"/>
    <w:rsid w:val="00B11567"/>
    <w:rsid w:val="00B11C2D"/>
    <w:rsid w:val="00B125A7"/>
    <w:rsid w:val="00B13332"/>
    <w:rsid w:val="00B13C45"/>
    <w:rsid w:val="00B13E4B"/>
    <w:rsid w:val="00B14194"/>
    <w:rsid w:val="00B14E42"/>
    <w:rsid w:val="00B15170"/>
    <w:rsid w:val="00B15C38"/>
    <w:rsid w:val="00B16007"/>
    <w:rsid w:val="00B1727A"/>
    <w:rsid w:val="00B177E8"/>
    <w:rsid w:val="00B2069B"/>
    <w:rsid w:val="00B20935"/>
    <w:rsid w:val="00B20F2D"/>
    <w:rsid w:val="00B215DE"/>
    <w:rsid w:val="00B21A53"/>
    <w:rsid w:val="00B2391D"/>
    <w:rsid w:val="00B244DA"/>
    <w:rsid w:val="00B24846"/>
    <w:rsid w:val="00B25006"/>
    <w:rsid w:val="00B2509D"/>
    <w:rsid w:val="00B253B9"/>
    <w:rsid w:val="00B257D9"/>
    <w:rsid w:val="00B27103"/>
    <w:rsid w:val="00B30486"/>
    <w:rsid w:val="00B30764"/>
    <w:rsid w:val="00B30AD8"/>
    <w:rsid w:val="00B30EE2"/>
    <w:rsid w:val="00B3141F"/>
    <w:rsid w:val="00B3171A"/>
    <w:rsid w:val="00B32634"/>
    <w:rsid w:val="00B32EC5"/>
    <w:rsid w:val="00B3311C"/>
    <w:rsid w:val="00B3345D"/>
    <w:rsid w:val="00B34469"/>
    <w:rsid w:val="00B34900"/>
    <w:rsid w:val="00B35217"/>
    <w:rsid w:val="00B352BF"/>
    <w:rsid w:val="00B35364"/>
    <w:rsid w:val="00B3579C"/>
    <w:rsid w:val="00B363BB"/>
    <w:rsid w:val="00B367D3"/>
    <w:rsid w:val="00B368E9"/>
    <w:rsid w:val="00B37517"/>
    <w:rsid w:val="00B40143"/>
    <w:rsid w:val="00B40792"/>
    <w:rsid w:val="00B4151B"/>
    <w:rsid w:val="00B41BC4"/>
    <w:rsid w:val="00B41DB7"/>
    <w:rsid w:val="00B42B4F"/>
    <w:rsid w:val="00B4359D"/>
    <w:rsid w:val="00B4411C"/>
    <w:rsid w:val="00B444E6"/>
    <w:rsid w:val="00B44EBF"/>
    <w:rsid w:val="00B4539B"/>
    <w:rsid w:val="00B4576E"/>
    <w:rsid w:val="00B45FEC"/>
    <w:rsid w:val="00B4635A"/>
    <w:rsid w:val="00B470EF"/>
    <w:rsid w:val="00B47A43"/>
    <w:rsid w:val="00B5062F"/>
    <w:rsid w:val="00B5087B"/>
    <w:rsid w:val="00B51135"/>
    <w:rsid w:val="00B51301"/>
    <w:rsid w:val="00B51543"/>
    <w:rsid w:val="00B517A3"/>
    <w:rsid w:val="00B51AF3"/>
    <w:rsid w:val="00B522FC"/>
    <w:rsid w:val="00B52F8F"/>
    <w:rsid w:val="00B53CA4"/>
    <w:rsid w:val="00B53EC4"/>
    <w:rsid w:val="00B54073"/>
    <w:rsid w:val="00B54532"/>
    <w:rsid w:val="00B55284"/>
    <w:rsid w:val="00B55CDB"/>
    <w:rsid w:val="00B55DE2"/>
    <w:rsid w:val="00B5655D"/>
    <w:rsid w:val="00B5714A"/>
    <w:rsid w:val="00B57825"/>
    <w:rsid w:val="00B579C3"/>
    <w:rsid w:val="00B614F5"/>
    <w:rsid w:val="00B6162D"/>
    <w:rsid w:val="00B61C42"/>
    <w:rsid w:val="00B61ED7"/>
    <w:rsid w:val="00B6321C"/>
    <w:rsid w:val="00B633E6"/>
    <w:rsid w:val="00B63B7E"/>
    <w:rsid w:val="00B648E1"/>
    <w:rsid w:val="00B65C49"/>
    <w:rsid w:val="00B65F93"/>
    <w:rsid w:val="00B662C3"/>
    <w:rsid w:val="00B6712D"/>
    <w:rsid w:val="00B700C6"/>
    <w:rsid w:val="00B702E7"/>
    <w:rsid w:val="00B70FBF"/>
    <w:rsid w:val="00B71927"/>
    <w:rsid w:val="00B73153"/>
    <w:rsid w:val="00B737C5"/>
    <w:rsid w:val="00B74607"/>
    <w:rsid w:val="00B74789"/>
    <w:rsid w:val="00B74E28"/>
    <w:rsid w:val="00B74E8C"/>
    <w:rsid w:val="00B77266"/>
    <w:rsid w:val="00B77AA5"/>
    <w:rsid w:val="00B823EA"/>
    <w:rsid w:val="00B82929"/>
    <w:rsid w:val="00B84CC9"/>
    <w:rsid w:val="00B863FB"/>
    <w:rsid w:val="00B86440"/>
    <w:rsid w:val="00B864FF"/>
    <w:rsid w:val="00B86908"/>
    <w:rsid w:val="00B878B0"/>
    <w:rsid w:val="00B901D7"/>
    <w:rsid w:val="00B90359"/>
    <w:rsid w:val="00B909D3"/>
    <w:rsid w:val="00B90B5D"/>
    <w:rsid w:val="00B91402"/>
    <w:rsid w:val="00B91E9E"/>
    <w:rsid w:val="00B920F5"/>
    <w:rsid w:val="00B9279C"/>
    <w:rsid w:val="00B9355F"/>
    <w:rsid w:val="00B939B6"/>
    <w:rsid w:val="00B93CCD"/>
    <w:rsid w:val="00B940D1"/>
    <w:rsid w:val="00B9429B"/>
    <w:rsid w:val="00B949AE"/>
    <w:rsid w:val="00B94EE9"/>
    <w:rsid w:val="00B9573D"/>
    <w:rsid w:val="00B9577F"/>
    <w:rsid w:val="00B959DE"/>
    <w:rsid w:val="00B96902"/>
    <w:rsid w:val="00B96A59"/>
    <w:rsid w:val="00B97F5D"/>
    <w:rsid w:val="00BA02E8"/>
    <w:rsid w:val="00BA0D3B"/>
    <w:rsid w:val="00BA174E"/>
    <w:rsid w:val="00BA256B"/>
    <w:rsid w:val="00BA2612"/>
    <w:rsid w:val="00BA41E8"/>
    <w:rsid w:val="00BA43C1"/>
    <w:rsid w:val="00BA4B28"/>
    <w:rsid w:val="00BA5917"/>
    <w:rsid w:val="00BA5AA2"/>
    <w:rsid w:val="00BA5AF7"/>
    <w:rsid w:val="00BA5B6E"/>
    <w:rsid w:val="00BA5E30"/>
    <w:rsid w:val="00BA6230"/>
    <w:rsid w:val="00BA70FE"/>
    <w:rsid w:val="00BA7DAF"/>
    <w:rsid w:val="00BB00A3"/>
    <w:rsid w:val="00BB020A"/>
    <w:rsid w:val="00BB1AE0"/>
    <w:rsid w:val="00BB2068"/>
    <w:rsid w:val="00BB249C"/>
    <w:rsid w:val="00BB2BC9"/>
    <w:rsid w:val="00BB2D6F"/>
    <w:rsid w:val="00BB3184"/>
    <w:rsid w:val="00BB462A"/>
    <w:rsid w:val="00BB6003"/>
    <w:rsid w:val="00BB6283"/>
    <w:rsid w:val="00BB6AE1"/>
    <w:rsid w:val="00BB78FC"/>
    <w:rsid w:val="00BB7D60"/>
    <w:rsid w:val="00BC04A7"/>
    <w:rsid w:val="00BC0A31"/>
    <w:rsid w:val="00BC1034"/>
    <w:rsid w:val="00BC25D9"/>
    <w:rsid w:val="00BC3181"/>
    <w:rsid w:val="00BC3F39"/>
    <w:rsid w:val="00BC4836"/>
    <w:rsid w:val="00BC4B66"/>
    <w:rsid w:val="00BC4CD6"/>
    <w:rsid w:val="00BC594B"/>
    <w:rsid w:val="00BC62A7"/>
    <w:rsid w:val="00BC7D56"/>
    <w:rsid w:val="00BD0D7F"/>
    <w:rsid w:val="00BD18FE"/>
    <w:rsid w:val="00BD1DCD"/>
    <w:rsid w:val="00BD2969"/>
    <w:rsid w:val="00BD2E18"/>
    <w:rsid w:val="00BD387B"/>
    <w:rsid w:val="00BD3CB5"/>
    <w:rsid w:val="00BD489B"/>
    <w:rsid w:val="00BD4FDB"/>
    <w:rsid w:val="00BD52FC"/>
    <w:rsid w:val="00BD5388"/>
    <w:rsid w:val="00BD59BC"/>
    <w:rsid w:val="00BD5C75"/>
    <w:rsid w:val="00BD6037"/>
    <w:rsid w:val="00BD7796"/>
    <w:rsid w:val="00BD797D"/>
    <w:rsid w:val="00BD7C50"/>
    <w:rsid w:val="00BE3A57"/>
    <w:rsid w:val="00BE50D4"/>
    <w:rsid w:val="00BE5405"/>
    <w:rsid w:val="00BE5CD8"/>
    <w:rsid w:val="00BE6EED"/>
    <w:rsid w:val="00BE73AD"/>
    <w:rsid w:val="00BF17AE"/>
    <w:rsid w:val="00BF1B38"/>
    <w:rsid w:val="00BF2A25"/>
    <w:rsid w:val="00BF3CA9"/>
    <w:rsid w:val="00BF6917"/>
    <w:rsid w:val="00BF6CAB"/>
    <w:rsid w:val="00BF6D2B"/>
    <w:rsid w:val="00BF6EFF"/>
    <w:rsid w:val="00C00315"/>
    <w:rsid w:val="00C00F8F"/>
    <w:rsid w:val="00C0174A"/>
    <w:rsid w:val="00C03068"/>
    <w:rsid w:val="00C033DD"/>
    <w:rsid w:val="00C036AF"/>
    <w:rsid w:val="00C03F60"/>
    <w:rsid w:val="00C03FF6"/>
    <w:rsid w:val="00C046D3"/>
    <w:rsid w:val="00C0493F"/>
    <w:rsid w:val="00C04C1D"/>
    <w:rsid w:val="00C05728"/>
    <w:rsid w:val="00C0682A"/>
    <w:rsid w:val="00C07140"/>
    <w:rsid w:val="00C0750F"/>
    <w:rsid w:val="00C100E7"/>
    <w:rsid w:val="00C10B04"/>
    <w:rsid w:val="00C10B58"/>
    <w:rsid w:val="00C10B8E"/>
    <w:rsid w:val="00C11547"/>
    <w:rsid w:val="00C12196"/>
    <w:rsid w:val="00C15350"/>
    <w:rsid w:val="00C20E27"/>
    <w:rsid w:val="00C219AC"/>
    <w:rsid w:val="00C22569"/>
    <w:rsid w:val="00C2296E"/>
    <w:rsid w:val="00C22E16"/>
    <w:rsid w:val="00C23C30"/>
    <w:rsid w:val="00C2438E"/>
    <w:rsid w:val="00C24703"/>
    <w:rsid w:val="00C24E64"/>
    <w:rsid w:val="00C24E7A"/>
    <w:rsid w:val="00C24E8F"/>
    <w:rsid w:val="00C2570B"/>
    <w:rsid w:val="00C257F5"/>
    <w:rsid w:val="00C26395"/>
    <w:rsid w:val="00C2697A"/>
    <w:rsid w:val="00C273B1"/>
    <w:rsid w:val="00C27C77"/>
    <w:rsid w:val="00C27DAD"/>
    <w:rsid w:val="00C30D04"/>
    <w:rsid w:val="00C3174D"/>
    <w:rsid w:val="00C31F46"/>
    <w:rsid w:val="00C32806"/>
    <w:rsid w:val="00C32CA8"/>
    <w:rsid w:val="00C339EA"/>
    <w:rsid w:val="00C34640"/>
    <w:rsid w:val="00C346FC"/>
    <w:rsid w:val="00C34FEF"/>
    <w:rsid w:val="00C35409"/>
    <w:rsid w:val="00C35554"/>
    <w:rsid w:val="00C37739"/>
    <w:rsid w:val="00C377AD"/>
    <w:rsid w:val="00C379FC"/>
    <w:rsid w:val="00C37A85"/>
    <w:rsid w:val="00C37C43"/>
    <w:rsid w:val="00C41973"/>
    <w:rsid w:val="00C41A3D"/>
    <w:rsid w:val="00C42899"/>
    <w:rsid w:val="00C43620"/>
    <w:rsid w:val="00C43F30"/>
    <w:rsid w:val="00C44680"/>
    <w:rsid w:val="00C44AB7"/>
    <w:rsid w:val="00C455DC"/>
    <w:rsid w:val="00C45889"/>
    <w:rsid w:val="00C46FA2"/>
    <w:rsid w:val="00C479E5"/>
    <w:rsid w:val="00C47D2F"/>
    <w:rsid w:val="00C51782"/>
    <w:rsid w:val="00C523A6"/>
    <w:rsid w:val="00C528A6"/>
    <w:rsid w:val="00C52E0C"/>
    <w:rsid w:val="00C53045"/>
    <w:rsid w:val="00C53CE6"/>
    <w:rsid w:val="00C54ADF"/>
    <w:rsid w:val="00C559EF"/>
    <w:rsid w:val="00C560EB"/>
    <w:rsid w:val="00C5733A"/>
    <w:rsid w:val="00C5787E"/>
    <w:rsid w:val="00C57B6B"/>
    <w:rsid w:val="00C605AD"/>
    <w:rsid w:val="00C6094C"/>
    <w:rsid w:val="00C60BDA"/>
    <w:rsid w:val="00C617F2"/>
    <w:rsid w:val="00C61938"/>
    <w:rsid w:val="00C61AF2"/>
    <w:rsid w:val="00C61E4B"/>
    <w:rsid w:val="00C63615"/>
    <w:rsid w:val="00C63A0A"/>
    <w:rsid w:val="00C6442E"/>
    <w:rsid w:val="00C65295"/>
    <w:rsid w:val="00C652D7"/>
    <w:rsid w:val="00C6581A"/>
    <w:rsid w:val="00C66BBB"/>
    <w:rsid w:val="00C66BD1"/>
    <w:rsid w:val="00C673BF"/>
    <w:rsid w:val="00C67432"/>
    <w:rsid w:val="00C67550"/>
    <w:rsid w:val="00C701B5"/>
    <w:rsid w:val="00C70B07"/>
    <w:rsid w:val="00C70E2C"/>
    <w:rsid w:val="00C7122C"/>
    <w:rsid w:val="00C713A5"/>
    <w:rsid w:val="00C71BEA"/>
    <w:rsid w:val="00C723FA"/>
    <w:rsid w:val="00C7247F"/>
    <w:rsid w:val="00C73395"/>
    <w:rsid w:val="00C73649"/>
    <w:rsid w:val="00C736A4"/>
    <w:rsid w:val="00C737ED"/>
    <w:rsid w:val="00C738E0"/>
    <w:rsid w:val="00C75421"/>
    <w:rsid w:val="00C7698D"/>
    <w:rsid w:val="00C76DC6"/>
    <w:rsid w:val="00C76E6E"/>
    <w:rsid w:val="00C77142"/>
    <w:rsid w:val="00C77616"/>
    <w:rsid w:val="00C778F6"/>
    <w:rsid w:val="00C77FCE"/>
    <w:rsid w:val="00C8042E"/>
    <w:rsid w:val="00C80D64"/>
    <w:rsid w:val="00C81377"/>
    <w:rsid w:val="00C81669"/>
    <w:rsid w:val="00C819A4"/>
    <w:rsid w:val="00C820DA"/>
    <w:rsid w:val="00C8325D"/>
    <w:rsid w:val="00C8388D"/>
    <w:rsid w:val="00C840DB"/>
    <w:rsid w:val="00C844AC"/>
    <w:rsid w:val="00C84C47"/>
    <w:rsid w:val="00C84DD6"/>
    <w:rsid w:val="00C8526C"/>
    <w:rsid w:val="00C85D6B"/>
    <w:rsid w:val="00C869A7"/>
    <w:rsid w:val="00C86C32"/>
    <w:rsid w:val="00C8730B"/>
    <w:rsid w:val="00C87828"/>
    <w:rsid w:val="00C90474"/>
    <w:rsid w:val="00C9055A"/>
    <w:rsid w:val="00C90776"/>
    <w:rsid w:val="00C9128D"/>
    <w:rsid w:val="00C91499"/>
    <w:rsid w:val="00C91BCF"/>
    <w:rsid w:val="00C91DE2"/>
    <w:rsid w:val="00C92379"/>
    <w:rsid w:val="00C92EE5"/>
    <w:rsid w:val="00C9358B"/>
    <w:rsid w:val="00C93BBA"/>
    <w:rsid w:val="00C9418E"/>
    <w:rsid w:val="00C94806"/>
    <w:rsid w:val="00C951F9"/>
    <w:rsid w:val="00C955E7"/>
    <w:rsid w:val="00C95CE9"/>
    <w:rsid w:val="00C95E70"/>
    <w:rsid w:val="00C96018"/>
    <w:rsid w:val="00C962DF"/>
    <w:rsid w:val="00C96481"/>
    <w:rsid w:val="00C965DC"/>
    <w:rsid w:val="00C96A08"/>
    <w:rsid w:val="00C96CC1"/>
    <w:rsid w:val="00C96D40"/>
    <w:rsid w:val="00C97030"/>
    <w:rsid w:val="00C9721F"/>
    <w:rsid w:val="00C97792"/>
    <w:rsid w:val="00C97EE3"/>
    <w:rsid w:val="00CA01E6"/>
    <w:rsid w:val="00CA125C"/>
    <w:rsid w:val="00CA19A8"/>
    <w:rsid w:val="00CA1AD6"/>
    <w:rsid w:val="00CA1C9A"/>
    <w:rsid w:val="00CA1CC6"/>
    <w:rsid w:val="00CA27D1"/>
    <w:rsid w:val="00CA2C49"/>
    <w:rsid w:val="00CA3B4F"/>
    <w:rsid w:val="00CA3F71"/>
    <w:rsid w:val="00CA4194"/>
    <w:rsid w:val="00CA4354"/>
    <w:rsid w:val="00CA5215"/>
    <w:rsid w:val="00CA5292"/>
    <w:rsid w:val="00CA5869"/>
    <w:rsid w:val="00CA60B5"/>
    <w:rsid w:val="00CA65F4"/>
    <w:rsid w:val="00CA6A38"/>
    <w:rsid w:val="00CA70E6"/>
    <w:rsid w:val="00CA764C"/>
    <w:rsid w:val="00CA768D"/>
    <w:rsid w:val="00CA7C9E"/>
    <w:rsid w:val="00CA7E81"/>
    <w:rsid w:val="00CB0643"/>
    <w:rsid w:val="00CB0E24"/>
    <w:rsid w:val="00CB0E33"/>
    <w:rsid w:val="00CB1451"/>
    <w:rsid w:val="00CB1583"/>
    <w:rsid w:val="00CB1EE1"/>
    <w:rsid w:val="00CB368E"/>
    <w:rsid w:val="00CB535D"/>
    <w:rsid w:val="00CC0337"/>
    <w:rsid w:val="00CC0890"/>
    <w:rsid w:val="00CC1214"/>
    <w:rsid w:val="00CC1253"/>
    <w:rsid w:val="00CC302E"/>
    <w:rsid w:val="00CC3AF5"/>
    <w:rsid w:val="00CC4209"/>
    <w:rsid w:val="00CC541A"/>
    <w:rsid w:val="00CC5691"/>
    <w:rsid w:val="00CC5862"/>
    <w:rsid w:val="00CC5872"/>
    <w:rsid w:val="00CC6442"/>
    <w:rsid w:val="00CC74DA"/>
    <w:rsid w:val="00CC7720"/>
    <w:rsid w:val="00CC7947"/>
    <w:rsid w:val="00CC796C"/>
    <w:rsid w:val="00CC7BC4"/>
    <w:rsid w:val="00CC7D5C"/>
    <w:rsid w:val="00CD0424"/>
    <w:rsid w:val="00CD16CD"/>
    <w:rsid w:val="00CD1B3C"/>
    <w:rsid w:val="00CD23B0"/>
    <w:rsid w:val="00CD3465"/>
    <w:rsid w:val="00CD3746"/>
    <w:rsid w:val="00CD451C"/>
    <w:rsid w:val="00CD5C4C"/>
    <w:rsid w:val="00CD607D"/>
    <w:rsid w:val="00CD6147"/>
    <w:rsid w:val="00CD62B5"/>
    <w:rsid w:val="00CD6E19"/>
    <w:rsid w:val="00CD7544"/>
    <w:rsid w:val="00CD7827"/>
    <w:rsid w:val="00CE0BD7"/>
    <w:rsid w:val="00CE0D2A"/>
    <w:rsid w:val="00CE147D"/>
    <w:rsid w:val="00CE15D7"/>
    <w:rsid w:val="00CE1622"/>
    <w:rsid w:val="00CE1A32"/>
    <w:rsid w:val="00CE33E9"/>
    <w:rsid w:val="00CE362E"/>
    <w:rsid w:val="00CE4264"/>
    <w:rsid w:val="00CE641C"/>
    <w:rsid w:val="00CE657D"/>
    <w:rsid w:val="00CE6F80"/>
    <w:rsid w:val="00CE7DDF"/>
    <w:rsid w:val="00CF0601"/>
    <w:rsid w:val="00CF0A22"/>
    <w:rsid w:val="00CF0B64"/>
    <w:rsid w:val="00CF0C8D"/>
    <w:rsid w:val="00CF1A21"/>
    <w:rsid w:val="00CF1C1A"/>
    <w:rsid w:val="00CF2622"/>
    <w:rsid w:val="00CF2FD8"/>
    <w:rsid w:val="00CF3033"/>
    <w:rsid w:val="00CF35B0"/>
    <w:rsid w:val="00CF55AD"/>
    <w:rsid w:val="00CF6B32"/>
    <w:rsid w:val="00CF742A"/>
    <w:rsid w:val="00CF798F"/>
    <w:rsid w:val="00D00221"/>
    <w:rsid w:val="00D01F33"/>
    <w:rsid w:val="00D028D7"/>
    <w:rsid w:val="00D032C1"/>
    <w:rsid w:val="00D04347"/>
    <w:rsid w:val="00D04402"/>
    <w:rsid w:val="00D04435"/>
    <w:rsid w:val="00D0526B"/>
    <w:rsid w:val="00D054FE"/>
    <w:rsid w:val="00D05884"/>
    <w:rsid w:val="00D067BB"/>
    <w:rsid w:val="00D0687B"/>
    <w:rsid w:val="00D06C4D"/>
    <w:rsid w:val="00D06D03"/>
    <w:rsid w:val="00D07BBD"/>
    <w:rsid w:val="00D104A1"/>
    <w:rsid w:val="00D108E0"/>
    <w:rsid w:val="00D10DF3"/>
    <w:rsid w:val="00D1159F"/>
    <w:rsid w:val="00D11C33"/>
    <w:rsid w:val="00D120F0"/>
    <w:rsid w:val="00D12941"/>
    <w:rsid w:val="00D13201"/>
    <w:rsid w:val="00D134C2"/>
    <w:rsid w:val="00D142C1"/>
    <w:rsid w:val="00D14B1D"/>
    <w:rsid w:val="00D15448"/>
    <w:rsid w:val="00D167FE"/>
    <w:rsid w:val="00D16DB9"/>
    <w:rsid w:val="00D21C80"/>
    <w:rsid w:val="00D23386"/>
    <w:rsid w:val="00D234FF"/>
    <w:rsid w:val="00D245ED"/>
    <w:rsid w:val="00D24F90"/>
    <w:rsid w:val="00D25EAD"/>
    <w:rsid w:val="00D263D2"/>
    <w:rsid w:val="00D267D3"/>
    <w:rsid w:val="00D27648"/>
    <w:rsid w:val="00D276C3"/>
    <w:rsid w:val="00D305C7"/>
    <w:rsid w:val="00D310D1"/>
    <w:rsid w:val="00D31B1D"/>
    <w:rsid w:val="00D31C20"/>
    <w:rsid w:val="00D3207E"/>
    <w:rsid w:val="00D32573"/>
    <w:rsid w:val="00D32951"/>
    <w:rsid w:val="00D33EAA"/>
    <w:rsid w:val="00D3430F"/>
    <w:rsid w:val="00D349FB"/>
    <w:rsid w:val="00D35872"/>
    <w:rsid w:val="00D35ECD"/>
    <w:rsid w:val="00D37A84"/>
    <w:rsid w:val="00D37C76"/>
    <w:rsid w:val="00D37D0C"/>
    <w:rsid w:val="00D4022A"/>
    <w:rsid w:val="00D40252"/>
    <w:rsid w:val="00D4089E"/>
    <w:rsid w:val="00D408FB"/>
    <w:rsid w:val="00D419B1"/>
    <w:rsid w:val="00D426D8"/>
    <w:rsid w:val="00D429A7"/>
    <w:rsid w:val="00D42BD5"/>
    <w:rsid w:val="00D43952"/>
    <w:rsid w:val="00D43953"/>
    <w:rsid w:val="00D43F7A"/>
    <w:rsid w:val="00D43F99"/>
    <w:rsid w:val="00D44673"/>
    <w:rsid w:val="00D44AB2"/>
    <w:rsid w:val="00D4501F"/>
    <w:rsid w:val="00D45500"/>
    <w:rsid w:val="00D458C3"/>
    <w:rsid w:val="00D46E1A"/>
    <w:rsid w:val="00D46EB0"/>
    <w:rsid w:val="00D47537"/>
    <w:rsid w:val="00D50B79"/>
    <w:rsid w:val="00D50F02"/>
    <w:rsid w:val="00D51CBF"/>
    <w:rsid w:val="00D52367"/>
    <w:rsid w:val="00D534ED"/>
    <w:rsid w:val="00D547A9"/>
    <w:rsid w:val="00D551BA"/>
    <w:rsid w:val="00D5560A"/>
    <w:rsid w:val="00D6005E"/>
    <w:rsid w:val="00D60549"/>
    <w:rsid w:val="00D6157D"/>
    <w:rsid w:val="00D6179F"/>
    <w:rsid w:val="00D61B03"/>
    <w:rsid w:val="00D620FD"/>
    <w:rsid w:val="00D63280"/>
    <w:rsid w:val="00D63EBB"/>
    <w:rsid w:val="00D6496D"/>
    <w:rsid w:val="00D65E64"/>
    <w:rsid w:val="00D66A66"/>
    <w:rsid w:val="00D66EDA"/>
    <w:rsid w:val="00D66EEE"/>
    <w:rsid w:val="00D677DB"/>
    <w:rsid w:val="00D67B1C"/>
    <w:rsid w:val="00D700AA"/>
    <w:rsid w:val="00D703DF"/>
    <w:rsid w:val="00D714CF"/>
    <w:rsid w:val="00D715A0"/>
    <w:rsid w:val="00D71604"/>
    <w:rsid w:val="00D7164D"/>
    <w:rsid w:val="00D72593"/>
    <w:rsid w:val="00D725E8"/>
    <w:rsid w:val="00D72E16"/>
    <w:rsid w:val="00D73399"/>
    <w:rsid w:val="00D735FF"/>
    <w:rsid w:val="00D741C9"/>
    <w:rsid w:val="00D744FA"/>
    <w:rsid w:val="00D75346"/>
    <w:rsid w:val="00D75D1F"/>
    <w:rsid w:val="00D75F42"/>
    <w:rsid w:val="00D76C04"/>
    <w:rsid w:val="00D76C87"/>
    <w:rsid w:val="00D77168"/>
    <w:rsid w:val="00D77BB8"/>
    <w:rsid w:val="00D80EA0"/>
    <w:rsid w:val="00D82924"/>
    <w:rsid w:val="00D82B44"/>
    <w:rsid w:val="00D82C79"/>
    <w:rsid w:val="00D83934"/>
    <w:rsid w:val="00D84B85"/>
    <w:rsid w:val="00D851CA"/>
    <w:rsid w:val="00D86D4C"/>
    <w:rsid w:val="00D874B4"/>
    <w:rsid w:val="00D875EB"/>
    <w:rsid w:val="00D87815"/>
    <w:rsid w:val="00D90440"/>
    <w:rsid w:val="00D90BB4"/>
    <w:rsid w:val="00D91044"/>
    <w:rsid w:val="00D9119D"/>
    <w:rsid w:val="00D91BEC"/>
    <w:rsid w:val="00D91FF4"/>
    <w:rsid w:val="00D921BC"/>
    <w:rsid w:val="00D93857"/>
    <w:rsid w:val="00D93B33"/>
    <w:rsid w:val="00D93DEE"/>
    <w:rsid w:val="00D947B2"/>
    <w:rsid w:val="00D94D85"/>
    <w:rsid w:val="00D94E8C"/>
    <w:rsid w:val="00D95340"/>
    <w:rsid w:val="00D9623F"/>
    <w:rsid w:val="00D96C4D"/>
    <w:rsid w:val="00D96F0C"/>
    <w:rsid w:val="00D97B36"/>
    <w:rsid w:val="00D97BB5"/>
    <w:rsid w:val="00DA1778"/>
    <w:rsid w:val="00DA1955"/>
    <w:rsid w:val="00DA1E2D"/>
    <w:rsid w:val="00DA222B"/>
    <w:rsid w:val="00DA3508"/>
    <w:rsid w:val="00DA3FE0"/>
    <w:rsid w:val="00DA446D"/>
    <w:rsid w:val="00DA5A23"/>
    <w:rsid w:val="00DA5E2C"/>
    <w:rsid w:val="00DA6AB4"/>
    <w:rsid w:val="00DA6E50"/>
    <w:rsid w:val="00DA7151"/>
    <w:rsid w:val="00DA7B15"/>
    <w:rsid w:val="00DB0055"/>
    <w:rsid w:val="00DB065A"/>
    <w:rsid w:val="00DB09A4"/>
    <w:rsid w:val="00DB0C73"/>
    <w:rsid w:val="00DB117F"/>
    <w:rsid w:val="00DB1D9D"/>
    <w:rsid w:val="00DB3D72"/>
    <w:rsid w:val="00DB3F2C"/>
    <w:rsid w:val="00DB46C9"/>
    <w:rsid w:val="00DB4A65"/>
    <w:rsid w:val="00DB4E8E"/>
    <w:rsid w:val="00DB5A77"/>
    <w:rsid w:val="00DB5BE1"/>
    <w:rsid w:val="00DB5F6D"/>
    <w:rsid w:val="00DB6467"/>
    <w:rsid w:val="00DB7201"/>
    <w:rsid w:val="00DB72EC"/>
    <w:rsid w:val="00DB7CCB"/>
    <w:rsid w:val="00DC001C"/>
    <w:rsid w:val="00DC020C"/>
    <w:rsid w:val="00DC06DF"/>
    <w:rsid w:val="00DC0DBD"/>
    <w:rsid w:val="00DC1BD5"/>
    <w:rsid w:val="00DC2E22"/>
    <w:rsid w:val="00DC2EC3"/>
    <w:rsid w:val="00DC3CD0"/>
    <w:rsid w:val="00DC4D80"/>
    <w:rsid w:val="00DC5CF7"/>
    <w:rsid w:val="00DC6AD3"/>
    <w:rsid w:val="00DC721E"/>
    <w:rsid w:val="00DC7BF4"/>
    <w:rsid w:val="00DD00E2"/>
    <w:rsid w:val="00DD0A9D"/>
    <w:rsid w:val="00DD11CE"/>
    <w:rsid w:val="00DD1992"/>
    <w:rsid w:val="00DD25A5"/>
    <w:rsid w:val="00DD29DB"/>
    <w:rsid w:val="00DD2A59"/>
    <w:rsid w:val="00DD2A91"/>
    <w:rsid w:val="00DD2D93"/>
    <w:rsid w:val="00DD47AF"/>
    <w:rsid w:val="00DD4B0E"/>
    <w:rsid w:val="00DD5132"/>
    <w:rsid w:val="00DD568B"/>
    <w:rsid w:val="00DD5E8A"/>
    <w:rsid w:val="00DD5F3C"/>
    <w:rsid w:val="00DD6266"/>
    <w:rsid w:val="00DD6F21"/>
    <w:rsid w:val="00DD7748"/>
    <w:rsid w:val="00DE0B39"/>
    <w:rsid w:val="00DE1308"/>
    <w:rsid w:val="00DE24AF"/>
    <w:rsid w:val="00DE2BFA"/>
    <w:rsid w:val="00DE3331"/>
    <w:rsid w:val="00DE3555"/>
    <w:rsid w:val="00DE3767"/>
    <w:rsid w:val="00DE38AB"/>
    <w:rsid w:val="00DE3B9B"/>
    <w:rsid w:val="00DE3BAA"/>
    <w:rsid w:val="00DE3C69"/>
    <w:rsid w:val="00DE3C93"/>
    <w:rsid w:val="00DE470A"/>
    <w:rsid w:val="00DE4E68"/>
    <w:rsid w:val="00DE5B6A"/>
    <w:rsid w:val="00DE66C9"/>
    <w:rsid w:val="00DE685E"/>
    <w:rsid w:val="00DE6AC9"/>
    <w:rsid w:val="00DE727B"/>
    <w:rsid w:val="00DE7BDD"/>
    <w:rsid w:val="00DF0057"/>
    <w:rsid w:val="00DF160A"/>
    <w:rsid w:val="00DF235B"/>
    <w:rsid w:val="00DF379B"/>
    <w:rsid w:val="00DF37C4"/>
    <w:rsid w:val="00DF44F0"/>
    <w:rsid w:val="00DF4D59"/>
    <w:rsid w:val="00DF5357"/>
    <w:rsid w:val="00DF5915"/>
    <w:rsid w:val="00DF6141"/>
    <w:rsid w:val="00DF68EC"/>
    <w:rsid w:val="00DF6CA6"/>
    <w:rsid w:val="00DF7E50"/>
    <w:rsid w:val="00DF7FFC"/>
    <w:rsid w:val="00E0082A"/>
    <w:rsid w:val="00E011E4"/>
    <w:rsid w:val="00E01A52"/>
    <w:rsid w:val="00E029FC"/>
    <w:rsid w:val="00E02F53"/>
    <w:rsid w:val="00E0345F"/>
    <w:rsid w:val="00E038D8"/>
    <w:rsid w:val="00E039F6"/>
    <w:rsid w:val="00E04073"/>
    <w:rsid w:val="00E0421A"/>
    <w:rsid w:val="00E05974"/>
    <w:rsid w:val="00E05B09"/>
    <w:rsid w:val="00E067CD"/>
    <w:rsid w:val="00E06E49"/>
    <w:rsid w:val="00E07E25"/>
    <w:rsid w:val="00E10128"/>
    <w:rsid w:val="00E10C2A"/>
    <w:rsid w:val="00E11042"/>
    <w:rsid w:val="00E11092"/>
    <w:rsid w:val="00E11383"/>
    <w:rsid w:val="00E12464"/>
    <w:rsid w:val="00E12BBD"/>
    <w:rsid w:val="00E13301"/>
    <w:rsid w:val="00E13539"/>
    <w:rsid w:val="00E13CBB"/>
    <w:rsid w:val="00E141D1"/>
    <w:rsid w:val="00E14561"/>
    <w:rsid w:val="00E15F59"/>
    <w:rsid w:val="00E164BF"/>
    <w:rsid w:val="00E16900"/>
    <w:rsid w:val="00E201AF"/>
    <w:rsid w:val="00E20469"/>
    <w:rsid w:val="00E20668"/>
    <w:rsid w:val="00E207D4"/>
    <w:rsid w:val="00E218CE"/>
    <w:rsid w:val="00E2219A"/>
    <w:rsid w:val="00E22363"/>
    <w:rsid w:val="00E22FF9"/>
    <w:rsid w:val="00E2324D"/>
    <w:rsid w:val="00E23C1D"/>
    <w:rsid w:val="00E23E27"/>
    <w:rsid w:val="00E24C31"/>
    <w:rsid w:val="00E24D1D"/>
    <w:rsid w:val="00E25178"/>
    <w:rsid w:val="00E25470"/>
    <w:rsid w:val="00E26063"/>
    <w:rsid w:val="00E30399"/>
    <w:rsid w:val="00E30752"/>
    <w:rsid w:val="00E30BCF"/>
    <w:rsid w:val="00E30D67"/>
    <w:rsid w:val="00E30D7D"/>
    <w:rsid w:val="00E3315A"/>
    <w:rsid w:val="00E3355D"/>
    <w:rsid w:val="00E3516C"/>
    <w:rsid w:val="00E3677B"/>
    <w:rsid w:val="00E370AF"/>
    <w:rsid w:val="00E3725E"/>
    <w:rsid w:val="00E3798C"/>
    <w:rsid w:val="00E37A6B"/>
    <w:rsid w:val="00E40B8F"/>
    <w:rsid w:val="00E40F6A"/>
    <w:rsid w:val="00E41400"/>
    <w:rsid w:val="00E41E76"/>
    <w:rsid w:val="00E41ED9"/>
    <w:rsid w:val="00E425DB"/>
    <w:rsid w:val="00E4275E"/>
    <w:rsid w:val="00E43356"/>
    <w:rsid w:val="00E43735"/>
    <w:rsid w:val="00E44BBA"/>
    <w:rsid w:val="00E455B7"/>
    <w:rsid w:val="00E46487"/>
    <w:rsid w:val="00E46694"/>
    <w:rsid w:val="00E46AFD"/>
    <w:rsid w:val="00E5068E"/>
    <w:rsid w:val="00E514DB"/>
    <w:rsid w:val="00E51A56"/>
    <w:rsid w:val="00E5200D"/>
    <w:rsid w:val="00E52F3E"/>
    <w:rsid w:val="00E531EF"/>
    <w:rsid w:val="00E542C6"/>
    <w:rsid w:val="00E5543C"/>
    <w:rsid w:val="00E556C3"/>
    <w:rsid w:val="00E56467"/>
    <w:rsid w:val="00E56A77"/>
    <w:rsid w:val="00E56ACD"/>
    <w:rsid w:val="00E60758"/>
    <w:rsid w:val="00E60EBF"/>
    <w:rsid w:val="00E6249D"/>
    <w:rsid w:val="00E62CC3"/>
    <w:rsid w:val="00E62D1C"/>
    <w:rsid w:val="00E62E5D"/>
    <w:rsid w:val="00E63134"/>
    <w:rsid w:val="00E632EE"/>
    <w:rsid w:val="00E6346F"/>
    <w:rsid w:val="00E64A26"/>
    <w:rsid w:val="00E65423"/>
    <w:rsid w:val="00E66375"/>
    <w:rsid w:val="00E66A5C"/>
    <w:rsid w:val="00E67454"/>
    <w:rsid w:val="00E67A55"/>
    <w:rsid w:val="00E702F9"/>
    <w:rsid w:val="00E718DA"/>
    <w:rsid w:val="00E72626"/>
    <w:rsid w:val="00E72B6C"/>
    <w:rsid w:val="00E74870"/>
    <w:rsid w:val="00E748EF"/>
    <w:rsid w:val="00E75429"/>
    <w:rsid w:val="00E7549A"/>
    <w:rsid w:val="00E754D7"/>
    <w:rsid w:val="00E76766"/>
    <w:rsid w:val="00E76B41"/>
    <w:rsid w:val="00E76EEF"/>
    <w:rsid w:val="00E772E4"/>
    <w:rsid w:val="00E778DE"/>
    <w:rsid w:val="00E77B66"/>
    <w:rsid w:val="00E77DEE"/>
    <w:rsid w:val="00E80ACC"/>
    <w:rsid w:val="00E821F8"/>
    <w:rsid w:val="00E8331F"/>
    <w:rsid w:val="00E834A6"/>
    <w:rsid w:val="00E834C7"/>
    <w:rsid w:val="00E83E98"/>
    <w:rsid w:val="00E83F73"/>
    <w:rsid w:val="00E841D0"/>
    <w:rsid w:val="00E84706"/>
    <w:rsid w:val="00E8552A"/>
    <w:rsid w:val="00E8581C"/>
    <w:rsid w:val="00E86C40"/>
    <w:rsid w:val="00E87A85"/>
    <w:rsid w:val="00E91604"/>
    <w:rsid w:val="00E917BE"/>
    <w:rsid w:val="00E9221F"/>
    <w:rsid w:val="00E93143"/>
    <w:rsid w:val="00E9334A"/>
    <w:rsid w:val="00E9384F"/>
    <w:rsid w:val="00E940D9"/>
    <w:rsid w:val="00E948C5"/>
    <w:rsid w:val="00E95135"/>
    <w:rsid w:val="00E952C1"/>
    <w:rsid w:val="00E95839"/>
    <w:rsid w:val="00E970D8"/>
    <w:rsid w:val="00EA0334"/>
    <w:rsid w:val="00EA1237"/>
    <w:rsid w:val="00EA1857"/>
    <w:rsid w:val="00EA1B1C"/>
    <w:rsid w:val="00EA2020"/>
    <w:rsid w:val="00EA2C9A"/>
    <w:rsid w:val="00EA3127"/>
    <w:rsid w:val="00EA3FCB"/>
    <w:rsid w:val="00EA4454"/>
    <w:rsid w:val="00EA49F3"/>
    <w:rsid w:val="00EA4B10"/>
    <w:rsid w:val="00EA6B59"/>
    <w:rsid w:val="00EA6D4E"/>
    <w:rsid w:val="00EA75DC"/>
    <w:rsid w:val="00EA7F45"/>
    <w:rsid w:val="00EB0E79"/>
    <w:rsid w:val="00EB214D"/>
    <w:rsid w:val="00EB3B8C"/>
    <w:rsid w:val="00EB4899"/>
    <w:rsid w:val="00EB4F3A"/>
    <w:rsid w:val="00EB552D"/>
    <w:rsid w:val="00EB5785"/>
    <w:rsid w:val="00EB5F61"/>
    <w:rsid w:val="00EB6F66"/>
    <w:rsid w:val="00EB7B35"/>
    <w:rsid w:val="00EB7F35"/>
    <w:rsid w:val="00EC0183"/>
    <w:rsid w:val="00EC041B"/>
    <w:rsid w:val="00EC0D18"/>
    <w:rsid w:val="00EC0F23"/>
    <w:rsid w:val="00EC112D"/>
    <w:rsid w:val="00EC15A5"/>
    <w:rsid w:val="00EC20A3"/>
    <w:rsid w:val="00EC3C72"/>
    <w:rsid w:val="00EC3CE5"/>
    <w:rsid w:val="00EC4F30"/>
    <w:rsid w:val="00EC5577"/>
    <w:rsid w:val="00EC5C19"/>
    <w:rsid w:val="00EC5E8E"/>
    <w:rsid w:val="00EC6047"/>
    <w:rsid w:val="00EC6394"/>
    <w:rsid w:val="00EC6E6C"/>
    <w:rsid w:val="00EC7C40"/>
    <w:rsid w:val="00EC7DA3"/>
    <w:rsid w:val="00ED0DE7"/>
    <w:rsid w:val="00ED0F0F"/>
    <w:rsid w:val="00ED0F33"/>
    <w:rsid w:val="00ED126A"/>
    <w:rsid w:val="00ED12AE"/>
    <w:rsid w:val="00ED160D"/>
    <w:rsid w:val="00ED180F"/>
    <w:rsid w:val="00ED1819"/>
    <w:rsid w:val="00ED1C62"/>
    <w:rsid w:val="00ED236A"/>
    <w:rsid w:val="00ED2AC8"/>
    <w:rsid w:val="00ED2CFD"/>
    <w:rsid w:val="00ED3030"/>
    <w:rsid w:val="00ED3ED7"/>
    <w:rsid w:val="00ED45CB"/>
    <w:rsid w:val="00ED4604"/>
    <w:rsid w:val="00ED56E3"/>
    <w:rsid w:val="00ED592F"/>
    <w:rsid w:val="00ED5DD9"/>
    <w:rsid w:val="00ED7241"/>
    <w:rsid w:val="00EE0EDB"/>
    <w:rsid w:val="00EE1346"/>
    <w:rsid w:val="00EE18A1"/>
    <w:rsid w:val="00EE21EF"/>
    <w:rsid w:val="00EE4587"/>
    <w:rsid w:val="00EE45EF"/>
    <w:rsid w:val="00EE5025"/>
    <w:rsid w:val="00EE53B9"/>
    <w:rsid w:val="00EE54AF"/>
    <w:rsid w:val="00EE55DF"/>
    <w:rsid w:val="00EE5DE2"/>
    <w:rsid w:val="00EF0173"/>
    <w:rsid w:val="00EF07FE"/>
    <w:rsid w:val="00EF0BF9"/>
    <w:rsid w:val="00EF0EB4"/>
    <w:rsid w:val="00EF248C"/>
    <w:rsid w:val="00EF2BB5"/>
    <w:rsid w:val="00EF3A36"/>
    <w:rsid w:val="00EF3BBE"/>
    <w:rsid w:val="00EF3F21"/>
    <w:rsid w:val="00EF428B"/>
    <w:rsid w:val="00EF45E7"/>
    <w:rsid w:val="00EF4EB4"/>
    <w:rsid w:val="00EF55C5"/>
    <w:rsid w:val="00EF680C"/>
    <w:rsid w:val="00F00595"/>
    <w:rsid w:val="00F00EA5"/>
    <w:rsid w:val="00F028CF"/>
    <w:rsid w:val="00F02E9C"/>
    <w:rsid w:val="00F03786"/>
    <w:rsid w:val="00F046E4"/>
    <w:rsid w:val="00F0605C"/>
    <w:rsid w:val="00F06AAB"/>
    <w:rsid w:val="00F07169"/>
    <w:rsid w:val="00F07261"/>
    <w:rsid w:val="00F07688"/>
    <w:rsid w:val="00F101E4"/>
    <w:rsid w:val="00F1086C"/>
    <w:rsid w:val="00F1119E"/>
    <w:rsid w:val="00F11738"/>
    <w:rsid w:val="00F135DC"/>
    <w:rsid w:val="00F14947"/>
    <w:rsid w:val="00F14B32"/>
    <w:rsid w:val="00F14F18"/>
    <w:rsid w:val="00F14FE8"/>
    <w:rsid w:val="00F1533F"/>
    <w:rsid w:val="00F1561D"/>
    <w:rsid w:val="00F1785B"/>
    <w:rsid w:val="00F208D1"/>
    <w:rsid w:val="00F20AC0"/>
    <w:rsid w:val="00F214D4"/>
    <w:rsid w:val="00F21AE4"/>
    <w:rsid w:val="00F21B07"/>
    <w:rsid w:val="00F21DA1"/>
    <w:rsid w:val="00F220D5"/>
    <w:rsid w:val="00F2257B"/>
    <w:rsid w:val="00F225C8"/>
    <w:rsid w:val="00F227FF"/>
    <w:rsid w:val="00F2294F"/>
    <w:rsid w:val="00F23872"/>
    <w:rsid w:val="00F23CCF"/>
    <w:rsid w:val="00F24577"/>
    <w:rsid w:val="00F247F0"/>
    <w:rsid w:val="00F2518E"/>
    <w:rsid w:val="00F25586"/>
    <w:rsid w:val="00F2660C"/>
    <w:rsid w:val="00F26F41"/>
    <w:rsid w:val="00F273B6"/>
    <w:rsid w:val="00F27B0F"/>
    <w:rsid w:val="00F30A78"/>
    <w:rsid w:val="00F31A8C"/>
    <w:rsid w:val="00F31EA7"/>
    <w:rsid w:val="00F33049"/>
    <w:rsid w:val="00F342DA"/>
    <w:rsid w:val="00F349FF"/>
    <w:rsid w:val="00F34C12"/>
    <w:rsid w:val="00F36130"/>
    <w:rsid w:val="00F36BEA"/>
    <w:rsid w:val="00F40241"/>
    <w:rsid w:val="00F40521"/>
    <w:rsid w:val="00F4197F"/>
    <w:rsid w:val="00F425B9"/>
    <w:rsid w:val="00F42C3E"/>
    <w:rsid w:val="00F43A4F"/>
    <w:rsid w:val="00F4524A"/>
    <w:rsid w:val="00F45452"/>
    <w:rsid w:val="00F45989"/>
    <w:rsid w:val="00F46CEB"/>
    <w:rsid w:val="00F47189"/>
    <w:rsid w:val="00F47D78"/>
    <w:rsid w:val="00F5035F"/>
    <w:rsid w:val="00F51C08"/>
    <w:rsid w:val="00F51D59"/>
    <w:rsid w:val="00F5239A"/>
    <w:rsid w:val="00F5294C"/>
    <w:rsid w:val="00F53D67"/>
    <w:rsid w:val="00F5412D"/>
    <w:rsid w:val="00F543EE"/>
    <w:rsid w:val="00F55320"/>
    <w:rsid w:val="00F55B5F"/>
    <w:rsid w:val="00F56D10"/>
    <w:rsid w:val="00F611FE"/>
    <w:rsid w:val="00F613AB"/>
    <w:rsid w:val="00F618B1"/>
    <w:rsid w:val="00F619AB"/>
    <w:rsid w:val="00F619EB"/>
    <w:rsid w:val="00F61F0E"/>
    <w:rsid w:val="00F61F14"/>
    <w:rsid w:val="00F6242A"/>
    <w:rsid w:val="00F62A31"/>
    <w:rsid w:val="00F62EDA"/>
    <w:rsid w:val="00F62F52"/>
    <w:rsid w:val="00F64ACD"/>
    <w:rsid w:val="00F650F3"/>
    <w:rsid w:val="00F664BE"/>
    <w:rsid w:val="00F66997"/>
    <w:rsid w:val="00F66AFE"/>
    <w:rsid w:val="00F6706A"/>
    <w:rsid w:val="00F67C0A"/>
    <w:rsid w:val="00F704D0"/>
    <w:rsid w:val="00F707F6"/>
    <w:rsid w:val="00F715F9"/>
    <w:rsid w:val="00F7199F"/>
    <w:rsid w:val="00F72764"/>
    <w:rsid w:val="00F731A5"/>
    <w:rsid w:val="00F73905"/>
    <w:rsid w:val="00F73D25"/>
    <w:rsid w:val="00F7579E"/>
    <w:rsid w:val="00F76156"/>
    <w:rsid w:val="00F761A0"/>
    <w:rsid w:val="00F764D1"/>
    <w:rsid w:val="00F76BE7"/>
    <w:rsid w:val="00F76DC1"/>
    <w:rsid w:val="00F7765E"/>
    <w:rsid w:val="00F77849"/>
    <w:rsid w:val="00F77868"/>
    <w:rsid w:val="00F80429"/>
    <w:rsid w:val="00F81D88"/>
    <w:rsid w:val="00F8233F"/>
    <w:rsid w:val="00F83199"/>
    <w:rsid w:val="00F8398C"/>
    <w:rsid w:val="00F83AE2"/>
    <w:rsid w:val="00F84A0A"/>
    <w:rsid w:val="00F84BDA"/>
    <w:rsid w:val="00F84EC4"/>
    <w:rsid w:val="00F8710B"/>
    <w:rsid w:val="00F871CA"/>
    <w:rsid w:val="00F875B4"/>
    <w:rsid w:val="00F878F1"/>
    <w:rsid w:val="00F901C3"/>
    <w:rsid w:val="00F90288"/>
    <w:rsid w:val="00F9060F"/>
    <w:rsid w:val="00F908AD"/>
    <w:rsid w:val="00F90D8C"/>
    <w:rsid w:val="00F90E1D"/>
    <w:rsid w:val="00F91BAA"/>
    <w:rsid w:val="00F91BC1"/>
    <w:rsid w:val="00F92EAD"/>
    <w:rsid w:val="00F92FCD"/>
    <w:rsid w:val="00F942D4"/>
    <w:rsid w:val="00F945BC"/>
    <w:rsid w:val="00F94A3B"/>
    <w:rsid w:val="00F94F1F"/>
    <w:rsid w:val="00F95C8A"/>
    <w:rsid w:val="00F96021"/>
    <w:rsid w:val="00F96F4C"/>
    <w:rsid w:val="00F974B2"/>
    <w:rsid w:val="00FA049B"/>
    <w:rsid w:val="00FA34BF"/>
    <w:rsid w:val="00FA35A0"/>
    <w:rsid w:val="00FA402F"/>
    <w:rsid w:val="00FA4E67"/>
    <w:rsid w:val="00FA51F6"/>
    <w:rsid w:val="00FA77C3"/>
    <w:rsid w:val="00FA785B"/>
    <w:rsid w:val="00FA79EE"/>
    <w:rsid w:val="00FA7A8D"/>
    <w:rsid w:val="00FA7E8C"/>
    <w:rsid w:val="00FA7F73"/>
    <w:rsid w:val="00FB03FC"/>
    <w:rsid w:val="00FB063A"/>
    <w:rsid w:val="00FB0D57"/>
    <w:rsid w:val="00FB0FB9"/>
    <w:rsid w:val="00FB164D"/>
    <w:rsid w:val="00FB1940"/>
    <w:rsid w:val="00FB1F41"/>
    <w:rsid w:val="00FB2553"/>
    <w:rsid w:val="00FB36C2"/>
    <w:rsid w:val="00FB441F"/>
    <w:rsid w:val="00FB4437"/>
    <w:rsid w:val="00FB571A"/>
    <w:rsid w:val="00FB75C7"/>
    <w:rsid w:val="00FB7F13"/>
    <w:rsid w:val="00FC03AE"/>
    <w:rsid w:val="00FC0959"/>
    <w:rsid w:val="00FC1CAB"/>
    <w:rsid w:val="00FC33F7"/>
    <w:rsid w:val="00FC4CFC"/>
    <w:rsid w:val="00FC50CE"/>
    <w:rsid w:val="00FC523A"/>
    <w:rsid w:val="00FC6238"/>
    <w:rsid w:val="00FC6960"/>
    <w:rsid w:val="00FC6D8A"/>
    <w:rsid w:val="00FC6E01"/>
    <w:rsid w:val="00FC6EC1"/>
    <w:rsid w:val="00FD0453"/>
    <w:rsid w:val="00FD0666"/>
    <w:rsid w:val="00FD0FC2"/>
    <w:rsid w:val="00FD16DC"/>
    <w:rsid w:val="00FD1937"/>
    <w:rsid w:val="00FD1B65"/>
    <w:rsid w:val="00FD1C85"/>
    <w:rsid w:val="00FD360A"/>
    <w:rsid w:val="00FD3A99"/>
    <w:rsid w:val="00FD4985"/>
    <w:rsid w:val="00FD50B1"/>
    <w:rsid w:val="00FD6059"/>
    <w:rsid w:val="00FD68FF"/>
    <w:rsid w:val="00FD7242"/>
    <w:rsid w:val="00FD7529"/>
    <w:rsid w:val="00FD79CC"/>
    <w:rsid w:val="00FE073D"/>
    <w:rsid w:val="00FE0A5C"/>
    <w:rsid w:val="00FE1582"/>
    <w:rsid w:val="00FE1D84"/>
    <w:rsid w:val="00FE29BE"/>
    <w:rsid w:val="00FE3CC3"/>
    <w:rsid w:val="00FE4394"/>
    <w:rsid w:val="00FE4D6D"/>
    <w:rsid w:val="00FE4F6B"/>
    <w:rsid w:val="00FE50FF"/>
    <w:rsid w:val="00FE535A"/>
    <w:rsid w:val="00FE59CF"/>
    <w:rsid w:val="00FE623C"/>
    <w:rsid w:val="00FE68CE"/>
    <w:rsid w:val="00FE6CE9"/>
    <w:rsid w:val="00FE6D48"/>
    <w:rsid w:val="00FE709E"/>
    <w:rsid w:val="00FE7196"/>
    <w:rsid w:val="00FE736A"/>
    <w:rsid w:val="00FE7A1A"/>
    <w:rsid w:val="00FF06AF"/>
    <w:rsid w:val="00FF0C3D"/>
    <w:rsid w:val="00FF1AFE"/>
    <w:rsid w:val="00FF1DCD"/>
    <w:rsid w:val="00FF267A"/>
    <w:rsid w:val="00FF29BF"/>
    <w:rsid w:val="00FF2AEA"/>
    <w:rsid w:val="00FF3439"/>
    <w:rsid w:val="00FF3D0B"/>
    <w:rsid w:val="00FF4EEF"/>
    <w:rsid w:val="00FF559E"/>
    <w:rsid w:val="00FF55EC"/>
    <w:rsid w:val="00FF6332"/>
    <w:rsid w:val="00FF64FF"/>
    <w:rsid w:val="00FF79C6"/>
    <w:rsid w:val="00FF7C88"/>
    <w:rsid w:val="014CA2B6"/>
    <w:rsid w:val="0D6E5604"/>
    <w:rsid w:val="14C62A49"/>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0FC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60D"/>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customStyle="1" w:styleId="citationstylesgno2wrpf">
    <w:name w:val="citationstyles_gno2wrpf"/>
    <w:basedOn w:val="DefaultParagraphFont"/>
    <w:rsid w:val="005E1E60"/>
  </w:style>
  <w:style w:type="character" w:styleId="UnresolvedMention">
    <w:name w:val="Unresolved Mention"/>
    <w:basedOn w:val="DefaultParagraphFont"/>
    <w:uiPriority w:val="99"/>
    <w:semiHidden/>
    <w:unhideWhenUsed/>
    <w:rsid w:val="004D4C8F"/>
    <w:rPr>
      <w:color w:val="605E5C"/>
      <w:shd w:val="clear" w:color="auto" w:fill="E1DFDD"/>
    </w:rPr>
  </w:style>
  <w:style w:type="character" w:styleId="PageNumber">
    <w:name w:val="page number"/>
    <w:basedOn w:val="DefaultParagraphFont"/>
    <w:uiPriority w:val="99"/>
    <w:semiHidden/>
    <w:unhideWhenUsed/>
    <w:rsid w:val="004D4C8F"/>
  </w:style>
  <w:style w:type="character" w:styleId="FollowedHyperlink">
    <w:name w:val="FollowedHyperlink"/>
    <w:basedOn w:val="DefaultParagraphFont"/>
    <w:uiPriority w:val="99"/>
    <w:semiHidden/>
    <w:unhideWhenUsed/>
    <w:rsid w:val="00CF0C8D"/>
    <w:rPr>
      <w:color w:val="919191" w:themeColor="followedHyperlink"/>
      <w:u w:val="single"/>
    </w:rPr>
  </w:style>
  <w:style w:type="table" w:styleId="PlainTable1">
    <w:name w:val="Plain Table 1"/>
    <w:basedOn w:val="TableNormal"/>
    <w:uiPriority w:val="41"/>
    <w:rsid w:val="00343E5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3E5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43E5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01E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01E7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601E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601E7F"/>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601E7F"/>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1Light">
    <w:name w:val="Grid Table 1 Light"/>
    <w:basedOn w:val="TableNormal"/>
    <w:uiPriority w:val="46"/>
    <w:rsid w:val="0048492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794AF4"/>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3">
    <w:name w:val="Grid Table 3"/>
    <w:basedOn w:val="TableNormal"/>
    <w:uiPriority w:val="48"/>
    <w:rsid w:val="00794A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94AF4"/>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2-Accent3">
    <w:name w:val="Grid Table 2 Accent 3"/>
    <w:basedOn w:val="TableNormal"/>
    <w:uiPriority w:val="47"/>
    <w:rsid w:val="00264BBE"/>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1Light-Accent4">
    <w:name w:val="Grid Table 1 Light Accent 4"/>
    <w:basedOn w:val="TableNormal"/>
    <w:uiPriority w:val="46"/>
    <w:rsid w:val="00264BBE"/>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264BBE"/>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numbering" w:customStyle="1" w:styleId="CurrentList1">
    <w:name w:val="Current List1"/>
    <w:uiPriority w:val="99"/>
    <w:rsid w:val="00C379FC"/>
    <w:pPr>
      <w:numPr>
        <w:numId w:val="13"/>
      </w:numPr>
    </w:pPr>
  </w:style>
  <w:style w:type="table" w:styleId="ListTable6Colorful">
    <w:name w:val="List Table 6 Colorful"/>
    <w:basedOn w:val="TableNormal"/>
    <w:uiPriority w:val="51"/>
    <w:rsid w:val="0050112B"/>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50112B"/>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1">
    <w:name w:val="Grid Table 4 Accent 1"/>
    <w:basedOn w:val="TableNormal"/>
    <w:uiPriority w:val="49"/>
    <w:rsid w:val="0050112B"/>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
    <w:name w:val="Grid Table 6 Colorful"/>
    <w:basedOn w:val="TableNormal"/>
    <w:uiPriority w:val="51"/>
    <w:rsid w:val="0050112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0112B"/>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5Dark-Accent1">
    <w:name w:val="Grid Table 5 Dark Accent 1"/>
    <w:basedOn w:val="TableNormal"/>
    <w:uiPriority w:val="50"/>
    <w:rsid w:val="004E07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mord">
    <w:name w:val="mord"/>
    <w:basedOn w:val="DefaultParagraphFont"/>
    <w:rsid w:val="00D426D8"/>
  </w:style>
  <w:style w:type="character" w:customStyle="1" w:styleId="mrel">
    <w:name w:val="mrel"/>
    <w:basedOn w:val="DefaultParagraphFont"/>
    <w:rsid w:val="00D426D8"/>
  </w:style>
  <w:style w:type="character" w:customStyle="1" w:styleId="vlist-s">
    <w:name w:val="vlist-s"/>
    <w:basedOn w:val="DefaultParagraphFont"/>
    <w:rsid w:val="00D426D8"/>
  </w:style>
  <w:style w:type="character" w:customStyle="1" w:styleId="mbin">
    <w:name w:val="mbin"/>
    <w:basedOn w:val="DefaultParagraphFont"/>
    <w:rsid w:val="00D426D8"/>
  </w:style>
  <w:style w:type="character" w:customStyle="1" w:styleId="mopen">
    <w:name w:val="mopen"/>
    <w:basedOn w:val="DefaultParagraphFont"/>
    <w:rsid w:val="00D426D8"/>
  </w:style>
  <w:style w:type="character" w:customStyle="1" w:styleId="mclose">
    <w:name w:val="mclose"/>
    <w:basedOn w:val="DefaultParagraphFont"/>
    <w:rsid w:val="00D426D8"/>
  </w:style>
  <w:style w:type="character" w:customStyle="1" w:styleId="gf351uriac">
    <w:name w:val="gf351uriac"/>
    <w:basedOn w:val="DefaultParagraphFont"/>
    <w:rsid w:val="00994031"/>
  </w:style>
  <w:style w:type="paragraph" w:styleId="Revision">
    <w:name w:val="Revision"/>
    <w:hidden/>
    <w:uiPriority w:val="99"/>
    <w:semiHidden/>
    <w:rsid w:val="006D6985"/>
    <w:pPr>
      <w:spacing w:line="240" w:lineRule="auto"/>
      <w:ind w:firstLine="0"/>
    </w:pPr>
    <w:rPr>
      <w:sz w:val="22"/>
    </w:rPr>
  </w:style>
  <w:style w:type="character" w:customStyle="1" w:styleId="katex-mathml">
    <w:name w:val="katex-mathml"/>
    <w:basedOn w:val="DefaultParagraphFont"/>
    <w:rsid w:val="00A71DE2"/>
  </w:style>
  <w:style w:type="character" w:styleId="Strong">
    <w:name w:val="Strong"/>
    <w:basedOn w:val="DefaultParagraphFont"/>
    <w:uiPriority w:val="22"/>
    <w:qFormat/>
    <w:rsid w:val="00C84C47"/>
    <w:rPr>
      <w:b/>
      <w:bCs/>
    </w:rPr>
  </w:style>
  <w:style w:type="character" w:styleId="HTMLCode">
    <w:name w:val="HTML Code"/>
    <w:basedOn w:val="DefaultParagraphFont"/>
    <w:uiPriority w:val="99"/>
    <w:semiHidden/>
    <w:unhideWhenUsed/>
    <w:rsid w:val="00C84C47"/>
    <w:rPr>
      <w:rFonts w:ascii="Courier New" w:eastAsia="Times New Roman" w:hAnsi="Courier New" w:cs="Courier New"/>
      <w:sz w:val="20"/>
      <w:szCs w:val="20"/>
    </w:rPr>
  </w:style>
  <w:style w:type="numbering" w:customStyle="1" w:styleId="CurrentList2">
    <w:name w:val="Current List2"/>
    <w:uiPriority w:val="99"/>
    <w:rsid w:val="00E834C7"/>
    <w:pPr>
      <w:numPr>
        <w:numId w:val="21"/>
      </w:numPr>
    </w:pPr>
  </w:style>
  <w:style w:type="character" w:customStyle="1" w:styleId="gf351urkac">
    <w:name w:val="gf351urkac"/>
    <w:basedOn w:val="DefaultParagraphFont"/>
    <w:rsid w:val="00ED3ED7"/>
  </w:style>
  <w:style w:type="numbering" w:customStyle="1" w:styleId="CurrentList3">
    <w:name w:val="Current List3"/>
    <w:uiPriority w:val="99"/>
    <w:rsid w:val="00A15BE8"/>
    <w:pPr>
      <w:numPr>
        <w:numId w:val="22"/>
      </w:numPr>
    </w:pPr>
  </w:style>
  <w:style w:type="paragraph" w:customStyle="1" w:styleId="paragraph">
    <w:name w:val="paragraph"/>
    <w:basedOn w:val="Normal"/>
    <w:rsid w:val="00B06E3E"/>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character" w:customStyle="1" w:styleId="normaltextrun">
    <w:name w:val="normaltextrun"/>
    <w:basedOn w:val="DefaultParagraphFont"/>
    <w:rsid w:val="00B06E3E"/>
  </w:style>
  <w:style w:type="character" w:customStyle="1" w:styleId="eop">
    <w:name w:val="eop"/>
    <w:basedOn w:val="DefaultParagraphFont"/>
    <w:rsid w:val="00B06E3E"/>
  </w:style>
  <w:style w:type="character" w:customStyle="1" w:styleId="wacimagecontainer">
    <w:name w:val="wacimagecontainer"/>
    <w:basedOn w:val="DefaultParagraphFont"/>
    <w:rsid w:val="00B06E3E"/>
  </w:style>
  <w:style w:type="numbering" w:customStyle="1" w:styleId="CurrentList4">
    <w:name w:val="Current List4"/>
    <w:uiPriority w:val="99"/>
    <w:rsid w:val="00F21B07"/>
    <w:pPr>
      <w:numPr>
        <w:numId w:val="23"/>
      </w:numPr>
    </w:pPr>
  </w:style>
  <w:style w:type="numbering" w:customStyle="1" w:styleId="CurrentList5">
    <w:name w:val="Current List5"/>
    <w:uiPriority w:val="99"/>
    <w:rsid w:val="00DF68EC"/>
    <w:pPr>
      <w:numPr>
        <w:numId w:val="28"/>
      </w:numPr>
    </w:pPr>
  </w:style>
  <w:style w:type="character" w:customStyle="1" w:styleId="gf351urbbc">
    <w:name w:val="gf351urbbc"/>
    <w:basedOn w:val="DefaultParagraphFont"/>
    <w:rsid w:val="00C04C1D"/>
  </w:style>
  <w:style w:type="character" w:customStyle="1" w:styleId="gf351uraac">
    <w:name w:val="gf351uraac"/>
    <w:basedOn w:val="DefaultParagraphFont"/>
    <w:rsid w:val="00C04C1D"/>
  </w:style>
  <w:style w:type="numbering" w:customStyle="1" w:styleId="CurrentList6">
    <w:name w:val="Current List6"/>
    <w:uiPriority w:val="99"/>
    <w:rsid w:val="00515608"/>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gu.hosted.panopto.com/Panopto/Pages/Viewer.aspx?id=92eaec8a-147d-4692-9b7f-b1650010cd3e" TargetMode="External"/><Relationship Id="rId47" Type="http://schemas.openxmlformats.org/officeDocument/2006/relationships/hyperlink" Target="https://medium.com/@Kavya2099/optimizing-performance-selectkbest-for-efficient-feature-selection-in-machine-learning-3b635905ed48" TargetMode="External"/><Relationship Id="rId63" Type="http://schemas.openxmlformats.org/officeDocument/2006/relationships/hyperlink" Target="http://ebookcentral.proquest.com/lib/westerngovernors-ebooks/detail.action?docID=7104155" TargetMode="External"/><Relationship Id="rId68" Type="http://schemas.openxmlformats.org/officeDocument/2006/relationships/hyperlink" Target="https://www.youtube.com/watch?v=eloR5Li0Huo&amp;list=PLe9UEU4oeAuX3GZgRKzUlLcHd5SpYzZGW&amp;index=1" TargetMode="External"/><Relationship Id="rId84" Type="http://schemas.openxmlformats.org/officeDocument/2006/relationships/hyperlink" Target="https://towardshttps://medium.com/towards-data-science/avoid-data-leakage-split-your-data-before-processing-a7f172632b00datascience.com/encoding-categorical-variables-one-hot-vs-dummy-encoding-6d5b9c46e2db" TargetMode="Externa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towardsdatascience.com/encoding-categorical-variables-one-hot-vs-dummy-encoding-6d5b9c46e2db" TargetMode="External"/><Relationship Id="rId58" Type="http://schemas.openxmlformats.org/officeDocument/2006/relationships/hyperlink" Target="https://towardshttps://medium.com/towards-data-science/avoid-data-leakage-split-your-data-before-processing-a7f172632b00datascience.com/encoding-categorical-variables-one-hot-vs-dummy-encoding-6d5b9c46e2db" TargetMode="External"/><Relationship Id="rId74" Type="http://schemas.openxmlformats.org/officeDocument/2006/relationships/hyperlink" Target="http://ebookcentral.proquest.com/lib/westerngovernors-ebooks/detail.action?docID=7104155" TargetMode="External"/><Relationship Id="rId79" Type="http://schemas.openxmlformats.org/officeDocument/2006/relationships/hyperlink" Target="https://towardsdatascience.com/encoding-categorical-variables-one-hot-vs-dummy-encoding-6d5b9c46e2db" TargetMode="External"/><Relationship Id="rId5" Type="http://schemas.openxmlformats.org/officeDocument/2006/relationships/numbering" Target="numbering.xml"/><Relationship Id="rId90" Type="http://schemas.openxmlformats.org/officeDocument/2006/relationships/glossaryDocument" Target="glossary/document.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ospitalmedicaldirector.com/understanding-the-2023-medicare-hospital-readmission-penalty/" TargetMode="External"/><Relationship Id="rId48" Type="http://schemas.openxmlformats.org/officeDocument/2006/relationships/hyperlink" Target="https://www.aacc.org/cln/articles/2020/april/why-clinical-laboratorians-should-embrace-the-r-programming-language" TargetMode="External"/><Relationship Id="rId56" Type="http://schemas.openxmlformats.org/officeDocument/2006/relationships/hyperlink" Target="https://medium.com/towarhttps://medium.com/gustavorsantos/how-to-do-cross-validation-kfold-and-grid-search-in-python-e570cdb20a28ds-data-science/how-to-find-the-optimal-value-of-k-in-knn-35d936e554eb" TargetMode="External"/><Relationship Id="rId64" Type="http://schemas.openxmlformats.org/officeDocument/2006/relationships/hyperlink" Target="https://doi.org/10.3390" TargetMode="External"/><Relationship Id="rId69" Type="http://schemas.openxmlformats.org/officeDocument/2006/relationships/hyperlink" Target="https://machinelearningmastery.com/data-leakage-machine-learning/" TargetMode="External"/><Relationship Id="rId77" Type="http://schemas.openxmlformats.org/officeDocument/2006/relationships/hyperlink" Target="https://scikit-learn.org/stable/modules/generated/sklearn.ensemble.RandomForestRegressor.html" TargetMode="External"/><Relationship Id="rId8" Type="http://schemas.openxmlformats.org/officeDocument/2006/relationships/webSettings" Target="webSettings.xml"/><Relationship Id="rId51" Type="http://schemas.openxmlformats.org/officeDocument/2006/relationships/hyperlink" Target="https://wgu.hosted.panopto.com/Panopto/Pages/Viewer.aspx?id=39bbe2db-de7d-4bf5-913b-af5c0003da9d" TargetMode="External"/><Relationship Id="rId72" Type="http://schemas.openxmlformats.org/officeDocument/2006/relationships/hyperlink" Target="https://towardsdatascience.com/detecting-and-treating-outliers-in-python-part-3-dcb54abaf7b0" TargetMode="External"/><Relationship Id="rId80" Type="http://schemas.openxmlformats.org/officeDocument/2006/relationships/hyperlink" Target="https://www.analytixlabs.co.in/blog/random-forest-regression/" TargetMode="External"/><Relationship Id="rId85" Type="http://schemas.openxmlformats.org/officeDocument/2006/relationships/hyperlink" Target="https://wgu.hosted.panopto.com/Panopto/Pages/Viewer.aspx?id=767749d2-ba19-4f94-bec8-b058017b2f5e"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machinelearningmastery.com/regression-metrics-for-machine-learning/" TargetMode="External"/><Relationship Id="rId59" Type="http://schemas.openxmlformats.org/officeDocument/2006/relationships/hyperlink" Target="https://wgu.hosted.panopto.com/Panopto/Pages/Viewer.aspx?id=767749d2-ba19-4f94-bec8-b058017b2f5e" TargetMode="External"/><Relationship Id="rId67" Type="http://schemas.openxmlformats.org/officeDocument/2006/relationships/hyperlink" Target="https://www.statology.org/rmse-vs-r-squared/"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towardsdatascience.com/encoding-categorical-variables-one-hot-vs-dummy-encoding-6d5b9c46e2db" TargetMode="External"/><Relationship Id="rId62" Type="http://schemas.openxmlformats.org/officeDocument/2006/relationships/hyperlink" Target="https://doi.org/10.2307/2682899" TargetMode="External"/><Relationship Id="rId70" Type="http://schemas.openxmlformats.org/officeDocument/2006/relationships/hyperlink" Target="https://machinelearningmastery.com/regression-metrics-for-machine-learning/" TargetMode="External"/><Relationship Id="rId75" Type="http://schemas.openxmlformats.org/officeDocument/2006/relationships/hyperlink" Target="https://wgu.hosted.panopto.com/Panopto/Pages/Viewer.aspx?id=39bbe2db-de7d-4bf5-913b-af5c0003da9d" TargetMode="External"/><Relationship Id="rId83" Type="http://schemas.openxmlformats.org/officeDocument/2006/relationships/hyperlink" Target="https://doi.org/10.1007/s00144-008-0033-3" TargetMode="External"/><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towardsdatascience.com/detecting-and-treating-outliers-in-python-part-3-dcb54abaf7b0" TargetMode="External"/><Relationship Id="rId57" Type="http://schemas.openxmlformats.org/officeDocument/2006/relationships/hyperlink" Target="https://statsandr.com/blog/variable-types-and-examples/"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www.youtube.com/watch?v=eloR5Li0Huo&amp;list=PLe9UEU4oeAuX3GZgRKzUlLcHd5SpYzZGW&amp;index=1" TargetMode="External"/><Relationship Id="rId52" Type="http://schemas.openxmlformats.org/officeDocument/2006/relationships/hyperlink" Target="https://scikit-learn.org/stable/modules/generated/sklearn.ensemble.RandomForestRegressor.html" TargetMode="External"/><Relationship Id="rId60" Type="http://schemas.openxmlformats.org/officeDocument/2006/relationships/hyperlink" Target="https://wgu.hosted.panopto.com/Panopto/Pages/Viewer.aspx?id=3bcc452f-fa35-43be-b69f-b05901356f95" TargetMode="External"/><Relationship Id="rId65" Type="http://schemas.openxmlformats.org/officeDocument/2006/relationships/hyperlink" Target="https://hospitalmedicaldirector.com/understanding-the-2023-medicare-hospital-readmission-penalty/" TargetMode="External"/><Relationship Id="rId73" Type="http://schemas.openxmlformats.org/officeDocument/2006/relationships/hyperlink" Target="https://towardsdatascience.com/introduction-to-data-preprocessing-in-machine-learning-a9fa83a5dc9d" TargetMode="External"/><Relationship Id="rId78" Type="http://schemas.openxmlformats.org/officeDocument/2006/relationships/hyperlink" Target="https://towardsdatascience.com/encoding-categorical-variables-one-hot-vs-dummy-encoding-6d5b9c46e2db" TargetMode="External"/><Relationship Id="rId81" Type="http://schemas.openxmlformats.org/officeDocument/2006/relationships/hyperlink" Target="https://medium.com/towarhttps://medium.com/gustavorsantos/how-to-do-cross-validation-kfold-and-grid-search-in-python-e570cdb20a28ds-data-science/how-to-find-the-optimal-value-of-k-in-knn-35d936e554eb" TargetMode="External"/><Relationship Id="rId86" Type="http://schemas.openxmlformats.org/officeDocument/2006/relationships/hyperlink" Target="https://medium.com/swlh/its-all-about-assumptions-pros-cons-497783cfed2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towardsdatascience.com/introduction-to-data-preprocessing-in-machine-learning-a9fa83a5dc9d" TargetMode="External"/><Relationship Id="rId55" Type="http://schemas.openxmlformats.org/officeDocument/2006/relationships/hyperlink" Target="https://www.analytixlabs.co.in/blog/random-forest-regression/" TargetMode="External"/><Relationship Id="rId76" Type="http://schemas.openxmlformats.org/officeDocument/2006/relationships/hyperlink" Target="https://doi.org/10.3390" TargetMode="External"/><Relationship Id="rId7" Type="http://schemas.openxmlformats.org/officeDocument/2006/relationships/settings" Target="settings.xml"/><Relationship Id="rId71" Type="http://schemas.openxmlformats.org/officeDocument/2006/relationships/hyperlink" Target="https://medium.com/@Kavya2099/optimizing-performance-selectkbest-for-efficient-feature-selection-in-machine-learning-3b635905ed48"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machinelearningmastery.com/data-leakage-machine-learning/" TargetMode="External"/><Relationship Id="rId66" Type="http://schemas.openxmlformats.org/officeDocument/2006/relationships/hyperlink" Target="https://doi.org/10.2307/2682899" TargetMode="External"/><Relationship Id="rId87" Type="http://schemas.openxmlformats.org/officeDocument/2006/relationships/header" Target="header1.xml"/><Relationship Id="rId61" Type="http://schemas.openxmlformats.org/officeDocument/2006/relationships/hyperlink" Target="https://medium.com/swlh/its-all-about-assumptions-pros-cons-497783cfed2d" TargetMode="External"/><Relationship Id="rId82" Type="http://schemas.openxmlformats.org/officeDocument/2006/relationships/hyperlink" Target="https://statsandr.com/blog/variable-types-and-examples/" TargetMode="External"/><Relationship Id="rId1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99495BCA24928AF30152F4D44DE08"/>
        <w:category>
          <w:name w:val="General"/>
          <w:gallery w:val="placeholder"/>
        </w:category>
        <w:types>
          <w:type w:val="bbPlcHdr"/>
        </w:types>
        <w:behaviors>
          <w:behavior w:val="content"/>
        </w:behaviors>
        <w:guid w:val="{11074A85-2147-48C3-B5C1-3272B94F7A6E}"/>
      </w:docPartPr>
      <w:docPartBody>
        <w:p w:rsidR="00612963" w:rsidRDefault="00000000">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012540"/>
    <w:rsid w:val="00013AF4"/>
    <w:rsid w:val="00077BA6"/>
    <w:rsid w:val="000836BA"/>
    <w:rsid w:val="000932DA"/>
    <w:rsid w:val="000B04CF"/>
    <w:rsid w:val="000C0576"/>
    <w:rsid w:val="000E7512"/>
    <w:rsid w:val="000F1BDD"/>
    <w:rsid w:val="0013233F"/>
    <w:rsid w:val="00187001"/>
    <w:rsid w:val="001B0DD7"/>
    <w:rsid w:val="001B5F54"/>
    <w:rsid w:val="001B75CE"/>
    <w:rsid w:val="001C53B0"/>
    <w:rsid w:val="001E4A2E"/>
    <w:rsid w:val="00231F48"/>
    <w:rsid w:val="002329E5"/>
    <w:rsid w:val="00234D79"/>
    <w:rsid w:val="002368A0"/>
    <w:rsid w:val="00272BEC"/>
    <w:rsid w:val="002838F9"/>
    <w:rsid w:val="002C2B22"/>
    <w:rsid w:val="00302EBD"/>
    <w:rsid w:val="003248A0"/>
    <w:rsid w:val="00343B3B"/>
    <w:rsid w:val="00352547"/>
    <w:rsid w:val="003F5F7B"/>
    <w:rsid w:val="003F78FC"/>
    <w:rsid w:val="00407714"/>
    <w:rsid w:val="00425845"/>
    <w:rsid w:val="0044504A"/>
    <w:rsid w:val="00483F89"/>
    <w:rsid w:val="004855BB"/>
    <w:rsid w:val="004A774E"/>
    <w:rsid w:val="004D2148"/>
    <w:rsid w:val="005031BB"/>
    <w:rsid w:val="005208D3"/>
    <w:rsid w:val="00537216"/>
    <w:rsid w:val="005402D8"/>
    <w:rsid w:val="0056336D"/>
    <w:rsid w:val="00565BF0"/>
    <w:rsid w:val="005D4665"/>
    <w:rsid w:val="005D59DD"/>
    <w:rsid w:val="005F0489"/>
    <w:rsid w:val="005F375F"/>
    <w:rsid w:val="00602FF0"/>
    <w:rsid w:val="00605381"/>
    <w:rsid w:val="006118FC"/>
    <w:rsid w:val="00612963"/>
    <w:rsid w:val="00634494"/>
    <w:rsid w:val="006439C5"/>
    <w:rsid w:val="00656A9A"/>
    <w:rsid w:val="00662F0C"/>
    <w:rsid w:val="00681A05"/>
    <w:rsid w:val="0069221D"/>
    <w:rsid w:val="006E73A1"/>
    <w:rsid w:val="006F7E9B"/>
    <w:rsid w:val="0071421E"/>
    <w:rsid w:val="00755D41"/>
    <w:rsid w:val="007834D6"/>
    <w:rsid w:val="00784F8A"/>
    <w:rsid w:val="007A0314"/>
    <w:rsid w:val="007E04E9"/>
    <w:rsid w:val="00811192"/>
    <w:rsid w:val="0084223E"/>
    <w:rsid w:val="00880AE8"/>
    <w:rsid w:val="008B540E"/>
    <w:rsid w:val="008F2971"/>
    <w:rsid w:val="008F3EE8"/>
    <w:rsid w:val="00933BC3"/>
    <w:rsid w:val="00945E3D"/>
    <w:rsid w:val="009700C5"/>
    <w:rsid w:val="009B35C9"/>
    <w:rsid w:val="009B74E6"/>
    <w:rsid w:val="009C4201"/>
    <w:rsid w:val="009F26B2"/>
    <w:rsid w:val="009F586C"/>
    <w:rsid w:val="009F6887"/>
    <w:rsid w:val="00A101DF"/>
    <w:rsid w:val="00A10228"/>
    <w:rsid w:val="00A30B1C"/>
    <w:rsid w:val="00A6395C"/>
    <w:rsid w:val="00A64D3A"/>
    <w:rsid w:val="00A664B8"/>
    <w:rsid w:val="00A6689B"/>
    <w:rsid w:val="00A723DC"/>
    <w:rsid w:val="00A7482D"/>
    <w:rsid w:val="00A8004E"/>
    <w:rsid w:val="00AE38C4"/>
    <w:rsid w:val="00AF092D"/>
    <w:rsid w:val="00B034FB"/>
    <w:rsid w:val="00B07AC8"/>
    <w:rsid w:val="00B179D7"/>
    <w:rsid w:val="00B516A8"/>
    <w:rsid w:val="00B60B99"/>
    <w:rsid w:val="00B72FEF"/>
    <w:rsid w:val="00BF7DEE"/>
    <w:rsid w:val="00C30AF2"/>
    <w:rsid w:val="00C31498"/>
    <w:rsid w:val="00C318E7"/>
    <w:rsid w:val="00C5073D"/>
    <w:rsid w:val="00C64C9E"/>
    <w:rsid w:val="00CA09B6"/>
    <w:rsid w:val="00CA7846"/>
    <w:rsid w:val="00CB0203"/>
    <w:rsid w:val="00CC0856"/>
    <w:rsid w:val="00CD5349"/>
    <w:rsid w:val="00CD67C1"/>
    <w:rsid w:val="00CE1272"/>
    <w:rsid w:val="00D12955"/>
    <w:rsid w:val="00D153D1"/>
    <w:rsid w:val="00D30564"/>
    <w:rsid w:val="00D644A2"/>
    <w:rsid w:val="00DA066A"/>
    <w:rsid w:val="00DC2EC3"/>
    <w:rsid w:val="00E013F7"/>
    <w:rsid w:val="00E1408C"/>
    <w:rsid w:val="00E202B5"/>
    <w:rsid w:val="00E21B61"/>
    <w:rsid w:val="00F03927"/>
    <w:rsid w:val="00F36F81"/>
    <w:rsid w:val="00F42C3E"/>
    <w:rsid w:val="00F92288"/>
    <w:rsid w:val="00FB7854"/>
    <w:rsid w:val="00FC7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E202B5"/>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E202B5"/>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854"/>
    <w:rPr>
      <w:color w:val="808080"/>
    </w:rPr>
  </w:style>
  <w:style w:type="character" w:customStyle="1" w:styleId="Heading4Char">
    <w:name w:val="Heading 4 Char"/>
    <w:basedOn w:val="DefaultParagraphFont"/>
    <w:link w:val="Heading4"/>
    <w:uiPriority w:val="3"/>
    <w:rsid w:val="00E202B5"/>
    <w:rPr>
      <w:rFonts w:asciiTheme="majorHAnsi" w:eastAsiaTheme="majorEastAsia" w:hAnsiTheme="majorHAnsi" w:cstheme="majorBidi"/>
      <w:b/>
      <w:bCs/>
      <w:iCs/>
      <w:color w:val="000000" w:themeColor="text1"/>
      <w:szCs w:val="24"/>
      <w:lang w:val="en-US" w:eastAsia="ja-JP"/>
    </w:rPr>
  </w:style>
  <w:style w:type="character" w:customStyle="1" w:styleId="Heading5Char">
    <w:name w:val="Heading 5 Char"/>
    <w:basedOn w:val="DefaultParagraphFont"/>
    <w:link w:val="Heading5"/>
    <w:uiPriority w:val="3"/>
    <w:rsid w:val="00E202B5"/>
    <w:rPr>
      <w:rFonts w:asciiTheme="majorHAnsi" w:eastAsiaTheme="majorEastAsia" w:hAnsiTheme="majorHAnsi" w:cstheme="majorBidi"/>
      <w:b/>
      <w:i/>
      <w:iCs/>
      <w:color w:val="000000" w:themeColor="text1"/>
      <w:szCs w:val="24"/>
      <w:lang w:val="en-US" w:eastAsia="ja-JP"/>
    </w:rPr>
  </w:style>
  <w:style w:type="character" w:styleId="Hyperlink">
    <w:name w:val="Hyperlink"/>
    <w:basedOn w:val="DefaultParagraphFont"/>
    <w:uiPriority w:val="99"/>
    <w:unhideWhenUsed/>
    <w:rsid w:val="00E202B5"/>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35A196B6-E614-1648-8912-5CBEA1ED3D1D}">
  <ds:schemaRefs>
    <ds:schemaRef ds:uri="http://schemas.openxmlformats.org/officeDocument/2006/bibliography"/>
  </ds:schemaRefs>
</ds:datastoreItem>
</file>

<file path=customXml/itemProps3.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4.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35</Pages>
  <Words>7602</Words>
  <Characters>43335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2024-04-29T15:30:00Z</dcterms:created>
  <dcterms:modified xsi:type="dcterms:W3CDTF">2024-05-05T19:02:00Z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