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44" w:rsidRDefault="00330944" w:rsidP="00330944">
      <w:pPr>
        <w:pStyle w:val="ListParagraph"/>
        <w:numPr>
          <w:ilvl w:val="0"/>
          <w:numId w:val="1"/>
        </w:numPr>
      </w:pPr>
      <w:r>
        <w:t>Receber e causar dano;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>IA Básica dos porcos do mato;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>Solucionar questão de se pendurar nas cordas</w:t>
      </w:r>
      <w:r>
        <w:t xml:space="preserve"> (alguns sugerem o uso do game </w:t>
      </w:r>
      <w:proofErr w:type="spellStart"/>
      <w:r>
        <w:t>object</w:t>
      </w:r>
      <w:proofErr w:type="spellEnd"/>
      <w:r>
        <w:t xml:space="preserve"> de tipo </w:t>
      </w:r>
      <w:proofErr w:type="spellStart"/>
      <w:r>
        <w:t>cloth</w:t>
      </w:r>
      <w:proofErr w:type="spellEnd"/>
      <w:r>
        <w:t xml:space="preserve"> que é diferente da abordagem que usei. Ainda não verifiquei essa abordagem)</w:t>
      </w:r>
      <w:r>
        <w:t>;</w:t>
      </w:r>
      <w:bookmarkStart w:id="0" w:name="_GoBack"/>
      <w:bookmarkEnd w:id="0"/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>Mover objetos apenas ao segurar um botão de ação (evita que sejam mal posicionados/ deslocados por toques acidentais);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>Verificar uma maneira de "montar" o boi da cara preta e receber dano dele dependendo da área colidida</w:t>
      </w:r>
    </w:p>
    <w:p w:rsidR="00330944" w:rsidRDefault="00330944" w:rsidP="00330944">
      <w:pPr>
        <w:pStyle w:val="ListParagraph"/>
        <w:numPr>
          <w:ilvl w:val="1"/>
          <w:numId w:val="1"/>
        </w:numPr>
      </w:pPr>
      <w:r>
        <w:t>Obs.</w:t>
      </w:r>
      <w:r>
        <w:t xml:space="preserve">: um objeto vazio com um </w:t>
      </w:r>
      <w:proofErr w:type="spellStart"/>
      <w:r>
        <w:t>colisor</w:t>
      </w:r>
      <w:proofErr w:type="spellEnd"/>
      <w:r>
        <w:t xml:space="preserve"> complementar ao do boi pode ser a resposta. Neste caso o </w:t>
      </w:r>
      <w:proofErr w:type="spellStart"/>
      <w:r>
        <w:t>colisor</w:t>
      </w:r>
      <w:proofErr w:type="spellEnd"/>
      <w:r>
        <w:t xml:space="preserve"> de "montar" cobriria parte do boi e o do dano </w:t>
      </w:r>
      <w:proofErr w:type="gramStart"/>
      <w:r>
        <w:t>a</w:t>
      </w:r>
      <w:proofErr w:type="gramEnd"/>
      <w:r>
        <w:t xml:space="preserve"> área restante;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 xml:space="preserve">Codificar a saída do </w:t>
      </w:r>
      <w:r>
        <w:t>carbúnculo</w:t>
      </w:r>
      <w:r>
        <w:t xml:space="preserve"> da tela na primeira vez que ele encontra com o jogador;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 xml:space="preserve">Verificar a questão do giro do corpo do boitatá e do </w:t>
      </w:r>
      <w:proofErr w:type="spellStart"/>
      <w:r w:rsidRPr="00330944">
        <w:rPr>
          <w:lang w:val="en-US"/>
        </w:rPr>
        <w:t>respaw</w:t>
      </w:r>
      <w:r w:rsidRPr="00330944">
        <w:rPr>
          <w:lang w:val="en-US"/>
        </w:rPr>
        <w:t>n</w:t>
      </w:r>
      <w:proofErr w:type="spellEnd"/>
      <w:r>
        <w:t xml:space="preserve"> de pedras</w:t>
      </w:r>
    </w:p>
    <w:p w:rsidR="00330944" w:rsidRDefault="00330944" w:rsidP="00330944">
      <w:pPr>
        <w:pStyle w:val="ListParagraph"/>
        <w:numPr>
          <w:ilvl w:val="1"/>
          <w:numId w:val="1"/>
        </w:numPr>
      </w:pPr>
      <w:r>
        <w:t>Obs</w:t>
      </w:r>
      <w:r>
        <w:t>.</w:t>
      </w:r>
      <w:r>
        <w:t>: para</w:t>
      </w:r>
      <w:r>
        <w:t xml:space="preserve"> </w:t>
      </w:r>
      <w:r>
        <w:t xml:space="preserve">o </w:t>
      </w:r>
      <w:proofErr w:type="spellStart"/>
      <w:r w:rsidRPr="00330944">
        <w:t>respawn</w:t>
      </w:r>
      <w:proofErr w:type="spellEnd"/>
      <w:r>
        <w:t xml:space="preserve">, utilizar um objeto vazio como ponto de </w:t>
      </w:r>
      <w:proofErr w:type="spellStart"/>
      <w:r w:rsidRPr="00330944">
        <w:t>respawn</w:t>
      </w:r>
      <w:proofErr w:type="spellEnd"/>
      <w:r>
        <w:t xml:space="preserve"> pode ser a resposta. Tenho um código similar em algum lugar;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 xml:space="preserve">Para o puzzle da quebra do galho, verificar um algoritmo que o derrube sempre de forma a encaixar no vão desejado. Depender da gravidade não é </w:t>
      </w:r>
      <w:r>
        <w:t>confiável</w:t>
      </w:r>
      <w:r>
        <w:t xml:space="preserve"> (até agora sempre caiu pelo buraco);</w:t>
      </w:r>
    </w:p>
    <w:p w:rsidR="00330944" w:rsidRDefault="00330944" w:rsidP="00330944">
      <w:pPr>
        <w:pStyle w:val="ListParagraph"/>
        <w:numPr>
          <w:ilvl w:val="0"/>
          <w:numId w:val="1"/>
        </w:numPr>
      </w:pPr>
      <w:r>
        <w:t xml:space="preserve">Para o puzzle das </w:t>
      </w:r>
      <w:r>
        <w:t>araucárias</w:t>
      </w:r>
      <w:r>
        <w:t xml:space="preserve">, ao menos para a </w:t>
      </w:r>
      <w:r>
        <w:t>araucária</w:t>
      </w:r>
      <w:r>
        <w:t xml:space="preserve"> mais </w:t>
      </w:r>
      <w:r>
        <w:t>próxima</w:t>
      </w:r>
      <w:r>
        <w:t xml:space="preserve"> ao solo é interessante que o </w:t>
      </w:r>
      <w:proofErr w:type="spellStart"/>
      <w:r>
        <w:t>rigidbody</w:t>
      </w:r>
      <w:proofErr w:type="spellEnd"/>
      <w:r>
        <w:t xml:space="preserve"> seja ativado apenas após o jogador pular e cair sobre a folhagem</w:t>
      </w:r>
      <w:r>
        <w:t xml:space="preserve"> (tal como a funcionalidade que será embutida na </w:t>
      </w:r>
      <w:proofErr w:type="spellStart"/>
      <w:r>
        <w:t>unity</w:t>
      </w:r>
      <w:proofErr w:type="spellEnd"/>
      <w:r>
        <w:t xml:space="preserve"> 5), do contrário, o jogador será sempre obrigado a subir na árvore o que elimina a “descoberta” do puzzle.</w:t>
      </w:r>
    </w:p>
    <w:p w:rsidR="00C87273" w:rsidRDefault="00C87273" w:rsidP="00330944">
      <w:pPr>
        <w:pStyle w:val="ListParagraph"/>
        <w:numPr>
          <w:ilvl w:val="0"/>
          <w:numId w:val="1"/>
        </w:numPr>
      </w:pPr>
    </w:p>
    <w:sectPr w:rsidR="00C87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353"/>
    <w:multiLevelType w:val="hybridMultilevel"/>
    <w:tmpl w:val="966C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44"/>
    <w:rsid w:val="00330944"/>
    <w:rsid w:val="00C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1</cp:revision>
  <dcterms:created xsi:type="dcterms:W3CDTF">2014-12-07T19:56:00Z</dcterms:created>
  <dcterms:modified xsi:type="dcterms:W3CDTF">2014-12-07T20:01:00Z</dcterms:modified>
</cp:coreProperties>
</file>