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61C4" w14:textId="62E4BEC4" w:rsidR="00334E19" w:rsidRDefault="00334E19" w:rsidP="00334E19">
      <w:r>
        <w:t xml:space="preserve">Groundfish </w:t>
      </w:r>
      <w:r w:rsidR="0024570A">
        <w:t>NMFS</w:t>
      </w:r>
      <w:r w:rsidR="00E3509E">
        <w:t xml:space="preserve"> </w:t>
      </w:r>
      <w:r w:rsidR="0024570A">
        <w:t xml:space="preserve">report from Ric to Biometrician </w:t>
      </w:r>
      <w:r>
        <w:t>Metadata</w:t>
      </w:r>
    </w:p>
    <w:p w14:paraId="74D966C7" w14:textId="77777777" w:rsidR="00334E19" w:rsidRDefault="00334E19" w:rsidP="00334E19"/>
    <w:p w14:paraId="7F696541" w14:textId="2414A3FB" w:rsidR="00334E19" w:rsidRDefault="00334E19" w:rsidP="00334E19">
      <w:r>
        <w:t xml:space="preserve">Year = year the fishery </w:t>
      </w:r>
      <w:r w:rsidR="00CF2EBD">
        <w:t>was open</w:t>
      </w:r>
    </w:p>
    <w:p w14:paraId="095E72A4" w14:textId="1320A4B6" w:rsidR="00334E19" w:rsidRDefault="00334E19" w:rsidP="00334E19">
      <w:r>
        <w:t>Delivery = unique ID for each landing</w:t>
      </w:r>
      <w:r w:rsidR="002E4637">
        <w:t>/trip</w:t>
      </w:r>
      <w:r>
        <w:t xml:space="preserve"> – could have multiple fish tickets in case of partial deliveries, tender deliveries, stacked permits etc</w:t>
      </w:r>
      <w:r w:rsidR="00CF2EBD">
        <w:t>.</w:t>
      </w:r>
    </w:p>
    <w:p w14:paraId="0760B328" w14:textId="77777777" w:rsidR="00334E19" w:rsidRDefault="00334E19" w:rsidP="00334E19">
      <w:r>
        <w:t>Adfg = vessel adfg</w:t>
      </w:r>
    </w:p>
    <w:p w14:paraId="23C5B424" w14:textId="77D6D27B" w:rsidR="00334E19" w:rsidRDefault="00334E19" w:rsidP="00334E19">
      <w:r>
        <w:t>Vessel_name = name of vessel</w:t>
      </w:r>
    </w:p>
    <w:p w14:paraId="729C7BCD" w14:textId="77777777" w:rsidR="00334E19" w:rsidRDefault="00334E19" w:rsidP="00334E19">
      <w:r>
        <w:t xml:space="preserve">Tendered Y/N = Y if the sample came from a tender </w:t>
      </w:r>
    </w:p>
    <w:p w14:paraId="7846668C" w14:textId="77777777" w:rsidR="00334E19" w:rsidRDefault="00334E19" w:rsidP="00334E19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</w:rPr>
        <w:t>if more than 1 vessel delivered to this tender, and the sample was from a mix of several landings, the vessel name will say “</w:t>
      </w:r>
      <w:r>
        <w:rPr>
          <w:rFonts w:eastAsia="Times New Roman"/>
          <w:color w:val="000000"/>
        </w:rPr>
        <w:t>Multi Vessel/Mixed Delivery</w:t>
      </w:r>
      <w:r>
        <w:rPr>
          <w:rFonts w:eastAsia="Times New Roman"/>
        </w:rPr>
        <w:t>”</w:t>
      </w:r>
      <w:r>
        <w:rPr>
          <w:rFonts w:eastAsia="Times New Roman"/>
          <w:color w:val="000000"/>
        </w:rPr>
        <w:t xml:space="preserve"> with adfg #999999</w:t>
      </w:r>
      <w:r>
        <w:rPr>
          <w:rFonts w:eastAsia="Times New Roman"/>
        </w:rPr>
        <w:t xml:space="preserve"> and when possible will show several fish tickets.</w:t>
      </w:r>
    </w:p>
    <w:p w14:paraId="3FD90B76" w14:textId="1FD9A669" w:rsidR="00334E19" w:rsidRDefault="00334E19" w:rsidP="00334E19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100% of the sample came from 1 vessel (only </w:t>
      </w:r>
      <w:r>
        <w:rPr>
          <w:rFonts w:eastAsia="Times New Roman"/>
        </w:rPr>
        <w:t xml:space="preserve">1 </w:t>
      </w:r>
      <w:r>
        <w:rPr>
          <w:rFonts w:eastAsia="Times New Roman"/>
          <w:color w:val="000000"/>
        </w:rPr>
        <w:t xml:space="preserve">vessel delivering to the tender or landings </w:t>
      </w:r>
      <w:r>
        <w:rPr>
          <w:rFonts w:eastAsia="Times New Roman"/>
        </w:rPr>
        <w:t xml:space="preserve">were </w:t>
      </w:r>
      <w:r>
        <w:rPr>
          <w:rFonts w:eastAsia="Times New Roman"/>
          <w:color w:val="000000"/>
        </w:rPr>
        <w:t xml:space="preserve">separated </w:t>
      </w:r>
      <w:r>
        <w:rPr>
          <w:rFonts w:eastAsia="Times New Roman"/>
        </w:rPr>
        <w:t>in</w:t>
      </w:r>
      <w:r>
        <w:rPr>
          <w:rFonts w:eastAsia="Times New Roman"/>
          <w:color w:val="000000"/>
        </w:rPr>
        <w:t xml:space="preserve"> holding tanks) the name of the vessel </w:t>
      </w:r>
      <w:r>
        <w:rPr>
          <w:rFonts w:eastAsia="Times New Roman"/>
        </w:rPr>
        <w:t xml:space="preserve">sampled </w:t>
      </w:r>
      <w:r>
        <w:rPr>
          <w:rFonts w:eastAsia="Times New Roman"/>
          <w:color w:val="000000"/>
        </w:rPr>
        <w:t xml:space="preserve">will </w:t>
      </w:r>
      <w:r>
        <w:rPr>
          <w:rFonts w:eastAsia="Times New Roman"/>
        </w:rPr>
        <w:t xml:space="preserve">be </w:t>
      </w:r>
      <w:r>
        <w:rPr>
          <w:rFonts w:eastAsia="Times New Roman"/>
          <w:color w:val="000000"/>
        </w:rPr>
        <w:t xml:space="preserve">reflected </w:t>
      </w:r>
      <w:r>
        <w:rPr>
          <w:rFonts w:eastAsia="Times New Roman"/>
        </w:rPr>
        <w:t>under Vessel_name</w:t>
      </w:r>
    </w:p>
    <w:p w14:paraId="0499786D" w14:textId="13886BE3" w:rsidR="00334E19" w:rsidRDefault="00334E19" w:rsidP="00334E19">
      <w:pPr>
        <w:rPr>
          <w:color w:val="000000"/>
        </w:rPr>
      </w:pPr>
      <w:r>
        <w:rPr>
          <w:color w:val="000000"/>
        </w:rPr>
        <w:t>Landing_date = date of landing at the shore processor</w:t>
      </w:r>
      <w:r>
        <w:t xml:space="preserve">. Vessels that landed to tenders may show a different landing date </w:t>
      </w:r>
      <w:r w:rsidR="00D64FF2">
        <w:t>o</w:t>
      </w:r>
      <w:r>
        <w:t>n the fish ticket</w:t>
      </w:r>
      <w:r w:rsidR="00D64FF2">
        <w:t xml:space="preserve"> that would correspond to the date the tender offloaded</w:t>
      </w:r>
    </w:p>
    <w:p w14:paraId="0EAD96D0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>Sample_date = date a sample was collected</w:t>
      </w:r>
    </w:p>
    <w:p w14:paraId="347F594B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>Port = port where sample was collected</w:t>
      </w:r>
    </w:p>
    <w:p w14:paraId="149160C6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 xml:space="preserve">Mgmt_area= state registration </w:t>
      </w:r>
      <w:r>
        <w:t xml:space="preserve">management </w:t>
      </w:r>
      <w:r>
        <w:rPr>
          <w:color w:val="000000"/>
        </w:rPr>
        <w:t>area</w:t>
      </w:r>
      <w:r>
        <w:t xml:space="preserve"> (K for Kodiak, L for Chignik, M for South Alaska Peninsula)</w:t>
      </w:r>
    </w:p>
    <w:p w14:paraId="283A4D32" w14:textId="658FF379" w:rsidR="00334E19" w:rsidRDefault="00334E19" w:rsidP="00334E19">
      <w:pPr>
        <w:rPr>
          <w:color w:val="000000"/>
        </w:rPr>
      </w:pPr>
      <w:r>
        <w:rPr>
          <w:color w:val="000000"/>
        </w:rPr>
        <w:t>Nmfs_area = NMFS area</w:t>
      </w:r>
      <w:r w:rsidR="00394F9A">
        <w:rPr>
          <w:color w:val="000000"/>
        </w:rPr>
        <w:t>, derived from statistical areas that are based on interviews with boat captains</w:t>
      </w:r>
    </w:p>
    <w:p w14:paraId="5FB032A8" w14:textId="5DE34A65" w:rsidR="00334E19" w:rsidRDefault="00334E19" w:rsidP="00334E19">
      <w:pPr>
        <w:rPr>
          <w:color w:val="000000"/>
        </w:rPr>
      </w:pPr>
      <w:r>
        <w:rPr>
          <w:color w:val="000000"/>
        </w:rPr>
        <w:t>Gear_code = gear code 91 for pot, 26 for jig</w:t>
      </w:r>
    </w:p>
    <w:p w14:paraId="0594396A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>Ft_number = fish ticket number</w:t>
      </w:r>
    </w:p>
    <w:p w14:paraId="226B5DF1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>Landing_rpt = landing report ID</w:t>
      </w:r>
    </w:p>
    <w:p w14:paraId="0BFFB681" w14:textId="3D756F25" w:rsidR="00334E19" w:rsidRDefault="00334E19" w:rsidP="00334E19">
      <w:pPr>
        <w:rPr>
          <w:color w:val="000000"/>
        </w:rPr>
      </w:pPr>
      <w:r>
        <w:rPr>
          <w:color w:val="000000"/>
        </w:rPr>
        <w:t xml:space="preserve">Tkt_weight = fish ticket </w:t>
      </w:r>
      <w:r>
        <w:rPr>
          <w:b/>
          <w:bCs/>
          <w:color w:val="000000"/>
        </w:rPr>
        <w:t>landed pounds</w:t>
      </w:r>
      <w:r>
        <w:t xml:space="preserve"> (not </w:t>
      </w:r>
      <w:r w:rsidR="008945F4">
        <w:t>whole</w:t>
      </w:r>
      <w:r>
        <w:t xml:space="preserve"> pounds) </w:t>
      </w:r>
      <w:r w:rsidR="008945F4">
        <w:t xml:space="preserve">so fish </w:t>
      </w:r>
      <w:r>
        <w:t>could be whole or bled</w:t>
      </w:r>
    </w:p>
    <w:p w14:paraId="6C091F12" w14:textId="77777777" w:rsidR="00334E19" w:rsidRDefault="00334E19" w:rsidP="00334E19">
      <w:pPr>
        <w:rPr>
          <w:color w:val="000000"/>
        </w:rPr>
      </w:pPr>
      <w:r>
        <w:rPr>
          <w:color w:val="000000"/>
        </w:rPr>
        <w:t>Spcode= species code</w:t>
      </w:r>
    </w:p>
    <w:p w14:paraId="34F9D5D3" w14:textId="2C77000A" w:rsidR="00334E19" w:rsidRDefault="00334E19" w:rsidP="00334E19">
      <w:pPr>
        <w:rPr>
          <w:color w:val="000000"/>
        </w:rPr>
      </w:pPr>
      <w:r>
        <w:rPr>
          <w:color w:val="000000"/>
        </w:rPr>
        <w:t>Sex = sex of fish</w:t>
      </w:r>
      <w:r w:rsidR="00CF2EBD">
        <w:rPr>
          <w:color w:val="000000"/>
        </w:rPr>
        <w:t>, 1=male 2=female 0=unknown</w:t>
      </w:r>
    </w:p>
    <w:p w14:paraId="6F8CC2DC" w14:textId="0C8296C9" w:rsidR="00334E19" w:rsidRDefault="00334E19" w:rsidP="00334E19">
      <w:pPr>
        <w:rPr>
          <w:color w:val="000000"/>
        </w:rPr>
      </w:pPr>
      <w:r>
        <w:rPr>
          <w:color w:val="000000"/>
        </w:rPr>
        <w:t xml:space="preserve">Length = length of fish </w:t>
      </w:r>
      <w:r w:rsidR="00CF2EBD">
        <w:rPr>
          <w:color w:val="000000"/>
        </w:rPr>
        <w:t>in cm</w:t>
      </w:r>
    </w:p>
    <w:p w14:paraId="061C6F81" w14:textId="16ECBD23" w:rsidR="00334E19" w:rsidRDefault="00334E19" w:rsidP="00334E19">
      <w:pPr>
        <w:rPr>
          <w:color w:val="000000"/>
        </w:rPr>
      </w:pPr>
      <w:r>
        <w:rPr>
          <w:color w:val="000000"/>
        </w:rPr>
        <w:t xml:space="preserve">nfish = frequency of fish </w:t>
      </w:r>
      <w:r w:rsidR="00CF2EBD">
        <w:rPr>
          <w:color w:val="000000"/>
        </w:rPr>
        <w:t>at each</w:t>
      </w:r>
      <w:r>
        <w:rPr>
          <w:color w:val="000000"/>
        </w:rPr>
        <w:t xml:space="preserve"> length</w:t>
      </w:r>
    </w:p>
    <w:p w14:paraId="49A4AE0B" w14:textId="77777777" w:rsidR="006C5291" w:rsidRDefault="00703022"/>
    <w:sectPr w:rsidR="006C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0194" w14:textId="77777777" w:rsidR="00334E19" w:rsidRDefault="00334E19" w:rsidP="00334E19">
      <w:r>
        <w:separator/>
      </w:r>
    </w:p>
  </w:endnote>
  <w:endnote w:type="continuationSeparator" w:id="0">
    <w:p w14:paraId="7BAFCCC2" w14:textId="77777777" w:rsidR="00334E19" w:rsidRDefault="00334E19" w:rsidP="0033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C400" w14:textId="77777777" w:rsidR="00334E19" w:rsidRDefault="00334E19" w:rsidP="00334E19">
      <w:r>
        <w:separator/>
      </w:r>
    </w:p>
  </w:footnote>
  <w:footnote w:type="continuationSeparator" w:id="0">
    <w:p w14:paraId="79091121" w14:textId="77777777" w:rsidR="00334E19" w:rsidRDefault="00334E19" w:rsidP="00334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D3F"/>
    <w:multiLevelType w:val="hybridMultilevel"/>
    <w:tmpl w:val="5EEA9950"/>
    <w:lvl w:ilvl="0" w:tplc="0D724D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421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19"/>
    <w:rsid w:val="0024570A"/>
    <w:rsid w:val="00263D28"/>
    <w:rsid w:val="00287B1A"/>
    <w:rsid w:val="002E4637"/>
    <w:rsid w:val="00334E19"/>
    <w:rsid w:val="00394F9A"/>
    <w:rsid w:val="0043665C"/>
    <w:rsid w:val="004F56B6"/>
    <w:rsid w:val="00703022"/>
    <w:rsid w:val="008945F4"/>
    <w:rsid w:val="00A17095"/>
    <w:rsid w:val="00CF2EBD"/>
    <w:rsid w:val="00D64FF2"/>
    <w:rsid w:val="00E3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9BF13"/>
  <w15:chartTrackingRefBased/>
  <w15:docId w15:val="{6E74AAE9-4F78-42D0-ACAB-7773DD67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Fig">
    <w:name w:val="Caption_Fig"/>
    <w:basedOn w:val="Caption"/>
    <w:link w:val="CaptionFigChar"/>
    <w:autoRedefine/>
    <w:qFormat/>
    <w:rsid w:val="00A17095"/>
    <w:pPr>
      <w:jc w:val="center"/>
    </w:pPr>
    <w:rPr>
      <w:i/>
      <w:iCs/>
    </w:rPr>
  </w:style>
  <w:style w:type="character" w:customStyle="1" w:styleId="CaptionFigChar">
    <w:name w:val="Caption_Fig Char"/>
    <w:basedOn w:val="DefaultParagraphFont"/>
    <w:link w:val="CaptionFig"/>
    <w:rsid w:val="00A17095"/>
    <w:rPr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A17095"/>
    <w:pPr>
      <w:spacing w:before="120" w:after="120"/>
      <w:ind w:firstLine="288"/>
    </w:pPr>
    <w:rPr>
      <w:sz w:val="24"/>
    </w:rPr>
  </w:style>
  <w:style w:type="character" w:customStyle="1" w:styleId="CaptionChar">
    <w:name w:val="Caption Char"/>
    <w:link w:val="Caption"/>
    <w:rsid w:val="00A17095"/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4E19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4E19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34E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Elmejjati, Sonya Y (DFG)</dc:creator>
  <cp:keywords/>
  <dc:description/>
  <cp:lastModifiedBy>Elmejjati, Sonya Y (DFG)</cp:lastModifiedBy>
  <cp:revision>9</cp:revision>
  <dcterms:created xsi:type="dcterms:W3CDTF">2022-05-10T16:27:00Z</dcterms:created>
  <dcterms:modified xsi:type="dcterms:W3CDTF">2022-09-29T18:16:00Z</dcterms:modified>
</cp:coreProperties>
</file>