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610E" w14:textId="77777777" w:rsidR="006356C2" w:rsidRDefault="006356C2" w:rsidP="006356C2">
      <w:pPr>
        <w:spacing w:before="120" w:after="120" w:line="360" w:lineRule="auto"/>
        <w:jc w:val="both"/>
        <w:rPr>
          <w:i/>
        </w:rPr>
      </w:pPr>
      <w:r w:rsidRPr="00D03657">
        <w:rPr>
          <w:i/>
        </w:rPr>
        <w:t>Hướng dẫn:</w:t>
      </w:r>
    </w:p>
    <w:p w14:paraId="1C9B2F1A" w14:textId="77777777" w:rsidR="006356C2" w:rsidRPr="00D03657" w:rsidRDefault="006356C2" w:rsidP="006356C2">
      <w:pPr>
        <w:pStyle w:val="ListParagraph"/>
        <w:numPr>
          <w:ilvl w:val="0"/>
          <w:numId w:val="1"/>
        </w:numPr>
        <w:spacing w:before="120" w:after="120" w:line="360" w:lineRule="auto"/>
        <w:ind w:left="360"/>
        <w:jc w:val="both"/>
      </w:pPr>
      <w:r>
        <w:t xml:space="preserve">Ta có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;b≥2⟹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a=</m:t>
                </m:r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func>
              </m:e>
            </m:eqArr>
          </m:e>
        </m:d>
        <m:r>
          <w:rPr>
            <w:rFonts w:ascii="Cambria Math" w:eastAsiaTheme="minorEastAsia" w:hAnsi="Cambria Math"/>
          </w:rPr>
          <m:t>⟹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2≤a≤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</w:rPr>
                      <m:t>b≤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eqArr>
          </m:e>
        </m:d>
      </m:oMath>
    </w:p>
    <w:p w14:paraId="086ACA32" w14:textId="77777777" w:rsidR="006356C2" w:rsidRDefault="006356C2" w:rsidP="006356C2">
      <w:pPr>
        <w:spacing w:before="120" w:after="120" w:line="360" w:lineRule="auto"/>
        <w:jc w:val="both"/>
      </w:pPr>
      <w:r>
        <w:t>Thuật toán</w:t>
      </w:r>
    </w:p>
    <w:p w14:paraId="03DB9A2A" w14:textId="77777777" w:rsidR="006356C2" w:rsidRPr="00124ADC" w:rsidRDefault="006356C2" w:rsidP="006356C2">
      <w:pPr>
        <w:pStyle w:val="ListParagraph"/>
        <w:numPr>
          <w:ilvl w:val="0"/>
          <w:numId w:val="1"/>
        </w:numPr>
        <w:spacing w:before="120" w:after="120" w:line="360" w:lineRule="auto"/>
        <w:ind w:left="360"/>
        <w:jc w:val="both"/>
      </w:pPr>
      <w:r>
        <w:t xml:space="preserve">Xét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từ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đến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. Với mỗi giá trị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chặt nhị phân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trong đoạn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e>
        </m:d>
      </m:oMath>
      <w:r>
        <w:rPr>
          <w:rFonts w:eastAsiaTheme="minorEastAsia"/>
        </w:rPr>
        <w:t xml:space="preserve"> và kiểm tra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=x</m:t>
        </m:r>
      </m:oMath>
    </w:p>
    <w:p w14:paraId="1AB5E100" w14:textId="77777777" w:rsidR="006356C2" w:rsidRPr="00D03657" w:rsidRDefault="006356C2" w:rsidP="006356C2">
      <w:pPr>
        <w:pStyle w:val="ListParagraph"/>
        <w:numPr>
          <w:ilvl w:val="0"/>
          <w:numId w:val="1"/>
        </w:numPr>
        <w:spacing w:before="120" w:after="120" w:line="360" w:lineRule="auto"/>
        <w:ind w:left="360"/>
        <w:jc w:val="both"/>
      </w:pPr>
      <w:r>
        <w:t xml:space="preserve">Do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có thể rất lớn nên việc chặt nhị phân giá trị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và tính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>
        <w:rPr>
          <w:rFonts w:eastAsiaTheme="minorEastAsia"/>
        </w:rPr>
        <w:t xml:space="preserve"> có thể dẫn đến việc tràn số. Vì vậy với mỗi giá trị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ta tính trước giá trị chặn trên của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(giá trị lớn nhất có thể có của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sao cho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≤x</m:t>
        </m:r>
      </m:oMath>
      <w:r>
        <w:rPr>
          <w:rFonts w:eastAsiaTheme="minorEastAsia"/>
        </w:rPr>
        <w:t xml:space="preserve">). Tạo mảng hằng tính trước các giá trị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4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p>
                </m:sSup>
              </m:e>
            </m:rad>
          </m:e>
        </m:d>
        <m:r>
          <w:rPr>
            <w:rFonts w:ascii="Cambria Math" w:eastAsiaTheme="minorEastAsia" w:hAnsi="Cambria Math"/>
          </w:rPr>
          <m:t>,…,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</w:rPr>
                  <m:t>59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sup>
                </m:sSup>
              </m:e>
            </m:rad>
          </m:e>
        </m:d>
      </m:oMath>
      <w:r>
        <w:rPr>
          <w:rFonts w:eastAsiaTheme="minorEastAsia"/>
        </w:rPr>
        <w:t xml:space="preserve"> là các chặn trên của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tương ứng với </w:t>
      </w:r>
      <m:oMath>
        <m:r>
          <w:rPr>
            <w:rFonts w:ascii="Cambria Math" w:eastAsiaTheme="minorEastAsia" w:hAnsi="Cambria Math"/>
          </w:rPr>
          <m:t>b=2,3,..,59</m:t>
        </m:r>
      </m:oMath>
      <w:r>
        <w:rPr>
          <w:rFonts w:eastAsiaTheme="minorEastAsia"/>
        </w:rPr>
        <w:t>.</w:t>
      </w:r>
    </w:p>
    <w:p w14:paraId="108E896C" w14:textId="77777777" w:rsidR="00B61846" w:rsidRDefault="00B61846"/>
    <w:sectPr w:rsidR="00B61846" w:rsidSect="00FA66F3">
      <w:pgSz w:w="12240" w:h="15840"/>
      <w:pgMar w:top="1440" w:right="99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E6CC3"/>
    <w:multiLevelType w:val="hybridMultilevel"/>
    <w:tmpl w:val="89002E5E"/>
    <w:lvl w:ilvl="0" w:tplc="86BE935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C2"/>
    <w:rsid w:val="006356C2"/>
    <w:rsid w:val="00B6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031B"/>
  <w15:chartTrackingRefBased/>
  <w15:docId w15:val="{D522BB36-4DE8-4A5C-9FC5-1C278F28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C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6356C2"/>
    <w:pPr>
      <w:spacing w:after="0" w:line="240" w:lineRule="auto"/>
      <w:ind w:left="720"/>
      <w:contextualSpacing/>
    </w:pPr>
  </w:style>
  <w:style w:type="character" w:customStyle="1" w:styleId="ListParagraphChar">
    <w:name w:val="List Paragraph Char"/>
    <w:link w:val="ListParagraph"/>
    <w:rsid w:val="0063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Hải Trương</dc:creator>
  <cp:keywords/>
  <dc:description/>
  <cp:lastModifiedBy>Phước Hải Trương</cp:lastModifiedBy>
  <cp:revision>1</cp:revision>
  <dcterms:created xsi:type="dcterms:W3CDTF">2021-10-16T02:51:00Z</dcterms:created>
  <dcterms:modified xsi:type="dcterms:W3CDTF">2021-10-16T02:51:00Z</dcterms:modified>
</cp:coreProperties>
</file>