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6"/>
      </w:tblGrid>
      <w:tr w:rsidR="00A23D52" w14:paraId="77E1D6C5" w14:textId="77777777" w:rsidTr="002F7317">
        <w:trPr>
          <w:trHeight w:val="896"/>
        </w:trPr>
        <w:tc>
          <w:tcPr>
            <w:tcW w:w="1155" w:type="dxa"/>
          </w:tcPr>
          <w:p w14:paraId="27D8CAC5" w14:textId="2E1471C2" w:rsidR="00A23D52" w:rsidRDefault="00A23D52">
            <w:r>
              <w:t>-</w:t>
            </w:r>
            <w:proofErr w:type="gramStart"/>
            <w:r>
              <w:t>1,-</w:t>
            </w:r>
            <w:proofErr w:type="gramEnd"/>
            <w:r>
              <w:t>3</w:t>
            </w:r>
          </w:p>
        </w:tc>
        <w:tc>
          <w:tcPr>
            <w:tcW w:w="1155" w:type="dxa"/>
          </w:tcPr>
          <w:p w14:paraId="42E7AE26" w14:textId="2486A2EC" w:rsidR="00A23D52" w:rsidRDefault="00A23D52">
            <w:proofErr w:type="gramStart"/>
            <w:r>
              <w:t>0,-</w:t>
            </w:r>
            <w:proofErr w:type="gramEnd"/>
            <w:r>
              <w:t>3</w:t>
            </w:r>
          </w:p>
        </w:tc>
        <w:tc>
          <w:tcPr>
            <w:tcW w:w="1155" w:type="dxa"/>
          </w:tcPr>
          <w:p w14:paraId="4D10C5B0" w14:textId="2DE5E00B" w:rsidR="00A23D52" w:rsidRDefault="00A23D52">
            <w:proofErr w:type="gramStart"/>
            <w:r>
              <w:t>1,-</w:t>
            </w:r>
            <w:proofErr w:type="gramEnd"/>
            <w:r>
              <w:t>3</w:t>
            </w:r>
          </w:p>
        </w:tc>
        <w:tc>
          <w:tcPr>
            <w:tcW w:w="1155" w:type="dxa"/>
          </w:tcPr>
          <w:p w14:paraId="177CE1A2" w14:textId="4B0C0EF1" w:rsidR="00A23D52" w:rsidRDefault="00A23D52">
            <w:proofErr w:type="gramStart"/>
            <w:r>
              <w:t>2,-</w:t>
            </w:r>
            <w:proofErr w:type="gramEnd"/>
            <w:r>
              <w:t>3</w:t>
            </w:r>
          </w:p>
        </w:tc>
        <w:tc>
          <w:tcPr>
            <w:tcW w:w="1156" w:type="dxa"/>
          </w:tcPr>
          <w:p w14:paraId="2CE8BE86" w14:textId="4760F11F" w:rsidR="00A23D52" w:rsidRDefault="00A23D52">
            <w:proofErr w:type="gramStart"/>
            <w:r>
              <w:t>3,-</w:t>
            </w:r>
            <w:proofErr w:type="gramEnd"/>
            <w:r>
              <w:t>3</w:t>
            </w:r>
          </w:p>
        </w:tc>
      </w:tr>
      <w:tr w:rsidR="00A23D52" w14:paraId="241BD349" w14:textId="77777777" w:rsidTr="002F7317">
        <w:trPr>
          <w:trHeight w:val="896"/>
        </w:trPr>
        <w:tc>
          <w:tcPr>
            <w:tcW w:w="1155" w:type="dxa"/>
          </w:tcPr>
          <w:p w14:paraId="2DF93755" w14:textId="49FD30EF" w:rsidR="00A23D52" w:rsidRDefault="00A23D52" w:rsidP="00A23D52">
            <w:r>
              <w:t>-</w:t>
            </w:r>
            <w:proofErr w:type="gramStart"/>
            <w:r>
              <w:t>1,-</w:t>
            </w:r>
            <w:proofErr w:type="gramEnd"/>
            <w:r>
              <w:t>2</w:t>
            </w:r>
          </w:p>
        </w:tc>
        <w:tc>
          <w:tcPr>
            <w:tcW w:w="1155" w:type="dxa"/>
          </w:tcPr>
          <w:p w14:paraId="4CCC83C8" w14:textId="10BCEA7E" w:rsidR="00A23D52" w:rsidRDefault="00A23D52" w:rsidP="00A23D52">
            <w:proofErr w:type="gramStart"/>
            <w:r>
              <w:t>0,-</w:t>
            </w:r>
            <w:proofErr w:type="gramEnd"/>
            <w:r>
              <w:t>2</w:t>
            </w:r>
          </w:p>
        </w:tc>
        <w:tc>
          <w:tcPr>
            <w:tcW w:w="1155" w:type="dxa"/>
          </w:tcPr>
          <w:p w14:paraId="5CE86992" w14:textId="5BB741E8" w:rsidR="00A23D52" w:rsidRDefault="00A23D52" w:rsidP="00A23D52">
            <w:proofErr w:type="gramStart"/>
            <w:r>
              <w:t>1,-</w:t>
            </w:r>
            <w:proofErr w:type="gramEnd"/>
            <w:r>
              <w:t>2</w:t>
            </w:r>
          </w:p>
        </w:tc>
        <w:tc>
          <w:tcPr>
            <w:tcW w:w="1155" w:type="dxa"/>
          </w:tcPr>
          <w:p w14:paraId="5B26DEAE" w14:textId="5DEC952D" w:rsidR="00A23D52" w:rsidRDefault="00A23D52" w:rsidP="00A23D52">
            <w:proofErr w:type="gramStart"/>
            <w:r>
              <w:t>2,-</w:t>
            </w:r>
            <w:proofErr w:type="gramEnd"/>
            <w:r>
              <w:t>2</w:t>
            </w:r>
          </w:p>
        </w:tc>
        <w:tc>
          <w:tcPr>
            <w:tcW w:w="1156" w:type="dxa"/>
          </w:tcPr>
          <w:p w14:paraId="7D398E7A" w14:textId="7055B7A5" w:rsidR="00A23D52" w:rsidRDefault="00A23D52" w:rsidP="00A23D52">
            <w:proofErr w:type="gramStart"/>
            <w:r>
              <w:t>3,-</w:t>
            </w:r>
            <w:proofErr w:type="gramEnd"/>
            <w:r>
              <w:t>2</w:t>
            </w:r>
          </w:p>
        </w:tc>
      </w:tr>
      <w:tr w:rsidR="00A23D52" w14:paraId="65345A92" w14:textId="77777777" w:rsidTr="002F7317">
        <w:trPr>
          <w:trHeight w:val="934"/>
        </w:trPr>
        <w:tc>
          <w:tcPr>
            <w:tcW w:w="1155" w:type="dxa"/>
          </w:tcPr>
          <w:p w14:paraId="5A855FD3" w14:textId="6D0D8F9A" w:rsidR="00A23D52" w:rsidRDefault="00A23D52" w:rsidP="00A23D52">
            <w:r w:rsidRPr="00A555F1">
              <w:rPr>
                <w:highlight w:val="green"/>
              </w:rPr>
              <w:t>-</w:t>
            </w:r>
            <w:proofErr w:type="gramStart"/>
            <w:r w:rsidRPr="00A555F1">
              <w:rPr>
                <w:highlight w:val="green"/>
              </w:rPr>
              <w:t>1,-</w:t>
            </w:r>
            <w:proofErr w:type="gramEnd"/>
            <w:r w:rsidRPr="00A555F1">
              <w:rPr>
                <w:highlight w:val="green"/>
              </w:rPr>
              <w:t>1</w:t>
            </w:r>
          </w:p>
        </w:tc>
        <w:tc>
          <w:tcPr>
            <w:tcW w:w="1155" w:type="dxa"/>
          </w:tcPr>
          <w:p w14:paraId="19613682" w14:textId="77777777" w:rsidR="00A23D52" w:rsidRDefault="00A23D52" w:rsidP="00A23D52">
            <w:pPr>
              <w:rPr>
                <w:highlight w:val="darkYellow"/>
              </w:rPr>
            </w:pPr>
            <w:r w:rsidRPr="004E127B">
              <w:rPr>
                <w:highlight w:val="darkYellow"/>
              </w:rPr>
              <w:t>0, -1</w:t>
            </w:r>
          </w:p>
          <w:p w14:paraId="18847CF0" w14:textId="77777777" w:rsidR="002F7317" w:rsidRDefault="002F7317" w:rsidP="00A23D52">
            <w:r w:rsidRPr="002F7317">
              <w:t>(-</w:t>
            </w:r>
            <w:proofErr w:type="gramStart"/>
            <w:r w:rsidRPr="002F7317">
              <w:t>1,-</w:t>
            </w:r>
            <w:proofErr w:type="gramEnd"/>
            <w:r w:rsidRPr="002F7317">
              <w:t>2)</w:t>
            </w:r>
          </w:p>
          <w:p w14:paraId="49BA065B" w14:textId="4850ED0D" w:rsidR="002F7317" w:rsidRPr="004E127B" w:rsidRDefault="002F7317" w:rsidP="00A23D52">
            <w:pPr>
              <w:rPr>
                <w:highlight w:val="darkYellow"/>
              </w:rPr>
            </w:pPr>
            <w:r w:rsidRPr="002F7317">
              <w:t>U</w:t>
            </w:r>
            <w:r>
              <w:t>L</w:t>
            </w:r>
          </w:p>
        </w:tc>
        <w:tc>
          <w:tcPr>
            <w:tcW w:w="1155" w:type="dxa"/>
          </w:tcPr>
          <w:p w14:paraId="0092AFB2" w14:textId="2A137870" w:rsidR="00A23D52" w:rsidRPr="004E127B" w:rsidRDefault="00A23D52" w:rsidP="00A23D52">
            <w:proofErr w:type="gramStart"/>
            <w:r w:rsidRPr="00A555F1">
              <w:t>1,-</w:t>
            </w:r>
            <w:proofErr w:type="gramEnd"/>
            <w:r w:rsidRPr="00A555F1">
              <w:t>1</w:t>
            </w:r>
          </w:p>
        </w:tc>
        <w:tc>
          <w:tcPr>
            <w:tcW w:w="1155" w:type="dxa"/>
          </w:tcPr>
          <w:p w14:paraId="0791B86D" w14:textId="77777777" w:rsidR="00A23D52" w:rsidRDefault="00A23D52" w:rsidP="00A23D52">
            <w:pPr>
              <w:rPr>
                <w:highlight w:val="darkYellow"/>
              </w:rPr>
            </w:pPr>
            <w:r w:rsidRPr="004E127B">
              <w:rPr>
                <w:highlight w:val="darkYellow"/>
              </w:rPr>
              <w:t>2, -1</w:t>
            </w:r>
          </w:p>
          <w:p w14:paraId="7B47D73D" w14:textId="77777777" w:rsidR="002F7317" w:rsidRDefault="002F7317" w:rsidP="00A23D52">
            <w:r w:rsidRPr="002F7317">
              <w:t>(+</w:t>
            </w:r>
            <w:proofErr w:type="gramStart"/>
            <w:r w:rsidRPr="002F7317">
              <w:t>1,-</w:t>
            </w:r>
            <w:proofErr w:type="gramEnd"/>
            <w:r w:rsidRPr="002F7317">
              <w:t>2)</w:t>
            </w:r>
          </w:p>
          <w:p w14:paraId="166B02F4" w14:textId="7ACB9714" w:rsidR="002F7317" w:rsidRPr="004E127B" w:rsidRDefault="002F7317" w:rsidP="00A23D52">
            <w:pPr>
              <w:rPr>
                <w:highlight w:val="darkYellow"/>
              </w:rPr>
            </w:pPr>
            <w:r w:rsidRPr="002F7317">
              <w:t>UR</w:t>
            </w:r>
          </w:p>
        </w:tc>
        <w:tc>
          <w:tcPr>
            <w:tcW w:w="1156" w:type="dxa"/>
          </w:tcPr>
          <w:p w14:paraId="225D0277" w14:textId="710F84B3" w:rsidR="00A23D52" w:rsidRPr="00A555F1" w:rsidRDefault="00A23D52" w:rsidP="00A23D52">
            <w:pPr>
              <w:rPr>
                <w:highlight w:val="green"/>
              </w:rPr>
            </w:pPr>
            <w:r w:rsidRPr="00A555F1">
              <w:rPr>
                <w:highlight w:val="green"/>
              </w:rPr>
              <w:t>3, -1</w:t>
            </w:r>
          </w:p>
        </w:tc>
      </w:tr>
      <w:tr w:rsidR="00A23D52" w14:paraId="0CD0D88C" w14:textId="77777777" w:rsidTr="002F7317">
        <w:trPr>
          <w:trHeight w:val="896"/>
        </w:trPr>
        <w:tc>
          <w:tcPr>
            <w:tcW w:w="1155" w:type="dxa"/>
          </w:tcPr>
          <w:p w14:paraId="016C549E" w14:textId="77777777" w:rsidR="00A23D52" w:rsidRDefault="00A23D52" w:rsidP="00A23D52">
            <w:r w:rsidRPr="004E127B">
              <w:rPr>
                <w:highlight w:val="darkYellow"/>
              </w:rPr>
              <w:t>-1,0</w:t>
            </w:r>
          </w:p>
          <w:p w14:paraId="6A111235" w14:textId="77777777" w:rsidR="002F7317" w:rsidRDefault="002F7317" w:rsidP="00A23D52">
            <w:r w:rsidRPr="002F7317">
              <w:t>(-</w:t>
            </w:r>
            <w:proofErr w:type="gramStart"/>
            <w:r>
              <w:t>2</w:t>
            </w:r>
            <w:r w:rsidRPr="002F7317">
              <w:t>,-</w:t>
            </w:r>
            <w:proofErr w:type="gramEnd"/>
            <w:r>
              <w:t>1</w:t>
            </w:r>
            <w:r w:rsidRPr="002F7317">
              <w:t>)</w:t>
            </w:r>
          </w:p>
          <w:p w14:paraId="2483723D" w14:textId="5B93EE4C" w:rsidR="002F7317" w:rsidRDefault="002F7317" w:rsidP="00A23D52">
            <w:r>
              <w:t>UML</w:t>
            </w:r>
          </w:p>
        </w:tc>
        <w:tc>
          <w:tcPr>
            <w:tcW w:w="1155" w:type="dxa"/>
          </w:tcPr>
          <w:p w14:paraId="61C24C33" w14:textId="204BDD7F" w:rsidR="00A23D52" w:rsidRPr="004E127B" w:rsidRDefault="00A23D52" w:rsidP="00A23D52">
            <w:pPr>
              <w:rPr>
                <w:highlight w:val="red"/>
              </w:rPr>
            </w:pPr>
            <w:r w:rsidRPr="004E127B">
              <w:rPr>
                <w:highlight w:val="red"/>
              </w:rPr>
              <w:t>0,0</w:t>
            </w:r>
          </w:p>
        </w:tc>
        <w:tc>
          <w:tcPr>
            <w:tcW w:w="1155" w:type="dxa"/>
          </w:tcPr>
          <w:p w14:paraId="75F229A6" w14:textId="1F189C64" w:rsidR="00A23D52" w:rsidRDefault="00A23D52" w:rsidP="00A23D52">
            <w:r>
              <w:t>1,0</w:t>
            </w:r>
          </w:p>
        </w:tc>
        <w:tc>
          <w:tcPr>
            <w:tcW w:w="1155" w:type="dxa"/>
          </w:tcPr>
          <w:p w14:paraId="4390A53D" w14:textId="77777777" w:rsidR="00A23D52" w:rsidRDefault="00A23D52" w:rsidP="00A23D52">
            <w:r w:rsidRPr="004E127B">
              <w:rPr>
                <w:highlight w:val="red"/>
              </w:rPr>
              <w:t>2,0</w:t>
            </w:r>
          </w:p>
          <w:p w14:paraId="6634BF70" w14:textId="7F643D4D" w:rsidR="002F7317" w:rsidRDefault="002F7317" w:rsidP="00A23D52"/>
        </w:tc>
        <w:tc>
          <w:tcPr>
            <w:tcW w:w="1156" w:type="dxa"/>
          </w:tcPr>
          <w:p w14:paraId="494ADF8E" w14:textId="77777777" w:rsidR="00A23D52" w:rsidRDefault="00A23D52" w:rsidP="00A23D52">
            <w:pPr>
              <w:rPr>
                <w:highlight w:val="darkYellow"/>
              </w:rPr>
            </w:pPr>
            <w:r w:rsidRPr="004E127B">
              <w:rPr>
                <w:highlight w:val="darkYellow"/>
              </w:rPr>
              <w:t>3,0</w:t>
            </w:r>
          </w:p>
          <w:p w14:paraId="311A1F8C" w14:textId="77777777" w:rsidR="002F7317" w:rsidRDefault="002F7317" w:rsidP="00A23D52">
            <w:r w:rsidRPr="002F7317">
              <w:t>(</w:t>
            </w:r>
            <w:r>
              <w:t>+</w:t>
            </w:r>
            <w:proofErr w:type="gramStart"/>
            <w:r>
              <w:t>2</w:t>
            </w:r>
            <w:r w:rsidRPr="002F7317">
              <w:t>,-</w:t>
            </w:r>
            <w:proofErr w:type="gramEnd"/>
            <w:r>
              <w:t>1</w:t>
            </w:r>
            <w:r w:rsidRPr="002F7317">
              <w:t>)</w:t>
            </w:r>
          </w:p>
          <w:p w14:paraId="10A10887" w14:textId="5529C4AE" w:rsidR="002F7317" w:rsidRPr="004E127B" w:rsidRDefault="002F7317" w:rsidP="00A23D52">
            <w:pPr>
              <w:rPr>
                <w:highlight w:val="darkYellow"/>
              </w:rPr>
            </w:pPr>
            <w:r>
              <w:t>U</w:t>
            </w:r>
            <w:r w:rsidRPr="002F7317">
              <w:t>MR</w:t>
            </w:r>
          </w:p>
        </w:tc>
      </w:tr>
      <w:tr w:rsidR="00A23D52" w14:paraId="04CD4F68" w14:textId="77777777" w:rsidTr="002F7317">
        <w:trPr>
          <w:trHeight w:val="896"/>
        </w:trPr>
        <w:tc>
          <w:tcPr>
            <w:tcW w:w="1155" w:type="dxa"/>
          </w:tcPr>
          <w:p w14:paraId="43101A7F" w14:textId="698743C0" w:rsidR="00A23D52" w:rsidRDefault="00A23D52" w:rsidP="00A23D52">
            <w:r w:rsidRPr="00A555F1">
              <w:t>-1,1</w:t>
            </w:r>
          </w:p>
        </w:tc>
        <w:tc>
          <w:tcPr>
            <w:tcW w:w="1155" w:type="dxa"/>
          </w:tcPr>
          <w:p w14:paraId="5BD55759" w14:textId="78D88D98" w:rsidR="00A23D52" w:rsidRDefault="00A23D52" w:rsidP="00A23D52">
            <w:r>
              <w:t>0,1</w:t>
            </w:r>
          </w:p>
        </w:tc>
        <w:tc>
          <w:tcPr>
            <w:tcW w:w="1155" w:type="dxa"/>
          </w:tcPr>
          <w:p w14:paraId="2284C9AD" w14:textId="13D7E583" w:rsidR="00A23D52" w:rsidRPr="004E127B" w:rsidRDefault="004E127B" w:rsidP="00A23D52">
            <w:pPr>
              <w:rPr>
                <w:highlight w:val="darkCyan"/>
              </w:rPr>
            </w:pPr>
            <w:r w:rsidRPr="004E127B">
              <w:rPr>
                <w:highlight w:val="darkCyan"/>
              </w:rPr>
              <w:t>1,1</w:t>
            </w:r>
          </w:p>
        </w:tc>
        <w:tc>
          <w:tcPr>
            <w:tcW w:w="1155" w:type="dxa"/>
          </w:tcPr>
          <w:p w14:paraId="5B39AB3E" w14:textId="16C75AE2" w:rsidR="00A23D52" w:rsidRDefault="004E127B" w:rsidP="00A23D52">
            <w:r>
              <w:t>2,1</w:t>
            </w:r>
          </w:p>
        </w:tc>
        <w:tc>
          <w:tcPr>
            <w:tcW w:w="1156" w:type="dxa"/>
          </w:tcPr>
          <w:p w14:paraId="738D6268" w14:textId="77777777" w:rsidR="00A23D52" w:rsidRDefault="004E127B" w:rsidP="00A23D52">
            <w:r w:rsidRPr="00A555F1">
              <w:t>3,1</w:t>
            </w:r>
          </w:p>
          <w:p w14:paraId="4E6B489B" w14:textId="3B05FC17" w:rsidR="002F7317" w:rsidRDefault="002F7317" w:rsidP="00A23D52"/>
        </w:tc>
      </w:tr>
      <w:tr w:rsidR="004E127B" w14:paraId="4D215B54" w14:textId="77777777" w:rsidTr="002F7317">
        <w:trPr>
          <w:trHeight w:val="896"/>
        </w:trPr>
        <w:tc>
          <w:tcPr>
            <w:tcW w:w="1155" w:type="dxa"/>
          </w:tcPr>
          <w:p w14:paraId="7DA6AC36" w14:textId="77777777" w:rsidR="004E127B" w:rsidRDefault="004E127B" w:rsidP="00A23D52">
            <w:r w:rsidRPr="004E127B">
              <w:rPr>
                <w:highlight w:val="darkYellow"/>
              </w:rPr>
              <w:t>-1,2</w:t>
            </w:r>
          </w:p>
          <w:p w14:paraId="597E056A" w14:textId="77777777" w:rsidR="002F7317" w:rsidRDefault="002F7317" w:rsidP="00A23D52">
            <w:r w:rsidRPr="002F7317">
              <w:t>(</w:t>
            </w:r>
            <w:r>
              <w:t>-</w:t>
            </w:r>
            <w:proofErr w:type="gramStart"/>
            <w:r>
              <w:t>2</w:t>
            </w:r>
            <w:r w:rsidRPr="002F7317">
              <w:t>,</w:t>
            </w:r>
            <w:r>
              <w:t>+</w:t>
            </w:r>
            <w:proofErr w:type="gramEnd"/>
            <w:r>
              <w:t>1</w:t>
            </w:r>
            <w:r w:rsidRPr="002F7317">
              <w:t>)</w:t>
            </w:r>
          </w:p>
          <w:p w14:paraId="0DEA4ABD" w14:textId="12DC9F91" w:rsidR="002F7317" w:rsidRDefault="002F7317" w:rsidP="00A23D52">
            <w:r>
              <w:t>LML</w:t>
            </w:r>
          </w:p>
        </w:tc>
        <w:tc>
          <w:tcPr>
            <w:tcW w:w="1155" w:type="dxa"/>
          </w:tcPr>
          <w:p w14:paraId="7041F76B" w14:textId="0FA078D9" w:rsidR="004E127B" w:rsidRDefault="004E127B" w:rsidP="00A23D52">
            <w:r w:rsidRPr="004E127B">
              <w:rPr>
                <w:highlight w:val="red"/>
              </w:rPr>
              <w:t>0,2</w:t>
            </w:r>
          </w:p>
        </w:tc>
        <w:tc>
          <w:tcPr>
            <w:tcW w:w="1155" w:type="dxa"/>
          </w:tcPr>
          <w:p w14:paraId="2DBDBE01" w14:textId="502297C7" w:rsidR="004E127B" w:rsidRDefault="004E127B" w:rsidP="00A23D52">
            <w:r>
              <w:t>1,2</w:t>
            </w:r>
          </w:p>
        </w:tc>
        <w:tc>
          <w:tcPr>
            <w:tcW w:w="1155" w:type="dxa"/>
          </w:tcPr>
          <w:p w14:paraId="632F0933" w14:textId="1515DECC" w:rsidR="004E127B" w:rsidRPr="004E127B" w:rsidRDefault="004E127B" w:rsidP="00A23D52">
            <w:pPr>
              <w:rPr>
                <w:highlight w:val="red"/>
              </w:rPr>
            </w:pPr>
            <w:r w:rsidRPr="004E127B">
              <w:rPr>
                <w:highlight w:val="red"/>
              </w:rPr>
              <w:t>2,2</w:t>
            </w:r>
          </w:p>
        </w:tc>
        <w:tc>
          <w:tcPr>
            <w:tcW w:w="1156" w:type="dxa"/>
          </w:tcPr>
          <w:p w14:paraId="21321169" w14:textId="0B5E8E34" w:rsidR="004E127B" w:rsidRDefault="008C6061" w:rsidP="00A23D52">
            <w:r>
              <w:rPr>
                <w:highlight w:val="darkYellow"/>
              </w:rPr>
              <w:t>3</w:t>
            </w:r>
            <w:r w:rsidR="004E127B" w:rsidRPr="004E127B">
              <w:rPr>
                <w:highlight w:val="darkYellow"/>
              </w:rPr>
              <w:t>,</w:t>
            </w:r>
            <w:r>
              <w:t>2</w:t>
            </w:r>
          </w:p>
          <w:p w14:paraId="67B4D21C" w14:textId="77777777" w:rsidR="002F7317" w:rsidRDefault="002F7317" w:rsidP="00A23D52">
            <w:r w:rsidRPr="002F7317">
              <w:t>(</w:t>
            </w:r>
            <w:r>
              <w:t>+</w:t>
            </w:r>
            <w:proofErr w:type="gramStart"/>
            <w:r>
              <w:t>2</w:t>
            </w:r>
            <w:r w:rsidRPr="002F7317">
              <w:t>,</w:t>
            </w:r>
            <w:r>
              <w:t>+</w:t>
            </w:r>
            <w:proofErr w:type="gramEnd"/>
            <w:r>
              <w:t>1</w:t>
            </w:r>
            <w:r w:rsidRPr="002F7317">
              <w:t>)</w:t>
            </w:r>
          </w:p>
          <w:p w14:paraId="1E80C564" w14:textId="09940D56" w:rsidR="002F7317" w:rsidRDefault="002F7317" w:rsidP="00A23D52">
            <w:r>
              <w:t>LMR</w:t>
            </w:r>
          </w:p>
        </w:tc>
      </w:tr>
      <w:tr w:rsidR="004E127B" w14:paraId="33145C01" w14:textId="77777777" w:rsidTr="002F7317">
        <w:trPr>
          <w:trHeight w:val="896"/>
        </w:trPr>
        <w:tc>
          <w:tcPr>
            <w:tcW w:w="1155" w:type="dxa"/>
          </w:tcPr>
          <w:p w14:paraId="1FCE40B0" w14:textId="6973072D" w:rsidR="004E127B" w:rsidRDefault="004E127B" w:rsidP="00A23D52">
            <w:r w:rsidRPr="00A555F1">
              <w:rPr>
                <w:highlight w:val="green"/>
              </w:rPr>
              <w:t>-1,3</w:t>
            </w:r>
          </w:p>
        </w:tc>
        <w:tc>
          <w:tcPr>
            <w:tcW w:w="1155" w:type="dxa"/>
          </w:tcPr>
          <w:p w14:paraId="7E2F7E77" w14:textId="77777777" w:rsidR="004E127B" w:rsidRDefault="004E127B" w:rsidP="00A23D52">
            <w:r w:rsidRPr="004E127B">
              <w:rPr>
                <w:highlight w:val="darkYellow"/>
              </w:rPr>
              <w:t>0,3</w:t>
            </w:r>
          </w:p>
          <w:p w14:paraId="321E7C05" w14:textId="77777777" w:rsidR="002F7317" w:rsidRDefault="002F7317" w:rsidP="00A23D52">
            <w:r w:rsidRPr="002F7317">
              <w:t>(</w:t>
            </w:r>
            <w:r>
              <w:t>-</w:t>
            </w:r>
            <w:proofErr w:type="gramStart"/>
            <w:r>
              <w:t>1</w:t>
            </w:r>
            <w:r w:rsidRPr="002F7317">
              <w:t>,</w:t>
            </w:r>
            <w:r>
              <w:t>+</w:t>
            </w:r>
            <w:proofErr w:type="gramEnd"/>
            <w:r>
              <w:t>2</w:t>
            </w:r>
            <w:r w:rsidRPr="002F7317">
              <w:t>)</w:t>
            </w:r>
          </w:p>
          <w:p w14:paraId="46945E21" w14:textId="52F49374" w:rsidR="002F7317" w:rsidRDefault="002F7317" w:rsidP="00A23D52">
            <w:r>
              <w:t>DL</w:t>
            </w:r>
          </w:p>
        </w:tc>
        <w:tc>
          <w:tcPr>
            <w:tcW w:w="1155" w:type="dxa"/>
          </w:tcPr>
          <w:p w14:paraId="44EBE8B0" w14:textId="33A9592F" w:rsidR="004E127B" w:rsidRDefault="004E127B" w:rsidP="00A23D52">
            <w:r w:rsidRPr="00A555F1">
              <w:t>1,3</w:t>
            </w:r>
          </w:p>
        </w:tc>
        <w:tc>
          <w:tcPr>
            <w:tcW w:w="1155" w:type="dxa"/>
          </w:tcPr>
          <w:p w14:paraId="48B3122E" w14:textId="77777777" w:rsidR="004E127B" w:rsidRDefault="004E127B" w:rsidP="00A23D52">
            <w:r w:rsidRPr="004E127B">
              <w:rPr>
                <w:highlight w:val="darkYellow"/>
              </w:rPr>
              <w:t>2,3</w:t>
            </w:r>
          </w:p>
          <w:p w14:paraId="5216A200" w14:textId="77777777" w:rsidR="002F7317" w:rsidRDefault="002F7317" w:rsidP="00A23D52">
            <w:r w:rsidRPr="002F7317">
              <w:t>(</w:t>
            </w:r>
            <w:r>
              <w:t>+</w:t>
            </w:r>
            <w:proofErr w:type="gramStart"/>
            <w:r>
              <w:t>1</w:t>
            </w:r>
            <w:r w:rsidRPr="002F7317">
              <w:t>,</w:t>
            </w:r>
            <w:r>
              <w:t>+</w:t>
            </w:r>
            <w:proofErr w:type="gramEnd"/>
            <w:r>
              <w:t>2</w:t>
            </w:r>
            <w:r w:rsidRPr="002F7317">
              <w:t>)</w:t>
            </w:r>
          </w:p>
          <w:p w14:paraId="294A7378" w14:textId="601F1D3F" w:rsidR="002F7317" w:rsidRDefault="002F7317" w:rsidP="00A23D52">
            <w:r>
              <w:t>DR</w:t>
            </w:r>
          </w:p>
        </w:tc>
        <w:tc>
          <w:tcPr>
            <w:tcW w:w="1156" w:type="dxa"/>
          </w:tcPr>
          <w:p w14:paraId="283C79AB" w14:textId="09CCB963" w:rsidR="004E127B" w:rsidRDefault="004E127B" w:rsidP="00A23D52">
            <w:r w:rsidRPr="00A555F1">
              <w:rPr>
                <w:highlight w:val="green"/>
              </w:rPr>
              <w:t>3,3</w:t>
            </w:r>
          </w:p>
        </w:tc>
      </w:tr>
    </w:tbl>
    <w:p w14:paraId="348C941B" w14:textId="73B2934D" w:rsidR="00A23D52" w:rsidRDefault="00A23D52">
      <w:r>
        <w:t>(</w:t>
      </w:r>
      <w:proofErr w:type="spellStart"/>
      <w:proofErr w:type="gramStart"/>
      <w:r>
        <w:t>c,r</w:t>
      </w:r>
      <w:proofErr w:type="spellEnd"/>
      <w:proofErr w:type="gramEnd"/>
      <w:r>
        <w:t>)</w:t>
      </w:r>
    </w:p>
    <w:p w14:paraId="5A795AB1" w14:textId="7AD84E1D" w:rsidR="00A555F1" w:rsidRDefault="00A23D52">
      <w:r>
        <w:t>(column, row)</w:t>
      </w:r>
    </w:p>
    <w:sectPr w:rsidR="00A5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52"/>
    <w:rsid w:val="002F7317"/>
    <w:rsid w:val="004E127B"/>
    <w:rsid w:val="008C6061"/>
    <w:rsid w:val="00A23D52"/>
    <w:rsid w:val="00A5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65624"/>
  <w15:chartTrackingRefBased/>
  <w15:docId w15:val="{EE0B054B-9692-5C46-AB26-7BFC950A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Anning</dc:creator>
  <cp:keywords/>
  <dc:description/>
  <cp:lastModifiedBy>Peter Anning</cp:lastModifiedBy>
  <cp:revision>1</cp:revision>
  <dcterms:created xsi:type="dcterms:W3CDTF">2023-02-03T19:53:00Z</dcterms:created>
  <dcterms:modified xsi:type="dcterms:W3CDTF">2023-02-06T18:43:00Z</dcterms:modified>
</cp:coreProperties>
</file>