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B7BE" w14:textId="75F49AB8" w:rsidR="00AD266E" w:rsidRDefault="00AD266E" w:rsidP="00AD266E">
      <w:pPr>
        <w:jc w:val="center"/>
        <w:rPr>
          <w:rFonts w:ascii="Times New Roman" w:hAnsi="Times New Roman" w:cs="Times New Roman"/>
          <w:sz w:val="36"/>
          <w:szCs w:val="36"/>
        </w:rPr>
      </w:pPr>
      <w:r>
        <w:rPr>
          <w:rFonts w:ascii="Times New Roman" w:hAnsi="Times New Roman" w:cs="Times New Roman"/>
          <w:sz w:val="36"/>
          <w:szCs w:val="36"/>
        </w:rPr>
        <w:t>CISC484 Project 4 Report</w:t>
      </w:r>
    </w:p>
    <w:p w14:paraId="04CFEE16" w14:textId="77777777" w:rsidR="00AD266E" w:rsidRPr="002054B0" w:rsidRDefault="00AD266E" w:rsidP="00AD266E">
      <w:pPr>
        <w:jc w:val="center"/>
        <w:rPr>
          <w:rFonts w:ascii="Times New Roman" w:hAnsi="Times New Roman" w:cs="Times New Roman"/>
          <w:sz w:val="36"/>
          <w:szCs w:val="36"/>
        </w:rPr>
      </w:pPr>
    </w:p>
    <w:p w14:paraId="37ED716C" w14:textId="77777777" w:rsidR="00AD266E" w:rsidRPr="00ED317C" w:rsidRDefault="00AD266E" w:rsidP="00AD266E">
      <w:pPr>
        <w:pStyle w:val="BodyText"/>
        <w:spacing w:before="1" w:line="480" w:lineRule="auto"/>
        <w:ind w:left="3333" w:right="3331"/>
        <w:jc w:val="center"/>
        <w:rPr>
          <w:rFonts w:ascii="Times New Roman" w:hAnsi="Times New Roman" w:cs="Times New Roman"/>
          <w:sz w:val="28"/>
          <w:szCs w:val="28"/>
        </w:rPr>
      </w:pPr>
      <w:r w:rsidRPr="00ED317C">
        <w:rPr>
          <w:rFonts w:ascii="Times New Roman" w:hAnsi="Times New Roman" w:cs="Times New Roman"/>
          <w:sz w:val="28"/>
          <w:szCs w:val="28"/>
        </w:rPr>
        <w:t>Peter Chapman</w:t>
      </w:r>
    </w:p>
    <w:p w14:paraId="2B251540" w14:textId="77777777" w:rsidR="00AD266E" w:rsidRPr="00ED317C" w:rsidRDefault="00AD266E" w:rsidP="00AD266E">
      <w:pPr>
        <w:pStyle w:val="BodyText"/>
        <w:spacing w:before="1" w:line="480" w:lineRule="auto"/>
        <w:ind w:left="3333" w:right="3331"/>
        <w:jc w:val="center"/>
        <w:rPr>
          <w:rFonts w:ascii="Times New Roman" w:hAnsi="Times New Roman" w:cs="Times New Roman"/>
          <w:sz w:val="28"/>
          <w:szCs w:val="28"/>
        </w:rPr>
      </w:pPr>
      <w:r w:rsidRPr="00ED317C">
        <w:rPr>
          <w:rFonts w:ascii="Times New Roman" w:hAnsi="Times New Roman" w:cs="Times New Roman"/>
          <w:sz w:val="28"/>
          <w:szCs w:val="28"/>
        </w:rPr>
        <w:t>University of Delaware</w:t>
      </w:r>
    </w:p>
    <w:p w14:paraId="48AD09FF" w14:textId="77777777" w:rsidR="00AD266E" w:rsidRPr="00ED317C" w:rsidRDefault="00AD266E" w:rsidP="00AD266E">
      <w:pPr>
        <w:pStyle w:val="BodyText"/>
        <w:spacing w:line="480" w:lineRule="auto"/>
        <w:ind w:left="2301" w:right="2299"/>
        <w:jc w:val="center"/>
        <w:rPr>
          <w:rFonts w:ascii="Times New Roman" w:hAnsi="Times New Roman" w:cs="Times New Roman"/>
          <w:sz w:val="28"/>
          <w:szCs w:val="28"/>
        </w:rPr>
      </w:pPr>
      <w:r>
        <w:rPr>
          <w:rFonts w:ascii="Times New Roman" w:hAnsi="Times New Roman" w:cs="Times New Roman"/>
          <w:sz w:val="28"/>
          <w:szCs w:val="28"/>
        </w:rPr>
        <w:t>CISC484: Intro to Machine Learning</w:t>
      </w:r>
    </w:p>
    <w:p w14:paraId="31655BFF" w14:textId="36933B33" w:rsidR="00AD266E" w:rsidRPr="00ED317C" w:rsidRDefault="00AD266E" w:rsidP="00AD266E">
      <w:pPr>
        <w:pStyle w:val="BodyText"/>
        <w:spacing w:line="480" w:lineRule="auto"/>
        <w:ind w:left="2301" w:right="2299"/>
        <w:jc w:val="center"/>
        <w:rPr>
          <w:rFonts w:ascii="Times New Roman" w:hAnsi="Times New Roman" w:cs="Times New Roman"/>
          <w:sz w:val="28"/>
          <w:szCs w:val="28"/>
        </w:rPr>
      </w:pPr>
      <w:r>
        <w:rPr>
          <w:rFonts w:ascii="Times New Roman" w:hAnsi="Times New Roman" w:cs="Times New Roman"/>
          <w:sz w:val="28"/>
          <w:szCs w:val="28"/>
        </w:rPr>
        <w:t>Project 4: Benthic Habitat Segmentation</w:t>
      </w:r>
    </w:p>
    <w:p w14:paraId="18870FBE" w14:textId="2B1A4471" w:rsidR="00AD266E" w:rsidRDefault="00AD266E" w:rsidP="00AD266E">
      <w:pPr>
        <w:jc w:val="center"/>
        <w:rPr>
          <w:rFonts w:ascii="Times New Roman" w:hAnsi="Times New Roman" w:cs="Times New Roman"/>
          <w:sz w:val="28"/>
          <w:szCs w:val="28"/>
        </w:rPr>
      </w:pPr>
      <w:r>
        <w:rPr>
          <w:rFonts w:ascii="Times New Roman" w:hAnsi="Times New Roman" w:cs="Times New Roman"/>
          <w:sz w:val="28"/>
          <w:szCs w:val="28"/>
        </w:rPr>
        <w:t>December 9</w:t>
      </w:r>
      <w:r w:rsidRPr="00ED317C">
        <w:rPr>
          <w:rFonts w:ascii="Times New Roman" w:hAnsi="Times New Roman" w:cs="Times New Roman"/>
          <w:sz w:val="28"/>
          <w:szCs w:val="28"/>
        </w:rPr>
        <w:t>, 2025</w:t>
      </w:r>
    </w:p>
    <w:p w14:paraId="59269ED3" w14:textId="0BB3103D" w:rsidR="00D66057" w:rsidRDefault="00D66057" w:rsidP="00AD266E"/>
    <w:p w14:paraId="2902B39E" w14:textId="77777777" w:rsidR="00BC0D53" w:rsidRDefault="00BC0D53" w:rsidP="00AD266E"/>
    <w:p w14:paraId="1D57DDA0" w14:textId="77777777" w:rsidR="00BC0D53" w:rsidRDefault="00BC0D53" w:rsidP="00AD266E"/>
    <w:p w14:paraId="36470CBA" w14:textId="77777777" w:rsidR="00BC0D53" w:rsidRDefault="00BC0D53" w:rsidP="00AD266E"/>
    <w:p w14:paraId="09DCD080" w14:textId="77777777" w:rsidR="00BC0D53" w:rsidRDefault="00BC0D53" w:rsidP="00AD266E"/>
    <w:p w14:paraId="27529C04" w14:textId="77777777" w:rsidR="00BC0D53" w:rsidRDefault="00BC0D53" w:rsidP="00AD266E"/>
    <w:p w14:paraId="2E185D4D" w14:textId="77777777" w:rsidR="00BC0D53" w:rsidRDefault="00BC0D53" w:rsidP="00AD266E"/>
    <w:p w14:paraId="1F4DDE39" w14:textId="77777777" w:rsidR="00BC0D53" w:rsidRDefault="00BC0D53" w:rsidP="00AD266E"/>
    <w:p w14:paraId="501F01AC" w14:textId="77777777" w:rsidR="00BC0D53" w:rsidRDefault="00BC0D53" w:rsidP="00AD266E"/>
    <w:p w14:paraId="3E4F7253" w14:textId="77777777" w:rsidR="00BC0D53" w:rsidRDefault="00BC0D53" w:rsidP="00AD266E"/>
    <w:p w14:paraId="5704DA76" w14:textId="77777777" w:rsidR="00BC0D53" w:rsidRDefault="00BC0D53" w:rsidP="00AD266E"/>
    <w:p w14:paraId="0AF14646" w14:textId="77777777" w:rsidR="00BC0D53" w:rsidRDefault="00BC0D53" w:rsidP="00AD266E"/>
    <w:p w14:paraId="57DF64AC" w14:textId="77777777" w:rsidR="00BC0D53" w:rsidRDefault="00BC0D53" w:rsidP="00AD266E"/>
    <w:p w14:paraId="3EDAFAA1" w14:textId="77777777" w:rsidR="00BC0D53" w:rsidRDefault="00BC0D53" w:rsidP="00AD266E"/>
    <w:p w14:paraId="7FC57CF1" w14:textId="77777777" w:rsidR="00BC0D53" w:rsidRDefault="00BC0D53" w:rsidP="00AD266E"/>
    <w:p w14:paraId="68C72469" w14:textId="77777777" w:rsidR="00BC0D53" w:rsidRDefault="00BC0D53" w:rsidP="00AD266E"/>
    <w:p w14:paraId="5B457BD3" w14:textId="77777777" w:rsidR="00BC0D53" w:rsidRDefault="00BC0D53" w:rsidP="00AD266E"/>
    <w:p w14:paraId="7879626B" w14:textId="2C88C54A" w:rsidR="00E44EB5" w:rsidRDefault="00BC0D53" w:rsidP="00935A08">
      <w:pPr>
        <w:jc w:val="center"/>
        <w:rPr>
          <w:rFonts w:ascii="Times New Roman" w:hAnsi="Times New Roman" w:cs="Times New Roman"/>
          <w:sz w:val="32"/>
          <w:szCs w:val="32"/>
        </w:rPr>
      </w:pPr>
      <w:r w:rsidRPr="00BC0D53">
        <w:rPr>
          <w:rFonts w:ascii="Times New Roman" w:hAnsi="Times New Roman" w:cs="Times New Roman"/>
          <w:sz w:val="32"/>
          <w:szCs w:val="32"/>
        </w:rPr>
        <w:lastRenderedPageBreak/>
        <w:t>Introduction</w:t>
      </w:r>
    </w:p>
    <w:p w14:paraId="3A5BA83F" w14:textId="66B0AC54" w:rsidR="00E242D2" w:rsidRPr="00E242D2" w:rsidRDefault="00935A08" w:rsidP="00E242D2">
      <w:pPr>
        <w:rPr>
          <w:rFonts w:ascii="Times New Roman" w:hAnsi="Times New Roman" w:cs="Times New Roman"/>
        </w:rPr>
      </w:pPr>
      <w:r>
        <w:rPr>
          <w:rFonts w:ascii="Times New Roman" w:hAnsi="Times New Roman" w:cs="Times New Roman"/>
        </w:rPr>
        <w:tab/>
        <w:t xml:space="preserve">The </w:t>
      </w:r>
      <w:r w:rsidR="00E96FC2">
        <w:rPr>
          <w:rFonts w:ascii="Times New Roman" w:hAnsi="Times New Roman" w:cs="Times New Roman"/>
        </w:rPr>
        <w:t>territory</w:t>
      </w:r>
      <w:r>
        <w:rPr>
          <w:rFonts w:ascii="Times New Roman" w:hAnsi="Times New Roman" w:cs="Times New Roman"/>
        </w:rPr>
        <w:t xml:space="preserve"> of Guam</w:t>
      </w:r>
      <w:r w:rsidR="00F3141A">
        <w:rPr>
          <w:rFonts w:ascii="Times New Roman" w:hAnsi="Times New Roman" w:cs="Times New Roman"/>
        </w:rPr>
        <w:t xml:space="preserve"> </w:t>
      </w:r>
      <w:r w:rsidR="00E96FC2">
        <w:rPr>
          <w:rFonts w:ascii="Times New Roman" w:hAnsi="Times New Roman" w:cs="Times New Roman"/>
        </w:rPr>
        <w:t xml:space="preserve">contains several different types of habitats across its entire landmass, especially near the waters </w:t>
      </w:r>
      <w:r w:rsidR="00F3141A">
        <w:rPr>
          <w:rFonts w:ascii="Times New Roman" w:hAnsi="Times New Roman" w:cs="Times New Roman"/>
        </w:rPr>
        <w:t>on</w:t>
      </w:r>
      <w:r w:rsidR="00E96FC2">
        <w:rPr>
          <w:rFonts w:ascii="Times New Roman" w:hAnsi="Times New Roman" w:cs="Times New Roman"/>
        </w:rPr>
        <w:t xml:space="preserve"> the coastline.</w:t>
      </w:r>
      <w:r>
        <w:rPr>
          <w:rFonts w:ascii="Times New Roman" w:hAnsi="Times New Roman" w:cs="Times New Roman"/>
        </w:rPr>
        <w:t xml:space="preserve"> </w:t>
      </w:r>
      <w:r w:rsidR="00F3141A">
        <w:rPr>
          <w:rFonts w:ascii="Times New Roman" w:hAnsi="Times New Roman" w:cs="Times New Roman"/>
        </w:rPr>
        <w:t xml:space="preserve">Like other coastal landmasses, several satellite images have been collected from Guam’s coastlines. </w:t>
      </w:r>
      <w:r w:rsidR="00E96FC2">
        <w:rPr>
          <w:rFonts w:ascii="Times New Roman" w:hAnsi="Times New Roman" w:cs="Times New Roman"/>
        </w:rPr>
        <w:t xml:space="preserve">This project </w:t>
      </w:r>
      <w:r w:rsidR="00830896">
        <w:rPr>
          <w:rFonts w:ascii="Times New Roman" w:hAnsi="Times New Roman" w:cs="Times New Roman"/>
        </w:rPr>
        <w:t>analyzes images from</w:t>
      </w:r>
      <w:r w:rsidR="00E96FC2">
        <w:rPr>
          <w:rFonts w:ascii="Times New Roman" w:hAnsi="Times New Roman" w:cs="Times New Roman"/>
        </w:rPr>
        <w:t xml:space="preserve"> </w:t>
      </w:r>
      <w:r w:rsidR="00F3141A">
        <w:rPr>
          <w:rFonts w:ascii="Times New Roman" w:hAnsi="Times New Roman" w:cs="Times New Roman"/>
        </w:rPr>
        <w:t xml:space="preserve">two specific regions near the coast: the </w:t>
      </w:r>
      <w:r w:rsidR="00D257C5">
        <w:rPr>
          <w:rFonts w:ascii="Times New Roman" w:hAnsi="Times New Roman" w:cs="Times New Roman"/>
        </w:rPr>
        <w:t>Agana Bay</w:t>
      </w:r>
      <w:r w:rsidR="00F3141A">
        <w:rPr>
          <w:rFonts w:ascii="Times New Roman" w:hAnsi="Times New Roman" w:cs="Times New Roman"/>
        </w:rPr>
        <w:t xml:space="preserve"> and the Manell-Geus</w:t>
      </w:r>
      <w:r w:rsidR="00A0265B">
        <w:rPr>
          <w:rFonts w:ascii="Times New Roman" w:hAnsi="Times New Roman" w:cs="Times New Roman"/>
        </w:rPr>
        <w:t xml:space="preserve"> watershed</w:t>
      </w:r>
      <w:r w:rsidR="00F3141A">
        <w:rPr>
          <w:rFonts w:ascii="Times New Roman" w:hAnsi="Times New Roman" w:cs="Times New Roman"/>
        </w:rPr>
        <w:t xml:space="preserve">. </w:t>
      </w:r>
      <w:r w:rsidR="00830896">
        <w:rPr>
          <w:rFonts w:ascii="Times New Roman" w:hAnsi="Times New Roman" w:cs="Times New Roman"/>
        </w:rPr>
        <w:t>The Agana Bay contains shallow coastal waters (depth of 1-5 meters) with mixed seagrass beds and patchy coral formations. The Manell-G</w:t>
      </w:r>
      <w:r w:rsidR="007115FB">
        <w:rPr>
          <w:rFonts w:ascii="Times New Roman" w:hAnsi="Times New Roman" w:cs="Times New Roman"/>
        </w:rPr>
        <w:t>eu</w:t>
      </w:r>
      <w:r w:rsidR="00830896">
        <w:rPr>
          <w:rFonts w:ascii="Times New Roman" w:hAnsi="Times New Roman" w:cs="Times New Roman"/>
        </w:rPr>
        <w:t xml:space="preserve">s watershed contains a barrier reef system (depth of 5-25 meters) with depth-dependent habitat zonation. The goal of this project is to develop a deep learning-based model for benthic habitation segmentation and classification, using </w:t>
      </w:r>
      <w:r w:rsidR="000E03B2">
        <w:rPr>
          <w:rFonts w:ascii="Times New Roman" w:hAnsi="Times New Roman" w:cs="Times New Roman"/>
        </w:rPr>
        <w:t>nine images from these two regions in Guam.</w:t>
      </w:r>
    </w:p>
    <w:p w14:paraId="3F8D05D1" w14:textId="6ED69D41" w:rsidR="00BC0D53" w:rsidRDefault="00BC0D53" w:rsidP="00BC0D53">
      <w:pPr>
        <w:jc w:val="center"/>
        <w:rPr>
          <w:rFonts w:ascii="Times New Roman" w:hAnsi="Times New Roman" w:cs="Times New Roman"/>
          <w:sz w:val="32"/>
          <w:szCs w:val="32"/>
        </w:rPr>
      </w:pPr>
      <w:r w:rsidRPr="00BC0D53">
        <w:rPr>
          <w:rFonts w:ascii="Times New Roman" w:hAnsi="Times New Roman" w:cs="Times New Roman"/>
          <w:sz w:val="32"/>
          <w:szCs w:val="32"/>
        </w:rPr>
        <w:t>Methodology</w:t>
      </w:r>
    </w:p>
    <w:p w14:paraId="59A85229" w14:textId="2A53385B" w:rsidR="00E44EB5" w:rsidRDefault="00E96FC2" w:rsidP="00BC0D53">
      <w:pPr>
        <w:jc w:val="center"/>
        <w:rPr>
          <w:rFonts w:ascii="Times New Roman" w:hAnsi="Times New Roman" w:cs="Times New Roman"/>
          <w:sz w:val="28"/>
          <w:szCs w:val="28"/>
        </w:rPr>
      </w:pPr>
      <w:r>
        <w:rPr>
          <w:rFonts w:ascii="Times New Roman" w:hAnsi="Times New Roman" w:cs="Times New Roman"/>
          <w:sz w:val="28"/>
          <w:szCs w:val="28"/>
        </w:rPr>
        <w:t>Classes</w:t>
      </w:r>
    </w:p>
    <w:p w14:paraId="4B94FACA" w14:textId="297FF1EF" w:rsidR="00221A26" w:rsidRDefault="00221A26" w:rsidP="00221A26">
      <w:pPr>
        <w:rPr>
          <w:rFonts w:ascii="Times New Roman" w:hAnsi="Times New Roman" w:cs="Times New Roman"/>
        </w:rPr>
      </w:pPr>
      <w:r>
        <w:rPr>
          <w:rFonts w:ascii="Times New Roman" w:hAnsi="Times New Roman" w:cs="Times New Roman"/>
        </w:rPr>
        <w:tab/>
        <w:t xml:space="preserve">For both of these two regions, there are seven habitats that serve as the target classes for the segmentation process. Table 1 below shows these seven different habitats, </w:t>
      </w:r>
      <w:r w:rsidR="00F20A5F">
        <w:rPr>
          <w:rFonts w:ascii="Times New Roman" w:hAnsi="Times New Roman" w:cs="Times New Roman"/>
        </w:rPr>
        <w:t>the</w:t>
      </w:r>
      <w:r w:rsidR="0003432B">
        <w:rPr>
          <w:rFonts w:ascii="Times New Roman" w:hAnsi="Times New Roman" w:cs="Times New Roman"/>
        </w:rPr>
        <w:t>ir</w:t>
      </w:r>
      <w:r w:rsidR="00F20A5F">
        <w:rPr>
          <w:rFonts w:ascii="Times New Roman" w:hAnsi="Times New Roman" w:cs="Times New Roman"/>
        </w:rPr>
        <w:t xml:space="preserve"> associated color</w:t>
      </w:r>
      <w:r w:rsidR="0003432B">
        <w:rPr>
          <w:rFonts w:ascii="Times New Roman" w:hAnsi="Times New Roman" w:cs="Times New Roman"/>
        </w:rPr>
        <w:t>s</w:t>
      </w:r>
      <w:r w:rsidR="00F20A5F">
        <w:rPr>
          <w:rFonts w:ascii="Times New Roman" w:hAnsi="Times New Roman" w:cs="Times New Roman"/>
        </w:rPr>
        <w:t xml:space="preserve"> on the labeled habitat map</w:t>
      </w:r>
      <w:r w:rsidR="0003432B">
        <w:rPr>
          <w:rFonts w:ascii="Times New Roman" w:hAnsi="Times New Roman" w:cs="Times New Roman"/>
        </w:rPr>
        <w:t>s</w:t>
      </w:r>
      <w:r w:rsidR="00F20A5F">
        <w:rPr>
          <w:rFonts w:ascii="Times New Roman" w:hAnsi="Times New Roman" w:cs="Times New Roman"/>
        </w:rPr>
        <w:t xml:space="preserve">, </w:t>
      </w:r>
      <w:r w:rsidR="0003432B">
        <w:rPr>
          <w:rFonts w:ascii="Times New Roman" w:hAnsi="Times New Roman" w:cs="Times New Roman"/>
        </w:rPr>
        <w:t xml:space="preserve">and the relative frequency of each habitat class across the entire labeled dataset. </w:t>
      </w:r>
      <w:r w:rsidR="00470806">
        <w:rPr>
          <w:rFonts w:ascii="Times New Roman" w:hAnsi="Times New Roman" w:cs="Times New Roman"/>
        </w:rPr>
        <w:t xml:space="preserve">The frequencies indicate the distribution by pixels across all training masks. </w:t>
      </w:r>
      <w:r w:rsidR="0003432B">
        <w:rPr>
          <w:rFonts w:ascii="Times New Roman" w:hAnsi="Times New Roman" w:cs="Times New Roman"/>
        </w:rPr>
        <w:t xml:space="preserve">As one can see, there is a significant class imbalance </w:t>
      </w:r>
      <w:r w:rsidR="00AC4885">
        <w:rPr>
          <w:rFonts w:ascii="Times New Roman" w:hAnsi="Times New Roman" w:cs="Times New Roman"/>
        </w:rPr>
        <w:t>between</w:t>
      </w:r>
      <w:r w:rsidR="0003432B">
        <w:rPr>
          <w:rFonts w:ascii="Times New Roman" w:hAnsi="Times New Roman" w:cs="Times New Roman"/>
        </w:rPr>
        <w:t xml:space="preserve"> the </w:t>
      </w:r>
      <w:r w:rsidR="009260AB">
        <w:rPr>
          <w:rFonts w:ascii="Times New Roman" w:hAnsi="Times New Roman" w:cs="Times New Roman"/>
        </w:rPr>
        <w:t xml:space="preserve">seven habitats within the </w:t>
      </w:r>
      <w:r w:rsidR="00AC4885">
        <w:rPr>
          <w:rFonts w:ascii="Times New Roman" w:hAnsi="Times New Roman" w:cs="Times New Roman"/>
        </w:rPr>
        <w:t>two regions</w:t>
      </w:r>
      <w:r w:rsidR="0003432B">
        <w:rPr>
          <w:rFonts w:ascii="Times New Roman" w:hAnsi="Times New Roman" w:cs="Times New Roman"/>
        </w:rPr>
        <w:t xml:space="preserve">. </w:t>
      </w:r>
      <w:r w:rsidR="005B7EC1">
        <w:rPr>
          <w:rFonts w:ascii="Times New Roman" w:hAnsi="Times New Roman" w:cs="Times New Roman"/>
        </w:rPr>
        <w:t xml:space="preserve">The first two habitats are the smallest by frequency. Class 0, the </w:t>
      </w:r>
      <w:r w:rsidR="00014172">
        <w:rPr>
          <w:rFonts w:ascii="Times New Roman" w:hAnsi="Times New Roman" w:cs="Times New Roman"/>
        </w:rPr>
        <w:t>B</w:t>
      </w:r>
      <w:r w:rsidR="005B7EC1">
        <w:rPr>
          <w:rFonts w:ascii="Times New Roman" w:hAnsi="Times New Roman" w:cs="Times New Roman"/>
        </w:rPr>
        <w:t xml:space="preserve">ackground, contains sparse non-habitat areas and makes up 3.5% of the data. Class 1, </w:t>
      </w:r>
      <w:r w:rsidR="007638D7">
        <w:rPr>
          <w:rFonts w:ascii="Times New Roman" w:hAnsi="Times New Roman" w:cs="Times New Roman"/>
        </w:rPr>
        <w:t xml:space="preserve">the </w:t>
      </w:r>
      <w:r w:rsidR="00014172">
        <w:rPr>
          <w:rFonts w:ascii="Times New Roman" w:hAnsi="Times New Roman" w:cs="Times New Roman"/>
        </w:rPr>
        <w:t>S</w:t>
      </w:r>
      <w:r w:rsidR="005B7EC1">
        <w:rPr>
          <w:rFonts w:ascii="Times New Roman" w:hAnsi="Times New Roman" w:cs="Times New Roman"/>
        </w:rPr>
        <w:t xml:space="preserve">eagrass, </w:t>
      </w:r>
      <w:r w:rsidR="00A70371">
        <w:rPr>
          <w:rFonts w:ascii="Times New Roman" w:hAnsi="Times New Roman" w:cs="Times New Roman"/>
        </w:rPr>
        <w:t>is a critical but rare habitat that forms just 3.06% of the dataset.</w:t>
      </w:r>
      <w:r w:rsidR="002D6852">
        <w:rPr>
          <w:rFonts w:ascii="Times New Roman" w:hAnsi="Times New Roman" w:cs="Times New Roman"/>
        </w:rPr>
        <w:t xml:space="preserve"> The next three habitats are larger than the first two, but not quite as big as the last two. Class 2, the </w:t>
      </w:r>
      <w:r w:rsidR="00014172">
        <w:rPr>
          <w:rFonts w:ascii="Times New Roman" w:hAnsi="Times New Roman" w:cs="Times New Roman"/>
        </w:rPr>
        <w:t>C</w:t>
      </w:r>
      <w:r w:rsidR="002D6852">
        <w:rPr>
          <w:rFonts w:ascii="Times New Roman" w:hAnsi="Times New Roman" w:cs="Times New Roman"/>
        </w:rPr>
        <w:t xml:space="preserve">oral, refers to ecologically vital communities that make up 7.65% of the data. Class 3, the </w:t>
      </w:r>
      <w:r w:rsidR="00014172">
        <w:rPr>
          <w:rFonts w:ascii="Times New Roman" w:hAnsi="Times New Roman" w:cs="Times New Roman"/>
        </w:rPr>
        <w:t>M</w:t>
      </w:r>
      <w:r w:rsidR="002D6852">
        <w:rPr>
          <w:rFonts w:ascii="Times New Roman" w:hAnsi="Times New Roman" w:cs="Times New Roman"/>
        </w:rPr>
        <w:t xml:space="preserve">acroalgae, is a common reef component that forms 11.91% of the dataset. Class 4, the </w:t>
      </w:r>
      <w:r w:rsidR="00014172">
        <w:rPr>
          <w:rFonts w:ascii="Times New Roman" w:hAnsi="Times New Roman" w:cs="Times New Roman"/>
        </w:rPr>
        <w:t>S</w:t>
      </w:r>
      <w:r w:rsidR="002D6852">
        <w:rPr>
          <w:rFonts w:ascii="Times New Roman" w:hAnsi="Times New Roman" w:cs="Times New Roman"/>
        </w:rPr>
        <w:t xml:space="preserve">and, is the prevalent seafloor substrate that makes up 8.6% of the dataset. Finally, the last two habitats carry the largest frequencies of the seven habitats. Class 5, the </w:t>
      </w:r>
      <w:r w:rsidR="00014172">
        <w:rPr>
          <w:rFonts w:ascii="Times New Roman" w:hAnsi="Times New Roman" w:cs="Times New Roman"/>
        </w:rPr>
        <w:t>L</w:t>
      </w:r>
      <w:r w:rsidR="002D6852">
        <w:rPr>
          <w:rFonts w:ascii="Times New Roman" w:hAnsi="Times New Roman" w:cs="Times New Roman"/>
        </w:rPr>
        <w:t xml:space="preserve">and, is essentially a dormant miscellaneous class that includes land and more. This habitat makes up 37.89% of the data. Class 6, the </w:t>
      </w:r>
      <w:r w:rsidR="00014172">
        <w:rPr>
          <w:rFonts w:ascii="Times New Roman" w:hAnsi="Times New Roman" w:cs="Times New Roman"/>
        </w:rPr>
        <w:t>O</w:t>
      </w:r>
      <w:r w:rsidR="002D6852">
        <w:rPr>
          <w:rFonts w:ascii="Times New Roman" w:hAnsi="Times New Roman" w:cs="Times New Roman"/>
        </w:rPr>
        <w:t xml:space="preserve">cean, includes the open water regions and forms 27.41% of the dataset. </w:t>
      </w:r>
      <w:r w:rsidR="00E97EE1">
        <w:rPr>
          <w:rFonts w:ascii="Times New Roman" w:hAnsi="Times New Roman" w:cs="Times New Roman"/>
        </w:rPr>
        <w:t xml:space="preserve">These seven habitats, their colors, and their frequencies </w:t>
      </w:r>
      <w:r w:rsidR="00E242D2">
        <w:rPr>
          <w:rFonts w:ascii="Times New Roman" w:hAnsi="Times New Roman" w:cs="Times New Roman"/>
        </w:rPr>
        <w:t>were used</w:t>
      </w:r>
      <w:r w:rsidR="00E97EE1">
        <w:rPr>
          <w:rFonts w:ascii="Times New Roman" w:hAnsi="Times New Roman" w:cs="Times New Roman"/>
        </w:rPr>
        <w:t xml:space="preserve"> for the deep learning models.</w:t>
      </w:r>
    </w:p>
    <w:tbl>
      <w:tblPr>
        <w:tblStyle w:val="TableGrid"/>
        <w:tblW w:w="0" w:type="auto"/>
        <w:jc w:val="center"/>
        <w:tblLook w:val="04A0" w:firstRow="1" w:lastRow="0" w:firstColumn="1" w:lastColumn="0" w:noHBand="0" w:noVBand="1"/>
      </w:tblPr>
      <w:tblGrid>
        <w:gridCol w:w="999"/>
        <w:gridCol w:w="1292"/>
        <w:gridCol w:w="798"/>
        <w:gridCol w:w="2381"/>
      </w:tblGrid>
      <w:tr w:rsidR="0003432B" w:rsidRPr="00E242D2" w14:paraId="3DEC4105" w14:textId="77777777" w:rsidTr="007A5CEB">
        <w:trPr>
          <w:jc w:val="center"/>
        </w:trPr>
        <w:tc>
          <w:tcPr>
            <w:tcW w:w="0" w:type="auto"/>
          </w:tcPr>
          <w:p w14:paraId="7DF5FCED" w14:textId="05188A80" w:rsidR="0003432B" w:rsidRPr="00E242D2" w:rsidRDefault="0003432B" w:rsidP="0003432B">
            <w:pPr>
              <w:jc w:val="center"/>
              <w:rPr>
                <w:rFonts w:ascii="Times New Roman" w:hAnsi="Times New Roman" w:cs="Times New Roman"/>
                <w:b/>
                <w:bCs/>
                <w:sz w:val="22"/>
                <w:szCs w:val="22"/>
              </w:rPr>
            </w:pPr>
            <w:r w:rsidRPr="00E242D2">
              <w:rPr>
                <w:rFonts w:ascii="Times New Roman" w:hAnsi="Times New Roman" w:cs="Times New Roman"/>
                <w:b/>
                <w:bCs/>
                <w:sz w:val="22"/>
                <w:szCs w:val="22"/>
              </w:rPr>
              <w:t>Number</w:t>
            </w:r>
          </w:p>
        </w:tc>
        <w:tc>
          <w:tcPr>
            <w:tcW w:w="0" w:type="auto"/>
          </w:tcPr>
          <w:p w14:paraId="60F4FA6B" w14:textId="3E5AA9C2" w:rsidR="0003432B" w:rsidRPr="00E242D2" w:rsidRDefault="0003432B" w:rsidP="0003432B">
            <w:pPr>
              <w:jc w:val="center"/>
              <w:rPr>
                <w:rFonts w:ascii="Times New Roman" w:hAnsi="Times New Roman" w:cs="Times New Roman"/>
                <w:b/>
                <w:bCs/>
                <w:sz w:val="22"/>
                <w:szCs w:val="22"/>
              </w:rPr>
            </w:pPr>
            <w:r w:rsidRPr="00E242D2">
              <w:rPr>
                <w:rFonts w:ascii="Times New Roman" w:hAnsi="Times New Roman" w:cs="Times New Roman"/>
                <w:b/>
                <w:bCs/>
                <w:sz w:val="22"/>
                <w:szCs w:val="22"/>
              </w:rPr>
              <w:t>Name</w:t>
            </w:r>
          </w:p>
        </w:tc>
        <w:tc>
          <w:tcPr>
            <w:tcW w:w="0" w:type="auto"/>
          </w:tcPr>
          <w:p w14:paraId="3137D17C" w14:textId="4510B642" w:rsidR="0003432B" w:rsidRPr="00E242D2" w:rsidRDefault="0003432B" w:rsidP="007A5CEB">
            <w:pPr>
              <w:jc w:val="center"/>
              <w:rPr>
                <w:rFonts w:ascii="Times New Roman" w:hAnsi="Times New Roman" w:cs="Times New Roman"/>
                <w:b/>
                <w:bCs/>
                <w:sz w:val="22"/>
                <w:szCs w:val="22"/>
              </w:rPr>
            </w:pPr>
            <w:r w:rsidRPr="00E242D2">
              <w:rPr>
                <w:rFonts w:ascii="Times New Roman" w:hAnsi="Times New Roman" w:cs="Times New Roman"/>
                <w:b/>
                <w:bCs/>
                <w:sz w:val="22"/>
                <w:szCs w:val="22"/>
              </w:rPr>
              <w:t>Color</w:t>
            </w:r>
          </w:p>
        </w:tc>
        <w:tc>
          <w:tcPr>
            <w:tcW w:w="0" w:type="auto"/>
          </w:tcPr>
          <w:p w14:paraId="456C4A21" w14:textId="4AF7D743" w:rsidR="0003432B" w:rsidRPr="00E242D2" w:rsidRDefault="0003432B" w:rsidP="0003432B">
            <w:pPr>
              <w:jc w:val="center"/>
              <w:rPr>
                <w:rFonts w:ascii="Times New Roman" w:hAnsi="Times New Roman" w:cs="Times New Roman"/>
                <w:b/>
                <w:bCs/>
                <w:sz w:val="22"/>
                <w:szCs w:val="22"/>
              </w:rPr>
            </w:pPr>
            <w:r w:rsidRPr="00E242D2">
              <w:rPr>
                <w:rFonts w:ascii="Times New Roman" w:hAnsi="Times New Roman" w:cs="Times New Roman"/>
                <w:b/>
                <w:bCs/>
                <w:sz w:val="22"/>
                <w:szCs w:val="22"/>
              </w:rPr>
              <w:t>Frequency (% of Data)</w:t>
            </w:r>
          </w:p>
        </w:tc>
      </w:tr>
      <w:tr w:rsidR="0003432B" w:rsidRPr="00E242D2" w14:paraId="53E8C1FE" w14:textId="77777777" w:rsidTr="007A5CEB">
        <w:trPr>
          <w:jc w:val="center"/>
        </w:trPr>
        <w:tc>
          <w:tcPr>
            <w:tcW w:w="0" w:type="auto"/>
          </w:tcPr>
          <w:p w14:paraId="2B871EFB" w14:textId="21034B04"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0</w:t>
            </w:r>
          </w:p>
        </w:tc>
        <w:tc>
          <w:tcPr>
            <w:tcW w:w="0" w:type="auto"/>
          </w:tcPr>
          <w:p w14:paraId="79BC4591" w14:textId="4C4A008D"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Background</w:t>
            </w:r>
          </w:p>
        </w:tc>
        <w:tc>
          <w:tcPr>
            <w:tcW w:w="0" w:type="auto"/>
          </w:tcPr>
          <w:p w14:paraId="46C5C955" w14:textId="0E54465A" w:rsidR="0003432B" w:rsidRPr="00E242D2" w:rsidRDefault="007A5CEB" w:rsidP="007A5CEB">
            <w:pPr>
              <w:jc w:val="center"/>
              <w:rPr>
                <w:rFonts w:ascii="Times New Roman" w:hAnsi="Times New Roman" w:cs="Times New Roman"/>
                <w:sz w:val="22"/>
                <w:szCs w:val="22"/>
              </w:rPr>
            </w:pPr>
            <w:r w:rsidRPr="00E242D2">
              <w:rPr>
                <w:rFonts w:ascii="Times New Roman" w:hAnsi="Times New Roman" w:cs="Times New Roman"/>
                <w:noProof/>
                <w:sz w:val="22"/>
                <w:szCs w:val="22"/>
              </w:rPr>
              <w:drawing>
                <wp:inline distT="0" distB="0" distL="0" distR="0" wp14:anchorId="521B9A59" wp14:editId="07FD3641">
                  <wp:extent cx="350550" cy="171465"/>
                  <wp:effectExtent l="0" t="0" r="0" b="0"/>
                  <wp:docPr id="407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200" name=""/>
                          <pic:cNvPicPr/>
                        </pic:nvPicPr>
                        <pic:blipFill>
                          <a:blip r:embed="rId4"/>
                          <a:stretch>
                            <a:fillRect/>
                          </a:stretch>
                        </pic:blipFill>
                        <pic:spPr>
                          <a:xfrm>
                            <a:off x="0" y="0"/>
                            <a:ext cx="350550" cy="171465"/>
                          </a:xfrm>
                          <a:prstGeom prst="rect">
                            <a:avLst/>
                          </a:prstGeom>
                        </pic:spPr>
                      </pic:pic>
                    </a:graphicData>
                  </a:graphic>
                </wp:inline>
              </w:drawing>
            </w:r>
          </w:p>
        </w:tc>
        <w:tc>
          <w:tcPr>
            <w:tcW w:w="0" w:type="auto"/>
          </w:tcPr>
          <w:p w14:paraId="2CC98CE2" w14:textId="224FF01A"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3.5</w:t>
            </w:r>
          </w:p>
        </w:tc>
      </w:tr>
      <w:tr w:rsidR="0003432B" w:rsidRPr="00E242D2" w14:paraId="475A170B" w14:textId="77777777" w:rsidTr="007A5CEB">
        <w:trPr>
          <w:jc w:val="center"/>
        </w:trPr>
        <w:tc>
          <w:tcPr>
            <w:tcW w:w="0" w:type="auto"/>
          </w:tcPr>
          <w:p w14:paraId="2366FE0C" w14:textId="166192FA"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1</w:t>
            </w:r>
          </w:p>
        </w:tc>
        <w:tc>
          <w:tcPr>
            <w:tcW w:w="0" w:type="auto"/>
          </w:tcPr>
          <w:p w14:paraId="412CE4DB" w14:textId="4493ADB7"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Seagrass</w:t>
            </w:r>
          </w:p>
        </w:tc>
        <w:tc>
          <w:tcPr>
            <w:tcW w:w="0" w:type="auto"/>
          </w:tcPr>
          <w:p w14:paraId="72547EDF" w14:textId="3359EC6C" w:rsidR="0003432B" w:rsidRPr="00E242D2" w:rsidRDefault="007A5CEB" w:rsidP="007A5CEB">
            <w:pPr>
              <w:jc w:val="center"/>
              <w:rPr>
                <w:rFonts w:ascii="Times New Roman" w:hAnsi="Times New Roman" w:cs="Times New Roman"/>
                <w:sz w:val="22"/>
                <w:szCs w:val="22"/>
              </w:rPr>
            </w:pPr>
            <w:r w:rsidRPr="00E242D2">
              <w:rPr>
                <w:rFonts w:ascii="Times New Roman" w:hAnsi="Times New Roman" w:cs="Times New Roman"/>
                <w:noProof/>
                <w:sz w:val="22"/>
                <w:szCs w:val="22"/>
              </w:rPr>
              <w:drawing>
                <wp:inline distT="0" distB="0" distL="0" distR="0" wp14:anchorId="1BCFC7EC" wp14:editId="0D3576AA">
                  <wp:extent cx="361981" cy="190517"/>
                  <wp:effectExtent l="0" t="0" r="0" b="0"/>
                  <wp:docPr id="83567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70511" name=""/>
                          <pic:cNvPicPr/>
                        </pic:nvPicPr>
                        <pic:blipFill>
                          <a:blip r:embed="rId5"/>
                          <a:stretch>
                            <a:fillRect/>
                          </a:stretch>
                        </pic:blipFill>
                        <pic:spPr>
                          <a:xfrm>
                            <a:off x="0" y="0"/>
                            <a:ext cx="361981" cy="190517"/>
                          </a:xfrm>
                          <a:prstGeom prst="rect">
                            <a:avLst/>
                          </a:prstGeom>
                        </pic:spPr>
                      </pic:pic>
                    </a:graphicData>
                  </a:graphic>
                </wp:inline>
              </w:drawing>
            </w:r>
          </w:p>
        </w:tc>
        <w:tc>
          <w:tcPr>
            <w:tcW w:w="0" w:type="auto"/>
          </w:tcPr>
          <w:p w14:paraId="2E941EA2" w14:textId="22287A02"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3.06</w:t>
            </w:r>
          </w:p>
        </w:tc>
      </w:tr>
      <w:tr w:rsidR="0003432B" w:rsidRPr="00E242D2" w14:paraId="38F42F14" w14:textId="77777777" w:rsidTr="007A5CEB">
        <w:trPr>
          <w:jc w:val="center"/>
        </w:trPr>
        <w:tc>
          <w:tcPr>
            <w:tcW w:w="0" w:type="auto"/>
          </w:tcPr>
          <w:p w14:paraId="6632E147" w14:textId="38502EFA"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2</w:t>
            </w:r>
          </w:p>
        </w:tc>
        <w:tc>
          <w:tcPr>
            <w:tcW w:w="0" w:type="auto"/>
          </w:tcPr>
          <w:p w14:paraId="48F94A4B" w14:textId="5EBC719C"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Coral</w:t>
            </w:r>
          </w:p>
        </w:tc>
        <w:tc>
          <w:tcPr>
            <w:tcW w:w="0" w:type="auto"/>
          </w:tcPr>
          <w:p w14:paraId="1EA3EF7F" w14:textId="66D3D633" w:rsidR="0003432B" w:rsidRPr="00E242D2" w:rsidRDefault="007A5CEB" w:rsidP="007A5CEB">
            <w:pPr>
              <w:jc w:val="center"/>
              <w:rPr>
                <w:rFonts w:ascii="Times New Roman" w:hAnsi="Times New Roman" w:cs="Times New Roman"/>
                <w:sz w:val="22"/>
                <w:szCs w:val="22"/>
              </w:rPr>
            </w:pPr>
            <w:r w:rsidRPr="00E242D2">
              <w:rPr>
                <w:rFonts w:ascii="Times New Roman" w:hAnsi="Times New Roman" w:cs="Times New Roman"/>
                <w:noProof/>
                <w:sz w:val="22"/>
                <w:szCs w:val="22"/>
              </w:rPr>
              <w:drawing>
                <wp:inline distT="0" distB="0" distL="0" distR="0" wp14:anchorId="67CD3F36" wp14:editId="47FEEEE8">
                  <wp:extent cx="361981" cy="198137"/>
                  <wp:effectExtent l="0" t="0" r="0" b="0"/>
                  <wp:docPr id="34738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80087" name=""/>
                          <pic:cNvPicPr/>
                        </pic:nvPicPr>
                        <pic:blipFill>
                          <a:blip r:embed="rId6"/>
                          <a:stretch>
                            <a:fillRect/>
                          </a:stretch>
                        </pic:blipFill>
                        <pic:spPr>
                          <a:xfrm>
                            <a:off x="0" y="0"/>
                            <a:ext cx="361981" cy="198137"/>
                          </a:xfrm>
                          <a:prstGeom prst="rect">
                            <a:avLst/>
                          </a:prstGeom>
                        </pic:spPr>
                      </pic:pic>
                    </a:graphicData>
                  </a:graphic>
                </wp:inline>
              </w:drawing>
            </w:r>
          </w:p>
        </w:tc>
        <w:tc>
          <w:tcPr>
            <w:tcW w:w="0" w:type="auto"/>
          </w:tcPr>
          <w:p w14:paraId="1227A339" w14:textId="27E0F6BB"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7.65</w:t>
            </w:r>
          </w:p>
        </w:tc>
      </w:tr>
      <w:tr w:rsidR="0003432B" w:rsidRPr="00E242D2" w14:paraId="7C9FC790" w14:textId="77777777" w:rsidTr="007A5CEB">
        <w:trPr>
          <w:jc w:val="center"/>
        </w:trPr>
        <w:tc>
          <w:tcPr>
            <w:tcW w:w="0" w:type="auto"/>
          </w:tcPr>
          <w:p w14:paraId="0ABED46E" w14:textId="77270276"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3</w:t>
            </w:r>
          </w:p>
        </w:tc>
        <w:tc>
          <w:tcPr>
            <w:tcW w:w="0" w:type="auto"/>
          </w:tcPr>
          <w:p w14:paraId="55E84259" w14:textId="701827B4"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Macroalgae</w:t>
            </w:r>
          </w:p>
        </w:tc>
        <w:tc>
          <w:tcPr>
            <w:tcW w:w="0" w:type="auto"/>
          </w:tcPr>
          <w:p w14:paraId="4A4627A0" w14:textId="5D8527DC" w:rsidR="0003432B" w:rsidRPr="00E242D2" w:rsidRDefault="007A5CEB" w:rsidP="007A5CEB">
            <w:pPr>
              <w:jc w:val="center"/>
              <w:rPr>
                <w:rFonts w:ascii="Times New Roman" w:hAnsi="Times New Roman" w:cs="Times New Roman"/>
                <w:sz w:val="22"/>
                <w:szCs w:val="22"/>
              </w:rPr>
            </w:pPr>
            <w:r w:rsidRPr="00E242D2">
              <w:rPr>
                <w:rFonts w:ascii="Times New Roman" w:hAnsi="Times New Roman" w:cs="Times New Roman"/>
                <w:noProof/>
                <w:sz w:val="22"/>
                <w:szCs w:val="22"/>
              </w:rPr>
              <w:drawing>
                <wp:inline distT="0" distB="0" distL="0" distR="0" wp14:anchorId="5856F8A4" wp14:editId="1B8D7DA1">
                  <wp:extent cx="361981" cy="179086"/>
                  <wp:effectExtent l="0" t="0" r="0" b="0"/>
                  <wp:docPr id="7230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35092" name=""/>
                          <pic:cNvPicPr/>
                        </pic:nvPicPr>
                        <pic:blipFill>
                          <a:blip r:embed="rId7"/>
                          <a:stretch>
                            <a:fillRect/>
                          </a:stretch>
                        </pic:blipFill>
                        <pic:spPr>
                          <a:xfrm>
                            <a:off x="0" y="0"/>
                            <a:ext cx="361981" cy="179086"/>
                          </a:xfrm>
                          <a:prstGeom prst="rect">
                            <a:avLst/>
                          </a:prstGeom>
                        </pic:spPr>
                      </pic:pic>
                    </a:graphicData>
                  </a:graphic>
                </wp:inline>
              </w:drawing>
            </w:r>
          </w:p>
        </w:tc>
        <w:tc>
          <w:tcPr>
            <w:tcW w:w="0" w:type="auto"/>
          </w:tcPr>
          <w:p w14:paraId="006AF00F" w14:textId="57AFB32B"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11.91</w:t>
            </w:r>
          </w:p>
        </w:tc>
      </w:tr>
      <w:tr w:rsidR="0003432B" w:rsidRPr="00E242D2" w14:paraId="08604531" w14:textId="77777777" w:rsidTr="007A5CEB">
        <w:trPr>
          <w:jc w:val="center"/>
        </w:trPr>
        <w:tc>
          <w:tcPr>
            <w:tcW w:w="0" w:type="auto"/>
          </w:tcPr>
          <w:p w14:paraId="18B7E194" w14:textId="2E965A4F"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4</w:t>
            </w:r>
          </w:p>
        </w:tc>
        <w:tc>
          <w:tcPr>
            <w:tcW w:w="0" w:type="auto"/>
          </w:tcPr>
          <w:p w14:paraId="6155A92E" w14:textId="16E47F3A"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Sand</w:t>
            </w:r>
          </w:p>
        </w:tc>
        <w:tc>
          <w:tcPr>
            <w:tcW w:w="0" w:type="auto"/>
          </w:tcPr>
          <w:p w14:paraId="2E482F51" w14:textId="22D9E42F" w:rsidR="0003432B" w:rsidRPr="00E242D2" w:rsidRDefault="007A5CEB" w:rsidP="007A5CEB">
            <w:pPr>
              <w:jc w:val="center"/>
              <w:rPr>
                <w:rFonts w:ascii="Times New Roman" w:hAnsi="Times New Roman" w:cs="Times New Roman"/>
                <w:sz w:val="22"/>
                <w:szCs w:val="22"/>
              </w:rPr>
            </w:pPr>
            <w:r w:rsidRPr="00E242D2">
              <w:rPr>
                <w:rFonts w:ascii="Times New Roman" w:hAnsi="Times New Roman" w:cs="Times New Roman"/>
                <w:noProof/>
                <w:sz w:val="22"/>
                <w:szCs w:val="22"/>
              </w:rPr>
              <w:drawing>
                <wp:inline distT="0" distB="0" distL="0" distR="0" wp14:anchorId="1C1399BF" wp14:editId="36FDF07B">
                  <wp:extent cx="369602" cy="190517"/>
                  <wp:effectExtent l="0" t="0" r="0" b="0"/>
                  <wp:docPr id="17354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0792" name=""/>
                          <pic:cNvPicPr/>
                        </pic:nvPicPr>
                        <pic:blipFill>
                          <a:blip r:embed="rId8"/>
                          <a:stretch>
                            <a:fillRect/>
                          </a:stretch>
                        </pic:blipFill>
                        <pic:spPr>
                          <a:xfrm>
                            <a:off x="0" y="0"/>
                            <a:ext cx="369602" cy="190517"/>
                          </a:xfrm>
                          <a:prstGeom prst="rect">
                            <a:avLst/>
                          </a:prstGeom>
                        </pic:spPr>
                      </pic:pic>
                    </a:graphicData>
                  </a:graphic>
                </wp:inline>
              </w:drawing>
            </w:r>
          </w:p>
        </w:tc>
        <w:tc>
          <w:tcPr>
            <w:tcW w:w="0" w:type="auto"/>
          </w:tcPr>
          <w:p w14:paraId="224BF598" w14:textId="4976389F"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8.6</w:t>
            </w:r>
          </w:p>
        </w:tc>
      </w:tr>
      <w:tr w:rsidR="0003432B" w:rsidRPr="00E242D2" w14:paraId="2B1A149C" w14:textId="77777777" w:rsidTr="007A5CEB">
        <w:trPr>
          <w:jc w:val="center"/>
        </w:trPr>
        <w:tc>
          <w:tcPr>
            <w:tcW w:w="0" w:type="auto"/>
          </w:tcPr>
          <w:p w14:paraId="4690A4D6" w14:textId="7BF0404D"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5</w:t>
            </w:r>
          </w:p>
        </w:tc>
        <w:tc>
          <w:tcPr>
            <w:tcW w:w="0" w:type="auto"/>
          </w:tcPr>
          <w:p w14:paraId="36109277" w14:textId="6F392774"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Land</w:t>
            </w:r>
          </w:p>
        </w:tc>
        <w:tc>
          <w:tcPr>
            <w:tcW w:w="0" w:type="auto"/>
          </w:tcPr>
          <w:p w14:paraId="34CFA836" w14:textId="42DC13B1" w:rsidR="0003432B" w:rsidRPr="00E242D2" w:rsidRDefault="007A5CEB" w:rsidP="007A5CEB">
            <w:pPr>
              <w:jc w:val="center"/>
              <w:rPr>
                <w:rFonts w:ascii="Times New Roman" w:hAnsi="Times New Roman" w:cs="Times New Roman"/>
                <w:sz w:val="22"/>
                <w:szCs w:val="22"/>
              </w:rPr>
            </w:pPr>
            <w:r w:rsidRPr="00E242D2">
              <w:rPr>
                <w:rFonts w:ascii="Times New Roman" w:hAnsi="Times New Roman" w:cs="Times New Roman"/>
                <w:noProof/>
                <w:sz w:val="22"/>
                <w:szCs w:val="22"/>
              </w:rPr>
              <w:drawing>
                <wp:inline distT="0" distB="0" distL="0" distR="0" wp14:anchorId="0FEC492B" wp14:editId="76BF9E41">
                  <wp:extent cx="361981" cy="171465"/>
                  <wp:effectExtent l="0" t="0" r="0" b="0"/>
                  <wp:docPr id="163251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12584" name=""/>
                          <pic:cNvPicPr/>
                        </pic:nvPicPr>
                        <pic:blipFill>
                          <a:blip r:embed="rId9"/>
                          <a:stretch>
                            <a:fillRect/>
                          </a:stretch>
                        </pic:blipFill>
                        <pic:spPr>
                          <a:xfrm>
                            <a:off x="0" y="0"/>
                            <a:ext cx="361981" cy="171465"/>
                          </a:xfrm>
                          <a:prstGeom prst="rect">
                            <a:avLst/>
                          </a:prstGeom>
                        </pic:spPr>
                      </pic:pic>
                    </a:graphicData>
                  </a:graphic>
                </wp:inline>
              </w:drawing>
            </w:r>
          </w:p>
        </w:tc>
        <w:tc>
          <w:tcPr>
            <w:tcW w:w="0" w:type="auto"/>
          </w:tcPr>
          <w:p w14:paraId="1D74F650" w14:textId="6730E761"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37.89</w:t>
            </w:r>
          </w:p>
        </w:tc>
      </w:tr>
      <w:tr w:rsidR="0003432B" w:rsidRPr="00E242D2" w14:paraId="4FBF60C5" w14:textId="77777777" w:rsidTr="007A5CEB">
        <w:trPr>
          <w:trHeight w:val="305"/>
          <w:jc w:val="center"/>
        </w:trPr>
        <w:tc>
          <w:tcPr>
            <w:tcW w:w="0" w:type="auto"/>
          </w:tcPr>
          <w:p w14:paraId="3B4FEE2F" w14:textId="4ADFC8E7"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6</w:t>
            </w:r>
          </w:p>
        </w:tc>
        <w:tc>
          <w:tcPr>
            <w:tcW w:w="0" w:type="auto"/>
          </w:tcPr>
          <w:p w14:paraId="04716050" w14:textId="550BDD20"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Ocean</w:t>
            </w:r>
          </w:p>
        </w:tc>
        <w:tc>
          <w:tcPr>
            <w:tcW w:w="0" w:type="auto"/>
          </w:tcPr>
          <w:p w14:paraId="0C888B5F" w14:textId="76FA1E9A" w:rsidR="0003432B" w:rsidRPr="00E242D2" w:rsidRDefault="007A5CEB" w:rsidP="007A5CEB">
            <w:pPr>
              <w:jc w:val="center"/>
              <w:rPr>
                <w:rFonts w:ascii="Times New Roman" w:hAnsi="Times New Roman" w:cs="Times New Roman"/>
                <w:sz w:val="22"/>
                <w:szCs w:val="22"/>
              </w:rPr>
            </w:pPr>
            <w:r w:rsidRPr="00E242D2">
              <w:rPr>
                <w:rFonts w:ascii="Times New Roman" w:hAnsi="Times New Roman" w:cs="Times New Roman"/>
                <w:noProof/>
                <w:sz w:val="22"/>
                <w:szCs w:val="22"/>
              </w:rPr>
              <w:drawing>
                <wp:inline distT="0" distB="0" distL="0" distR="0" wp14:anchorId="74750216" wp14:editId="47DE07D8">
                  <wp:extent cx="350550" cy="171465"/>
                  <wp:effectExtent l="0" t="0" r="0" b="0"/>
                  <wp:docPr id="197459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5645" name=""/>
                          <pic:cNvPicPr/>
                        </pic:nvPicPr>
                        <pic:blipFill>
                          <a:blip r:embed="rId10"/>
                          <a:stretch>
                            <a:fillRect/>
                          </a:stretch>
                        </pic:blipFill>
                        <pic:spPr>
                          <a:xfrm>
                            <a:off x="0" y="0"/>
                            <a:ext cx="350550" cy="171465"/>
                          </a:xfrm>
                          <a:prstGeom prst="rect">
                            <a:avLst/>
                          </a:prstGeom>
                        </pic:spPr>
                      </pic:pic>
                    </a:graphicData>
                  </a:graphic>
                </wp:inline>
              </w:drawing>
            </w:r>
          </w:p>
        </w:tc>
        <w:tc>
          <w:tcPr>
            <w:tcW w:w="0" w:type="auto"/>
          </w:tcPr>
          <w:p w14:paraId="6D5778BA" w14:textId="1C9CDB34" w:rsidR="0003432B" w:rsidRPr="00E242D2" w:rsidRDefault="0003432B" w:rsidP="0003432B">
            <w:pPr>
              <w:jc w:val="center"/>
              <w:rPr>
                <w:rFonts w:ascii="Times New Roman" w:hAnsi="Times New Roman" w:cs="Times New Roman"/>
                <w:sz w:val="22"/>
                <w:szCs w:val="22"/>
              </w:rPr>
            </w:pPr>
            <w:r w:rsidRPr="00E242D2">
              <w:rPr>
                <w:rFonts w:ascii="Times New Roman" w:hAnsi="Times New Roman" w:cs="Times New Roman"/>
                <w:sz w:val="22"/>
                <w:szCs w:val="22"/>
              </w:rPr>
              <w:t>27.41</w:t>
            </w:r>
          </w:p>
        </w:tc>
      </w:tr>
    </w:tbl>
    <w:p w14:paraId="04E02157" w14:textId="7FAA1251" w:rsidR="0003432B" w:rsidRPr="00E242D2" w:rsidRDefault="00C50381" w:rsidP="0003432B">
      <w:pPr>
        <w:jc w:val="center"/>
        <w:rPr>
          <w:rFonts w:ascii="Times New Roman" w:hAnsi="Times New Roman" w:cs="Times New Roman"/>
          <w:sz w:val="22"/>
          <w:szCs w:val="22"/>
        </w:rPr>
      </w:pPr>
      <w:r w:rsidRPr="00E242D2">
        <w:rPr>
          <w:rFonts w:ascii="Times New Roman" w:hAnsi="Times New Roman" w:cs="Times New Roman"/>
          <w:b/>
          <w:bCs/>
          <w:sz w:val="22"/>
          <w:szCs w:val="22"/>
        </w:rPr>
        <w:t>Table 1</w:t>
      </w:r>
      <w:r w:rsidRPr="00E242D2">
        <w:rPr>
          <w:rFonts w:ascii="Times New Roman" w:hAnsi="Times New Roman" w:cs="Times New Roman"/>
          <w:sz w:val="22"/>
          <w:szCs w:val="22"/>
        </w:rPr>
        <w:t>: The classification and distribution of the seven habitats that serve as target classes for the segmentation process.</w:t>
      </w:r>
    </w:p>
    <w:p w14:paraId="45E78334" w14:textId="3A1BC1EE" w:rsidR="00E44EB5" w:rsidRDefault="00E44EB5" w:rsidP="00BC0D53">
      <w:pPr>
        <w:jc w:val="center"/>
        <w:rPr>
          <w:rFonts w:ascii="Times New Roman" w:hAnsi="Times New Roman" w:cs="Times New Roman"/>
          <w:sz w:val="28"/>
          <w:szCs w:val="28"/>
        </w:rPr>
      </w:pPr>
      <w:r w:rsidRPr="00E44EB5">
        <w:rPr>
          <w:rFonts w:ascii="Times New Roman" w:hAnsi="Times New Roman" w:cs="Times New Roman"/>
          <w:sz w:val="28"/>
          <w:szCs w:val="28"/>
        </w:rPr>
        <w:lastRenderedPageBreak/>
        <w:t xml:space="preserve">Image </w:t>
      </w:r>
      <w:r w:rsidR="0035067F">
        <w:rPr>
          <w:rFonts w:ascii="Times New Roman" w:hAnsi="Times New Roman" w:cs="Times New Roman"/>
          <w:sz w:val="28"/>
          <w:szCs w:val="28"/>
        </w:rPr>
        <w:t>Sizing</w:t>
      </w:r>
    </w:p>
    <w:p w14:paraId="56C9DA6F" w14:textId="3BA73E87" w:rsidR="00E340E8" w:rsidRDefault="00E340E8" w:rsidP="00E340E8">
      <w:pPr>
        <w:rPr>
          <w:rFonts w:ascii="Times New Roman" w:hAnsi="Times New Roman" w:cs="Times New Roman"/>
        </w:rPr>
      </w:pPr>
      <w:r>
        <w:rPr>
          <w:rFonts w:ascii="Times New Roman" w:hAnsi="Times New Roman" w:cs="Times New Roman"/>
        </w:rPr>
        <w:tab/>
        <w:t xml:space="preserve">A problem arose from the nine images of the two regions in Guam: </w:t>
      </w:r>
      <w:r w:rsidR="00D04278">
        <w:rPr>
          <w:rFonts w:ascii="Times New Roman" w:hAnsi="Times New Roman" w:cs="Times New Roman"/>
        </w:rPr>
        <w:t xml:space="preserve">the raw training images </w:t>
      </w:r>
      <w:r w:rsidR="0035067F">
        <w:rPr>
          <w:rFonts w:ascii="Times New Roman" w:hAnsi="Times New Roman" w:cs="Times New Roman"/>
        </w:rPr>
        <w:t>are of</w:t>
      </w:r>
      <w:r w:rsidR="00D04278">
        <w:rPr>
          <w:rFonts w:ascii="Times New Roman" w:hAnsi="Times New Roman" w:cs="Times New Roman"/>
        </w:rPr>
        <w:t xml:space="preserve"> different sizes</w:t>
      </w:r>
      <w:r w:rsidR="000F1232">
        <w:rPr>
          <w:rFonts w:ascii="Times New Roman" w:hAnsi="Times New Roman" w:cs="Times New Roman"/>
        </w:rPr>
        <w:t>.</w:t>
      </w:r>
      <w:r w:rsidR="0035067F">
        <w:rPr>
          <w:rFonts w:ascii="Times New Roman" w:hAnsi="Times New Roman" w:cs="Times New Roman"/>
        </w:rPr>
        <w:t xml:space="preserve"> </w:t>
      </w:r>
      <w:r w:rsidR="00760617">
        <w:rPr>
          <w:rFonts w:ascii="Times New Roman" w:hAnsi="Times New Roman" w:cs="Times New Roman"/>
        </w:rPr>
        <w:t xml:space="preserve">Some images are as small as 528x447 pixels, while some are as large as 1370x2051 pixels. </w:t>
      </w:r>
      <w:r w:rsidR="0035067F">
        <w:rPr>
          <w:rFonts w:ascii="Times New Roman" w:hAnsi="Times New Roman" w:cs="Times New Roman"/>
        </w:rPr>
        <w:t xml:space="preserve">This prevents the ability to pass the images into the same neural network model, so a consistent size must be developed across all </w:t>
      </w:r>
      <w:r w:rsidR="002B08AA">
        <w:rPr>
          <w:rFonts w:ascii="Times New Roman" w:hAnsi="Times New Roman" w:cs="Times New Roman"/>
        </w:rPr>
        <w:t>the raw</w:t>
      </w:r>
      <w:r w:rsidR="0035067F">
        <w:rPr>
          <w:rFonts w:ascii="Times New Roman" w:hAnsi="Times New Roman" w:cs="Times New Roman"/>
        </w:rPr>
        <w:t xml:space="preserve"> images. </w:t>
      </w:r>
      <w:r w:rsidR="000458B5">
        <w:rPr>
          <w:rFonts w:ascii="Times New Roman" w:hAnsi="Times New Roman" w:cs="Times New Roman"/>
        </w:rPr>
        <w:t xml:space="preserve">As discussed briefly in class, the first thought was to compress the images down to a certain size. In lecture, this was determined to be </w:t>
      </w:r>
      <w:r w:rsidR="00EC0043">
        <w:rPr>
          <w:rFonts w:ascii="Times New Roman" w:hAnsi="Times New Roman" w:cs="Times New Roman"/>
        </w:rPr>
        <w:t>a nonoptimal way to solve this problem. Compressing or stretching the images results in a loss of quality and key data that is necessary for the ideal deep learning models to perform well.</w:t>
      </w:r>
    </w:p>
    <w:p w14:paraId="27C73BEC" w14:textId="5124E8B9" w:rsidR="00893F13" w:rsidRDefault="00893F13" w:rsidP="00E340E8">
      <w:pPr>
        <w:rPr>
          <w:rFonts w:ascii="Times New Roman" w:hAnsi="Times New Roman" w:cs="Times New Roman"/>
        </w:rPr>
      </w:pPr>
      <w:r>
        <w:rPr>
          <w:rFonts w:ascii="Times New Roman" w:hAnsi="Times New Roman" w:cs="Times New Roman"/>
        </w:rPr>
        <w:tab/>
        <w:t xml:space="preserve">The determined solution to this problem was to </w:t>
      </w:r>
      <w:r w:rsidR="00BD4574">
        <w:rPr>
          <w:rFonts w:ascii="Times New Roman" w:hAnsi="Times New Roman" w:cs="Times New Roman"/>
        </w:rPr>
        <w:t xml:space="preserve">use </w:t>
      </w:r>
      <w:r w:rsidR="00220C65">
        <w:rPr>
          <w:rFonts w:ascii="Times New Roman" w:hAnsi="Times New Roman" w:cs="Times New Roman"/>
        </w:rPr>
        <w:t xml:space="preserve">patch subsampling for each image, which is when </w:t>
      </w:r>
      <w:r w:rsidR="009073A3">
        <w:rPr>
          <w:rFonts w:ascii="Times New Roman" w:hAnsi="Times New Roman" w:cs="Times New Roman"/>
        </w:rPr>
        <w:t xml:space="preserve">small pieces of the image are considered by the model one at a time. This allows for images of different sizes to be passed into the same model, as long as the pieces of each image are the same size when passed in. </w:t>
      </w:r>
      <w:r w:rsidR="00CC0EBB">
        <w:rPr>
          <w:rFonts w:ascii="Times New Roman" w:hAnsi="Times New Roman" w:cs="Times New Roman"/>
        </w:rPr>
        <w:t xml:space="preserve">The image preparation step completed this process by going through each raw image and creating random patches from each image. This method of randomization allowed for many training samples per image, which is ideal </w:t>
      </w:r>
      <w:r w:rsidR="00BD1A03">
        <w:rPr>
          <w:rFonts w:ascii="Times New Roman" w:hAnsi="Times New Roman" w:cs="Times New Roman"/>
        </w:rPr>
        <w:t>considering</w:t>
      </w:r>
      <w:r w:rsidR="00CC0EBB">
        <w:rPr>
          <w:rFonts w:ascii="Times New Roman" w:hAnsi="Times New Roman" w:cs="Times New Roman"/>
        </w:rPr>
        <w:t xml:space="preserve"> the small number of complete images that were provided originally.</w:t>
      </w:r>
    </w:p>
    <w:p w14:paraId="54B8D7DD" w14:textId="77777777" w:rsidR="00BA6547" w:rsidRDefault="00BA6547" w:rsidP="00E340E8">
      <w:pPr>
        <w:rPr>
          <w:rFonts w:ascii="Times New Roman" w:hAnsi="Times New Roman" w:cs="Times New Roman"/>
        </w:rPr>
      </w:pPr>
    </w:p>
    <w:p w14:paraId="27009D53" w14:textId="5A80BFF6" w:rsidR="00BE757A" w:rsidRDefault="00BE757A" w:rsidP="00BE757A">
      <w:pPr>
        <w:jc w:val="center"/>
        <w:rPr>
          <w:rFonts w:ascii="Times New Roman" w:hAnsi="Times New Roman" w:cs="Times New Roman"/>
          <w:sz w:val="28"/>
          <w:szCs w:val="28"/>
        </w:rPr>
      </w:pPr>
      <w:r>
        <w:rPr>
          <w:rFonts w:ascii="Times New Roman" w:hAnsi="Times New Roman" w:cs="Times New Roman"/>
          <w:sz w:val="28"/>
          <w:szCs w:val="28"/>
        </w:rPr>
        <w:t>Spectral Bands</w:t>
      </w:r>
    </w:p>
    <w:p w14:paraId="35423688" w14:textId="488BFBED" w:rsidR="00DC5ABD" w:rsidRDefault="00DC5ABD" w:rsidP="00DC5ABD">
      <w:pPr>
        <w:rPr>
          <w:rFonts w:ascii="Times New Roman" w:hAnsi="Times New Roman" w:cs="Times New Roman"/>
        </w:rPr>
      </w:pPr>
      <w:r>
        <w:rPr>
          <w:rFonts w:ascii="Times New Roman" w:hAnsi="Times New Roman" w:cs="Times New Roman"/>
        </w:rPr>
        <w:tab/>
        <w:t xml:space="preserve">The second large problem with this </w:t>
      </w:r>
      <w:r w:rsidR="00812D40">
        <w:rPr>
          <w:rFonts w:ascii="Times New Roman" w:hAnsi="Times New Roman" w:cs="Times New Roman"/>
        </w:rPr>
        <w:t xml:space="preserve">project was the fact that each satellite image from the two regions in Guam </w:t>
      </w:r>
      <w:r w:rsidR="00B43F04">
        <w:rPr>
          <w:rFonts w:ascii="Times New Roman" w:hAnsi="Times New Roman" w:cs="Times New Roman"/>
        </w:rPr>
        <w:t>contains</w:t>
      </w:r>
      <w:r w:rsidR="00812D40">
        <w:rPr>
          <w:rFonts w:ascii="Times New Roman" w:hAnsi="Times New Roman" w:cs="Times New Roman"/>
        </w:rPr>
        <w:t xml:space="preserve"> </w:t>
      </w:r>
      <w:r w:rsidR="006A00FE">
        <w:rPr>
          <w:rFonts w:ascii="Times New Roman" w:hAnsi="Times New Roman" w:cs="Times New Roman"/>
        </w:rPr>
        <w:t xml:space="preserve">eight distinct </w:t>
      </w:r>
      <w:r w:rsidR="00B44E31">
        <w:rPr>
          <w:rFonts w:ascii="Times New Roman" w:hAnsi="Times New Roman" w:cs="Times New Roman"/>
        </w:rPr>
        <w:t>spectral bands, which ea</w:t>
      </w:r>
      <w:r w:rsidR="002B08AA">
        <w:rPr>
          <w:rFonts w:ascii="Times New Roman" w:hAnsi="Times New Roman" w:cs="Times New Roman"/>
        </w:rPr>
        <w:t xml:space="preserve">ch </w:t>
      </w:r>
      <w:r w:rsidR="00DB4CD3">
        <w:rPr>
          <w:rFonts w:ascii="Times New Roman" w:hAnsi="Times New Roman" w:cs="Times New Roman"/>
        </w:rPr>
        <w:t>correspond to a different frequency of light.</w:t>
      </w:r>
      <w:r w:rsidR="006A00FE">
        <w:rPr>
          <w:rFonts w:ascii="Times New Roman" w:hAnsi="Times New Roman" w:cs="Times New Roman"/>
        </w:rPr>
        <w:t xml:space="preserve"> Unlike a typical RGB image that has three values (red, green, and blue), these multispectral images contain a much richer set of information. This creates many challenges for </w:t>
      </w:r>
      <w:r w:rsidR="00FD38BA">
        <w:rPr>
          <w:rFonts w:ascii="Times New Roman" w:hAnsi="Times New Roman" w:cs="Times New Roman"/>
        </w:rPr>
        <w:t>an</w:t>
      </w:r>
      <w:r w:rsidR="006A00FE">
        <w:rPr>
          <w:rFonts w:ascii="Times New Roman" w:hAnsi="Times New Roman" w:cs="Times New Roman"/>
        </w:rPr>
        <w:t xml:space="preserve"> image segmentation task such as this one. If unaddressed, a segmentation model could </w:t>
      </w:r>
      <w:r w:rsidR="00237B45">
        <w:rPr>
          <w:rFonts w:ascii="Times New Roman" w:hAnsi="Times New Roman" w:cs="Times New Roman"/>
        </w:rPr>
        <w:t>weigh certain bands too heavily or fail to learn specific spectral relationships, leading to poor class discrimination.</w:t>
      </w:r>
    </w:p>
    <w:p w14:paraId="154EBB08" w14:textId="3B9968B3" w:rsidR="006A00FE" w:rsidRDefault="006A00FE" w:rsidP="00DC5ABD">
      <w:pPr>
        <w:rPr>
          <w:rFonts w:ascii="Times New Roman" w:hAnsi="Times New Roman" w:cs="Times New Roman"/>
        </w:rPr>
      </w:pPr>
      <w:r>
        <w:rPr>
          <w:rFonts w:ascii="Times New Roman" w:hAnsi="Times New Roman" w:cs="Times New Roman"/>
        </w:rPr>
        <w:tab/>
        <w:t xml:space="preserve">The determined solution for this problem was to calculate the average and the standard deviation for each of the </w:t>
      </w:r>
      <w:r w:rsidR="003E6512">
        <w:rPr>
          <w:rFonts w:ascii="Times New Roman" w:hAnsi="Times New Roman" w:cs="Times New Roman"/>
        </w:rPr>
        <w:t>eight</w:t>
      </w:r>
      <w:r>
        <w:rPr>
          <w:rFonts w:ascii="Times New Roman" w:hAnsi="Times New Roman" w:cs="Times New Roman"/>
        </w:rPr>
        <w:t xml:space="preserve"> bands in the images. With these averages and standard deviations in mind, each image was then normalized</w:t>
      </w:r>
      <w:r w:rsidR="003E6512">
        <w:rPr>
          <w:rFonts w:ascii="Times New Roman" w:hAnsi="Times New Roman" w:cs="Times New Roman"/>
        </w:rPr>
        <w:t xml:space="preserve">. Overall, this process should reduce the </w:t>
      </w:r>
      <w:r w:rsidR="002E0777">
        <w:rPr>
          <w:rFonts w:ascii="Times New Roman" w:hAnsi="Times New Roman" w:cs="Times New Roman"/>
        </w:rPr>
        <w:t xml:space="preserve">potential </w:t>
      </w:r>
      <w:r w:rsidR="003E6512">
        <w:rPr>
          <w:rFonts w:ascii="Times New Roman" w:hAnsi="Times New Roman" w:cs="Times New Roman"/>
        </w:rPr>
        <w:t>complexity introduced by having the eight spectral channels in the images.</w:t>
      </w:r>
    </w:p>
    <w:p w14:paraId="52BB8978" w14:textId="77777777" w:rsidR="00040EBF" w:rsidRPr="00DC5ABD" w:rsidRDefault="00040EBF" w:rsidP="00DC5ABD">
      <w:pPr>
        <w:rPr>
          <w:rFonts w:ascii="Times New Roman" w:hAnsi="Times New Roman" w:cs="Times New Roman"/>
        </w:rPr>
      </w:pPr>
    </w:p>
    <w:p w14:paraId="3276F04D" w14:textId="15E433B5" w:rsidR="00BE757A" w:rsidRDefault="00D54124" w:rsidP="00BE757A">
      <w:pPr>
        <w:jc w:val="center"/>
        <w:rPr>
          <w:rFonts w:ascii="Times New Roman" w:hAnsi="Times New Roman" w:cs="Times New Roman"/>
          <w:sz w:val="28"/>
          <w:szCs w:val="28"/>
        </w:rPr>
      </w:pPr>
      <w:r>
        <w:rPr>
          <w:rFonts w:ascii="Times New Roman" w:hAnsi="Times New Roman" w:cs="Times New Roman"/>
          <w:sz w:val="28"/>
          <w:szCs w:val="28"/>
        </w:rPr>
        <w:t>Class</w:t>
      </w:r>
      <w:r w:rsidR="00BE757A" w:rsidRPr="00BE757A">
        <w:rPr>
          <w:rFonts w:ascii="Times New Roman" w:hAnsi="Times New Roman" w:cs="Times New Roman"/>
          <w:sz w:val="28"/>
          <w:szCs w:val="28"/>
        </w:rPr>
        <w:t xml:space="preserve"> Imbalance</w:t>
      </w:r>
    </w:p>
    <w:p w14:paraId="309E49B2" w14:textId="644ED04F" w:rsidR="00222431" w:rsidRDefault="00123BB1" w:rsidP="000458B5">
      <w:pPr>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 xml:space="preserve">The third and final problem </w:t>
      </w:r>
      <w:r w:rsidR="007E7624">
        <w:rPr>
          <w:rFonts w:ascii="Times New Roman" w:hAnsi="Times New Roman" w:cs="Times New Roman"/>
        </w:rPr>
        <w:t xml:space="preserve">is one that has already been identified above. </w:t>
      </w:r>
      <w:r w:rsidR="00CA1EA0">
        <w:rPr>
          <w:rFonts w:ascii="Times New Roman" w:hAnsi="Times New Roman" w:cs="Times New Roman"/>
        </w:rPr>
        <w:t>Two habitats completely dominate the class distribution</w:t>
      </w:r>
      <w:r w:rsidR="00B43F04">
        <w:rPr>
          <w:rFonts w:ascii="Times New Roman" w:hAnsi="Times New Roman" w:cs="Times New Roman"/>
        </w:rPr>
        <w:t xml:space="preserve">, while other ones are very rare. </w:t>
      </w:r>
      <w:r w:rsidR="00760617">
        <w:rPr>
          <w:rFonts w:ascii="Times New Roman" w:hAnsi="Times New Roman" w:cs="Times New Roman"/>
        </w:rPr>
        <w:t xml:space="preserve">The Land and Ocean habitats together account for 65.3% of </w:t>
      </w:r>
      <w:r w:rsidR="005153E7">
        <w:rPr>
          <w:rFonts w:ascii="Times New Roman" w:hAnsi="Times New Roman" w:cs="Times New Roman"/>
        </w:rPr>
        <w:t xml:space="preserve">all pixels, while the ecologically critical habitats (Seagrass and Coral) represent less than 11% of the pixels combined. </w:t>
      </w:r>
      <w:r w:rsidR="005457DC">
        <w:rPr>
          <w:rFonts w:ascii="Times New Roman" w:hAnsi="Times New Roman" w:cs="Times New Roman"/>
        </w:rPr>
        <w:t xml:space="preserve">This is a challenge because </w:t>
      </w:r>
      <w:r w:rsidR="005457DC">
        <w:rPr>
          <w:rFonts w:ascii="Times New Roman" w:hAnsi="Times New Roman" w:cs="Times New Roman"/>
        </w:rPr>
        <w:lastRenderedPageBreak/>
        <w:t>a highly accurate model could simply predict the Land and Ocean habitats a majority of the time, while not even considering the Seagrass or Coral habitats.</w:t>
      </w:r>
    </w:p>
    <w:p w14:paraId="419BDDEC" w14:textId="4A6B66C2" w:rsidR="005457DC" w:rsidRDefault="005457DC" w:rsidP="000458B5">
      <w:pPr>
        <w:rPr>
          <w:rFonts w:ascii="Times New Roman" w:hAnsi="Times New Roman" w:cs="Times New Roman"/>
        </w:rPr>
      </w:pPr>
      <w:r>
        <w:rPr>
          <w:rFonts w:ascii="Times New Roman" w:hAnsi="Times New Roman" w:cs="Times New Roman"/>
        </w:rPr>
        <w:tab/>
        <w:t xml:space="preserve">The solution to this problem was to determine the weight of each </w:t>
      </w:r>
      <w:r w:rsidR="005263A7">
        <w:rPr>
          <w:rFonts w:ascii="Times New Roman" w:hAnsi="Times New Roman" w:cs="Times New Roman"/>
        </w:rPr>
        <w:t>habitat</w:t>
      </w:r>
      <w:r>
        <w:rPr>
          <w:rFonts w:ascii="Times New Roman" w:hAnsi="Times New Roman" w:cs="Times New Roman"/>
        </w:rPr>
        <w:t xml:space="preserve"> using the provided class frequencies in Table 1 above. </w:t>
      </w:r>
      <w:r w:rsidR="005263A7">
        <w:rPr>
          <w:rFonts w:ascii="Times New Roman" w:hAnsi="Times New Roman" w:cs="Times New Roman"/>
        </w:rPr>
        <w:t xml:space="preserve">The inverse-frequency weights of the seven habitats are shown below in Table 2. By including these weights in the image preparation step, the two rare habitats will be ignored less frequently during the training process. </w:t>
      </w:r>
    </w:p>
    <w:tbl>
      <w:tblPr>
        <w:tblStyle w:val="TableGrid"/>
        <w:tblW w:w="0" w:type="auto"/>
        <w:jc w:val="center"/>
        <w:tblLook w:val="04A0" w:firstRow="1" w:lastRow="0" w:firstColumn="1" w:lastColumn="0" w:noHBand="0" w:noVBand="1"/>
      </w:tblPr>
      <w:tblGrid>
        <w:gridCol w:w="999"/>
        <w:gridCol w:w="1292"/>
        <w:gridCol w:w="798"/>
        <w:gridCol w:w="2793"/>
      </w:tblGrid>
      <w:tr w:rsidR="005263A7" w:rsidRPr="00206D96" w14:paraId="732FF049" w14:textId="77777777" w:rsidTr="007B1D9B">
        <w:trPr>
          <w:jc w:val="center"/>
        </w:trPr>
        <w:tc>
          <w:tcPr>
            <w:tcW w:w="0" w:type="auto"/>
          </w:tcPr>
          <w:p w14:paraId="2A1712A7" w14:textId="77777777" w:rsidR="005263A7" w:rsidRPr="00206D96" w:rsidRDefault="005263A7" w:rsidP="007B1D9B">
            <w:pPr>
              <w:jc w:val="center"/>
              <w:rPr>
                <w:rFonts w:ascii="Times New Roman" w:hAnsi="Times New Roman" w:cs="Times New Roman"/>
                <w:b/>
                <w:bCs/>
                <w:sz w:val="22"/>
                <w:szCs w:val="22"/>
              </w:rPr>
            </w:pPr>
            <w:r w:rsidRPr="00206D96">
              <w:rPr>
                <w:rFonts w:ascii="Times New Roman" w:hAnsi="Times New Roman" w:cs="Times New Roman"/>
                <w:b/>
                <w:bCs/>
                <w:sz w:val="22"/>
                <w:szCs w:val="22"/>
              </w:rPr>
              <w:t>Number</w:t>
            </w:r>
          </w:p>
        </w:tc>
        <w:tc>
          <w:tcPr>
            <w:tcW w:w="0" w:type="auto"/>
          </w:tcPr>
          <w:p w14:paraId="523358D3" w14:textId="77777777" w:rsidR="005263A7" w:rsidRPr="00206D96" w:rsidRDefault="005263A7" w:rsidP="007B1D9B">
            <w:pPr>
              <w:jc w:val="center"/>
              <w:rPr>
                <w:rFonts w:ascii="Times New Roman" w:hAnsi="Times New Roman" w:cs="Times New Roman"/>
                <w:b/>
                <w:bCs/>
                <w:sz w:val="22"/>
                <w:szCs w:val="22"/>
              </w:rPr>
            </w:pPr>
            <w:r w:rsidRPr="00206D96">
              <w:rPr>
                <w:rFonts w:ascii="Times New Roman" w:hAnsi="Times New Roman" w:cs="Times New Roman"/>
                <w:b/>
                <w:bCs/>
                <w:sz w:val="22"/>
                <w:szCs w:val="22"/>
              </w:rPr>
              <w:t>Name</w:t>
            </w:r>
          </w:p>
        </w:tc>
        <w:tc>
          <w:tcPr>
            <w:tcW w:w="0" w:type="auto"/>
          </w:tcPr>
          <w:p w14:paraId="16E36D6C" w14:textId="77777777" w:rsidR="005263A7" w:rsidRPr="00206D96" w:rsidRDefault="005263A7" w:rsidP="007B1D9B">
            <w:pPr>
              <w:jc w:val="center"/>
              <w:rPr>
                <w:rFonts w:ascii="Times New Roman" w:hAnsi="Times New Roman" w:cs="Times New Roman"/>
                <w:b/>
                <w:bCs/>
                <w:sz w:val="22"/>
                <w:szCs w:val="22"/>
              </w:rPr>
            </w:pPr>
            <w:r w:rsidRPr="00206D96">
              <w:rPr>
                <w:rFonts w:ascii="Times New Roman" w:hAnsi="Times New Roman" w:cs="Times New Roman"/>
                <w:b/>
                <w:bCs/>
                <w:sz w:val="22"/>
                <w:szCs w:val="22"/>
              </w:rPr>
              <w:t>Color</w:t>
            </w:r>
          </w:p>
        </w:tc>
        <w:tc>
          <w:tcPr>
            <w:tcW w:w="0" w:type="auto"/>
          </w:tcPr>
          <w:p w14:paraId="2DE988C0" w14:textId="6143DA52" w:rsidR="005263A7" w:rsidRPr="00206D96" w:rsidRDefault="005263A7" w:rsidP="007B1D9B">
            <w:pPr>
              <w:jc w:val="center"/>
              <w:rPr>
                <w:rFonts w:ascii="Times New Roman" w:hAnsi="Times New Roman" w:cs="Times New Roman"/>
                <w:b/>
                <w:bCs/>
                <w:sz w:val="22"/>
                <w:szCs w:val="22"/>
              </w:rPr>
            </w:pPr>
            <w:r>
              <w:rPr>
                <w:rFonts w:ascii="Times New Roman" w:hAnsi="Times New Roman" w:cs="Times New Roman"/>
                <w:b/>
                <w:bCs/>
                <w:sz w:val="22"/>
                <w:szCs w:val="22"/>
              </w:rPr>
              <w:t>Inverse-Frequency</w:t>
            </w:r>
            <w:r w:rsidR="00E058CA">
              <w:rPr>
                <w:rFonts w:ascii="Times New Roman" w:hAnsi="Times New Roman" w:cs="Times New Roman"/>
                <w:b/>
                <w:bCs/>
                <w:sz w:val="22"/>
                <w:szCs w:val="22"/>
              </w:rPr>
              <w:t xml:space="preserve"> Weights</w:t>
            </w:r>
          </w:p>
        </w:tc>
      </w:tr>
      <w:tr w:rsidR="005263A7" w:rsidRPr="00206D96" w14:paraId="5518E82C" w14:textId="77777777" w:rsidTr="007B1D9B">
        <w:trPr>
          <w:jc w:val="center"/>
        </w:trPr>
        <w:tc>
          <w:tcPr>
            <w:tcW w:w="0" w:type="auto"/>
          </w:tcPr>
          <w:p w14:paraId="112205C0"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0</w:t>
            </w:r>
          </w:p>
        </w:tc>
        <w:tc>
          <w:tcPr>
            <w:tcW w:w="0" w:type="auto"/>
          </w:tcPr>
          <w:p w14:paraId="61435982"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Background</w:t>
            </w:r>
          </w:p>
        </w:tc>
        <w:tc>
          <w:tcPr>
            <w:tcW w:w="0" w:type="auto"/>
          </w:tcPr>
          <w:p w14:paraId="6FCDCA5B"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1C94A4C6" wp14:editId="0D81F668">
                  <wp:extent cx="350550" cy="171465"/>
                  <wp:effectExtent l="0" t="0" r="0" b="0"/>
                  <wp:docPr id="78579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200" name=""/>
                          <pic:cNvPicPr/>
                        </pic:nvPicPr>
                        <pic:blipFill>
                          <a:blip r:embed="rId4"/>
                          <a:stretch>
                            <a:fillRect/>
                          </a:stretch>
                        </pic:blipFill>
                        <pic:spPr>
                          <a:xfrm>
                            <a:off x="0" y="0"/>
                            <a:ext cx="350550" cy="171465"/>
                          </a:xfrm>
                          <a:prstGeom prst="rect">
                            <a:avLst/>
                          </a:prstGeom>
                        </pic:spPr>
                      </pic:pic>
                    </a:graphicData>
                  </a:graphic>
                </wp:inline>
              </w:drawing>
            </w:r>
          </w:p>
        </w:tc>
        <w:tc>
          <w:tcPr>
            <w:tcW w:w="0" w:type="auto"/>
          </w:tcPr>
          <w:p w14:paraId="44D9081C" w14:textId="6C4BA2BD" w:rsidR="005263A7" w:rsidRPr="00206D96" w:rsidRDefault="00E058CA" w:rsidP="007B1D9B">
            <w:pPr>
              <w:jc w:val="center"/>
              <w:rPr>
                <w:rFonts w:ascii="Times New Roman" w:hAnsi="Times New Roman" w:cs="Times New Roman"/>
                <w:sz w:val="22"/>
                <w:szCs w:val="22"/>
              </w:rPr>
            </w:pPr>
            <w:r>
              <w:rPr>
                <w:rFonts w:ascii="Times New Roman" w:hAnsi="Times New Roman" w:cs="Times New Roman"/>
                <w:sz w:val="22"/>
                <w:szCs w:val="22"/>
              </w:rPr>
              <w:t>28.57</w:t>
            </w:r>
          </w:p>
        </w:tc>
      </w:tr>
      <w:tr w:rsidR="005263A7" w:rsidRPr="00206D96" w14:paraId="6694C490" w14:textId="77777777" w:rsidTr="007B1D9B">
        <w:trPr>
          <w:jc w:val="center"/>
        </w:trPr>
        <w:tc>
          <w:tcPr>
            <w:tcW w:w="0" w:type="auto"/>
          </w:tcPr>
          <w:p w14:paraId="378FBD32"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1</w:t>
            </w:r>
          </w:p>
        </w:tc>
        <w:tc>
          <w:tcPr>
            <w:tcW w:w="0" w:type="auto"/>
          </w:tcPr>
          <w:p w14:paraId="2059FF82"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Seagrass</w:t>
            </w:r>
          </w:p>
        </w:tc>
        <w:tc>
          <w:tcPr>
            <w:tcW w:w="0" w:type="auto"/>
          </w:tcPr>
          <w:p w14:paraId="37ABD79F"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4DD6A948" wp14:editId="21272D3C">
                  <wp:extent cx="361981" cy="190517"/>
                  <wp:effectExtent l="0" t="0" r="0" b="0"/>
                  <wp:docPr id="56461985" name="Picture 1" descr="A green rectangle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1985" name="Picture 1" descr="A green rectangle with white border&#10;&#10;AI-generated content may be incorrect."/>
                          <pic:cNvPicPr/>
                        </pic:nvPicPr>
                        <pic:blipFill>
                          <a:blip r:embed="rId5"/>
                          <a:stretch>
                            <a:fillRect/>
                          </a:stretch>
                        </pic:blipFill>
                        <pic:spPr>
                          <a:xfrm>
                            <a:off x="0" y="0"/>
                            <a:ext cx="361981" cy="190517"/>
                          </a:xfrm>
                          <a:prstGeom prst="rect">
                            <a:avLst/>
                          </a:prstGeom>
                        </pic:spPr>
                      </pic:pic>
                    </a:graphicData>
                  </a:graphic>
                </wp:inline>
              </w:drawing>
            </w:r>
          </w:p>
        </w:tc>
        <w:tc>
          <w:tcPr>
            <w:tcW w:w="0" w:type="auto"/>
          </w:tcPr>
          <w:p w14:paraId="567BCDD8" w14:textId="25E793B7" w:rsidR="005263A7" w:rsidRPr="00206D96" w:rsidRDefault="00E058CA" w:rsidP="007B1D9B">
            <w:pPr>
              <w:jc w:val="center"/>
              <w:rPr>
                <w:rFonts w:ascii="Times New Roman" w:hAnsi="Times New Roman" w:cs="Times New Roman"/>
                <w:sz w:val="22"/>
                <w:szCs w:val="22"/>
              </w:rPr>
            </w:pPr>
            <w:r>
              <w:rPr>
                <w:rFonts w:ascii="Times New Roman" w:hAnsi="Times New Roman" w:cs="Times New Roman"/>
                <w:sz w:val="22"/>
                <w:szCs w:val="22"/>
              </w:rPr>
              <w:t>32.68</w:t>
            </w:r>
          </w:p>
        </w:tc>
      </w:tr>
      <w:tr w:rsidR="005263A7" w:rsidRPr="00206D96" w14:paraId="25221DE1" w14:textId="77777777" w:rsidTr="007B1D9B">
        <w:trPr>
          <w:jc w:val="center"/>
        </w:trPr>
        <w:tc>
          <w:tcPr>
            <w:tcW w:w="0" w:type="auto"/>
          </w:tcPr>
          <w:p w14:paraId="7445B422"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2</w:t>
            </w:r>
          </w:p>
        </w:tc>
        <w:tc>
          <w:tcPr>
            <w:tcW w:w="0" w:type="auto"/>
          </w:tcPr>
          <w:p w14:paraId="311C64CE"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Coral</w:t>
            </w:r>
          </w:p>
        </w:tc>
        <w:tc>
          <w:tcPr>
            <w:tcW w:w="0" w:type="auto"/>
          </w:tcPr>
          <w:p w14:paraId="2953EE68"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2284C4BF" wp14:editId="76FF1B5A">
                  <wp:extent cx="361981" cy="198137"/>
                  <wp:effectExtent l="0" t="0" r="0" b="0"/>
                  <wp:docPr id="2111209739" name="Picture 1" descr="A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09739" name="Picture 1" descr="A rectangular object with a white background&#10;&#10;AI-generated content may be incorrect."/>
                          <pic:cNvPicPr/>
                        </pic:nvPicPr>
                        <pic:blipFill>
                          <a:blip r:embed="rId6"/>
                          <a:stretch>
                            <a:fillRect/>
                          </a:stretch>
                        </pic:blipFill>
                        <pic:spPr>
                          <a:xfrm>
                            <a:off x="0" y="0"/>
                            <a:ext cx="361981" cy="198137"/>
                          </a:xfrm>
                          <a:prstGeom prst="rect">
                            <a:avLst/>
                          </a:prstGeom>
                        </pic:spPr>
                      </pic:pic>
                    </a:graphicData>
                  </a:graphic>
                </wp:inline>
              </w:drawing>
            </w:r>
          </w:p>
        </w:tc>
        <w:tc>
          <w:tcPr>
            <w:tcW w:w="0" w:type="auto"/>
          </w:tcPr>
          <w:p w14:paraId="13EDCEC5" w14:textId="11BAF0E0" w:rsidR="005263A7" w:rsidRPr="00206D96" w:rsidRDefault="00E058CA" w:rsidP="007B1D9B">
            <w:pPr>
              <w:jc w:val="center"/>
              <w:rPr>
                <w:rFonts w:ascii="Times New Roman" w:hAnsi="Times New Roman" w:cs="Times New Roman"/>
                <w:sz w:val="22"/>
                <w:szCs w:val="22"/>
              </w:rPr>
            </w:pPr>
            <w:r>
              <w:rPr>
                <w:rFonts w:ascii="Times New Roman" w:hAnsi="Times New Roman" w:cs="Times New Roman"/>
                <w:sz w:val="22"/>
                <w:szCs w:val="22"/>
              </w:rPr>
              <w:t>13.07</w:t>
            </w:r>
          </w:p>
        </w:tc>
      </w:tr>
      <w:tr w:rsidR="005263A7" w:rsidRPr="00206D96" w14:paraId="4481B5AA" w14:textId="77777777" w:rsidTr="007B1D9B">
        <w:trPr>
          <w:jc w:val="center"/>
        </w:trPr>
        <w:tc>
          <w:tcPr>
            <w:tcW w:w="0" w:type="auto"/>
          </w:tcPr>
          <w:p w14:paraId="28E11110"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3</w:t>
            </w:r>
          </w:p>
        </w:tc>
        <w:tc>
          <w:tcPr>
            <w:tcW w:w="0" w:type="auto"/>
          </w:tcPr>
          <w:p w14:paraId="5D5861DC"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Macroalgae</w:t>
            </w:r>
          </w:p>
        </w:tc>
        <w:tc>
          <w:tcPr>
            <w:tcW w:w="0" w:type="auto"/>
          </w:tcPr>
          <w:p w14:paraId="22AF26F7"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7615208A" wp14:editId="238E5395">
                  <wp:extent cx="361981" cy="179086"/>
                  <wp:effectExtent l="0" t="0" r="0" b="0"/>
                  <wp:docPr id="85142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35092" name=""/>
                          <pic:cNvPicPr/>
                        </pic:nvPicPr>
                        <pic:blipFill>
                          <a:blip r:embed="rId7"/>
                          <a:stretch>
                            <a:fillRect/>
                          </a:stretch>
                        </pic:blipFill>
                        <pic:spPr>
                          <a:xfrm>
                            <a:off x="0" y="0"/>
                            <a:ext cx="361981" cy="179086"/>
                          </a:xfrm>
                          <a:prstGeom prst="rect">
                            <a:avLst/>
                          </a:prstGeom>
                        </pic:spPr>
                      </pic:pic>
                    </a:graphicData>
                  </a:graphic>
                </wp:inline>
              </w:drawing>
            </w:r>
          </w:p>
        </w:tc>
        <w:tc>
          <w:tcPr>
            <w:tcW w:w="0" w:type="auto"/>
          </w:tcPr>
          <w:p w14:paraId="347696BE" w14:textId="3F4E7531" w:rsidR="005263A7" w:rsidRPr="00206D96" w:rsidRDefault="00E058CA" w:rsidP="007B1D9B">
            <w:pPr>
              <w:jc w:val="center"/>
              <w:rPr>
                <w:rFonts w:ascii="Times New Roman" w:hAnsi="Times New Roman" w:cs="Times New Roman"/>
                <w:sz w:val="22"/>
                <w:szCs w:val="22"/>
              </w:rPr>
            </w:pPr>
            <w:r>
              <w:rPr>
                <w:rFonts w:ascii="Times New Roman" w:hAnsi="Times New Roman" w:cs="Times New Roman"/>
                <w:sz w:val="22"/>
                <w:szCs w:val="22"/>
              </w:rPr>
              <w:t>8.4</w:t>
            </w:r>
          </w:p>
        </w:tc>
      </w:tr>
      <w:tr w:rsidR="005263A7" w:rsidRPr="00206D96" w14:paraId="0921BE91" w14:textId="77777777" w:rsidTr="007B1D9B">
        <w:trPr>
          <w:jc w:val="center"/>
        </w:trPr>
        <w:tc>
          <w:tcPr>
            <w:tcW w:w="0" w:type="auto"/>
          </w:tcPr>
          <w:p w14:paraId="3F230EE7"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4</w:t>
            </w:r>
          </w:p>
        </w:tc>
        <w:tc>
          <w:tcPr>
            <w:tcW w:w="0" w:type="auto"/>
          </w:tcPr>
          <w:p w14:paraId="3EFF8D15"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Sand</w:t>
            </w:r>
          </w:p>
        </w:tc>
        <w:tc>
          <w:tcPr>
            <w:tcW w:w="0" w:type="auto"/>
          </w:tcPr>
          <w:p w14:paraId="6CD43E4F"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262941F0" wp14:editId="33C9539E">
                  <wp:extent cx="369602" cy="190517"/>
                  <wp:effectExtent l="0" t="0" r="0" b="0"/>
                  <wp:docPr id="258500415" name="Picture 1" descr="A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0415" name="Picture 1" descr="A white rectangular object&#10;&#10;AI-generated content may be incorrect."/>
                          <pic:cNvPicPr/>
                        </pic:nvPicPr>
                        <pic:blipFill>
                          <a:blip r:embed="rId8"/>
                          <a:stretch>
                            <a:fillRect/>
                          </a:stretch>
                        </pic:blipFill>
                        <pic:spPr>
                          <a:xfrm>
                            <a:off x="0" y="0"/>
                            <a:ext cx="369602" cy="190517"/>
                          </a:xfrm>
                          <a:prstGeom prst="rect">
                            <a:avLst/>
                          </a:prstGeom>
                        </pic:spPr>
                      </pic:pic>
                    </a:graphicData>
                  </a:graphic>
                </wp:inline>
              </w:drawing>
            </w:r>
          </w:p>
        </w:tc>
        <w:tc>
          <w:tcPr>
            <w:tcW w:w="0" w:type="auto"/>
          </w:tcPr>
          <w:p w14:paraId="25675B2E" w14:textId="336FD65A" w:rsidR="005263A7" w:rsidRPr="00206D96" w:rsidRDefault="00E058CA" w:rsidP="007B1D9B">
            <w:pPr>
              <w:jc w:val="center"/>
              <w:rPr>
                <w:rFonts w:ascii="Times New Roman" w:hAnsi="Times New Roman" w:cs="Times New Roman"/>
                <w:sz w:val="22"/>
                <w:szCs w:val="22"/>
              </w:rPr>
            </w:pPr>
            <w:r>
              <w:rPr>
                <w:rFonts w:ascii="Times New Roman" w:hAnsi="Times New Roman" w:cs="Times New Roman"/>
                <w:sz w:val="22"/>
                <w:szCs w:val="22"/>
              </w:rPr>
              <w:t>11.63</w:t>
            </w:r>
          </w:p>
        </w:tc>
      </w:tr>
      <w:tr w:rsidR="005263A7" w:rsidRPr="00206D96" w14:paraId="05D5D104" w14:textId="77777777" w:rsidTr="007B1D9B">
        <w:trPr>
          <w:jc w:val="center"/>
        </w:trPr>
        <w:tc>
          <w:tcPr>
            <w:tcW w:w="0" w:type="auto"/>
          </w:tcPr>
          <w:p w14:paraId="6E9885C2"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5</w:t>
            </w:r>
          </w:p>
        </w:tc>
        <w:tc>
          <w:tcPr>
            <w:tcW w:w="0" w:type="auto"/>
          </w:tcPr>
          <w:p w14:paraId="6C504F72"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Land</w:t>
            </w:r>
          </w:p>
        </w:tc>
        <w:tc>
          <w:tcPr>
            <w:tcW w:w="0" w:type="auto"/>
          </w:tcPr>
          <w:p w14:paraId="6004BEE0"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232E4B5E" wp14:editId="420E10F1">
                  <wp:extent cx="361981" cy="171465"/>
                  <wp:effectExtent l="0" t="0" r="0" b="0"/>
                  <wp:docPr id="108242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12584" name=""/>
                          <pic:cNvPicPr/>
                        </pic:nvPicPr>
                        <pic:blipFill>
                          <a:blip r:embed="rId9"/>
                          <a:stretch>
                            <a:fillRect/>
                          </a:stretch>
                        </pic:blipFill>
                        <pic:spPr>
                          <a:xfrm>
                            <a:off x="0" y="0"/>
                            <a:ext cx="361981" cy="171465"/>
                          </a:xfrm>
                          <a:prstGeom prst="rect">
                            <a:avLst/>
                          </a:prstGeom>
                        </pic:spPr>
                      </pic:pic>
                    </a:graphicData>
                  </a:graphic>
                </wp:inline>
              </w:drawing>
            </w:r>
          </w:p>
        </w:tc>
        <w:tc>
          <w:tcPr>
            <w:tcW w:w="0" w:type="auto"/>
          </w:tcPr>
          <w:p w14:paraId="311B77F5" w14:textId="7AC9D29B" w:rsidR="005263A7" w:rsidRPr="00206D96" w:rsidRDefault="00E058CA" w:rsidP="007B1D9B">
            <w:pPr>
              <w:jc w:val="center"/>
              <w:rPr>
                <w:rFonts w:ascii="Times New Roman" w:hAnsi="Times New Roman" w:cs="Times New Roman"/>
                <w:sz w:val="22"/>
                <w:szCs w:val="22"/>
              </w:rPr>
            </w:pPr>
            <w:r>
              <w:rPr>
                <w:rFonts w:ascii="Times New Roman" w:hAnsi="Times New Roman" w:cs="Times New Roman"/>
                <w:sz w:val="22"/>
                <w:szCs w:val="22"/>
              </w:rPr>
              <w:t>2.64</w:t>
            </w:r>
          </w:p>
        </w:tc>
      </w:tr>
      <w:tr w:rsidR="005263A7" w:rsidRPr="00206D96" w14:paraId="0AE9284E" w14:textId="77777777" w:rsidTr="007B1D9B">
        <w:trPr>
          <w:trHeight w:val="305"/>
          <w:jc w:val="center"/>
        </w:trPr>
        <w:tc>
          <w:tcPr>
            <w:tcW w:w="0" w:type="auto"/>
          </w:tcPr>
          <w:p w14:paraId="76C04637"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6</w:t>
            </w:r>
          </w:p>
        </w:tc>
        <w:tc>
          <w:tcPr>
            <w:tcW w:w="0" w:type="auto"/>
          </w:tcPr>
          <w:p w14:paraId="49529BEC"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sz w:val="22"/>
                <w:szCs w:val="22"/>
              </w:rPr>
              <w:t>Ocean</w:t>
            </w:r>
          </w:p>
        </w:tc>
        <w:tc>
          <w:tcPr>
            <w:tcW w:w="0" w:type="auto"/>
          </w:tcPr>
          <w:p w14:paraId="013494F7" w14:textId="77777777" w:rsidR="005263A7" w:rsidRPr="00206D96" w:rsidRDefault="005263A7" w:rsidP="007B1D9B">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30ACC571" wp14:editId="6F1F5C5C">
                  <wp:extent cx="350550" cy="171465"/>
                  <wp:effectExtent l="0" t="0" r="0" b="0"/>
                  <wp:docPr id="2006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5645" name=""/>
                          <pic:cNvPicPr/>
                        </pic:nvPicPr>
                        <pic:blipFill>
                          <a:blip r:embed="rId10"/>
                          <a:stretch>
                            <a:fillRect/>
                          </a:stretch>
                        </pic:blipFill>
                        <pic:spPr>
                          <a:xfrm>
                            <a:off x="0" y="0"/>
                            <a:ext cx="350550" cy="171465"/>
                          </a:xfrm>
                          <a:prstGeom prst="rect">
                            <a:avLst/>
                          </a:prstGeom>
                        </pic:spPr>
                      </pic:pic>
                    </a:graphicData>
                  </a:graphic>
                </wp:inline>
              </w:drawing>
            </w:r>
          </w:p>
        </w:tc>
        <w:tc>
          <w:tcPr>
            <w:tcW w:w="0" w:type="auto"/>
          </w:tcPr>
          <w:p w14:paraId="59436E3E" w14:textId="5B6C6B30" w:rsidR="005263A7" w:rsidRPr="00206D96" w:rsidRDefault="00E058CA" w:rsidP="007B1D9B">
            <w:pPr>
              <w:jc w:val="center"/>
              <w:rPr>
                <w:rFonts w:ascii="Times New Roman" w:hAnsi="Times New Roman" w:cs="Times New Roman"/>
                <w:sz w:val="22"/>
                <w:szCs w:val="22"/>
              </w:rPr>
            </w:pPr>
            <w:r>
              <w:rPr>
                <w:rFonts w:ascii="Times New Roman" w:hAnsi="Times New Roman" w:cs="Times New Roman"/>
                <w:sz w:val="22"/>
                <w:szCs w:val="22"/>
              </w:rPr>
              <w:t>3.65</w:t>
            </w:r>
          </w:p>
        </w:tc>
      </w:tr>
    </w:tbl>
    <w:p w14:paraId="717A623E" w14:textId="4FD25998" w:rsidR="00E564B9" w:rsidRDefault="005263A7" w:rsidP="00E564B9">
      <w:pPr>
        <w:jc w:val="center"/>
        <w:rPr>
          <w:rFonts w:ascii="Times New Roman" w:hAnsi="Times New Roman" w:cs="Times New Roman"/>
          <w:sz w:val="22"/>
          <w:szCs w:val="22"/>
        </w:rPr>
      </w:pPr>
      <w:r w:rsidRPr="00206D96">
        <w:rPr>
          <w:rFonts w:ascii="Times New Roman" w:hAnsi="Times New Roman" w:cs="Times New Roman"/>
          <w:b/>
          <w:bCs/>
          <w:sz w:val="22"/>
          <w:szCs w:val="22"/>
        </w:rPr>
        <w:t xml:space="preserve">Table </w:t>
      </w:r>
      <w:r w:rsidR="0086140B">
        <w:rPr>
          <w:rFonts w:ascii="Times New Roman" w:hAnsi="Times New Roman" w:cs="Times New Roman"/>
          <w:b/>
          <w:bCs/>
          <w:sz w:val="22"/>
          <w:szCs w:val="22"/>
        </w:rPr>
        <w:t>2</w:t>
      </w:r>
      <w:r w:rsidRPr="00206D96">
        <w:rPr>
          <w:rFonts w:ascii="Times New Roman" w:hAnsi="Times New Roman" w:cs="Times New Roman"/>
          <w:sz w:val="22"/>
          <w:szCs w:val="22"/>
        </w:rPr>
        <w:t xml:space="preserve">: The classification and </w:t>
      </w:r>
      <w:r w:rsidR="0086140B">
        <w:rPr>
          <w:rFonts w:ascii="Times New Roman" w:hAnsi="Times New Roman" w:cs="Times New Roman"/>
          <w:sz w:val="22"/>
          <w:szCs w:val="22"/>
        </w:rPr>
        <w:t>inverse-frequency distribution</w:t>
      </w:r>
      <w:r w:rsidRPr="00206D96">
        <w:rPr>
          <w:rFonts w:ascii="Times New Roman" w:hAnsi="Times New Roman" w:cs="Times New Roman"/>
          <w:sz w:val="22"/>
          <w:szCs w:val="22"/>
        </w:rPr>
        <w:t xml:space="preserve"> of the seven habitats that serve as target classes for the segmentation process.</w:t>
      </w:r>
    </w:p>
    <w:p w14:paraId="2294EEAA" w14:textId="77777777" w:rsidR="00E564B9" w:rsidRPr="009E0244" w:rsidRDefault="00E564B9" w:rsidP="00E564B9">
      <w:pPr>
        <w:jc w:val="center"/>
        <w:rPr>
          <w:rFonts w:ascii="Times New Roman" w:hAnsi="Times New Roman" w:cs="Times New Roman"/>
          <w:sz w:val="22"/>
          <w:szCs w:val="22"/>
        </w:rPr>
      </w:pPr>
    </w:p>
    <w:p w14:paraId="6EE802F5" w14:textId="77777777" w:rsidR="00B43F04" w:rsidRDefault="00B43F04" w:rsidP="00B43F04">
      <w:pPr>
        <w:jc w:val="center"/>
        <w:rPr>
          <w:rFonts w:ascii="Times New Roman" w:hAnsi="Times New Roman" w:cs="Times New Roman"/>
          <w:sz w:val="28"/>
          <w:szCs w:val="28"/>
        </w:rPr>
      </w:pPr>
      <w:r>
        <w:rPr>
          <w:rFonts w:ascii="Times New Roman" w:hAnsi="Times New Roman" w:cs="Times New Roman"/>
          <w:sz w:val="28"/>
          <w:szCs w:val="28"/>
        </w:rPr>
        <w:t>U-Net</w:t>
      </w:r>
    </w:p>
    <w:p w14:paraId="53B355A4" w14:textId="3E9929F4" w:rsidR="007A1E0D" w:rsidRPr="007A1E0D" w:rsidRDefault="00B43F04" w:rsidP="000458B5">
      <w:pPr>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 xml:space="preserve">The first convolutional neural network model considered was the U-Net model, which was recommended during lecture from the professor. </w:t>
      </w:r>
      <w:r w:rsidR="00384CF3">
        <w:rPr>
          <w:rFonts w:ascii="Times New Roman" w:hAnsi="Times New Roman" w:cs="Times New Roman"/>
        </w:rPr>
        <w:t xml:space="preserve">This model, originally designed for biomedical image segmentation, was selected due to its ability to perform well with limited annotated data. </w:t>
      </w:r>
      <w:r w:rsidR="00BC0064">
        <w:rPr>
          <w:rFonts w:ascii="Times New Roman" w:hAnsi="Times New Roman" w:cs="Times New Roman"/>
        </w:rPr>
        <w:t xml:space="preserve">The U-Net model essentially has two main components: an encoder block and a decoder block. </w:t>
      </w:r>
      <w:r w:rsidR="00F75137">
        <w:rPr>
          <w:rFonts w:ascii="Times New Roman" w:hAnsi="Times New Roman" w:cs="Times New Roman"/>
        </w:rPr>
        <w:t xml:space="preserve">Figure 1 below shows the image from class that served as </w:t>
      </w:r>
      <w:r w:rsidR="00C21999">
        <w:rPr>
          <w:rFonts w:ascii="Times New Roman" w:hAnsi="Times New Roman" w:cs="Times New Roman"/>
        </w:rPr>
        <w:t>inspiration</w:t>
      </w:r>
      <w:r w:rsidR="00F75137">
        <w:rPr>
          <w:rFonts w:ascii="Times New Roman" w:hAnsi="Times New Roman" w:cs="Times New Roman"/>
        </w:rPr>
        <w:t xml:space="preserve"> for the U-Net model that was created.</w:t>
      </w:r>
      <w:r w:rsidR="002C4DDF">
        <w:rPr>
          <w:rFonts w:ascii="Times New Roman" w:hAnsi="Times New Roman" w:cs="Times New Roman"/>
        </w:rPr>
        <w:t xml:space="preserve"> The goal was to create each of the aspects of the </w:t>
      </w:r>
      <w:r w:rsidR="007A1E0D">
        <w:rPr>
          <w:rFonts w:ascii="Times New Roman" w:hAnsi="Times New Roman" w:cs="Times New Roman"/>
        </w:rPr>
        <w:t>U-Net model</w:t>
      </w:r>
      <w:r w:rsidR="00E072CC">
        <w:rPr>
          <w:rFonts w:ascii="Times New Roman" w:hAnsi="Times New Roman" w:cs="Times New Roman"/>
        </w:rPr>
        <w:t>. T</w:t>
      </w:r>
      <w:r w:rsidR="007A1E0D">
        <w:rPr>
          <w:rFonts w:ascii="Times New Roman" w:hAnsi="Times New Roman" w:cs="Times New Roman"/>
        </w:rPr>
        <w:t>he encoder downsample</w:t>
      </w:r>
      <w:r w:rsidR="00E072CC">
        <w:rPr>
          <w:rFonts w:ascii="Times New Roman" w:hAnsi="Times New Roman" w:cs="Times New Roman"/>
        </w:rPr>
        <w:t>s</w:t>
      </w:r>
      <w:r w:rsidR="007A1E0D">
        <w:rPr>
          <w:rFonts w:ascii="Times New Roman" w:hAnsi="Times New Roman" w:cs="Times New Roman"/>
        </w:rPr>
        <w:t xml:space="preserve"> layers</w:t>
      </w:r>
      <w:r w:rsidR="00E072CC">
        <w:rPr>
          <w:rFonts w:ascii="Times New Roman" w:hAnsi="Times New Roman" w:cs="Times New Roman"/>
        </w:rPr>
        <w:t xml:space="preserve"> into small pieces.</w:t>
      </w:r>
      <w:r w:rsidR="007A1E0D">
        <w:rPr>
          <w:rFonts w:ascii="Times New Roman" w:hAnsi="Times New Roman" w:cs="Times New Roman"/>
        </w:rPr>
        <w:t xml:space="preserve"> </w:t>
      </w:r>
      <w:r w:rsidR="00E072CC">
        <w:rPr>
          <w:rFonts w:ascii="Times New Roman" w:hAnsi="Times New Roman" w:cs="Times New Roman"/>
        </w:rPr>
        <w:t>Next, t</w:t>
      </w:r>
      <w:r w:rsidR="007A1E0D">
        <w:rPr>
          <w:rFonts w:ascii="Times New Roman" w:hAnsi="Times New Roman" w:cs="Times New Roman"/>
        </w:rPr>
        <w:t>he bottleneck between the encoder and the decoder</w:t>
      </w:r>
      <w:r w:rsidR="00E072CC">
        <w:rPr>
          <w:rFonts w:ascii="Times New Roman" w:hAnsi="Times New Roman" w:cs="Times New Roman"/>
        </w:rPr>
        <w:t xml:space="preserve"> is the deepest layer within the entire model. Finally, t</w:t>
      </w:r>
      <w:r w:rsidR="007A1E0D">
        <w:rPr>
          <w:rFonts w:ascii="Times New Roman" w:hAnsi="Times New Roman" w:cs="Times New Roman"/>
        </w:rPr>
        <w:t>he decoder upsample</w:t>
      </w:r>
      <w:r w:rsidR="00E072CC">
        <w:rPr>
          <w:rFonts w:ascii="Times New Roman" w:hAnsi="Times New Roman" w:cs="Times New Roman"/>
        </w:rPr>
        <w:t>s</w:t>
      </w:r>
      <w:r w:rsidR="007A1E0D">
        <w:rPr>
          <w:rFonts w:ascii="Times New Roman" w:hAnsi="Times New Roman" w:cs="Times New Roman"/>
        </w:rPr>
        <w:t xml:space="preserve"> layers</w:t>
      </w:r>
      <w:r w:rsidR="00E072CC">
        <w:rPr>
          <w:rFonts w:ascii="Times New Roman" w:hAnsi="Times New Roman" w:cs="Times New Roman"/>
        </w:rPr>
        <w:t xml:space="preserve"> into larger images until the final image is produced as the output.</w:t>
      </w:r>
    </w:p>
    <w:p w14:paraId="5A6C068D" w14:textId="5DB3BF00" w:rsidR="007A1E0D" w:rsidRDefault="007A1E0D" w:rsidP="007A1E0D">
      <w:pPr>
        <w:jc w:val="cente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4A2C359E" wp14:editId="634F90E1">
            <wp:extent cx="2773680" cy="1778176"/>
            <wp:effectExtent l="0" t="0" r="7620" b="0"/>
            <wp:docPr id="12603796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79673" name="Picture 3" descr="A screenshot of a computer&#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54" t="11243" r="12576" b="14917"/>
                    <a:stretch>
                      <a:fillRect/>
                    </a:stretch>
                  </pic:blipFill>
                  <pic:spPr bwMode="auto">
                    <a:xfrm>
                      <a:off x="0" y="0"/>
                      <a:ext cx="2894519" cy="1855645"/>
                    </a:xfrm>
                    <a:prstGeom prst="rect">
                      <a:avLst/>
                    </a:prstGeom>
                    <a:noFill/>
                    <a:ln>
                      <a:noFill/>
                    </a:ln>
                    <a:extLst>
                      <a:ext uri="{53640926-AAD7-44D8-BBD7-CCE9431645EC}">
                        <a14:shadowObscured xmlns:a14="http://schemas.microsoft.com/office/drawing/2010/main"/>
                      </a:ext>
                    </a:extLst>
                  </pic:spPr>
                </pic:pic>
              </a:graphicData>
            </a:graphic>
          </wp:inline>
        </w:drawing>
      </w:r>
    </w:p>
    <w:p w14:paraId="22FA985D" w14:textId="73EFD8B2" w:rsidR="007A1E0D" w:rsidRPr="00B42DB9" w:rsidRDefault="007A1E0D" w:rsidP="00B42DB9">
      <w:pPr>
        <w:jc w:val="center"/>
        <w:rPr>
          <w:rFonts w:ascii="Times New Roman" w:hAnsi="Times New Roman" w:cs="Times New Roman"/>
          <w:sz w:val="22"/>
          <w:szCs w:val="22"/>
        </w:rPr>
      </w:pPr>
      <w:r w:rsidRPr="00B42DB9">
        <w:rPr>
          <w:rFonts w:ascii="Times New Roman" w:hAnsi="Times New Roman" w:cs="Times New Roman"/>
          <w:b/>
          <w:bCs/>
          <w:sz w:val="22"/>
          <w:szCs w:val="22"/>
        </w:rPr>
        <w:t>Figure 1</w:t>
      </w:r>
      <w:r w:rsidRPr="00B42DB9">
        <w:rPr>
          <w:rFonts w:ascii="Times New Roman" w:hAnsi="Times New Roman" w:cs="Times New Roman"/>
          <w:sz w:val="22"/>
          <w:szCs w:val="22"/>
        </w:rPr>
        <w:t>: U-shaped encoder-decoder structure</w:t>
      </w:r>
      <w:r w:rsidR="00BB4B80" w:rsidRPr="00B42DB9">
        <w:rPr>
          <w:rFonts w:ascii="Times New Roman" w:hAnsi="Times New Roman" w:cs="Times New Roman"/>
          <w:sz w:val="22"/>
          <w:szCs w:val="22"/>
        </w:rPr>
        <w:t xml:space="preserve"> from lecture, inspiration for the </w:t>
      </w:r>
      <w:r w:rsidR="002B20A9" w:rsidRPr="00B42DB9">
        <w:rPr>
          <w:rFonts w:ascii="Times New Roman" w:hAnsi="Times New Roman" w:cs="Times New Roman"/>
          <w:sz w:val="22"/>
          <w:szCs w:val="22"/>
        </w:rPr>
        <w:t>created U-Net model for image segmentation.</w:t>
      </w:r>
    </w:p>
    <w:p w14:paraId="55EECE81" w14:textId="547CB9AE" w:rsidR="00F75137" w:rsidRDefault="002C4DDF" w:rsidP="007A1E0D">
      <w:pPr>
        <w:ind w:firstLine="720"/>
        <w:rPr>
          <w:rFonts w:ascii="Times New Roman" w:hAnsi="Times New Roman" w:cs="Times New Roman"/>
        </w:rPr>
      </w:pPr>
      <w:r>
        <w:rPr>
          <w:rFonts w:ascii="Times New Roman" w:hAnsi="Times New Roman" w:cs="Times New Roman"/>
        </w:rPr>
        <w:lastRenderedPageBreak/>
        <w:t xml:space="preserve">Creating the code </w:t>
      </w:r>
      <w:r w:rsidR="008A59EE">
        <w:rPr>
          <w:rFonts w:ascii="Times New Roman" w:hAnsi="Times New Roman" w:cs="Times New Roman"/>
        </w:rPr>
        <w:t xml:space="preserve">for the U-Net model </w:t>
      </w:r>
      <w:r w:rsidR="007A1E0D">
        <w:rPr>
          <w:rFonts w:ascii="Times New Roman" w:hAnsi="Times New Roman" w:cs="Times New Roman"/>
        </w:rPr>
        <w:t xml:space="preserve">was initially very tricky, but a YouTube video was found that demonstrated </w:t>
      </w:r>
      <w:r w:rsidR="00826E2F">
        <w:rPr>
          <w:rFonts w:ascii="Times New Roman" w:hAnsi="Times New Roman" w:cs="Times New Roman"/>
        </w:rPr>
        <w:t xml:space="preserve">how to utilize </w:t>
      </w:r>
      <w:r w:rsidR="0062597C">
        <w:rPr>
          <w:rFonts w:ascii="Times New Roman" w:hAnsi="Times New Roman" w:cs="Times New Roman"/>
        </w:rPr>
        <w:t xml:space="preserve">PyTorch for an image segmentation </w:t>
      </w:r>
      <w:r w:rsidR="008A59EE">
        <w:rPr>
          <w:rFonts w:ascii="Times New Roman" w:hAnsi="Times New Roman" w:cs="Times New Roman"/>
        </w:rPr>
        <w:t xml:space="preserve">task </w:t>
      </w:r>
      <w:r w:rsidR="0062597C">
        <w:rPr>
          <w:rFonts w:ascii="Times New Roman" w:hAnsi="Times New Roman" w:cs="Times New Roman"/>
        </w:rPr>
        <w:t>such as this one.</w:t>
      </w:r>
      <w:r w:rsidR="00D12509">
        <w:rPr>
          <w:rFonts w:ascii="Times New Roman" w:hAnsi="Times New Roman" w:cs="Times New Roman"/>
        </w:rPr>
        <w:t xml:space="preserve"> The </w:t>
      </w:r>
      <w:hyperlink r:id="rId12" w:history="1">
        <w:r w:rsidR="00D12509" w:rsidRPr="00D12509">
          <w:rPr>
            <w:rStyle w:val="Hyperlink"/>
            <w:rFonts w:ascii="Times New Roman" w:hAnsi="Times New Roman" w:cs="Times New Roman"/>
          </w:rPr>
          <w:t>video</w:t>
        </w:r>
      </w:hyperlink>
      <w:r w:rsidR="00D12509">
        <w:rPr>
          <w:rFonts w:ascii="Times New Roman" w:hAnsi="Times New Roman" w:cs="Times New Roman"/>
        </w:rPr>
        <w:t xml:space="preserve">, created by Aladdin Persson on YouTube, </w:t>
      </w:r>
      <w:r w:rsidR="009F692C">
        <w:rPr>
          <w:rFonts w:ascii="Times New Roman" w:hAnsi="Times New Roman" w:cs="Times New Roman"/>
        </w:rPr>
        <w:t>details</w:t>
      </w:r>
      <w:r w:rsidR="00D12509">
        <w:rPr>
          <w:rFonts w:ascii="Times New Roman" w:hAnsi="Times New Roman" w:cs="Times New Roman"/>
        </w:rPr>
        <w:t xml:space="preserve"> a U-Net convolutional neural network model architecture for an image segmentation task such as this one. </w:t>
      </w:r>
      <w:r w:rsidR="00051416">
        <w:rPr>
          <w:rFonts w:ascii="Times New Roman" w:hAnsi="Times New Roman" w:cs="Times New Roman"/>
        </w:rPr>
        <w:t>A few adjustments had to be made to Persson’s work, as his U-Net model addresses a different task from this one.</w:t>
      </w:r>
    </w:p>
    <w:p w14:paraId="0F1538D6" w14:textId="7FE7A401" w:rsidR="00F50EE9" w:rsidRDefault="00051416" w:rsidP="007A1E0D">
      <w:pPr>
        <w:ind w:firstLine="720"/>
        <w:rPr>
          <w:rFonts w:ascii="Times New Roman" w:hAnsi="Times New Roman" w:cs="Times New Roman"/>
        </w:rPr>
      </w:pPr>
      <w:r>
        <w:rPr>
          <w:rFonts w:ascii="Times New Roman" w:hAnsi="Times New Roman" w:cs="Times New Roman"/>
        </w:rPr>
        <w:t xml:space="preserve">For training the U-Net model, </w:t>
      </w:r>
      <w:r w:rsidR="00C211C9">
        <w:rPr>
          <w:rFonts w:ascii="Times New Roman" w:hAnsi="Times New Roman" w:cs="Times New Roman"/>
        </w:rPr>
        <w:t xml:space="preserve">the </w:t>
      </w:r>
      <w:r w:rsidR="00462432">
        <w:rPr>
          <w:rFonts w:ascii="Times New Roman" w:hAnsi="Times New Roman" w:cs="Times New Roman"/>
        </w:rPr>
        <w:t xml:space="preserve">train/test ratio was </w:t>
      </w:r>
      <w:r w:rsidR="00C211C9">
        <w:rPr>
          <w:rFonts w:ascii="Times New Roman" w:hAnsi="Times New Roman" w:cs="Times New Roman"/>
        </w:rPr>
        <w:t>seven</w:t>
      </w:r>
      <w:r w:rsidR="00462432">
        <w:rPr>
          <w:rFonts w:ascii="Times New Roman" w:hAnsi="Times New Roman" w:cs="Times New Roman"/>
        </w:rPr>
        <w:t xml:space="preserve"> images to </w:t>
      </w:r>
      <w:r w:rsidR="00C211C9">
        <w:rPr>
          <w:rFonts w:ascii="Times New Roman" w:hAnsi="Times New Roman" w:cs="Times New Roman"/>
        </w:rPr>
        <w:t>two</w:t>
      </w:r>
      <w:r w:rsidR="00462432">
        <w:rPr>
          <w:rFonts w:ascii="Times New Roman" w:hAnsi="Times New Roman" w:cs="Times New Roman"/>
        </w:rPr>
        <w:t xml:space="preserve"> images in an attempt to emulate the traditional 80/20 split discussed in class.</w:t>
      </w:r>
      <w:r w:rsidR="00F50EE9">
        <w:rPr>
          <w:rFonts w:ascii="Times New Roman" w:hAnsi="Times New Roman" w:cs="Times New Roman"/>
        </w:rPr>
        <w:t xml:space="preserve"> </w:t>
      </w:r>
      <w:r w:rsidR="00FF1C83">
        <w:rPr>
          <w:rFonts w:ascii="Times New Roman" w:hAnsi="Times New Roman" w:cs="Times New Roman"/>
        </w:rPr>
        <w:t>Two</w:t>
      </w:r>
      <w:r w:rsidR="00F50EE9">
        <w:rPr>
          <w:rFonts w:ascii="Times New Roman" w:hAnsi="Times New Roman" w:cs="Times New Roman"/>
        </w:rPr>
        <w:t xml:space="preserve"> initial issue</w:t>
      </w:r>
      <w:r w:rsidR="00FF1C83">
        <w:rPr>
          <w:rFonts w:ascii="Times New Roman" w:hAnsi="Times New Roman" w:cs="Times New Roman"/>
        </w:rPr>
        <w:t>s</w:t>
      </w:r>
      <w:r w:rsidR="00F50EE9">
        <w:rPr>
          <w:rFonts w:ascii="Times New Roman" w:hAnsi="Times New Roman" w:cs="Times New Roman"/>
        </w:rPr>
        <w:t xml:space="preserve"> arose </w:t>
      </w:r>
      <w:r w:rsidR="00FF1C83">
        <w:rPr>
          <w:rFonts w:ascii="Times New Roman" w:hAnsi="Times New Roman" w:cs="Times New Roman"/>
        </w:rPr>
        <w:t>during this training process, which both adjusted the methodology used</w:t>
      </w:r>
      <w:r w:rsidR="00F50EE9">
        <w:rPr>
          <w:rFonts w:ascii="Times New Roman" w:hAnsi="Times New Roman" w:cs="Times New Roman"/>
        </w:rPr>
        <w:t xml:space="preserve">. </w:t>
      </w:r>
      <w:r w:rsidR="00FF1C83">
        <w:rPr>
          <w:rFonts w:ascii="Times New Roman" w:hAnsi="Times New Roman" w:cs="Times New Roman"/>
        </w:rPr>
        <w:t xml:space="preserve">First, there was an issue where </w:t>
      </w:r>
      <w:r w:rsidR="00C211C9">
        <w:rPr>
          <w:rFonts w:ascii="Times New Roman" w:hAnsi="Times New Roman" w:cs="Times New Roman"/>
        </w:rPr>
        <w:t xml:space="preserve">only three of the nine images from Guam were considered in the training process. Second, the kernel kept crashing due to the lengthy run times that resulted from originally having 50 epochs used. </w:t>
      </w:r>
      <w:r w:rsidR="00F50EE9">
        <w:rPr>
          <w:rFonts w:ascii="Times New Roman" w:hAnsi="Times New Roman" w:cs="Times New Roman"/>
        </w:rPr>
        <w:t xml:space="preserve">To fix this, a clarification had to be made on the number of </w:t>
      </w:r>
      <w:r w:rsidR="00C211C9">
        <w:rPr>
          <w:rFonts w:ascii="Times New Roman" w:hAnsi="Times New Roman" w:cs="Times New Roman"/>
        </w:rPr>
        <w:t xml:space="preserve">epochs, number of </w:t>
      </w:r>
      <w:r w:rsidR="00F50EE9">
        <w:rPr>
          <w:rFonts w:ascii="Times New Roman" w:hAnsi="Times New Roman" w:cs="Times New Roman"/>
        </w:rPr>
        <w:t>batches</w:t>
      </w:r>
      <w:r w:rsidR="00C211C9">
        <w:rPr>
          <w:rFonts w:ascii="Times New Roman" w:hAnsi="Times New Roman" w:cs="Times New Roman"/>
        </w:rPr>
        <w:t>,</w:t>
      </w:r>
      <w:r w:rsidR="00F50EE9">
        <w:rPr>
          <w:rFonts w:ascii="Times New Roman" w:hAnsi="Times New Roman" w:cs="Times New Roman"/>
        </w:rPr>
        <w:t xml:space="preserve"> </w:t>
      </w:r>
      <w:r w:rsidR="00C211C9">
        <w:rPr>
          <w:rFonts w:ascii="Times New Roman" w:hAnsi="Times New Roman" w:cs="Times New Roman"/>
        </w:rPr>
        <w:t xml:space="preserve">patch size, </w:t>
      </w:r>
      <w:r w:rsidR="00F50EE9">
        <w:rPr>
          <w:rFonts w:ascii="Times New Roman" w:hAnsi="Times New Roman" w:cs="Times New Roman"/>
        </w:rPr>
        <w:t xml:space="preserve">and </w:t>
      </w:r>
      <w:r w:rsidR="00C211C9">
        <w:rPr>
          <w:rFonts w:ascii="Times New Roman" w:hAnsi="Times New Roman" w:cs="Times New Roman"/>
        </w:rPr>
        <w:t xml:space="preserve">the number of </w:t>
      </w:r>
      <w:r w:rsidR="00F50EE9">
        <w:rPr>
          <w:rFonts w:ascii="Times New Roman" w:hAnsi="Times New Roman" w:cs="Times New Roman"/>
        </w:rPr>
        <w:t xml:space="preserve">patches to use for training. </w:t>
      </w:r>
      <w:r w:rsidR="00C211C9">
        <w:rPr>
          <w:rFonts w:ascii="Times New Roman" w:hAnsi="Times New Roman" w:cs="Times New Roman"/>
        </w:rPr>
        <w:t xml:space="preserve">10 epochs, </w:t>
      </w:r>
      <w:r w:rsidR="00FF1C83">
        <w:rPr>
          <w:rFonts w:ascii="Times New Roman" w:hAnsi="Times New Roman" w:cs="Times New Roman"/>
        </w:rPr>
        <w:t xml:space="preserve">16 batches, a patch size of 256 pixels, and 15 patches per image were used. </w:t>
      </w:r>
      <w:r w:rsidR="00C211C9">
        <w:rPr>
          <w:rFonts w:ascii="Times New Roman" w:hAnsi="Times New Roman" w:cs="Times New Roman"/>
        </w:rPr>
        <w:t>This allowed the kernel to function properly throughout the entire training of the model.</w:t>
      </w:r>
    </w:p>
    <w:p w14:paraId="54454A57" w14:textId="42C826F0" w:rsidR="00051416" w:rsidRDefault="00B82C0E" w:rsidP="00F50EE9">
      <w:pPr>
        <w:ind w:firstLine="720"/>
        <w:rPr>
          <w:rFonts w:ascii="Times New Roman" w:hAnsi="Times New Roman" w:cs="Times New Roman"/>
        </w:rPr>
      </w:pPr>
      <w:r>
        <w:rPr>
          <w:rFonts w:ascii="Times New Roman" w:hAnsi="Times New Roman" w:cs="Times New Roman"/>
        </w:rPr>
        <w:t xml:space="preserve">The equation </w:t>
      </w:r>
      <w:r w:rsidR="00EB2427">
        <w:rPr>
          <w:rFonts w:ascii="Times New Roman" w:hAnsi="Times New Roman" w:cs="Times New Roman"/>
        </w:rPr>
        <w:t xml:space="preserve">below shows the inspiration for the cross-entropy loss function </w:t>
      </w:r>
      <w:r w:rsidR="00310C4C">
        <w:rPr>
          <w:rFonts w:ascii="Times New Roman" w:hAnsi="Times New Roman" w:cs="Times New Roman"/>
        </w:rPr>
        <w:t>that w</w:t>
      </w:r>
      <w:r w:rsidR="00EB2427">
        <w:rPr>
          <w:rFonts w:ascii="Times New Roman" w:hAnsi="Times New Roman" w:cs="Times New Roman"/>
        </w:rPr>
        <w:t>as defined for use within the training script. This equation, as instructed in class, is a binary cross entropy loss function. For this image segmentation task, there are more than two outcomes</w:t>
      </w:r>
      <w:r>
        <w:rPr>
          <w:rFonts w:ascii="Times New Roman" w:hAnsi="Times New Roman" w:cs="Times New Roman"/>
        </w:rPr>
        <w:t xml:space="preserve"> due to the seven different habitats in the two regions of Guam. </w:t>
      </w:r>
      <w:r w:rsidR="001F0FB3">
        <w:rPr>
          <w:rFonts w:ascii="Times New Roman" w:hAnsi="Times New Roman" w:cs="Times New Roman"/>
        </w:rPr>
        <w:t>Therefore</w:t>
      </w:r>
      <w:r>
        <w:rPr>
          <w:rFonts w:ascii="Times New Roman" w:hAnsi="Times New Roman" w:cs="Times New Roman"/>
        </w:rPr>
        <w:t xml:space="preserve">, </w:t>
      </w:r>
      <w:r w:rsidR="00EB2427">
        <w:rPr>
          <w:rFonts w:ascii="Times New Roman" w:hAnsi="Times New Roman" w:cs="Times New Roman"/>
        </w:rPr>
        <w:t xml:space="preserve">a multi-class cross entropy function was created </w:t>
      </w:r>
      <w:r w:rsidR="001F0FB3">
        <w:rPr>
          <w:rFonts w:ascii="Times New Roman" w:hAnsi="Times New Roman" w:cs="Times New Roman"/>
        </w:rPr>
        <w:t>instead</w:t>
      </w:r>
      <w:r w:rsidR="00EB2427">
        <w:rPr>
          <w:rFonts w:ascii="Times New Roman" w:hAnsi="Times New Roman" w:cs="Times New Roman"/>
        </w:rPr>
        <w:t>.</w:t>
      </w:r>
      <w:r w:rsidR="00F50EE9">
        <w:rPr>
          <w:rFonts w:ascii="Times New Roman" w:hAnsi="Times New Roman" w:cs="Times New Roman"/>
        </w:rPr>
        <w:t xml:space="preserve"> For each of the </w:t>
      </w:r>
      <w:r w:rsidR="00C211C9">
        <w:rPr>
          <w:rFonts w:ascii="Times New Roman" w:hAnsi="Times New Roman" w:cs="Times New Roman"/>
        </w:rPr>
        <w:t>1</w:t>
      </w:r>
      <w:r w:rsidR="00F50EE9">
        <w:rPr>
          <w:rFonts w:ascii="Times New Roman" w:hAnsi="Times New Roman" w:cs="Times New Roman"/>
        </w:rPr>
        <w:t xml:space="preserve">0 epochs, </w:t>
      </w:r>
      <w:r w:rsidR="00C211C9">
        <w:rPr>
          <w:rFonts w:ascii="Times New Roman" w:hAnsi="Times New Roman" w:cs="Times New Roman"/>
        </w:rPr>
        <w:t xml:space="preserve">training loss and test </w:t>
      </w:r>
      <w:r w:rsidR="007A31C2">
        <w:rPr>
          <w:rFonts w:ascii="Times New Roman" w:hAnsi="Times New Roman" w:cs="Times New Roman"/>
        </w:rPr>
        <w:t xml:space="preserve">loss were recorded. </w:t>
      </w:r>
    </w:p>
    <w:p w14:paraId="13AAF7B8" w14:textId="1A7959E2" w:rsidR="00F50EE9" w:rsidRDefault="00B82C0E" w:rsidP="009B622D">
      <w:pPr>
        <w:jc w:val="center"/>
        <w:rPr>
          <w:rFonts w:ascii="Times New Roman" w:hAnsi="Times New Roman" w:cs="Times New Roman"/>
        </w:rPr>
      </w:pPr>
      <w:r w:rsidRPr="00B82C0E">
        <w:rPr>
          <w:rFonts w:ascii="Times New Roman" w:hAnsi="Times New Roman" w:cs="Times New Roman"/>
        </w:rPr>
        <w:drawing>
          <wp:inline distT="0" distB="0" distL="0" distR="0" wp14:anchorId="3159A029" wp14:editId="64390B33">
            <wp:extent cx="4230125" cy="681520"/>
            <wp:effectExtent l="0" t="0" r="0" b="4445"/>
            <wp:docPr id="15525146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14667" name="Picture 1" descr="A black text on a white background&#10;&#10;AI-generated content may be incorrect."/>
                    <pic:cNvPicPr/>
                  </pic:nvPicPr>
                  <pic:blipFill>
                    <a:blip r:embed="rId13"/>
                    <a:stretch>
                      <a:fillRect/>
                    </a:stretch>
                  </pic:blipFill>
                  <pic:spPr>
                    <a:xfrm>
                      <a:off x="0" y="0"/>
                      <a:ext cx="4361954" cy="702759"/>
                    </a:xfrm>
                    <a:prstGeom prst="rect">
                      <a:avLst/>
                    </a:prstGeom>
                  </pic:spPr>
                </pic:pic>
              </a:graphicData>
            </a:graphic>
          </wp:inline>
        </w:drawing>
      </w:r>
    </w:p>
    <w:p w14:paraId="74EF6319" w14:textId="0722B552" w:rsidR="00844A3F" w:rsidRPr="000458B5" w:rsidRDefault="005B49D4" w:rsidP="00844A3F">
      <w:pPr>
        <w:rPr>
          <w:rFonts w:ascii="Times New Roman" w:hAnsi="Times New Roman" w:cs="Times New Roman"/>
        </w:rPr>
      </w:pPr>
      <w:r>
        <w:rPr>
          <w:rFonts w:ascii="Times New Roman" w:hAnsi="Times New Roman" w:cs="Times New Roman"/>
        </w:rPr>
        <w:tab/>
        <w:t xml:space="preserve">As </w:t>
      </w:r>
      <w:r w:rsidR="00B868FB">
        <w:rPr>
          <w:rFonts w:ascii="Times New Roman" w:hAnsi="Times New Roman" w:cs="Times New Roman"/>
        </w:rPr>
        <w:t>requested</w:t>
      </w:r>
      <w:r>
        <w:rPr>
          <w:rFonts w:ascii="Times New Roman" w:hAnsi="Times New Roman" w:cs="Times New Roman"/>
        </w:rPr>
        <w:t xml:space="preserve"> for this project, the </w:t>
      </w:r>
      <w:r w:rsidR="001E33E5">
        <w:rPr>
          <w:rFonts w:ascii="Times New Roman" w:hAnsi="Times New Roman" w:cs="Times New Roman"/>
        </w:rPr>
        <w:t xml:space="preserve">goal was to use this </w:t>
      </w:r>
      <w:r>
        <w:rPr>
          <w:rFonts w:ascii="Times New Roman" w:hAnsi="Times New Roman" w:cs="Times New Roman"/>
        </w:rPr>
        <w:t xml:space="preserve">finalized U-Net model to create predictions for each of the images in the two regions in Guam. </w:t>
      </w:r>
      <w:r w:rsidR="009D2E9C">
        <w:rPr>
          <w:rFonts w:ascii="Times New Roman" w:hAnsi="Times New Roman" w:cs="Times New Roman"/>
        </w:rPr>
        <w:t xml:space="preserve">Provided that the training and testing losses were reasonable, the finalized U-Net model was used to create predicted images for the </w:t>
      </w:r>
      <w:r w:rsidR="00CD6954">
        <w:rPr>
          <w:rFonts w:ascii="Times New Roman" w:hAnsi="Times New Roman" w:cs="Times New Roman"/>
        </w:rPr>
        <w:t xml:space="preserve">unseen images in Guam. </w:t>
      </w:r>
      <w:r w:rsidR="008615D1">
        <w:rPr>
          <w:rFonts w:ascii="Times New Roman" w:hAnsi="Times New Roman" w:cs="Times New Roman"/>
        </w:rPr>
        <w:t xml:space="preserve">A confusion matrix was developed to compare the correctly labeled pixels and incorrectly labeled pixels across the seven habitats. </w:t>
      </w:r>
      <w:r w:rsidR="009F2DBA">
        <w:rPr>
          <w:rFonts w:ascii="Times New Roman" w:hAnsi="Times New Roman" w:cs="Times New Roman"/>
        </w:rPr>
        <w:t>Additionally, side-by-side images were developed of the input satellite image, the ground truth image, and the predicted image using the U-Net model. Finally, the precision, recall, and F1-scores were calculated for each habitat in the class distribution. Accuracy was not considered due to the aforementioned fact that high accuracy could be achieved from a model that predicted Land or Ocean a large majority of the time. Therefore, it is believed that precision and recall are more important than accuracy for this problem.</w:t>
      </w:r>
    </w:p>
    <w:p w14:paraId="17A83AA7" w14:textId="37B9C97B" w:rsidR="00EC5D8E" w:rsidRDefault="00EC5D8E" w:rsidP="00BC0D53">
      <w:pPr>
        <w:jc w:val="center"/>
        <w:rPr>
          <w:rFonts w:ascii="Times New Roman" w:hAnsi="Times New Roman" w:cs="Times New Roman"/>
          <w:sz w:val="28"/>
          <w:szCs w:val="28"/>
        </w:rPr>
      </w:pPr>
      <w:r>
        <w:rPr>
          <w:rFonts w:ascii="Times New Roman" w:hAnsi="Times New Roman" w:cs="Times New Roman"/>
          <w:sz w:val="28"/>
          <w:szCs w:val="28"/>
        </w:rPr>
        <w:t>VGG</w:t>
      </w:r>
      <w:r w:rsidR="00BC138A">
        <w:rPr>
          <w:rFonts w:ascii="Times New Roman" w:hAnsi="Times New Roman" w:cs="Times New Roman"/>
          <w:sz w:val="28"/>
          <w:szCs w:val="28"/>
        </w:rPr>
        <w:t>-16</w:t>
      </w:r>
    </w:p>
    <w:p w14:paraId="082CB966" w14:textId="280EF09F" w:rsidR="00844A3F" w:rsidRPr="004F17FF" w:rsidRDefault="00B06DB2" w:rsidP="004F17FF">
      <w:pPr>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The second convolutional neural network model considered was the VGG</w:t>
      </w:r>
      <w:r w:rsidR="00B80B4D">
        <w:rPr>
          <w:rFonts w:ascii="Times New Roman" w:hAnsi="Times New Roman" w:cs="Times New Roman"/>
        </w:rPr>
        <w:t>-16 model that was partially provided in the sample code for this project.</w:t>
      </w:r>
      <w:r w:rsidR="00320CE4">
        <w:rPr>
          <w:rFonts w:ascii="Times New Roman" w:hAnsi="Times New Roman" w:cs="Times New Roman"/>
        </w:rPr>
        <w:t xml:space="preserve"> </w:t>
      </w:r>
      <w:r w:rsidR="001F5DF0">
        <w:rPr>
          <w:rFonts w:ascii="Times New Roman" w:hAnsi="Times New Roman" w:cs="Times New Roman"/>
        </w:rPr>
        <w:t xml:space="preserve">Figure 2 below shows the model </w:t>
      </w:r>
      <w:r w:rsidR="001F5DF0">
        <w:rPr>
          <w:rFonts w:ascii="Times New Roman" w:hAnsi="Times New Roman" w:cs="Times New Roman"/>
        </w:rPr>
        <w:lastRenderedPageBreak/>
        <w:t>architecture demonstrated in class.</w:t>
      </w:r>
      <w:r w:rsidR="001F5DF0">
        <w:rPr>
          <w:rFonts w:ascii="Times New Roman" w:hAnsi="Times New Roman" w:cs="Times New Roman"/>
        </w:rPr>
        <w:t xml:space="preserve"> </w:t>
      </w:r>
      <w:r w:rsidR="00320CE4">
        <w:rPr>
          <w:rFonts w:ascii="Times New Roman" w:hAnsi="Times New Roman" w:cs="Times New Roman"/>
        </w:rPr>
        <w:t>This convolutional neural network model consistently uses 3x3 convolution filters to simplify the architecture and maintain structural uniformity. This process reduces the number of parameters: by using multiple stacked 3x3 filters, this model type increases non-linearity and expressiveness while keeping the parameter count manageable.</w:t>
      </w:r>
      <w:r w:rsidR="001F5DF0">
        <w:rPr>
          <w:rFonts w:ascii="Times New Roman" w:hAnsi="Times New Roman" w:cs="Times New Roman"/>
        </w:rPr>
        <w:t xml:space="preserve"> </w:t>
      </w:r>
    </w:p>
    <w:p w14:paraId="46BF6B05" w14:textId="69A8B4CB" w:rsidR="00DD697F" w:rsidRDefault="00DD697F" w:rsidP="00DD697F">
      <w:pPr>
        <w:jc w:val="cente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2633FDB1" wp14:editId="480E5A3D">
            <wp:extent cx="5395503" cy="2273300"/>
            <wp:effectExtent l="0" t="0" r="0" b="0"/>
            <wp:docPr id="408590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90785" name="Picture 1" descr="A screenshot of a computer&#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68" t="37365" r="4364" b="11616"/>
                    <a:stretch>
                      <a:fillRect/>
                    </a:stretch>
                  </pic:blipFill>
                  <pic:spPr bwMode="auto">
                    <a:xfrm>
                      <a:off x="0" y="0"/>
                      <a:ext cx="5397831" cy="2274281"/>
                    </a:xfrm>
                    <a:prstGeom prst="rect">
                      <a:avLst/>
                    </a:prstGeom>
                    <a:noFill/>
                    <a:ln>
                      <a:noFill/>
                    </a:ln>
                    <a:extLst>
                      <a:ext uri="{53640926-AAD7-44D8-BBD7-CCE9431645EC}">
                        <a14:shadowObscured xmlns:a14="http://schemas.microsoft.com/office/drawing/2010/main"/>
                      </a:ext>
                    </a:extLst>
                  </pic:spPr>
                </pic:pic>
              </a:graphicData>
            </a:graphic>
          </wp:inline>
        </w:drawing>
      </w:r>
    </w:p>
    <w:p w14:paraId="4133BEE1" w14:textId="71A840E1" w:rsidR="00DD697F" w:rsidRPr="00DD697F" w:rsidRDefault="00DD697F" w:rsidP="00DD697F">
      <w:pPr>
        <w:jc w:val="center"/>
        <w:rPr>
          <w:rFonts w:ascii="Times New Roman" w:hAnsi="Times New Roman" w:cs="Times New Roman"/>
          <w:sz w:val="22"/>
          <w:szCs w:val="22"/>
        </w:rPr>
      </w:pPr>
      <w:r w:rsidRPr="00B42DB9">
        <w:rPr>
          <w:rFonts w:ascii="Times New Roman" w:hAnsi="Times New Roman" w:cs="Times New Roman"/>
          <w:b/>
          <w:bCs/>
          <w:sz w:val="22"/>
          <w:szCs w:val="22"/>
        </w:rPr>
        <w:t xml:space="preserve">Figure </w:t>
      </w:r>
      <w:r>
        <w:rPr>
          <w:rFonts w:ascii="Times New Roman" w:hAnsi="Times New Roman" w:cs="Times New Roman"/>
          <w:b/>
          <w:bCs/>
          <w:sz w:val="22"/>
          <w:szCs w:val="22"/>
        </w:rPr>
        <w:t>2</w:t>
      </w:r>
      <w:r w:rsidRPr="00B42DB9">
        <w:rPr>
          <w:rFonts w:ascii="Times New Roman" w:hAnsi="Times New Roman" w:cs="Times New Roman"/>
          <w:sz w:val="22"/>
          <w:szCs w:val="22"/>
        </w:rPr>
        <w:t xml:space="preserve">: </w:t>
      </w:r>
      <w:r>
        <w:rPr>
          <w:rFonts w:ascii="Times New Roman" w:hAnsi="Times New Roman" w:cs="Times New Roman"/>
          <w:sz w:val="22"/>
          <w:szCs w:val="22"/>
        </w:rPr>
        <w:t>VGG-16 model architecture</w:t>
      </w:r>
      <w:r w:rsidRPr="00B42DB9">
        <w:rPr>
          <w:rFonts w:ascii="Times New Roman" w:hAnsi="Times New Roman" w:cs="Times New Roman"/>
          <w:sz w:val="22"/>
          <w:szCs w:val="22"/>
        </w:rPr>
        <w:t xml:space="preserve"> from lecture, inspiration for the </w:t>
      </w:r>
      <w:r>
        <w:rPr>
          <w:rFonts w:ascii="Times New Roman" w:hAnsi="Times New Roman" w:cs="Times New Roman"/>
          <w:sz w:val="22"/>
          <w:szCs w:val="22"/>
        </w:rPr>
        <w:t>modified</w:t>
      </w:r>
      <w:r w:rsidRPr="00B42DB9">
        <w:rPr>
          <w:rFonts w:ascii="Times New Roman" w:hAnsi="Times New Roman" w:cs="Times New Roman"/>
          <w:sz w:val="22"/>
          <w:szCs w:val="22"/>
        </w:rPr>
        <w:t xml:space="preserve"> </w:t>
      </w:r>
      <w:r>
        <w:rPr>
          <w:rFonts w:ascii="Times New Roman" w:hAnsi="Times New Roman" w:cs="Times New Roman"/>
          <w:sz w:val="22"/>
          <w:szCs w:val="22"/>
        </w:rPr>
        <w:t>VGG-16</w:t>
      </w:r>
      <w:r w:rsidRPr="00B42DB9">
        <w:rPr>
          <w:rFonts w:ascii="Times New Roman" w:hAnsi="Times New Roman" w:cs="Times New Roman"/>
          <w:sz w:val="22"/>
          <w:szCs w:val="22"/>
        </w:rPr>
        <w:t xml:space="preserve"> model</w:t>
      </w:r>
      <w:r w:rsidR="00482A7F">
        <w:rPr>
          <w:rFonts w:ascii="Times New Roman" w:hAnsi="Times New Roman" w:cs="Times New Roman"/>
          <w:sz w:val="22"/>
          <w:szCs w:val="22"/>
        </w:rPr>
        <w:t xml:space="preserve"> used</w:t>
      </w:r>
      <w:r w:rsidRPr="00B42DB9">
        <w:rPr>
          <w:rFonts w:ascii="Times New Roman" w:hAnsi="Times New Roman" w:cs="Times New Roman"/>
          <w:sz w:val="22"/>
          <w:szCs w:val="22"/>
        </w:rPr>
        <w:t xml:space="preserve"> for image segmentation.</w:t>
      </w:r>
    </w:p>
    <w:p w14:paraId="7DC08570" w14:textId="62B05760" w:rsidR="008A30BD" w:rsidRDefault="000471D4" w:rsidP="00B06DB2">
      <w:pPr>
        <w:rPr>
          <w:rFonts w:ascii="Times New Roman" w:hAnsi="Times New Roman" w:cs="Times New Roman"/>
        </w:rPr>
      </w:pPr>
      <w:r>
        <w:rPr>
          <w:rFonts w:ascii="Times New Roman" w:hAnsi="Times New Roman" w:cs="Times New Roman"/>
        </w:rPr>
        <w:tab/>
        <w:t>The</w:t>
      </w:r>
      <w:r w:rsidR="00EA16DF">
        <w:rPr>
          <w:rFonts w:ascii="Times New Roman" w:hAnsi="Times New Roman" w:cs="Times New Roman"/>
        </w:rPr>
        <w:t xml:space="preserve"> VGG-16 model</w:t>
      </w:r>
      <w:r>
        <w:rPr>
          <w:rFonts w:ascii="Times New Roman" w:hAnsi="Times New Roman" w:cs="Times New Roman"/>
        </w:rPr>
        <w:t xml:space="preserve"> code that was created is very similar to the demo code from class. Small adjustments had to be made to match this specific image segmentation task</w:t>
      </w:r>
      <w:r w:rsidR="00B212C5">
        <w:rPr>
          <w:rFonts w:ascii="Times New Roman" w:hAnsi="Times New Roman" w:cs="Times New Roman"/>
        </w:rPr>
        <w:t xml:space="preserve">, and some inspiration was drawn from the U-Net model </w:t>
      </w:r>
      <w:r w:rsidR="00F6456F">
        <w:rPr>
          <w:rFonts w:ascii="Times New Roman" w:hAnsi="Times New Roman" w:cs="Times New Roman"/>
        </w:rPr>
        <w:t xml:space="preserve">that was </w:t>
      </w:r>
      <w:r w:rsidR="00B212C5">
        <w:rPr>
          <w:rFonts w:ascii="Times New Roman" w:hAnsi="Times New Roman" w:cs="Times New Roman"/>
        </w:rPr>
        <w:t xml:space="preserve">already developed. First, </w:t>
      </w:r>
      <w:r w:rsidR="009F692C">
        <w:rPr>
          <w:rFonts w:ascii="Times New Roman" w:hAnsi="Times New Roman" w:cs="Times New Roman"/>
        </w:rPr>
        <w:t xml:space="preserve">there </w:t>
      </w:r>
      <w:r w:rsidR="008615D1">
        <w:rPr>
          <w:rFonts w:ascii="Times New Roman" w:hAnsi="Times New Roman" w:cs="Times New Roman"/>
        </w:rPr>
        <w:t xml:space="preserve">are four encoder stages that extract features from the image. Next, the bottleneck acts as the bridge between the encoder and the decoder, similar to that of the U-Net model above. </w:t>
      </w:r>
      <w:r w:rsidR="004A77D4">
        <w:rPr>
          <w:rFonts w:ascii="Times New Roman" w:hAnsi="Times New Roman" w:cs="Times New Roman"/>
        </w:rPr>
        <w:t>Finally</w:t>
      </w:r>
      <w:r w:rsidR="008615D1">
        <w:rPr>
          <w:rFonts w:ascii="Times New Roman" w:hAnsi="Times New Roman" w:cs="Times New Roman"/>
        </w:rPr>
        <w:t xml:space="preserve">, the decoder doubles the spatial resolution of the image to rebuild the original pixel-level resolution. </w:t>
      </w:r>
    </w:p>
    <w:p w14:paraId="29B8AC3D" w14:textId="20AA7946" w:rsidR="008615D1" w:rsidRDefault="008615D1" w:rsidP="00B06DB2">
      <w:pPr>
        <w:rPr>
          <w:rFonts w:ascii="Times New Roman" w:hAnsi="Times New Roman" w:cs="Times New Roman"/>
        </w:rPr>
      </w:pPr>
      <w:r>
        <w:rPr>
          <w:rFonts w:ascii="Times New Roman" w:hAnsi="Times New Roman" w:cs="Times New Roman"/>
        </w:rPr>
        <w:tab/>
      </w:r>
      <w:r w:rsidR="00EB3E38">
        <w:rPr>
          <w:rFonts w:ascii="Times New Roman" w:hAnsi="Times New Roman" w:cs="Times New Roman"/>
        </w:rPr>
        <w:t>To allow for a comparison between the U-Net and VGG-16 models, many of the training process characteristics for the VGG-16 model were kept the same or made very similar to the characteristics of the U-Net training process.</w:t>
      </w:r>
      <w:r w:rsidR="000A0DC8">
        <w:rPr>
          <w:rFonts w:ascii="Times New Roman" w:hAnsi="Times New Roman" w:cs="Times New Roman"/>
        </w:rPr>
        <w:t xml:space="preserve"> Obviously, the same seven to nine train/test split was used for the images. 10 epochs, 16 batches, </w:t>
      </w:r>
      <w:r w:rsidR="00235072">
        <w:rPr>
          <w:rFonts w:ascii="Times New Roman" w:hAnsi="Times New Roman" w:cs="Times New Roman"/>
        </w:rPr>
        <w:t>256 pixels for the patch size, and 5 patches per image were used. The same multi-class cross entropy loss function was also used, which allow</w:t>
      </w:r>
      <w:r w:rsidR="00DA49F6">
        <w:rPr>
          <w:rFonts w:ascii="Times New Roman" w:hAnsi="Times New Roman" w:cs="Times New Roman"/>
        </w:rPr>
        <w:t>ed</w:t>
      </w:r>
      <w:r w:rsidR="00235072">
        <w:rPr>
          <w:rFonts w:ascii="Times New Roman" w:hAnsi="Times New Roman" w:cs="Times New Roman"/>
        </w:rPr>
        <w:t xml:space="preserve"> for a direct comparison to the trained U-Net model. </w:t>
      </w:r>
    </w:p>
    <w:p w14:paraId="09516566" w14:textId="56812C08" w:rsidR="00615C4A" w:rsidRDefault="00615C4A" w:rsidP="00B06DB2">
      <w:pPr>
        <w:rPr>
          <w:rFonts w:ascii="Times New Roman" w:hAnsi="Times New Roman" w:cs="Times New Roman"/>
        </w:rPr>
      </w:pPr>
      <w:r>
        <w:rPr>
          <w:rFonts w:ascii="Times New Roman" w:hAnsi="Times New Roman" w:cs="Times New Roman"/>
        </w:rPr>
        <w:tab/>
        <w:t>Like that of the trained U-Net model</w:t>
      </w:r>
      <w:r>
        <w:rPr>
          <w:rFonts w:ascii="Times New Roman" w:hAnsi="Times New Roman" w:cs="Times New Roman"/>
        </w:rPr>
        <w:t xml:space="preserve">, the goal was to use this finalized </w:t>
      </w:r>
      <w:r>
        <w:rPr>
          <w:rFonts w:ascii="Times New Roman" w:hAnsi="Times New Roman" w:cs="Times New Roman"/>
        </w:rPr>
        <w:t>VGG-16</w:t>
      </w:r>
      <w:r>
        <w:rPr>
          <w:rFonts w:ascii="Times New Roman" w:hAnsi="Times New Roman" w:cs="Times New Roman"/>
        </w:rPr>
        <w:t xml:space="preserve"> model to create predictions for each of the images in the two regions in Guam. Provided that the training and testing losses were reasonable, </w:t>
      </w:r>
      <w:r>
        <w:rPr>
          <w:rFonts w:ascii="Times New Roman" w:hAnsi="Times New Roman" w:cs="Times New Roman"/>
        </w:rPr>
        <w:t>the plan was to use</w:t>
      </w:r>
      <w:r>
        <w:rPr>
          <w:rFonts w:ascii="Times New Roman" w:hAnsi="Times New Roman" w:cs="Times New Roman"/>
        </w:rPr>
        <w:t xml:space="preserve"> the finalized VGG-16 model to create </w:t>
      </w:r>
      <w:r w:rsidR="003C2C96">
        <w:rPr>
          <w:rFonts w:ascii="Times New Roman" w:hAnsi="Times New Roman" w:cs="Times New Roman"/>
        </w:rPr>
        <w:t>prediction</w:t>
      </w:r>
      <w:r>
        <w:rPr>
          <w:rFonts w:ascii="Times New Roman" w:hAnsi="Times New Roman" w:cs="Times New Roman"/>
        </w:rPr>
        <w:t xml:space="preserve"> images for the unseen images in Guam. </w:t>
      </w:r>
      <w:r>
        <w:rPr>
          <w:rFonts w:ascii="Times New Roman" w:hAnsi="Times New Roman" w:cs="Times New Roman"/>
        </w:rPr>
        <w:t xml:space="preserve"> Additionally, the </w:t>
      </w:r>
      <w:r w:rsidR="00313BA9">
        <w:rPr>
          <w:rFonts w:ascii="Times New Roman" w:hAnsi="Times New Roman" w:cs="Times New Roman"/>
        </w:rPr>
        <w:t xml:space="preserve">side-by-side </w:t>
      </w:r>
      <w:r>
        <w:rPr>
          <w:rFonts w:ascii="Times New Roman" w:hAnsi="Times New Roman" w:cs="Times New Roman"/>
        </w:rPr>
        <w:t>comparison images, confusion matrix</w:t>
      </w:r>
      <w:r w:rsidR="00D2357B">
        <w:rPr>
          <w:rFonts w:ascii="Times New Roman" w:hAnsi="Times New Roman" w:cs="Times New Roman"/>
        </w:rPr>
        <w:t>, and precision, recall, and F1-scores</w:t>
      </w:r>
      <w:r>
        <w:rPr>
          <w:rFonts w:ascii="Times New Roman" w:hAnsi="Times New Roman" w:cs="Times New Roman"/>
        </w:rPr>
        <w:t xml:space="preserve"> </w:t>
      </w:r>
      <w:r w:rsidR="00C372A3">
        <w:rPr>
          <w:rFonts w:ascii="Times New Roman" w:hAnsi="Times New Roman" w:cs="Times New Roman"/>
        </w:rPr>
        <w:t>were</w:t>
      </w:r>
      <w:r>
        <w:rPr>
          <w:rFonts w:ascii="Times New Roman" w:hAnsi="Times New Roman" w:cs="Times New Roman"/>
        </w:rPr>
        <w:t xml:space="preserve"> also going to be developed for the trained VGG-16 model.</w:t>
      </w:r>
    </w:p>
    <w:p w14:paraId="53CD5B1E" w14:textId="77777777" w:rsidR="00A02BB1" w:rsidRPr="00B06DB2" w:rsidRDefault="00A02BB1" w:rsidP="00B06DB2">
      <w:pPr>
        <w:rPr>
          <w:rFonts w:ascii="Times New Roman" w:hAnsi="Times New Roman" w:cs="Times New Roman"/>
        </w:rPr>
      </w:pPr>
    </w:p>
    <w:p w14:paraId="63B0647D" w14:textId="0AAF636B" w:rsidR="00BC0D53" w:rsidRDefault="00BC0D53" w:rsidP="00BC0D53">
      <w:pPr>
        <w:jc w:val="center"/>
        <w:rPr>
          <w:rFonts w:ascii="Times New Roman" w:hAnsi="Times New Roman" w:cs="Times New Roman"/>
          <w:sz w:val="32"/>
          <w:szCs w:val="32"/>
        </w:rPr>
      </w:pPr>
      <w:r w:rsidRPr="00BC0D53">
        <w:rPr>
          <w:rFonts w:ascii="Times New Roman" w:hAnsi="Times New Roman" w:cs="Times New Roman"/>
          <w:sz w:val="32"/>
          <w:szCs w:val="32"/>
        </w:rPr>
        <w:lastRenderedPageBreak/>
        <w:t>Results and Discussion</w:t>
      </w:r>
    </w:p>
    <w:p w14:paraId="1638031B" w14:textId="02879DE9" w:rsidR="00474933" w:rsidRDefault="00474933" w:rsidP="00BC0D53">
      <w:pPr>
        <w:jc w:val="center"/>
        <w:rPr>
          <w:rFonts w:ascii="Times New Roman" w:hAnsi="Times New Roman" w:cs="Times New Roman"/>
          <w:sz w:val="28"/>
          <w:szCs w:val="28"/>
        </w:rPr>
      </w:pPr>
      <w:r>
        <w:rPr>
          <w:rFonts w:ascii="Times New Roman" w:hAnsi="Times New Roman" w:cs="Times New Roman"/>
          <w:sz w:val="28"/>
          <w:szCs w:val="28"/>
        </w:rPr>
        <w:t>U-Net</w:t>
      </w:r>
    </w:p>
    <w:p w14:paraId="7D56B372" w14:textId="496C60CF" w:rsidR="0054056B" w:rsidRDefault="00662B85" w:rsidP="00DE42E2">
      <w:pPr>
        <w:ind w:firstLine="720"/>
        <w:rPr>
          <w:rFonts w:ascii="Times New Roman" w:hAnsi="Times New Roman" w:cs="Times New Roman"/>
        </w:rPr>
      </w:pPr>
      <w:r>
        <w:rPr>
          <w:rFonts w:ascii="Times New Roman" w:hAnsi="Times New Roman" w:cs="Times New Roman"/>
        </w:rPr>
        <w:t xml:space="preserve">Table 3 below shows the results from training the U-Net model within this image segmentation </w:t>
      </w:r>
      <w:r w:rsidR="00D2357B">
        <w:rPr>
          <w:rFonts w:ascii="Times New Roman" w:hAnsi="Times New Roman" w:cs="Times New Roman"/>
        </w:rPr>
        <w:t>task</w:t>
      </w:r>
      <w:r>
        <w:rPr>
          <w:rFonts w:ascii="Times New Roman" w:hAnsi="Times New Roman" w:cs="Times New Roman"/>
        </w:rPr>
        <w:t xml:space="preserve">. </w:t>
      </w:r>
      <w:r w:rsidR="00DE42E2">
        <w:rPr>
          <w:rFonts w:ascii="Times New Roman" w:hAnsi="Times New Roman" w:cs="Times New Roman"/>
        </w:rPr>
        <w:t xml:space="preserve">These results can </w:t>
      </w:r>
      <w:r w:rsidR="00C1523E">
        <w:rPr>
          <w:rFonts w:ascii="Times New Roman" w:hAnsi="Times New Roman" w:cs="Times New Roman"/>
        </w:rPr>
        <w:t xml:space="preserve">also </w:t>
      </w:r>
      <w:r w:rsidR="00DE42E2">
        <w:rPr>
          <w:rFonts w:ascii="Times New Roman" w:hAnsi="Times New Roman" w:cs="Times New Roman"/>
        </w:rPr>
        <w:t>be found in the ‘UNETResults’ folder within this project environment.</w:t>
      </w:r>
      <w:r w:rsidR="00DE42E2">
        <w:rPr>
          <w:rFonts w:ascii="Times New Roman" w:hAnsi="Times New Roman" w:cs="Times New Roman"/>
        </w:rPr>
        <w:t xml:space="preserve"> </w:t>
      </w:r>
      <w:r>
        <w:rPr>
          <w:rFonts w:ascii="Times New Roman" w:hAnsi="Times New Roman" w:cs="Times New Roman"/>
        </w:rPr>
        <w:t xml:space="preserve">Data includes the number of the epoch, </w:t>
      </w:r>
      <w:r w:rsidR="0054056B">
        <w:rPr>
          <w:rFonts w:ascii="Times New Roman" w:hAnsi="Times New Roman" w:cs="Times New Roman"/>
        </w:rPr>
        <w:t>the training loss, and the testing loss.</w:t>
      </w:r>
      <w:r w:rsidR="00351630">
        <w:rPr>
          <w:rFonts w:ascii="Times New Roman" w:hAnsi="Times New Roman" w:cs="Times New Roman"/>
        </w:rPr>
        <w:t xml:space="preserve"> As one can see, the model struggled mightily at first, </w:t>
      </w:r>
      <w:r w:rsidR="00464D07">
        <w:rPr>
          <w:rFonts w:ascii="Times New Roman" w:hAnsi="Times New Roman" w:cs="Times New Roman"/>
        </w:rPr>
        <w:t>with both training and testing loss starting out close to 2. As the model shifted to later epochs, the training and testing loss both decreased to under 1. For the 10</w:t>
      </w:r>
      <w:r w:rsidR="00464D07" w:rsidRPr="00464D07">
        <w:rPr>
          <w:rFonts w:ascii="Times New Roman" w:hAnsi="Times New Roman" w:cs="Times New Roman"/>
          <w:vertAlign w:val="superscript"/>
        </w:rPr>
        <w:t>th</w:t>
      </w:r>
      <w:r w:rsidR="00464D07">
        <w:rPr>
          <w:rFonts w:ascii="Times New Roman" w:hAnsi="Times New Roman" w:cs="Times New Roman"/>
        </w:rPr>
        <w:t xml:space="preserve"> and final epoch, the two loss values are very close to each other, suggesting that the model is not overfitting the data. This 10</w:t>
      </w:r>
      <w:r w:rsidR="00464D07" w:rsidRPr="00464D07">
        <w:rPr>
          <w:rFonts w:ascii="Times New Roman" w:hAnsi="Times New Roman" w:cs="Times New Roman"/>
          <w:vertAlign w:val="superscript"/>
        </w:rPr>
        <w:t>th</w:t>
      </w:r>
      <w:r w:rsidR="00464D07">
        <w:rPr>
          <w:rFonts w:ascii="Times New Roman" w:hAnsi="Times New Roman" w:cs="Times New Roman"/>
        </w:rPr>
        <w:t xml:space="preserve"> and final model was saved </w:t>
      </w:r>
      <w:r w:rsidR="00AA0DEC">
        <w:rPr>
          <w:rFonts w:ascii="Times New Roman" w:hAnsi="Times New Roman" w:cs="Times New Roman"/>
        </w:rPr>
        <w:t xml:space="preserve">and used </w:t>
      </w:r>
      <w:r w:rsidR="00464D07">
        <w:rPr>
          <w:rFonts w:ascii="Times New Roman" w:hAnsi="Times New Roman" w:cs="Times New Roman"/>
        </w:rPr>
        <w:t>for the prediction step.</w:t>
      </w:r>
    </w:p>
    <w:tbl>
      <w:tblPr>
        <w:tblStyle w:val="TableGrid"/>
        <w:tblW w:w="0" w:type="auto"/>
        <w:jc w:val="center"/>
        <w:tblLook w:val="04A0" w:firstRow="1" w:lastRow="0" w:firstColumn="1" w:lastColumn="0" w:noHBand="0" w:noVBand="1"/>
      </w:tblPr>
      <w:tblGrid>
        <w:gridCol w:w="816"/>
        <w:gridCol w:w="1514"/>
        <w:gridCol w:w="1376"/>
      </w:tblGrid>
      <w:tr w:rsidR="0054056B" w:rsidRPr="00206D96" w14:paraId="4704861E" w14:textId="77777777" w:rsidTr="007143B3">
        <w:trPr>
          <w:jc w:val="center"/>
        </w:trPr>
        <w:tc>
          <w:tcPr>
            <w:tcW w:w="0" w:type="auto"/>
          </w:tcPr>
          <w:p w14:paraId="78108383" w14:textId="291B47A7" w:rsidR="0054056B" w:rsidRPr="00206D96" w:rsidRDefault="0054056B" w:rsidP="007143B3">
            <w:pPr>
              <w:jc w:val="center"/>
              <w:rPr>
                <w:rFonts w:ascii="Times New Roman" w:hAnsi="Times New Roman" w:cs="Times New Roman"/>
                <w:b/>
                <w:bCs/>
                <w:sz w:val="22"/>
                <w:szCs w:val="22"/>
              </w:rPr>
            </w:pPr>
            <w:r>
              <w:rPr>
                <w:rFonts w:ascii="Times New Roman" w:hAnsi="Times New Roman" w:cs="Times New Roman"/>
                <w:b/>
                <w:bCs/>
                <w:sz w:val="22"/>
                <w:szCs w:val="22"/>
              </w:rPr>
              <w:t>Epoch</w:t>
            </w:r>
          </w:p>
        </w:tc>
        <w:tc>
          <w:tcPr>
            <w:tcW w:w="0" w:type="auto"/>
          </w:tcPr>
          <w:p w14:paraId="2C9220D1" w14:textId="6A12906A" w:rsidR="0054056B" w:rsidRPr="00206D96" w:rsidRDefault="0054056B" w:rsidP="007143B3">
            <w:pPr>
              <w:jc w:val="center"/>
              <w:rPr>
                <w:rFonts w:ascii="Times New Roman" w:hAnsi="Times New Roman" w:cs="Times New Roman"/>
                <w:b/>
                <w:bCs/>
                <w:sz w:val="22"/>
                <w:szCs w:val="22"/>
              </w:rPr>
            </w:pPr>
            <w:r>
              <w:rPr>
                <w:rFonts w:ascii="Times New Roman" w:hAnsi="Times New Roman" w:cs="Times New Roman"/>
                <w:b/>
                <w:bCs/>
                <w:sz w:val="22"/>
                <w:szCs w:val="22"/>
              </w:rPr>
              <w:t>Training Loss</w:t>
            </w:r>
          </w:p>
        </w:tc>
        <w:tc>
          <w:tcPr>
            <w:tcW w:w="0" w:type="auto"/>
          </w:tcPr>
          <w:p w14:paraId="7D01BEE0" w14:textId="25B1D22F" w:rsidR="0054056B" w:rsidRPr="00206D96" w:rsidRDefault="0054056B" w:rsidP="007143B3">
            <w:pPr>
              <w:jc w:val="center"/>
              <w:rPr>
                <w:rFonts w:ascii="Times New Roman" w:hAnsi="Times New Roman" w:cs="Times New Roman"/>
                <w:b/>
                <w:bCs/>
                <w:sz w:val="22"/>
                <w:szCs w:val="22"/>
              </w:rPr>
            </w:pPr>
            <w:r>
              <w:rPr>
                <w:rFonts w:ascii="Times New Roman" w:hAnsi="Times New Roman" w:cs="Times New Roman"/>
                <w:b/>
                <w:bCs/>
                <w:sz w:val="22"/>
                <w:szCs w:val="22"/>
              </w:rPr>
              <w:t>Testing Loss</w:t>
            </w:r>
          </w:p>
        </w:tc>
      </w:tr>
      <w:tr w:rsidR="0054056B" w:rsidRPr="00206D96" w14:paraId="0EC535F5" w14:textId="77777777" w:rsidTr="007143B3">
        <w:trPr>
          <w:jc w:val="center"/>
        </w:trPr>
        <w:tc>
          <w:tcPr>
            <w:tcW w:w="0" w:type="auto"/>
          </w:tcPr>
          <w:p w14:paraId="139A18B9" w14:textId="668B7526"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w:t>
            </w:r>
          </w:p>
        </w:tc>
        <w:tc>
          <w:tcPr>
            <w:tcW w:w="0" w:type="auto"/>
          </w:tcPr>
          <w:p w14:paraId="19B3334C" w14:textId="4FEC4595"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1.6578</w:t>
            </w:r>
          </w:p>
        </w:tc>
        <w:tc>
          <w:tcPr>
            <w:tcW w:w="0" w:type="auto"/>
          </w:tcPr>
          <w:p w14:paraId="0AC3A608" w14:textId="2547DFBE"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1.9538</w:t>
            </w:r>
          </w:p>
        </w:tc>
      </w:tr>
      <w:tr w:rsidR="0054056B" w:rsidRPr="00206D96" w14:paraId="7FD92B73" w14:textId="77777777" w:rsidTr="007143B3">
        <w:trPr>
          <w:jc w:val="center"/>
        </w:trPr>
        <w:tc>
          <w:tcPr>
            <w:tcW w:w="0" w:type="auto"/>
          </w:tcPr>
          <w:p w14:paraId="3EB3C28F" w14:textId="0F1A1411"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2</w:t>
            </w:r>
          </w:p>
        </w:tc>
        <w:tc>
          <w:tcPr>
            <w:tcW w:w="0" w:type="auto"/>
          </w:tcPr>
          <w:p w14:paraId="113BB787" w14:textId="74C428E3"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1.3736</w:t>
            </w:r>
          </w:p>
        </w:tc>
        <w:tc>
          <w:tcPr>
            <w:tcW w:w="0" w:type="auto"/>
          </w:tcPr>
          <w:p w14:paraId="3AFC65C6" w14:textId="0CD0EED0"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1.7822</w:t>
            </w:r>
          </w:p>
        </w:tc>
      </w:tr>
      <w:tr w:rsidR="0054056B" w:rsidRPr="00206D96" w14:paraId="1E3AA9B4" w14:textId="77777777" w:rsidTr="007143B3">
        <w:trPr>
          <w:jc w:val="center"/>
        </w:trPr>
        <w:tc>
          <w:tcPr>
            <w:tcW w:w="0" w:type="auto"/>
          </w:tcPr>
          <w:p w14:paraId="4964E8C4" w14:textId="76807ACF"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3</w:t>
            </w:r>
          </w:p>
        </w:tc>
        <w:tc>
          <w:tcPr>
            <w:tcW w:w="0" w:type="auto"/>
          </w:tcPr>
          <w:p w14:paraId="3F428923" w14:textId="429E9AD6"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1.2186</w:t>
            </w:r>
          </w:p>
        </w:tc>
        <w:tc>
          <w:tcPr>
            <w:tcW w:w="0" w:type="auto"/>
          </w:tcPr>
          <w:p w14:paraId="7693C6B3" w14:textId="0658FA52"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1.6136</w:t>
            </w:r>
          </w:p>
        </w:tc>
      </w:tr>
      <w:tr w:rsidR="0054056B" w:rsidRPr="00206D96" w14:paraId="20EEF335" w14:textId="77777777" w:rsidTr="007143B3">
        <w:trPr>
          <w:jc w:val="center"/>
        </w:trPr>
        <w:tc>
          <w:tcPr>
            <w:tcW w:w="0" w:type="auto"/>
          </w:tcPr>
          <w:p w14:paraId="4B8D2ECA" w14:textId="39F43E9A"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4</w:t>
            </w:r>
          </w:p>
        </w:tc>
        <w:tc>
          <w:tcPr>
            <w:tcW w:w="0" w:type="auto"/>
          </w:tcPr>
          <w:p w14:paraId="0248D168" w14:textId="68E187CD"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1.1257</w:t>
            </w:r>
          </w:p>
        </w:tc>
        <w:tc>
          <w:tcPr>
            <w:tcW w:w="0" w:type="auto"/>
          </w:tcPr>
          <w:p w14:paraId="3E9623FA" w14:textId="4AC25D88"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1.5378</w:t>
            </w:r>
          </w:p>
        </w:tc>
      </w:tr>
      <w:tr w:rsidR="0054056B" w:rsidRPr="00206D96" w14:paraId="342D112F" w14:textId="77777777" w:rsidTr="007143B3">
        <w:trPr>
          <w:jc w:val="center"/>
        </w:trPr>
        <w:tc>
          <w:tcPr>
            <w:tcW w:w="0" w:type="auto"/>
          </w:tcPr>
          <w:p w14:paraId="09F50A61" w14:textId="6A1266E5"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5</w:t>
            </w:r>
          </w:p>
        </w:tc>
        <w:tc>
          <w:tcPr>
            <w:tcW w:w="0" w:type="auto"/>
          </w:tcPr>
          <w:p w14:paraId="189BE1B7" w14:textId="4713FA0D"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1.0952</w:t>
            </w:r>
          </w:p>
        </w:tc>
        <w:tc>
          <w:tcPr>
            <w:tcW w:w="0" w:type="auto"/>
          </w:tcPr>
          <w:p w14:paraId="2F2EDEFB" w14:textId="177DD7DD"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1.1188</w:t>
            </w:r>
          </w:p>
        </w:tc>
      </w:tr>
      <w:tr w:rsidR="0054056B" w:rsidRPr="00206D96" w14:paraId="7C517E4B" w14:textId="77777777" w:rsidTr="007143B3">
        <w:trPr>
          <w:jc w:val="center"/>
        </w:trPr>
        <w:tc>
          <w:tcPr>
            <w:tcW w:w="0" w:type="auto"/>
          </w:tcPr>
          <w:p w14:paraId="3FF91549" w14:textId="5F024DEF"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6</w:t>
            </w:r>
          </w:p>
        </w:tc>
        <w:tc>
          <w:tcPr>
            <w:tcW w:w="0" w:type="auto"/>
          </w:tcPr>
          <w:p w14:paraId="51B269DC" w14:textId="57C2256C"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1.0104</w:t>
            </w:r>
          </w:p>
        </w:tc>
        <w:tc>
          <w:tcPr>
            <w:tcW w:w="0" w:type="auto"/>
          </w:tcPr>
          <w:p w14:paraId="4493FCAE" w14:textId="1C14CB82"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1.0052</w:t>
            </w:r>
          </w:p>
        </w:tc>
      </w:tr>
      <w:tr w:rsidR="0054056B" w:rsidRPr="00206D96" w14:paraId="16A74125" w14:textId="77777777" w:rsidTr="007143B3">
        <w:trPr>
          <w:trHeight w:val="305"/>
          <w:jc w:val="center"/>
        </w:trPr>
        <w:tc>
          <w:tcPr>
            <w:tcW w:w="0" w:type="auto"/>
          </w:tcPr>
          <w:p w14:paraId="5D66F057" w14:textId="7674B57E"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7</w:t>
            </w:r>
          </w:p>
        </w:tc>
        <w:tc>
          <w:tcPr>
            <w:tcW w:w="0" w:type="auto"/>
          </w:tcPr>
          <w:p w14:paraId="511F256D" w14:textId="4D904B64"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0.9399</w:t>
            </w:r>
          </w:p>
        </w:tc>
        <w:tc>
          <w:tcPr>
            <w:tcW w:w="0" w:type="auto"/>
          </w:tcPr>
          <w:p w14:paraId="32EBAF0C" w14:textId="1E6C79AF"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0.8718</w:t>
            </w:r>
          </w:p>
        </w:tc>
      </w:tr>
      <w:tr w:rsidR="0054056B" w:rsidRPr="00206D96" w14:paraId="6E36AB6B" w14:textId="77777777" w:rsidTr="007143B3">
        <w:trPr>
          <w:trHeight w:val="305"/>
          <w:jc w:val="center"/>
        </w:trPr>
        <w:tc>
          <w:tcPr>
            <w:tcW w:w="0" w:type="auto"/>
          </w:tcPr>
          <w:p w14:paraId="27326C2E" w14:textId="425B0934" w:rsidR="0054056B" w:rsidRDefault="0054056B" w:rsidP="007143B3">
            <w:pPr>
              <w:jc w:val="center"/>
              <w:rPr>
                <w:rFonts w:ascii="Times New Roman" w:hAnsi="Times New Roman" w:cs="Times New Roman"/>
                <w:sz w:val="22"/>
                <w:szCs w:val="22"/>
              </w:rPr>
            </w:pPr>
            <w:r>
              <w:rPr>
                <w:rFonts w:ascii="Times New Roman" w:hAnsi="Times New Roman" w:cs="Times New Roman"/>
                <w:sz w:val="22"/>
                <w:szCs w:val="22"/>
              </w:rPr>
              <w:t>8</w:t>
            </w:r>
          </w:p>
        </w:tc>
        <w:tc>
          <w:tcPr>
            <w:tcW w:w="0" w:type="auto"/>
          </w:tcPr>
          <w:p w14:paraId="546CEF03" w14:textId="533326C6"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1.043</w:t>
            </w:r>
          </w:p>
        </w:tc>
        <w:tc>
          <w:tcPr>
            <w:tcW w:w="0" w:type="auto"/>
          </w:tcPr>
          <w:p w14:paraId="721A18CF" w14:textId="43C07C7A"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0.8617</w:t>
            </w:r>
          </w:p>
        </w:tc>
      </w:tr>
      <w:tr w:rsidR="0054056B" w:rsidRPr="00206D96" w14:paraId="2F22C7CD" w14:textId="77777777" w:rsidTr="007143B3">
        <w:trPr>
          <w:trHeight w:val="305"/>
          <w:jc w:val="center"/>
        </w:trPr>
        <w:tc>
          <w:tcPr>
            <w:tcW w:w="0" w:type="auto"/>
          </w:tcPr>
          <w:p w14:paraId="26315F63" w14:textId="319576D0" w:rsidR="0054056B" w:rsidRDefault="0054056B" w:rsidP="007143B3">
            <w:pPr>
              <w:jc w:val="center"/>
              <w:rPr>
                <w:rFonts w:ascii="Times New Roman" w:hAnsi="Times New Roman" w:cs="Times New Roman"/>
                <w:sz w:val="22"/>
                <w:szCs w:val="22"/>
              </w:rPr>
            </w:pPr>
            <w:r>
              <w:rPr>
                <w:rFonts w:ascii="Times New Roman" w:hAnsi="Times New Roman" w:cs="Times New Roman"/>
                <w:sz w:val="22"/>
                <w:szCs w:val="22"/>
              </w:rPr>
              <w:t>9</w:t>
            </w:r>
          </w:p>
        </w:tc>
        <w:tc>
          <w:tcPr>
            <w:tcW w:w="0" w:type="auto"/>
          </w:tcPr>
          <w:p w14:paraId="4F252C82" w14:textId="600AB49F"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0.9298</w:t>
            </w:r>
          </w:p>
        </w:tc>
        <w:tc>
          <w:tcPr>
            <w:tcW w:w="0" w:type="auto"/>
          </w:tcPr>
          <w:p w14:paraId="6029655F" w14:textId="5BE88FC5"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1.2956</w:t>
            </w:r>
          </w:p>
        </w:tc>
      </w:tr>
      <w:tr w:rsidR="0054056B" w:rsidRPr="00206D96" w14:paraId="4CAD5B54" w14:textId="77777777" w:rsidTr="007143B3">
        <w:trPr>
          <w:trHeight w:val="305"/>
          <w:jc w:val="center"/>
        </w:trPr>
        <w:tc>
          <w:tcPr>
            <w:tcW w:w="0" w:type="auto"/>
          </w:tcPr>
          <w:p w14:paraId="49F35163" w14:textId="53C592C9" w:rsidR="0054056B" w:rsidRDefault="0054056B" w:rsidP="007143B3">
            <w:pPr>
              <w:jc w:val="center"/>
              <w:rPr>
                <w:rFonts w:ascii="Times New Roman" w:hAnsi="Times New Roman" w:cs="Times New Roman"/>
                <w:sz w:val="22"/>
                <w:szCs w:val="22"/>
              </w:rPr>
            </w:pPr>
            <w:r>
              <w:rPr>
                <w:rFonts w:ascii="Times New Roman" w:hAnsi="Times New Roman" w:cs="Times New Roman"/>
                <w:sz w:val="22"/>
                <w:szCs w:val="22"/>
              </w:rPr>
              <w:t>10</w:t>
            </w:r>
          </w:p>
        </w:tc>
        <w:tc>
          <w:tcPr>
            <w:tcW w:w="0" w:type="auto"/>
          </w:tcPr>
          <w:p w14:paraId="16862CC4" w14:textId="32CC2F93"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0.8724</w:t>
            </w:r>
          </w:p>
        </w:tc>
        <w:tc>
          <w:tcPr>
            <w:tcW w:w="0" w:type="auto"/>
          </w:tcPr>
          <w:p w14:paraId="347020F6" w14:textId="080D6F28" w:rsidR="0054056B" w:rsidRPr="00206D96" w:rsidRDefault="0054056B" w:rsidP="007143B3">
            <w:pPr>
              <w:jc w:val="center"/>
              <w:rPr>
                <w:rFonts w:ascii="Times New Roman" w:hAnsi="Times New Roman" w:cs="Times New Roman"/>
                <w:sz w:val="22"/>
                <w:szCs w:val="22"/>
              </w:rPr>
            </w:pPr>
            <w:r>
              <w:rPr>
                <w:rFonts w:ascii="Times New Roman" w:hAnsi="Times New Roman" w:cs="Times New Roman"/>
                <w:sz w:val="22"/>
                <w:szCs w:val="22"/>
              </w:rPr>
              <w:t>0.89</w:t>
            </w:r>
          </w:p>
        </w:tc>
      </w:tr>
    </w:tbl>
    <w:p w14:paraId="1D5A08B9" w14:textId="2CE3D9F6" w:rsidR="003B23B1" w:rsidRDefault="00B42DB9" w:rsidP="008E13EA">
      <w:pPr>
        <w:jc w:val="center"/>
        <w:rPr>
          <w:rFonts w:ascii="Times New Roman" w:hAnsi="Times New Roman" w:cs="Times New Roman"/>
          <w:sz w:val="22"/>
          <w:szCs w:val="22"/>
        </w:rPr>
      </w:pPr>
      <w:r w:rsidRPr="00206D96">
        <w:rPr>
          <w:rFonts w:ascii="Times New Roman" w:hAnsi="Times New Roman" w:cs="Times New Roman"/>
          <w:b/>
          <w:bCs/>
          <w:sz w:val="22"/>
          <w:szCs w:val="22"/>
        </w:rPr>
        <w:t xml:space="preserve">Table </w:t>
      </w:r>
      <w:r>
        <w:rPr>
          <w:rFonts w:ascii="Times New Roman" w:hAnsi="Times New Roman" w:cs="Times New Roman"/>
          <w:b/>
          <w:bCs/>
          <w:sz w:val="22"/>
          <w:szCs w:val="22"/>
        </w:rPr>
        <w:t>3</w:t>
      </w:r>
      <w:r w:rsidRPr="00206D96">
        <w:rPr>
          <w:rFonts w:ascii="Times New Roman" w:hAnsi="Times New Roman" w:cs="Times New Roman"/>
          <w:sz w:val="22"/>
          <w:szCs w:val="22"/>
        </w:rPr>
        <w:t xml:space="preserve">: </w:t>
      </w:r>
      <w:r>
        <w:rPr>
          <w:rFonts w:ascii="Times New Roman" w:hAnsi="Times New Roman" w:cs="Times New Roman"/>
          <w:sz w:val="22"/>
          <w:szCs w:val="22"/>
        </w:rPr>
        <w:t>The results of training the U-Net model for this image segmentation task</w:t>
      </w:r>
      <w:r w:rsidRPr="00206D96">
        <w:rPr>
          <w:rFonts w:ascii="Times New Roman" w:hAnsi="Times New Roman" w:cs="Times New Roman"/>
          <w:sz w:val="22"/>
          <w:szCs w:val="22"/>
        </w:rPr>
        <w:t>.</w:t>
      </w:r>
    </w:p>
    <w:p w14:paraId="75F1FE2C" w14:textId="41D751AC" w:rsidR="003B23B1" w:rsidRDefault="003B23B1" w:rsidP="003B23B1">
      <w:pPr>
        <w:rPr>
          <w:rFonts w:ascii="Times New Roman" w:hAnsi="Times New Roman" w:cs="Times New Roman"/>
        </w:rPr>
      </w:pPr>
      <w:r>
        <w:rPr>
          <w:rFonts w:ascii="Times New Roman" w:hAnsi="Times New Roman" w:cs="Times New Roman"/>
          <w:sz w:val="22"/>
          <w:szCs w:val="22"/>
        </w:rPr>
        <w:tab/>
      </w:r>
      <w:r w:rsidR="009313E9">
        <w:rPr>
          <w:rFonts w:ascii="Times New Roman" w:hAnsi="Times New Roman" w:cs="Times New Roman"/>
        </w:rPr>
        <w:t xml:space="preserve">Figure 3 below shows comparisons between the ground truth images and predicted images from the trained U-Net model, with the original satellite images there for reference. The predicted </w:t>
      </w:r>
      <w:r w:rsidR="00E34887">
        <w:rPr>
          <w:rFonts w:ascii="Times New Roman" w:hAnsi="Times New Roman" w:cs="Times New Roman"/>
        </w:rPr>
        <w:t xml:space="preserve">images on their own can be found as </w:t>
      </w:r>
      <w:r w:rsidR="009313E9">
        <w:rPr>
          <w:rFonts w:ascii="Times New Roman" w:hAnsi="Times New Roman" w:cs="Times New Roman"/>
        </w:rPr>
        <w:t xml:space="preserve">.png files </w:t>
      </w:r>
      <w:r w:rsidR="00E34887">
        <w:rPr>
          <w:rFonts w:ascii="Times New Roman" w:hAnsi="Times New Roman" w:cs="Times New Roman"/>
        </w:rPr>
        <w:t>in</w:t>
      </w:r>
      <w:r w:rsidR="009313E9">
        <w:rPr>
          <w:rFonts w:ascii="Times New Roman" w:hAnsi="Times New Roman" w:cs="Times New Roman"/>
        </w:rPr>
        <w:t xml:space="preserve"> the </w:t>
      </w:r>
      <w:r w:rsidR="00E34887">
        <w:rPr>
          <w:rFonts w:ascii="Times New Roman" w:hAnsi="Times New Roman" w:cs="Times New Roman"/>
        </w:rPr>
        <w:t xml:space="preserve">‘UNETPredictionImages’ folder within this project environment. These comparison images below can be found </w:t>
      </w:r>
      <w:r w:rsidR="003E1204">
        <w:rPr>
          <w:rFonts w:ascii="Times New Roman" w:hAnsi="Times New Roman" w:cs="Times New Roman"/>
        </w:rPr>
        <w:t xml:space="preserve">in the ‘UNETPredictionResults’ folder within </w:t>
      </w:r>
      <w:r w:rsidR="00BB7B66">
        <w:rPr>
          <w:rFonts w:ascii="Times New Roman" w:hAnsi="Times New Roman" w:cs="Times New Roman"/>
        </w:rPr>
        <w:t>the</w:t>
      </w:r>
      <w:r w:rsidR="003E1204">
        <w:rPr>
          <w:rFonts w:ascii="Times New Roman" w:hAnsi="Times New Roman" w:cs="Times New Roman"/>
        </w:rPr>
        <w:t xml:space="preserve"> project environment.</w:t>
      </w:r>
    </w:p>
    <w:p w14:paraId="269E7B43" w14:textId="5971CC2A" w:rsidR="00E34887" w:rsidRPr="003B23B1" w:rsidRDefault="00E34887" w:rsidP="003B23B1">
      <w:pPr>
        <w:rPr>
          <w:rFonts w:ascii="Times New Roman" w:hAnsi="Times New Roman" w:cs="Times New Roman"/>
        </w:rPr>
      </w:pPr>
      <w:r>
        <w:rPr>
          <w:rFonts w:ascii="Times New Roman" w:hAnsi="Times New Roman" w:cs="Times New Roman"/>
        </w:rPr>
        <w:tab/>
        <w:t>From the comparison</w:t>
      </w:r>
      <w:r w:rsidR="00D54980">
        <w:rPr>
          <w:rFonts w:ascii="Times New Roman" w:hAnsi="Times New Roman" w:cs="Times New Roman"/>
        </w:rPr>
        <w:t>s</w:t>
      </w:r>
      <w:r>
        <w:rPr>
          <w:rFonts w:ascii="Times New Roman" w:hAnsi="Times New Roman" w:cs="Times New Roman"/>
        </w:rPr>
        <w:t xml:space="preserve"> below, it is clear that the trained </w:t>
      </w:r>
      <w:r w:rsidR="00FF6ABA">
        <w:rPr>
          <w:rFonts w:ascii="Times New Roman" w:hAnsi="Times New Roman" w:cs="Times New Roman"/>
        </w:rPr>
        <w:t xml:space="preserve">U-Net model performed well when it came to predicting the unseen images from Guam. </w:t>
      </w:r>
      <w:r w:rsidR="0001523B">
        <w:rPr>
          <w:rFonts w:ascii="Times New Roman" w:hAnsi="Times New Roman" w:cs="Times New Roman"/>
        </w:rPr>
        <w:t xml:space="preserve">However, the model was not perfect. </w:t>
      </w:r>
      <w:r w:rsidR="00FF6ABA">
        <w:rPr>
          <w:rFonts w:ascii="Times New Roman" w:hAnsi="Times New Roman" w:cs="Times New Roman"/>
        </w:rPr>
        <w:t xml:space="preserve">In the first prediction image, the model </w:t>
      </w:r>
      <w:r w:rsidR="00C12BB9">
        <w:rPr>
          <w:rFonts w:ascii="Times New Roman" w:hAnsi="Times New Roman" w:cs="Times New Roman"/>
        </w:rPr>
        <w:t>had a tough time distinguishing between the Seagrass, M</w:t>
      </w:r>
      <w:r w:rsidR="00C357BA">
        <w:rPr>
          <w:rFonts w:ascii="Times New Roman" w:hAnsi="Times New Roman" w:cs="Times New Roman"/>
        </w:rPr>
        <w:t>a</w:t>
      </w:r>
      <w:r w:rsidR="00C12BB9">
        <w:rPr>
          <w:rFonts w:ascii="Times New Roman" w:hAnsi="Times New Roman" w:cs="Times New Roman"/>
        </w:rPr>
        <w:t>croalgae, and Sand habitats. In the second prediction image, the model incorrectly predicted the Sand habitat in the places of the Coral and Seagrass habitats. Finally, the third prediction image shows that the trained U-Net model incorrectly predicted the Ocean habitat instead of the Land habitat and the M</w:t>
      </w:r>
      <w:r w:rsidR="00C357BA">
        <w:rPr>
          <w:rFonts w:ascii="Times New Roman" w:hAnsi="Times New Roman" w:cs="Times New Roman"/>
        </w:rPr>
        <w:t>a</w:t>
      </w:r>
      <w:r w:rsidR="00C12BB9">
        <w:rPr>
          <w:rFonts w:ascii="Times New Roman" w:hAnsi="Times New Roman" w:cs="Times New Roman"/>
        </w:rPr>
        <w:t xml:space="preserve">croalgae habitat in the places of the Seagrass and Coral habitats. However, the model generally predicted these images very well. </w:t>
      </w:r>
    </w:p>
    <w:p w14:paraId="64FED154" w14:textId="77777777" w:rsidR="0054056B" w:rsidRDefault="0054056B" w:rsidP="00662B85">
      <w:pPr>
        <w:rPr>
          <w:rFonts w:ascii="Times New Roman" w:hAnsi="Times New Roman" w:cs="Times New Roman"/>
        </w:rPr>
      </w:pPr>
    </w:p>
    <w:p w14:paraId="2940689D" w14:textId="544815B9" w:rsidR="003B23B1" w:rsidRDefault="003B23B1" w:rsidP="00662B85">
      <w:pPr>
        <w:rPr>
          <w:rFonts w:ascii="Times New Roman" w:hAnsi="Times New Roman" w:cs="Times New Roman"/>
        </w:rPr>
      </w:pPr>
      <w:r w:rsidRPr="003B23B1">
        <w:rPr>
          <w:rFonts w:ascii="Times New Roman" w:hAnsi="Times New Roman" w:cs="Times New Roman"/>
        </w:rPr>
        <w:lastRenderedPageBreak/>
        <w:drawing>
          <wp:inline distT="0" distB="0" distL="0" distR="0" wp14:anchorId="6C7634CB" wp14:editId="0FA781D3">
            <wp:extent cx="5943600" cy="848995"/>
            <wp:effectExtent l="0" t="0" r="0" b="8255"/>
            <wp:docPr id="1218120929" name="Picture 1" descr="A video game graphics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0929" name="Picture 1" descr="A video game graphics of a landscape&#10;&#10;AI-generated content may be incorrect."/>
                    <pic:cNvPicPr/>
                  </pic:nvPicPr>
                  <pic:blipFill>
                    <a:blip r:embed="rId15"/>
                    <a:stretch>
                      <a:fillRect/>
                    </a:stretch>
                  </pic:blipFill>
                  <pic:spPr>
                    <a:xfrm>
                      <a:off x="0" y="0"/>
                      <a:ext cx="5943600" cy="848995"/>
                    </a:xfrm>
                    <a:prstGeom prst="rect">
                      <a:avLst/>
                    </a:prstGeom>
                  </pic:spPr>
                </pic:pic>
              </a:graphicData>
            </a:graphic>
          </wp:inline>
        </w:drawing>
      </w:r>
    </w:p>
    <w:p w14:paraId="415DFF11" w14:textId="660D58F8" w:rsidR="003B23B1" w:rsidRDefault="003B23B1" w:rsidP="00662B85">
      <w:pPr>
        <w:rPr>
          <w:rFonts w:ascii="Times New Roman" w:hAnsi="Times New Roman" w:cs="Times New Roman"/>
        </w:rPr>
      </w:pPr>
      <w:r w:rsidRPr="003B23B1">
        <w:rPr>
          <w:rFonts w:ascii="Times New Roman" w:hAnsi="Times New Roman" w:cs="Times New Roman"/>
        </w:rPr>
        <w:drawing>
          <wp:inline distT="0" distB="0" distL="0" distR="0" wp14:anchorId="291B2080" wp14:editId="062756F9">
            <wp:extent cx="5923189" cy="1233365"/>
            <wp:effectExtent l="0" t="0" r="1905" b="5080"/>
            <wp:docPr id="1476204412"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04412" name="Picture 1" descr="A map of a river&#10;&#10;AI-generated content may be incorrect."/>
                    <pic:cNvPicPr/>
                  </pic:nvPicPr>
                  <pic:blipFill>
                    <a:blip r:embed="rId16"/>
                    <a:stretch>
                      <a:fillRect/>
                    </a:stretch>
                  </pic:blipFill>
                  <pic:spPr>
                    <a:xfrm>
                      <a:off x="0" y="0"/>
                      <a:ext cx="6027467" cy="1255078"/>
                    </a:xfrm>
                    <a:prstGeom prst="rect">
                      <a:avLst/>
                    </a:prstGeom>
                  </pic:spPr>
                </pic:pic>
              </a:graphicData>
            </a:graphic>
          </wp:inline>
        </w:drawing>
      </w:r>
    </w:p>
    <w:p w14:paraId="7193067A" w14:textId="582D5D0F" w:rsidR="003B23B1" w:rsidRDefault="003B23B1" w:rsidP="00662B85">
      <w:pPr>
        <w:rPr>
          <w:rFonts w:ascii="Times New Roman" w:hAnsi="Times New Roman" w:cs="Times New Roman"/>
        </w:rPr>
      </w:pPr>
      <w:r w:rsidRPr="003B23B1">
        <w:rPr>
          <w:rFonts w:ascii="Times New Roman" w:hAnsi="Times New Roman" w:cs="Times New Roman"/>
        </w:rPr>
        <w:drawing>
          <wp:inline distT="0" distB="0" distL="0" distR="0" wp14:anchorId="5F57F0D3" wp14:editId="30A0587B">
            <wp:extent cx="5943600" cy="838835"/>
            <wp:effectExtent l="0" t="0" r="0" b="0"/>
            <wp:docPr id="121534840" name="Picture 1" descr="A pixelated image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4840" name="Picture 1" descr="A pixelated image of a landscape&#10;&#10;AI-generated content may be incorrect."/>
                    <pic:cNvPicPr/>
                  </pic:nvPicPr>
                  <pic:blipFill>
                    <a:blip r:embed="rId17"/>
                    <a:stretch>
                      <a:fillRect/>
                    </a:stretch>
                  </pic:blipFill>
                  <pic:spPr>
                    <a:xfrm>
                      <a:off x="0" y="0"/>
                      <a:ext cx="5943600" cy="838835"/>
                    </a:xfrm>
                    <a:prstGeom prst="rect">
                      <a:avLst/>
                    </a:prstGeom>
                  </pic:spPr>
                </pic:pic>
              </a:graphicData>
            </a:graphic>
          </wp:inline>
        </w:drawing>
      </w:r>
    </w:p>
    <w:p w14:paraId="627E1365" w14:textId="28664D55" w:rsidR="003B23B1" w:rsidRDefault="003B23B1" w:rsidP="00721BE1">
      <w:pPr>
        <w:jc w:val="center"/>
        <w:rPr>
          <w:rFonts w:ascii="Times New Roman" w:hAnsi="Times New Roman" w:cs="Times New Roman"/>
          <w:sz w:val="22"/>
          <w:szCs w:val="22"/>
        </w:rPr>
      </w:pPr>
      <w:r w:rsidRPr="00692EB7">
        <w:rPr>
          <w:rFonts w:ascii="Times New Roman" w:hAnsi="Times New Roman" w:cs="Times New Roman"/>
          <w:b/>
          <w:bCs/>
          <w:sz w:val="22"/>
          <w:szCs w:val="22"/>
        </w:rPr>
        <w:t>Figure 3</w:t>
      </w:r>
      <w:r w:rsidRPr="00692EB7">
        <w:rPr>
          <w:rFonts w:ascii="Times New Roman" w:hAnsi="Times New Roman" w:cs="Times New Roman"/>
          <w:sz w:val="22"/>
          <w:szCs w:val="22"/>
        </w:rPr>
        <w:t xml:space="preserve">: Satellite images, ground truth images, and the </w:t>
      </w:r>
      <w:r w:rsidR="00705C5C">
        <w:rPr>
          <w:rFonts w:ascii="Times New Roman" w:hAnsi="Times New Roman" w:cs="Times New Roman"/>
          <w:sz w:val="22"/>
          <w:szCs w:val="22"/>
        </w:rPr>
        <w:t>prediction</w:t>
      </w:r>
      <w:r w:rsidRPr="00692EB7">
        <w:rPr>
          <w:rFonts w:ascii="Times New Roman" w:hAnsi="Times New Roman" w:cs="Times New Roman"/>
          <w:sz w:val="22"/>
          <w:szCs w:val="22"/>
        </w:rPr>
        <w:t xml:space="preserve"> images from the trained U-Net model.</w:t>
      </w:r>
    </w:p>
    <w:p w14:paraId="6D2EEDB3" w14:textId="77777777" w:rsidR="00721BE1" w:rsidRPr="00721BE1" w:rsidRDefault="00721BE1" w:rsidP="00721BE1">
      <w:pPr>
        <w:jc w:val="center"/>
        <w:rPr>
          <w:rFonts w:ascii="Times New Roman" w:hAnsi="Times New Roman" w:cs="Times New Roman"/>
          <w:sz w:val="12"/>
          <w:szCs w:val="12"/>
        </w:rPr>
      </w:pPr>
    </w:p>
    <w:p w14:paraId="5B66EDB7" w14:textId="699186DE" w:rsidR="001505BD" w:rsidRDefault="002979CB" w:rsidP="001505BD">
      <w:pPr>
        <w:ind w:firstLine="720"/>
        <w:rPr>
          <w:rFonts w:ascii="Times New Roman" w:hAnsi="Times New Roman" w:cs="Times New Roman"/>
        </w:rPr>
      </w:pPr>
      <w:r>
        <w:rPr>
          <w:rFonts w:ascii="Times New Roman" w:hAnsi="Times New Roman" w:cs="Times New Roman"/>
        </w:rPr>
        <w:t xml:space="preserve">Overall, the model achieved a pixel accuracy of </w:t>
      </w:r>
      <w:r w:rsidR="000A6BAD">
        <w:rPr>
          <w:rFonts w:ascii="Times New Roman" w:hAnsi="Times New Roman" w:cs="Times New Roman"/>
        </w:rPr>
        <w:t xml:space="preserve">84.62%, which is less important than one may think due to the existing class imbalance. </w:t>
      </w:r>
      <w:r w:rsidR="001505BD">
        <w:rPr>
          <w:rFonts w:ascii="Times New Roman" w:hAnsi="Times New Roman" w:cs="Times New Roman"/>
        </w:rPr>
        <w:t xml:space="preserve">Table </w:t>
      </w:r>
      <w:r>
        <w:rPr>
          <w:rFonts w:ascii="Times New Roman" w:hAnsi="Times New Roman" w:cs="Times New Roman"/>
        </w:rPr>
        <w:t>4 below shows the precision</w:t>
      </w:r>
      <w:r w:rsidR="000A6BAD">
        <w:rPr>
          <w:rFonts w:ascii="Times New Roman" w:hAnsi="Times New Roman" w:cs="Times New Roman"/>
        </w:rPr>
        <w:t>, recall, and F1-score for each of the seven classes in the dataset. A full confusion matrix can be found in the ‘UNETPredictionsResults’ folder within this project environment.</w:t>
      </w:r>
      <w:r w:rsidR="00191A0A">
        <w:rPr>
          <w:rFonts w:ascii="Times New Roman" w:hAnsi="Times New Roman" w:cs="Times New Roman"/>
        </w:rPr>
        <w:t xml:space="preserve"> As seen below, </w:t>
      </w:r>
      <w:r w:rsidR="000878B5">
        <w:rPr>
          <w:rFonts w:ascii="Times New Roman" w:hAnsi="Times New Roman" w:cs="Times New Roman"/>
        </w:rPr>
        <w:t xml:space="preserve">the trained U-Net model had very high performance for the Land, Ocean, and Background classes when it came to making the </w:t>
      </w:r>
      <w:r w:rsidR="00D85CFD">
        <w:rPr>
          <w:rFonts w:ascii="Times New Roman" w:hAnsi="Times New Roman" w:cs="Times New Roman"/>
        </w:rPr>
        <w:t>prediction</w:t>
      </w:r>
      <w:r w:rsidR="000878B5">
        <w:rPr>
          <w:rFonts w:ascii="Times New Roman" w:hAnsi="Times New Roman" w:cs="Times New Roman"/>
        </w:rPr>
        <w:t xml:space="preserve"> images. As expected, the biggest struggle was with the Seagrass, Coral, and Sand classes. These habitats, the three smallest by frequency</w:t>
      </w:r>
      <w:r w:rsidR="008E13EA">
        <w:rPr>
          <w:rFonts w:ascii="Times New Roman" w:hAnsi="Times New Roman" w:cs="Times New Roman"/>
        </w:rPr>
        <w:t xml:space="preserve"> when the Background is excluded</w:t>
      </w:r>
      <w:r w:rsidR="000878B5">
        <w:rPr>
          <w:rFonts w:ascii="Times New Roman" w:hAnsi="Times New Roman" w:cs="Times New Roman"/>
        </w:rPr>
        <w:t xml:space="preserve">, had </w:t>
      </w:r>
      <w:r w:rsidR="008E13EA">
        <w:rPr>
          <w:rFonts w:ascii="Times New Roman" w:hAnsi="Times New Roman" w:cs="Times New Roman"/>
        </w:rPr>
        <w:t xml:space="preserve">low </w:t>
      </w:r>
      <w:r w:rsidR="00D85CFD">
        <w:rPr>
          <w:rFonts w:ascii="Times New Roman" w:hAnsi="Times New Roman" w:cs="Times New Roman"/>
        </w:rPr>
        <w:t>p</w:t>
      </w:r>
      <w:r w:rsidR="008E13EA">
        <w:rPr>
          <w:rFonts w:ascii="Times New Roman" w:hAnsi="Times New Roman" w:cs="Times New Roman"/>
        </w:rPr>
        <w:t>recision</w:t>
      </w:r>
      <w:r w:rsidR="00D85CFD">
        <w:rPr>
          <w:rFonts w:ascii="Times New Roman" w:hAnsi="Times New Roman" w:cs="Times New Roman"/>
        </w:rPr>
        <w:t>, r</w:t>
      </w:r>
      <w:r w:rsidR="008E13EA">
        <w:rPr>
          <w:rFonts w:ascii="Times New Roman" w:hAnsi="Times New Roman" w:cs="Times New Roman"/>
        </w:rPr>
        <w:t>ecall</w:t>
      </w:r>
      <w:r w:rsidR="00D85CFD">
        <w:rPr>
          <w:rFonts w:ascii="Times New Roman" w:hAnsi="Times New Roman" w:cs="Times New Roman"/>
        </w:rPr>
        <w:t>, and F1-</w:t>
      </w:r>
      <w:r w:rsidR="008E13EA">
        <w:rPr>
          <w:rFonts w:ascii="Times New Roman" w:hAnsi="Times New Roman" w:cs="Times New Roman"/>
        </w:rPr>
        <w:t>scores compared to the rest of the classes in the distribution.</w:t>
      </w:r>
      <w:r w:rsidR="00C357BA">
        <w:rPr>
          <w:rFonts w:ascii="Times New Roman" w:hAnsi="Times New Roman" w:cs="Times New Roman"/>
        </w:rPr>
        <w:t xml:space="preserve"> Generally, the model tended to overpredict the Seagrass class and confuse the Coral habitat with the Macroalgae and Sand classes. </w:t>
      </w:r>
      <w:r w:rsidR="008E13EA">
        <w:rPr>
          <w:rFonts w:ascii="Times New Roman" w:hAnsi="Times New Roman" w:cs="Times New Roman"/>
        </w:rPr>
        <w:t xml:space="preserve">This suggests that the severe </w:t>
      </w:r>
      <w:r w:rsidR="00511A22">
        <w:rPr>
          <w:rFonts w:ascii="Times New Roman" w:hAnsi="Times New Roman" w:cs="Times New Roman"/>
        </w:rPr>
        <w:t>class weight</w:t>
      </w:r>
      <w:r w:rsidR="008E13EA">
        <w:rPr>
          <w:rFonts w:ascii="Times New Roman" w:hAnsi="Times New Roman" w:cs="Times New Roman"/>
        </w:rPr>
        <w:t xml:space="preserve"> imbalance </w:t>
      </w:r>
      <w:r w:rsidR="00511A22">
        <w:rPr>
          <w:rFonts w:ascii="Times New Roman" w:hAnsi="Times New Roman" w:cs="Times New Roman"/>
        </w:rPr>
        <w:t xml:space="preserve">of the class distribution and the close </w:t>
      </w:r>
      <w:r w:rsidR="00AD385E">
        <w:rPr>
          <w:rFonts w:ascii="Times New Roman" w:hAnsi="Times New Roman" w:cs="Times New Roman"/>
        </w:rPr>
        <w:t xml:space="preserve">spectral </w:t>
      </w:r>
      <w:r w:rsidR="00511A22">
        <w:rPr>
          <w:rFonts w:ascii="Times New Roman" w:hAnsi="Times New Roman" w:cs="Times New Roman"/>
        </w:rPr>
        <w:t xml:space="preserve">similarity </w:t>
      </w:r>
      <w:r w:rsidR="008E13EA">
        <w:rPr>
          <w:rFonts w:ascii="Times New Roman" w:hAnsi="Times New Roman" w:cs="Times New Roman"/>
        </w:rPr>
        <w:t xml:space="preserve">of the </w:t>
      </w:r>
      <w:r w:rsidR="00511A22">
        <w:rPr>
          <w:rFonts w:ascii="Times New Roman" w:hAnsi="Times New Roman" w:cs="Times New Roman"/>
        </w:rPr>
        <w:t xml:space="preserve">smaller </w:t>
      </w:r>
      <w:r w:rsidR="008E13EA">
        <w:rPr>
          <w:rFonts w:ascii="Times New Roman" w:hAnsi="Times New Roman" w:cs="Times New Roman"/>
        </w:rPr>
        <w:t xml:space="preserve">classes </w:t>
      </w:r>
      <w:r w:rsidR="00511A22">
        <w:rPr>
          <w:rFonts w:ascii="Times New Roman" w:hAnsi="Times New Roman" w:cs="Times New Roman"/>
        </w:rPr>
        <w:t>were</w:t>
      </w:r>
      <w:r w:rsidR="008E13EA">
        <w:rPr>
          <w:rFonts w:ascii="Times New Roman" w:hAnsi="Times New Roman" w:cs="Times New Roman"/>
        </w:rPr>
        <w:t xml:space="preserve"> not perfectly addressed. </w:t>
      </w:r>
    </w:p>
    <w:tbl>
      <w:tblPr>
        <w:tblStyle w:val="TableGrid"/>
        <w:tblW w:w="0" w:type="auto"/>
        <w:jc w:val="center"/>
        <w:tblLook w:val="04A0" w:firstRow="1" w:lastRow="0" w:firstColumn="1" w:lastColumn="0" w:noHBand="0" w:noVBand="1"/>
      </w:tblPr>
      <w:tblGrid>
        <w:gridCol w:w="999"/>
        <w:gridCol w:w="1292"/>
        <w:gridCol w:w="798"/>
        <w:gridCol w:w="821"/>
        <w:gridCol w:w="1080"/>
        <w:gridCol w:w="1055"/>
      </w:tblGrid>
      <w:tr w:rsidR="000A6BAD" w:rsidRPr="00206D96" w14:paraId="235A7EA6" w14:textId="7B63A802" w:rsidTr="00DF3ECD">
        <w:trPr>
          <w:jc w:val="center"/>
        </w:trPr>
        <w:tc>
          <w:tcPr>
            <w:tcW w:w="0" w:type="auto"/>
          </w:tcPr>
          <w:p w14:paraId="1DE22772" w14:textId="77777777" w:rsidR="000A6BAD" w:rsidRPr="00206D96" w:rsidRDefault="000A6BAD" w:rsidP="007143B3">
            <w:pPr>
              <w:jc w:val="center"/>
              <w:rPr>
                <w:rFonts w:ascii="Times New Roman" w:hAnsi="Times New Roman" w:cs="Times New Roman"/>
                <w:b/>
                <w:bCs/>
                <w:sz w:val="22"/>
                <w:szCs w:val="22"/>
              </w:rPr>
            </w:pPr>
            <w:r w:rsidRPr="00206D96">
              <w:rPr>
                <w:rFonts w:ascii="Times New Roman" w:hAnsi="Times New Roman" w:cs="Times New Roman"/>
                <w:b/>
                <w:bCs/>
                <w:sz w:val="22"/>
                <w:szCs w:val="22"/>
              </w:rPr>
              <w:t>Number</w:t>
            </w:r>
          </w:p>
        </w:tc>
        <w:tc>
          <w:tcPr>
            <w:tcW w:w="0" w:type="auto"/>
          </w:tcPr>
          <w:p w14:paraId="080FF3BE" w14:textId="77777777" w:rsidR="000A6BAD" w:rsidRPr="00206D96" w:rsidRDefault="000A6BAD" w:rsidP="007143B3">
            <w:pPr>
              <w:jc w:val="center"/>
              <w:rPr>
                <w:rFonts w:ascii="Times New Roman" w:hAnsi="Times New Roman" w:cs="Times New Roman"/>
                <w:b/>
                <w:bCs/>
                <w:sz w:val="22"/>
                <w:szCs w:val="22"/>
              </w:rPr>
            </w:pPr>
            <w:r w:rsidRPr="00206D96">
              <w:rPr>
                <w:rFonts w:ascii="Times New Roman" w:hAnsi="Times New Roman" w:cs="Times New Roman"/>
                <w:b/>
                <w:bCs/>
                <w:sz w:val="22"/>
                <w:szCs w:val="22"/>
              </w:rPr>
              <w:t>Name</w:t>
            </w:r>
          </w:p>
        </w:tc>
        <w:tc>
          <w:tcPr>
            <w:tcW w:w="0" w:type="auto"/>
          </w:tcPr>
          <w:p w14:paraId="670683C2" w14:textId="77777777" w:rsidR="000A6BAD" w:rsidRPr="00206D96" w:rsidRDefault="000A6BAD" w:rsidP="007143B3">
            <w:pPr>
              <w:jc w:val="center"/>
              <w:rPr>
                <w:rFonts w:ascii="Times New Roman" w:hAnsi="Times New Roman" w:cs="Times New Roman"/>
                <w:b/>
                <w:bCs/>
                <w:sz w:val="22"/>
                <w:szCs w:val="22"/>
              </w:rPr>
            </w:pPr>
            <w:r w:rsidRPr="00206D96">
              <w:rPr>
                <w:rFonts w:ascii="Times New Roman" w:hAnsi="Times New Roman" w:cs="Times New Roman"/>
                <w:b/>
                <w:bCs/>
                <w:sz w:val="22"/>
                <w:szCs w:val="22"/>
              </w:rPr>
              <w:t>Color</w:t>
            </w:r>
          </w:p>
        </w:tc>
        <w:tc>
          <w:tcPr>
            <w:tcW w:w="0" w:type="auto"/>
          </w:tcPr>
          <w:p w14:paraId="5F568D09" w14:textId="71344F01" w:rsidR="000A6BAD" w:rsidRPr="00206D96" w:rsidRDefault="000A6BAD" w:rsidP="007143B3">
            <w:pPr>
              <w:jc w:val="center"/>
              <w:rPr>
                <w:rFonts w:ascii="Times New Roman" w:hAnsi="Times New Roman" w:cs="Times New Roman"/>
                <w:b/>
                <w:bCs/>
                <w:sz w:val="22"/>
                <w:szCs w:val="22"/>
              </w:rPr>
            </w:pPr>
            <w:r>
              <w:rPr>
                <w:rFonts w:ascii="Times New Roman" w:hAnsi="Times New Roman" w:cs="Times New Roman"/>
                <w:b/>
                <w:bCs/>
                <w:sz w:val="22"/>
                <w:szCs w:val="22"/>
              </w:rPr>
              <w:t>Recall</w:t>
            </w:r>
          </w:p>
        </w:tc>
        <w:tc>
          <w:tcPr>
            <w:tcW w:w="0" w:type="auto"/>
          </w:tcPr>
          <w:p w14:paraId="5F706706" w14:textId="79EE91FE" w:rsidR="000A6BAD" w:rsidRDefault="000A6BAD" w:rsidP="007143B3">
            <w:pPr>
              <w:jc w:val="center"/>
              <w:rPr>
                <w:rFonts w:ascii="Times New Roman" w:hAnsi="Times New Roman" w:cs="Times New Roman"/>
                <w:b/>
                <w:bCs/>
                <w:sz w:val="22"/>
                <w:szCs w:val="22"/>
              </w:rPr>
            </w:pPr>
            <w:r>
              <w:rPr>
                <w:rFonts w:ascii="Times New Roman" w:hAnsi="Times New Roman" w:cs="Times New Roman"/>
                <w:b/>
                <w:bCs/>
                <w:sz w:val="22"/>
                <w:szCs w:val="22"/>
              </w:rPr>
              <w:t>Precision</w:t>
            </w:r>
          </w:p>
        </w:tc>
        <w:tc>
          <w:tcPr>
            <w:tcW w:w="0" w:type="auto"/>
          </w:tcPr>
          <w:p w14:paraId="393153A8" w14:textId="59BC7085" w:rsidR="000A6BAD" w:rsidRDefault="000A6BAD" w:rsidP="007143B3">
            <w:pPr>
              <w:jc w:val="center"/>
              <w:rPr>
                <w:rFonts w:ascii="Times New Roman" w:hAnsi="Times New Roman" w:cs="Times New Roman"/>
                <w:b/>
                <w:bCs/>
                <w:sz w:val="22"/>
                <w:szCs w:val="22"/>
              </w:rPr>
            </w:pPr>
            <w:r>
              <w:rPr>
                <w:rFonts w:ascii="Times New Roman" w:hAnsi="Times New Roman" w:cs="Times New Roman"/>
                <w:b/>
                <w:bCs/>
                <w:sz w:val="22"/>
                <w:szCs w:val="22"/>
              </w:rPr>
              <w:t>F1-Score</w:t>
            </w:r>
          </w:p>
        </w:tc>
      </w:tr>
      <w:tr w:rsidR="000A6BAD" w:rsidRPr="00206D96" w14:paraId="38A769F5" w14:textId="4B235495" w:rsidTr="00DF3ECD">
        <w:trPr>
          <w:jc w:val="center"/>
        </w:trPr>
        <w:tc>
          <w:tcPr>
            <w:tcW w:w="0" w:type="auto"/>
          </w:tcPr>
          <w:p w14:paraId="61B97940"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0</w:t>
            </w:r>
          </w:p>
        </w:tc>
        <w:tc>
          <w:tcPr>
            <w:tcW w:w="0" w:type="auto"/>
          </w:tcPr>
          <w:p w14:paraId="236D6903"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Background</w:t>
            </w:r>
          </w:p>
        </w:tc>
        <w:tc>
          <w:tcPr>
            <w:tcW w:w="0" w:type="auto"/>
          </w:tcPr>
          <w:p w14:paraId="37626CFC"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2D8FF3A3" wp14:editId="068277BB">
                  <wp:extent cx="350550" cy="171465"/>
                  <wp:effectExtent l="0" t="0" r="0" b="0"/>
                  <wp:docPr id="214482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200" name=""/>
                          <pic:cNvPicPr/>
                        </pic:nvPicPr>
                        <pic:blipFill>
                          <a:blip r:embed="rId4"/>
                          <a:stretch>
                            <a:fillRect/>
                          </a:stretch>
                        </pic:blipFill>
                        <pic:spPr>
                          <a:xfrm>
                            <a:off x="0" y="0"/>
                            <a:ext cx="350550" cy="171465"/>
                          </a:xfrm>
                          <a:prstGeom prst="rect">
                            <a:avLst/>
                          </a:prstGeom>
                        </pic:spPr>
                      </pic:pic>
                    </a:graphicData>
                  </a:graphic>
                </wp:inline>
              </w:drawing>
            </w:r>
          </w:p>
        </w:tc>
        <w:tc>
          <w:tcPr>
            <w:tcW w:w="0" w:type="auto"/>
          </w:tcPr>
          <w:p w14:paraId="55E2F9D3" w14:textId="3D464006"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0.9659</w:t>
            </w:r>
          </w:p>
        </w:tc>
        <w:tc>
          <w:tcPr>
            <w:tcW w:w="0" w:type="auto"/>
          </w:tcPr>
          <w:p w14:paraId="5DA87DFA" w14:textId="5C9F83DC"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0.9563</w:t>
            </w:r>
          </w:p>
        </w:tc>
        <w:tc>
          <w:tcPr>
            <w:tcW w:w="0" w:type="auto"/>
          </w:tcPr>
          <w:p w14:paraId="2570BA23" w14:textId="5ED71A7C"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0.9611</w:t>
            </w:r>
          </w:p>
        </w:tc>
      </w:tr>
      <w:tr w:rsidR="000A6BAD" w:rsidRPr="00206D96" w14:paraId="01216302" w14:textId="53509BB2" w:rsidTr="00DF3ECD">
        <w:trPr>
          <w:jc w:val="center"/>
        </w:trPr>
        <w:tc>
          <w:tcPr>
            <w:tcW w:w="0" w:type="auto"/>
          </w:tcPr>
          <w:p w14:paraId="0998B7DF"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1</w:t>
            </w:r>
          </w:p>
        </w:tc>
        <w:tc>
          <w:tcPr>
            <w:tcW w:w="0" w:type="auto"/>
          </w:tcPr>
          <w:p w14:paraId="42D28DA6"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Seagrass</w:t>
            </w:r>
          </w:p>
        </w:tc>
        <w:tc>
          <w:tcPr>
            <w:tcW w:w="0" w:type="auto"/>
          </w:tcPr>
          <w:p w14:paraId="2290F685"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5637E74C" wp14:editId="39B12873">
                  <wp:extent cx="361981" cy="190517"/>
                  <wp:effectExtent l="0" t="0" r="0" b="0"/>
                  <wp:docPr id="1852492575" name="Picture 1" descr="A green rectangle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1985" name="Picture 1" descr="A green rectangle with white border&#10;&#10;AI-generated content may be incorrect."/>
                          <pic:cNvPicPr/>
                        </pic:nvPicPr>
                        <pic:blipFill>
                          <a:blip r:embed="rId5"/>
                          <a:stretch>
                            <a:fillRect/>
                          </a:stretch>
                        </pic:blipFill>
                        <pic:spPr>
                          <a:xfrm>
                            <a:off x="0" y="0"/>
                            <a:ext cx="361981" cy="190517"/>
                          </a:xfrm>
                          <a:prstGeom prst="rect">
                            <a:avLst/>
                          </a:prstGeom>
                        </pic:spPr>
                      </pic:pic>
                    </a:graphicData>
                  </a:graphic>
                </wp:inline>
              </w:drawing>
            </w:r>
          </w:p>
        </w:tc>
        <w:tc>
          <w:tcPr>
            <w:tcW w:w="0" w:type="auto"/>
          </w:tcPr>
          <w:p w14:paraId="54817D08" w14:textId="07C3F411"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0.7719</w:t>
            </w:r>
          </w:p>
        </w:tc>
        <w:tc>
          <w:tcPr>
            <w:tcW w:w="0" w:type="auto"/>
          </w:tcPr>
          <w:p w14:paraId="5012C86F" w14:textId="3BA9B302"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0.3092</w:t>
            </w:r>
          </w:p>
        </w:tc>
        <w:tc>
          <w:tcPr>
            <w:tcW w:w="0" w:type="auto"/>
          </w:tcPr>
          <w:p w14:paraId="5671D521" w14:textId="36B8C51C"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0.4415</w:t>
            </w:r>
          </w:p>
        </w:tc>
      </w:tr>
      <w:tr w:rsidR="000A6BAD" w:rsidRPr="00206D96" w14:paraId="7279A324" w14:textId="28799A8B" w:rsidTr="00DF3ECD">
        <w:trPr>
          <w:jc w:val="center"/>
        </w:trPr>
        <w:tc>
          <w:tcPr>
            <w:tcW w:w="0" w:type="auto"/>
          </w:tcPr>
          <w:p w14:paraId="78DFFC72"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2</w:t>
            </w:r>
          </w:p>
        </w:tc>
        <w:tc>
          <w:tcPr>
            <w:tcW w:w="0" w:type="auto"/>
          </w:tcPr>
          <w:p w14:paraId="43E48E83"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Coral</w:t>
            </w:r>
          </w:p>
        </w:tc>
        <w:tc>
          <w:tcPr>
            <w:tcW w:w="0" w:type="auto"/>
          </w:tcPr>
          <w:p w14:paraId="323C0897"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5C699573" wp14:editId="5997362A">
                  <wp:extent cx="361981" cy="198137"/>
                  <wp:effectExtent l="0" t="0" r="0" b="0"/>
                  <wp:docPr id="1273295635" name="Picture 1" descr="A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09739" name="Picture 1" descr="A rectangular object with a white background&#10;&#10;AI-generated content may be incorrect."/>
                          <pic:cNvPicPr/>
                        </pic:nvPicPr>
                        <pic:blipFill>
                          <a:blip r:embed="rId6"/>
                          <a:stretch>
                            <a:fillRect/>
                          </a:stretch>
                        </pic:blipFill>
                        <pic:spPr>
                          <a:xfrm>
                            <a:off x="0" y="0"/>
                            <a:ext cx="361981" cy="198137"/>
                          </a:xfrm>
                          <a:prstGeom prst="rect">
                            <a:avLst/>
                          </a:prstGeom>
                        </pic:spPr>
                      </pic:pic>
                    </a:graphicData>
                  </a:graphic>
                </wp:inline>
              </w:drawing>
            </w:r>
          </w:p>
        </w:tc>
        <w:tc>
          <w:tcPr>
            <w:tcW w:w="0" w:type="auto"/>
          </w:tcPr>
          <w:p w14:paraId="3C5E1306" w14:textId="6BBAABB8"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0.6893</w:t>
            </w:r>
          </w:p>
        </w:tc>
        <w:tc>
          <w:tcPr>
            <w:tcW w:w="0" w:type="auto"/>
          </w:tcPr>
          <w:p w14:paraId="2195DF48" w14:textId="39E95CA9"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0.5079</w:t>
            </w:r>
          </w:p>
        </w:tc>
        <w:tc>
          <w:tcPr>
            <w:tcW w:w="0" w:type="auto"/>
          </w:tcPr>
          <w:p w14:paraId="5C2A7D91" w14:textId="097E505A"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0.5849</w:t>
            </w:r>
          </w:p>
        </w:tc>
      </w:tr>
      <w:tr w:rsidR="000A6BAD" w:rsidRPr="00206D96" w14:paraId="44A338A6" w14:textId="24D62F33" w:rsidTr="00DF3ECD">
        <w:trPr>
          <w:jc w:val="center"/>
        </w:trPr>
        <w:tc>
          <w:tcPr>
            <w:tcW w:w="0" w:type="auto"/>
          </w:tcPr>
          <w:p w14:paraId="3F748AD3"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3</w:t>
            </w:r>
          </w:p>
        </w:tc>
        <w:tc>
          <w:tcPr>
            <w:tcW w:w="0" w:type="auto"/>
          </w:tcPr>
          <w:p w14:paraId="74FE861C"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Macroalgae</w:t>
            </w:r>
          </w:p>
        </w:tc>
        <w:tc>
          <w:tcPr>
            <w:tcW w:w="0" w:type="auto"/>
          </w:tcPr>
          <w:p w14:paraId="636BC89F"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1905DDD9" wp14:editId="111C9996">
                  <wp:extent cx="361981" cy="179086"/>
                  <wp:effectExtent l="0" t="0" r="0" b="0"/>
                  <wp:docPr id="142714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35092" name=""/>
                          <pic:cNvPicPr/>
                        </pic:nvPicPr>
                        <pic:blipFill>
                          <a:blip r:embed="rId7"/>
                          <a:stretch>
                            <a:fillRect/>
                          </a:stretch>
                        </pic:blipFill>
                        <pic:spPr>
                          <a:xfrm>
                            <a:off x="0" y="0"/>
                            <a:ext cx="361981" cy="179086"/>
                          </a:xfrm>
                          <a:prstGeom prst="rect">
                            <a:avLst/>
                          </a:prstGeom>
                        </pic:spPr>
                      </pic:pic>
                    </a:graphicData>
                  </a:graphic>
                </wp:inline>
              </w:drawing>
            </w:r>
          </w:p>
        </w:tc>
        <w:tc>
          <w:tcPr>
            <w:tcW w:w="0" w:type="auto"/>
          </w:tcPr>
          <w:p w14:paraId="07BCB391" w14:textId="27761A42"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0.6711</w:t>
            </w:r>
          </w:p>
        </w:tc>
        <w:tc>
          <w:tcPr>
            <w:tcW w:w="0" w:type="auto"/>
          </w:tcPr>
          <w:p w14:paraId="23D0216C" w14:textId="2BFAF981"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0.7894</w:t>
            </w:r>
          </w:p>
        </w:tc>
        <w:tc>
          <w:tcPr>
            <w:tcW w:w="0" w:type="auto"/>
          </w:tcPr>
          <w:p w14:paraId="47DD73B2" w14:textId="54E55008"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0.7255</w:t>
            </w:r>
          </w:p>
        </w:tc>
      </w:tr>
      <w:tr w:rsidR="000A6BAD" w:rsidRPr="00206D96" w14:paraId="5FC794F7" w14:textId="75807223" w:rsidTr="00DF3ECD">
        <w:trPr>
          <w:jc w:val="center"/>
        </w:trPr>
        <w:tc>
          <w:tcPr>
            <w:tcW w:w="0" w:type="auto"/>
          </w:tcPr>
          <w:p w14:paraId="44C120FB"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4</w:t>
            </w:r>
          </w:p>
        </w:tc>
        <w:tc>
          <w:tcPr>
            <w:tcW w:w="0" w:type="auto"/>
          </w:tcPr>
          <w:p w14:paraId="401B0D82"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Sand</w:t>
            </w:r>
          </w:p>
        </w:tc>
        <w:tc>
          <w:tcPr>
            <w:tcW w:w="0" w:type="auto"/>
          </w:tcPr>
          <w:p w14:paraId="68E20346"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113CDB79" wp14:editId="66BC6B79">
                  <wp:extent cx="369602" cy="190517"/>
                  <wp:effectExtent l="0" t="0" r="0" b="0"/>
                  <wp:docPr id="1753979465" name="Picture 1" descr="A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0415" name="Picture 1" descr="A white rectangular object&#10;&#10;AI-generated content may be incorrect."/>
                          <pic:cNvPicPr/>
                        </pic:nvPicPr>
                        <pic:blipFill>
                          <a:blip r:embed="rId8"/>
                          <a:stretch>
                            <a:fillRect/>
                          </a:stretch>
                        </pic:blipFill>
                        <pic:spPr>
                          <a:xfrm>
                            <a:off x="0" y="0"/>
                            <a:ext cx="369602" cy="190517"/>
                          </a:xfrm>
                          <a:prstGeom prst="rect">
                            <a:avLst/>
                          </a:prstGeom>
                        </pic:spPr>
                      </pic:pic>
                    </a:graphicData>
                  </a:graphic>
                </wp:inline>
              </w:drawing>
            </w:r>
          </w:p>
        </w:tc>
        <w:tc>
          <w:tcPr>
            <w:tcW w:w="0" w:type="auto"/>
          </w:tcPr>
          <w:p w14:paraId="4F15D2AC" w14:textId="1376ACB5"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0.6018</w:t>
            </w:r>
          </w:p>
        </w:tc>
        <w:tc>
          <w:tcPr>
            <w:tcW w:w="0" w:type="auto"/>
          </w:tcPr>
          <w:p w14:paraId="29ADF4A0" w14:textId="61B3E19D"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0.6879</w:t>
            </w:r>
          </w:p>
        </w:tc>
        <w:tc>
          <w:tcPr>
            <w:tcW w:w="0" w:type="auto"/>
          </w:tcPr>
          <w:p w14:paraId="5BA7A851" w14:textId="4EC38CD4"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0.642</w:t>
            </w:r>
          </w:p>
        </w:tc>
      </w:tr>
      <w:tr w:rsidR="000A6BAD" w:rsidRPr="00206D96" w14:paraId="3F814EE0" w14:textId="2E000876" w:rsidTr="00DF3ECD">
        <w:trPr>
          <w:jc w:val="center"/>
        </w:trPr>
        <w:tc>
          <w:tcPr>
            <w:tcW w:w="0" w:type="auto"/>
          </w:tcPr>
          <w:p w14:paraId="06AAACBD"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5</w:t>
            </w:r>
          </w:p>
        </w:tc>
        <w:tc>
          <w:tcPr>
            <w:tcW w:w="0" w:type="auto"/>
          </w:tcPr>
          <w:p w14:paraId="5CB17C71"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Land</w:t>
            </w:r>
          </w:p>
        </w:tc>
        <w:tc>
          <w:tcPr>
            <w:tcW w:w="0" w:type="auto"/>
          </w:tcPr>
          <w:p w14:paraId="1FFFD438"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6573FBD6" wp14:editId="2D913CC0">
                  <wp:extent cx="361981" cy="171465"/>
                  <wp:effectExtent l="0" t="0" r="0" b="0"/>
                  <wp:docPr id="190583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12584" name=""/>
                          <pic:cNvPicPr/>
                        </pic:nvPicPr>
                        <pic:blipFill>
                          <a:blip r:embed="rId9"/>
                          <a:stretch>
                            <a:fillRect/>
                          </a:stretch>
                        </pic:blipFill>
                        <pic:spPr>
                          <a:xfrm>
                            <a:off x="0" y="0"/>
                            <a:ext cx="361981" cy="171465"/>
                          </a:xfrm>
                          <a:prstGeom prst="rect">
                            <a:avLst/>
                          </a:prstGeom>
                        </pic:spPr>
                      </pic:pic>
                    </a:graphicData>
                  </a:graphic>
                </wp:inline>
              </w:drawing>
            </w:r>
          </w:p>
        </w:tc>
        <w:tc>
          <w:tcPr>
            <w:tcW w:w="0" w:type="auto"/>
          </w:tcPr>
          <w:p w14:paraId="29DAC6D6" w14:textId="4E251C94"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0.9653</w:t>
            </w:r>
          </w:p>
        </w:tc>
        <w:tc>
          <w:tcPr>
            <w:tcW w:w="0" w:type="auto"/>
          </w:tcPr>
          <w:p w14:paraId="50FD4E74" w14:textId="3FB4C59B"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0.9941</w:t>
            </w:r>
          </w:p>
        </w:tc>
        <w:tc>
          <w:tcPr>
            <w:tcW w:w="0" w:type="auto"/>
          </w:tcPr>
          <w:p w14:paraId="525158CE" w14:textId="18A9F765"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0.9795</w:t>
            </w:r>
          </w:p>
        </w:tc>
      </w:tr>
      <w:tr w:rsidR="000A6BAD" w:rsidRPr="00206D96" w14:paraId="3F11EBCD" w14:textId="56E8E674" w:rsidTr="00DF3ECD">
        <w:trPr>
          <w:trHeight w:val="305"/>
          <w:jc w:val="center"/>
        </w:trPr>
        <w:tc>
          <w:tcPr>
            <w:tcW w:w="0" w:type="auto"/>
          </w:tcPr>
          <w:p w14:paraId="5EBBB23A"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6</w:t>
            </w:r>
          </w:p>
        </w:tc>
        <w:tc>
          <w:tcPr>
            <w:tcW w:w="0" w:type="auto"/>
          </w:tcPr>
          <w:p w14:paraId="61B14684"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sz w:val="22"/>
                <w:szCs w:val="22"/>
              </w:rPr>
              <w:t>Ocean</w:t>
            </w:r>
          </w:p>
        </w:tc>
        <w:tc>
          <w:tcPr>
            <w:tcW w:w="0" w:type="auto"/>
          </w:tcPr>
          <w:p w14:paraId="68EB21EC" w14:textId="77777777" w:rsidR="000A6BAD" w:rsidRPr="00206D96" w:rsidRDefault="000A6BAD" w:rsidP="007143B3">
            <w:pPr>
              <w:jc w:val="center"/>
              <w:rPr>
                <w:rFonts w:ascii="Times New Roman" w:hAnsi="Times New Roman" w:cs="Times New Roman"/>
                <w:sz w:val="22"/>
                <w:szCs w:val="22"/>
              </w:rPr>
            </w:pPr>
            <w:r w:rsidRPr="00206D96">
              <w:rPr>
                <w:rFonts w:ascii="Times New Roman" w:hAnsi="Times New Roman" w:cs="Times New Roman"/>
                <w:noProof/>
                <w:sz w:val="22"/>
                <w:szCs w:val="22"/>
              </w:rPr>
              <w:drawing>
                <wp:inline distT="0" distB="0" distL="0" distR="0" wp14:anchorId="37D45CD4" wp14:editId="68FA0B01">
                  <wp:extent cx="350550" cy="171465"/>
                  <wp:effectExtent l="0" t="0" r="0" b="0"/>
                  <wp:docPr id="65437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5645" name=""/>
                          <pic:cNvPicPr/>
                        </pic:nvPicPr>
                        <pic:blipFill>
                          <a:blip r:embed="rId10"/>
                          <a:stretch>
                            <a:fillRect/>
                          </a:stretch>
                        </pic:blipFill>
                        <pic:spPr>
                          <a:xfrm>
                            <a:off x="0" y="0"/>
                            <a:ext cx="350550" cy="171465"/>
                          </a:xfrm>
                          <a:prstGeom prst="rect">
                            <a:avLst/>
                          </a:prstGeom>
                        </pic:spPr>
                      </pic:pic>
                    </a:graphicData>
                  </a:graphic>
                </wp:inline>
              </w:drawing>
            </w:r>
          </w:p>
        </w:tc>
        <w:tc>
          <w:tcPr>
            <w:tcW w:w="0" w:type="auto"/>
          </w:tcPr>
          <w:p w14:paraId="2FB5064B" w14:textId="677A126F"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0.8712</w:t>
            </w:r>
          </w:p>
        </w:tc>
        <w:tc>
          <w:tcPr>
            <w:tcW w:w="0" w:type="auto"/>
          </w:tcPr>
          <w:p w14:paraId="66B1BCDB" w14:textId="37D9B603"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0.9941</w:t>
            </w:r>
          </w:p>
        </w:tc>
        <w:tc>
          <w:tcPr>
            <w:tcW w:w="0" w:type="auto"/>
          </w:tcPr>
          <w:p w14:paraId="3FDDC6C2" w14:textId="4AEC1B62" w:rsidR="000A6BAD" w:rsidRPr="00206D96" w:rsidRDefault="000A6BAD" w:rsidP="007143B3">
            <w:pPr>
              <w:jc w:val="center"/>
              <w:rPr>
                <w:rFonts w:ascii="Times New Roman" w:hAnsi="Times New Roman" w:cs="Times New Roman"/>
                <w:noProof/>
                <w:sz w:val="22"/>
                <w:szCs w:val="22"/>
              </w:rPr>
            </w:pPr>
            <w:r>
              <w:rPr>
                <w:rFonts w:ascii="Times New Roman" w:hAnsi="Times New Roman" w:cs="Times New Roman"/>
                <w:noProof/>
                <w:sz w:val="22"/>
                <w:szCs w:val="22"/>
              </w:rPr>
              <w:t>0.9286</w:t>
            </w:r>
          </w:p>
        </w:tc>
      </w:tr>
    </w:tbl>
    <w:p w14:paraId="71E26ABA" w14:textId="2BD69907" w:rsidR="000A6BAD" w:rsidRPr="00692EB7" w:rsidRDefault="00692EB7" w:rsidP="00692EB7">
      <w:pPr>
        <w:jc w:val="center"/>
        <w:rPr>
          <w:rFonts w:ascii="Times New Roman" w:hAnsi="Times New Roman" w:cs="Times New Roman"/>
          <w:sz w:val="22"/>
          <w:szCs w:val="22"/>
        </w:rPr>
      </w:pPr>
      <w:r w:rsidRPr="00206D96">
        <w:rPr>
          <w:rFonts w:ascii="Times New Roman" w:hAnsi="Times New Roman" w:cs="Times New Roman"/>
          <w:b/>
          <w:bCs/>
          <w:sz w:val="22"/>
          <w:szCs w:val="22"/>
        </w:rPr>
        <w:t xml:space="preserve">Table </w:t>
      </w:r>
      <w:r>
        <w:rPr>
          <w:rFonts w:ascii="Times New Roman" w:hAnsi="Times New Roman" w:cs="Times New Roman"/>
          <w:b/>
          <w:bCs/>
          <w:sz w:val="22"/>
          <w:szCs w:val="22"/>
        </w:rPr>
        <w:t>4</w:t>
      </w:r>
      <w:r w:rsidRPr="00206D96">
        <w:rPr>
          <w:rFonts w:ascii="Times New Roman" w:hAnsi="Times New Roman" w:cs="Times New Roman"/>
          <w:sz w:val="22"/>
          <w:szCs w:val="22"/>
        </w:rPr>
        <w:t xml:space="preserve">: </w:t>
      </w:r>
      <w:r>
        <w:rPr>
          <w:rFonts w:ascii="Times New Roman" w:hAnsi="Times New Roman" w:cs="Times New Roman"/>
          <w:sz w:val="22"/>
          <w:szCs w:val="22"/>
        </w:rPr>
        <w:t>Precision, recall, and F1-score for each of the seven habitats when considering the U-Net predicted images and the ground truth images of Guam</w:t>
      </w:r>
      <w:r w:rsidRPr="00206D96">
        <w:rPr>
          <w:rFonts w:ascii="Times New Roman" w:hAnsi="Times New Roman" w:cs="Times New Roman"/>
          <w:sz w:val="22"/>
          <w:szCs w:val="22"/>
        </w:rPr>
        <w:t>.</w:t>
      </w:r>
    </w:p>
    <w:p w14:paraId="3059C50F" w14:textId="740F9E47" w:rsidR="00BB5B2E" w:rsidRDefault="00BB5B2E" w:rsidP="00BC0D53">
      <w:pPr>
        <w:jc w:val="center"/>
        <w:rPr>
          <w:rFonts w:ascii="Times New Roman" w:hAnsi="Times New Roman" w:cs="Times New Roman"/>
          <w:sz w:val="28"/>
          <w:szCs w:val="28"/>
        </w:rPr>
      </w:pPr>
      <w:r>
        <w:rPr>
          <w:rFonts w:ascii="Times New Roman" w:hAnsi="Times New Roman" w:cs="Times New Roman"/>
          <w:sz w:val="28"/>
          <w:szCs w:val="28"/>
        </w:rPr>
        <w:lastRenderedPageBreak/>
        <w:t>VGG</w:t>
      </w:r>
      <w:r w:rsidR="008D7EE8">
        <w:rPr>
          <w:rFonts w:ascii="Times New Roman" w:hAnsi="Times New Roman" w:cs="Times New Roman"/>
          <w:sz w:val="28"/>
          <w:szCs w:val="28"/>
        </w:rPr>
        <w:t>-16</w:t>
      </w:r>
    </w:p>
    <w:p w14:paraId="33638422" w14:textId="58D828EC" w:rsidR="00E87470" w:rsidRDefault="00E87470" w:rsidP="00E87470">
      <w:pPr>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 xml:space="preserve">Table </w:t>
      </w:r>
      <w:r w:rsidR="001505BD">
        <w:rPr>
          <w:rFonts w:ascii="Times New Roman" w:hAnsi="Times New Roman" w:cs="Times New Roman"/>
        </w:rPr>
        <w:t>5</w:t>
      </w:r>
      <w:r>
        <w:rPr>
          <w:rFonts w:ascii="Times New Roman" w:hAnsi="Times New Roman" w:cs="Times New Roman"/>
        </w:rPr>
        <w:t xml:space="preserve"> </w:t>
      </w:r>
      <w:r>
        <w:rPr>
          <w:rFonts w:ascii="Times New Roman" w:hAnsi="Times New Roman" w:cs="Times New Roman"/>
        </w:rPr>
        <w:t xml:space="preserve">below shows the results from training the </w:t>
      </w:r>
      <w:r>
        <w:rPr>
          <w:rFonts w:ascii="Times New Roman" w:hAnsi="Times New Roman" w:cs="Times New Roman"/>
        </w:rPr>
        <w:t>VGG-16</w:t>
      </w:r>
      <w:r>
        <w:rPr>
          <w:rFonts w:ascii="Times New Roman" w:hAnsi="Times New Roman" w:cs="Times New Roman"/>
        </w:rPr>
        <w:t xml:space="preserve"> model within this image segmentation class. </w:t>
      </w:r>
      <w:r w:rsidR="00536FA6">
        <w:rPr>
          <w:rFonts w:ascii="Times New Roman" w:hAnsi="Times New Roman" w:cs="Times New Roman"/>
        </w:rPr>
        <w:t>These results can also be found in the ‘</w:t>
      </w:r>
      <w:r w:rsidR="00536FA6">
        <w:rPr>
          <w:rFonts w:ascii="Times New Roman" w:hAnsi="Times New Roman" w:cs="Times New Roman"/>
        </w:rPr>
        <w:t>VGG</w:t>
      </w:r>
      <w:r w:rsidR="00536FA6">
        <w:rPr>
          <w:rFonts w:ascii="Times New Roman" w:hAnsi="Times New Roman" w:cs="Times New Roman"/>
        </w:rPr>
        <w:t xml:space="preserve">Results’ folder within this project environment. </w:t>
      </w:r>
      <w:r>
        <w:rPr>
          <w:rFonts w:ascii="Times New Roman" w:hAnsi="Times New Roman" w:cs="Times New Roman"/>
        </w:rPr>
        <w:t>Data includes the number of the epoch, the training loss, the testing loss</w:t>
      </w:r>
      <w:r>
        <w:rPr>
          <w:rFonts w:ascii="Times New Roman" w:hAnsi="Times New Roman" w:cs="Times New Roman"/>
        </w:rPr>
        <w:t>, and the run time</w:t>
      </w:r>
      <w:r>
        <w:rPr>
          <w:rFonts w:ascii="Times New Roman" w:hAnsi="Times New Roman" w:cs="Times New Roman"/>
        </w:rPr>
        <w:t xml:space="preserve">. </w:t>
      </w:r>
      <w:r w:rsidR="00A33FE3">
        <w:rPr>
          <w:rFonts w:ascii="Times New Roman" w:hAnsi="Times New Roman" w:cs="Times New Roman"/>
        </w:rPr>
        <w:t xml:space="preserve">Additionally, Figure </w:t>
      </w:r>
      <w:r w:rsidR="001505BD">
        <w:rPr>
          <w:rFonts w:ascii="Times New Roman" w:hAnsi="Times New Roman" w:cs="Times New Roman"/>
        </w:rPr>
        <w:t>4</w:t>
      </w:r>
      <w:r w:rsidR="00A33FE3">
        <w:rPr>
          <w:rFonts w:ascii="Times New Roman" w:hAnsi="Times New Roman" w:cs="Times New Roman"/>
        </w:rPr>
        <w:t xml:space="preserve"> shows </w:t>
      </w:r>
      <w:r w:rsidR="005B4F62">
        <w:rPr>
          <w:rFonts w:ascii="Times New Roman" w:hAnsi="Times New Roman" w:cs="Times New Roman"/>
        </w:rPr>
        <w:t xml:space="preserve">the </w:t>
      </w:r>
      <w:r w:rsidR="00A33FE3">
        <w:rPr>
          <w:rFonts w:ascii="Times New Roman" w:hAnsi="Times New Roman" w:cs="Times New Roman"/>
        </w:rPr>
        <w:t xml:space="preserve">loss curve across the ten epochs of the </w:t>
      </w:r>
      <w:r w:rsidR="00A33FE3">
        <w:rPr>
          <w:rFonts w:ascii="Times New Roman" w:hAnsi="Times New Roman" w:cs="Times New Roman"/>
        </w:rPr>
        <w:t>training</w:t>
      </w:r>
      <w:r w:rsidR="00A33FE3">
        <w:rPr>
          <w:rFonts w:ascii="Times New Roman" w:hAnsi="Times New Roman" w:cs="Times New Roman"/>
        </w:rPr>
        <w:t xml:space="preserve"> process. </w:t>
      </w:r>
      <w:r w:rsidR="00A33FE3">
        <w:rPr>
          <w:rFonts w:ascii="Times New Roman" w:hAnsi="Times New Roman" w:cs="Times New Roman"/>
        </w:rPr>
        <w:t xml:space="preserve">Once again, the model struggled heavily at first. However, unlike the U-Net model, the training and testing losses did not decrease significantly with later epochs. The final training and testing losses ended up at </w:t>
      </w:r>
      <w:r w:rsidR="00DE42E2">
        <w:rPr>
          <w:rFonts w:ascii="Times New Roman" w:hAnsi="Times New Roman" w:cs="Times New Roman"/>
        </w:rPr>
        <w:t xml:space="preserve">1.2456 and 1.6716 respectively, which were obviously a lot higher than that of the aforementioned U-Net model. A second key issue with this </w:t>
      </w:r>
      <w:r w:rsidR="001E33E5">
        <w:rPr>
          <w:rFonts w:ascii="Times New Roman" w:hAnsi="Times New Roman" w:cs="Times New Roman"/>
        </w:rPr>
        <w:t>training process was the runtime that lasted for each epoch. The entire training process took quite a while, with many of the epoch</w:t>
      </w:r>
      <w:r w:rsidR="003959AD">
        <w:rPr>
          <w:rFonts w:ascii="Times New Roman" w:hAnsi="Times New Roman" w:cs="Times New Roman"/>
        </w:rPr>
        <w:t>s</w:t>
      </w:r>
      <w:r w:rsidR="001E33E5">
        <w:rPr>
          <w:rFonts w:ascii="Times New Roman" w:hAnsi="Times New Roman" w:cs="Times New Roman"/>
        </w:rPr>
        <w:t xml:space="preserve"> reaching close to two minutes in runtime. </w:t>
      </w:r>
      <w:r w:rsidR="003959AD">
        <w:rPr>
          <w:rFonts w:ascii="Times New Roman" w:hAnsi="Times New Roman" w:cs="Times New Roman"/>
        </w:rPr>
        <w:t>Considering these poor loss values, and the high run times for each epoch, this finalized VGG-16 model was not moved forward into the prediction step.</w:t>
      </w:r>
    </w:p>
    <w:tbl>
      <w:tblPr>
        <w:tblStyle w:val="TableGrid"/>
        <w:tblW w:w="0" w:type="auto"/>
        <w:jc w:val="center"/>
        <w:tblLook w:val="04A0" w:firstRow="1" w:lastRow="0" w:firstColumn="1" w:lastColumn="0" w:noHBand="0" w:noVBand="1"/>
      </w:tblPr>
      <w:tblGrid>
        <w:gridCol w:w="816"/>
        <w:gridCol w:w="1514"/>
        <w:gridCol w:w="1376"/>
        <w:gridCol w:w="1443"/>
      </w:tblGrid>
      <w:tr w:rsidR="00E87470" w:rsidRPr="00206D96" w14:paraId="040806EF" w14:textId="753447B1" w:rsidTr="00E87470">
        <w:trPr>
          <w:jc w:val="center"/>
        </w:trPr>
        <w:tc>
          <w:tcPr>
            <w:tcW w:w="0" w:type="auto"/>
          </w:tcPr>
          <w:p w14:paraId="6DEAC9F8" w14:textId="77777777" w:rsidR="00E87470" w:rsidRPr="00206D96" w:rsidRDefault="00E87470" w:rsidP="007143B3">
            <w:pPr>
              <w:jc w:val="center"/>
              <w:rPr>
                <w:rFonts w:ascii="Times New Roman" w:hAnsi="Times New Roman" w:cs="Times New Roman"/>
                <w:b/>
                <w:bCs/>
                <w:sz w:val="22"/>
                <w:szCs w:val="22"/>
              </w:rPr>
            </w:pPr>
            <w:r>
              <w:rPr>
                <w:rFonts w:ascii="Times New Roman" w:hAnsi="Times New Roman" w:cs="Times New Roman"/>
                <w:b/>
                <w:bCs/>
                <w:sz w:val="22"/>
                <w:szCs w:val="22"/>
              </w:rPr>
              <w:t>Epoch</w:t>
            </w:r>
          </w:p>
        </w:tc>
        <w:tc>
          <w:tcPr>
            <w:tcW w:w="0" w:type="auto"/>
          </w:tcPr>
          <w:p w14:paraId="63532361" w14:textId="77777777" w:rsidR="00E87470" w:rsidRPr="00206D96" w:rsidRDefault="00E87470" w:rsidP="007143B3">
            <w:pPr>
              <w:jc w:val="center"/>
              <w:rPr>
                <w:rFonts w:ascii="Times New Roman" w:hAnsi="Times New Roman" w:cs="Times New Roman"/>
                <w:b/>
                <w:bCs/>
                <w:sz w:val="22"/>
                <w:szCs w:val="22"/>
              </w:rPr>
            </w:pPr>
            <w:r>
              <w:rPr>
                <w:rFonts w:ascii="Times New Roman" w:hAnsi="Times New Roman" w:cs="Times New Roman"/>
                <w:b/>
                <w:bCs/>
                <w:sz w:val="22"/>
                <w:szCs w:val="22"/>
              </w:rPr>
              <w:t>Training Loss</w:t>
            </w:r>
          </w:p>
        </w:tc>
        <w:tc>
          <w:tcPr>
            <w:tcW w:w="0" w:type="auto"/>
          </w:tcPr>
          <w:p w14:paraId="07813CD9" w14:textId="77777777" w:rsidR="00E87470" w:rsidRPr="00206D96" w:rsidRDefault="00E87470" w:rsidP="007143B3">
            <w:pPr>
              <w:jc w:val="center"/>
              <w:rPr>
                <w:rFonts w:ascii="Times New Roman" w:hAnsi="Times New Roman" w:cs="Times New Roman"/>
                <w:b/>
                <w:bCs/>
                <w:sz w:val="22"/>
                <w:szCs w:val="22"/>
              </w:rPr>
            </w:pPr>
            <w:r>
              <w:rPr>
                <w:rFonts w:ascii="Times New Roman" w:hAnsi="Times New Roman" w:cs="Times New Roman"/>
                <w:b/>
                <w:bCs/>
                <w:sz w:val="22"/>
                <w:szCs w:val="22"/>
              </w:rPr>
              <w:t>Testing Loss</w:t>
            </w:r>
          </w:p>
        </w:tc>
        <w:tc>
          <w:tcPr>
            <w:tcW w:w="0" w:type="auto"/>
          </w:tcPr>
          <w:p w14:paraId="71AF577F" w14:textId="73A6F344" w:rsidR="00E87470" w:rsidRDefault="00E87470" w:rsidP="007143B3">
            <w:pPr>
              <w:jc w:val="center"/>
              <w:rPr>
                <w:rFonts w:ascii="Times New Roman" w:hAnsi="Times New Roman" w:cs="Times New Roman"/>
                <w:b/>
                <w:bCs/>
                <w:sz w:val="22"/>
                <w:szCs w:val="22"/>
              </w:rPr>
            </w:pPr>
            <w:r>
              <w:rPr>
                <w:rFonts w:ascii="Times New Roman" w:hAnsi="Times New Roman" w:cs="Times New Roman"/>
                <w:b/>
                <w:bCs/>
                <w:sz w:val="22"/>
                <w:szCs w:val="22"/>
              </w:rPr>
              <w:t>Run Time</w:t>
            </w:r>
            <w:r w:rsidR="00A02BB1">
              <w:rPr>
                <w:rFonts w:ascii="Times New Roman" w:hAnsi="Times New Roman" w:cs="Times New Roman"/>
                <w:b/>
                <w:bCs/>
                <w:sz w:val="22"/>
                <w:szCs w:val="22"/>
              </w:rPr>
              <w:t xml:space="preserve"> (s)</w:t>
            </w:r>
          </w:p>
        </w:tc>
      </w:tr>
      <w:tr w:rsidR="00E87470" w:rsidRPr="00206D96" w14:paraId="25F90E1C" w14:textId="35BBF52E" w:rsidTr="00E87470">
        <w:trPr>
          <w:jc w:val="center"/>
        </w:trPr>
        <w:tc>
          <w:tcPr>
            <w:tcW w:w="0" w:type="auto"/>
          </w:tcPr>
          <w:p w14:paraId="42FEB7D8" w14:textId="77777777" w:rsidR="00E87470" w:rsidRPr="00206D96" w:rsidRDefault="00E87470" w:rsidP="007143B3">
            <w:pPr>
              <w:jc w:val="center"/>
              <w:rPr>
                <w:rFonts w:ascii="Times New Roman" w:hAnsi="Times New Roman" w:cs="Times New Roman"/>
                <w:sz w:val="22"/>
                <w:szCs w:val="22"/>
              </w:rPr>
            </w:pPr>
            <w:r>
              <w:rPr>
                <w:rFonts w:ascii="Times New Roman" w:hAnsi="Times New Roman" w:cs="Times New Roman"/>
                <w:sz w:val="22"/>
                <w:szCs w:val="22"/>
              </w:rPr>
              <w:t>1</w:t>
            </w:r>
          </w:p>
        </w:tc>
        <w:tc>
          <w:tcPr>
            <w:tcW w:w="0" w:type="auto"/>
          </w:tcPr>
          <w:p w14:paraId="40DFBC13" w14:textId="0EE91A0B"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1.8919</w:t>
            </w:r>
          </w:p>
        </w:tc>
        <w:tc>
          <w:tcPr>
            <w:tcW w:w="0" w:type="auto"/>
          </w:tcPr>
          <w:p w14:paraId="623F003D" w14:textId="1CE029FF"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1.8230</w:t>
            </w:r>
          </w:p>
        </w:tc>
        <w:tc>
          <w:tcPr>
            <w:tcW w:w="0" w:type="auto"/>
          </w:tcPr>
          <w:p w14:paraId="06B9A780" w14:textId="07B0BE57"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106.6</w:t>
            </w:r>
          </w:p>
        </w:tc>
      </w:tr>
      <w:tr w:rsidR="00E87470" w:rsidRPr="00206D96" w14:paraId="1FE28D09" w14:textId="6FFA9043" w:rsidTr="00E87470">
        <w:trPr>
          <w:jc w:val="center"/>
        </w:trPr>
        <w:tc>
          <w:tcPr>
            <w:tcW w:w="0" w:type="auto"/>
          </w:tcPr>
          <w:p w14:paraId="5E9F1BDE" w14:textId="77777777" w:rsidR="00E87470" w:rsidRPr="00206D96" w:rsidRDefault="00E87470" w:rsidP="007143B3">
            <w:pPr>
              <w:jc w:val="center"/>
              <w:rPr>
                <w:rFonts w:ascii="Times New Roman" w:hAnsi="Times New Roman" w:cs="Times New Roman"/>
                <w:sz w:val="22"/>
                <w:szCs w:val="22"/>
              </w:rPr>
            </w:pPr>
            <w:r>
              <w:rPr>
                <w:rFonts w:ascii="Times New Roman" w:hAnsi="Times New Roman" w:cs="Times New Roman"/>
                <w:sz w:val="22"/>
                <w:szCs w:val="22"/>
              </w:rPr>
              <w:t>2</w:t>
            </w:r>
          </w:p>
        </w:tc>
        <w:tc>
          <w:tcPr>
            <w:tcW w:w="0" w:type="auto"/>
          </w:tcPr>
          <w:p w14:paraId="18FCE95E" w14:textId="14F8EC9A"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1.7077</w:t>
            </w:r>
          </w:p>
        </w:tc>
        <w:tc>
          <w:tcPr>
            <w:tcW w:w="0" w:type="auto"/>
          </w:tcPr>
          <w:p w14:paraId="39918D32" w14:textId="7504875B"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1.6051</w:t>
            </w:r>
          </w:p>
        </w:tc>
        <w:tc>
          <w:tcPr>
            <w:tcW w:w="0" w:type="auto"/>
          </w:tcPr>
          <w:p w14:paraId="7A7D5E5C" w14:textId="3376ACD6"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107.5</w:t>
            </w:r>
          </w:p>
        </w:tc>
      </w:tr>
      <w:tr w:rsidR="00E87470" w:rsidRPr="00206D96" w14:paraId="29F780F6" w14:textId="52B1464F" w:rsidTr="00E87470">
        <w:trPr>
          <w:jc w:val="center"/>
        </w:trPr>
        <w:tc>
          <w:tcPr>
            <w:tcW w:w="0" w:type="auto"/>
          </w:tcPr>
          <w:p w14:paraId="51494BE3" w14:textId="77777777" w:rsidR="00E87470" w:rsidRPr="00206D96" w:rsidRDefault="00E87470" w:rsidP="007143B3">
            <w:pPr>
              <w:jc w:val="center"/>
              <w:rPr>
                <w:rFonts w:ascii="Times New Roman" w:hAnsi="Times New Roman" w:cs="Times New Roman"/>
                <w:sz w:val="22"/>
                <w:szCs w:val="22"/>
              </w:rPr>
            </w:pPr>
            <w:r>
              <w:rPr>
                <w:rFonts w:ascii="Times New Roman" w:hAnsi="Times New Roman" w:cs="Times New Roman"/>
                <w:sz w:val="22"/>
                <w:szCs w:val="22"/>
              </w:rPr>
              <w:t>3</w:t>
            </w:r>
          </w:p>
        </w:tc>
        <w:tc>
          <w:tcPr>
            <w:tcW w:w="0" w:type="auto"/>
          </w:tcPr>
          <w:p w14:paraId="03F13775" w14:textId="1EC57DE9"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1.6264</w:t>
            </w:r>
          </w:p>
        </w:tc>
        <w:tc>
          <w:tcPr>
            <w:tcW w:w="0" w:type="auto"/>
          </w:tcPr>
          <w:p w14:paraId="57E93DDF" w14:textId="640041C3"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1.7250</w:t>
            </w:r>
          </w:p>
        </w:tc>
        <w:tc>
          <w:tcPr>
            <w:tcW w:w="0" w:type="auto"/>
          </w:tcPr>
          <w:p w14:paraId="75E3194A" w14:textId="45549820"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111.3</w:t>
            </w:r>
          </w:p>
        </w:tc>
      </w:tr>
      <w:tr w:rsidR="00E87470" w:rsidRPr="00206D96" w14:paraId="22FE3AC5" w14:textId="5058B61A" w:rsidTr="00E87470">
        <w:trPr>
          <w:jc w:val="center"/>
        </w:trPr>
        <w:tc>
          <w:tcPr>
            <w:tcW w:w="0" w:type="auto"/>
          </w:tcPr>
          <w:p w14:paraId="171B14E4" w14:textId="77777777" w:rsidR="00E87470" w:rsidRPr="00206D96" w:rsidRDefault="00E87470" w:rsidP="007143B3">
            <w:pPr>
              <w:jc w:val="center"/>
              <w:rPr>
                <w:rFonts w:ascii="Times New Roman" w:hAnsi="Times New Roman" w:cs="Times New Roman"/>
                <w:sz w:val="22"/>
                <w:szCs w:val="22"/>
              </w:rPr>
            </w:pPr>
            <w:r>
              <w:rPr>
                <w:rFonts w:ascii="Times New Roman" w:hAnsi="Times New Roman" w:cs="Times New Roman"/>
                <w:sz w:val="22"/>
                <w:szCs w:val="22"/>
              </w:rPr>
              <w:t>4</w:t>
            </w:r>
          </w:p>
        </w:tc>
        <w:tc>
          <w:tcPr>
            <w:tcW w:w="0" w:type="auto"/>
          </w:tcPr>
          <w:p w14:paraId="04FD3929" w14:textId="6E938632"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1.5078</w:t>
            </w:r>
          </w:p>
        </w:tc>
        <w:tc>
          <w:tcPr>
            <w:tcW w:w="0" w:type="auto"/>
          </w:tcPr>
          <w:p w14:paraId="01869491" w14:textId="33E10812"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1.5745</w:t>
            </w:r>
          </w:p>
        </w:tc>
        <w:tc>
          <w:tcPr>
            <w:tcW w:w="0" w:type="auto"/>
          </w:tcPr>
          <w:p w14:paraId="764EDF87" w14:textId="4F0E1A2E"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116.9</w:t>
            </w:r>
          </w:p>
        </w:tc>
      </w:tr>
      <w:tr w:rsidR="00E87470" w:rsidRPr="00206D96" w14:paraId="11E22F31" w14:textId="74B4FC1B" w:rsidTr="00E87470">
        <w:trPr>
          <w:jc w:val="center"/>
        </w:trPr>
        <w:tc>
          <w:tcPr>
            <w:tcW w:w="0" w:type="auto"/>
          </w:tcPr>
          <w:p w14:paraId="0E2164F9" w14:textId="77777777" w:rsidR="00E87470" w:rsidRPr="00206D96" w:rsidRDefault="00E87470" w:rsidP="007143B3">
            <w:pPr>
              <w:jc w:val="center"/>
              <w:rPr>
                <w:rFonts w:ascii="Times New Roman" w:hAnsi="Times New Roman" w:cs="Times New Roman"/>
                <w:sz w:val="22"/>
                <w:szCs w:val="22"/>
              </w:rPr>
            </w:pPr>
            <w:r>
              <w:rPr>
                <w:rFonts w:ascii="Times New Roman" w:hAnsi="Times New Roman" w:cs="Times New Roman"/>
                <w:sz w:val="22"/>
                <w:szCs w:val="22"/>
              </w:rPr>
              <w:t>5</w:t>
            </w:r>
          </w:p>
        </w:tc>
        <w:tc>
          <w:tcPr>
            <w:tcW w:w="0" w:type="auto"/>
          </w:tcPr>
          <w:p w14:paraId="322B556D" w14:textId="4D2F1E15"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1.4370</w:t>
            </w:r>
          </w:p>
        </w:tc>
        <w:tc>
          <w:tcPr>
            <w:tcW w:w="0" w:type="auto"/>
          </w:tcPr>
          <w:p w14:paraId="4378F1D4" w14:textId="494DF149"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1.394</w:t>
            </w:r>
          </w:p>
        </w:tc>
        <w:tc>
          <w:tcPr>
            <w:tcW w:w="0" w:type="auto"/>
          </w:tcPr>
          <w:p w14:paraId="5E38935D" w14:textId="0AD50AEE"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111.9</w:t>
            </w:r>
          </w:p>
        </w:tc>
      </w:tr>
      <w:tr w:rsidR="00E87470" w:rsidRPr="00206D96" w14:paraId="0FCE8150" w14:textId="744E88FA" w:rsidTr="00E87470">
        <w:trPr>
          <w:jc w:val="center"/>
        </w:trPr>
        <w:tc>
          <w:tcPr>
            <w:tcW w:w="0" w:type="auto"/>
          </w:tcPr>
          <w:p w14:paraId="2D392C70" w14:textId="77777777" w:rsidR="00E87470" w:rsidRPr="00206D96" w:rsidRDefault="00E87470" w:rsidP="007143B3">
            <w:pPr>
              <w:jc w:val="center"/>
              <w:rPr>
                <w:rFonts w:ascii="Times New Roman" w:hAnsi="Times New Roman" w:cs="Times New Roman"/>
                <w:sz w:val="22"/>
                <w:szCs w:val="22"/>
              </w:rPr>
            </w:pPr>
            <w:r>
              <w:rPr>
                <w:rFonts w:ascii="Times New Roman" w:hAnsi="Times New Roman" w:cs="Times New Roman"/>
                <w:sz w:val="22"/>
                <w:szCs w:val="22"/>
              </w:rPr>
              <w:t>6</w:t>
            </w:r>
          </w:p>
        </w:tc>
        <w:tc>
          <w:tcPr>
            <w:tcW w:w="0" w:type="auto"/>
          </w:tcPr>
          <w:p w14:paraId="056AA307" w14:textId="3746BBEC"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1.3622</w:t>
            </w:r>
          </w:p>
        </w:tc>
        <w:tc>
          <w:tcPr>
            <w:tcW w:w="0" w:type="auto"/>
          </w:tcPr>
          <w:p w14:paraId="66FCEAF4" w14:textId="278FB3A8"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1.573</w:t>
            </w:r>
          </w:p>
        </w:tc>
        <w:tc>
          <w:tcPr>
            <w:tcW w:w="0" w:type="auto"/>
          </w:tcPr>
          <w:p w14:paraId="03E9C57A" w14:textId="4ADD1885"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114.9</w:t>
            </w:r>
          </w:p>
        </w:tc>
      </w:tr>
      <w:tr w:rsidR="00E87470" w:rsidRPr="00206D96" w14:paraId="1D0A4B16" w14:textId="31D3455B" w:rsidTr="00E87470">
        <w:trPr>
          <w:trHeight w:val="305"/>
          <w:jc w:val="center"/>
        </w:trPr>
        <w:tc>
          <w:tcPr>
            <w:tcW w:w="0" w:type="auto"/>
          </w:tcPr>
          <w:p w14:paraId="00439868" w14:textId="77777777" w:rsidR="00E87470" w:rsidRPr="00206D96" w:rsidRDefault="00E87470" w:rsidP="007143B3">
            <w:pPr>
              <w:jc w:val="center"/>
              <w:rPr>
                <w:rFonts w:ascii="Times New Roman" w:hAnsi="Times New Roman" w:cs="Times New Roman"/>
                <w:sz w:val="22"/>
                <w:szCs w:val="22"/>
              </w:rPr>
            </w:pPr>
            <w:r>
              <w:rPr>
                <w:rFonts w:ascii="Times New Roman" w:hAnsi="Times New Roman" w:cs="Times New Roman"/>
                <w:sz w:val="22"/>
                <w:szCs w:val="22"/>
              </w:rPr>
              <w:t>7</w:t>
            </w:r>
          </w:p>
        </w:tc>
        <w:tc>
          <w:tcPr>
            <w:tcW w:w="0" w:type="auto"/>
          </w:tcPr>
          <w:p w14:paraId="3C3A860E" w14:textId="054C9A67"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1.3051</w:t>
            </w:r>
          </w:p>
        </w:tc>
        <w:tc>
          <w:tcPr>
            <w:tcW w:w="0" w:type="auto"/>
          </w:tcPr>
          <w:p w14:paraId="2C358A60" w14:textId="298CE4F5" w:rsidR="00E87470" w:rsidRPr="00206D96" w:rsidRDefault="00045905" w:rsidP="007143B3">
            <w:pPr>
              <w:jc w:val="center"/>
              <w:rPr>
                <w:rFonts w:ascii="Times New Roman" w:hAnsi="Times New Roman" w:cs="Times New Roman"/>
                <w:sz w:val="22"/>
                <w:szCs w:val="22"/>
              </w:rPr>
            </w:pPr>
            <w:r>
              <w:rPr>
                <w:rFonts w:ascii="Times New Roman" w:hAnsi="Times New Roman" w:cs="Times New Roman"/>
                <w:sz w:val="22"/>
                <w:szCs w:val="22"/>
              </w:rPr>
              <w:t>1.5406</w:t>
            </w:r>
          </w:p>
        </w:tc>
        <w:tc>
          <w:tcPr>
            <w:tcW w:w="0" w:type="auto"/>
          </w:tcPr>
          <w:p w14:paraId="11188C2D" w14:textId="628CA684"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108.3</w:t>
            </w:r>
          </w:p>
        </w:tc>
      </w:tr>
      <w:tr w:rsidR="00E87470" w:rsidRPr="00206D96" w14:paraId="13AAD86D" w14:textId="4B3A7C94" w:rsidTr="00E87470">
        <w:trPr>
          <w:trHeight w:val="305"/>
          <w:jc w:val="center"/>
        </w:trPr>
        <w:tc>
          <w:tcPr>
            <w:tcW w:w="0" w:type="auto"/>
          </w:tcPr>
          <w:p w14:paraId="2EEF4609" w14:textId="77777777" w:rsidR="00E87470" w:rsidRDefault="00E87470" w:rsidP="007143B3">
            <w:pPr>
              <w:jc w:val="center"/>
              <w:rPr>
                <w:rFonts w:ascii="Times New Roman" w:hAnsi="Times New Roman" w:cs="Times New Roman"/>
                <w:sz w:val="22"/>
                <w:szCs w:val="22"/>
              </w:rPr>
            </w:pPr>
            <w:r>
              <w:rPr>
                <w:rFonts w:ascii="Times New Roman" w:hAnsi="Times New Roman" w:cs="Times New Roman"/>
                <w:sz w:val="22"/>
                <w:szCs w:val="22"/>
              </w:rPr>
              <w:t>8</w:t>
            </w:r>
          </w:p>
        </w:tc>
        <w:tc>
          <w:tcPr>
            <w:tcW w:w="0" w:type="auto"/>
          </w:tcPr>
          <w:p w14:paraId="2C5EA635" w14:textId="51A7F2B3" w:rsidR="00E87470" w:rsidRPr="00206D96" w:rsidRDefault="00843519" w:rsidP="007143B3">
            <w:pPr>
              <w:jc w:val="center"/>
              <w:rPr>
                <w:rFonts w:ascii="Times New Roman" w:hAnsi="Times New Roman" w:cs="Times New Roman"/>
                <w:sz w:val="22"/>
                <w:szCs w:val="22"/>
              </w:rPr>
            </w:pPr>
            <w:r>
              <w:rPr>
                <w:rFonts w:ascii="Times New Roman" w:hAnsi="Times New Roman" w:cs="Times New Roman"/>
                <w:sz w:val="22"/>
                <w:szCs w:val="22"/>
              </w:rPr>
              <w:t>1.2518</w:t>
            </w:r>
          </w:p>
        </w:tc>
        <w:tc>
          <w:tcPr>
            <w:tcW w:w="0" w:type="auto"/>
          </w:tcPr>
          <w:p w14:paraId="461AF80D" w14:textId="09BBA29A" w:rsidR="00E87470" w:rsidRPr="00206D96" w:rsidRDefault="00843519" w:rsidP="007143B3">
            <w:pPr>
              <w:jc w:val="center"/>
              <w:rPr>
                <w:rFonts w:ascii="Times New Roman" w:hAnsi="Times New Roman" w:cs="Times New Roman"/>
                <w:sz w:val="22"/>
                <w:szCs w:val="22"/>
              </w:rPr>
            </w:pPr>
            <w:r>
              <w:rPr>
                <w:rFonts w:ascii="Times New Roman" w:hAnsi="Times New Roman" w:cs="Times New Roman"/>
                <w:sz w:val="22"/>
                <w:szCs w:val="22"/>
              </w:rPr>
              <w:t>1.6104</w:t>
            </w:r>
          </w:p>
        </w:tc>
        <w:tc>
          <w:tcPr>
            <w:tcW w:w="0" w:type="auto"/>
          </w:tcPr>
          <w:p w14:paraId="1DCA17BA" w14:textId="6752EA53"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108</w:t>
            </w:r>
          </w:p>
        </w:tc>
      </w:tr>
      <w:tr w:rsidR="00E87470" w:rsidRPr="00206D96" w14:paraId="19068E7D" w14:textId="6C96F0C7" w:rsidTr="00E87470">
        <w:trPr>
          <w:trHeight w:val="305"/>
          <w:jc w:val="center"/>
        </w:trPr>
        <w:tc>
          <w:tcPr>
            <w:tcW w:w="0" w:type="auto"/>
          </w:tcPr>
          <w:p w14:paraId="1C3D8EF0" w14:textId="77777777" w:rsidR="00E87470" w:rsidRDefault="00E87470" w:rsidP="007143B3">
            <w:pPr>
              <w:jc w:val="center"/>
              <w:rPr>
                <w:rFonts w:ascii="Times New Roman" w:hAnsi="Times New Roman" w:cs="Times New Roman"/>
                <w:sz w:val="22"/>
                <w:szCs w:val="22"/>
              </w:rPr>
            </w:pPr>
            <w:r>
              <w:rPr>
                <w:rFonts w:ascii="Times New Roman" w:hAnsi="Times New Roman" w:cs="Times New Roman"/>
                <w:sz w:val="22"/>
                <w:szCs w:val="22"/>
              </w:rPr>
              <w:t>9</w:t>
            </w:r>
          </w:p>
        </w:tc>
        <w:tc>
          <w:tcPr>
            <w:tcW w:w="0" w:type="auto"/>
          </w:tcPr>
          <w:p w14:paraId="00A14FA7" w14:textId="42D772FC" w:rsidR="00E87470" w:rsidRPr="00206D96" w:rsidRDefault="00843519" w:rsidP="007143B3">
            <w:pPr>
              <w:jc w:val="center"/>
              <w:rPr>
                <w:rFonts w:ascii="Times New Roman" w:hAnsi="Times New Roman" w:cs="Times New Roman"/>
                <w:sz w:val="22"/>
                <w:szCs w:val="22"/>
              </w:rPr>
            </w:pPr>
            <w:r>
              <w:rPr>
                <w:rFonts w:ascii="Times New Roman" w:hAnsi="Times New Roman" w:cs="Times New Roman"/>
                <w:sz w:val="22"/>
                <w:szCs w:val="22"/>
              </w:rPr>
              <w:t>1.3432</w:t>
            </w:r>
          </w:p>
        </w:tc>
        <w:tc>
          <w:tcPr>
            <w:tcW w:w="0" w:type="auto"/>
          </w:tcPr>
          <w:p w14:paraId="47797190" w14:textId="75333CFB" w:rsidR="00E87470" w:rsidRPr="00206D96" w:rsidRDefault="00843519" w:rsidP="007143B3">
            <w:pPr>
              <w:jc w:val="center"/>
              <w:rPr>
                <w:rFonts w:ascii="Times New Roman" w:hAnsi="Times New Roman" w:cs="Times New Roman"/>
                <w:sz w:val="22"/>
                <w:szCs w:val="22"/>
              </w:rPr>
            </w:pPr>
            <w:r>
              <w:rPr>
                <w:rFonts w:ascii="Times New Roman" w:hAnsi="Times New Roman" w:cs="Times New Roman"/>
                <w:sz w:val="22"/>
                <w:szCs w:val="22"/>
              </w:rPr>
              <w:t>1.5807</w:t>
            </w:r>
          </w:p>
        </w:tc>
        <w:tc>
          <w:tcPr>
            <w:tcW w:w="0" w:type="auto"/>
          </w:tcPr>
          <w:p w14:paraId="759FF288" w14:textId="516078BF"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107.5</w:t>
            </w:r>
          </w:p>
        </w:tc>
      </w:tr>
      <w:tr w:rsidR="00E87470" w:rsidRPr="00206D96" w14:paraId="714086C2" w14:textId="44FE788B" w:rsidTr="00E87470">
        <w:trPr>
          <w:trHeight w:val="305"/>
          <w:jc w:val="center"/>
        </w:trPr>
        <w:tc>
          <w:tcPr>
            <w:tcW w:w="0" w:type="auto"/>
          </w:tcPr>
          <w:p w14:paraId="2B9502F0" w14:textId="77777777" w:rsidR="00E87470" w:rsidRDefault="00E87470" w:rsidP="007143B3">
            <w:pPr>
              <w:jc w:val="center"/>
              <w:rPr>
                <w:rFonts w:ascii="Times New Roman" w:hAnsi="Times New Roman" w:cs="Times New Roman"/>
                <w:sz w:val="22"/>
                <w:szCs w:val="22"/>
              </w:rPr>
            </w:pPr>
            <w:r>
              <w:rPr>
                <w:rFonts w:ascii="Times New Roman" w:hAnsi="Times New Roman" w:cs="Times New Roman"/>
                <w:sz w:val="22"/>
                <w:szCs w:val="22"/>
              </w:rPr>
              <w:t>10</w:t>
            </w:r>
          </w:p>
        </w:tc>
        <w:tc>
          <w:tcPr>
            <w:tcW w:w="0" w:type="auto"/>
          </w:tcPr>
          <w:p w14:paraId="0E9E8D81" w14:textId="18B2685F" w:rsidR="00E87470" w:rsidRPr="00206D96" w:rsidRDefault="00843519" w:rsidP="007143B3">
            <w:pPr>
              <w:jc w:val="center"/>
              <w:rPr>
                <w:rFonts w:ascii="Times New Roman" w:hAnsi="Times New Roman" w:cs="Times New Roman"/>
                <w:sz w:val="22"/>
                <w:szCs w:val="22"/>
              </w:rPr>
            </w:pPr>
            <w:r>
              <w:rPr>
                <w:rFonts w:ascii="Times New Roman" w:hAnsi="Times New Roman" w:cs="Times New Roman"/>
                <w:sz w:val="22"/>
                <w:szCs w:val="22"/>
              </w:rPr>
              <w:t>1.2456</w:t>
            </w:r>
          </w:p>
        </w:tc>
        <w:tc>
          <w:tcPr>
            <w:tcW w:w="0" w:type="auto"/>
          </w:tcPr>
          <w:p w14:paraId="73A738F2" w14:textId="305D8768" w:rsidR="00E87470" w:rsidRPr="00206D96" w:rsidRDefault="00843519" w:rsidP="007143B3">
            <w:pPr>
              <w:jc w:val="center"/>
              <w:rPr>
                <w:rFonts w:ascii="Times New Roman" w:hAnsi="Times New Roman" w:cs="Times New Roman"/>
                <w:sz w:val="22"/>
                <w:szCs w:val="22"/>
              </w:rPr>
            </w:pPr>
            <w:r>
              <w:rPr>
                <w:rFonts w:ascii="Times New Roman" w:hAnsi="Times New Roman" w:cs="Times New Roman"/>
                <w:sz w:val="22"/>
                <w:szCs w:val="22"/>
              </w:rPr>
              <w:t>1.6716</w:t>
            </w:r>
          </w:p>
        </w:tc>
        <w:tc>
          <w:tcPr>
            <w:tcW w:w="0" w:type="auto"/>
          </w:tcPr>
          <w:p w14:paraId="71634A14" w14:textId="0BDB43A2" w:rsidR="00E87470" w:rsidRPr="00206D96" w:rsidRDefault="00A02BB1" w:rsidP="007143B3">
            <w:pPr>
              <w:jc w:val="center"/>
              <w:rPr>
                <w:rFonts w:ascii="Times New Roman" w:hAnsi="Times New Roman" w:cs="Times New Roman"/>
                <w:sz w:val="22"/>
                <w:szCs w:val="22"/>
              </w:rPr>
            </w:pPr>
            <w:r>
              <w:rPr>
                <w:rFonts w:ascii="Times New Roman" w:hAnsi="Times New Roman" w:cs="Times New Roman"/>
                <w:sz w:val="22"/>
                <w:szCs w:val="22"/>
              </w:rPr>
              <w:t>106.5</w:t>
            </w:r>
          </w:p>
        </w:tc>
      </w:tr>
    </w:tbl>
    <w:p w14:paraId="537EC194" w14:textId="5B209B9C" w:rsidR="00E87470" w:rsidRDefault="00E87470" w:rsidP="00E87470">
      <w:pPr>
        <w:jc w:val="center"/>
        <w:rPr>
          <w:rFonts w:ascii="Times New Roman" w:hAnsi="Times New Roman" w:cs="Times New Roman"/>
          <w:sz w:val="22"/>
          <w:szCs w:val="22"/>
        </w:rPr>
      </w:pPr>
      <w:r w:rsidRPr="00206D96">
        <w:rPr>
          <w:rFonts w:ascii="Times New Roman" w:hAnsi="Times New Roman" w:cs="Times New Roman"/>
          <w:b/>
          <w:bCs/>
          <w:sz w:val="22"/>
          <w:szCs w:val="22"/>
        </w:rPr>
        <w:t xml:space="preserve">Table </w:t>
      </w:r>
      <w:r w:rsidR="001505BD">
        <w:rPr>
          <w:rFonts w:ascii="Times New Roman" w:hAnsi="Times New Roman" w:cs="Times New Roman"/>
          <w:b/>
          <w:bCs/>
          <w:sz w:val="22"/>
          <w:szCs w:val="22"/>
        </w:rPr>
        <w:t>5</w:t>
      </w:r>
      <w:r w:rsidRPr="00206D96">
        <w:rPr>
          <w:rFonts w:ascii="Times New Roman" w:hAnsi="Times New Roman" w:cs="Times New Roman"/>
          <w:sz w:val="22"/>
          <w:szCs w:val="22"/>
        </w:rPr>
        <w:t xml:space="preserve">: </w:t>
      </w:r>
      <w:r>
        <w:rPr>
          <w:rFonts w:ascii="Times New Roman" w:hAnsi="Times New Roman" w:cs="Times New Roman"/>
          <w:sz w:val="22"/>
          <w:szCs w:val="22"/>
        </w:rPr>
        <w:t xml:space="preserve">The results of training the </w:t>
      </w:r>
      <w:r>
        <w:rPr>
          <w:rFonts w:ascii="Times New Roman" w:hAnsi="Times New Roman" w:cs="Times New Roman"/>
          <w:sz w:val="22"/>
          <w:szCs w:val="22"/>
        </w:rPr>
        <w:t>VGG-16</w:t>
      </w:r>
      <w:r>
        <w:rPr>
          <w:rFonts w:ascii="Times New Roman" w:hAnsi="Times New Roman" w:cs="Times New Roman"/>
          <w:sz w:val="22"/>
          <w:szCs w:val="22"/>
        </w:rPr>
        <w:t xml:space="preserve"> model for this image segmentation task</w:t>
      </w:r>
      <w:r w:rsidRPr="00206D96">
        <w:rPr>
          <w:rFonts w:ascii="Times New Roman" w:hAnsi="Times New Roman" w:cs="Times New Roman"/>
          <w:sz w:val="22"/>
          <w:szCs w:val="22"/>
        </w:rPr>
        <w:t>.</w:t>
      </w:r>
    </w:p>
    <w:p w14:paraId="1C651BDE" w14:textId="1C18C63A" w:rsidR="00E87470" w:rsidRDefault="00B51982" w:rsidP="00B51982">
      <w:pPr>
        <w:jc w:val="center"/>
        <w:rPr>
          <w:rFonts w:ascii="Times New Roman" w:hAnsi="Times New Roman" w:cs="Times New Roman"/>
          <w:sz w:val="28"/>
          <w:szCs w:val="28"/>
        </w:rPr>
      </w:pPr>
      <w:r w:rsidRPr="00B51982">
        <w:rPr>
          <w:rFonts w:ascii="Times New Roman" w:hAnsi="Times New Roman" w:cs="Times New Roman"/>
          <w:sz w:val="28"/>
          <w:szCs w:val="28"/>
        </w:rPr>
        <w:drawing>
          <wp:inline distT="0" distB="0" distL="0" distR="0" wp14:anchorId="7D795BFC" wp14:editId="0BB3D807">
            <wp:extent cx="4898571" cy="2449286"/>
            <wp:effectExtent l="0" t="0" r="0" b="8255"/>
            <wp:docPr id="1298271164"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71164" name="Picture 1" descr="A graph with lines and numbers&#10;&#10;AI-generated content may be incorrect."/>
                    <pic:cNvPicPr/>
                  </pic:nvPicPr>
                  <pic:blipFill>
                    <a:blip r:embed="rId18"/>
                    <a:stretch>
                      <a:fillRect/>
                    </a:stretch>
                  </pic:blipFill>
                  <pic:spPr>
                    <a:xfrm>
                      <a:off x="0" y="0"/>
                      <a:ext cx="4926112" cy="2463057"/>
                    </a:xfrm>
                    <a:prstGeom prst="rect">
                      <a:avLst/>
                    </a:prstGeom>
                  </pic:spPr>
                </pic:pic>
              </a:graphicData>
            </a:graphic>
          </wp:inline>
        </w:drawing>
      </w:r>
    </w:p>
    <w:p w14:paraId="177E11E6" w14:textId="3BBE1ECB" w:rsidR="00B51982" w:rsidRDefault="00B51982" w:rsidP="00B51982">
      <w:pPr>
        <w:jc w:val="center"/>
        <w:rPr>
          <w:rFonts w:ascii="Times New Roman" w:hAnsi="Times New Roman" w:cs="Times New Roman"/>
          <w:sz w:val="22"/>
          <w:szCs w:val="22"/>
        </w:rPr>
      </w:pPr>
      <w:r>
        <w:rPr>
          <w:rFonts w:ascii="Times New Roman" w:hAnsi="Times New Roman" w:cs="Times New Roman"/>
          <w:b/>
          <w:bCs/>
          <w:sz w:val="22"/>
          <w:szCs w:val="22"/>
        </w:rPr>
        <w:t xml:space="preserve">Figure </w:t>
      </w:r>
      <w:r w:rsidR="001505BD">
        <w:rPr>
          <w:rFonts w:ascii="Times New Roman" w:hAnsi="Times New Roman" w:cs="Times New Roman"/>
          <w:b/>
          <w:bCs/>
          <w:sz w:val="22"/>
          <w:szCs w:val="22"/>
        </w:rPr>
        <w:t>4</w:t>
      </w:r>
      <w:r w:rsidRPr="00206D96">
        <w:rPr>
          <w:rFonts w:ascii="Times New Roman" w:hAnsi="Times New Roman" w:cs="Times New Roman"/>
          <w:sz w:val="22"/>
          <w:szCs w:val="22"/>
        </w:rPr>
        <w:t xml:space="preserve">: </w:t>
      </w:r>
      <w:r>
        <w:rPr>
          <w:rFonts w:ascii="Times New Roman" w:hAnsi="Times New Roman" w:cs="Times New Roman"/>
          <w:sz w:val="22"/>
          <w:szCs w:val="22"/>
        </w:rPr>
        <w:t xml:space="preserve">The </w:t>
      </w:r>
      <w:r>
        <w:rPr>
          <w:rFonts w:ascii="Times New Roman" w:hAnsi="Times New Roman" w:cs="Times New Roman"/>
          <w:sz w:val="22"/>
          <w:szCs w:val="22"/>
        </w:rPr>
        <w:t xml:space="preserve">loss curve in the </w:t>
      </w:r>
      <w:r>
        <w:rPr>
          <w:rFonts w:ascii="Times New Roman" w:hAnsi="Times New Roman" w:cs="Times New Roman"/>
          <w:sz w:val="22"/>
          <w:szCs w:val="22"/>
        </w:rPr>
        <w:t xml:space="preserve">VGG-16 model </w:t>
      </w:r>
      <w:r>
        <w:rPr>
          <w:rFonts w:ascii="Times New Roman" w:hAnsi="Times New Roman" w:cs="Times New Roman"/>
          <w:sz w:val="22"/>
          <w:szCs w:val="22"/>
        </w:rPr>
        <w:t>segmentation training process</w:t>
      </w:r>
      <w:r w:rsidRPr="00206D96">
        <w:rPr>
          <w:rFonts w:ascii="Times New Roman" w:hAnsi="Times New Roman" w:cs="Times New Roman"/>
          <w:sz w:val="22"/>
          <w:szCs w:val="22"/>
        </w:rPr>
        <w:t>.</w:t>
      </w:r>
    </w:p>
    <w:p w14:paraId="16CE9C17" w14:textId="77777777" w:rsidR="00B51982" w:rsidRPr="00B51982" w:rsidRDefault="00B51982" w:rsidP="00B51982">
      <w:pPr>
        <w:jc w:val="center"/>
        <w:rPr>
          <w:rFonts w:ascii="Times New Roman" w:hAnsi="Times New Roman" w:cs="Times New Roman"/>
          <w:sz w:val="22"/>
          <w:szCs w:val="22"/>
        </w:rPr>
      </w:pPr>
    </w:p>
    <w:p w14:paraId="764C62D8" w14:textId="5B5270E8" w:rsidR="00BC0D53" w:rsidRDefault="00BC0D53" w:rsidP="00BC0D53">
      <w:pPr>
        <w:jc w:val="center"/>
        <w:rPr>
          <w:rFonts w:ascii="Times New Roman" w:hAnsi="Times New Roman" w:cs="Times New Roman"/>
          <w:sz w:val="32"/>
          <w:szCs w:val="32"/>
        </w:rPr>
      </w:pPr>
      <w:r w:rsidRPr="00BC0D53">
        <w:rPr>
          <w:rFonts w:ascii="Times New Roman" w:hAnsi="Times New Roman" w:cs="Times New Roman"/>
          <w:sz w:val="32"/>
          <w:szCs w:val="32"/>
        </w:rPr>
        <w:lastRenderedPageBreak/>
        <w:t>Conclusion</w:t>
      </w:r>
      <w:r w:rsidR="005D18D1">
        <w:rPr>
          <w:rFonts w:ascii="Times New Roman" w:hAnsi="Times New Roman" w:cs="Times New Roman"/>
          <w:sz w:val="32"/>
          <w:szCs w:val="32"/>
        </w:rPr>
        <w:t xml:space="preserve"> and Future Work</w:t>
      </w:r>
    </w:p>
    <w:p w14:paraId="02EFC583" w14:textId="31F4FAEE" w:rsidR="008723F8" w:rsidRDefault="008723F8" w:rsidP="008723F8">
      <w:pPr>
        <w:rPr>
          <w:rFonts w:ascii="Times New Roman" w:hAnsi="Times New Roman" w:cs="Times New Roman"/>
        </w:rPr>
      </w:pPr>
      <w:r>
        <w:rPr>
          <w:rFonts w:ascii="Times New Roman" w:hAnsi="Times New Roman" w:cs="Times New Roman"/>
          <w:sz w:val="32"/>
          <w:szCs w:val="32"/>
        </w:rPr>
        <w:tab/>
      </w:r>
      <w:r>
        <w:rPr>
          <w:rFonts w:ascii="Times New Roman" w:hAnsi="Times New Roman" w:cs="Times New Roman"/>
        </w:rPr>
        <w:t xml:space="preserve">Two different models were created and trained </w:t>
      </w:r>
      <w:r w:rsidR="009D2E9C">
        <w:rPr>
          <w:rFonts w:ascii="Times New Roman" w:hAnsi="Times New Roman" w:cs="Times New Roman"/>
        </w:rPr>
        <w:t xml:space="preserve">for this image segmentation task. First, a U-Net model was developed using inspiration from an online YouTube video. Second, the VGG-16 model from the demo code was reimagined to match this specific image segmentation task. Both models had high training and testing loss values at the first few epochs of training. However, they </w:t>
      </w:r>
      <w:r w:rsidR="003814FB">
        <w:rPr>
          <w:rFonts w:ascii="Times New Roman" w:hAnsi="Times New Roman" w:cs="Times New Roman"/>
        </w:rPr>
        <w:t>had different performances as they moved to the 10</w:t>
      </w:r>
      <w:r w:rsidR="003814FB" w:rsidRPr="003814FB">
        <w:rPr>
          <w:rFonts w:ascii="Times New Roman" w:hAnsi="Times New Roman" w:cs="Times New Roman"/>
          <w:vertAlign w:val="superscript"/>
        </w:rPr>
        <w:t>th</w:t>
      </w:r>
      <w:r w:rsidR="003814FB">
        <w:rPr>
          <w:rFonts w:ascii="Times New Roman" w:hAnsi="Times New Roman" w:cs="Times New Roman"/>
        </w:rPr>
        <w:t xml:space="preserve"> epoch. The U-Net model achieved training and testing losses under 1, while the VGG-16 model maintained training and testing losses well above 1 across all 10 epochs. Therefore, the U-Net model was moved into the prediction step on its own.</w:t>
      </w:r>
    </w:p>
    <w:p w14:paraId="24E71856" w14:textId="1DD9E10C" w:rsidR="002979CB" w:rsidRDefault="002979CB" w:rsidP="008723F8">
      <w:pPr>
        <w:rPr>
          <w:rFonts w:ascii="Times New Roman" w:hAnsi="Times New Roman" w:cs="Times New Roman"/>
        </w:rPr>
      </w:pPr>
      <w:r>
        <w:rPr>
          <w:rFonts w:ascii="Times New Roman" w:hAnsi="Times New Roman" w:cs="Times New Roman"/>
        </w:rPr>
        <w:tab/>
        <w:t xml:space="preserve">When it came to the predictions, the trained U-Net model found decent success. The overall model accuracy for pixels was 84.62%, although that is of less importance than one may think due to the extreme class imbalance. More importantly, the model </w:t>
      </w:r>
      <w:r w:rsidR="00511A22">
        <w:rPr>
          <w:rFonts w:ascii="Times New Roman" w:hAnsi="Times New Roman" w:cs="Times New Roman"/>
        </w:rPr>
        <w:t xml:space="preserve">performed exceptionally well at identifying the Background, Land, and Ocean classes. While the predictions for the Sand, Macroalgae, Coral, and Seagrass habitats were not perfect, the </w:t>
      </w:r>
      <w:r w:rsidR="00AE7191">
        <w:rPr>
          <w:rFonts w:ascii="Times New Roman" w:hAnsi="Times New Roman" w:cs="Times New Roman"/>
        </w:rPr>
        <w:t>prediction</w:t>
      </w:r>
      <w:r w:rsidR="00511A22">
        <w:rPr>
          <w:rFonts w:ascii="Times New Roman" w:hAnsi="Times New Roman" w:cs="Times New Roman"/>
        </w:rPr>
        <w:t xml:space="preserve"> images were still very close to the </w:t>
      </w:r>
      <w:r w:rsidR="0031759F">
        <w:rPr>
          <w:rFonts w:ascii="Times New Roman" w:hAnsi="Times New Roman" w:cs="Times New Roman"/>
        </w:rPr>
        <w:t>ground truth images. Modifications are needed in order to solve the class imbalance problem and the issue with the smaller classes having high spectral similarity.</w:t>
      </w:r>
    </w:p>
    <w:p w14:paraId="4B4BD8DE" w14:textId="4A14F327" w:rsidR="003814FB" w:rsidRDefault="003814FB" w:rsidP="008723F8">
      <w:pPr>
        <w:rPr>
          <w:rFonts w:ascii="Times New Roman" w:hAnsi="Times New Roman" w:cs="Times New Roman"/>
        </w:rPr>
      </w:pPr>
      <w:r>
        <w:rPr>
          <w:rFonts w:ascii="Times New Roman" w:hAnsi="Times New Roman" w:cs="Times New Roman"/>
        </w:rPr>
        <w:tab/>
        <w:t xml:space="preserve">Future work should be done with modified versions of these two models (the U-Net and the VGG-16) or different convolutional neural networks that can be used for image segmentation. For example, the ResNet model was originally considered for this assignment, as it was also recommended in class by the professor. </w:t>
      </w:r>
      <w:r w:rsidR="00B44BDD">
        <w:rPr>
          <w:rFonts w:ascii="Times New Roman" w:hAnsi="Times New Roman" w:cs="Times New Roman"/>
        </w:rPr>
        <w:t xml:space="preserve">Priority was given to the VGG-16 and U-Net models, </w:t>
      </w:r>
      <w:r w:rsidR="00D43B52">
        <w:rPr>
          <w:rFonts w:ascii="Times New Roman" w:hAnsi="Times New Roman" w:cs="Times New Roman"/>
        </w:rPr>
        <w:t xml:space="preserve">as they were considered the most appropriate for this project, </w:t>
      </w:r>
      <w:r w:rsidR="00B44BDD">
        <w:rPr>
          <w:rFonts w:ascii="Times New Roman" w:hAnsi="Times New Roman" w:cs="Times New Roman"/>
        </w:rPr>
        <w:t>but the ResNet model could absolutely be applied to this image segmentation task.</w:t>
      </w:r>
    </w:p>
    <w:p w14:paraId="1A7B2164" w14:textId="77777777" w:rsidR="00C451FF" w:rsidRPr="008723F8" w:rsidRDefault="00C451FF" w:rsidP="008723F8">
      <w:pPr>
        <w:rPr>
          <w:rFonts w:ascii="Times New Roman" w:hAnsi="Times New Roman" w:cs="Times New Roman"/>
        </w:rPr>
      </w:pPr>
    </w:p>
    <w:p w14:paraId="41831EFD" w14:textId="6E8F82CA" w:rsidR="008D7EE8" w:rsidRDefault="008D7EE8" w:rsidP="00BC0D53">
      <w:pPr>
        <w:jc w:val="center"/>
        <w:rPr>
          <w:rFonts w:ascii="Times New Roman" w:hAnsi="Times New Roman" w:cs="Times New Roman"/>
          <w:sz w:val="32"/>
          <w:szCs w:val="32"/>
        </w:rPr>
      </w:pPr>
      <w:r>
        <w:rPr>
          <w:rFonts w:ascii="Times New Roman" w:hAnsi="Times New Roman" w:cs="Times New Roman"/>
          <w:sz w:val="32"/>
          <w:szCs w:val="32"/>
        </w:rPr>
        <w:t>Acknowledgements</w:t>
      </w:r>
    </w:p>
    <w:p w14:paraId="16953881" w14:textId="7FB3AB1B" w:rsidR="00D2144F" w:rsidRDefault="00D2144F" w:rsidP="00D2144F">
      <w:pPr>
        <w:rPr>
          <w:rFonts w:ascii="Times New Roman" w:hAnsi="Times New Roman" w:cs="Times New Roman"/>
        </w:rPr>
      </w:pPr>
      <w:r>
        <w:rPr>
          <w:rFonts w:ascii="Times New Roman" w:hAnsi="Times New Roman" w:cs="Times New Roman"/>
          <w:sz w:val="32"/>
          <w:szCs w:val="32"/>
        </w:rPr>
        <w:tab/>
      </w:r>
      <w:r>
        <w:rPr>
          <w:rFonts w:ascii="Times New Roman" w:hAnsi="Times New Roman" w:cs="Times New Roman"/>
        </w:rPr>
        <w:t xml:space="preserve">I have multiple individuals to thank for helping me with this project. First, I would like to thank Corey Mitterer, a fellow student in CISC484: Introduction to Machine Learning. Corey and I collaborated a lot on this assignment, particularly focusing on the methodology of the </w:t>
      </w:r>
      <w:r w:rsidR="009F5D2D">
        <w:rPr>
          <w:rFonts w:ascii="Times New Roman" w:hAnsi="Times New Roman" w:cs="Times New Roman"/>
        </w:rPr>
        <w:t>three</w:t>
      </w:r>
      <w:r>
        <w:rPr>
          <w:rFonts w:ascii="Times New Roman" w:hAnsi="Times New Roman" w:cs="Times New Roman"/>
        </w:rPr>
        <w:t xml:space="preserve"> main problems (variable images, class imbalance, and </w:t>
      </w:r>
      <w:r w:rsidR="009F5D2D">
        <w:rPr>
          <w:rFonts w:ascii="Times New Roman" w:hAnsi="Times New Roman" w:cs="Times New Roman"/>
        </w:rPr>
        <w:t>eight</w:t>
      </w:r>
      <w:r>
        <w:rPr>
          <w:rFonts w:ascii="Times New Roman" w:hAnsi="Times New Roman" w:cs="Times New Roman"/>
        </w:rPr>
        <w:t xml:space="preserve"> spectral bands) and the U-Net model that I created. Corey found the wonderful video from Aladdin Persson that demonstrated to me how to perform PyTorch image segmentation with the U-Net model architecture.</w:t>
      </w:r>
    </w:p>
    <w:p w14:paraId="239970FB" w14:textId="46FE6721" w:rsidR="00D2144F" w:rsidRDefault="00D2144F" w:rsidP="00D2144F">
      <w:pPr>
        <w:rPr>
          <w:rFonts w:ascii="Times New Roman" w:hAnsi="Times New Roman" w:cs="Times New Roman"/>
        </w:rPr>
      </w:pPr>
      <w:r>
        <w:rPr>
          <w:rFonts w:ascii="Times New Roman" w:hAnsi="Times New Roman" w:cs="Times New Roman"/>
        </w:rPr>
        <w:tab/>
        <w:t xml:space="preserve">As mentioned above, I also have to thank Aladdin Persson on YouTube for providing a demonstration on how to perform image segmentation in PyTorch using a U-Net model architecture. Although </w:t>
      </w:r>
      <w:r w:rsidR="00E65963">
        <w:rPr>
          <w:rFonts w:ascii="Times New Roman" w:hAnsi="Times New Roman" w:cs="Times New Roman"/>
        </w:rPr>
        <w:t>I</w:t>
      </w:r>
      <w:r>
        <w:rPr>
          <w:rFonts w:ascii="Times New Roman" w:hAnsi="Times New Roman" w:cs="Times New Roman"/>
        </w:rPr>
        <w:t xml:space="preserve"> did have to </w:t>
      </w:r>
      <w:r w:rsidR="00E65963">
        <w:rPr>
          <w:rFonts w:ascii="Times New Roman" w:hAnsi="Times New Roman" w:cs="Times New Roman"/>
        </w:rPr>
        <w:t xml:space="preserve">make several changes to </w:t>
      </w:r>
      <w:r w:rsidR="003C75BA">
        <w:rPr>
          <w:rFonts w:ascii="Times New Roman" w:hAnsi="Times New Roman" w:cs="Times New Roman"/>
        </w:rPr>
        <w:t>his</w:t>
      </w:r>
      <w:r w:rsidR="00E65963">
        <w:rPr>
          <w:rFonts w:ascii="Times New Roman" w:hAnsi="Times New Roman" w:cs="Times New Roman"/>
        </w:rPr>
        <w:t xml:space="preserve"> model to fit this specific task, </w:t>
      </w:r>
      <w:r w:rsidR="003B69BF">
        <w:rPr>
          <w:rFonts w:ascii="Times New Roman" w:hAnsi="Times New Roman" w:cs="Times New Roman"/>
        </w:rPr>
        <w:t xml:space="preserve">his YouTube video created a very strong framework to build from. The </w:t>
      </w:r>
      <w:bookmarkStart w:id="0" w:name="_Hlk216204602"/>
      <w:r w:rsidR="003B69BF">
        <w:fldChar w:fldCharType="begin"/>
      </w:r>
      <w:r w:rsidR="003B69BF">
        <w:instrText>HYPERLINK "https://www.youtube.com/watch?v=IHq1t7NxS8k"</w:instrText>
      </w:r>
      <w:r w:rsidR="003B69BF">
        <w:fldChar w:fldCharType="separate"/>
      </w:r>
      <w:r w:rsidR="003B69BF" w:rsidRPr="003B69BF">
        <w:rPr>
          <w:rStyle w:val="Hyperlink"/>
          <w:rFonts w:ascii="Times New Roman" w:hAnsi="Times New Roman" w:cs="Times New Roman"/>
        </w:rPr>
        <w:t>video</w:t>
      </w:r>
      <w:r w:rsidR="003B69BF">
        <w:fldChar w:fldCharType="end"/>
      </w:r>
      <w:bookmarkEnd w:id="0"/>
      <w:r w:rsidR="003B69BF">
        <w:rPr>
          <w:rFonts w:ascii="Times New Roman" w:hAnsi="Times New Roman" w:cs="Times New Roman"/>
        </w:rPr>
        <w:t>, while almost 52 minutes long, is worth the watch to learn more about the U-Net model in PyTorch.</w:t>
      </w:r>
    </w:p>
    <w:p w14:paraId="3E5053E8" w14:textId="66117E92" w:rsidR="0010025B" w:rsidRDefault="0010025B" w:rsidP="00D2144F">
      <w:pPr>
        <w:rPr>
          <w:rFonts w:ascii="Times New Roman" w:hAnsi="Times New Roman" w:cs="Times New Roman"/>
        </w:rPr>
      </w:pPr>
      <w:r>
        <w:rPr>
          <w:rFonts w:ascii="Times New Roman" w:hAnsi="Times New Roman" w:cs="Times New Roman"/>
        </w:rPr>
        <w:lastRenderedPageBreak/>
        <w:tab/>
        <w:t xml:space="preserve">Next, </w:t>
      </w:r>
      <w:r w:rsidR="00D12509">
        <w:rPr>
          <w:rFonts w:ascii="Times New Roman" w:hAnsi="Times New Roman" w:cs="Times New Roman"/>
        </w:rPr>
        <w:t xml:space="preserve">I must address the use of large language models for development for some of the code within this image segmentation project. </w:t>
      </w:r>
      <w:r w:rsidR="001F5DF0">
        <w:rPr>
          <w:rFonts w:ascii="Times New Roman" w:hAnsi="Times New Roman" w:cs="Times New Roman"/>
        </w:rPr>
        <w:t xml:space="preserve">This project and course allowed for the use of AI in the coding projects, and large language models were definitely necessary for the development of this project. In particular, large language models aided me with training the models and making the predictions using the finalized models. Files that contain some LLM-written code are acknowledged within this project environment </w:t>
      </w:r>
      <w:r w:rsidR="00B2590B">
        <w:rPr>
          <w:rFonts w:ascii="Times New Roman" w:hAnsi="Times New Roman" w:cs="Times New Roman"/>
        </w:rPr>
        <w:t>through the use of</w:t>
      </w:r>
      <w:r w:rsidR="001F5DF0">
        <w:rPr>
          <w:rFonts w:ascii="Times New Roman" w:hAnsi="Times New Roman" w:cs="Times New Roman"/>
        </w:rPr>
        <w:t xml:space="preserve"> comments.</w:t>
      </w:r>
    </w:p>
    <w:p w14:paraId="27AA3FFE" w14:textId="7DD65876" w:rsidR="00BC138A" w:rsidRPr="002E5E68" w:rsidRDefault="003B69BF" w:rsidP="002E5E68">
      <w:pPr>
        <w:rPr>
          <w:rFonts w:ascii="Times New Roman" w:hAnsi="Times New Roman" w:cs="Times New Roman"/>
        </w:rPr>
      </w:pPr>
      <w:r>
        <w:rPr>
          <w:rFonts w:ascii="Times New Roman" w:hAnsi="Times New Roman" w:cs="Times New Roman"/>
        </w:rPr>
        <w:tab/>
        <w:t xml:space="preserve">Finally, I would like to thank Mateo Torres, a former student </w:t>
      </w:r>
      <w:r w:rsidR="005F191C">
        <w:rPr>
          <w:rFonts w:ascii="Times New Roman" w:hAnsi="Times New Roman" w:cs="Times New Roman"/>
        </w:rPr>
        <w:t xml:space="preserve">of CISC484: Introduction to Machine Learning. </w:t>
      </w:r>
      <w:r w:rsidR="009F5D2D">
        <w:rPr>
          <w:rFonts w:ascii="Times New Roman" w:hAnsi="Times New Roman" w:cs="Times New Roman"/>
        </w:rPr>
        <w:t>When he first introduced the project, the professor acknowledged that Mateo did a wonderful job with this project in the previous semester. He recommended Mateo as a helpful resource if anybody needed any extra help. I reached out to Mateo, and he was very gracious enough to offer his help. In particular, Mateo assisted me with ideas for solving the two biggest problems in the project: addressing the variable size images and eight different spectral bands in each image.</w:t>
      </w:r>
    </w:p>
    <w:sectPr w:rsidR="00BC138A" w:rsidRPr="002E5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752"/>
    <w:rsid w:val="00014172"/>
    <w:rsid w:val="0001523B"/>
    <w:rsid w:val="0003432B"/>
    <w:rsid w:val="00040EBF"/>
    <w:rsid w:val="000458B5"/>
    <w:rsid w:val="00045905"/>
    <w:rsid w:val="000471D4"/>
    <w:rsid w:val="00051416"/>
    <w:rsid w:val="000878B5"/>
    <w:rsid w:val="000A0DC8"/>
    <w:rsid w:val="000A6BAD"/>
    <w:rsid w:val="000D4CFE"/>
    <w:rsid w:val="000E03B2"/>
    <w:rsid w:val="000F1232"/>
    <w:rsid w:val="0010025B"/>
    <w:rsid w:val="001224FC"/>
    <w:rsid w:val="00123BB1"/>
    <w:rsid w:val="001505BD"/>
    <w:rsid w:val="00191A0A"/>
    <w:rsid w:val="001E33E5"/>
    <w:rsid w:val="001F0FB3"/>
    <w:rsid w:val="001F5DF0"/>
    <w:rsid w:val="00206D96"/>
    <w:rsid w:val="00220C65"/>
    <w:rsid w:val="00221A26"/>
    <w:rsid w:val="00222431"/>
    <w:rsid w:val="00231688"/>
    <w:rsid w:val="00235072"/>
    <w:rsid w:val="00237B45"/>
    <w:rsid w:val="002979CB"/>
    <w:rsid w:val="002B08AA"/>
    <w:rsid w:val="002B20A9"/>
    <w:rsid w:val="002C4DDF"/>
    <w:rsid w:val="002C573A"/>
    <w:rsid w:val="002D6852"/>
    <w:rsid w:val="002E0777"/>
    <w:rsid w:val="002E5E68"/>
    <w:rsid w:val="00310C4C"/>
    <w:rsid w:val="00313BA9"/>
    <w:rsid w:val="0031759F"/>
    <w:rsid w:val="00320CE4"/>
    <w:rsid w:val="0035067F"/>
    <w:rsid w:val="00351630"/>
    <w:rsid w:val="003814FB"/>
    <w:rsid w:val="00383889"/>
    <w:rsid w:val="00384CF3"/>
    <w:rsid w:val="00392D4B"/>
    <w:rsid w:val="003959AD"/>
    <w:rsid w:val="003B23B1"/>
    <w:rsid w:val="003B69BF"/>
    <w:rsid w:val="003C2C96"/>
    <w:rsid w:val="003C75BA"/>
    <w:rsid w:val="003E1204"/>
    <w:rsid w:val="003E16FF"/>
    <w:rsid w:val="003E6512"/>
    <w:rsid w:val="0045528D"/>
    <w:rsid w:val="00462432"/>
    <w:rsid w:val="00464D07"/>
    <w:rsid w:val="00470806"/>
    <w:rsid w:val="00474933"/>
    <w:rsid w:val="00482A7F"/>
    <w:rsid w:val="004A3F59"/>
    <w:rsid w:val="004A77D4"/>
    <w:rsid w:val="004E4946"/>
    <w:rsid w:val="004F17FF"/>
    <w:rsid w:val="00500231"/>
    <w:rsid w:val="005056EE"/>
    <w:rsid w:val="00511A22"/>
    <w:rsid w:val="005153E7"/>
    <w:rsid w:val="005263A7"/>
    <w:rsid w:val="00536FA6"/>
    <w:rsid w:val="0054056B"/>
    <w:rsid w:val="005457DC"/>
    <w:rsid w:val="00593F3D"/>
    <w:rsid w:val="005B49D4"/>
    <w:rsid w:val="005B4F62"/>
    <w:rsid w:val="005B7EC1"/>
    <w:rsid w:val="005D18D1"/>
    <w:rsid w:val="005F191C"/>
    <w:rsid w:val="005F5610"/>
    <w:rsid w:val="00614A57"/>
    <w:rsid w:val="00615C4A"/>
    <w:rsid w:val="0062597C"/>
    <w:rsid w:val="00646FCF"/>
    <w:rsid w:val="00662B85"/>
    <w:rsid w:val="00692EB7"/>
    <w:rsid w:val="006A00FE"/>
    <w:rsid w:val="00705C5C"/>
    <w:rsid w:val="007115FB"/>
    <w:rsid w:val="00721BE1"/>
    <w:rsid w:val="00721DCB"/>
    <w:rsid w:val="00760617"/>
    <w:rsid w:val="007638D7"/>
    <w:rsid w:val="007A1E0D"/>
    <w:rsid w:val="007A31C2"/>
    <w:rsid w:val="007A5CEB"/>
    <w:rsid w:val="007E7624"/>
    <w:rsid w:val="007F108D"/>
    <w:rsid w:val="00812D40"/>
    <w:rsid w:val="00826E2F"/>
    <w:rsid w:val="00830896"/>
    <w:rsid w:val="00843519"/>
    <w:rsid w:val="00844A3F"/>
    <w:rsid w:val="0086140B"/>
    <w:rsid w:val="008615D1"/>
    <w:rsid w:val="008723F8"/>
    <w:rsid w:val="00876B23"/>
    <w:rsid w:val="00886A89"/>
    <w:rsid w:val="00893F13"/>
    <w:rsid w:val="008A30BD"/>
    <w:rsid w:val="008A59EE"/>
    <w:rsid w:val="008D7EE8"/>
    <w:rsid w:val="008E13EA"/>
    <w:rsid w:val="009036A4"/>
    <w:rsid w:val="009073A3"/>
    <w:rsid w:val="009252E3"/>
    <w:rsid w:val="009260AB"/>
    <w:rsid w:val="009313E9"/>
    <w:rsid w:val="00935A08"/>
    <w:rsid w:val="00983F72"/>
    <w:rsid w:val="009A5B49"/>
    <w:rsid w:val="009B622D"/>
    <w:rsid w:val="009D2E9C"/>
    <w:rsid w:val="009E0244"/>
    <w:rsid w:val="009F2DBA"/>
    <w:rsid w:val="009F5D2D"/>
    <w:rsid w:val="009F692C"/>
    <w:rsid w:val="00A0265B"/>
    <w:rsid w:val="00A02BB1"/>
    <w:rsid w:val="00A037B4"/>
    <w:rsid w:val="00A33FE3"/>
    <w:rsid w:val="00A70371"/>
    <w:rsid w:val="00A93E69"/>
    <w:rsid w:val="00A961DA"/>
    <w:rsid w:val="00AA0DEC"/>
    <w:rsid w:val="00AA1A78"/>
    <w:rsid w:val="00AB3093"/>
    <w:rsid w:val="00AC4885"/>
    <w:rsid w:val="00AD266E"/>
    <w:rsid w:val="00AD385E"/>
    <w:rsid w:val="00AE7191"/>
    <w:rsid w:val="00B06DB2"/>
    <w:rsid w:val="00B212C5"/>
    <w:rsid w:val="00B2455A"/>
    <w:rsid w:val="00B2590B"/>
    <w:rsid w:val="00B42DB9"/>
    <w:rsid w:val="00B43F04"/>
    <w:rsid w:val="00B44BDD"/>
    <w:rsid w:val="00B44E31"/>
    <w:rsid w:val="00B51982"/>
    <w:rsid w:val="00B80B4D"/>
    <w:rsid w:val="00B82C0E"/>
    <w:rsid w:val="00B868FB"/>
    <w:rsid w:val="00BA5500"/>
    <w:rsid w:val="00BA6547"/>
    <w:rsid w:val="00BB4B80"/>
    <w:rsid w:val="00BB5B2E"/>
    <w:rsid w:val="00BB7B66"/>
    <w:rsid w:val="00BC0064"/>
    <w:rsid w:val="00BC0D53"/>
    <w:rsid w:val="00BC138A"/>
    <w:rsid w:val="00BC69B2"/>
    <w:rsid w:val="00BD1A03"/>
    <w:rsid w:val="00BD4574"/>
    <w:rsid w:val="00BE757A"/>
    <w:rsid w:val="00BF1EF3"/>
    <w:rsid w:val="00C12BB9"/>
    <w:rsid w:val="00C1523E"/>
    <w:rsid w:val="00C211C9"/>
    <w:rsid w:val="00C21999"/>
    <w:rsid w:val="00C25466"/>
    <w:rsid w:val="00C357BA"/>
    <w:rsid w:val="00C372A3"/>
    <w:rsid w:val="00C451FF"/>
    <w:rsid w:val="00C50381"/>
    <w:rsid w:val="00C6628B"/>
    <w:rsid w:val="00C73BBF"/>
    <w:rsid w:val="00C94FB7"/>
    <w:rsid w:val="00CA1EA0"/>
    <w:rsid w:val="00CC0EBB"/>
    <w:rsid w:val="00CD6954"/>
    <w:rsid w:val="00D04278"/>
    <w:rsid w:val="00D12509"/>
    <w:rsid w:val="00D2144F"/>
    <w:rsid w:val="00D2357B"/>
    <w:rsid w:val="00D257C5"/>
    <w:rsid w:val="00D43B52"/>
    <w:rsid w:val="00D54124"/>
    <w:rsid w:val="00D54980"/>
    <w:rsid w:val="00D66057"/>
    <w:rsid w:val="00D85CFD"/>
    <w:rsid w:val="00D900EE"/>
    <w:rsid w:val="00DA1A86"/>
    <w:rsid w:val="00DA49F6"/>
    <w:rsid w:val="00DB4CD3"/>
    <w:rsid w:val="00DC5ABD"/>
    <w:rsid w:val="00DD697F"/>
    <w:rsid w:val="00DE42E2"/>
    <w:rsid w:val="00E058CA"/>
    <w:rsid w:val="00E072CC"/>
    <w:rsid w:val="00E242D2"/>
    <w:rsid w:val="00E24E04"/>
    <w:rsid w:val="00E2640A"/>
    <w:rsid w:val="00E340E8"/>
    <w:rsid w:val="00E34887"/>
    <w:rsid w:val="00E44EB5"/>
    <w:rsid w:val="00E564B9"/>
    <w:rsid w:val="00E65963"/>
    <w:rsid w:val="00E87470"/>
    <w:rsid w:val="00E96FC2"/>
    <w:rsid w:val="00E97EE1"/>
    <w:rsid w:val="00EA16DF"/>
    <w:rsid w:val="00EB2427"/>
    <w:rsid w:val="00EB3E38"/>
    <w:rsid w:val="00EC0043"/>
    <w:rsid w:val="00EC1752"/>
    <w:rsid w:val="00EC5D8E"/>
    <w:rsid w:val="00ED56EC"/>
    <w:rsid w:val="00F20A5F"/>
    <w:rsid w:val="00F3141A"/>
    <w:rsid w:val="00F50EE9"/>
    <w:rsid w:val="00F6456F"/>
    <w:rsid w:val="00F75137"/>
    <w:rsid w:val="00FD38BA"/>
    <w:rsid w:val="00FF1C83"/>
    <w:rsid w:val="00FF6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1D8E"/>
  <w15:chartTrackingRefBased/>
  <w15:docId w15:val="{F2D7730D-36C3-48F7-8B74-78F7B7E5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66E"/>
  </w:style>
  <w:style w:type="paragraph" w:styleId="Heading1">
    <w:name w:val="heading 1"/>
    <w:basedOn w:val="Normal"/>
    <w:next w:val="Normal"/>
    <w:link w:val="Heading1Char"/>
    <w:uiPriority w:val="9"/>
    <w:qFormat/>
    <w:rsid w:val="00EC1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752"/>
    <w:rPr>
      <w:rFonts w:eastAsiaTheme="majorEastAsia" w:cstheme="majorBidi"/>
      <w:color w:val="272727" w:themeColor="text1" w:themeTint="D8"/>
    </w:rPr>
  </w:style>
  <w:style w:type="paragraph" w:styleId="Title">
    <w:name w:val="Title"/>
    <w:basedOn w:val="Normal"/>
    <w:next w:val="Normal"/>
    <w:link w:val="TitleChar"/>
    <w:uiPriority w:val="10"/>
    <w:qFormat/>
    <w:rsid w:val="00EC1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752"/>
    <w:pPr>
      <w:spacing w:before="160"/>
      <w:jc w:val="center"/>
    </w:pPr>
    <w:rPr>
      <w:i/>
      <w:iCs/>
      <w:color w:val="404040" w:themeColor="text1" w:themeTint="BF"/>
    </w:rPr>
  </w:style>
  <w:style w:type="character" w:customStyle="1" w:styleId="QuoteChar">
    <w:name w:val="Quote Char"/>
    <w:basedOn w:val="DefaultParagraphFont"/>
    <w:link w:val="Quote"/>
    <w:uiPriority w:val="29"/>
    <w:rsid w:val="00EC1752"/>
    <w:rPr>
      <w:i/>
      <w:iCs/>
      <w:color w:val="404040" w:themeColor="text1" w:themeTint="BF"/>
    </w:rPr>
  </w:style>
  <w:style w:type="paragraph" w:styleId="ListParagraph">
    <w:name w:val="List Paragraph"/>
    <w:basedOn w:val="Normal"/>
    <w:uiPriority w:val="34"/>
    <w:qFormat/>
    <w:rsid w:val="00EC1752"/>
    <w:pPr>
      <w:ind w:left="720"/>
      <w:contextualSpacing/>
    </w:pPr>
  </w:style>
  <w:style w:type="character" w:styleId="IntenseEmphasis">
    <w:name w:val="Intense Emphasis"/>
    <w:basedOn w:val="DefaultParagraphFont"/>
    <w:uiPriority w:val="21"/>
    <w:qFormat/>
    <w:rsid w:val="00EC1752"/>
    <w:rPr>
      <w:i/>
      <w:iCs/>
      <w:color w:val="0F4761" w:themeColor="accent1" w:themeShade="BF"/>
    </w:rPr>
  </w:style>
  <w:style w:type="paragraph" w:styleId="IntenseQuote">
    <w:name w:val="Intense Quote"/>
    <w:basedOn w:val="Normal"/>
    <w:next w:val="Normal"/>
    <w:link w:val="IntenseQuoteChar"/>
    <w:uiPriority w:val="30"/>
    <w:qFormat/>
    <w:rsid w:val="00EC1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752"/>
    <w:rPr>
      <w:i/>
      <w:iCs/>
      <w:color w:val="0F4761" w:themeColor="accent1" w:themeShade="BF"/>
    </w:rPr>
  </w:style>
  <w:style w:type="character" w:styleId="IntenseReference">
    <w:name w:val="Intense Reference"/>
    <w:basedOn w:val="DefaultParagraphFont"/>
    <w:uiPriority w:val="32"/>
    <w:qFormat/>
    <w:rsid w:val="00EC1752"/>
    <w:rPr>
      <w:b/>
      <w:bCs/>
      <w:smallCaps/>
      <w:color w:val="0F4761" w:themeColor="accent1" w:themeShade="BF"/>
      <w:spacing w:val="5"/>
    </w:rPr>
  </w:style>
  <w:style w:type="paragraph" w:styleId="BodyText">
    <w:name w:val="Body Text"/>
    <w:basedOn w:val="Normal"/>
    <w:link w:val="BodyTextChar"/>
    <w:uiPriority w:val="1"/>
    <w:qFormat/>
    <w:rsid w:val="00AD266E"/>
    <w:pPr>
      <w:widowControl w:val="0"/>
      <w:autoSpaceDE w:val="0"/>
      <w:autoSpaceDN w:val="0"/>
      <w:spacing w:after="0" w:line="240" w:lineRule="auto"/>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AD266E"/>
    <w:rPr>
      <w:rFonts w:ascii="Arial MT" w:eastAsia="Arial MT" w:hAnsi="Arial MT" w:cs="Arial MT"/>
      <w:kern w:val="0"/>
      <w14:ligatures w14:val="none"/>
    </w:rPr>
  </w:style>
  <w:style w:type="table" w:styleId="TableGrid">
    <w:name w:val="Table Grid"/>
    <w:basedOn w:val="TableNormal"/>
    <w:uiPriority w:val="39"/>
    <w:rsid w:val="00034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69BF"/>
    <w:rPr>
      <w:color w:val="467886" w:themeColor="hyperlink"/>
      <w:u w:val="single"/>
    </w:rPr>
  </w:style>
  <w:style w:type="character" w:styleId="UnresolvedMention">
    <w:name w:val="Unresolved Mention"/>
    <w:basedOn w:val="DefaultParagraphFont"/>
    <w:uiPriority w:val="99"/>
    <w:semiHidden/>
    <w:unhideWhenUsed/>
    <w:rsid w:val="003B6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youtube.com/watch?v=IHq1t7NxS8k" TargetMode="External"/><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2140</TotalTime>
  <Pages>11</Pages>
  <Words>3204</Words>
  <Characters>18264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202</cp:revision>
  <dcterms:created xsi:type="dcterms:W3CDTF">2025-12-02T03:10:00Z</dcterms:created>
  <dcterms:modified xsi:type="dcterms:W3CDTF">2025-12-10T08:40:00Z</dcterms:modified>
</cp:coreProperties>
</file>