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39F1" w:rsidRDefault="00000000">
      <w:pPr>
        <w:jc w:val="center"/>
        <w:rPr>
          <w:rFonts w:ascii="Helvetica" w:eastAsia="Helvetica" w:hAnsi="Helvetica" w:cs="Helvetica"/>
          <w:b/>
          <w:sz w:val="22"/>
          <w:szCs w:val="22"/>
        </w:rPr>
      </w:pPr>
      <w:bookmarkStart w:id="0" w:name="_gjdgxs" w:colFirst="0" w:colLast="0"/>
      <w:bookmarkEnd w:id="0"/>
      <w:r>
        <w:rPr>
          <w:rFonts w:ascii="Helvetica" w:eastAsia="Helvetica" w:hAnsi="Helvetica" w:cs="Helvetica"/>
          <w:b/>
          <w:sz w:val="22"/>
          <w:szCs w:val="22"/>
        </w:rPr>
        <w:t>CONTRATO DE CUENTAS EN PARTICIPACIÓN SUSCRITO ENTRE OSCAR DAVID MALDONADO</w:t>
      </w:r>
      <w:r>
        <w:rPr>
          <w:rFonts w:ascii="Helvetica" w:eastAsia="Helvetica" w:hAnsi="Helvetica" w:cs="Helvetica"/>
          <w:sz w:val="22"/>
          <w:szCs w:val="22"/>
        </w:rPr>
        <w:t xml:space="preserve"> BADRAN </w:t>
      </w:r>
      <w:r>
        <w:rPr>
          <w:rFonts w:ascii="Helvetica" w:eastAsia="Helvetica" w:hAnsi="Helvetica" w:cs="Helvetica"/>
          <w:color w:val="000000"/>
          <w:sz w:val="22"/>
          <w:szCs w:val="22"/>
        </w:rPr>
        <w:t xml:space="preserve"> </w:t>
      </w:r>
      <w:r>
        <w:rPr>
          <w:rFonts w:ascii="Helvetica" w:eastAsia="Helvetica" w:hAnsi="Helvetica" w:cs="Helvetica"/>
          <w:b/>
          <w:color w:val="000000"/>
          <w:sz w:val="22"/>
          <w:szCs w:val="22"/>
        </w:rPr>
        <w:t xml:space="preserve">y </w:t>
      </w:r>
      <w:r>
        <w:rPr>
          <w:rFonts w:ascii="Helvetica" w:eastAsia="Helvetica" w:hAnsi="Helvetica" w:cs="Helvetica"/>
          <w:b/>
          <w:sz w:val="22"/>
          <w:szCs w:val="22"/>
        </w:rPr>
        <w:t>PEDRO VERGARA.</w:t>
      </w:r>
    </w:p>
    <w:p w14:paraId="00000002" w14:textId="77777777" w:rsidR="00B339F1" w:rsidRDefault="00B339F1">
      <w:pPr>
        <w:jc w:val="both"/>
        <w:rPr>
          <w:rFonts w:ascii="Helvetica" w:eastAsia="Helvetica" w:hAnsi="Helvetica" w:cs="Helvetica"/>
          <w:sz w:val="22"/>
          <w:szCs w:val="22"/>
        </w:rPr>
      </w:pPr>
    </w:p>
    <w:p w14:paraId="00000003" w14:textId="77777777" w:rsidR="00B339F1" w:rsidRDefault="00000000">
      <w:pPr>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El día </w:t>
      </w:r>
      <w:commentRangeStart w:id="1"/>
      <w:r>
        <w:rPr>
          <w:rFonts w:ascii="Helvetica" w:eastAsia="Helvetica" w:hAnsi="Helvetica" w:cs="Helvetica"/>
          <w:color w:val="000000"/>
          <w:sz w:val="22"/>
          <w:szCs w:val="22"/>
        </w:rPr>
        <w:t xml:space="preserve">1 de </w:t>
      </w:r>
      <w:r>
        <w:rPr>
          <w:rFonts w:ascii="Helvetica" w:eastAsia="Helvetica" w:hAnsi="Helvetica" w:cs="Helvetica"/>
          <w:sz w:val="22"/>
          <w:szCs w:val="22"/>
        </w:rPr>
        <w:t>____</w:t>
      </w:r>
      <w:r>
        <w:rPr>
          <w:rFonts w:ascii="Helvetica" w:eastAsia="Helvetica" w:hAnsi="Helvetica" w:cs="Helvetica"/>
          <w:color w:val="000000"/>
          <w:sz w:val="22"/>
          <w:szCs w:val="22"/>
        </w:rPr>
        <w:t xml:space="preserve"> de </w:t>
      </w:r>
      <w:r>
        <w:rPr>
          <w:rFonts w:ascii="Helvetica" w:eastAsia="Helvetica" w:hAnsi="Helvetica" w:cs="Helvetica"/>
          <w:sz w:val="22"/>
          <w:szCs w:val="22"/>
        </w:rPr>
        <w:t>2024</w:t>
      </w:r>
      <w:commentRangeEnd w:id="1"/>
      <w:r>
        <w:commentReference w:id="1"/>
      </w:r>
      <w:r>
        <w:rPr>
          <w:rFonts w:ascii="Helvetica" w:eastAsia="Helvetica" w:hAnsi="Helvetica" w:cs="Helvetica"/>
          <w:color w:val="000000"/>
          <w:sz w:val="22"/>
          <w:szCs w:val="22"/>
        </w:rPr>
        <w:t xml:space="preserve"> (en adelante, la </w:t>
      </w:r>
      <w:r>
        <w:rPr>
          <w:rFonts w:ascii="Helvetica" w:eastAsia="Helvetica" w:hAnsi="Helvetica" w:cs="Helvetica"/>
          <w:sz w:val="22"/>
          <w:szCs w:val="22"/>
        </w:rPr>
        <w:t>“</w:t>
      </w:r>
      <w:r>
        <w:rPr>
          <w:rFonts w:ascii="Helvetica" w:eastAsia="Helvetica" w:hAnsi="Helvetica" w:cs="Helvetica"/>
          <w:color w:val="000000"/>
          <w:sz w:val="22"/>
          <w:szCs w:val="22"/>
        </w:rPr>
        <w:t>Fecha de Suscripción</w:t>
      </w:r>
      <w:r>
        <w:rPr>
          <w:rFonts w:ascii="Helvetica" w:eastAsia="Helvetica" w:hAnsi="Helvetica" w:cs="Helvetica"/>
          <w:sz w:val="22"/>
          <w:szCs w:val="22"/>
        </w:rPr>
        <w:t>”</w:t>
      </w:r>
      <w:r>
        <w:rPr>
          <w:rFonts w:ascii="Helvetica" w:eastAsia="Helvetica" w:hAnsi="Helvetica" w:cs="Helvetica"/>
          <w:color w:val="000000"/>
          <w:sz w:val="22"/>
          <w:szCs w:val="22"/>
        </w:rPr>
        <w:t xml:space="preserve">), se celebra el siguiente contrato de </w:t>
      </w:r>
      <w:r>
        <w:rPr>
          <w:rFonts w:ascii="Helvetica" w:eastAsia="Helvetica" w:hAnsi="Helvetica" w:cs="Helvetica"/>
          <w:sz w:val="22"/>
          <w:szCs w:val="22"/>
        </w:rPr>
        <w:t>cuentas en participación, (en adelante el “Contrato”)</w:t>
      </w:r>
      <w:r>
        <w:rPr>
          <w:rFonts w:ascii="Helvetica" w:eastAsia="Helvetica" w:hAnsi="Helvetica" w:cs="Helvetica"/>
          <w:color w:val="000000"/>
          <w:sz w:val="22"/>
          <w:szCs w:val="22"/>
        </w:rPr>
        <w:t>,</w:t>
      </w:r>
      <w:r>
        <w:rPr>
          <w:rFonts w:ascii="Helvetica" w:eastAsia="Helvetica" w:hAnsi="Helvetica" w:cs="Helvetica"/>
          <w:sz w:val="22"/>
          <w:szCs w:val="22"/>
        </w:rPr>
        <w:t xml:space="preserve"> </w:t>
      </w:r>
      <w:r>
        <w:rPr>
          <w:rFonts w:ascii="Helvetica" w:eastAsia="Helvetica" w:hAnsi="Helvetica" w:cs="Helvetica"/>
          <w:color w:val="000000"/>
          <w:sz w:val="22"/>
          <w:szCs w:val="22"/>
        </w:rPr>
        <w:t xml:space="preserve">entre los suscritos, a saber: </w:t>
      </w:r>
    </w:p>
    <w:p w14:paraId="00000004" w14:textId="77777777" w:rsidR="00B339F1" w:rsidRDefault="00B339F1">
      <w:pPr>
        <w:jc w:val="both"/>
        <w:rPr>
          <w:rFonts w:ascii="Helvetica" w:eastAsia="Helvetica" w:hAnsi="Helvetica" w:cs="Helvetica"/>
          <w:sz w:val="22"/>
          <w:szCs w:val="22"/>
        </w:rPr>
      </w:pPr>
    </w:p>
    <w:p w14:paraId="00000005" w14:textId="77777777" w:rsidR="00B339F1" w:rsidRDefault="00000000">
      <w:pPr>
        <w:numPr>
          <w:ilvl w:val="0"/>
          <w:numId w:val="3"/>
        </w:numPr>
        <w:jc w:val="both"/>
        <w:rPr>
          <w:sz w:val="22"/>
          <w:szCs w:val="22"/>
        </w:rPr>
      </w:pPr>
      <w:bookmarkStart w:id="2" w:name="_30j0zll" w:colFirst="0" w:colLast="0"/>
      <w:bookmarkEnd w:id="2"/>
      <w:r>
        <w:rPr>
          <w:rFonts w:ascii="Helvetica" w:eastAsia="Helvetica" w:hAnsi="Helvetica" w:cs="Helvetica"/>
          <w:b/>
          <w:sz w:val="22"/>
          <w:szCs w:val="22"/>
        </w:rPr>
        <w:t>OSCAR DAVID MALDONADO</w:t>
      </w:r>
      <w:r>
        <w:rPr>
          <w:rFonts w:ascii="Helvetica" w:eastAsia="Helvetica" w:hAnsi="Helvetica" w:cs="Helvetica"/>
          <w:sz w:val="22"/>
          <w:szCs w:val="22"/>
        </w:rPr>
        <w:t xml:space="preserve"> BADRAN, mayor de edad, identificado con la cédula de ciudadanía No. 1.129.573.046 expedida en Barranquilla, con domicilio en la CR 44 B No 96 - 67 AP 606 TO 2 de la ciudad de Barranquilla (quien en adelante, y para efectos del presente Contrato, se denominará el “</w:t>
      </w:r>
      <w:r>
        <w:rPr>
          <w:rFonts w:ascii="Helvetica" w:eastAsia="Helvetica" w:hAnsi="Helvetica" w:cs="Helvetica"/>
          <w:b/>
          <w:sz w:val="22"/>
          <w:szCs w:val="22"/>
        </w:rPr>
        <w:t>Socio Gestor</w:t>
      </w:r>
      <w:r>
        <w:rPr>
          <w:rFonts w:ascii="Helvetica" w:eastAsia="Helvetica" w:hAnsi="Helvetica" w:cs="Helvetica"/>
          <w:sz w:val="22"/>
          <w:szCs w:val="22"/>
        </w:rPr>
        <w:t xml:space="preserve">”) y </w:t>
      </w:r>
    </w:p>
    <w:p w14:paraId="00000006" w14:textId="77777777" w:rsidR="00B339F1" w:rsidRDefault="00B339F1">
      <w:pPr>
        <w:ind w:left="567"/>
        <w:jc w:val="both"/>
        <w:rPr>
          <w:rFonts w:ascii="Helvetica" w:eastAsia="Helvetica" w:hAnsi="Helvetica" w:cs="Helvetica"/>
          <w:sz w:val="22"/>
          <w:szCs w:val="22"/>
        </w:rPr>
      </w:pPr>
    </w:p>
    <w:p w14:paraId="00000007" w14:textId="77777777" w:rsidR="00B339F1" w:rsidRDefault="00000000">
      <w:pPr>
        <w:numPr>
          <w:ilvl w:val="0"/>
          <w:numId w:val="3"/>
        </w:numPr>
        <w:jc w:val="both"/>
        <w:rPr>
          <w:sz w:val="22"/>
          <w:szCs w:val="22"/>
        </w:rPr>
      </w:pPr>
      <w:bookmarkStart w:id="3" w:name="_1fob9te" w:colFirst="0" w:colLast="0"/>
      <w:bookmarkEnd w:id="3"/>
      <w:r>
        <w:rPr>
          <w:rFonts w:ascii="Helvetica" w:eastAsia="Helvetica" w:hAnsi="Helvetica" w:cs="Helvetica"/>
          <w:sz w:val="22"/>
          <w:szCs w:val="22"/>
        </w:rPr>
        <w:t>PEDRO VERGARA _________, mayor de edad, identificado con la cédula de ciudadanía No. 1.045.750.095 expedida en _______, con domicilio en la Calle 80 No. 55-40 de la ciudad de Barranquilla (quien en adelante, y para efectos del presente Contrato, se denominará el “</w:t>
      </w:r>
      <w:r>
        <w:rPr>
          <w:rFonts w:ascii="Helvetica" w:eastAsia="Helvetica" w:hAnsi="Helvetica" w:cs="Helvetica"/>
          <w:b/>
          <w:sz w:val="22"/>
          <w:szCs w:val="22"/>
        </w:rPr>
        <w:t>Socio Oculto</w:t>
      </w:r>
      <w:r>
        <w:rPr>
          <w:rFonts w:ascii="Helvetica" w:eastAsia="Helvetica" w:hAnsi="Helvetica" w:cs="Helvetica"/>
          <w:sz w:val="22"/>
          <w:szCs w:val="22"/>
        </w:rPr>
        <w:t>”);</w:t>
      </w:r>
    </w:p>
    <w:p w14:paraId="00000008" w14:textId="77777777" w:rsidR="00B339F1" w:rsidRDefault="00B339F1">
      <w:pPr>
        <w:jc w:val="both"/>
        <w:rPr>
          <w:rFonts w:ascii="Helvetica" w:eastAsia="Helvetica" w:hAnsi="Helvetica" w:cs="Helvetica"/>
          <w:sz w:val="22"/>
          <w:szCs w:val="22"/>
        </w:rPr>
      </w:pPr>
    </w:p>
    <w:p w14:paraId="00000009" w14:textId="77777777" w:rsidR="00B339F1" w:rsidRDefault="00000000">
      <w:pPr>
        <w:pBdr>
          <w:top w:val="nil"/>
          <w:left w:val="nil"/>
          <w:bottom w:val="nil"/>
          <w:right w:val="nil"/>
          <w:between w:val="nil"/>
        </w:pBdr>
        <w:jc w:val="both"/>
        <w:rPr>
          <w:rFonts w:ascii="Helvetica" w:eastAsia="Helvetica" w:hAnsi="Helvetica" w:cs="Helvetica"/>
          <w:color w:val="000000"/>
          <w:sz w:val="22"/>
          <w:szCs w:val="22"/>
        </w:rPr>
      </w:pPr>
      <w:r>
        <w:rPr>
          <w:rFonts w:ascii="Helvetica" w:eastAsia="Helvetica" w:hAnsi="Helvetica" w:cs="Helvetica"/>
          <w:color w:val="000000"/>
          <w:sz w:val="22"/>
          <w:szCs w:val="22"/>
        </w:rPr>
        <w:t>Cada uno de ellos la “</w:t>
      </w:r>
      <w:r>
        <w:rPr>
          <w:rFonts w:ascii="Helvetica" w:eastAsia="Helvetica" w:hAnsi="Helvetica" w:cs="Helvetica"/>
          <w:b/>
          <w:color w:val="000000"/>
          <w:sz w:val="22"/>
          <w:szCs w:val="22"/>
        </w:rPr>
        <w:t>Parte</w:t>
      </w:r>
      <w:r>
        <w:rPr>
          <w:rFonts w:ascii="Helvetica" w:eastAsia="Helvetica" w:hAnsi="Helvetica" w:cs="Helvetica"/>
          <w:color w:val="000000"/>
          <w:sz w:val="22"/>
          <w:szCs w:val="22"/>
        </w:rPr>
        <w:t>”, y en conjunto las “</w:t>
      </w:r>
      <w:r>
        <w:rPr>
          <w:rFonts w:ascii="Helvetica" w:eastAsia="Helvetica" w:hAnsi="Helvetica" w:cs="Helvetica"/>
          <w:b/>
          <w:color w:val="000000"/>
          <w:sz w:val="22"/>
          <w:szCs w:val="22"/>
        </w:rPr>
        <w:t>Partes</w:t>
      </w:r>
      <w:r>
        <w:rPr>
          <w:rFonts w:ascii="Helvetica" w:eastAsia="Helvetica" w:hAnsi="Helvetica" w:cs="Helvetica"/>
          <w:color w:val="000000"/>
          <w:sz w:val="22"/>
          <w:szCs w:val="22"/>
        </w:rPr>
        <w:t>”, han celebrado el presente Contrato, que se regirá por las cláusulas que a continuación se establecen y en lo no dispuesto en ellas, por las normas legales vigentes que resulten aplicables, previas las siguientes:</w:t>
      </w:r>
    </w:p>
    <w:p w14:paraId="0000000A" w14:textId="77777777" w:rsidR="00B339F1" w:rsidRDefault="00B339F1">
      <w:pPr>
        <w:pBdr>
          <w:top w:val="nil"/>
          <w:left w:val="nil"/>
          <w:bottom w:val="nil"/>
          <w:right w:val="nil"/>
          <w:between w:val="nil"/>
        </w:pBdr>
        <w:jc w:val="both"/>
        <w:rPr>
          <w:rFonts w:ascii="Helvetica" w:eastAsia="Helvetica" w:hAnsi="Helvetica" w:cs="Helvetica"/>
          <w:sz w:val="22"/>
          <w:szCs w:val="22"/>
        </w:rPr>
      </w:pPr>
    </w:p>
    <w:p w14:paraId="0000000B" w14:textId="77777777" w:rsidR="00B339F1" w:rsidRDefault="00000000">
      <w:pPr>
        <w:jc w:val="center"/>
        <w:rPr>
          <w:rFonts w:ascii="Helvetica" w:eastAsia="Helvetica" w:hAnsi="Helvetica" w:cs="Helvetica"/>
          <w:b/>
          <w:sz w:val="22"/>
          <w:szCs w:val="22"/>
          <w:u w:val="single"/>
        </w:rPr>
      </w:pPr>
      <w:r>
        <w:rPr>
          <w:rFonts w:ascii="Helvetica" w:eastAsia="Helvetica" w:hAnsi="Helvetica" w:cs="Helvetica"/>
          <w:b/>
          <w:sz w:val="22"/>
          <w:szCs w:val="22"/>
          <w:u w:val="single"/>
        </w:rPr>
        <w:t>DEFINICIONES</w:t>
      </w:r>
    </w:p>
    <w:p w14:paraId="0000000C" w14:textId="77777777" w:rsidR="00B339F1" w:rsidRDefault="00000000">
      <w:pPr>
        <w:rPr>
          <w:rFonts w:ascii="Helvetica" w:eastAsia="Helvetica" w:hAnsi="Helvetica" w:cs="Helvetica"/>
          <w:b/>
          <w:sz w:val="22"/>
          <w:szCs w:val="22"/>
        </w:rPr>
      </w:pPr>
      <w:r>
        <w:rPr>
          <w:rFonts w:ascii="Helvetica" w:eastAsia="Helvetica" w:hAnsi="Helvetica" w:cs="Helvetica"/>
          <w:b/>
          <w:sz w:val="22"/>
          <w:szCs w:val="22"/>
        </w:rPr>
        <w:t xml:space="preserve"> </w:t>
      </w:r>
    </w:p>
    <w:p w14:paraId="0000000D"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Las expresiones utilizadas en el presente Contrato con mayúscula inicial y en negrilla, deben ser entendidas e interpretadas con el significado que se asigna a continuación:</w:t>
      </w:r>
    </w:p>
    <w:p w14:paraId="0000000E" w14:textId="77777777" w:rsidR="00B339F1" w:rsidRDefault="00000000">
      <w:pPr>
        <w:rPr>
          <w:rFonts w:ascii="Helvetica" w:eastAsia="Helvetica" w:hAnsi="Helvetica" w:cs="Helvetica"/>
          <w:sz w:val="22"/>
          <w:szCs w:val="22"/>
        </w:rPr>
      </w:pPr>
      <w:r>
        <w:rPr>
          <w:rFonts w:ascii="Helvetica" w:eastAsia="Helvetica" w:hAnsi="Helvetica" w:cs="Helvetica"/>
          <w:sz w:val="22"/>
          <w:szCs w:val="22"/>
        </w:rPr>
        <w:t xml:space="preserve"> </w:t>
      </w:r>
    </w:p>
    <w:p w14:paraId="0000000F" w14:textId="77777777" w:rsidR="00B339F1" w:rsidRDefault="00000000">
      <w:pPr>
        <w:numPr>
          <w:ilvl w:val="0"/>
          <w:numId w:val="1"/>
        </w:numPr>
        <w:jc w:val="both"/>
        <w:rPr>
          <w:rFonts w:ascii="Helvetica" w:eastAsia="Helvetica" w:hAnsi="Helvetica" w:cs="Helvetica"/>
          <w:sz w:val="22"/>
          <w:szCs w:val="22"/>
          <w:highlight w:val="white"/>
        </w:rPr>
      </w:pPr>
      <w:r>
        <w:rPr>
          <w:rFonts w:ascii="Helvetica" w:eastAsia="Helvetica" w:hAnsi="Helvetica" w:cs="Helvetica"/>
          <w:b/>
          <w:sz w:val="22"/>
          <w:szCs w:val="22"/>
          <w:highlight w:val="white"/>
        </w:rPr>
        <w:t>Comercialización</w:t>
      </w:r>
      <w:r>
        <w:rPr>
          <w:rFonts w:ascii="Helvetica" w:eastAsia="Helvetica" w:hAnsi="Helvetica" w:cs="Helvetica"/>
          <w:sz w:val="22"/>
          <w:szCs w:val="22"/>
          <w:highlight w:val="white"/>
        </w:rPr>
        <w:t xml:space="preserve">: celebración del acuerdo o convenio con el Usuario de los Servicios de PARETOMED. </w:t>
      </w:r>
    </w:p>
    <w:p w14:paraId="00000010" w14:textId="77777777" w:rsidR="00B339F1" w:rsidRDefault="00000000">
      <w:pPr>
        <w:numPr>
          <w:ilvl w:val="0"/>
          <w:numId w:val="1"/>
        </w:numPr>
        <w:jc w:val="both"/>
        <w:rPr>
          <w:rFonts w:ascii="Helvetica" w:eastAsia="Helvetica" w:hAnsi="Helvetica" w:cs="Helvetica"/>
          <w:sz w:val="22"/>
          <w:szCs w:val="22"/>
          <w:highlight w:val="white"/>
        </w:rPr>
      </w:pPr>
      <w:r>
        <w:rPr>
          <w:rFonts w:ascii="Helvetica" w:eastAsia="Helvetica" w:hAnsi="Helvetica" w:cs="Helvetica"/>
          <w:b/>
          <w:sz w:val="22"/>
          <w:szCs w:val="22"/>
          <w:highlight w:val="white"/>
        </w:rPr>
        <w:t>Ofrecimiento</w:t>
      </w:r>
      <w:r>
        <w:rPr>
          <w:rFonts w:ascii="Helvetica" w:eastAsia="Helvetica" w:hAnsi="Helvetica" w:cs="Helvetica"/>
          <w:sz w:val="22"/>
          <w:szCs w:val="22"/>
          <w:highlight w:val="white"/>
        </w:rPr>
        <w:t>: Proposición al público de los Servicios de PARETOMED por medio de publicidad web.</w:t>
      </w:r>
    </w:p>
    <w:p w14:paraId="00000011" w14:textId="77777777" w:rsidR="00B339F1" w:rsidRDefault="00000000">
      <w:pPr>
        <w:numPr>
          <w:ilvl w:val="0"/>
          <w:numId w:val="1"/>
        </w:numPr>
        <w:jc w:val="both"/>
        <w:rPr>
          <w:rFonts w:ascii="Helvetica" w:eastAsia="Helvetica" w:hAnsi="Helvetica" w:cs="Helvetica"/>
          <w:sz w:val="22"/>
          <w:szCs w:val="22"/>
          <w:highlight w:val="white"/>
        </w:rPr>
      </w:pPr>
      <w:r>
        <w:rPr>
          <w:rFonts w:ascii="Helvetica" w:eastAsia="Helvetica" w:hAnsi="Helvetica" w:cs="Helvetica"/>
          <w:b/>
          <w:sz w:val="22"/>
          <w:szCs w:val="22"/>
          <w:highlight w:val="white"/>
        </w:rPr>
        <w:t>Servicios</w:t>
      </w:r>
      <w:r>
        <w:rPr>
          <w:rFonts w:ascii="Helvetica" w:eastAsia="Helvetica" w:hAnsi="Helvetica" w:cs="Helvetica"/>
          <w:sz w:val="22"/>
          <w:szCs w:val="22"/>
          <w:highlight w:val="white"/>
        </w:rPr>
        <w:t>: Plataforma digital educativa de conexión por medio de suscripción web.</w:t>
      </w:r>
    </w:p>
    <w:p w14:paraId="00000012" w14:textId="77777777" w:rsidR="00B339F1" w:rsidRDefault="00000000">
      <w:pPr>
        <w:numPr>
          <w:ilvl w:val="0"/>
          <w:numId w:val="1"/>
        </w:numPr>
        <w:jc w:val="both"/>
        <w:rPr>
          <w:rFonts w:ascii="Helvetica" w:eastAsia="Helvetica" w:hAnsi="Helvetica" w:cs="Helvetica"/>
          <w:sz w:val="22"/>
          <w:szCs w:val="22"/>
          <w:highlight w:val="white"/>
        </w:rPr>
      </w:pPr>
      <w:r>
        <w:rPr>
          <w:rFonts w:ascii="Helvetica" w:eastAsia="Helvetica" w:hAnsi="Helvetica" w:cs="Helvetica"/>
          <w:b/>
          <w:sz w:val="22"/>
          <w:szCs w:val="22"/>
        </w:rPr>
        <w:t>Usuario</w:t>
      </w:r>
      <w:r>
        <w:rPr>
          <w:rFonts w:ascii="Helvetica" w:eastAsia="Helvetica" w:hAnsi="Helvetica" w:cs="Helvetica"/>
          <w:sz w:val="22"/>
          <w:szCs w:val="22"/>
        </w:rPr>
        <w:t>. Toda persona natural o jurídica que, como destinatario final, adquiera, disfrute o utilice los Servicios.</w:t>
      </w:r>
      <w:r>
        <w:rPr>
          <w:rFonts w:ascii="Helvetica" w:eastAsia="Helvetica" w:hAnsi="Helvetica" w:cs="Helvetica"/>
          <w:sz w:val="22"/>
          <w:szCs w:val="22"/>
          <w:highlight w:val="white"/>
        </w:rPr>
        <w:t xml:space="preserve"> </w:t>
      </w:r>
    </w:p>
    <w:p w14:paraId="00000013" w14:textId="77777777" w:rsidR="00B339F1" w:rsidRDefault="00000000">
      <w:pPr>
        <w:numPr>
          <w:ilvl w:val="0"/>
          <w:numId w:val="1"/>
        </w:numPr>
        <w:jc w:val="both"/>
        <w:rPr>
          <w:rFonts w:ascii="Helvetica" w:eastAsia="Helvetica" w:hAnsi="Helvetica" w:cs="Helvetica"/>
          <w:sz w:val="22"/>
          <w:szCs w:val="22"/>
          <w:highlight w:val="white"/>
        </w:rPr>
      </w:pPr>
      <w:r>
        <w:rPr>
          <w:rFonts w:ascii="Helvetica" w:eastAsia="Helvetica" w:hAnsi="Helvetica" w:cs="Helvetica"/>
          <w:sz w:val="22"/>
          <w:szCs w:val="22"/>
          <w:highlight w:val="white"/>
        </w:rPr>
        <w:t>PARETOMED: Contenido educativo desarrollado por el Dr. Oscar Maldonado Badran de propiedad intelectual exclusiva.</w:t>
      </w:r>
    </w:p>
    <w:p w14:paraId="00000014" w14:textId="77777777" w:rsidR="00B339F1" w:rsidRDefault="00000000">
      <w:pPr>
        <w:jc w:val="both"/>
        <w:rPr>
          <w:rFonts w:ascii="Helvetica" w:eastAsia="Helvetica" w:hAnsi="Helvetica" w:cs="Helvetica"/>
          <w:sz w:val="22"/>
          <w:szCs w:val="22"/>
          <w:highlight w:val="white"/>
        </w:rPr>
      </w:pPr>
      <w:r>
        <w:rPr>
          <w:rFonts w:ascii="Helvetica" w:eastAsia="Helvetica" w:hAnsi="Helvetica" w:cs="Helvetica"/>
          <w:sz w:val="22"/>
          <w:szCs w:val="22"/>
          <w:highlight w:val="white"/>
        </w:rPr>
        <w:t xml:space="preserve"> </w:t>
      </w:r>
    </w:p>
    <w:p w14:paraId="00000015"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highlight w:val="white"/>
        </w:rPr>
        <w:t>Los términos antes definidos serán utilizados en singular y en plural de acuerdo con el contexto en el cual se presenten.  Los términos no definidos en las presentes definiciones deben entenderse de acuerdo con su significado natural y obvio.</w:t>
      </w:r>
    </w:p>
    <w:p w14:paraId="00000016" w14:textId="77777777" w:rsidR="00B339F1" w:rsidRDefault="00B339F1">
      <w:pPr>
        <w:pBdr>
          <w:top w:val="nil"/>
          <w:left w:val="nil"/>
          <w:bottom w:val="nil"/>
          <w:right w:val="nil"/>
          <w:between w:val="nil"/>
        </w:pBdr>
        <w:jc w:val="center"/>
        <w:rPr>
          <w:rFonts w:ascii="Helvetica" w:eastAsia="Helvetica" w:hAnsi="Helvetica" w:cs="Helvetica"/>
          <w:sz w:val="22"/>
          <w:szCs w:val="22"/>
          <w:u w:val="single"/>
        </w:rPr>
      </w:pPr>
    </w:p>
    <w:p w14:paraId="00000017" w14:textId="77777777" w:rsidR="00B339F1" w:rsidRDefault="00000000">
      <w:pPr>
        <w:pBdr>
          <w:top w:val="nil"/>
          <w:left w:val="nil"/>
          <w:bottom w:val="nil"/>
          <w:right w:val="nil"/>
          <w:between w:val="nil"/>
        </w:pBdr>
        <w:spacing w:after="120"/>
        <w:jc w:val="center"/>
        <w:rPr>
          <w:rFonts w:ascii="Helvetica" w:eastAsia="Helvetica" w:hAnsi="Helvetica" w:cs="Helvetica"/>
          <w:b/>
          <w:color w:val="000000"/>
          <w:sz w:val="22"/>
          <w:szCs w:val="22"/>
          <w:u w:val="single"/>
        </w:rPr>
      </w:pPr>
      <w:r>
        <w:rPr>
          <w:rFonts w:ascii="Helvetica" w:eastAsia="Helvetica" w:hAnsi="Helvetica" w:cs="Helvetica"/>
          <w:b/>
          <w:sz w:val="22"/>
          <w:szCs w:val="22"/>
          <w:u w:val="single"/>
        </w:rPr>
        <w:t xml:space="preserve">ANTECEDENTES Y </w:t>
      </w:r>
      <w:r>
        <w:rPr>
          <w:rFonts w:ascii="Helvetica" w:eastAsia="Helvetica" w:hAnsi="Helvetica" w:cs="Helvetica"/>
          <w:b/>
          <w:color w:val="000000"/>
          <w:sz w:val="22"/>
          <w:szCs w:val="22"/>
          <w:u w:val="single"/>
        </w:rPr>
        <w:t>CONSIDERACIONES</w:t>
      </w:r>
    </w:p>
    <w:p w14:paraId="00000018"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color w:val="000000"/>
        </w:rPr>
      </w:pPr>
      <w:r>
        <w:rPr>
          <w:rFonts w:ascii="Helvetica" w:eastAsia="Helvetica" w:hAnsi="Helvetica" w:cs="Helvetica"/>
          <w:color w:val="000000"/>
          <w:sz w:val="22"/>
          <w:szCs w:val="22"/>
        </w:rPr>
        <w:t>Que el</w:t>
      </w:r>
      <w:r>
        <w:rPr>
          <w:rFonts w:ascii="Helvetica" w:eastAsia="Helvetica" w:hAnsi="Helvetica" w:cs="Helvetica"/>
          <w:b/>
          <w:color w:val="000000"/>
          <w:sz w:val="22"/>
          <w:szCs w:val="22"/>
        </w:rPr>
        <w:t xml:space="preserve"> </w:t>
      </w:r>
      <w:r>
        <w:rPr>
          <w:rFonts w:ascii="Helvetica" w:eastAsia="Helvetica" w:hAnsi="Helvetica" w:cs="Helvetica"/>
          <w:sz w:val="22"/>
          <w:szCs w:val="22"/>
        </w:rPr>
        <w:t>s</w:t>
      </w:r>
      <w:r>
        <w:rPr>
          <w:rFonts w:ascii="Helvetica" w:eastAsia="Helvetica" w:hAnsi="Helvetica" w:cs="Helvetica"/>
          <w:color w:val="000000"/>
          <w:sz w:val="22"/>
          <w:szCs w:val="22"/>
        </w:rPr>
        <w:t xml:space="preserve">ocio </w:t>
      </w:r>
      <w:r>
        <w:rPr>
          <w:rFonts w:ascii="Helvetica" w:eastAsia="Helvetica" w:hAnsi="Helvetica" w:cs="Helvetica"/>
          <w:sz w:val="22"/>
          <w:szCs w:val="22"/>
        </w:rPr>
        <w:t>g</w:t>
      </w:r>
      <w:r>
        <w:rPr>
          <w:rFonts w:ascii="Helvetica" w:eastAsia="Helvetica" w:hAnsi="Helvetica" w:cs="Helvetica"/>
          <w:color w:val="000000"/>
          <w:sz w:val="22"/>
          <w:szCs w:val="22"/>
        </w:rPr>
        <w:t xml:space="preserve">estor es </w:t>
      </w:r>
      <w:r>
        <w:rPr>
          <w:rFonts w:ascii="Helvetica" w:eastAsia="Helvetica" w:hAnsi="Helvetica" w:cs="Helvetica"/>
          <w:sz w:val="22"/>
          <w:szCs w:val="22"/>
        </w:rPr>
        <w:t>médico internista</w:t>
      </w:r>
      <w:r>
        <w:rPr>
          <w:rFonts w:ascii="Helvetica" w:eastAsia="Helvetica" w:hAnsi="Helvetica" w:cs="Helvetica"/>
          <w:color w:val="000000"/>
          <w:sz w:val="22"/>
          <w:szCs w:val="22"/>
        </w:rPr>
        <w:t xml:space="preserve">, </w:t>
      </w:r>
      <w:r>
        <w:rPr>
          <w:rFonts w:ascii="Helvetica" w:eastAsia="Helvetica" w:hAnsi="Helvetica" w:cs="Helvetica"/>
          <w:sz w:val="22"/>
          <w:szCs w:val="22"/>
        </w:rPr>
        <w:t xml:space="preserve">desarrollador de la idea de negocio de educación médica virtual y la creación del curso médico pregrabado PARETOMED de venta por internet. </w:t>
      </w:r>
    </w:p>
    <w:p w14:paraId="00000019"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sz w:val="22"/>
          <w:szCs w:val="22"/>
        </w:rPr>
        <w:t>Que el socio gestor es propietario 100% de la propiedad intelectual del curso pre grabado denominado PARETOMED.</w:t>
      </w:r>
    </w:p>
    <w:p w14:paraId="0000001A"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sz w:val="22"/>
          <w:szCs w:val="22"/>
        </w:rPr>
        <w:t>Que el socio gestor es propietario 100% del know how desarrollado para PARETOMED el cual es de su exclusivo desarrollo e invención.</w:t>
      </w:r>
    </w:p>
    <w:p w14:paraId="0000001B"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sz w:val="22"/>
          <w:szCs w:val="22"/>
        </w:rPr>
        <w:lastRenderedPageBreak/>
        <w:t>Que</w:t>
      </w:r>
      <w:r>
        <w:rPr>
          <w:rFonts w:ascii="Helvetica" w:eastAsia="Helvetica" w:hAnsi="Helvetica" w:cs="Helvetica"/>
          <w:color w:val="000000"/>
          <w:sz w:val="22"/>
          <w:szCs w:val="22"/>
        </w:rPr>
        <w:t xml:space="preserve"> el socio</w:t>
      </w:r>
      <w:r>
        <w:rPr>
          <w:rFonts w:ascii="Helvetica" w:eastAsia="Helvetica" w:hAnsi="Helvetica" w:cs="Helvetica"/>
          <w:sz w:val="22"/>
          <w:szCs w:val="22"/>
        </w:rPr>
        <w:t xml:space="preserve"> g</w:t>
      </w:r>
      <w:r>
        <w:rPr>
          <w:rFonts w:ascii="Helvetica" w:eastAsia="Helvetica" w:hAnsi="Helvetica" w:cs="Helvetica"/>
          <w:color w:val="000000"/>
          <w:sz w:val="22"/>
          <w:szCs w:val="22"/>
        </w:rPr>
        <w:t>estor ti</w:t>
      </w:r>
      <w:r>
        <w:rPr>
          <w:rFonts w:ascii="Helvetica" w:eastAsia="Helvetica" w:hAnsi="Helvetica" w:cs="Helvetica"/>
          <w:sz w:val="22"/>
          <w:szCs w:val="22"/>
        </w:rPr>
        <w:t xml:space="preserve">ene registrado a su nombre ante la cámara de comercio de Barranquilla, el establecimiento comercial denominado: PARETOMED, identificado con Matrícula No: 865.875 desde el 05 de Abril de 2023, el </w:t>
      </w:r>
      <w:r>
        <w:rPr>
          <w:rFonts w:ascii="Helvetica" w:eastAsia="Helvetica" w:hAnsi="Helvetica" w:cs="Helvetica"/>
          <w:color w:val="000000"/>
          <w:sz w:val="22"/>
          <w:szCs w:val="22"/>
        </w:rPr>
        <w:t xml:space="preserve">cual, </w:t>
      </w:r>
      <w:r>
        <w:rPr>
          <w:rFonts w:ascii="Helvetica" w:eastAsia="Helvetica" w:hAnsi="Helvetica" w:cs="Helvetica"/>
          <w:sz w:val="22"/>
          <w:szCs w:val="22"/>
        </w:rPr>
        <w:t>desarrolla las siguientes actividades económicas:</w:t>
      </w:r>
      <w:r>
        <w:rPr>
          <w:rFonts w:ascii="Helvetica" w:eastAsia="Helvetica" w:hAnsi="Helvetica" w:cs="Helvetica"/>
          <w:color w:val="000000"/>
          <w:sz w:val="22"/>
          <w:szCs w:val="22"/>
        </w:rPr>
        <w:t xml:space="preserve"> prestaci</w:t>
      </w:r>
      <w:r>
        <w:rPr>
          <w:rFonts w:ascii="Helvetica" w:eastAsia="Helvetica" w:hAnsi="Helvetica" w:cs="Helvetica"/>
          <w:sz w:val="22"/>
          <w:szCs w:val="22"/>
        </w:rPr>
        <w:t xml:space="preserve">ón </w:t>
      </w:r>
      <w:r>
        <w:rPr>
          <w:rFonts w:ascii="Helvetica" w:eastAsia="Helvetica" w:hAnsi="Helvetica" w:cs="Helvetica"/>
          <w:color w:val="000000"/>
          <w:sz w:val="22"/>
          <w:szCs w:val="22"/>
        </w:rPr>
        <w:t xml:space="preserve">de servicios </w:t>
      </w:r>
      <w:r>
        <w:rPr>
          <w:rFonts w:ascii="Helvetica" w:eastAsia="Helvetica" w:hAnsi="Helvetica" w:cs="Helvetica"/>
          <w:sz w:val="22"/>
          <w:szCs w:val="22"/>
        </w:rPr>
        <w:t>médicos, actividades de apoyo a la educación que incluyen servicios que facilitan el proceso educativo, tales como la administración de pruebas, orientación vocacional y la creación de obras impresas de contenido educativo y publicitario.</w:t>
      </w:r>
    </w:p>
    <w:p w14:paraId="0000001C"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 xml:space="preserve">Que el Socio Oculto es </w:t>
      </w:r>
      <w:r>
        <w:rPr>
          <w:rFonts w:ascii="Helvetica" w:eastAsia="Helvetica" w:hAnsi="Helvetica" w:cs="Helvetica"/>
          <w:sz w:val="22"/>
          <w:szCs w:val="22"/>
        </w:rPr>
        <w:t>médico de profesión</w:t>
      </w:r>
      <w:r>
        <w:rPr>
          <w:rFonts w:ascii="Helvetica" w:eastAsia="Helvetica" w:hAnsi="Helvetica" w:cs="Helvetica"/>
          <w:color w:val="000000"/>
          <w:sz w:val="22"/>
          <w:szCs w:val="22"/>
        </w:rPr>
        <w:t xml:space="preserve">, </w:t>
      </w:r>
      <w:r>
        <w:rPr>
          <w:rFonts w:ascii="Helvetica" w:eastAsia="Helvetica" w:hAnsi="Helvetica" w:cs="Helvetica"/>
          <w:sz w:val="22"/>
          <w:szCs w:val="22"/>
        </w:rPr>
        <w:t xml:space="preserve">que se desarrolla en el ámbito de las comunicaciones, en especial en las redes sociales y el contenido de marketing, liderando estrategías de </w:t>
      </w:r>
      <w:r>
        <w:rPr>
          <w:rFonts w:ascii="Helvetica" w:eastAsia="Helvetica" w:hAnsi="Helvetica" w:cs="Helvetica"/>
          <w:color w:val="000000"/>
          <w:sz w:val="22"/>
          <w:szCs w:val="22"/>
        </w:rPr>
        <w:t xml:space="preserve">promoción de servicios </w:t>
      </w:r>
      <w:r>
        <w:rPr>
          <w:rFonts w:ascii="Helvetica" w:eastAsia="Helvetica" w:hAnsi="Helvetica" w:cs="Helvetica"/>
          <w:sz w:val="22"/>
          <w:szCs w:val="22"/>
        </w:rPr>
        <w:t>e incremento de ventas y seguidores con presencia en las redes y publicidad web,</w:t>
      </w:r>
      <w:r>
        <w:rPr>
          <w:rFonts w:ascii="Helvetica" w:eastAsia="Helvetica" w:hAnsi="Helvetica" w:cs="Helvetica"/>
          <w:color w:val="000000"/>
          <w:sz w:val="22"/>
          <w:szCs w:val="22"/>
        </w:rPr>
        <w:t xml:space="preserve"> as</w:t>
      </w:r>
      <w:r>
        <w:rPr>
          <w:rFonts w:ascii="Helvetica" w:eastAsia="Helvetica" w:hAnsi="Helvetica" w:cs="Helvetica"/>
          <w:sz w:val="22"/>
          <w:szCs w:val="22"/>
        </w:rPr>
        <w:t>í como</w:t>
      </w:r>
      <w:r>
        <w:rPr>
          <w:rFonts w:ascii="Helvetica" w:eastAsia="Helvetica" w:hAnsi="Helvetica" w:cs="Helvetica"/>
          <w:color w:val="000000"/>
          <w:sz w:val="22"/>
          <w:szCs w:val="22"/>
        </w:rPr>
        <w:t xml:space="preserve"> actividades comerciales en </w:t>
      </w:r>
      <w:r>
        <w:rPr>
          <w:rFonts w:ascii="Helvetica" w:eastAsia="Helvetica" w:hAnsi="Helvetica" w:cs="Helvetica"/>
          <w:sz w:val="22"/>
          <w:szCs w:val="22"/>
        </w:rPr>
        <w:t>general</w:t>
      </w:r>
      <w:r>
        <w:rPr>
          <w:rFonts w:ascii="Helvetica" w:eastAsia="Helvetica" w:hAnsi="Helvetica" w:cs="Helvetica"/>
          <w:color w:val="000000"/>
          <w:sz w:val="22"/>
          <w:szCs w:val="22"/>
        </w:rPr>
        <w:t xml:space="preserve"> </w:t>
      </w:r>
      <w:r>
        <w:rPr>
          <w:rFonts w:ascii="Helvetica" w:eastAsia="Helvetica" w:hAnsi="Helvetica" w:cs="Helvetica"/>
          <w:sz w:val="22"/>
          <w:szCs w:val="22"/>
        </w:rPr>
        <w:t>y</w:t>
      </w:r>
      <w:r>
        <w:rPr>
          <w:rFonts w:ascii="Helvetica" w:eastAsia="Helvetica" w:hAnsi="Helvetica" w:cs="Helvetica"/>
          <w:color w:val="000000"/>
          <w:sz w:val="22"/>
          <w:szCs w:val="22"/>
        </w:rPr>
        <w:t xml:space="preserve"> todas las tareas inherentes a estas.</w:t>
      </w:r>
    </w:p>
    <w:p w14:paraId="0000001D"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sz w:val="22"/>
          <w:szCs w:val="22"/>
        </w:rPr>
        <w:t xml:space="preserve">Que las partes, tienen la voluntad, facultad, capacidad, derecho legal de celebrar y cumplir con todas y cada una de las obligaciones del presente Contrato. Por lo tanto, se encuentran debidamente constituidas y habilitadas conforme a las leyes de la República de Colombia; cuentan con la experiencia para adelantar los negocios a los cuales están dedicados en la actualidad, y se proponen adelantar; y cuentan con los permisos y autorizaciones necesarias para cumplir con sus obligaciones. </w:t>
      </w:r>
    </w:p>
    <w:p w14:paraId="0000001E"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sz w:val="22"/>
          <w:szCs w:val="22"/>
        </w:rPr>
        <w:t xml:space="preserve">Que teniendo en cuenta los diferentes componentes de experticia de cada una de las partes y las necesidades de ambos socios, se encuentra que son idóneos para la consecución del objetivo común que se desarrollará en el objeto contractual del presente acuerdo. </w:t>
      </w:r>
    </w:p>
    <w:p w14:paraId="0000001F"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Que para efecto del desarrollo de las actividades comerciales del</w:t>
      </w:r>
      <w:r>
        <w:rPr>
          <w:rFonts w:ascii="Helvetica" w:eastAsia="Helvetica" w:hAnsi="Helvetica" w:cs="Helvetica"/>
          <w:b/>
          <w:color w:val="000000"/>
          <w:sz w:val="22"/>
          <w:szCs w:val="22"/>
        </w:rPr>
        <w:t xml:space="preserve"> </w:t>
      </w:r>
      <w:r>
        <w:rPr>
          <w:rFonts w:ascii="Helvetica" w:eastAsia="Helvetica" w:hAnsi="Helvetica" w:cs="Helvetica"/>
          <w:color w:val="000000"/>
          <w:sz w:val="22"/>
          <w:szCs w:val="22"/>
        </w:rPr>
        <w:t xml:space="preserve">Socio </w:t>
      </w:r>
      <w:r>
        <w:rPr>
          <w:rFonts w:ascii="Helvetica" w:eastAsia="Helvetica" w:hAnsi="Helvetica" w:cs="Helvetica"/>
          <w:sz w:val="22"/>
          <w:szCs w:val="22"/>
        </w:rPr>
        <w:t xml:space="preserve">gestor, </w:t>
      </w:r>
      <w:r>
        <w:rPr>
          <w:rFonts w:ascii="Helvetica" w:eastAsia="Helvetica" w:hAnsi="Helvetica" w:cs="Helvetica"/>
          <w:color w:val="000000"/>
          <w:sz w:val="22"/>
          <w:szCs w:val="22"/>
        </w:rPr>
        <w:t xml:space="preserve">mediante la suscripción del presente Contrato, las partes pretenden fijar los términos y condiciones bajo los cuales unirán sus esfuerzos y capacidades para llevar a cabo el desarrollo de la prestación de servicios </w:t>
      </w:r>
      <w:r>
        <w:rPr>
          <w:rFonts w:ascii="Helvetica" w:eastAsia="Helvetica" w:hAnsi="Helvetica" w:cs="Helvetica"/>
          <w:sz w:val="22"/>
          <w:szCs w:val="22"/>
        </w:rPr>
        <w:t>de PARETOMED, servicio</w:t>
      </w:r>
      <w:r>
        <w:rPr>
          <w:rFonts w:ascii="Helvetica" w:eastAsia="Helvetica" w:hAnsi="Helvetica" w:cs="Helvetica"/>
          <w:color w:val="000000"/>
          <w:sz w:val="22"/>
          <w:szCs w:val="22"/>
        </w:rPr>
        <w:t xml:space="preserve"> administrado</w:t>
      </w:r>
      <w:r>
        <w:rPr>
          <w:rFonts w:ascii="Helvetica" w:eastAsia="Helvetica" w:hAnsi="Helvetica" w:cs="Helvetica"/>
          <w:sz w:val="22"/>
          <w:szCs w:val="22"/>
        </w:rPr>
        <w:t xml:space="preserve"> y gestionado </w:t>
      </w:r>
      <w:r>
        <w:rPr>
          <w:rFonts w:ascii="Helvetica" w:eastAsia="Helvetica" w:hAnsi="Helvetica" w:cs="Helvetica"/>
          <w:color w:val="000000"/>
          <w:sz w:val="22"/>
          <w:szCs w:val="22"/>
        </w:rPr>
        <w:t>por el Socio Gestor, que requiere la interve</w:t>
      </w:r>
      <w:r>
        <w:rPr>
          <w:rFonts w:ascii="Helvetica" w:eastAsia="Helvetica" w:hAnsi="Helvetica" w:cs="Helvetica"/>
          <w:sz w:val="22"/>
          <w:szCs w:val="22"/>
        </w:rPr>
        <w:t xml:space="preserve">nción del Socio oculto </w:t>
      </w:r>
      <w:r>
        <w:rPr>
          <w:rFonts w:ascii="Helvetica" w:eastAsia="Helvetica" w:hAnsi="Helvetica" w:cs="Helvetica"/>
          <w:color w:val="000000"/>
          <w:sz w:val="22"/>
          <w:szCs w:val="22"/>
        </w:rPr>
        <w:t>de cara a la optimización de l</w:t>
      </w:r>
      <w:r>
        <w:rPr>
          <w:rFonts w:ascii="Helvetica" w:eastAsia="Helvetica" w:hAnsi="Helvetica" w:cs="Helvetica"/>
          <w:sz w:val="22"/>
          <w:szCs w:val="22"/>
        </w:rPr>
        <w:t>as ventas de</w:t>
      </w:r>
      <w:r>
        <w:rPr>
          <w:rFonts w:ascii="Helvetica" w:eastAsia="Helvetica" w:hAnsi="Helvetica" w:cs="Helvetica"/>
          <w:color w:val="000000"/>
          <w:sz w:val="22"/>
          <w:szCs w:val="22"/>
        </w:rPr>
        <w:t xml:space="preserve"> </w:t>
      </w:r>
      <w:r>
        <w:rPr>
          <w:rFonts w:ascii="Helvetica" w:eastAsia="Helvetica" w:hAnsi="Helvetica" w:cs="Helvetica"/>
          <w:sz w:val="22"/>
          <w:szCs w:val="22"/>
        </w:rPr>
        <w:t>los referidos</w:t>
      </w:r>
      <w:r>
        <w:rPr>
          <w:rFonts w:ascii="Helvetica" w:eastAsia="Helvetica" w:hAnsi="Helvetica" w:cs="Helvetica"/>
          <w:color w:val="000000"/>
          <w:sz w:val="22"/>
          <w:szCs w:val="22"/>
        </w:rPr>
        <w:t xml:space="preserve"> servicios </w:t>
      </w:r>
      <w:r>
        <w:rPr>
          <w:rFonts w:ascii="Helvetica" w:eastAsia="Helvetica" w:hAnsi="Helvetica" w:cs="Helvetica"/>
          <w:sz w:val="22"/>
          <w:szCs w:val="22"/>
        </w:rPr>
        <w:t>educativos pregrabados</w:t>
      </w:r>
      <w:r>
        <w:rPr>
          <w:rFonts w:ascii="Helvetica" w:eastAsia="Helvetica" w:hAnsi="Helvetica" w:cs="Helvetica"/>
          <w:color w:val="000000"/>
          <w:sz w:val="22"/>
          <w:szCs w:val="22"/>
        </w:rPr>
        <w:t xml:space="preserve"> y a la gestión de comercializa</w:t>
      </w:r>
      <w:r>
        <w:rPr>
          <w:rFonts w:ascii="Helvetica" w:eastAsia="Helvetica" w:hAnsi="Helvetica" w:cs="Helvetica"/>
          <w:sz w:val="22"/>
          <w:szCs w:val="22"/>
        </w:rPr>
        <w:t xml:space="preserve">ción postventa, referenciación, recomendación de </w:t>
      </w:r>
      <w:r>
        <w:rPr>
          <w:rFonts w:ascii="Helvetica" w:eastAsia="Helvetica" w:hAnsi="Helvetica" w:cs="Helvetica"/>
          <w:color w:val="000000"/>
          <w:sz w:val="22"/>
          <w:szCs w:val="22"/>
        </w:rPr>
        <w:t xml:space="preserve">manera óptima y correcta de los </w:t>
      </w:r>
      <w:r>
        <w:rPr>
          <w:rFonts w:ascii="Helvetica" w:eastAsia="Helvetica" w:hAnsi="Helvetica" w:cs="Helvetica"/>
          <w:sz w:val="22"/>
          <w:szCs w:val="22"/>
        </w:rPr>
        <w:t>usuarios</w:t>
      </w:r>
      <w:r>
        <w:rPr>
          <w:rFonts w:ascii="Helvetica" w:eastAsia="Helvetica" w:hAnsi="Helvetica" w:cs="Helvetica"/>
          <w:color w:val="000000"/>
          <w:sz w:val="22"/>
          <w:szCs w:val="22"/>
        </w:rPr>
        <w:t xml:space="preserve"> (en adelante la “Operación” ). </w:t>
      </w:r>
    </w:p>
    <w:p w14:paraId="00000020"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Para ello, las Partes han discutido con suficiente detalle la estructura y valores, así como los costos relacionados necesarios para lograr los objetivos aquí propuestos, determinan</w:t>
      </w:r>
      <w:r>
        <w:rPr>
          <w:rFonts w:ascii="Helvetica" w:eastAsia="Helvetica" w:hAnsi="Helvetica" w:cs="Helvetica"/>
          <w:sz w:val="22"/>
          <w:szCs w:val="22"/>
        </w:rPr>
        <w:t>do que el socio gestor mantendrá los aportes de capital requeridos para la optimización comercial de la operación, los pagos de personal, la gestión administrativa, legal y contable, técnica específica de los servicios web requeridos y de las campañas de publicidad a implementar, los pagos fiscales, entre otros costos asociados directamente e indirectamente a la operación</w:t>
      </w:r>
      <w:r>
        <w:rPr>
          <w:rFonts w:ascii="Helvetica" w:eastAsia="Helvetica" w:hAnsi="Helvetica" w:cs="Helvetica"/>
          <w:color w:val="000000"/>
          <w:sz w:val="22"/>
          <w:szCs w:val="22"/>
        </w:rPr>
        <w:t xml:space="preserve"> y han verificado los posibles beneficios recíprocos, antes de la suscripción del mismo, estando el socio oculto </w:t>
      </w:r>
      <w:r>
        <w:rPr>
          <w:rFonts w:ascii="Helvetica" w:eastAsia="Helvetica" w:hAnsi="Helvetica" w:cs="Helvetica"/>
          <w:sz w:val="22"/>
          <w:szCs w:val="22"/>
        </w:rPr>
        <w:t>dispuesto a entregar toda su capacidad de gestión de marketing al crecimiento de la operación</w:t>
      </w:r>
      <w:r>
        <w:rPr>
          <w:rFonts w:ascii="Helvetica" w:eastAsia="Helvetica" w:hAnsi="Helvetica" w:cs="Helvetica"/>
          <w:color w:val="000000"/>
          <w:sz w:val="22"/>
          <w:szCs w:val="22"/>
        </w:rPr>
        <w:t>.</w:t>
      </w:r>
    </w:p>
    <w:p w14:paraId="00000021"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 xml:space="preserve">Que teniendo en cuenta las obligaciones que adquirirán, los Aportes (según se define más adelante) a los que se comprometen y el objeto del presente Contrato, las Partes han evaluado la mejor alternativa jurídica e instrumento contractual para su ejecución. Con este fin, las Partes establecen todos los compromisos que asumen y los acuerdos </w:t>
      </w:r>
      <w:r>
        <w:rPr>
          <w:rFonts w:ascii="Helvetica" w:eastAsia="Helvetica" w:hAnsi="Helvetica" w:cs="Helvetica"/>
          <w:color w:val="000000"/>
          <w:sz w:val="22"/>
          <w:szCs w:val="22"/>
        </w:rPr>
        <w:lastRenderedPageBreak/>
        <w:t>que han alcanzado para la ejecución del presente Contrato junto con las condiciones y obligaciones que cada una de ellas adquiere para el desarrollo y operación conjunta.</w:t>
      </w:r>
    </w:p>
    <w:p w14:paraId="00000022"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 xml:space="preserve">Que el desarrollo del presente Contrato en ningún caso afectará la independencia y autonomía de las Partes en el manejo de sus actividades, </w:t>
      </w:r>
      <w:r>
        <w:rPr>
          <w:rFonts w:ascii="Helvetica" w:eastAsia="Helvetica" w:hAnsi="Helvetica" w:cs="Helvetica"/>
          <w:sz w:val="22"/>
          <w:szCs w:val="22"/>
        </w:rPr>
        <w:t>las</w:t>
      </w:r>
      <w:r>
        <w:rPr>
          <w:rFonts w:ascii="Helvetica" w:eastAsia="Helvetica" w:hAnsi="Helvetica" w:cs="Helvetica"/>
          <w:color w:val="000000"/>
          <w:sz w:val="22"/>
          <w:szCs w:val="22"/>
        </w:rPr>
        <w:t xml:space="preserve"> cuales seguirán ejecutando de manera independiente, respetando los límites, derechos y obligaciones del presente Contrato. No es el interés de las Partes constituir una persona jurídica distinta de estas individualmente consideradas, ni una sociedad de hecho, promesa de sociedad comercial o sociedad alguna, para el desarrollo de este Contrato.</w:t>
      </w:r>
    </w:p>
    <w:p w14:paraId="00000023"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Que en lo no acordado en el presente documento, las partes se regirán por las facultades y limitaciones previstas en el Código de Comercio Colombiano, el Estatuto Tributario Colombiano y demás normas concordantes.</w:t>
      </w:r>
    </w:p>
    <w:p w14:paraId="00000024"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Que ninguna de las Partes obtendrá un rendimiento garantizado dentro del concepto definido en el artículo 18 del Estatuto Tributario colombiano, dado que el beneficio de las Partes es variable y se calcula según lo establecido en el presente Contrato.</w:t>
      </w:r>
    </w:p>
    <w:p w14:paraId="00000025"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 xml:space="preserve">Que bajo la gravedad de juramento, las partes DECLARAN que los recursos económicos, o de cualquier otra naturaleza, que serán aportados como consecuencia de la suscripción del presente Contrato de Cuentas en Participación, no han sido adquiridos ni directa ni indirectamente del ejercicio de actividades establecidas como ilícitas, ni han sido utilizados por las Partes, como medio o instrumento necesario para la realización de dichas conductas. </w:t>
      </w:r>
    </w:p>
    <w:p w14:paraId="00000026" w14:textId="77777777" w:rsidR="00B339F1" w:rsidRDefault="00000000">
      <w:pPr>
        <w:numPr>
          <w:ilvl w:val="0"/>
          <w:numId w:val="8"/>
        </w:numPr>
        <w:pBdr>
          <w:top w:val="nil"/>
          <w:left w:val="nil"/>
          <w:bottom w:val="nil"/>
          <w:right w:val="nil"/>
          <w:between w:val="nil"/>
        </w:pBdr>
        <w:tabs>
          <w:tab w:val="left" w:pos="540"/>
        </w:tabs>
        <w:spacing w:after="240"/>
        <w:ind w:left="540" w:hanging="450"/>
        <w:jc w:val="both"/>
        <w:rPr>
          <w:rFonts w:ascii="Helvetica" w:eastAsia="Helvetica" w:hAnsi="Helvetica" w:cs="Helvetica"/>
          <w:color w:val="000000"/>
        </w:rPr>
      </w:pPr>
      <w:r>
        <w:rPr>
          <w:rFonts w:ascii="Helvetica" w:eastAsia="Helvetica" w:hAnsi="Helvetica" w:cs="Helvetica"/>
          <w:color w:val="000000"/>
          <w:sz w:val="22"/>
          <w:szCs w:val="22"/>
        </w:rPr>
        <w:t>Por consiguiente, en atención a las consideraciones aquí contenidas, y con la intención de obligarse legalmente mediante la suscripción de este Contrato, que establece los términos y condiciones mediante los cuales se llevará a cabo la alianza entre ellas, las Partes acuerdan lo siguiente:</w:t>
      </w:r>
    </w:p>
    <w:p w14:paraId="00000027" w14:textId="77777777" w:rsidR="00B339F1" w:rsidRDefault="00000000">
      <w:pPr>
        <w:pBdr>
          <w:top w:val="nil"/>
          <w:left w:val="nil"/>
          <w:bottom w:val="nil"/>
          <w:right w:val="nil"/>
          <w:between w:val="nil"/>
        </w:pBdr>
        <w:spacing w:after="120"/>
        <w:jc w:val="center"/>
        <w:rPr>
          <w:rFonts w:ascii="Helvetica" w:eastAsia="Helvetica" w:hAnsi="Helvetica" w:cs="Helvetica"/>
          <w:b/>
          <w:smallCaps/>
          <w:color w:val="000000"/>
          <w:sz w:val="22"/>
          <w:szCs w:val="22"/>
          <w:u w:val="single"/>
        </w:rPr>
      </w:pPr>
      <w:r>
        <w:rPr>
          <w:rFonts w:ascii="Helvetica" w:eastAsia="Helvetica" w:hAnsi="Helvetica" w:cs="Helvetica"/>
          <w:b/>
          <w:smallCaps/>
          <w:color w:val="000000"/>
          <w:sz w:val="22"/>
          <w:szCs w:val="22"/>
          <w:u w:val="single"/>
        </w:rPr>
        <w:t>CLÁUSULAS</w:t>
      </w:r>
    </w:p>
    <w:p w14:paraId="00000028" w14:textId="77777777" w:rsidR="00B339F1" w:rsidRDefault="00000000">
      <w:pPr>
        <w:jc w:val="both"/>
        <w:rPr>
          <w:rFonts w:ascii="Helvetica" w:eastAsia="Helvetica" w:hAnsi="Helvetica" w:cs="Helvetica"/>
          <w:b/>
          <w:sz w:val="22"/>
          <w:szCs w:val="22"/>
          <w:u w:val="single"/>
        </w:rPr>
      </w:pPr>
      <w:r>
        <w:rPr>
          <w:rFonts w:ascii="Helvetica" w:eastAsia="Helvetica" w:hAnsi="Helvetica" w:cs="Helvetica"/>
          <w:b/>
          <w:sz w:val="22"/>
          <w:szCs w:val="22"/>
          <w:u w:val="single"/>
        </w:rPr>
        <w:t xml:space="preserve">PRIMERA.- OBJETO: </w:t>
      </w:r>
    </w:p>
    <w:p w14:paraId="00000029" w14:textId="77777777" w:rsidR="00B339F1" w:rsidRDefault="00B339F1">
      <w:pPr>
        <w:jc w:val="both"/>
        <w:rPr>
          <w:rFonts w:ascii="Helvetica" w:eastAsia="Helvetica" w:hAnsi="Helvetica" w:cs="Helvetica"/>
          <w:sz w:val="22"/>
          <w:szCs w:val="22"/>
        </w:rPr>
      </w:pPr>
    </w:p>
    <w:p w14:paraId="0000002A" w14:textId="77777777" w:rsidR="00B339F1" w:rsidRDefault="00000000">
      <w:pPr>
        <w:numPr>
          <w:ilvl w:val="0"/>
          <w:numId w:val="9"/>
        </w:numPr>
        <w:pBdr>
          <w:top w:val="nil"/>
          <w:left w:val="nil"/>
          <w:bottom w:val="nil"/>
          <w:right w:val="nil"/>
          <w:between w:val="nil"/>
        </w:pBdr>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En virtud del presente Contrato las Partes se comprometen en un marco no societario, a unir esfuerzos y efectuar los </w:t>
      </w:r>
      <w:r>
        <w:rPr>
          <w:rFonts w:ascii="Helvetica" w:eastAsia="Helvetica" w:hAnsi="Helvetica" w:cs="Helvetica"/>
          <w:sz w:val="22"/>
          <w:szCs w:val="22"/>
        </w:rPr>
        <w:t>aportes</w:t>
      </w:r>
      <w:r>
        <w:rPr>
          <w:rFonts w:ascii="Helvetica" w:eastAsia="Helvetica" w:hAnsi="Helvetica" w:cs="Helvetica"/>
          <w:color w:val="000000"/>
          <w:sz w:val="22"/>
          <w:szCs w:val="22"/>
        </w:rPr>
        <w:t xml:space="preserve"> aquí previstos con el fin de colaborar de manera conjunta y recíproca en el desarrollo de la Operación en las condiciones que aquí se señalan. </w:t>
      </w:r>
    </w:p>
    <w:p w14:paraId="0000002B" w14:textId="77777777" w:rsidR="00B339F1" w:rsidRDefault="00B339F1">
      <w:pPr>
        <w:pBdr>
          <w:top w:val="nil"/>
          <w:left w:val="nil"/>
          <w:bottom w:val="nil"/>
          <w:right w:val="nil"/>
          <w:between w:val="nil"/>
        </w:pBdr>
        <w:ind w:left="360"/>
        <w:jc w:val="both"/>
        <w:rPr>
          <w:rFonts w:ascii="Helvetica" w:eastAsia="Helvetica" w:hAnsi="Helvetica" w:cs="Helvetica"/>
          <w:sz w:val="22"/>
          <w:szCs w:val="22"/>
        </w:rPr>
      </w:pPr>
    </w:p>
    <w:p w14:paraId="0000002C" w14:textId="77777777" w:rsidR="00B339F1" w:rsidRDefault="00000000">
      <w:pPr>
        <w:numPr>
          <w:ilvl w:val="0"/>
          <w:numId w:val="9"/>
        </w:numPr>
        <w:pBdr>
          <w:top w:val="nil"/>
          <w:left w:val="nil"/>
          <w:bottom w:val="nil"/>
          <w:right w:val="nil"/>
          <w:between w:val="nil"/>
        </w:pBdr>
        <w:ind w:left="450" w:hanging="450"/>
        <w:jc w:val="both"/>
        <w:rPr>
          <w:rFonts w:ascii="Helvetica" w:eastAsia="Helvetica" w:hAnsi="Helvetica" w:cs="Helvetica"/>
          <w:sz w:val="22"/>
          <w:szCs w:val="22"/>
        </w:rPr>
      </w:pPr>
      <w:r>
        <w:rPr>
          <w:rFonts w:ascii="Helvetica" w:eastAsia="Helvetica" w:hAnsi="Helvetica" w:cs="Helvetica"/>
          <w:sz w:val="22"/>
          <w:szCs w:val="22"/>
        </w:rPr>
        <w:t>El Socio Gestor y el Socio Oculto, actuando de buena fe, deciden celebrar el presente contrato de cuentas en participación, con el fin de sobreexplotar la actividad comercial conjunta consistente en el incremento de usuarios del negocio PARETOMED.</w:t>
      </w:r>
    </w:p>
    <w:p w14:paraId="0000002D" w14:textId="77777777" w:rsidR="00B339F1" w:rsidRDefault="00B339F1">
      <w:pPr>
        <w:pBdr>
          <w:top w:val="nil"/>
          <w:left w:val="nil"/>
          <w:bottom w:val="nil"/>
          <w:right w:val="nil"/>
          <w:between w:val="nil"/>
        </w:pBdr>
        <w:ind w:left="450"/>
        <w:jc w:val="both"/>
        <w:rPr>
          <w:rFonts w:ascii="Helvetica" w:eastAsia="Helvetica" w:hAnsi="Helvetica" w:cs="Helvetica"/>
          <w:color w:val="000000"/>
          <w:sz w:val="22"/>
          <w:szCs w:val="22"/>
        </w:rPr>
      </w:pPr>
    </w:p>
    <w:p w14:paraId="0000002E" w14:textId="77777777" w:rsidR="00B339F1" w:rsidRDefault="00000000">
      <w:pPr>
        <w:numPr>
          <w:ilvl w:val="0"/>
          <w:numId w:val="9"/>
        </w:numPr>
        <w:pBdr>
          <w:top w:val="nil"/>
          <w:left w:val="nil"/>
          <w:bottom w:val="nil"/>
          <w:right w:val="nil"/>
          <w:between w:val="nil"/>
        </w:pBdr>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Las Partes acuerdan además las condiciones de ejecución del presente Contrato, los </w:t>
      </w:r>
      <w:r>
        <w:rPr>
          <w:rFonts w:ascii="Helvetica" w:eastAsia="Helvetica" w:hAnsi="Helvetica" w:cs="Helvetica"/>
          <w:sz w:val="22"/>
          <w:szCs w:val="22"/>
        </w:rPr>
        <w:t>aportes</w:t>
      </w:r>
      <w:r>
        <w:rPr>
          <w:rFonts w:ascii="Helvetica" w:eastAsia="Helvetica" w:hAnsi="Helvetica" w:cs="Helvetica"/>
          <w:color w:val="000000"/>
          <w:sz w:val="22"/>
          <w:szCs w:val="22"/>
        </w:rPr>
        <w:t xml:space="preserve">, las obligaciones que asumirán, la naturaleza de sus participaciones y las disposiciones destinadas a regular su ejecución y liquidación. Las Partes siempre actuarán en su propio nombre frente a la gestión de sus </w:t>
      </w:r>
      <w:r>
        <w:rPr>
          <w:rFonts w:ascii="Helvetica" w:eastAsia="Helvetica" w:hAnsi="Helvetica" w:cs="Helvetica"/>
          <w:sz w:val="22"/>
          <w:szCs w:val="22"/>
        </w:rPr>
        <w:t>a</w:t>
      </w:r>
      <w:r>
        <w:rPr>
          <w:rFonts w:ascii="Helvetica" w:eastAsia="Helvetica" w:hAnsi="Helvetica" w:cs="Helvetica"/>
          <w:color w:val="000000"/>
          <w:sz w:val="22"/>
          <w:szCs w:val="22"/>
        </w:rPr>
        <w:t xml:space="preserve">portes, con el único fin de desarrollar las actividades que establece este Contrato. </w:t>
      </w:r>
    </w:p>
    <w:p w14:paraId="0000002F" w14:textId="77777777" w:rsidR="00B339F1" w:rsidRDefault="00B339F1">
      <w:pPr>
        <w:pBdr>
          <w:top w:val="nil"/>
          <w:left w:val="nil"/>
          <w:bottom w:val="nil"/>
          <w:right w:val="nil"/>
          <w:between w:val="nil"/>
        </w:pBdr>
        <w:ind w:left="450"/>
        <w:jc w:val="both"/>
        <w:rPr>
          <w:rFonts w:ascii="Helvetica" w:eastAsia="Helvetica" w:hAnsi="Helvetica" w:cs="Helvetica"/>
          <w:color w:val="000000"/>
          <w:sz w:val="22"/>
          <w:szCs w:val="22"/>
        </w:rPr>
      </w:pPr>
    </w:p>
    <w:p w14:paraId="00000030" w14:textId="77777777" w:rsidR="00B339F1" w:rsidRDefault="00000000">
      <w:pPr>
        <w:numPr>
          <w:ilvl w:val="0"/>
          <w:numId w:val="9"/>
        </w:numPr>
        <w:pBdr>
          <w:top w:val="nil"/>
          <w:left w:val="nil"/>
          <w:bottom w:val="nil"/>
          <w:right w:val="nil"/>
          <w:between w:val="nil"/>
        </w:pBdr>
        <w:spacing w:after="180"/>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Las Partes entienden que este Contrato no dará lugar a una relación laboral, ni a la creación de una sociedad comercial, sociedad de hecho o promesa de sociedad, ni ningún esquema similar, ya que la unión de esfuerzos es puramente contractual, se </w:t>
      </w:r>
      <w:r>
        <w:rPr>
          <w:rFonts w:ascii="Helvetica" w:eastAsia="Helvetica" w:hAnsi="Helvetica" w:cs="Helvetica"/>
          <w:color w:val="000000"/>
          <w:sz w:val="22"/>
          <w:szCs w:val="22"/>
        </w:rPr>
        <w:lastRenderedPageBreak/>
        <w:t xml:space="preserve">rige por el presente Contrato de </w:t>
      </w:r>
      <w:r>
        <w:rPr>
          <w:rFonts w:ascii="Helvetica" w:eastAsia="Helvetica" w:hAnsi="Helvetica" w:cs="Helvetica"/>
          <w:sz w:val="22"/>
          <w:szCs w:val="22"/>
        </w:rPr>
        <w:t>c</w:t>
      </w:r>
      <w:r>
        <w:rPr>
          <w:rFonts w:ascii="Helvetica" w:eastAsia="Helvetica" w:hAnsi="Helvetica" w:cs="Helvetica"/>
          <w:color w:val="000000"/>
          <w:sz w:val="22"/>
          <w:szCs w:val="22"/>
        </w:rPr>
        <w:t xml:space="preserve">olaboración profesional y no tiene la vocación de constituir una asociación o persona jurídica. </w:t>
      </w:r>
    </w:p>
    <w:p w14:paraId="00000031" w14:textId="77777777" w:rsidR="00B339F1" w:rsidRDefault="00000000">
      <w:pPr>
        <w:numPr>
          <w:ilvl w:val="0"/>
          <w:numId w:val="9"/>
        </w:numPr>
        <w:pBdr>
          <w:top w:val="nil"/>
          <w:left w:val="nil"/>
          <w:bottom w:val="nil"/>
          <w:right w:val="nil"/>
          <w:between w:val="nil"/>
        </w:pBdr>
        <w:spacing w:after="180"/>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En consecuencia, las Partes establecen que cada una seguirá desarrollando su propia actividad económica con total independencia de la otra, asumiendo la responsabilidad por el desarrollo de su gestión individual. </w:t>
      </w:r>
    </w:p>
    <w:p w14:paraId="00000032" w14:textId="77777777" w:rsidR="00B339F1" w:rsidRDefault="00B339F1">
      <w:pPr>
        <w:jc w:val="both"/>
        <w:rPr>
          <w:rFonts w:ascii="Helvetica" w:eastAsia="Helvetica" w:hAnsi="Helvetica" w:cs="Helvetica"/>
          <w:smallCaps/>
          <w:sz w:val="22"/>
          <w:szCs w:val="22"/>
        </w:rPr>
      </w:pPr>
    </w:p>
    <w:p w14:paraId="00000033" w14:textId="77777777" w:rsidR="00B339F1" w:rsidRDefault="00000000">
      <w:pPr>
        <w:pStyle w:val="Ttulo3"/>
        <w:jc w:val="both"/>
        <w:rPr>
          <w:rFonts w:ascii="Helvetica" w:eastAsia="Helvetica" w:hAnsi="Helvetica" w:cs="Helvetica"/>
          <w:color w:val="000000"/>
          <w:sz w:val="22"/>
          <w:szCs w:val="22"/>
        </w:rPr>
      </w:pPr>
      <w:r>
        <w:rPr>
          <w:rFonts w:ascii="Helvetica" w:eastAsia="Helvetica" w:hAnsi="Helvetica" w:cs="Helvetica"/>
          <w:b/>
          <w:color w:val="000000"/>
          <w:sz w:val="22"/>
          <w:szCs w:val="22"/>
          <w:u w:val="single"/>
        </w:rPr>
        <w:t xml:space="preserve">SEGUNDA.- APORTES: </w:t>
      </w:r>
      <w:r>
        <w:rPr>
          <w:rFonts w:ascii="Helvetica" w:eastAsia="Helvetica" w:hAnsi="Helvetica" w:cs="Helvetica"/>
          <w:color w:val="000000"/>
          <w:sz w:val="22"/>
          <w:szCs w:val="22"/>
        </w:rPr>
        <w:t xml:space="preserve">Para llevar a cabo la Operación, cada una de las Partes se obligan a efectuar los siguientes aportes (los “Aportes”) los cuales deberá ser efectuados desde la Fecha de Suscripción y durante la ejecución de la Operación: </w:t>
      </w:r>
    </w:p>
    <w:p w14:paraId="00000034" w14:textId="77777777" w:rsidR="00B339F1" w:rsidRDefault="00B339F1">
      <w:pPr>
        <w:jc w:val="both"/>
        <w:rPr>
          <w:rFonts w:ascii="Helvetica" w:eastAsia="Helvetica" w:hAnsi="Helvetica" w:cs="Helvetica"/>
          <w:sz w:val="22"/>
          <w:szCs w:val="22"/>
        </w:rPr>
      </w:pPr>
    </w:p>
    <w:p w14:paraId="00000035" w14:textId="77777777" w:rsidR="00B339F1" w:rsidRDefault="00000000">
      <w:pPr>
        <w:pBdr>
          <w:top w:val="nil"/>
          <w:left w:val="nil"/>
          <w:bottom w:val="nil"/>
          <w:right w:val="nil"/>
          <w:between w:val="nil"/>
        </w:pBdr>
        <w:spacing w:after="180"/>
        <w:jc w:val="both"/>
        <w:rPr>
          <w:rFonts w:ascii="Helvetica" w:eastAsia="Helvetica" w:hAnsi="Helvetica" w:cs="Helvetica"/>
          <w:sz w:val="22"/>
          <w:szCs w:val="22"/>
        </w:rPr>
      </w:pPr>
      <w:r>
        <w:rPr>
          <w:rFonts w:ascii="Helvetica" w:eastAsia="Helvetica" w:hAnsi="Helvetica" w:cs="Helvetica"/>
          <w:sz w:val="22"/>
          <w:szCs w:val="22"/>
        </w:rPr>
        <w:t xml:space="preserve">2.1. </w:t>
      </w:r>
      <w:r>
        <w:rPr>
          <w:rFonts w:ascii="Helvetica" w:eastAsia="Helvetica" w:hAnsi="Helvetica" w:cs="Helvetica"/>
          <w:color w:val="000000"/>
          <w:sz w:val="22"/>
          <w:szCs w:val="22"/>
        </w:rPr>
        <w:t xml:space="preserve">El Socio Gestor aportará, </w:t>
      </w:r>
      <w:r>
        <w:rPr>
          <w:rFonts w:ascii="Helvetica" w:eastAsia="Helvetica" w:hAnsi="Helvetica" w:cs="Helvetica"/>
          <w:sz w:val="22"/>
          <w:szCs w:val="22"/>
        </w:rPr>
        <w:t>bajo su propia cuenta y riesgo: el 80% representado en sus ideas de venta, equipo de desarrollo técnico, plataformas digitales, producción de videos, marketing de contenido, imagen visual, para la gestión de incremento de ventas del servicio educativo virtual PARETOMED, además de la totalidad de los recursos económicos y materiales necesarios para su mantenimiento, pues se deja constancia que el desarrollo del material educativo ya está producido y no hace parte de este contrato en ninguna forma.</w:t>
      </w:r>
    </w:p>
    <w:p w14:paraId="00000036" w14:textId="4EC46498" w:rsidR="00B339F1" w:rsidRDefault="00000000">
      <w:pPr>
        <w:pBdr>
          <w:top w:val="nil"/>
          <w:left w:val="nil"/>
          <w:bottom w:val="nil"/>
          <w:right w:val="nil"/>
          <w:between w:val="nil"/>
        </w:pBdr>
        <w:spacing w:after="180"/>
        <w:jc w:val="both"/>
        <w:rPr>
          <w:rFonts w:ascii="Helvetica" w:eastAsia="Helvetica" w:hAnsi="Helvetica" w:cs="Helvetica"/>
          <w:color w:val="000000"/>
          <w:sz w:val="22"/>
          <w:szCs w:val="22"/>
        </w:rPr>
      </w:pPr>
      <w:r>
        <w:rPr>
          <w:rFonts w:ascii="Helvetica" w:eastAsia="Helvetica" w:hAnsi="Helvetica" w:cs="Helvetica"/>
          <w:sz w:val="22"/>
          <w:szCs w:val="22"/>
        </w:rPr>
        <w:t xml:space="preserve">2.2. </w:t>
      </w:r>
      <w:r>
        <w:rPr>
          <w:rFonts w:ascii="Helvetica" w:eastAsia="Helvetica" w:hAnsi="Helvetica" w:cs="Helvetica"/>
          <w:color w:val="000000"/>
          <w:sz w:val="22"/>
          <w:szCs w:val="22"/>
        </w:rPr>
        <w:t xml:space="preserve">El socio Oculto aportará, bajo su propia cuenta y riesgo: el 20% </w:t>
      </w:r>
      <w:r>
        <w:rPr>
          <w:rFonts w:ascii="Helvetica" w:eastAsia="Helvetica" w:hAnsi="Helvetica" w:cs="Helvetica"/>
          <w:sz w:val="22"/>
          <w:szCs w:val="22"/>
        </w:rPr>
        <w:t>representado</w:t>
      </w:r>
      <w:r>
        <w:rPr>
          <w:rFonts w:ascii="Helvetica" w:eastAsia="Helvetica" w:hAnsi="Helvetica" w:cs="Helvetica"/>
          <w:color w:val="000000"/>
          <w:sz w:val="22"/>
          <w:szCs w:val="22"/>
        </w:rPr>
        <w:t xml:space="preserve"> en </w:t>
      </w:r>
      <w:r>
        <w:rPr>
          <w:rFonts w:ascii="Helvetica" w:eastAsia="Helvetica" w:hAnsi="Helvetica" w:cs="Helvetica"/>
          <w:sz w:val="22"/>
          <w:szCs w:val="22"/>
        </w:rPr>
        <w:t>la experiencia en</w:t>
      </w:r>
      <w:r>
        <w:rPr>
          <w:rFonts w:ascii="Helvetica" w:eastAsia="Helvetica" w:hAnsi="Helvetica" w:cs="Helvetica"/>
          <w:color w:val="000000"/>
          <w:sz w:val="22"/>
          <w:szCs w:val="22"/>
        </w:rPr>
        <w:t xml:space="preserve"> conocimientos </w:t>
      </w:r>
      <w:r>
        <w:rPr>
          <w:rFonts w:ascii="Helvetica" w:eastAsia="Helvetica" w:hAnsi="Helvetica" w:cs="Helvetica"/>
          <w:sz w:val="22"/>
          <w:szCs w:val="22"/>
        </w:rPr>
        <w:t>de manejo de redes</w:t>
      </w:r>
      <w:r>
        <w:rPr>
          <w:rFonts w:ascii="Helvetica" w:eastAsia="Helvetica" w:hAnsi="Helvetica" w:cs="Helvetica"/>
          <w:color w:val="000000"/>
          <w:sz w:val="22"/>
          <w:szCs w:val="22"/>
        </w:rPr>
        <w:t xml:space="preserve">, experiencia en el </w:t>
      </w:r>
      <w:r>
        <w:rPr>
          <w:rFonts w:ascii="Helvetica" w:eastAsia="Helvetica" w:hAnsi="Helvetica" w:cs="Helvetica"/>
          <w:sz w:val="22"/>
          <w:szCs w:val="22"/>
        </w:rPr>
        <w:t>gremio de la medicina</w:t>
      </w:r>
      <w:r>
        <w:rPr>
          <w:rFonts w:ascii="Helvetica" w:eastAsia="Helvetica" w:hAnsi="Helvetica" w:cs="Helvetica"/>
          <w:color w:val="000000"/>
          <w:sz w:val="22"/>
          <w:szCs w:val="22"/>
        </w:rPr>
        <w:t xml:space="preserve">, </w:t>
      </w:r>
      <w:r>
        <w:rPr>
          <w:rFonts w:ascii="Helvetica" w:eastAsia="Helvetica" w:hAnsi="Helvetica" w:cs="Helvetica"/>
          <w:sz w:val="22"/>
          <w:szCs w:val="22"/>
        </w:rPr>
        <w:t>edición de vídeos de contenido para redes, redacción de guiones para redes sociales,</w:t>
      </w:r>
      <w:r w:rsidR="00326F2E">
        <w:rPr>
          <w:rFonts w:ascii="Helvetica" w:eastAsia="Helvetica" w:hAnsi="Helvetica" w:cs="Helvetica"/>
          <w:sz w:val="22"/>
          <w:szCs w:val="22"/>
        </w:rPr>
        <w:t xml:space="preserve"> grabación de videoclases,</w:t>
      </w:r>
      <w:r>
        <w:rPr>
          <w:rFonts w:ascii="Helvetica" w:eastAsia="Helvetica" w:hAnsi="Helvetica" w:cs="Helvetica"/>
          <w:sz w:val="22"/>
          <w:szCs w:val="22"/>
        </w:rPr>
        <w:t xml:space="preserve"> </w:t>
      </w:r>
      <w:r w:rsidR="00326F2E">
        <w:rPr>
          <w:rFonts w:ascii="Helvetica" w:eastAsia="Helvetica" w:hAnsi="Helvetica" w:cs="Helvetica"/>
          <w:sz w:val="22"/>
          <w:szCs w:val="22"/>
        </w:rPr>
        <w:t>a</w:t>
      </w:r>
      <w:r>
        <w:rPr>
          <w:rFonts w:ascii="Helvetica" w:eastAsia="Helvetica" w:hAnsi="Helvetica" w:cs="Helvetica"/>
          <w:sz w:val="22"/>
          <w:szCs w:val="22"/>
        </w:rPr>
        <w:t xml:space="preserve">sesoría en creación de contenido y marketing, gestión de cuentas de Tik Tok y YouTube Shorts y publicar el contenido, Optimización del túnel de ventas desde redes sociales (Instagram, Tik Tok y YT Shorts). </w:t>
      </w:r>
      <w:r>
        <w:rPr>
          <w:rFonts w:ascii="Helvetica" w:eastAsia="Helvetica" w:hAnsi="Helvetica" w:cs="Helvetica"/>
          <w:color w:val="000000"/>
          <w:sz w:val="22"/>
          <w:szCs w:val="22"/>
        </w:rPr>
        <w:t>Este aporte no se constituye en un aporte de capital social y no lo hace responsable frente a terceros.</w:t>
      </w:r>
      <w:r>
        <w:rPr>
          <w:rFonts w:ascii="Helvetica" w:eastAsia="Helvetica" w:hAnsi="Helvetica" w:cs="Helvetica"/>
          <w:sz w:val="22"/>
          <w:szCs w:val="22"/>
        </w:rPr>
        <w:t xml:space="preserve"> </w:t>
      </w:r>
      <w:r>
        <w:rPr>
          <w:rFonts w:ascii="Helvetica" w:eastAsia="Helvetica" w:hAnsi="Helvetica" w:cs="Helvetica"/>
          <w:color w:val="000000"/>
          <w:sz w:val="22"/>
          <w:szCs w:val="22"/>
        </w:rPr>
        <w:t xml:space="preserve">Cualquier aporte que en el marco de la ejecución del Contrato llegue a ser requerido por el Socio Gestor.  </w:t>
      </w:r>
    </w:p>
    <w:p w14:paraId="00000037"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 xml:space="preserve">No obstante lo anterior, se deja expresa constancia que el Socio Oculto está limitado a las funciones y aportes que previamente apruebe el socio Gestor. Siendo así, estos Aportes, están supeditados a que los mismos sean requeridos en el marco de la Operación. </w:t>
      </w:r>
    </w:p>
    <w:p w14:paraId="00000038" w14:textId="77777777" w:rsidR="00B339F1" w:rsidRDefault="00B339F1">
      <w:pPr>
        <w:jc w:val="both"/>
        <w:rPr>
          <w:rFonts w:ascii="Helvetica" w:eastAsia="Helvetica" w:hAnsi="Helvetica" w:cs="Helvetica"/>
          <w:b/>
          <w:smallCaps/>
          <w:sz w:val="22"/>
          <w:szCs w:val="22"/>
          <w:u w:val="single"/>
        </w:rPr>
      </w:pPr>
    </w:p>
    <w:p w14:paraId="00000039" w14:textId="77777777" w:rsidR="00B339F1" w:rsidRDefault="00B339F1">
      <w:pPr>
        <w:jc w:val="both"/>
        <w:rPr>
          <w:rFonts w:ascii="Helvetica" w:eastAsia="Helvetica" w:hAnsi="Helvetica" w:cs="Helvetica"/>
          <w:b/>
          <w:smallCaps/>
          <w:sz w:val="22"/>
          <w:szCs w:val="22"/>
          <w:u w:val="single"/>
        </w:rPr>
      </w:pPr>
    </w:p>
    <w:p w14:paraId="0000003A" w14:textId="77777777" w:rsidR="00B339F1" w:rsidRDefault="00000000">
      <w:pPr>
        <w:spacing w:after="180"/>
        <w:jc w:val="both"/>
        <w:rPr>
          <w:rFonts w:ascii="Helvetica" w:eastAsia="Helvetica" w:hAnsi="Helvetica" w:cs="Helvetica"/>
          <w:b/>
          <w:sz w:val="22"/>
          <w:szCs w:val="22"/>
          <w:u w:val="single"/>
        </w:rPr>
      </w:pPr>
      <w:bookmarkStart w:id="4" w:name="_3znysh7" w:colFirst="0" w:colLast="0"/>
      <w:bookmarkEnd w:id="4"/>
      <w:r>
        <w:rPr>
          <w:rFonts w:ascii="Helvetica" w:eastAsia="Helvetica" w:hAnsi="Helvetica" w:cs="Helvetica"/>
          <w:b/>
          <w:sz w:val="22"/>
          <w:szCs w:val="22"/>
          <w:u w:val="single"/>
        </w:rPr>
        <w:t>TERCERA.- PARTICIPACIÓN EN LOS INGRESOS DE LA OPERACIÓN:</w:t>
      </w:r>
    </w:p>
    <w:p w14:paraId="0000003B" w14:textId="77777777" w:rsidR="00B339F1" w:rsidRDefault="00000000">
      <w:pPr>
        <w:numPr>
          <w:ilvl w:val="0"/>
          <w:numId w:val="10"/>
        </w:numPr>
        <w:pBdr>
          <w:top w:val="nil"/>
          <w:left w:val="nil"/>
          <w:bottom w:val="nil"/>
          <w:right w:val="nil"/>
          <w:between w:val="nil"/>
        </w:pBdr>
        <w:spacing w:after="180"/>
        <w:jc w:val="both"/>
        <w:rPr>
          <w:rFonts w:ascii="Helvetica" w:eastAsia="Helvetica" w:hAnsi="Helvetica" w:cs="Helvetica"/>
          <w:color w:val="000000"/>
          <w:sz w:val="22"/>
          <w:szCs w:val="22"/>
        </w:rPr>
      </w:pPr>
      <w:r>
        <w:rPr>
          <w:rFonts w:ascii="Helvetica" w:eastAsia="Helvetica" w:hAnsi="Helvetica" w:cs="Helvetica"/>
          <w:color w:val="000000"/>
          <w:sz w:val="22"/>
          <w:szCs w:val="22"/>
        </w:rPr>
        <w:t>En virtud de la ejecución de la Operación y como contraprestación a sus Aportes, las Partes tendrán derecho a la siguiente participación (la “</w:t>
      </w:r>
      <w:r>
        <w:rPr>
          <w:rFonts w:ascii="Helvetica" w:eastAsia="Helvetica" w:hAnsi="Helvetica" w:cs="Helvetica"/>
          <w:color w:val="000000"/>
          <w:sz w:val="22"/>
          <w:szCs w:val="22"/>
          <w:u w:val="single"/>
        </w:rPr>
        <w:t>Participación</w:t>
      </w:r>
      <w:r>
        <w:rPr>
          <w:rFonts w:ascii="Helvetica" w:eastAsia="Helvetica" w:hAnsi="Helvetica" w:cs="Helvetica"/>
          <w:color w:val="000000"/>
          <w:sz w:val="22"/>
          <w:szCs w:val="22"/>
        </w:rPr>
        <w:t>”):</w:t>
      </w:r>
    </w:p>
    <w:p w14:paraId="0000003C" w14:textId="77777777" w:rsidR="00B339F1" w:rsidRDefault="00000000">
      <w:pPr>
        <w:numPr>
          <w:ilvl w:val="0"/>
          <w:numId w:val="5"/>
        </w:numPr>
        <w:pBdr>
          <w:top w:val="nil"/>
          <w:left w:val="nil"/>
          <w:bottom w:val="nil"/>
          <w:right w:val="nil"/>
          <w:between w:val="nil"/>
        </w:pBdr>
        <w:tabs>
          <w:tab w:val="left" w:pos="540"/>
        </w:tabs>
        <w:spacing w:after="240"/>
        <w:ind w:left="1080" w:hanging="630"/>
        <w:jc w:val="both"/>
        <w:rPr>
          <w:rFonts w:ascii="Helvetica" w:eastAsia="Helvetica" w:hAnsi="Helvetica" w:cs="Helvetica"/>
          <w:color w:val="000000"/>
        </w:rPr>
      </w:pPr>
      <w:bookmarkStart w:id="5" w:name="_2et92p0" w:colFirst="0" w:colLast="0"/>
      <w:bookmarkEnd w:id="5"/>
      <w:r>
        <w:rPr>
          <w:rFonts w:ascii="Helvetica" w:eastAsia="Helvetica" w:hAnsi="Helvetica" w:cs="Helvetica"/>
          <w:color w:val="000000"/>
          <w:sz w:val="22"/>
          <w:szCs w:val="22"/>
        </w:rPr>
        <w:t xml:space="preserve">El socio </w:t>
      </w:r>
      <w:r>
        <w:rPr>
          <w:rFonts w:ascii="Helvetica" w:eastAsia="Helvetica" w:hAnsi="Helvetica" w:cs="Helvetica"/>
          <w:sz w:val="22"/>
          <w:szCs w:val="22"/>
        </w:rPr>
        <w:t>oculto</w:t>
      </w:r>
      <w:r>
        <w:rPr>
          <w:rFonts w:ascii="Helvetica" w:eastAsia="Helvetica" w:hAnsi="Helvetica" w:cs="Helvetica"/>
          <w:color w:val="000000"/>
          <w:sz w:val="22"/>
          <w:szCs w:val="22"/>
        </w:rPr>
        <w:t xml:space="preserve"> tendrá derecho al </w:t>
      </w:r>
      <w:r>
        <w:rPr>
          <w:rFonts w:ascii="Helvetica" w:eastAsia="Helvetica" w:hAnsi="Helvetica" w:cs="Helvetica"/>
          <w:sz w:val="22"/>
          <w:szCs w:val="22"/>
        </w:rPr>
        <w:t>20</w:t>
      </w:r>
      <w:r>
        <w:rPr>
          <w:rFonts w:ascii="Helvetica" w:eastAsia="Helvetica" w:hAnsi="Helvetica" w:cs="Helvetica"/>
          <w:color w:val="000000"/>
          <w:sz w:val="22"/>
          <w:szCs w:val="22"/>
        </w:rPr>
        <w:t xml:space="preserve">% de </w:t>
      </w:r>
      <w:r>
        <w:rPr>
          <w:rFonts w:ascii="Helvetica" w:eastAsia="Helvetica" w:hAnsi="Helvetica" w:cs="Helvetica"/>
          <w:sz w:val="22"/>
          <w:szCs w:val="22"/>
        </w:rPr>
        <w:t>los</w:t>
      </w:r>
      <w:r>
        <w:rPr>
          <w:rFonts w:ascii="Helvetica" w:eastAsia="Helvetica" w:hAnsi="Helvetica" w:cs="Helvetica"/>
          <w:color w:val="000000"/>
          <w:sz w:val="22"/>
          <w:szCs w:val="22"/>
        </w:rPr>
        <w:t xml:space="preserve"> </w:t>
      </w:r>
      <w:r>
        <w:rPr>
          <w:rFonts w:ascii="Helvetica" w:eastAsia="Helvetica" w:hAnsi="Helvetica" w:cs="Helvetica"/>
          <w:sz w:val="22"/>
          <w:szCs w:val="22"/>
        </w:rPr>
        <w:t>utilidades producto de las ventas efectivamente gestionadas como resultado de su aporte</w:t>
      </w:r>
      <w:r>
        <w:rPr>
          <w:rFonts w:ascii="Helvetica" w:eastAsia="Helvetica" w:hAnsi="Helvetica" w:cs="Helvetica"/>
          <w:color w:val="000000"/>
          <w:sz w:val="22"/>
          <w:szCs w:val="22"/>
        </w:rPr>
        <w:t>.</w:t>
      </w:r>
    </w:p>
    <w:p w14:paraId="0000003D" w14:textId="77777777" w:rsidR="00B339F1" w:rsidRDefault="00000000">
      <w:pPr>
        <w:numPr>
          <w:ilvl w:val="0"/>
          <w:numId w:val="5"/>
        </w:numPr>
        <w:pBdr>
          <w:top w:val="nil"/>
          <w:left w:val="nil"/>
          <w:bottom w:val="nil"/>
          <w:right w:val="nil"/>
          <w:between w:val="nil"/>
        </w:pBdr>
        <w:tabs>
          <w:tab w:val="left" w:pos="540"/>
        </w:tabs>
        <w:spacing w:after="240"/>
        <w:ind w:left="1080" w:hanging="630"/>
        <w:jc w:val="both"/>
        <w:rPr>
          <w:rFonts w:ascii="Helvetica" w:eastAsia="Helvetica" w:hAnsi="Helvetica" w:cs="Helvetica"/>
          <w:color w:val="000000"/>
        </w:rPr>
      </w:pPr>
      <w:r>
        <w:rPr>
          <w:rFonts w:ascii="Helvetica" w:eastAsia="Helvetica" w:hAnsi="Helvetica" w:cs="Helvetica"/>
          <w:color w:val="000000"/>
          <w:sz w:val="22"/>
          <w:szCs w:val="22"/>
        </w:rPr>
        <w:t xml:space="preserve">El remanente será asignado al socio Gestor. </w:t>
      </w:r>
    </w:p>
    <w:p w14:paraId="0000003E" w14:textId="77777777" w:rsidR="00B339F1" w:rsidRDefault="00000000">
      <w:pPr>
        <w:pBdr>
          <w:top w:val="nil"/>
          <w:left w:val="nil"/>
          <w:bottom w:val="nil"/>
          <w:right w:val="nil"/>
          <w:between w:val="nil"/>
        </w:pBdr>
        <w:tabs>
          <w:tab w:val="left" w:pos="540"/>
        </w:tabs>
        <w:spacing w:after="240"/>
        <w:jc w:val="both"/>
        <w:rPr>
          <w:rFonts w:ascii="Helvetica" w:eastAsia="Helvetica" w:hAnsi="Helvetica" w:cs="Helvetica"/>
          <w:b/>
          <w:sz w:val="22"/>
          <w:szCs w:val="22"/>
        </w:rPr>
      </w:pPr>
      <w:r>
        <w:rPr>
          <w:rFonts w:ascii="Helvetica" w:eastAsia="Helvetica" w:hAnsi="Helvetica" w:cs="Helvetica"/>
          <w:sz w:val="22"/>
          <w:szCs w:val="22"/>
        </w:rPr>
        <w:t xml:space="preserve">Parágrafo: </w:t>
      </w:r>
      <w:r>
        <w:rPr>
          <w:rFonts w:ascii="Helvetica" w:eastAsia="Helvetica" w:hAnsi="Helvetica" w:cs="Helvetica"/>
          <w:b/>
          <w:sz w:val="22"/>
          <w:szCs w:val="22"/>
        </w:rPr>
        <w:t>Pérdidas:</w:t>
      </w:r>
      <w:r>
        <w:rPr>
          <w:rFonts w:ascii="Helvetica" w:eastAsia="Helvetica" w:hAnsi="Helvetica" w:cs="Helvetica"/>
          <w:sz w:val="22"/>
          <w:szCs w:val="22"/>
        </w:rPr>
        <w:t xml:space="preserve"> El Socio Oculto no responderá por las pérdidas del negocio frente a terceros. Sin embargo, en el ámbito interno, su participación en las pérdidas se limitará a la no percepción de utilidades. La responsabilidad frente a terceros recae exclusivamente sobre el Socio Gestor.</w:t>
      </w:r>
    </w:p>
    <w:p w14:paraId="0000003F" w14:textId="77777777" w:rsidR="00B339F1" w:rsidRDefault="00000000">
      <w:pPr>
        <w:numPr>
          <w:ilvl w:val="0"/>
          <w:numId w:val="10"/>
        </w:numPr>
        <w:pBdr>
          <w:top w:val="nil"/>
          <w:left w:val="nil"/>
          <w:bottom w:val="nil"/>
          <w:right w:val="nil"/>
          <w:between w:val="nil"/>
        </w:pBdr>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Esta participación cubre todo gasto, costo y demás egresos que pueda tener cada una de las Partes para cumplir con los aportes y obligaciones establecidas en el Contrato, bajo el entendido que cada Parte cubrirá los costos y gastos propios de su operación. El socio Oculto, presentará </w:t>
      </w:r>
      <w:r>
        <w:rPr>
          <w:rFonts w:ascii="Helvetica" w:eastAsia="Helvetica" w:hAnsi="Helvetica" w:cs="Helvetica"/>
          <w:sz w:val="22"/>
          <w:szCs w:val="22"/>
        </w:rPr>
        <w:t>cuenta de cobro o factura</w:t>
      </w:r>
      <w:r>
        <w:rPr>
          <w:rFonts w:ascii="Helvetica" w:eastAsia="Helvetica" w:hAnsi="Helvetica" w:cs="Helvetica"/>
          <w:color w:val="000000"/>
          <w:sz w:val="22"/>
          <w:szCs w:val="22"/>
        </w:rPr>
        <w:t xml:space="preserve"> por la parte correspondiente a su porcentaje. </w:t>
      </w:r>
    </w:p>
    <w:p w14:paraId="00000040" w14:textId="77777777" w:rsidR="00B339F1" w:rsidRDefault="00B339F1">
      <w:pPr>
        <w:pBdr>
          <w:top w:val="nil"/>
          <w:left w:val="nil"/>
          <w:bottom w:val="nil"/>
          <w:right w:val="nil"/>
          <w:between w:val="nil"/>
        </w:pBdr>
        <w:ind w:left="450"/>
        <w:jc w:val="both"/>
        <w:rPr>
          <w:rFonts w:ascii="Helvetica" w:eastAsia="Helvetica" w:hAnsi="Helvetica" w:cs="Helvetica"/>
          <w:color w:val="000000"/>
          <w:sz w:val="22"/>
          <w:szCs w:val="22"/>
        </w:rPr>
      </w:pPr>
    </w:p>
    <w:p w14:paraId="00000041" w14:textId="77777777" w:rsidR="00B339F1" w:rsidRDefault="00000000">
      <w:pPr>
        <w:numPr>
          <w:ilvl w:val="0"/>
          <w:numId w:val="10"/>
        </w:numPr>
        <w:pBdr>
          <w:top w:val="nil"/>
          <w:left w:val="nil"/>
          <w:bottom w:val="nil"/>
          <w:right w:val="nil"/>
          <w:between w:val="nil"/>
        </w:pBdr>
        <w:ind w:left="450" w:hanging="450"/>
        <w:jc w:val="both"/>
        <w:rPr>
          <w:rFonts w:ascii="Helvetica" w:eastAsia="Helvetica" w:hAnsi="Helvetica" w:cs="Helvetica"/>
          <w:color w:val="000000"/>
          <w:sz w:val="22"/>
          <w:szCs w:val="22"/>
        </w:rPr>
      </w:pPr>
      <w:r>
        <w:rPr>
          <w:rFonts w:ascii="Helvetica" w:eastAsia="Helvetica" w:hAnsi="Helvetica" w:cs="Helvetica"/>
          <w:color w:val="000000"/>
          <w:sz w:val="22"/>
          <w:szCs w:val="22"/>
        </w:rPr>
        <w:t>En el marco del presente Contrato las Partes sólo tienen derecho a la Participación reconocida en esta cláusula. Las Partes no tendrán derecho a compensaciones adicionales a las pactadas en el Contrato.</w:t>
      </w:r>
    </w:p>
    <w:p w14:paraId="00000042" w14:textId="77777777" w:rsidR="00B339F1" w:rsidRDefault="00B339F1">
      <w:pPr>
        <w:pBdr>
          <w:top w:val="nil"/>
          <w:left w:val="nil"/>
          <w:bottom w:val="nil"/>
          <w:right w:val="nil"/>
          <w:between w:val="nil"/>
        </w:pBdr>
        <w:spacing w:after="180"/>
        <w:ind w:left="360"/>
        <w:jc w:val="both"/>
        <w:rPr>
          <w:rFonts w:ascii="Helvetica" w:eastAsia="Helvetica" w:hAnsi="Helvetica" w:cs="Helvetica"/>
          <w:color w:val="000000"/>
          <w:sz w:val="22"/>
          <w:szCs w:val="22"/>
        </w:rPr>
      </w:pPr>
    </w:p>
    <w:p w14:paraId="00000043" w14:textId="77777777" w:rsidR="00B339F1" w:rsidRDefault="00000000">
      <w:pPr>
        <w:jc w:val="both"/>
        <w:rPr>
          <w:rFonts w:ascii="Helvetica" w:eastAsia="Helvetica" w:hAnsi="Helvetica" w:cs="Helvetica"/>
          <w:color w:val="000000"/>
          <w:sz w:val="22"/>
          <w:szCs w:val="22"/>
        </w:rPr>
      </w:pPr>
      <w:r>
        <w:rPr>
          <w:rFonts w:ascii="Helvetica" w:eastAsia="Helvetica" w:hAnsi="Helvetica" w:cs="Helvetica"/>
          <w:b/>
          <w:smallCaps/>
          <w:sz w:val="22"/>
          <w:szCs w:val="22"/>
          <w:u w:val="single"/>
        </w:rPr>
        <w:t xml:space="preserve">CUARTA.- DISTRIBUCIÓN DE LA PARTICIPACIÓN. </w:t>
      </w:r>
      <w:r>
        <w:rPr>
          <w:rFonts w:ascii="Helvetica" w:eastAsia="Helvetica" w:hAnsi="Helvetica" w:cs="Helvetica"/>
          <w:color w:val="000000"/>
          <w:sz w:val="22"/>
          <w:szCs w:val="22"/>
        </w:rPr>
        <w:t xml:space="preserve">Las Partes liquidarán en forma </w:t>
      </w:r>
      <w:commentRangeStart w:id="6"/>
      <w:r>
        <w:rPr>
          <w:rFonts w:ascii="Helvetica" w:eastAsia="Helvetica" w:hAnsi="Helvetica" w:cs="Helvetica"/>
          <w:color w:val="000000"/>
          <w:sz w:val="22"/>
          <w:szCs w:val="22"/>
        </w:rPr>
        <w:t>mensual</w:t>
      </w:r>
      <w:commentRangeEnd w:id="6"/>
      <w:r>
        <w:commentReference w:id="6"/>
      </w:r>
      <w:r>
        <w:rPr>
          <w:rFonts w:ascii="Helvetica" w:eastAsia="Helvetica" w:hAnsi="Helvetica" w:cs="Helvetica"/>
          <w:color w:val="000000"/>
          <w:sz w:val="22"/>
          <w:szCs w:val="22"/>
        </w:rPr>
        <w:t xml:space="preserve"> (el “Periodo”) el monto de los Ingresos producto de la ejecución del presente Contrato, teniendo en cuenta el siguiente procedimiento: El Socio Gestor deberá pagar al Socio Oculto su porcentaje de Participación conforme a lo acordado en el presente Contrato a más tardar el día </w:t>
      </w:r>
      <w:r>
        <w:rPr>
          <w:rFonts w:ascii="Helvetica" w:eastAsia="Helvetica" w:hAnsi="Helvetica" w:cs="Helvetica"/>
          <w:sz w:val="22"/>
          <w:szCs w:val="22"/>
        </w:rPr>
        <w:t>cinco</w:t>
      </w:r>
      <w:r>
        <w:rPr>
          <w:rFonts w:ascii="Helvetica" w:eastAsia="Helvetica" w:hAnsi="Helvetica" w:cs="Helvetica"/>
          <w:color w:val="000000"/>
          <w:sz w:val="22"/>
          <w:szCs w:val="22"/>
        </w:rPr>
        <w:t xml:space="preserve"> (05) de cada mes o el día hábil siguiente. </w:t>
      </w:r>
    </w:p>
    <w:p w14:paraId="00000044" w14:textId="77777777" w:rsidR="00B339F1" w:rsidRDefault="00B339F1">
      <w:pPr>
        <w:jc w:val="both"/>
        <w:rPr>
          <w:rFonts w:ascii="Helvetica" w:eastAsia="Helvetica" w:hAnsi="Helvetica" w:cs="Helvetica"/>
          <w:b/>
          <w:smallCaps/>
          <w:sz w:val="22"/>
          <w:szCs w:val="22"/>
          <w:u w:val="single"/>
        </w:rPr>
      </w:pPr>
    </w:p>
    <w:p w14:paraId="00000045" w14:textId="77777777" w:rsidR="00B339F1" w:rsidRDefault="00000000">
      <w:pPr>
        <w:jc w:val="both"/>
        <w:rPr>
          <w:rFonts w:ascii="Helvetica" w:eastAsia="Helvetica" w:hAnsi="Helvetica" w:cs="Helvetica"/>
          <w:sz w:val="22"/>
          <w:szCs w:val="22"/>
        </w:rPr>
      </w:pPr>
      <w:r>
        <w:rPr>
          <w:rFonts w:ascii="Helvetica" w:eastAsia="Helvetica" w:hAnsi="Helvetica" w:cs="Helvetica"/>
          <w:b/>
          <w:smallCaps/>
          <w:sz w:val="22"/>
          <w:szCs w:val="22"/>
          <w:u w:val="single"/>
        </w:rPr>
        <w:t xml:space="preserve">QUINTA.- OBLIGACIONES DE LAS PARTES. </w:t>
      </w:r>
      <w:r>
        <w:rPr>
          <w:rFonts w:ascii="Helvetica" w:eastAsia="Helvetica" w:hAnsi="Helvetica" w:cs="Helvetica"/>
          <w:sz w:val="22"/>
          <w:szCs w:val="22"/>
        </w:rPr>
        <w:t xml:space="preserve">Las Partes acuerdan cumplir las siguientes obligaciones: </w:t>
      </w:r>
    </w:p>
    <w:p w14:paraId="00000046" w14:textId="77777777" w:rsidR="00B339F1" w:rsidRDefault="00B339F1">
      <w:pPr>
        <w:jc w:val="both"/>
        <w:rPr>
          <w:rFonts w:ascii="Helvetica" w:eastAsia="Helvetica" w:hAnsi="Helvetica" w:cs="Helvetica"/>
          <w:sz w:val="22"/>
          <w:szCs w:val="22"/>
        </w:rPr>
      </w:pPr>
    </w:p>
    <w:p w14:paraId="00000047"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7" w:name="_avq9aeo1c0b" w:colFirst="0" w:colLast="0"/>
      <w:bookmarkEnd w:id="7"/>
      <w:r>
        <w:rPr>
          <w:rFonts w:ascii="Helvetica" w:eastAsia="Helvetica" w:hAnsi="Helvetica" w:cs="Helvetica"/>
          <w:sz w:val="22"/>
          <w:szCs w:val="22"/>
        </w:rPr>
        <w:t>5.1. EL SOCIO GESTOR: mantener habilitada la Plataforma y los distintos canales o medios de comunicación, así como su administración, los servicios y las herramientas para la prestación, el Know How; el establecimiento de comercio; los elementos de identificación, la marca, enseña y lema comercial, los pagos tributarios, el contenido actualizado.</w:t>
      </w:r>
    </w:p>
    <w:p w14:paraId="00000048"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8" w:name="_5wlrcepye6qb" w:colFirst="0" w:colLast="0"/>
      <w:bookmarkEnd w:id="8"/>
    </w:p>
    <w:p w14:paraId="00000049" w14:textId="77777777" w:rsidR="00B339F1" w:rsidRDefault="00000000">
      <w:pPr>
        <w:tabs>
          <w:tab w:val="left" w:pos="540"/>
        </w:tabs>
        <w:jc w:val="both"/>
        <w:rPr>
          <w:rFonts w:ascii="Helvetica" w:eastAsia="Helvetica" w:hAnsi="Helvetica" w:cs="Helvetica"/>
          <w:sz w:val="22"/>
          <w:szCs w:val="22"/>
        </w:rPr>
      </w:pPr>
      <w:bookmarkStart w:id="9" w:name="_rglkytkk5f29" w:colFirst="0" w:colLast="0"/>
      <w:bookmarkEnd w:id="9"/>
      <w:r>
        <w:rPr>
          <w:rFonts w:ascii="Helvetica" w:eastAsia="Helvetica" w:hAnsi="Helvetica" w:cs="Helvetica"/>
          <w:sz w:val="22"/>
          <w:szCs w:val="22"/>
        </w:rPr>
        <w:t xml:space="preserve">Además el SOCIO GESTOR deberá celebrar, en su propio nombre, todos los contratos que se requieran para la puesta en marcha de sus aportes para el desarrollo de la Operación.Cumplir con todas las obligaciones formales y sustanciales de los impuestos que se causen en el desarrollo del presente Contrato en virtud de sus aportes y asumir económicamente lo que le  corresponda en función de su participación en la Operación, así como todos los costos y gastos inherentes a su actividad comercial. Realizar todas las actividades necesarias para el desarrollo de la Operación. </w:t>
      </w:r>
    </w:p>
    <w:p w14:paraId="0000004A" w14:textId="77777777" w:rsidR="00B339F1" w:rsidRDefault="00B339F1">
      <w:pPr>
        <w:tabs>
          <w:tab w:val="left" w:pos="540"/>
        </w:tabs>
        <w:jc w:val="both"/>
        <w:rPr>
          <w:rFonts w:ascii="Helvetica" w:eastAsia="Helvetica" w:hAnsi="Helvetica" w:cs="Helvetica"/>
          <w:sz w:val="22"/>
          <w:szCs w:val="22"/>
        </w:rPr>
      </w:pPr>
      <w:bookmarkStart w:id="10" w:name="_cyhzvd65b6t0" w:colFirst="0" w:colLast="0"/>
      <w:bookmarkEnd w:id="10"/>
    </w:p>
    <w:p w14:paraId="0000004B" w14:textId="77777777" w:rsidR="00B339F1" w:rsidRDefault="00000000">
      <w:pPr>
        <w:tabs>
          <w:tab w:val="left" w:pos="540"/>
        </w:tabs>
        <w:jc w:val="both"/>
        <w:rPr>
          <w:rFonts w:ascii="Helvetica" w:eastAsia="Helvetica" w:hAnsi="Helvetica" w:cs="Helvetica"/>
          <w:sz w:val="22"/>
          <w:szCs w:val="22"/>
          <w:u w:val="single"/>
        </w:rPr>
      </w:pPr>
      <w:r>
        <w:rPr>
          <w:rFonts w:ascii="Helvetica" w:eastAsia="Helvetica" w:hAnsi="Helvetica" w:cs="Helvetica"/>
          <w:sz w:val="22"/>
          <w:szCs w:val="22"/>
        </w:rPr>
        <w:t>EL SOCIO GESTOR conservará la propiedad de los aportes realizados, por lo tanto, EL SOCIO OCULTO no podrá disponer de ellos, sin previa autorización de EL SOCIO GESTOR.</w:t>
      </w:r>
    </w:p>
    <w:p w14:paraId="0000004C"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11" w:name="_1ew2wau0uaoe" w:colFirst="0" w:colLast="0"/>
      <w:bookmarkEnd w:id="11"/>
    </w:p>
    <w:p w14:paraId="0000004D"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12" w:name="_62736zeae9vt" w:colFirst="0" w:colLast="0"/>
      <w:bookmarkEnd w:id="12"/>
      <w:r>
        <w:rPr>
          <w:rFonts w:ascii="Helvetica" w:eastAsia="Helvetica" w:hAnsi="Helvetica" w:cs="Helvetica"/>
          <w:sz w:val="22"/>
          <w:szCs w:val="22"/>
        </w:rPr>
        <w:t xml:space="preserve">5.2. EL SOCIO OCULTO: la ejecución de su actividad de marketing encaminada al Ofrecimiento y la captación de usuarios para la prestación de los Servicios.  </w:t>
      </w:r>
    </w:p>
    <w:p w14:paraId="0000004E"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13" w:name="_satkbb8cmlay" w:colFirst="0" w:colLast="0"/>
      <w:bookmarkEnd w:id="13"/>
      <w:r>
        <w:rPr>
          <w:rFonts w:ascii="Helvetica" w:eastAsia="Helvetica" w:hAnsi="Helvetica" w:cs="Helvetica"/>
          <w:sz w:val="22"/>
          <w:szCs w:val="22"/>
        </w:rPr>
        <w:t xml:space="preserve">Parágrafo primero. Las actividades correspondientes al objeto del presente contrato establecidas en la cláusula primera se ejecutarán y se darán a conocer ante terceros como propias del SOCIO GESTOR, y él será el directo responsable ante el Usuario de las obligaciones que contraiga en desempeño y giro ordinario de la actividad desarrollada en la Comercialización de los Servicios. </w:t>
      </w:r>
    </w:p>
    <w:p w14:paraId="0000004F"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14" w:name="_1v4g53ynzxkj" w:colFirst="0" w:colLast="0"/>
      <w:bookmarkEnd w:id="14"/>
    </w:p>
    <w:p w14:paraId="00000050" w14:textId="77777777" w:rsidR="00B339F1" w:rsidRDefault="00000000">
      <w:pPr>
        <w:tabs>
          <w:tab w:val="left" w:pos="540"/>
        </w:tabs>
        <w:jc w:val="both"/>
        <w:rPr>
          <w:rFonts w:ascii="Helvetica" w:eastAsia="Helvetica" w:hAnsi="Helvetica" w:cs="Helvetica"/>
          <w:sz w:val="22"/>
          <w:szCs w:val="22"/>
        </w:rPr>
      </w:pPr>
      <w:bookmarkStart w:id="15" w:name="_hyjal1dvwzam" w:colFirst="0" w:colLast="0"/>
      <w:bookmarkEnd w:id="15"/>
      <w:r>
        <w:rPr>
          <w:rFonts w:ascii="Helvetica" w:eastAsia="Helvetica" w:hAnsi="Helvetica" w:cs="Helvetica"/>
          <w:sz w:val="22"/>
          <w:szCs w:val="22"/>
        </w:rPr>
        <w:t>EL SOCIO OCULTO será responsable de culpa leve en la custodia de los aportes realizados por EL SOCIO GESTOR, pero no responde por el deterioro o pérdida de ellos provenientes de su naturaleza, de vicio propio o de fuerza mayor.</w:t>
      </w:r>
    </w:p>
    <w:p w14:paraId="00000051" w14:textId="77777777" w:rsidR="00B339F1" w:rsidRDefault="00B339F1">
      <w:pPr>
        <w:jc w:val="both"/>
        <w:rPr>
          <w:rFonts w:ascii="Helvetica" w:eastAsia="Helvetica" w:hAnsi="Helvetica" w:cs="Helvetica"/>
          <w:sz w:val="22"/>
          <w:szCs w:val="22"/>
        </w:rPr>
      </w:pPr>
    </w:p>
    <w:p w14:paraId="00000052" w14:textId="77777777" w:rsidR="00B339F1" w:rsidRDefault="00000000">
      <w:pPr>
        <w:tabs>
          <w:tab w:val="left" w:pos="1170"/>
        </w:tabs>
        <w:jc w:val="both"/>
        <w:rPr>
          <w:rFonts w:ascii="Helvetica" w:eastAsia="Helvetica" w:hAnsi="Helvetica" w:cs="Helvetica"/>
          <w:sz w:val="22"/>
          <w:szCs w:val="22"/>
        </w:rPr>
      </w:pPr>
      <w:r>
        <w:rPr>
          <w:rFonts w:ascii="Helvetica" w:eastAsia="Helvetica" w:hAnsi="Helvetica" w:cs="Helvetica"/>
          <w:sz w:val="22"/>
          <w:szCs w:val="22"/>
        </w:rPr>
        <w:t xml:space="preserve">Además el SOCIO OCULTO deberá efectuar los aportes con debida diligencia. Rendir cuentas al Socio Gestor directamente o a través de persona autorizada o auditor, cada que éste lo solicite, sobre el resultado de la gestión, lo cual corresponderá a la revisión de libros, cuentas, documentos, mensajería y demás papeles relacionados con la operación. Cumplir con todas las obligaciones formales y sustanciales de los impuestos que se causen en el desarrollo del presente Contrato en virtud de sus aportes y asumir económicamente lo que </w:t>
      </w:r>
      <w:r>
        <w:rPr>
          <w:rFonts w:ascii="Helvetica" w:eastAsia="Helvetica" w:hAnsi="Helvetica" w:cs="Helvetica"/>
          <w:sz w:val="22"/>
          <w:szCs w:val="22"/>
        </w:rPr>
        <w:lastRenderedPageBreak/>
        <w:t xml:space="preserve">le corresponda en función de su participación en la Operación. Realizar todas las actividades necesarias para el desarrollo de la Operación. </w:t>
      </w:r>
    </w:p>
    <w:p w14:paraId="00000053"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16" w:name="_e3dktxuqj6f2" w:colFirst="0" w:colLast="0"/>
      <w:bookmarkEnd w:id="16"/>
    </w:p>
    <w:p w14:paraId="00000054"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17" w:name="_ll3cwhgc7o4l" w:colFirst="0" w:colLast="0"/>
      <w:bookmarkEnd w:id="17"/>
      <w:r>
        <w:rPr>
          <w:rFonts w:ascii="Helvetica" w:eastAsia="Helvetica" w:hAnsi="Helvetica" w:cs="Helvetica"/>
          <w:sz w:val="22"/>
          <w:szCs w:val="22"/>
        </w:rPr>
        <w:t xml:space="preserve">5.3. Las partes declaran que los bienes y elementos que se aportan en este contrato y aquellos a través de los cuales las actividades objeto de éste se ejecuten, se encuentran libres de gravámenes jurídicos, limitaciones al dominio, cautelas judiciales o limitaciones al derecho de disposición y uso de cualquier otra naturaleza. </w:t>
      </w:r>
    </w:p>
    <w:p w14:paraId="00000055"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18" w:name="_5ttjafw5by36" w:colFirst="0" w:colLast="0"/>
      <w:bookmarkEnd w:id="18"/>
    </w:p>
    <w:p w14:paraId="00000056"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19" w:name="_6liqy8blz1j2" w:colFirst="0" w:colLast="0"/>
      <w:bookmarkEnd w:id="19"/>
      <w:r>
        <w:rPr>
          <w:rFonts w:ascii="Helvetica" w:eastAsia="Helvetica" w:hAnsi="Helvetica" w:cs="Helvetica"/>
          <w:sz w:val="22"/>
          <w:szCs w:val="22"/>
        </w:rPr>
        <w:t xml:space="preserve">Teniendo en cuenta que los resultados de la ejecución del objeto contractual son futuros e inciertos, las partes asumen los siguientes riesgos derivados de los gastos y costos que se generen con sus aportes, tales como inversión de tiempo, de dinero, de recursos.  </w:t>
      </w:r>
    </w:p>
    <w:p w14:paraId="00000057" w14:textId="77777777" w:rsidR="00B339F1" w:rsidRDefault="00B339F1">
      <w:pPr>
        <w:pBdr>
          <w:top w:val="nil"/>
          <w:left w:val="nil"/>
          <w:bottom w:val="nil"/>
          <w:right w:val="nil"/>
          <w:between w:val="nil"/>
        </w:pBdr>
        <w:tabs>
          <w:tab w:val="left" w:pos="540"/>
        </w:tabs>
        <w:jc w:val="both"/>
        <w:rPr>
          <w:rFonts w:ascii="Helvetica" w:eastAsia="Helvetica" w:hAnsi="Helvetica" w:cs="Helvetica"/>
          <w:sz w:val="22"/>
          <w:szCs w:val="22"/>
        </w:rPr>
      </w:pPr>
      <w:bookmarkStart w:id="20" w:name="_vhoyy39k9zx4" w:colFirst="0" w:colLast="0"/>
      <w:bookmarkEnd w:id="20"/>
    </w:p>
    <w:p w14:paraId="00000058" w14:textId="77777777" w:rsidR="00B339F1" w:rsidRDefault="00000000">
      <w:pPr>
        <w:pBdr>
          <w:top w:val="nil"/>
          <w:left w:val="nil"/>
          <w:bottom w:val="nil"/>
          <w:right w:val="nil"/>
          <w:between w:val="nil"/>
        </w:pBdr>
        <w:tabs>
          <w:tab w:val="left" w:pos="540"/>
        </w:tabs>
        <w:jc w:val="both"/>
        <w:rPr>
          <w:rFonts w:ascii="Helvetica" w:eastAsia="Helvetica" w:hAnsi="Helvetica" w:cs="Helvetica"/>
          <w:sz w:val="22"/>
          <w:szCs w:val="22"/>
        </w:rPr>
      </w:pPr>
      <w:bookmarkStart w:id="21" w:name="_oh1r8yal8dj" w:colFirst="0" w:colLast="0"/>
      <w:bookmarkEnd w:id="21"/>
      <w:r>
        <w:rPr>
          <w:rFonts w:ascii="Helvetica" w:eastAsia="Helvetica" w:hAnsi="Helvetica" w:cs="Helvetica"/>
          <w:sz w:val="22"/>
          <w:szCs w:val="22"/>
        </w:rPr>
        <w:t xml:space="preserve">Así mismo, teniendo en cuenta la naturaleza del aporte realizado por EL SOCIO GESTOR, éste asumirá los riesgos derivados de las contingencias que puedan ocurrir con ocasión o como consecuencia del trabajo que desarrolla.  </w:t>
      </w:r>
    </w:p>
    <w:p w14:paraId="00000059" w14:textId="77777777" w:rsidR="00B339F1" w:rsidRDefault="00B339F1">
      <w:pPr>
        <w:pBdr>
          <w:top w:val="nil"/>
          <w:left w:val="nil"/>
          <w:bottom w:val="nil"/>
          <w:right w:val="nil"/>
          <w:between w:val="nil"/>
        </w:pBdr>
        <w:tabs>
          <w:tab w:val="left" w:pos="1170"/>
        </w:tabs>
        <w:jc w:val="both"/>
        <w:rPr>
          <w:rFonts w:ascii="Helvetica" w:eastAsia="Helvetica" w:hAnsi="Helvetica" w:cs="Helvetica"/>
          <w:color w:val="000000"/>
          <w:sz w:val="22"/>
          <w:szCs w:val="22"/>
        </w:rPr>
      </w:pPr>
    </w:p>
    <w:p w14:paraId="0000005A" w14:textId="77777777" w:rsidR="00B339F1" w:rsidRDefault="00B339F1">
      <w:pPr>
        <w:jc w:val="both"/>
        <w:rPr>
          <w:rFonts w:ascii="Helvetica" w:eastAsia="Helvetica" w:hAnsi="Helvetica" w:cs="Helvetica"/>
          <w:sz w:val="22"/>
          <w:szCs w:val="22"/>
        </w:rPr>
      </w:pPr>
    </w:p>
    <w:p w14:paraId="0000005B" w14:textId="77777777" w:rsidR="00B339F1" w:rsidRDefault="00000000">
      <w:pPr>
        <w:jc w:val="both"/>
        <w:rPr>
          <w:rFonts w:ascii="Helvetica" w:eastAsia="Helvetica" w:hAnsi="Helvetica" w:cs="Helvetica"/>
          <w:sz w:val="22"/>
          <w:szCs w:val="22"/>
        </w:rPr>
      </w:pPr>
      <w:r>
        <w:rPr>
          <w:rFonts w:ascii="Helvetica" w:eastAsia="Helvetica" w:hAnsi="Helvetica" w:cs="Helvetica"/>
          <w:b/>
          <w:sz w:val="22"/>
          <w:szCs w:val="22"/>
          <w:u w:val="single"/>
        </w:rPr>
        <w:t>SEXTA.- DURACIÓN Y CAUSALES DE TERMINACIÓN</w:t>
      </w:r>
      <w:r>
        <w:rPr>
          <w:rFonts w:ascii="Helvetica" w:eastAsia="Helvetica" w:hAnsi="Helvetica" w:cs="Helvetica"/>
          <w:sz w:val="22"/>
          <w:szCs w:val="22"/>
        </w:rPr>
        <w:t>:</w:t>
      </w:r>
    </w:p>
    <w:p w14:paraId="0000005C" w14:textId="77777777" w:rsidR="00B339F1" w:rsidRDefault="00B339F1">
      <w:pPr>
        <w:jc w:val="both"/>
        <w:rPr>
          <w:rFonts w:ascii="Helvetica" w:eastAsia="Helvetica" w:hAnsi="Helvetica" w:cs="Helvetica"/>
          <w:sz w:val="22"/>
          <w:szCs w:val="22"/>
        </w:rPr>
      </w:pPr>
    </w:p>
    <w:p w14:paraId="0000005D" w14:textId="77777777" w:rsidR="00B339F1" w:rsidRDefault="00000000">
      <w:pPr>
        <w:numPr>
          <w:ilvl w:val="0"/>
          <w:numId w:val="4"/>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El presente Contrato empezará a regir en la Fecha de Suscripción y </w:t>
      </w:r>
      <w:r>
        <w:rPr>
          <w:rFonts w:ascii="Helvetica" w:eastAsia="Helvetica" w:hAnsi="Helvetica" w:cs="Helvetica"/>
          <w:sz w:val="22"/>
          <w:szCs w:val="22"/>
        </w:rPr>
        <w:t>hasta el 31 de agosto de 2025,</w:t>
      </w:r>
      <w:r>
        <w:rPr>
          <w:rFonts w:ascii="Helvetica" w:eastAsia="Helvetica" w:hAnsi="Helvetica" w:cs="Helvetica"/>
          <w:color w:val="000000"/>
          <w:sz w:val="22"/>
          <w:szCs w:val="22"/>
        </w:rPr>
        <w:t xml:space="preserve"> en un período fijo que permitir</w:t>
      </w:r>
      <w:r>
        <w:rPr>
          <w:rFonts w:ascii="Helvetica" w:eastAsia="Helvetica" w:hAnsi="Helvetica" w:cs="Helvetica"/>
          <w:sz w:val="22"/>
          <w:szCs w:val="22"/>
        </w:rPr>
        <w:t>á medir el aporte de cada socio contra el éxito de las estrategias de marketing implementadas por las partes</w:t>
      </w:r>
      <w:r>
        <w:rPr>
          <w:rFonts w:ascii="Helvetica" w:eastAsia="Helvetica" w:hAnsi="Helvetica" w:cs="Helvetica"/>
          <w:color w:val="000000"/>
          <w:sz w:val="22"/>
          <w:szCs w:val="22"/>
        </w:rPr>
        <w:t xml:space="preserve">. </w:t>
      </w:r>
    </w:p>
    <w:p w14:paraId="0000005E" w14:textId="77777777" w:rsidR="00B339F1" w:rsidRDefault="00000000">
      <w:pPr>
        <w:numPr>
          <w:ilvl w:val="0"/>
          <w:numId w:val="4"/>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sz w:val="22"/>
          <w:szCs w:val="22"/>
        </w:rPr>
        <w:t xml:space="preserve">CAUSALES DE TERMINACIÓN DEL CONTRATO. El contrato podrá terminarse por las siguientes causas: </w:t>
      </w:r>
    </w:p>
    <w:p w14:paraId="0000005F" w14:textId="77777777" w:rsidR="00B339F1" w:rsidRDefault="00000000">
      <w:pPr>
        <w:numPr>
          <w:ilvl w:val="0"/>
          <w:numId w:val="2"/>
        </w:num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 xml:space="preserve">Insolvencia o incapacidad financiera de cualquier de las partes; </w:t>
      </w:r>
    </w:p>
    <w:p w14:paraId="00000060" w14:textId="77777777" w:rsidR="00B339F1" w:rsidRDefault="00000000">
      <w:pPr>
        <w:numPr>
          <w:ilvl w:val="0"/>
          <w:numId w:val="2"/>
        </w:num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 xml:space="preserve">Incumplimiento de cualquiera de las partes de sus obligaciones, cuando pasados cinco (5) días hábiles del recibo del aviso escrito sobre la existencia del incumplimiento, éste no hubiese cesado; </w:t>
      </w:r>
    </w:p>
    <w:p w14:paraId="00000061" w14:textId="77777777" w:rsidR="00B339F1" w:rsidRDefault="00000000">
      <w:pPr>
        <w:numPr>
          <w:ilvl w:val="0"/>
          <w:numId w:val="2"/>
        </w:num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 xml:space="preserve">Vencimiento del plazo, siempre y cuando no se prorrogue el contrato, de conformidad con lo establecido en la presente cláusula; </w:t>
      </w:r>
    </w:p>
    <w:p w14:paraId="00000062" w14:textId="77777777" w:rsidR="00B339F1" w:rsidRDefault="00000000">
      <w:pPr>
        <w:numPr>
          <w:ilvl w:val="0"/>
          <w:numId w:val="2"/>
        </w:num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 xml:space="preserve">Mutuo Acuerdo entre las partes. </w:t>
      </w:r>
    </w:p>
    <w:p w14:paraId="00000063" w14:textId="77777777" w:rsidR="00B339F1" w:rsidRDefault="00000000">
      <w:pPr>
        <w:numPr>
          <w:ilvl w:val="0"/>
          <w:numId w:val="2"/>
        </w:num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 xml:space="preserve">Las demás que consten en la ley. </w:t>
      </w:r>
    </w:p>
    <w:p w14:paraId="00000064" w14:textId="77777777" w:rsidR="00B339F1" w:rsidRDefault="00B339F1">
      <w:pPr>
        <w:pBdr>
          <w:top w:val="nil"/>
          <w:left w:val="nil"/>
          <w:bottom w:val="nil"/>
          <w:right w:val="nil"/>
          <w:between w:val="nil"/>
        </w:pBdr>
        <w:jc w:val="both"/>
        <w:rPr>
          <w:rFonts w:ascii="Helvetica" w:eastAsia="Helvetica" w:hAnsi="Helvetica" w:cs="Helvetica"/>
          <w:sz w:val="22"/>
          <w:szCs w:val="22"/>
        </w:rPr>
      </w:pPr>
    </w:p>
    <w:p w14:paraId="00000065" w14:textId="77777777" w:rsidR="00B339F1" w:rsidRDefault="00000000">
      <w:pPr>
        <w:numPr>
          <w:ilvl w:val="0"/>
          <w:numId w:val="4"/>
        </w:numPr>
        <w:pBdr>
          <w:top w:val="nil"/>
          <w:left w:val="nil"/>
          <w:bottom w:val="nil"/>
          <w:right w:val="nil"/>
          <w:between w:val="nil"/>
        </w:pBdr>
        <w:ind w:left="360"/>
        <w:jc w:val="both"/>
        <w:rPr>
          <w:rFonts w:ascii="Helvetica" w:eastAsia="Helvetica" w:hAnsi="Helvetica" w:cs="Helvetica"/>
          <w:sz w:val="22"/>
          <w:szCs w:val="22"/>
        </w:rPr>
      </w:pPr>
      <w:r>
        <w:rPr>
          <w:rFonts w:ascii="Helvetica" w:eastAsia="Helvetica" w:hAnsi="Helvetica" w:cs="Helvetica"/>
          <w:sz w:val="22"/>
          <w:szCs w:val="22"/>
        </w:rPr>
        <w:t xml:space="preserve">SOLUCIÓN DE CONTROVERSIAS.  Las controversias o diferencias que surjan entre EL ASOCIADO GESTOR y EL ASOCIADO con ocasión de la ejecución, liquidación o terminación del Contrato, así como de cualquier otro asunto relacionado con el presente Contrato, serán sometidas a la revisión de las partes por la vía del arreglo directo, en un término no mayor a cinco (5) días hábiles a partir de la fecha en que cualquiera de las partes comunique por escrito a la otra parte la existencia de una diferencia y la explique someramente. </w:t>
      </w:r>
    </w:p>
    <w:p w14:paraId="00000066" w14:textId="77777777" w:rsidR="00B339F1" w:rsidRDefault="00B339F1">
      <w:pPr>
        <w:pBdr>
          <w:top w:val="nil"/>
          <w:left w:val="nil"/>
          <w:bottom w:val="nil"/>
          <w:right w:val="nil"/>
          <w:between w:val="nil"/>
        </w:pBdr>
        <w:jc w:val="both"/>
        <w:rPr>
          <w:rFonts w:ascii="Helvetica" w:eastAsia="Helvetica" w:hAnsi="Helvetica" w:cs="Helvetica"/>
          <w:sz w:val="22"/>
          <w:szCs w:val="22"/>
        </w:rPr>
      </w:pPr>
    </w:p>
    <w:p w14:paraId="00000067" w14:textId="77777777" w:rsidR="00B339F1" w:rsidRDefault="00000000">
      <w:p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t>Las controversias que no puedan ser resueltas de forma directa entre las partes, se resolverán empleando la siguiente opción: Conciliación, cuando la controversia no pueda arreglarse de manera directa debe someterse a un procedimiento conciliatorio que se surtirá ante un centro de conciliación autorizado, previa solicitud de elevada individual o conjuntamente por las Partes.  Si en el término de quince (15) días hábiles a partir del inicio del trámite de la conciliación, el cual se entenderá a partir de la fecha de la primera citación a las Partes que haga el centro de conciliación, las Partes no llegan a un acuerdo para resolver sus diferencias, podrán acudir a la jurisdicción Ordinaria.</w:t>
      </w:r>
    </w:p>
    <w:p w14:paraId="00000068" w14:textId="77777777" w:rsidR="00B339F1" w:rsidRDefault="00B339F1">
      <w:pPr>
        <w:pBdr>
          <w:top w:val="nil"/>
          <w:left w:val="nil"/>
          <w:bottom w:val="nil"/>
          <w:right w:val="nil"/>
          <w:between w:val="nil"/>
        </w:pBdr>
        <w:jc w:val="both"/>
        <w:rPr>
          <w:rFonts w:ascii="Helvetica" w:eastAsia="Helvetica" w:hAnsi="Helvetica" w:cs="Helvetica"/>
          <w:sz w:val="22"/>
          <w:szCs w:val="22"/>
        </w:rPr>
      </w:pPr>
    </w:p>
    <w:p w14:paraId="00000069" w14:textId="77777777" w:rsidR="00B339F1" w:rsidRDefault="00000000">
      <w:pPr>
        <w:pBdr>
          <w:top w:val="nil"/>
          <w:left w:val="nil"/>
          <w:bottom w:val="nil"/>
          <w:right w:val="nil"/>
          <w:between w:val="nil"/>
        </w:pBdr>
        <w:jc w:val="both"/>
        <w:rPr>
          <w:rFonts w:ascii="Helvetica" w:eastAsia="Helvetica" w:hAnsi="Helvetica" w:cs="Helvetica"/>
          <w:sz w:val="22"/>
          <w:szCs w:val="22"/>
        </w:rPr>
      </w:pPr>
      <w:r>
        <w:rPr>
          <w:rFonts w:ascii="Helvetica" w:eastAsia="Helvetica" w:hAnsi="Helvetica" w:cs="Helvetica"/>
          <w:sz w:val="22"/>
          <w:szCs w:val="22"/>
        </w:rPr>
        <w:lastRenderedPageBreak/>
        <w:t>El acuerdo al que se llegue en la etapa de arreglo directo es de obligatorio cumplimiento para las partes y presta mérito ejecutivo. En consecuencia, cualquiera de las Partes puede exigir su cumplimiento en un proceso ejecutivo.</w:t>
      </w:r>
    </w:p>
    <w:p w14:paraId="0000006A" w14:textId="77777777" w:rsidR="00B339F1" w:rsidRDefault="00B339F1">
      <w:pPr>
        <w:tabs>
          <w:tab w:val="left" w:pos="540"/>
        </w:tabs>
        <w:jc w:val="both"/>
        <w:rPr>
          <w:rFonts w:ascii="Helvetica" w:eastAsia="Helvetica" w:hAnsi="Helvetica" w:cs="Helvetica"/>
          <w:sz w:val="22"/>
          <w:szCs w:val="22"/>
        </w:rPr>
      </w:pPr>
      <w:bookmarkStart w:id="22" w:name="_4gfs2owmtdzh" w:colFirst="0" w:colLast="0"/>
      <w:bookmarkEnd w:id="22"/>
    </w:p>
    <w:p w14:paraId="0000006B" w14:textId="77777777" w:rsidR="00B339F1" w:rsidRDefault="00000000">
      <w:pPr>
        <w:numPr>
          <w:ilvl w:val="0"/>
          <w:numId w:val="4"/>
        </w:numPr>
        <w:pBdr>
          <w:top w:val="nil"/>
          <w:left w:val="nil"/>
          <w:bottom w:val="nil"/>
          <w:right w:val="nil"/>
          <w:between w:val="nil"/>
        </w:pBdr>
        <w:ind w:left="360"/>
        <w:jc w:val="both"/>
        <w:rPr>
          <w:rFonts w:ascii="Helvetica" w:eastAsia="Helvetica" w:hAnsi="Helvetica" w:cs="Helvetica"/>
          <w:sz w:val="22"/>
          <w:szCs w:val="22"/>
        </w:rPr>
      </w:pPr>
      <w:r>
        <w:rPr>
          <w:rFonts w:ascii="Helvetica" w:eastAsia="Helvetica" w:hAnsi="Helvetica" w:cs="Helvetica"/>
          <w:b/>
          <w:sz w:val="22"/>
          <w:szCs w:val="22"/>
        </w:rPr>
        <w:t>PRÓRROGA</w:t>
      </w:r>
      <w:r>
        <w:rPr>
          <w:rFonts w:ascii="Helvetica" w:eastAsia="Helvetica" w:hAnsi="Helvetica" w:cs="Helvetica"/>
          <w:sz w:val="22"/>
          <w:szCs w:val="22"/>
        </w:rPr>
        <w:t>. Este contrato no tendrá prórroga automática, sí vencido el término establecido para la ejecución del presente contrato, las partes deciden ampliar el plazo de vencimiento, suscribirán un otrosí que hará parte integral del presente contrato.</w:t>
      </w:r>
    </w:p>
    <w:p w14:paraId="0000006C" w14:textId="77777777" w:rsidR="00B339F1" w:rsidRDefault="00B339F1">
      <w:pPr>
        <w:pBdr>
          <w:top w:val="nil"/>
          <w:left w:val="nil"/>
          <w:bottom w:val="nil"/>
          <w:right w:val="nil"/>
          <w:between w:val="nil"/>
        </w:pBdr>
        <w:jc w:val="both"/>
        <w:rPr>
          <w:rFonts w:ascii="Helvetica" w:eastAsia="Helvetica" w:hAnsi="Helvetica" w:cs="Helvetica"/>
          <w:sz w:val="22"/>
          <w:szCs w:val="22"/>
        </w:rPr>
      </w:pPr>
    </w:p>
    <w:p w14:paraId="0000006D" w14:textId="77777777" w:rsidR="00B339F1" w:rsidRDefault="00B339F1">
      <w:pPr>
        <w:jc w:val="both"/>
        <w:rPr>
          <w:rFonts w:ascii="Helvetica" w:eastAsia="Helvetica" w:hAnsi="Helvetica" w:cs="Helvetica"/>
          <w:sz w:val="22"/>
          <w:szCs w:val="22"/>
        </w:rPr>
      </w:pPr>
    </w:p>
    <w:p w14:paraId="0000006E" w14:textId="77777777" w:rsidR="00B339F1" w:rsidRDefault="00000000">
      <w:pPr>
        <w:jc w:val="both"/>
        <w:rPr>
          <w:rFonts w:ascii="Helvetica" w:eastAsia="Helvetica" w:hAnsi="Helvetica" w:cs="Helvetica"/>
          <w:b/>
          <w:sz w:val="22"/>
          <w:szCs w:val="22"/>
          <w:u w:val="single"/>
        </w:rPr>
      </w:pPr>
      <w:bookmarkStart w:id="23" w:name="_3dy6vkm" w:colFirst="0" w:colLast="0"/>
      <w:bookmarkEnd w:id="23"/>
      <w:r>
        <w:rPr>
          <w:rFonts w:ascii="Helvetica" w:eastAsia="Helvetica" w:hAnsi="Helvetica" w:cs="Helvetica"/>
          <w:b/>
          <w:sz w:val="22"/>
          <w:szCs w:val="22"/>
          <w:u w:val="single"/>
        </w:rPr>
        <w:t xml:space="preserve">SÉPTIMA.- VARIOS: </w:t>
      </w:r>
    </w:p>
    <w:p w14:paraId="0000006F" w14:textId="77777777" w:rsidR="00B339F1" w:rsidRDefault="00B339F1">
      <w:pPr>
        <w:jc w:val="both"/>
        <w:rPr>
          <w:rFonts w:ascii="Helvetica" w:eastAsia="Helvetica" w:hAnsi="Helvetica" w:cs="Helvetica"/>
          <w:sz w:val="22"/>
          <w:szCs w:val="22"/>
        </w:rPr>
      </w:pPr>
    </w:p>
    <w:p w14:paraId="00000070"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u w:val="single"/>
        </w:rPr>
        <w:t>Impuestos</w:t>
      </w:r>
    </w:p>
    <w:p w14:paraId="00000071" w14:textId="77777777" w:rsidR="00B339F1" w:rsidRDefault="00B339F1">
      <w:pPr>
        <w:pBdr>
          <w:top w:val="nil"/>
          <w:left w:val="nil"/>
          <w:bottom w:val="nil"/>
          <w:right w:val="nil"/>
          <w:between w:val="nil"/>
        </w:pBdr>
        <w:ind w:left="360"/>
        <w:jc w:val="both"/>
        <w:rPr>
          <w:rFonts w:ascii="Helvetica" w:eastAsia="Helvetica" w:hAnsi="Helvetica" w:cs="Helvetica"/>
          <w:color w:val="000000"/>
          <w:sz w:val="22"/>
          <w:szCs w:val="22"/>
          <w:u w:val="single"/>
        </w:rPr>
      </w:pPr>
    </w:p>
    <w:p w14:paraId="00000072" w14:textId="77777777" w:rsidR="00B339F1" w:rsidRDefault="00000000">
      <w:p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rPr>
        <w:t>Las Partes declaran que cada una de ellas será responsable frente a las autoridades tributarias colombianas por el pago de sus propios impuestos, contribuciones y, en general, todas las demás cargas fiscales que se causen por cualquier concepto en desarrollo del presente Contrato.</w:t>
      </w:r>
    </w:p>
    <w:p w14:paraId="00000073" w14:textId="77777777" w:rsidR="00B339F1" w:rsidRDefault="00B339F1">
      <w:pPr>
        <w:ind w:left="720"/>
        <w:jc w:val="both"/>
        <w:rPr>
          <w:rFonts w:ascii="Helvetica" w:eastAsia="Helvetica" w:hAnsi="Helvetica" w:cs="Helvetica"/>
          <w:sz w:val="22"/>
          <w:szCs w:val="22"/>
        </w:rPr>
      </w:pPr>
    </w:p>
    <w:p w14:paraId="00000074"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u w:val="single"/>
        </w:rPr>
        <w:t>Acuerdo total</w:t>
      </w:r>
    </w:p>
    <w:p w14:paraId="00000075" w14:textId="77777777" w:rsidR="00B339F1" w:rsidRDefault="00B339F1">
      <w:pPr>
        <w:pBdr>
          <w:top w:val="nil"/>
          <w:left w:val="nil"/>
          <w:bottom w:val="nil"/>
          <w:right w:val="nil"/>
          <w:between w:val="nil"/>
        </w:pBdr>
        <w:ind w:left="360"/>
        <w:jc w:val="both"/>
        <w:rPr>
          <w:rFonts w:ascii="Helvetica" w:eastAsia="Helvetica" w:hAnsi="Helvetica" w:cs="Helvetica"/>
          <w:color w:val="000000"/>
          <w:sz w:val="22"/>
          <w:szCs w:val="22"/>
          <w:u w:val="single"/>
        </w:rPr>
      </w:pPr>
    </w:p>
    <w:p w14:paraId="00000076" w14:textId="77777777" w:rsidR="00B339F1" w:rsidRDefault="00000000">
      <w:p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Este Contrato constituye la totalidad del acuerdo de las Partes en relación con el asunto objeto del presente y reemplaza cualquiera y todos los acuerdos, arreglos y entendimientos anteriores en relación con el asunto objeto del presente y únicamente podrá ser modificado mediante instrumento escrito debidamente firmado por ambas Partes. </w:t>
      </w:r>
    </w:p>
    <w:p w14:paraId="00000077" w14:textId="77777777" w:rsidR="00B339F1" w:rsidRDefault="00B339F1">
      <w:pPr>
        <w:ind w:left="720"/>
        <w:jc w:val="both"/>
        <w:rPr>
          <w:rFonts w:ascii="Helvetica" w:eastAsia="Helvetica" w:hAnsi="Helvetica" w:cs="Helvetica"/>
          <w:sz w:val="22"/>
          <w:szCs w:val="22"/>
        </w:rPr>
      </w:pPr>
    </w:p>
    <w:p w14:paraId="00000078"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u w:val="single"/>
        </w:rPr>
        <w:t>Cesión</w:t>
      </w:r>
      <w:r>
        <w:rPr>
          <w:rFonts w:ascii="Helvetica" w:eastAsia="Helvetica" w:hAnsi="Helvetica" w:cs="Helvetica"/>
          <w:sz w:val="22"/>
          <w:szCs w:val="22"/>
        </w:rPr>
        <w:t xml:space="preserve">. </w:t>
      </w:r>
      <w:r>
        <w:rPr>
          <w:rFonts w:ascii="Helvetica" w:eastAsia="Helvetica" w:hAnsi="Helvetica" w:cs="Helvetica"/>
          <w:color w:val="000000"/>
          <w:sz w:val="22"/>
          <w:szCs w:val="22"/>
        </w:rPr>
        <w:t xml:space="preserve">Ninguna de las Partes podrá ceder el presente Contrato sin el consentimiento expreso de la otra Parte. </w:t>
      </w:r>
    </w:p>
    <w:p w14:paraId="00000079" w14:textId="77777777" w:rsidR="00B339F1" w:rsidRDefault="00B339F1">
      <w:pPr>
        <w:pBdr>
          <w:top w:val="nil"/>
          <w:left w:val="nil"/>
          <w:bottom w:val="nil"/>
          <w:right w:val="nil"/>
          <w:between w:val="nil"/>
        </w:pBdr>
        <w:ind w:left="720"/>
        <w:jc w:val="both"/>
        <w:rPr>
          <w:rFonts w:ascii="Helvetica" w:eastAsia="Helvetica" w:hAnsi="Helvetica" w:cs="Helvetica"/>
          <w:sz w:val="22"/>
          <w:szCs w:val="22"/>
        </w:rPr>
      </w:pPr>
    </w:p>
    <w:p w14:paraId="0000007A"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sz w:val="22"/>
          <w:szCs w:val="22"/>
          <w:u w:val="single"/>
        </w:rPr>
        <w:t xml:space="preserve">Perfeccionamiento y ejecución. </w:t>
      </w:r>
      <w:r>
        <w:rPr>
          <w:rFonts w:ascii="Helvetica" w:eastAsia="Helvetica" w:hAnsi="Helvetica" w:cs="Helvetica"/>
          <w:sz w:val="22"/>
          <w:szCs w:val="22"/>
        </w:rPr>
        <w:t>El presente Contrato requiere para su perfeccionamiento y ejecución la firma de las partes.</w:t>
      </w:r>
    </w:p>
    <w:p w14:paraId="0000007B" w14:textId="77777777" w:rsidR="00B339F1" w:rsidRDefault="00B339F1">
      <w:pPr>
        <w:jc w:val="both"/>
        <w:rPr>
          <w:rFonts w:ascii="Helvetica" w:eastAsia="Helvetica" w:hAnsi="Helvetica" w:cs="Helvetica"/>
          <w:sz w:val="22"/>
          <w:szCs w:val="22"/>
        </w:rPr>
      </w:pPr>
    </w:p>
    <w:p w14:paraId="0000007C"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u w:val="single"/>
        </w:rPr>
        <w:t>Separabilidad</w:t>
      </w:r>
      <w:r>
        <w:rPr>
          <w:rFonts w:ascii="Helvetica" w:eastAsia="Helvetica" w:hAnsi="Helvetica" w:cs="Helvetica"/>
          <w:sz w:val="22"/>
          <w:szCs w:val="22"/>
        </w:rPr>
        <w:t xml:space="preserve">. </w:t>
      </w:r>
      <w:r>
        <w:rPr>
          <w:rFonts w:ascii="Helvetica" w:eastAsia="Helvetica" w:hAnsi="Helvetica" w:cs="Helvetica"/>
          <w:color w:val="000000"/>
          <w:sz w:val="22"/>
          <w:szCs w:val="22"/>
        </w:rPr>
        <w:t xml:space="preserve">Si una o más de las disposiciones de este Contrato son declaradas inválidas, ilegales o sin efectos, la validez, legalidad o vigencia de las disposiciones restantes de este Contrato no se verán afectadas por éstas.  </w:t>
      </w:r>
    </w:p>
    <w:p w14:paraId="0000007D" w14:textId="77777777" w:rsidR="00B339F1" w:rsidRDefault="00B339F1">
      <w:pPr>
        <w:ind w:left="900"/>
        <w:jc w:val="both"/>
        <w:rPr>
          <w:rFonts w:ascii="Helvetica" w:eastAsia="Helvetica" w:hAnsi="Helvetica" w:cs="Helvetica"/>
          <w:sz w:val="22"/>
          <w:szCs w:val="22"/>
        </w:rPr>
      </w:pPr>
    </w:p>
    <w:p w14:paraId="0000007E"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color w:val="000000"/>
          <w:sz w:val="22"/>
          <w:szCs w:val="22"/>
        </w:rPr>
      </w:pPr>
      <w:r>
        <w:rPr>
          <w:rFonts w:ascii="Helvetica" w:eastAsia="Helvetica" w:hAnsi="Helvetica" w:cs="Helvetica"/>
          <w:color w:val="000000"/>
          <w:sz w:val="22"/>
          <w:szCs w:val="22"/>
          <w:u w:val="single"/>
        </w:rPr>
        <w:t>Notificaciones</w:t>
      </w:r>
      <w:r>
        <w:rPr>
          <w:rFonts w:ascii="Helvetica" w:eastAsia="Helvetica" w:hAnsi="Helvetica" w:cs="Helvetica"/>
          <w:sz w:val="22"/>
          <w:szCs w:val="22"/>
        </w:rPr>
        <w:t xml:space="preserve">. </w:t>
      </w:r>
      <w:r>
        <w:rPr>
          <w:rFonts w:ascii="Helvetica" w:eastAsia="Helvetica" w:hAnsi="Helvetica" w:cs="Helvetica"/>
          <w:color w:val="000000"/>
          <w:sz w:val="22"/>
          <w:szCs w:val="22"/>
        </w:rPr>
        <w:t xml:space="preserve">Cualquier notificación u otra comunicación necesaria o permitida por el presente deberá realizarse por escrito y deberá entregarse personalmente o ser transmitida vía electrónica o enviada por correo especializado a la Parte indicada a la siguiente dirección: </w:t>
      </w:r>
    </w:p>
    <w:p w14:paraId="0000007F" w14:textId="77777777" w:rsidR="00B339F1" w:rsidRDefault="00B339F1">
      <w:pPr>
        <w:jc w:val="both"/>
        <w:rPr>
          <w:rFonts w:ascii="Helvetica" w:eastAsia="Helvetica" w:hAnsi="Helvetica" w:cs="Helvetica"/>
          <w:sz w:val="22"/>
          <w:szCs w:val="22"/>
        </w:rPr>
      </w:pPr>
    </w:p>
    <w:p w14:paraId="00000080" w14:textId="77777777" w:rsidR="00B339F1" w:rsidRDefault="00000000">
      <w:pPr>
        <w:ind w:left="360"/>
        <w:jc w:val="both"/>
        <w:rPr>
          <w:rFonts w:ascii="Helvetica" w:eastAsia="Helvetica" w:hAnsi="Helvetica" w:cs="Helvetica"/>
          <w:sz w:val="22"/>
          <w:szCs w:val="22"/>
          <w:u w:val="single"/>
        </w:rPr>
      </w:pPr>
      <w:r>
        <w:rPr>
          <w:rFonts w:ascii="Helvetica" w:eastAsia="Helvetica" w:hAnsi="Helvetica" w:cs="Helvetica"/>
          <w:sz w:val="22"/>
          <w:szCs w:val="22"/>
          <w:u w:val="single"/>
        </w:rPr>
        <w:t>Socio Gestor</w:t>
      </w:r>
    </w:p>
    <w:p w14:paraId="00000081"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OSCAR DAVID MALDONADO BADRAN</w:t>
      </w:r>
    </w:p>
    <w:p w14:paraId="00000082"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 xml:space="preserve">Domicilio en la CR 44 B No 96 - 67 AP 606 TO 2 de la ciudad de Barranquilla </w:t>
      </w:r>
    </w:p>
    <w:p w14:paraId="00000083"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Cel:</w:t>
      </w:r>
    </w:p>
    <w:p w14:paraId="00000084"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Email: ___________________________________</w:t>
      </w:r>
    </w:p>
    <w:p w14:paraId="00000085" w14:textId="77777777" w:rsidR="00B339F1" w:rsidRDefault="00B339F1">
      <w:pPr>
        <w:ind w:left="360"/>
        <w:jc w:val="both"/>
        <w:rPr>
          <w:rFonts w:ascii="Helvetica" w:eastAsia="Helvetica" w:hAnsi="Helvetica" w:cs="Helvetica"/>
          <w:sz w:val="22"/>
          <w:szCs w:val="22"/>
        </w:rPr>
      </w:pPr>
    </w:p>
    <w:p w14:paraId="00000086" w14:textId="77777777" w:rsidR="00B339F1" w:rsidRDefault="00B339F1">
      <w:pPr>
        <w:ind w:left="360"/>
        <w:jc w:val="both"/>
        <w:rPr>
          <w:rFonts w:ascii="Helvetica" w:eastAsia="Helvetica" w:hAnsi="Helvetica" w:cs="Helvetica"/>
          <w:sz w:val="22"/>
          <w:szCs w:val="22"/>
        </w:rPr>
      </w:pPr>
    </w:p>
    <w:p w14:paraId="00000087" w14:textId="77777777" w:rsidR="00B339F1" w:rsidRDefault="00000000">
      <w:pPr>
        <w:ind w:left="360"/>
        <w:jc w:val="both"/>
        <w:rPr>
          <w:rFonts w:ascii="Helvetica" w:eastAsia="Helvetica" w:hAnsi="Helvetica" w:cs="Helvetica"/>
          <w:sz w:val="22"/>
          <w:szCs w:val="22"/>
          <w:u w:val="single"/>
        </w:rPr>
      </w:pPr>
      <w:r>
        <w:rPr>
          <w:rFonts w:ascii="Helvetica" w:eastAsia="Helvetica" w:hAnsi="Helvetica" w:cs="Helvetica"/>
          <w:sz w:val="22"/>
          <w:szCs w:val="22"/>
          <w:u w:val="single"/>
        </w:rPr>
        <w:t>Socio Oculto</w:t>
      </w:r>
    </w:p>
    <w:p w14:paraId="00000088"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 xml:space="preserve">PEDRO VERGARA </w:t>
      </w:r>
    </w:p>
    <w:p w14:paraId="00000089"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 xml:space="preserve">Domicilio en la Calle 80 No. 55-40 de la ciudad de Barranquilla </w:t>
      </w:r>
    </w:p>
    <w:p w14:paraId="0000008A"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lastRenderedPageBreak/>
        <w:t xml:space="preserve">Tel: </w:t>
      </w:r>
    </w:p>
    <w:p w14:paraId="0000008B"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Email:</w:t>
      </w:r>
    </w:p>
    <w:p w14:paraId="0000008C" w14:textId="77777777" w:rsidR="00B339F1" w:rsidRDefault="00B339F1">
      <w:pPr>
        <w:ind w:left="360"/>
        <w:jc w:val="both"/>
        <w:rPr>
          <w:rFonts w:ascii="Helvetica" w:eastAsia="Helvetica" w:hAnsi="Helvetica" w:cs="Helvetica"/>
          <w:sz w:val="22"/>
          <w:szCs w:val="22"/>
        </w:rPr>
      </w:pPr>
    </w:p>
    <w:p w14:paraId="0000008D" w14:textId="77777777" w:rsidR="00B339F1" w:rsidRDefault="00000000">
      <w:pPr>
        <w:ind w:left="360"/>
        <w:jc w:val="both"/>
        <w:rPr>
          <w:rFonts w:ascii="Helvetica" w:eastAsia="Helvetica" w:hAnsi="Helvetica" w:cs="Helvetica"/>
          <w:sz w:val="22"/>
          <w:szCs w:val="22"/>
        </w:rPr>
      </w:pPr>
      <w:r>
        <w:rPr>
          <w:rFonts w:ascii="Helvetica" w:eastAsia="Helvetica" w:hAnsi="Helvetica" w:cs="Helvetica"/>
          <w:sz w:val="22"/>
          <w:szCs w:val="22"/>
        </w:rPr>
        <w:t>Cualquiera de las Partes podrá cambiar su dirección para los fines de este Contrato informando la nueva dirección mediante aviso escrito dirigido a la otra Parte.</w:t>
      </w:r>
    </w:p>
    <w:p w14:paraId="0000008E" w14:textId="77777777" w:rsidR="00B339F1" w:rsidRDefault="00B339F1">
      <w:pPr>
        <w:jc w:val="both"/>
        <w:rPr>
          <w:rFonts w:ascii="Helvetica" w:eastAsia="Helvetica" w:hAnsi="Helvetica" w:cs="Helvetica"/>
          <w:sz w:val="22"/>
          <w:szCs w:val="22"/>
        </w:rPr>
      </w:pPr>
    </w:p>
    <w:p w14:paraId="0000008F" w14:textId="77777777" w:rsidR="00B339F1" w:rsidRDefault="00000000">
      <w:pPr>
        <w:numPr>
          <w:ilvl w:val="0"/>
          <w:numId w:val="6"/>
        </w:numPr>
        <w:pBdr>
          <w:top w:val="nil"/>
          <w:left w:val="nil"/>
          <w:bottom w:val="nil"/>
          <w:right w:val="nil"/>
          <w:between w:val="nil"/>
        </w:pBdr>
        <w:ind w:left="360"/>
        <w:jc w:val="both"/>
        <w:rPr>
          <w:rFonts w:ascii="Helvetica" w:eastAsia="Helvetica" w:hAnsi="Helvetica" w:cs="Helvetica"/>
          <w:sz w:val="22"/>
          <w:szCs w:val="22"/>
        </w:rPr>
      </w:pPr>
      <w:r>
        <w:rPr>
          <w:rFonts w:ascii="Helvetica" w:eastAsia="Helvetica" w:hAnsi="Helvetica" w:cs="Helvetica"/>
          <w:sz w:val="22"/>
          <w:szCs w:val="22"/>
          <w:u w:val="single"/>
        </w:rPr>
        <w:t xml:space="preserve">Mérito ejecutivo. </w:t>
      </w:r>
      <w:r>
        <w:rPr>
          <w:rFonts w:ascii="Helvetica" w:eastAsia="Helvetica" w:hAnsi="Helvetica" w:cs="Helvetica"/>
          <w:sz w:val="22"/>
          <w:szCs w:val="22"/>
        </w:rPr>
        <w:t>Para todos los efectos legales, este contrato presta mérito ejecutivo por ser un título ejecutante contentivo de obligaciones claras, expresas y exigibles para las partes</w:t>
      </w:r>
    </w:p>
    <w:p w14:paraId="00000090" w14:textId="77777777" w:rsidR="00B339F1" w:rsidRDefault="00B339F1">
      <w:pPr>
        <w:jc w:val="both"/>
        <w:rPr>
          <w:rFonts w:ascii="Helvetica" w:eastAsia="Helvetica" w:hAnsi="Helvetica" w:cs="Helvetica"/>
          <w:sz w:val="22"/>
          <w:szCs w:val="22"/>
        </w:rPr>
      </w:pPr>
      <w:bookmarkStart w:id="24" w:name="_1t3h5sf" w:colFirst="0" w:colLast="0"/>
      <w:bookmarkEnd w:id="24"/>
    </w:p>
    <w:p w14:paraId="00000091" w14:textId="77777777" w:rsidR="00B339F1" w:rsidRDefault="00000000">
      <w:pPr>
        <w:spacing w:after="200" w:line="276" w:lineRule="auto"/>
        <w:jc w:val="both"/>
        <w:rPr>
          <w:rFonts w:ascii="Helvetica" w:eastAsia="Helvetica" w:hAnsi="Helvetica" w:cs="Helvetica"/>
          <w:b/>
          <w:sz w:val="22"/>
          <w:szCs w:val="22"/>
          <w:u w:val="single"/>
        </w:rPr>
      </w:pPr>
      <w:r>
        <w:rPr>
          <w:rFonts w:ascii="Helvetica" w:eastAsia="Helvetica" w:hAnsi="Helvetica" w:cs="Helvetica"/>
          <w:b/>
          <w:sz w:val="22"/>
          <w:szCs w:val="22"/>
          <w:u w:val="single"/>
        </w:rPr>
        <w:t xml:space="preserve">OCTAVA.- CONFIDENCIALIDAD  </w:t>
      </w:r>
    </w:p>
    <w:p w14:paraId="00000092" w14:textId="77777777" w:rsidR="00B339F1" w:rsidRDefault="00000000">
      <w:pPr>
        <w:numPr>
          <w:ilvl w:val="1"/>
          <w:numId w:val="7"/>
        </w:numPr>
        <w:pBdr>
          <w:top w:val="nil"/>
          <w:left w:val="nil"/>
          <w:bottom w:val="nil"/>
          <w:right w:val="nil"/>
          <w:between w:val="nil"/>
        </w:pBdr>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 Las Partes se </w:t>
      </w:r>
      <w:r>
        <w:rPr>
          <w:rFonts w:ascii="Helvetica" w:eastAsia="Helvetica" w:hAnsi="Helvetica" w:cs="Helvetica"/>
          <w:sz w:val="22"/>
          <w:szCs w:val="22"/>
        </w:rPr>
        <w:t>obligan</w:t>
      </w:r>
      <w:r>
        <w:rPr>
          <w:rFonts w:ascii="Helvetica" w:eastAsia="Helvetica" w:hAnsi="Helvetica" w:cs="Helvetica"/>
          <w:color w:val="000000"/>
          <w:sz w:val="22"/>
          <w:szCs w:val="22"/>
        </w:rPr>
        <w:t xml:space="preserve"> a guardar absoluta reserva sobre toda la información que le sea dada a conocer con ocasión del desarrollo del presente contrato, así como de los </w:t>
      </w:r>
      <w:r>
        <w:rPr>
          <w:rFonts w:ascii="Helvetica" w:eastAsia="Helvetica" w:hAnsi="Helvetica" w:cs="Helvetica"/>
          <w:sz w:val="22"/>
          <w:szCs w:val="22"/>
        </w:rPr>
        <w:t>términos</w:t>
      </w:r>
      <w:r>
        <w:rPr>
          <w:rFonts w:ascii="Helvetica" w:eastAsia="Helvetica" w:hAnsi="Helvetica" w:cs="Helvetica"/>
          <w:color w:val="000000"/>
          <w:sz w:val="22"/>
          <w:szCs w:val="22"/>
        </w:rPr>
        <w:t xml:space="preserve"> y acuerdos contractuales acordados entre estos. Lo anterior, se extiende a cualquier información que reciba, conozca, tenga acceso o sea derivada del objeto del contrato, incluyendo, sin limitación, cualquier información de carácter legal, contable, tributario, técnico, tecnológico, financiero o comercial. Lo anterior, se denominará la Información Confidencial.</w:t>
      </w:r>
    </w:p>
    <w:p w14:paraId="00000093" w14:textId="77777777" w:rsidR="00B339F1" w:rsidRDefault="00B339F1">
      <w:pPr>
        <w:pBdr>
          <w:top w:val="nil"/>
          <w:left w:val="nil"/>
          <w:bottom w:val="nil"/>
          <w:right w:val="nil"/>
          <w:between w:val="nil"/>
        </w:pBdr>
        <w:ind w:left="360"/>
        <w:jc w:val="both"/>
        <w:rPr>
          <w:rFonts w:ascii="Helvetica" w:eastAsia="Helvetica" w:hAnsi="Helvetica" w:cs="Helvetica"/>
          <w:color w:val="000000"/>
          <w:sz w:val="22"/>
          <w:szCs w:val="22"/>
        </w:rPr>
      </w:pPr>
    </w:p>
    <w:p w14:paraId="00000094" w14:textId="77777777" w:rsidR="00B339F1" w:rsidRDefault="00000000">
      <w:pPr>
        <w:numPr>
          <w:ilvl w:val="1"/>
          <w:numId w:val="7"/>
        </w:numPr>
        <w:pBdr>
          <w:top w:val="nil"/>
          <w:left w:val="nil"/>
          <w:bottom w:val="nil"/>
          <w:right w:val="nil"/>
          <w:between w:val="nil"/>
        </w:pBdr>
        <w:jc w:val="both"/>
        <w:rPr>
          <w:rFonts w:ascii="Helvetica" w:eastAsia="Helvetica" w:hAnsi="Helvetica" w:cs="Helvetica"/>
          <w:color w:val="000000"/>
          <w:sz w:val="22"/>
          <w:szCs w:val="22"/>
        </w:rPr>
      </w:pPr>
      <w:r>
        <w:rPr>
          <w:rFonts w:ascii="Helvetica" w:eastAsia="Helvetica" w:hAnsi="Helvetica" w:cs="Helvetica"/>
          <w:color w:val="000000"/>
          <w:sz w:val="22"/>
          <w:szCs w:val="22"/>
        </w:rPr>
        <w:t xml:space="preserve">En consecuencia, el Socio Oculto, acuerda que no la utilizará en forma alguna, por cuenta o provecho propio o de otra persona, ni revelará a una tercera persona la Información Confidencial, y asume el compromiso de tomar todas las precauciones necesarias para garantizar la confidencialidad del material e información a que tengan acceso o que reciban, las cuales en ningún caso, serán menores de aquellas tomadas para mantener sus propios asuntos y negocios importantes en reserva cuando la naturaleza de éstos así lo exijan, absteniéndose en lo sucesivo de efectuar para sí o para terceros, arreglos, reproducciones, adaptaciones o cualquier otra clase de mutilación, deformación o modificación. </w:t>
      </w:r>
    </w:p>
    <w:p w14:paraId="00000095" w14:textId="77777777" w:rsidR="00B339F1" w:rsidRDefault="00B339F1">
      <w:pPr>
        <w:pBdr>
          <w:top w:val="nil"/>
          <w:left w:val="nil"/>
          <w:bottom w:val="nil"/>
          <w:right w:val="nil"/>
          <w:between w:val="nil"/>
        </w:pBdr>
        <w:ind w:left="720"/>
        <w:rPr>
          <w:rFonts w:ascii="Helvetica" w:eastAsia="Helvetica" w:hAnsi="Helvetica" w:cs="Helvetica"/>
          <w:color w:val="000000"/>
          <w:sz w:val="22"/>
          <w:szCs w:val="22"/>
        </w:rPr>
      </w:pPr>
    </w:p>
    <w:p w14:paraId="00000096"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 xml:space="preserve">En el evento en que por error el Socio Oculto reciba o tenga acceso a Información Confidencial del Socio Gestor, se obliga a devolverla de inmediato a su titular y a guardar absoluta reserva sobre la misma. </w:t>
      </w:r>
    </w:p>
    <w:p w14:paraId="00000097" w14:textId="77777777" w:rsidR="00B339F1" w:rsidRDefault="00B339F1">
      <w:pPr>
        <w:jc w:val="both"/>
        <w:rPr>
          <w:rFonts w:ascii="Helvetica" w:eastAsia="Helvetica" w:hAnsi="Helvetica" w:cs="Helvetica"/>
          <w:sz w:val="22"/>
          <w:szCs w:val="22"/>
        </w:rPr>
      </w:pPr>
    </w:p>
    <w:p w14:paraId="00000098" w14:textId="77777777" w:rsidR="00B339F1" w:rsidRDefault="00000000">
      <w:pPr>
        <w:jc w:val="both"/>
        <w:rPr>
          <w:rFonts w:ascii="Helvetica" w:eastAsia="Helvetica" w:hAnsi="Helvetica" w:cs="Helvetica"/>
          <w:b/>
          <w:sz w:val="22"/>
          <w:szCs w:val="22"/>
          <w:u w:val="single"/>
        </w:rPr>
      </w:pPr>
      <w:r>
        <w:rPr>
          <w:rFonts w:ascii="Helvetica" w:eastAsia="Helvetica" w:hAnsi="Helvetica" w:cs="Helvetica"/>
          <w:b/>
          <w:sz w:val="22"/>
          <w:szCs w:val="22"/>
          <w:u w:val="single"/>
        </w:rPr>
        <w:t>NOVENA.- FUERZA MAYOR</w:t>
      </w:r>
    </w:p>
    <w:p w14:paraId="00000099" w14:textId="77777777" w:rsidR="00B339F1" w:rsidRDefault="00B339F1">
      <w:pPr>
        <w:jc w:val="both"/>
        <w:rPr>
          <w:rFonts w:ascii="Helvetica" w:eastAsia="Helvetica" w:hAnsi="Helvetica" w:cs="Helvetica"/>
          <w:b/>
          <w:sz w:val="22"/>
          <w:szCs w:val="22"/>
          <w:u w:val="single"/>
        </w:rPr>
      </w:pPr>
    </w:p>
    <w:p w14:paraId="0000009A"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 xml:space="preserve">9.1 Se entenderá por fuerza mayor: guerra, emergencia, accidente, incendio, terremoto, inundación, tormenta, huelga o cualquier otro hecho o impedimento que la Parte afectada pruebe que estuvo fuera de su control, y no pudo haber razonablemente previsto en el momento de la celebración del presente Contrato, o evitar superar los hechos, o de evitar, o superar sus consecuencias. </w:t>
      </w:r>
    </w:p>
    <w:p w14:paraId="0000009B" w14:textId="77777777" w:rsidR="00B339F1" w:rsidRDefault="00B339F1">
      <w:pPr>
        <w:jc w:val="both"/>
        <w:rPr>
          <w:rFonts w:ascii="Helvetica" w:eastAsia="Helvetica" w:hAnsi="Helvetica" w:cs="Helvetica"/>
          <w:sz w:val="22"/>
          <w:szCs w:val="22"/>
        </w:rPr>
      </w:pPr>
    </w:p>
    <w:p w14:paraId="0000009C"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EN CONSTANCIA DE LO ANTERIOR, se celebra el presente Contrato en la Fecha de Suscripción, en dos (2) ejemplares auténticos.</w:t>
      </w:r>
    </w:p>
    <w:p w14:paraId="0000009D" w14:textId="77777777" w:rsidR="00B339F1" w:rsidRDefault="00B339F1">
      <w:pPr>
        <w:rPr>
          <w:rFonts w:ascii="Helvetica" w:eastAsia="Helvetica" w:hAnsi="Helvetica" w:cs="Helvetica"/>
          <w:sz w:val="22"/>
          <w:szCs w:val="22"/>
        </w:rPr>
      </w:pPr>
    </w:p>
    <w:p w14:paraId="0000009E" w14:textId="77777777" w:rsidR="00B339F1" w:rsidRDefault="00B339F1">
      <w:pPr>
        <w:rPr>
          <w:rFonts w:ascii="Helvetica" w:eastAsia="Helvetica" w:hAnsi="Helvetica" w:cs="Helvetica"/>
          <w:sz w:val="22"/>
          <w:szCs w:val="22"/>
        </w:rPr>
      </w:pPr>
    </w:p>
    <w:p w14:paraId="0000009F" w14:textId="77777777" w:rsidR="00B339F1" w:rsidRDefault="00B339F1">
      <w:pPr>
        <w:rPr>
          <w:rFonts w:ascii="Helvetica" w:eastAsia="Helvetica" w:hAnsi="Helvetica" w:cs="Helvetica"/>
          <w:sz w:val="22"/>
          <w:szCs w:val="22"/>
        </w:rPr>
      </w:pPr>
    </w:p>
    <w:p w14:paraId="000000A0" w14:textId="77777777" w:rsidR="00B339F1" w:rsidRDefault="00000000">
      <w:pPr>
        <w:rPr>
          <w:rFonts w:ascii="Helvetica" w:eastAsia="Helvetica" w:hAnsi="Helvetica" w:cs="Helvetica"/>
          <w:sz w:val="22"/>
          <w:szCs w:val="22"/>
        </w:rPr>
      </w:pPr>
      <w:r>
        <w:rPr>
          <w:rFonts w:ascii="Helvetica" w:eastAsia="Helvetica" w:hAnsi="Helvetica" w:cs="Helvetica"/>
          <w:sz w:val="22"/>
          <w:szCs w:val="22"/>
        </w:rPr>
        <w:t>____________________________</w:t>
      </w:r>
    </w:p>
    <w:p w14:paraId="000000A1" w14:textId="77777777" w:rsidR="00B339F1" w:rsidRDefault="00000000">
      <w:pPr>
        <w:jc w:val="both"/>
        <w:rPr>
          <w:rFonts w:ascii="Helvetica" w:eastAsia="Helvetica" w:hAnsi="Helvetica" w:cs="Helvetica"/>
          <w:sz w:val="22"/>
          <w:szCs w:val="22"/>
          <w:u w:val="single"/>
        </w:rPr>
      </w:pPr>
      <w:r>
        <w:rPr>
          <w:rFonts w:ascii="Helvetica" w:eastAsia="Helvetica" w:hAnsi="Helvetica" w:cs="Helvetica"/>
          <w:sz w:val="22"/>
          <w:szCs w:val="22"/>
          <w:u w:val="single"/>
        </w:rPr>
        <w:t>Socio Gestor</w:t>
      </w:r>
    </w:p>
    <w:p w14:paraId="000000A2"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OSCAR DAVID MALDONADO BADRAN</w:t>
      </w:r>
    </w:p>
    <w:p w14:paraId="000000A3"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CC. 1.129.573.046 expedida en Barranquilla</w:t>
      </w:r>
    </w:p>
    <w:p w14:paraId="000000A4" w14:textId="77777777" w:rsidR="00B339F1" w:rsidRDefault="00B339F1">
      <w:pPr>
        <w:jc w:val="both"/>
        <w:rPr>
          <w:rFonts w:ascii="Helvetica" w:eastAsia="Helvetica" w:hAnsi="Helvetica" w:cs="Helvetica"/>
          <w:sz w:val="22"/>
          <w:szCs w:val="22"/>
          <w:u w:val="single"/>
        </w:rPr>
      </w:pPr>
    </w:p>
    <w:p w14:paraId="000000A5" w14:textId="77777777" w:rsidR="00B339F1" w:rsidRDefault="00B339F1">
      <w:pPr>
        <w:jc w:val="both"/>
        <w:rPr>
          <w:rFonts w:ascii="Helvetica" w:eastAsia="Helvetica" w:hAnsi="Helvetica" w:cs="Helvetica"/>
          <w:sz w:val="22"/>
          <w:szCs w:val="22"/>
          <w:u w:val="single"/>
        </w:rPr>
      </w:pPr>
    </w:p>
    <w:p w14:paraId="000000A6" w14:textId="77777777" w:rsidR="00B339F1" w:rsidRDefault="00B339F1">
      <w:pPr>
        <w:jc w:val="both"/>
        <w:rPr>
          <w:rFonts w:ascii="Helvetica" w:eastAsia="Helvetica" w:hAnsi="Helvetica" w:cs="Helvetica"/>
          <w:sz w:val="22"/>
          <w:szCs w:val="22"/>
          <w:u w:val="single"/>
        </w:rPr>
      </w:pPr>
    </w:p>
    <w:p w14:paraId="000000A7" w14:textId="77777777" w:rsidR="00B339F1" w:rsidRDefault="00000000">
      <w:pPr>
        <w:jc w:val="both"/>
        <w:rPr>
          <w:rFonts w:ascii="Helvetica" w:eastAsia="Helvetica" w:hAnsi="Helvetica" w:cs="Helvetica"/>
          <w:b/>
          <w:sz w:val="22"/>
          <w:szCs w:val="22"/>
        </w:rPr>
      </w:pPr>
      <w:r>
        <w:rPr>
          <w:rFonts w:ascii="Helvetica" w:eastAsia="Helvetica" w:hAnsi="Helvetica" w:cs="Helvetica"/>
          <w:b/>
          <w:sz w:val="22"/>
          <w:szCs w:val="22"/>
        </w:rPr>
        <w:t>____________________________</w:t>
      </w:r>
    </w:p>
    <w:p w14:paraId="000000A8" w14:textId="77777777" w:rsidR="00B339F1" w:rsidRDefault="00000000">
      <w:pPr>
        <w:jc w:val="both"/>
        <w:rPr>
          <w:rFonts w:ascii="Helvetica" w:eastAsia="Helvetica" w:hAnsi="Helvetica" w:cs="Helvetica"/>
          <w:sz w:val="22"/>
          <w:szCs w:val="22"/>
          <w:u w:val="single"/>
        </w:rPr>
      </w:pPr>
      <w:r>
        <w:rPr>
          <w:rFonts w:ascii="Helvetica" w:eastAsia="Helvetica" w:hAnsi="Helvetica" w:cs="Helvetica"/>
          <w:sz w:val="22"/>
          <w:szCs w:val="22"/>
          <w:u w:val="single"/>
        </w:rPr>
        <w:t>Socio Oculto</w:t>
      </w:r>
    </w:p>
    <w:p w14:paraId="000000A9"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 xml:space="preserve">PEDRO VERGARA </w:t>
      </w:r>
    </w:p>
    <w:p w14:paraId="000000AA" w14:textId="77777777" w:rsidR="00B339F1" w:rsidRDefault="00000000">
      <w:pPr>
        <w:jc w:val="both"/>
        <w:rPr>
          <w:rFonts w:ascii="Helvetica" w:eastAsia="Helvetica" w:hAnsi="Helvetica" w:cs="Helvetica"/>
          <w:sz w:val="22"/>
          <w:szCs w:val="22"/>
        </w:rPr>
      </w:pPr>
      <w:r>
        <w:rPr>
          <w:rFonts w:ascii="Helvetica" w:eastAsia="Helvetica" w:hAnsi="Helvetica" w:cs="Helvetica"/>
          <w:sz w:val="22"/>
          <w:szCs w:val="22"/>
        </w:rPr>
        <w:t>CC. 1.045.750.095 expedida en _______</w:t>
      </w:r>
    </w:p>
    <w:p w14:paraId="000000AB" w14:textId="77777777" w:rsidR="00B339F1" w:rsidRDefault="00B339F1">
      <w:pPr>
        <w:jc w:val="both"/>
        <w:rPr>
          <w:rFonts w:ascii="Helvetica" w:eastAsia="Helvetica" w:hAnsi="Helvetica" w:cs="Helvetica"/>
          <w:b/>
          <w:sz w:val="22"/>
          <w:szCs w:val="22"/>
        </w:rPr>
      </w:pPr>
    </w:p>
    <w:sectPr w:rsidR="00B339F1">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omos Abogados Sas" w:date="2025-08-07T00:33:00Z" w:initials="">
    <w:p w14:paraId="000000B4" w14:textId="77777777" w:rsidR="00B339F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Por definir</w:t>
      </w:r>
    </w:p>
  </w:comment>
  <w:comment w:id="6" w:author="Somos Abogados Sas" w:date="2025-08-07T03:12:00Z" w:initials="">
    <w:p w14:paraId="000000B5" w14:textId="77777777" w:rsidR="00B339F1"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validar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B4" w15:done="0"/>
  <w15:commentEx w15:paraId="000000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B4" w16cid:durableId="000000B4"/>
  <w16cid:commentId w16cid:paraId="000000B5" w16cid:durableId="000000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109D" w14:textId="77777777" w:rsidR="002C034D" w:rsidRDefault="002C034D">
      <w:r>
        <w:separator/>
      </w:r>
    </w:p>
  </w:endnote>
  <w:endnote w:type="continuationSeparator" w:id="0">
    <w:p w14:paraId="05CD0BF4" w14:textId="77777777" w:rsidR="002C034D" w:rsidRDefault="002C0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77777777" w:rsidR="00B339F1" w:rsidRDefault="00B339F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05DC4D13" w:rsidR="00B339F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26F2E">
      <w:rPr>
        <w:noProof/>
        <w:color w:val="000000"/>
      </w:rPr>
      <w:t>2</w:t>
    </w:r>
    <w:r>
      <w:rPr>
        <w:color w:val="000000"/>
      </w:rPr>
      <w:fldChar w:fldCharType="end"/>
    </w:r>
  </w:p>
  <w:p w14:paraId="000000B3" w14:textId="77777777" w:rsidR="00B339F1" w:rsidRDefault="00B339F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B339F1" w:rsidRDefault="00B339F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1243" w14:textId="77777777" w:rsidR="002C034D" w:rsidRDefault="002C034D">
      <w:r>
        <w:separator/>
      </w:r>
    </w:p>
  </w:footnote>
  <w:footnote w:type="continuationSeparator" w:id="0">
    <w:p w14:paraId="19DD03B4" w14:textId="77777777" w:rsidR="002C034D" w:rsidRDefault="002C0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B339F1" w:rsidRDefault="00B339F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C" w14:textId="77777777" w:rsidR="00B339F1" w:rsidRDefault="00000000">
    <w:pPr>
      <w:pBdr>
        <w:top w:val="nil"/>
        <w:left w:val="nil"/>
        <w:bottom w:val="nil"/>
        <w:right w:val="nil"/>
        <w:between w:val="nil"/>
      </w:pBdr>
      <w:tabs>
        <w:tab w:val="center" w:pos="4680"/>
        <w:tab w:val="right" w:pos="9360"/>
      </w:tabs>
      <w:ind w:right="333"/>
      <w:jc w:val="right"/>
      <w:rPr>
        <w:rFonts w:ascii="Helvetica" w:eastAsia="Helvetica" w:hAnsi="Helvetica" w:cs="Helvetica"/>
        <w:b/>
        <w:color w:val="000000"/>
        <w:sz w:val="18"/>
        <w:szCs w:val="18"/>
      </w:rPr>
    </w:pPr>
    <w:r>
      <w:rPr>
        <w:rFonts w:ascii="Helvetica" w:eastAsia="Helvetica" w:hAnsi="Helvetica" w:cs="Helvetica"/>
        <w:b/>
        <w:color w:val="000000"/>
        <w:sz w:val="24"/>
        <w:szCs w:val="24"/>
      </w:rPr>
      <w:tab/>
    </w:r>
    <w:r>
      <w:rPr>
        <w:rFonts w:ascii="Helvetica" w:eastAsia="Helvetica" w:hAnsi="Helvetica" w:cs="Helvetica"/>
        <w:b/>
        <w:color w:val="000000"/>
        <w:sz w:val="18"/>
        <w:szCs w:val="18"/>
      </w:rPr>
      <w:t>CONTRATO DE CUENTAS EN PARTICIPACIÓN</w:t>
    </w:r>
  </w:p>
  <w:p w14:paraId="000000AD" w14:textId="77777777" w:rsidR="00B339F1" w:rsidRDefault="00B339F1">
    <w:pPr>
      <w:pBdr>
        <w:top w:val="nil"/>
        <w:left w:val="nil"/>
        <w:bottom w:val="nil"/>
        <w:right w:val="nil"/>
        <w:between w:val="nil"/>
      </w:pBdr>
      <w:tabs>
        <w:tab w:val="center" w:pos="4680"/>
        <w:tab w:val="right" w:pos="9360"/>
      </w:tabs>
      <w:jc w:val="right"/>
      <w:rPr>
        <w:rFonts w:ascii="Helvetica" w:eastAsia="Helvetica" w:hAnsi="Helvetica" w:cs="Helvetica"/>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B339F1" w:rsidRDefault="00B339F1">
    <w:pPr>
      <w:pBdr>
        <w:top w:val="nil"/>
        <w:left w:val="nil"/>
        <w:bottom w:val="nil"/>
        <w:right w:val="nil"/>
        <w:between w:val="nil"/>
      </w:pBdr>
      <w:tabs>
        <w:tab w:val="center" w:pos="4680"/>
        <w:tab w:val="right" w:pos="9360"/>
      </w:tabs>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DB3"/>
    <w:multiLevelType w:val="multilevel"/>
    <w:tmpl w:val="066A564A"/>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13497B2D"/>
    <w:multiLevelType w:val="multilevel"/>
    <w:tmpl w:val="6232B126"/>
    <w:lvl w:ilvl="0">
      <w:start w:val="1"/>
      <w:numFmt w:val="lowerRoman"/>
      <w:lvlText w:val="%1)"/>
      <w:lvlJc w:val="left"/>
      <w:pPr>
        <w:ind w:left="720" w:hanging="360"/>
      </w:pPr>
      <w:rPr>
        <w:rFonts w:ascii="Times New Roman" w:eastAsia="Times New Roman" w:hAnsi="Times New Roman" w:cs="Times New Roman"/>
        <w:b w:val="0"/>
        <w:i w:val="0"/>
        <w:smallCaps w:val="0"/>
        <w:strike w:val="0"/>
        <w:color w:val="000000"/>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06331C"/>
    <w:multiLevelType w:val="multilevel"/>
    <w:tmpl w:val="DE5ACF4C"/>
    <w:lvl w:ilvl="0">
      <w:start w:val="1"/>
      <w:numFmt w:val="lowerRoman"/>
      <w:lvlText w:val="%1)"/>
      <w:lvlJc w:val="left"/>
      <w:pPr>
        <w:ind w:left="720" w:hanging="360"/>
      </w:pPr>
      <w:rPr>
        <w:rFonts w:ascii="Times New Roman" w:eastAsia="Times New Roman" w:hAnsi="Times New Roman" w:cs="Times New Roman"/>
        <w:b w:val="0"/>
        <w:i w:val="0"/>
        <w:smallCaps w:val="0"/>
        <w:strike w:val="0"/>
        <w:color w:val="000000"/>
        <w:sz w:val="22"/>
        <w:szCs w:val="22"/>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E13EAB"/>
    <w:multiLevelType w:val="multilevel"/>
    <w:tmpl w:val="B2AE736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51FD2927"/>
    <w:multiLevelType w:val="multilevel"/>
    <w:tmpl w:val="10F0353A"/>
    <w:lvl w:ilvl="0">
      <w:start w:val="1"/>
      <w:numFmt w:val="decimal"/>
      <w:lvlText w:val="7.%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C32B03"/>
    <w:multiLevelType w:val="multilevel"/>
    <w:tmpl w:val="8084DB5E"/>
    <w:lvl w:ilvl="0">
      <w:start w:val="1"/>
      <w:numFmt w:val="decimal"/>
      <w:lvlText w:val="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8226849"/>
    <w:multiLevelType w:val="multilevel"/>
    <w:tmpl w:val="0E067A0A"/>
    <w:lvl w:ilvl="0">
      <w:start w:val="1"/>
      <w:numFmt w:val="decimal"/>
      <w:lvlText w:val="1.%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94F52AB"/>
    <w:multiLevelType w:val="multilevel"/>
    <w:tmpl w:val="59628AB0"/>
    <w:lvl w:ilvl="0">
      <w:start w:val="1"/>
      <w:numFmt w:val="decimal"/>
      <w:lvlText w:val="3.%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8093AB8"/>
    <w:multiLevelType w:val="multilevel"/>
    <w:tmpl w:val="BCC44A54"/>
    <w:lvl w:ilvl="0">
      <w:start w:val="1"/>
      <w:numFmt w:val="lowerRoman"/>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F152B4"/>
    <w:multiLevelType w:val="multilevel"/>
    <w:tmpl w:val="1C5ECC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528956992">
    <w:abstractNumId w:val="9"/>
  </w:num>
  <w:num w:numId="2" w16cid:durableId="983971674">
    <w:abstractNumId w:val="3"/>
  </w:num>
  <w:num w:numId="3" w16cid:durableId="908734476">
    <w:abstractNumId w:val="8"/>
  </w:num>
  <w:num w:numId="4" w16cid:durableId="284697452">
    <w:abstractNumId w:val="5"/>
  </w:num>
  <w:num w:numId="5" w16cid:durableId="1639728406">
    <w:abstractNumId w:val="2"/>
  </w:num>
  <w:num w:numId="6" w16cid:durableId="494417900">
    <w:abstractNumId w:val="4"/>
  </w:num>
  <w:num w:numId="7" w16cid:durableId="89938234">
    <w:abstractNumId w:val="0"/>
  </w:num>
  <w:num w:numId="8" w16cid:durableId="705761920">
    <w:abstractNumId w:val="1"/>
  </w:num>
  <w:num w:numId="9" w16cid:durableId="1711877461">
    <w:abstractNumId w:val="6"/>
  </w:num>
  <w:num w:numId="10" w16cid:durableId="1065296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9F1"/>
    <w:rsid w:val="002C034D"/>
    <w:rsid w:val="00326F2E"/>
    <w:rsid w:val="00B339F1"/>
    <w:rsid w:val="00E138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2ED6"/>
  <w15:docId w15:val="{23019D40-B520-4CEA-925D-EB91469F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Ttulo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spacing w:after="180"/>
      <w:ind w:left="1702" w:hanging="709"/>
      <w:jc w:val="both"/>
      <w:outlineLvl w:val="3"/>
    </w:pPr>
    <w:rPr>
      <w:sz w:val="22"/>
      <w:szCs w:val="22"/>
    </w:rPr>
  </w:style>
  <w:style w:type="paragraph" w:styleId="Ttulo5">
    <w:name w:val="heading 5"/>
    <w:basedOn w:val="Normal"/>
    <w:next w:val="Normal"/>
    <w:uiPriority w:val="9"/>
    <w:semiHidden/>
    <w:unhideWhenUsed/>
    <w:qFormat/>
    <w:pPr>
      <w:spacing w:after="180"/>
      <w:ind w:left="2126" w:hanging="707"/>
      <w:jc w:val="both"/>
      <w:outlineLvl w:val="4"/>
    </w:pPr>
    <w:rPr>
      <w:sz w:val="22"/>
      <w:szCs w:val="22"/>
    </w:rPr>
  </w:style>
  <w:style w:type="paragraph" w:styleId="Ttulo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3548</Words>
  <Characters>19515</Characters>
  <Application>Microsoft Office Word</Application>
  <DocSecurity>0</DocSecurity>
  <Lines>162</Lines>
  <Paragraphs>46</Paragraphs>
  <ScaleCrop>false</ScaleCrop>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Maldonado Badrán</cp:lastModifiedBy>
  <cp:revision>2</cp:revision>
  <dcterms:created xsi:type="dcterms:W3CDTF">2025-08-22T14:54:00Z</dcterms:created>
  <dcterms:modified xsi:type="dcterms:W3CDTF">2025-08-22T14:55:00Z</dcterms:modified>
</cp:coreProperties>
</file>