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6E3A" w14:textId="1D6CCD92" w:rsidR="00994B96" w:rsidRPr="003906D5" w:rsidRDefault="003906D5">
      <w:pPr>
        <w:rPr>
          <w:sz w:val="36"/>
          <w:szCs w:val="36"/>
        </w:rPr>
      </w:pPr>
      <w:r w:rsidRPr="003906D5">
        <w:rPr>
          <w:sz w:val="36"/>
          <w:szCs w:val="36"/>
        </w:rPr>
        <w:t>CISNC School and All Performance Grade D and F Schools</w:t>
      </w:r>
      <w:bookmarkStart w:id="0" w:name="_GoBack"/>
      <w:bookmarkEnd w:id="0"/>
    </w:p>
    <w:p w14:paraId="72172929" w14:textId="2D1526D0" w:rsidR="003906D5" w:rsidRDefault="00DE7A15">
      <w:r w:rsidRPr="00DE7A15">
        <w:drawing>
          <wp:inline distT="0" distB="0" distL="0" distR="0" wp14:anchorId="1F7EC64B" wp14:editId="1E5A1D37">
            <wp:extent cx="9144000" cy="351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6D5" w:rsidSect="003906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D5"/>
    <w:rsid w:val="003906D5"/>
    <w:rsid w:val="00994B96"/>
    <w:rsid w:val="00DE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0B86"/>
  <w15:chartTrackingRefBased/>
  <w15:docId w15:val="{C07CBD39-5377-4533-B6EB-A87940F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Farquhar</dc:creator>
  <cp:keywords/>
  <dc:description/>
  <cp:lastModifiedBy>Pete Farquhar</cp:lastModifiedBy>
  <cp:revision>2</cp:revision>
  <dcterms:created xsi:type="dcterms:W3CDTF">2020-01-21T12:25:00Z</dcterms:created>
  <dcterms:modified xsi:type="dcterms:W3CDTF">2020-01-21T12:25:00Z</dcterms:modified>
</cp:coreProperties>
</file>