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RINKD</w:t>
            </w:r>
            <w:r>
              <w:rPr>
                <w:rFonts w:ascii="Arial" w:cs="Arial" w:eastAsia="Arial" w:hAnsi="Arial"/>
                <w:color w:val="D72638"/>
                <w:sz w:val="40"/>
                <w:szCs w:val="4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F4F7FA"/>
                <w:sz w:val="40"/>
                <w:szCs w:val="40"/>
              </w:rPr>
              <w:t xml:space="preserve">DIRECTOR GUIDE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B0BAC7"/>
                <w:sz w:val="22"/>
                <w:szCs w:val="22"/>
              </w:rPr>
              <w:t xml:space="preserve">Run the whole tournament on Rinkd — from creating it to crowning the champion.</w:t>
            </w:r>
          </w:p>
          <w:p>
            <w:pPr>
              <w:spacing w:before="160"/>
              <w:jc w:val="left"/>
            </w:pPr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rinkd.app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This is the longest guide because you touch every part of the system. Read through it once before your first tournament. On game day, jump to the Day-of Checklists section.</w:t>
      </w:r>
    </w:p>
    <w:p>
      <w:r>
        <w:rPr>
          <w:sz w:val="20"/>
          <w:szCs w:val="20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D72638"/>
          <w:sz w:val="28"/>
          <w:szCs w:val="28"/>
        </w:rPr>
        <w:t xml:space="preserve">PART 1 — BUILD YOUR TOURNAMENT FROM SCRATCH</w:t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Step 1: Create the tournament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Sign in to Rinkd at rinkd.app.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Tournaments in the bottom navigation.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+ Create in the top-right corner.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You'll see a 4-step wizard. Step 1 asks for the basics.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Fill in: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Tournament Name — e.g., "BLPA Cleveland Bash 2026"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Division — e.g., "Adult Rec" or "12U AAA"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Start Date and End Date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Venue / Facility — the name of the rink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Address — the street address of the facility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Next — Format &amp; Rules →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Create Tournament wizard — Step 1 of 4: Basics form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Step 2: Pick your format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2 sets the rules — period lengths, points, tiebreakers, and more.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you are running a BLPA Bash tournament, tap the BLPA Bash preset button. It fills in all the right settings automatically (3×12 minute stop-time periods, 6-goal mercy rule, 1 team advances per pool, BLPA tiebreaker order).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you're using a different format, fill in the fields manually: Period length, Number of periods, Points for a win/tie/loss, Max goal differential, Shootout in pool play (on/off), Shootout in bracket play (on/off), Teams that advance per pool.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Next — Teams &amp; Pools →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Format &amp; Rules step — BLPA Bash preset button + tiebreaker list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Step 3: Add your teams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the number of pools and how many teams advance per pool.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 the Team Name field, type your first team name.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 the Pool dropdown, select the pool — e.g., Pool A or Pool B.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Add.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Repeat for each team.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4"/>
              <w:bottom w:val="none"/>
              <w:right w:val="none"/>
            </w:tcBorders>
            <w:shd w:fill="F4F7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72638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Using placeholder names? That's fine. Type "A1," "A2," "B1," "B2," etc. and replace them with real team names later (see Step 7 below).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Next — Schedule →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Teams &amp; Pools step — team name input and pool selector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Step 4: Schedule, scorers &amp; publish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4 combines your rinks, schedule generation, scorer invitations, and the publish button all in one place.</w:t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Add your rinks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Enter the facility name and rink name (e.g., "Sheet 1").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Optionally add a LiveBarn venue ID for livestream integration.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Add.</w:t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Generate the schedule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Under Generate Round-Robin, set the First Game date/time and Minutes per game.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Generate Schedule.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Rinkd builds a round-robin schedule for each pool and creates all the games automatically.</w:t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Add scorers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Under Scorekeepers, type the @handle or email of each scorer.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Invite.</w:t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Publish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🏒 Publish Tournament.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Your tournament is created and immediately set to Active — publicly visible at rinkd.app/tournaments.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Schedule &amp; Publish step — Generate Schedule + Scorekeepers + Publish button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Step 5: Upload a tournament logo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From the tournament management screen, tap the Settings tab.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Scroll down to Branding.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Upload Logo.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Choose a photo from your camera roll. Keep it under 5 MB.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Choose an accent color to match your tournament brand.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Save Settings.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logo appears on the public tournament page and in recap posts.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Settings tab → Branding section — logo upload and accent color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Step 6: Replace placeholder team names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Teams tab in the tournament management screen.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Find the placeholder team.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pencil (edit) icon next to its name.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Type the real team name.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Save.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Standings, brackets, and recap posts all use the real name from this point forward. Renaming is safe at any time — even mid-tournament.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Teams tab — edit icon next to each team name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Step 7: Control tournament visibility (Draft / Active / Complete)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Your tournament starts as Active (publicly visible) when you publish it. You can change this at any time from Settings → Status.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Settings tab in the tournament management screen.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Status dropdown.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Select Draft to hide it, Active to make it public, or Complete to close it out.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Save Settings.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Settings tab — Status dropdown showing Draft / Active / Complete options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D72638"/>
          <w:sz w:val="28"/>
          <w:szCs w:val="28"/>
        </w:rPr>
        <w:t xml:space="preserve">PART 2 — DAY-OF OPERATIONS</w:t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Morning checklist (before games start)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0B1F3A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tournament status is Active.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0B1F3A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all team names are correct (not still "A1," "A2," etc.).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0B1F3A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Make sure each scorer has signed in to Rinkd and can open the Scorer View for their first game.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0B1F3A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Have a backup paper scoresheet at each rink in case of wifi issues.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During pool play — monitoring the tournament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Tournaments and open your tournament.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Standings tab to see live rankings as scorers finalize games.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Feed tab to see game recaps as they post automatically.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Schedule tab to track which games are done and which are upcoming.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Standings update the moment a scorer finalizes a game. You do not need to do anything.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Standings tab updating in real time as games finalize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If a scorer made a mistake on a finalized game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Only a director can reopen a finalized game.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Schedule tab and find the game.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Open Scorer View.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You'll see a 🔓 Reopen Game button at the top (scorers do not see this — only directors do).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Reopen Game and confirm.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Tell the scorer the game is open. They can now fix the goal log or score.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scorer taps Finalize again when corrections are done. Standings update automatically.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Finalized game in Scorer View — 🔓 Reopen Game button (director only)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After pool play — generate the championship bracket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Once all pool games are complete and standings are final: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the tournament management screen.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Bracket tab.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🏆 Generate Bracket.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Fill in: First game start time, Game length (minutes), Rink.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Generate.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Rinkd creates the championship games automatically — two semifinals per pool, plus a bronze game and a gold game. As each semifinal finalizes, the bracket fills in the correct teams automatically.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Bracket tab — 🏆 Generate Bracket button and dialog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During the championship — what happens automatically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When a semifinal finalizes, the bracket auto-fills: winner advances to gold, loser goes to bronze.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 any bracket game that ends in a tie, the scorer sees a Shootout Winner prompt before they can finalize. They pick the winning team.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After the gold-medal game finalizes, a Champion banner appears on the Bracket tab.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 don't have to do anything for any of this — just make sure your scorers know about the Shootout Winner prompt.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Bracket tab with Champion banner after gold game finalizes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End of tournament — flip to Complete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Settings tab in the tournament management screen.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Status dropdown.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Select Complete.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Save Settings.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tournament stays publicly visible, but is now marked as finished. Standings and bracket are locked in for the record.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D72638"/>
          <w:sz w:val="28"/>
          <w:szCs w:val="28"/>
        </w:rPr>
        <w:t xml:space="preserve">PART 3 — STANDALONE HOW-TOS</w:t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Send the public tournament URL to captains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your tournament.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Copy the URL from your browser's address bar — it looks like rinkd.app/tournament/[id].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Paste it into your group chat, email, or wherever you communicate with captains.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Captains can open that link without a Rinkd account and see the tournament info. They'll need to sign up to view live standings and get push notifications.</w:t>
      </w:r>
    </w:p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Add a scorer after the tournament is already created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the tournament management screen.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Scorers tab.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Type the scorer's @handle or email in the Add Scorer field.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Add.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They now have scorer access immediately.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Scorers tab — SCORERS section with Add Scorer field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Add an additional director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the tournament management screen.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Scorers tab.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Scroll down to the Directors section.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Type the person's @handle or email in the Add Director field.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Add.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They now have full management access — same as you. They can reopen games, generate brackets, edit settings, and everything else in this guide.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Scorers tab — DIRECTORS section and SCORERS section both visible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Tournament lifecycle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C"/>
                <w:sz w:val="20"/>
                <w:szCs w:val="20"/>
              </w:rPr>
              <w:t xml:space="preserve">Draft (if hidden) or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the 4-step wizard, add teams, generate schedule, add scorers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is 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C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 the URL, scorers run live scoring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Pool play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C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Tap Generate Bracket on the Bracket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Championship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8C"/>
                <w:sz w:val="20"/>
                <w:szCs w:val="20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Flip status to Complete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51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tournament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Tournaments → + Create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a logo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Manage Tournament → Settings → Branding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team names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Manage Tournament → Teams → pencil icon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pool schedule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Manage Tournament → Schedule → ⚡ Generate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scorer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Manage Tournament → Scorers tab → Add Scorer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director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Manage Tournament → Scorers tab → Directors section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tournament 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Manage Tournament → Settings → Status → Active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Reopen a finalized game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Manage Tournament → Schedule → tap game → 🔓 Reopen Game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championship bracket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Manage Tournament → Bracket → 🏆 Generate Bracket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 out the tournament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Manage Tournament → Settings → Status → Complete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2" w:space="4"/>
      </w:pBdr>
    </w:pPr>
    <w:r>
      <w:rPr>
        <w:rFonts w:ascii="Arial" w:cs="Arial" w:eastAsia="Arial" w:hAnsi="Arial"/>
        <w:color w:val="B0BAC7"/>
        <w:sz w:val="16"/>
        <w:szCs w:val="16"/>
      </w:rPr>
      <w:t xml:space="preserve">rinkd.app  ·  Where hockey lives between games.  </w:t>
    </w:r>
    <w:r>
      <w:rPr>
        <w:rFonts w:ascii="Arial" w:cs="Arial" w:eastAsia="Arial" w:hAnsi="Arial"/>
        <w:color w:val="B0BAC7"/>
        <w:sz w:val="16"/>
        <w:szCs w:val="16"/>
      </w:rPr>
      <w:t xml:space="preserve">Page </w:t>
    </w:r>
    <w:r>
      <w:rPr>
        <w:rFonts w:ascii="Arial" w:cs="Arial" w:eastAsia="Arial" w:hAnsi="Arial"/>
        <w:color w:val="B0BA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2638" w:sz="4" w:space="4"/>
      </w:pBdr>
    </w:pPr>
    <w:r>
      <w:rPr>
        <w:rFonts w:ascii="Arial" w:cs="Arial" w:eastAsia="Arial" w:hAnsi="Arial"/>
        <w:b/>
        <w:bCs/>
        <w:color w:val="0B1F3A"/>
        <w:sz w:val="18"/>
        <w:szCs w:val="18"/>
      </w:rPr>
      <w:t xml:space="preserve">Rinkd  ·  </w:t>
    </w:r>
    <w:r>
      <w:rPr>
        <w:rFonts w:ascii="Arial" w:cs="Arial" w:eastAsia="Arial" w:hAnsi="Arial"/>
        <w:color w:val="2E5B8C"/>
        <w:sz w:val="18"/>
        <w:szCs w:val="18"/>
      </w:rPr>
      <w:t xml:space="preserve">Director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4F7F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B1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2026-05-18T16:35:41.134Z</dcterms:created>
  <dcterms:modified xsi:type="dcterms:W3CDTF">2026-05-18T16:35:41.134Z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