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C501AA" w14:textId="77777777" w:rsidR="00151317" w:rsidRPr="00151317" w:rsidRDefault="00151317" w:rsidP="00151317">
      <w:pPr>
        <w:spacing w:line="360" w:lineRule="auto"/>
        <w:rPr>
          <w:b/>
          <w:bCs/>
          <w:sz w:val="36"/>
          <w:szCs w:val="30"/>
        </w:rPr>
      </w:pPr>
      <w:r w:rsidRPr="00151317">
        <w:rPr>
          <w:b/>
          <w:bCs/>
          <w:sz w:val="36"/>
          <w:szCs w:val="30"/>
        </w:rPr>
        <w:t>United Methodists Stand Against Racism</w:t>
      </w:r>
    </w:p>
    <w:p w14:paraId="6CF23915" w14:textId="77777777" w:rsidR="00151317" w:rsidRDefault="00151317" w:rsidP="00151317">
      <w:pPr>
        <w:spacing w:line="360" w:lineRule="auto"/>
        <w:rPr>
          <w:b/>
          <w:bCs/>
        </w:rPr>
      </w:pPr>
    </w:p>
    <w:p w14:paraId="6CE3F8EF" w14:textId="62DDAAE7" w:rsidR="00151317" w:rsidRPr="00151317" w:rsidRDefault="00151317" w:rsidP="00151317">
      <w:pPr>
        <w:spacing w:line="360" w:lineRule="auto"/>
      </w:pPr>
      <w:r w:rsidRPr="00151317">
        <w:rPr>
          <w:b/>
          <w:bCs/>
        </w:rPr>
        <w:t>RESOURCES FROM THE UNITED METHODIST CHURCH</w:t>
      </w:r>
    </w:p>
    <w:p w14:paraId="00D1DCAB" w14:textId="77777777" w:rsidR="00151317" w:rsidRPr="00151317" w:rsidRDefault="00151317" w:rsidP="00151317">
      <w:pPr>
        <w:spacing w:line="360" w:lineRule="auto"/>
      </w:pPr>
      <w:r w:rsidRPr="00151317">
        <w:t>From the Minnesota Annual Conference on April 16, 2021 - </w:t>
      </w:r>
      <w:hyperlink r:id="rId5" w:tgtFrame="_blank" w:history="1">
        <w:r w:rsidRPr="00151317">
          <w:rPr>
            <w:rStyle w:val="Hyperlink"/>
          </w:rPr>
          <w:t>Healing the Hurt in Brooklyn Center</w:t>
        </w:r>
      </w:hyperlink>
    </w:p>
    <w:p w14:paraId="0E0B38B5" w14:textId="77777777" w:rsidR="00151317" w:rsidRPr="00151317" w:rsidRDefault="00151317" w:rsidP="00151317">
      <w:pPr>
        <w:spacing w:line="360" w:lineRule="auto"/>
      </w:pPr>
      <w:r w:rsidRPr="00151317">
        <w:t>Facebook Live Events:</w:t>
      </w:r>
    </w:p>
    <w:p w14:paraId="79766E8F" w14:textId="77777777" w:rsidR="00151317" w:rsidRPr="00151317" w:rsidRDefault="00151317" w:rsidP="00151317">
      <w:pPr>
        <w:numPr>
          <w:ilvl w:val="0"/>
          <w:numId w:val="1"/>
        </w:numPr>
        <w:spacing w:line="360" w:lineRule="auto"/>
      </w:pPr>
      <w:r w:rsidRPr="00151317">
        <w:t>Wednesday, April 28, 11AM CT: </w:t>
      </w:r>
      <w:hyperlink r:id="rId6" w:tgtFrame="_blank" w:history="1">
        <w:r w:rsidRPr="00151317">
          <w:rPr>
            <w:rStyle w:val="Hyperlink"/>
          </w:rPr>
          <w:t>Live from the Chapel with Dr. Ron Bell and Rev. Tyler Sit, hosted by The Upper Room.</w:t>
        </w:r>
      </w:hyperlink>
    </w:p>
    <w:p w14:paraId="4F7C6B1F" w14:textId="77777777" w:rsidR="00151317" w:rsidRPr="00151317" w:rsidRDefault="00151317" w:rsidP="00151317">
      <w:pPr>
        <w:spacing w:line="360" w:lineRule="auto"/>
      </w:pPr>
      <w:hyperlink r:id="rId7" w:tgtFrame="_blank" w:history="1">
        <w:r w:rsidRPr="00151317">
          <w:rPr>
            <w:rStyle w:val="Hyperlink"/>
          </w:rPr>
          <w:t>United Methodists Stand Against Racism</w:t>
        </w:r>
      </w:hyperlink>
      <w:r w:rsidRPr="00151317">
        <w:t>. Resources for study, prayer, and action.</w:t>
      </w:r>
    </w:p>
    <w:p w14:paraId="732651CF" w14:textId="77777777" w:rsidR="00151317" w:rsidRPr="00151317" w:rsidRDefault="00151317" w:rsidP="00151317">
      <w:pPr>
        <w:spacing w:line="360" w:lineRule="auto"/>
      </w:pPr>
      <w:hyperlink r:id="rId8" w:tgtFrame="_blank" w:history="1">
        <w:r w:rsidRPr="00151317">
          <w:rPr>
            <w:rStyle w:val="Hyperlink"/>
          </w:rPr>
          <w:t>Statement on racism from the Book of Discipline</w:t>
        </w:r>
      </w:hyperlink>
      <w:r w:rsidRPr="00151317">
        <w:t>, 2016</w:t>
      </w:r>
    </w:p>
    <w:p w14:paraId="03315BA8" w14:textId="77777777" w:rsidR="00151317" w:rsidRDefault="00151317" w:rsidP="00151317">
      <w:pPr>
        <w:spacing w:line="360" w:lineRule="auto"/>
      </w:pPr>
    </w:p>
    <w:p w14:paraId="201D7254" w14:textId="4941FA6F" w:rsidR="00151317" w:rsidRPr="00151317" w:rsidRDefault="00151317" w:rsidP="00151317">
      <w:pPr>
        <w:spacing w:line="360" w:lineRule="auto"/>
        <w:rPr>
          <w:b/>
        </w:rPr>
      </w:pPr>
      <w:r w:rsidRPr="00151317">
        <w:rPr>
          <w:b/>
        </w:rPr>
        <w:t>RESOURCES FOR FAMILIES:</w:t>
      </w:r>
    </w:p>
    <w:p w14:paraId="24B7CB5F" w14:textId="77777777" w:rsidR="00151317" w:rsidRPr="00151317" w:rsidRDefault="00151317" w:rsidP="00151317">
      <w:pPr>
        <w:spacing w:line="360" w:lineRule="auto"/>
      </w:pPr>
      <w:hyperlink r:id="rId9" w:tgtFrame="_blank" w:history="1">
        <w:r w:rsidRPr="00151317">
          <w:rPr>
            <w:rStyle w:val="Hyperlink"/>
          </w:rPr>
          <w:t>How to Talk Honestly with Children About Racism</w:t>
        </w:r>
      </w:hyperlink>
    </w:p>
    <w:p w14:paraId="3A01C099" w14:textId="77777777" w:rsidR="00151317" w:rsidRPr="00151317" w:rsidRDefault="00151317" w:rsidP="00151317">
      <w:pPr>
        <w:spacing w:line="360" w:lineRule="auto"/>
      </w:pPr>
      <w:hyperlink r:id="rId10" w:tgtFrame="_blank" w:history="1">
        <w:r w:rsidRPr="00151317">
          <w:rPr>
            <w:rStyle w:val="Hyperlink"/>
          </w:rPr>
          <w:t>Talking to Children About Racial Bias</w:t>
        </w:r>
      </w:hyperlink>
    </w:p>
    <w:p w14:paraId="35EC6741" w14:textId="77777777" w:rsidR="00151317" w:rsidRDefault="00151317" w:rsidP="00151317">
      <w:pPr>
        <w:spacing w:line="360" w:lineRule="auto"/>
      </w:pPr>
    </w:p>
    <w:p w14:paraId="70467330" w14:textId="2384BA50" w:rsidR="00151317" w:rsidRPr="00151317" w:rsidRDefault="00151317" w:rsidP="00151317">
      <w:pPr>
        <w:spacing w:line="360" w:lineRule="auto"/>
      </w:pPr>
      <w:r w:rsidRPr="00151317">
        <w:t>Websites:</w:t>
      </w:r>
    </w:p>
    <w:p w14:paraId="59BDEED3" w14:textId="77777777" w:rsidR="00151317" w:rsidRPr="00151317" w:rsidRDefault="00151317" w:rsidP="00151317">
      <w:pPr>
        <w:spacing w:line="360" w:lineRule="auto"/>
      </w:pPr>
      <w:hyperlink r:id="rId11" w:tgtFrame="_blank" w:history="1">
        <w:r w:rsidRPr="00151317">
          <w:rPr>
            <w:rStyle w:val="Hyperlink"/>
          </w:rPr>
          <w:t>Raising Race Conscious Children</w:t>
        </w:r>
      </w:hyperlink>
    </w:p>
    <w:p w14:paraId="667FEE31" w14:textId="77777777" w:rsidR="00151317" w:rsidRPr="00151317" w:rsidRDefault="00151317" w:rsidP="00151317">
      <w:pPr>
        <w:spacing w:line="360" w:lineRule="auto"/>
      </w:pPr>
      <w:hyperlink r:id="rId12" w:tgtFrame="_blank" w:history="1">
        <w:r w:rsidRPr="00151317">
          <w:rPr>
            <w:rStyle w:val="Hyperlink"/>
          </w:rPr>
          <w:t>Center for Racial Justice in Education</w:t>
        </w:r>
      </w:hyperlink>
    </w:p>
    <w:p w14:paraId="54E1A9F6" w14:textId="77777777" w:rsidR="00151317" w:rsidRPr="00151317" w:rsidRDefault="00151317" w:rsidP="00151317">
      <w:pPr>
        <w:spacing w:line="360" w:lineRule="auto"/>
      </w:pPr>
      <w:hyperlink r:id="rId13" w:tgtFrame="_blank" w:history="1">
        <w:r w:rsidRPr="00151317">
          <w:rPr>
            <w:rStyle w:val="Hyperlink"/>
          </w:rPr>
          <w:t>The Conscious Kid</w:t>
        </w:r>
      </w:hyperlink>
    </w:p>
    <w:p w14:paraId="241A4102" w14:textId="77777777" w:rsidR="007C7847" w:rsidRDefault="00151317"/>
    <w:sectPr w:rsidR="007C7847" w:rsidSect="00FD2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B041A7"/>
    <w:multiLevelType w:val="multilevel"/>
    <w:tmpl w:val="E44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17"/>
    <w:rsid w:val="00151317"/>
    <w:rsid w:val="009514F1"/>
    <w:rsid w:val="00A26613"/>
    <w:rsid w:val="00C80FA7"/>
    <w:rsid w:val="00FD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92F82"/>
  <w15:chartTrackingRefBased/>
  <w15:docId w15:val="{56D1920D-F439-1944-A883-57E317B8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13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1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ck.icptrack.com/icp/relay.php?r=69642055&amp;msgid=2147841&amp;act=LXVM&amp;c=624333&amp;destination=https%3A%2F%2Fwww.umc.org%2Fen%2Fhow-we-serve%2Fadvocating-for-justice%2Fracial-justice&amp;cf=19343&amp;v=f09ce24b8daf05c611522ed4d25c3f49147b086431ea238710a2db29fc486dca" TargetMode="External"/><Relationship Id="rId13" Type="http://schemas.openxmlformats.org/officeDocument/2006/relationships/hyperlink" Target="https://click.icptrack.com/icp/relay.php?r=69642055&amp;msgid=2147841&amp;act=LXVM&amp;c=624333&amp;destination=https%3A%2F%2Fwww.theconsciouskid.org%2F&amp;cf=19343&amp;v=57201356996baed9a5b0a261f7764536b076712827b2c101d50d927cb8c278b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ick.icptrack.com/icp/relay.php?r=69642055&amp;msgid=2147841&amp;act=LXVM&amp;c=624333&amp;destination=https%3A%2F%2Fwww.umc.org%2Fen%2Fhow-we-serve%2Fadvocating-for-justice%2Fracial-justice%2Funited-against-racism&amp;cf=19343&amp;v=f982fd27e17cc4c8291ac709c50fd6ddc4ba5d9b0ac23163cd85f9534666499a" TargetMode="External"/><Relationship Id="rId12" Type="http://schemas.openxmlformats.org/officeDocument/2006/relationships/hyperlink" Target="https://click.icptrack.com/icp/relay.php?r=69642055&amp;msgid=2147841&amp;act=LXVM&amp;c=624333&amp;destination=https%3A%2F%2Fcenterracialjustice.org%2Fresources%2Fresources-for-talking-about-race-racism-and-racialized-violence-with-kids%2F&amp;cf=19343&amp;v=52fbaca60f5a30f3beae775613414fefc12e8fc4eb7b034776c652bfd3ff87e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ck.icptrack.com/icp/relay.php?r=69642055&amp;msgid=2147841&amp;act=LXVM&amp;c=624333&amp;destination=https%3A%2F%2Fwww.facebook.com%2FUpperRoomCenter&amp;cf=19343&amp;v=54eaced902d96f2f8561159c73661b82bf3d8649b07f89a5fdd70114c5e52a0c" TargetMode="External"/><Relationship Id="rId11" Type="http://schemas.openxmlformats.org/officeDocument/2006/relationships/hyperlink" Target="https://click.icptrack.com/icp/relay.php?r=69642055&amp;msgid=2147841&amp;act=LXVM&amp;c=624333&amp;destination=http%3A%2F%2Fwww.raceconscious.org%2F&amp;cf=19343&amp;v=ea345b72a52d86cead1ee9d8da80d1b5ca0d1364bd6ea76a6c37181349f92909" TargetMode="External"/><Relationship Id="rId5" Type="http://schemas.openxmlformats.org/officeDocument/2006/relationships/hyperlink" Target="https://click.icptrack.com/icp/relay.php?r=69642055&amp;msgid=2147841&amp;act=LXVM&amp;c=624333&amp;destination=https%3A%2F%2Fwww.minnesotaumc.org%2Fnewsdetail%2Fhealing-the-hurt-in-brooklyn-center-how-you-can-help-15203677&amp;cf=19343&amp;v=331e8e4adc790ab4d6217cc59059baf5faf70322f14744597e454b0f3d21063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lick.icptrack.com/icp/relay.php?r=69642055&amp;msgid=2147841&amp;act=LXVM&amp;c=624333&amp;destination=https%3A%2F%2Fwww.healthychildren.org%2FEnglish%2Fhealthy-living%2Femotional-wellness%2FBuilding-Resilience%2FPages%2FTalking-to-Children-About-Racial-Bias.aspx&amp;cf=19343&amp;v=5ebdd959be80085ef837a3feab481fc0f30f45272680b903481ff27b314a8de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ck.icptrack.com/icp/relay.php?r=69642055&amp;msgid=2147841&amp;act=LXVM&amp;c=624333&amp;destination=https%3A%2F%2Fwww.pbs.org%2Fparents%2Fthrive%2Fhow-to-talk-honestly-with-children-about-racism&amp;cf=19343&amp;v=23cd283dbc092af6bf47e3c20c99073a3b34cb0406a0d70db3e9aa5c3aed65c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554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</dc:creator>
  <cp:keywords/>
  <dc:description/>
  <cp:lastModifiedBy>Dean</cp:lastModifiedBy>
  <cp:revision>1</cp:revision>
  <cp:lastPrinted>2021-04-20T21:27:00Z</cp:lastPrinted>
  <dcterms:created xsi:type="dcterms:W3CDTF">2021-04-20T21:24:00Z</dcterms:created>
  <dcterms:modified xsi:type="dcterms:W3CDTF">2021-04-20T21:30:00Z</dcterms:modified>
</cp:coreProperties>
</file>