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2A6099" w:val="clear"/>
        <w:jc w:val="center"/>
        <w:rPr>
          <w:b/>
          <w:b/>
          <w:bCs/>
          <w:sz w:val="40"/>
          <w:szCs w:val="40"/>
          <w:u w:val="none"/>
        </w:rPr>
      </w:pPr>
      <w:r>
        <w:rPr>
          <w:b/>
          <w:bCs/>
          <w:sz w:val="40"/>
          <w:szCs w:val="40"/>
          <w:u w:val="none"/>
        </w:rPr>
        <w:t>Audit UI de la maquette Kinshasa Digital Academy</w:t>
      </w:r>
    </w:p>
    <w:p>
      <w:pPr>
        <w:pStyle w:val="Normal"/>
        <w:rPr/>
      </w:pPr>
      <w:r>
        <w:rPr/>
        <w:t>De part les règles ou principes d’utilisabilité définis par … , nous avons réaliser un audit sur le site de Kinshasa Digital Academy et avons retenu ce qui suit :</w:t>
      </w:r>
    </w:p>
    <w:p>
      <w:pPr>
        <w:pStyle w:val="Normal"/>
        <w:rPr>
          <w:b/>
          <w:b/>
          <w:bCs/>
        </w:rPr>
      </w:pPr>
      <w:r>
        <w:rPr>
          <w:b/>
          <w:bCs/>
        </w:rPr>
        <w:t>ERGONOMIE DE VOTRE SITE</w:t>
      </w:r>
    </w:p>
    <w:p>
      <w:pPr>
        <w:pStyle w:val="ListParagraph"/>
        <w:numPr>
          <w:ilvl w:val="0"/>
          <w:numId w:val="2"/>
        </w:numPr>
        <w:rPr/>
      </w:pPr>
      <w:r>
        <w:rPr/>
        <w:t xml:space="preserve">Facilité de navigation </w:t>
      </w:r>
    </w:p>
    <w:p>
      <w:pPr>
        <w:pStyle w:val="ListParagraph"/>
        <w:rPr/>
      </w:pPr>
      <w:r>
        <w:rPr/>
        <w:t xml:space="preserve">Il est difficile pour un utilisateur de se localiser dans les différentes sections de votre site web. </w:t>
      </w:r>
    </w:p>
    <w:p>
      <w:pPr>
        <w:pStyle w:val="ListParagraph"/>
        <w:rPr>
          <w:color w:val="FF0000"/>
        </w:rPr>
      </w:pPr>
      <w:r>
        <w:rPr>
          <w:color w:val="FF0000"/>
        </w:rPr>
        <w:t xml:space="preserve">Page a propos (à ajouter) </w:t>
      </w:r>
    </w:p>
    <w:p>
      <w:pPr>
        <w:pStyle w:val="Normal"/>
        <w:rPr>
          <w:b/>
          <w:b/>
          <w:bCs/>
        </w:rPr>
      </w:pPr>
      <w:r>
        <w:rPr>
          <w:b/>
          <w:bCs/>
        </w:rPr>
        <w:t>LE DESIGN DE VOTRE SITE WEB</w:t>
      </w:r>
    </w:p>
    <w:p>
      <w:pPr>
        <w:pStyle w:val="ListParagraph"/>
        <w:numPr>
          <w:ilvl w:val="0"/>
          <w:numId w:val="1"/>
        </w:numPr>
        <w:jc w:val="both"/>
        <w:rPr/>
      </w:pPr>
      <w:r>
        <w:rPr/>
        <w:t>Agencement page</w:t>
      </w:r>
    </w:p>
    <w:p>
      <w:pPr>
        <w:pStyle w:val="ListParagraph"/>
        <w:jc w:val="both"/>
        <w:rPr/>
      </w:pPr>
      <w:r>
        <w:rPr/>
        <w:t>L’agencement des pages et design ne reflètent pas la nature ou le type de l’entreprise. Cela confère au site web un look de magazine</w:t>
      </w:r>
    </w:p>
    <w:p>
      <w:pPr>
        <w:pStyle w:val="ListParagraph"/>
        <w:jc w:val="both"/>
        <w:rPr/>
      </w:pPr>
      <w:r>
        <w:rPr/>
      </w:r>
    </w:p>
    <w:p>
      <w:pPr>
        <w:pStyle w:val="ListParagraph"/>
        <w:numPr>
          <w:ilvl w:val="0"/>
          <w:numId w:val="1"/>
        </w:numPr>
        <w:jc w:val="both"/>
        <w:rPr/>
      </w:pPr>
      <w:r>
        <w:rPr/>
        <w:t>Liaison entre design du site et marque</w:t>
      </w:r>
    </w:p>
    <w:p>
      <w:pPr>
        <w:pStyle w:val="ListParagraph"/>
        <w:jc w:val="both"/>
        <w:rPr/>
      </w:pPr>
      <w:r>
        <w:rPr/>
        <w:t>En général l’identité graphique de l’entreprise est bien représentée sur le site.  Il faut néanmoins réduire le nombre de nuances de rouge et n’utiliser que le nécessaire.</w:t>
      </w:r>
    </w:p>
    <w:p>
      <w:pPr>
        <w:pStyle w:val="ListParagraph"/>
        <w:jc w:val="both"/>
        <w:rPr/>
      </w:pPr>
      <w:r>
        <w:rPr/>
        <w:t>L’utilisation ensemble d’image et d’illustration est un sujet délicat dans le design nous vous recommandons de choir l’une ou l’autre option ou plutôt d’utiliser l’un sur une section bien défini et garder l’autre pour le reste.</w:t>
      </w:r>
    </w:p>
    <w:p>
      <w:pPr>
        <w:pStyle w:val="ListParagraph"/>
        <w:jc w:val="both"/>
        <w:rPr/>
      </w:pPr>
      <w:r>
        <w:rPr/>
        <w:t>La courbe du pied page et en désaccord avec le reste du design, réduire la taille de celle-ci ou l’afficher différent améliorerait l’expérience de l’utilisateur</w:t>
      </w:r>
    </w:p>
    <w:p>
      <w:pPr>
        <w:pStyle w:val="ListParagraph"/>
        <w:jc w:val="both"/>
        <w:rPr/>
      </w:pPr>
      <w:r>
        <w:rPr/>
        <w:t xml:space="preserve">Réarrange l’organisation du pied de page en y ajoutant une liste explicite des différents liens du site, en ayant une seule section contact et en y ajoutant une newsletter, en utilisant les </w:t>
      </w:r>
      <w:r>
        <w:rPr/>
        <w:t>icônes</w:t>
      </w:r>
      <w:r>
        <w:rPr/>
        <w:t xml:space="preserve"> des réseaux sociaux au lieu des noms</w:t>
      </w:r>
    </w:p>
    <w:p>
      <w:pPr>
        <w:pStyle w:val="Normal"/>
        <w:rPr/>
      </w:pPr>
      <w:r>
        <w:rPr/>
      </w:r>
    </w:p>
    <w:p>
      <w:pPr>
        <w:pStyle w:val="Normal"/>
        <w:rPr>
          <w:b/>
          <w:b/>
          <w:bCs/>
        </w:rPr>
      </w:pPr>
      <w:r>
        <w:rPr>
          <w:b/>
          <w:bCs/>
        </w:rPr>
        <w:t xml:space="preserve">LE CONTENU DE VOTRE SITE WEB </w:t>
      </w:r>
    </w:p>
    <w:p>
      <w:pPr>
        <w:pStyle w:val="ListParagraph"/>
        <w:numPr>
          <w:ilvl w:val="0"/>
          <w:numId w:val="1"/>
        </w:numPr>
        <w:jc w:val="both"/>
        <w:rPr/>
      </w:pPr>
      <w:r>
        <w:rPr/>
        <w:t xml:space="preserve">Pertinence de la page d’accueil : La page d’accueil est assez pertinente dans </w:t>
      </w:r>
      <w:r>
        <w:rPr/>
        <w:t>l</w:t>
      </w:r>
      <w:r>
        <w:rPr/>
        <w:t>e sens qu’elle reprend les contenus nécessaires pour une bonne compréhension de l’académie</w:t>
      </w:r>
    </w:p>
    <w:p>
      <w:pPr>
        <w:pStyle w:val="ListParagraph"/>
        <w:numPr>
          <w:ilvl w:val="0"/>
          <w:numId w:val="1"/>
        </w:numPr>
        <w:jc w:val="both"/>
        <w:rPr/>
      </w:pPr>
      <w:r>
        <w:rPr/>
        <w:t xml:space="preserve">Qualité des titres : </w:t>
      </w:r>
      <w:r>
        <w:rPr/>
        <w:t>l</w:t>
      </w:r>
      <w:r>
        <w:rPr/>
        <w:t>es titres sont bien visuellement bien présentés, il y a néanmoins une décadence dans le style de nomenclature des tires</w:t>
      </w:r>
    </w:p>
    <w:p>
      <w:pPr>
        <w:pStyle w:val="ListParagraph"/>
        <w:numPr>
          <w:ilvl w:val="0"/>
          <w:numId w:val="1"/>
        </w:numPr>
        <w:jc w:val="both"/>
        <w:rPr/>
      </w:pPr>
      <w:r>
        <w:rPr/>
        <w:t xml:space="preserve">Pertinence du contenu : </w:t>
      </w:r>
      <w:r>
        <w:rPr/>
        <w:t>l</w:t>
      </w:r>
      <w:r>
        <w:rPr/>
        <w:t>e contenu est bien proposé et adapté à l’entreprise</w:t>
      </w:r>
    </w:p>
    <w:p>
      <w:pPr>
        <w:pStyle w:val="ListParagraph"/>
        <w:jc w:val="both"/>
        <w:rPr/>
      </w:pPr>
      <w:r>
        <w:rPr/>
        <w:t>La phrase « Design in Kinshasa” rate sans cible dans le contexte local.</w:t>
      </w:r>
    </w:p>
    <w:p>
      <w:pPr>
        <w:pStyle w:val="ListParagraph"/>
        <w:numPr>
          <w:ilvl w:val="0"/>
          <w:numId w:val="1"/>
        </w:numPr>
        <w:jc w:val="both"/>
        <w:rPr/>
      </w:pPr>
      <w:r>
        <w:rPr/>
        <w:t>Contenu dupliqué : Chaque section est unique et il n’y a pas de contenu dupliqué dans l’entièr</w:t>
      </w:r>
      <w:r>
        <w:rPr/>
        <w:t>eté de la</w:t>
      </w:r>
      <w:r>
        <w:rPr/>
        <w:t xml:space="preserve"> page du site web.</w:t>
      </w:r>
    </w:p>
    <w:p>
      <w:pPr>
        <w:pStyle w:val="ListParagraph"/>
        <w:numPr>
          <w:ilvl w:val="0"/>
          <w:numId w:val="1"/>
        </w:numPr>
        <w:spacing w:before="0" w:after="160"/>
        <w:contextualSpacing/>
        <w:jc w:val="both"/>
        <w:rPr/>
      </w:pPr>
      <w:r>
        <w:rPr/>
        <w:t xml:space="preserve">Fautes d’orthographes : </w:t>
      </w:r>
      <w:r>
        <w:rPr/>
        <w:t>l</w:t>
      </w:r>
      <w:r>
        <w:rPr/>
        <w:t>’orthographe et la grammaire française sont généralement bien respecté.</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a2533"/>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Application>LibreOffice/6.4.6.2$Linux_X86_64 LibreOffice_project/40$Build-2</Application>
  <Pages>1</Pages>
  <Words>359</Words>
  <Characters>1763</Characters>
  <CharactersWithSpaces>2098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2021-03-19T10:46:00Z</dcterms:created>
  <dc:creator>christopher Buhendwa</dc:creator>
  <dc:description/>
  <dc:language>fr-FR</dc:language>
  <cp:lastModifiedBy/>
  <dcterms:modified xsi:type="dcterms:W3CDTF">2021-03-19T20:39:20Z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