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3E5" w:rsidRDefault="005E2AA3">
      <w:pPr>
        <w:rPr>
          <w:lang w:val="da-DK"/>
        </w:rPr>
      </w:pPr>
      <w:r>
        <w:rPr>
          <w:lang w:val="da-DK"/>
        </w:rPr>
        <w:t>Logbog 11/13/2017</w:t>
      </w:r>
      <w:r>
        <w:rPr>
          <w:lang w:val="da-DK"/>
        </w:rPr>
        <w:br/>
      </w:r>
      <w:r>
        <w:rPr>
          <w:lang w:val="da-DK"/>
        </w:rPr>
        <w:br/>
        <w:t xml:space="preserve">I dag forsøgte vi at skrive en kode der </w:t>
      </w:r>
      <w:proofErr w:type="spellStart"/>
      <w:r>
        <w:rPr>
          <w:lang w:val="da-DK"/>
        </w:rPr>
        <w:t>benøttede</w:t>
      </w:r>
      <w:proofErr w:type="spellEnd"/>
      <w:r>
        <w:rPr>
          <w:lang w:val="da-DK"/>
        </w:rPr>
        <w:t xml:space="preserve"> sig af array-to-</w:t>
      </w:r>
      <w:proofErr w:type="spellStart"/>
      <w:r>
        <w:rPr>
          <w:lang w:val="da-DK"/>
        </w:rPr>
        <w:t>ArrayList</w:t>
      </w:r>
      <w:proofErr w:type="spellEnd"/>
      <w:r>
        <w:rPr>
          <w:lang w:val="da-DK"/>
        </w:rPr>
        <w:t xml:space="preserve"> and </w:t>
      </w:r>
      <w:proofErr w:type="spellStart"/>
      <w:r>
        <w:rPr>
          <w:lang w:val="da-DK"/>
        </w:rPr>
        <w:t>ArrayList</w:t>
      </w:r>
      <w:proofErr w:type="spellEnd"/>
      <w:r>
        <w:rPr>
          <w:lang w:val="da-DK"/>
        </w:rPr>
        <w:t xml:space="preserve">-to array </w:t>
      </w:r>
      <w:proofErr w:type="spellStart"/>
      <w:r>
        <w:rPr>
          <w:lang w:val="da-DK"/>
        </w:rPr>
        <w:t>conversion</w:t>
      </w:r>
      <w:proofErr w:type="spellEnd"/>
      <w:r>
        <w:rPr>
          <w:lang w:val="da-DK"/>
        </w:rPr>
        <w:t xml:space="preserve"> til at </w:t>
      </w:r>
      <w:proofErr w:type="spellStart"/>
      <w:r>
        <w:rPr>
          <w:lang w:val="da-DK"/>
        </w:rPr>
        <w:t>sKallere</w:t>
      </w:r>
      <w:proofErr w:type="spellEnd"/>
      <w:r>
        <w:rPr>
          <w:lang w:val="da-DK"/>
        </w:rPr>
        <w:t xml:space="preserve"> billeder. Der udover skrev vi også en potentiel kode der teoretisk kan, via bruger-input af </w:t>
      </w:r>
      <w:proofErr w:type="spellStart"/>
      <w:r>
        <w:rPr>
          <w:lang w:val="da-DK"/>
        </w:rPr>
        <w:t>coordinater</w:t>
      </w:r>
      <w:proofErr w:type="spellEnd"/>
      <w:r>
        <w:rPr>
          <w:lang w:val="da-DK"/>
        </w:rPr>
        <w:t xml:space="preserve">, og via </w:t>
      </w:r>
      <w:proofErr w:type="spellStart"/>
      <w:r>
        <w:rPr>
          <w:lang w:val="da-DK"/>
        </w:rPr>
        <w:t>via</w:t>
      </w:r>
      <w:proofErr w:type="spellEnd"/>
      <w:r>
        <w:rPr>
          <w:lang w:val="da-DK"/>
        </w:rPr>
        <w:t xml:space="preserve"> </w:t>
      </w:r>
      <w:proofErr w:type="spellStart"/>
      <w:r>
        <w:rPr>
          <w:lang w:val="da-DK"/>
        </w:rPr>
        <w:t>trappesering</w:t>
      </w:r>
      <w:proofErr w:type="spellEnd"/>
      <w:r>
        <w:rPr>
          <w:lang w:val="da-DK"/>
        </w:rPr>
        <w:t xml:space="preserve"> af det array med data om billedet, give en </w:t>
      </w:r>
      <w:proofErr w:type="spellStart"/>
      <w:r>
        <w:rPr>
          <w:lang w:val="da-DK"/>
        </w:rPr>
        <w:t>string</w:t>
      </w:r>
      <w:proofErr w:type="spellEnd"/>
      <w:r>
        <w:rPr>
          <w:lang w:val="da-DK"/>
        </w:rPr>
        <w:t xml:space="preserve"> som </w:t>
      </w:r>
      <w:proofErr w:type="spellStart"/>
      <w:r>
        <w:rPr>
          <w:lang w:val="da-DK"/>
        </w:rPr>
        <w:t>PLC’en</w:t>
      </w:r>
      <w:proofErr w:type="spellEnd"/>
      <w:r>
        <w:rPr>
          <w:lang w:val="da-DK"/>
        </w:rPr>
        <w:t xml:space="preserve"> med </w:t>
      </w:r>
      <w:proofErr w:type="spellStart"/>
      <w:r>
        <w:rPr>
          <w:lang w:val="da-DK"/>
        </w:rPr>
        <w:t>Structured</w:t>
      </w:r>
      <w:proofErr w:type="spellEnd"/>
      <w:r>
        <w:rPr>
          <w:lang w:val="da-DK"/>
        </w:rPr>
        <w:t xml:space="preserve"> </w:t>
      </w:r>
      <w:proofErr w:type="spellStart"/>
      <w:r>
        <w:rPr>
          <w:lang w:val="da-DK"/>
        </w:rPr>
        <w:t>Text</w:t>
      </w:r>
      <w:proofErr w:type="spellEnd"/>
      <w:r>
        <w:rPr>
          <w:lang w:val="da-DK"/>
        </w:rPr>
        <w:t xml:space="preserve"> kan bruge til at tegne billedet.</w:t>
      </w:r>
    </w:p>
    <w:p w:rsidR="005E2AA3" w:rsidRDefault="005E2AA3">
      <w:pPr>
        <w:rPr>
          <w:lang w:val="da-DK"/>
        </w:rPr>
      </w:pPr>
      <w:proofErr w:type="spellStart"/>
      <w:r>
        <w:rPr>
          <w:lang w:val="da-DK"/>
        </w:rPr>
        <w:t>PartImage</w:t>
      </w:r>
      <w:proofErr w:type="spellEnd"/>
      <w:r>
        <w:rPr>
          <w:lang w:val="da-DK"/>
        </w:rPr>
        <w:t xml:space="preserve"> er m</w:t>
      </w:r>
      <w:r w:rsidR="007225AA">
        <w:rPr>
          <w:lang w:val="da-DK"/>
        </w:rPr>
        <w:t>etoden som teoretisk kan gøre dette.</w:t>
      </w:r>
    </w:p>
    <w:p w:rsidR="005E2AA3" w:rsidRDefault="005E2AA3">
      <w:pPr>
        <w:rPr>
          <w:lang w:val="da-DK"/>
        </w:rPr>
      </w:pPr>
      <w:r>
        <w:rPr>
          <w:noProof/>
        </w:rPr>
        <w:drawing>
          <wp:inline distT="0" distB="0" distL="0" distR="0" wp14:anchorId="024BCA45" wp14:editId="46678553">
            <wp:extent cx="5943600" cy="43643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64355"/>
                    </a:xfrm>
                    <a:prstGeom prst="rect">
                      <a:avLst/>
                    </a:prstGeom>
                  </pic:spPr>
                </pic:pic>
              </a:graphicData>
            </a:graphic>
          </wp:inline>
        </w:drawing>
      </w:r>
    </w:p>
    <w:p w:rsidR="007225AA" w:rsidRDefault="007225AA">
      <w:pPr>
        <w:rPr>
          <w:lang w:val="da-DK"/>
        </w:rPr>
      </w:pPr>
    </w:p>
    <w:p w:rsidR="007225AA" w:rsidRDefault="007225AA">
      <w:pPr>
        <w:rPr>
          <w:lang w:val="da-DK"/>
        </w:rPr>
      </w:pPr>
      <w:r>
        <w:rPr>
          <w:lang w:val="da-DK"/>
        </w:rPr>
        <w:t xml:space="preserve">Koden som ikke virker </w:t>
      </w:r>
      <w:proofErr w:type="spellStart"/>
      <w:r>
        <w:rPr>
          <w:lang w:val="da-DK"/>
        </w:rPr>
        <w:t>intilvidere</w:t>
      </w:r>
      <w:proofErr w:type="spellEnd"/>
      <w:r>
        <w:rPr>
          <w:lang w:val="da-DK"/>
        </w:rPr>
        <w:t xml:space="preserve"> er her:</w:t>
      </w:r>
    </w:p>
    <w:p w:rsidR="007225AA" w:rsidRDefault="007225AA">
      <w:pPr>
        <w:rPr>
          <w:lang w:val="da-DK"/>
        </w:rPr>
      </w:pPr>
      <w:r>
        <w:rPr>
          <w:noProof/>
        </w:rPr>
        <w:lastRenderedPageBreak/>
        <w:drawing>
          <wp:inline distT="0" distB="0" distL="0" distR="0" wp14:anchorId="2A39F9B0" wp14:editId="59108A95">
            <wp:extent cx="5943600" cy="43084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8475"/>
                    </a:xfrm>
                    <a:prstGeom prst="rect">
                      <a:avLst/>
                    </a:prstGeom>
                  </pic:spPr>
                </pic:pic>
              </a:graphicData>
            </a:graphic>
          </wp:inline>
        </w:drawing>
      </w:r>
    </w:p>
    <w:p w:rsidR="007225AA" w:rsidRDefault="007225AA">
      <w:pPr>
        <w:rPr>
          <w:lang w:val="da-DK"/>
        </w:rPr>
      </w:pPr>
      <w:r>
        <w:rPr>
          <w:lang w:val="da-DK"/>
        </w:rPr>
        <w:t>Der er to links her som også kan ses længere nede, de henviser til steder, hvor jeg havde lidt brug for hjælp til at genkalde hvordan man skrev de stykker kode.</w:t>
      </w:r>
    </w:p>
    <w:p w:rsidR="007225AA" w:rsidRDefault="007225AA">
      <w:pPr>
        <w:rPr>
          <w:lang w:val="da-DK"/>
        </w:rPr>
      </w:pPr>
      <w:r>
        <w:rPr>
          <w:lang w:val="da-DK"/>
        </w:rPr>
        <w:t xml:space="preserve">Denne kode er erstatningen af den tidligere </w:t>
      </w:r>
      <w:proofErr w:type="spellStart"/>
      <w:r>
        <w:rPr>
          <w:lang w:val="da-DK"/>
        </w:rPr>
        <w:t>DimensionChange</w:t>
      </w:r>
      <w:proofErr w:type="spellEnd"/>
      <w:r>
        <w:rPr>
          <w:lang w:val="da-DK"/>
        </w:rPr>
        <w:t xml:space="preserve"> class.</w:t>
      </w:r>
    </w:p>
    <w:p w:rsidR="007225AA" w:rsidRDefault="007225AA">
      <w:pPr>
        <w:rPr>
          <w:lang w:val="da-DK"/>
        </w:rPr>
      </w:pPr>
      <w:r>
        <w:rPr>
          <w:lang w:val="da-DK"/>
        </w:rPr>
        <w:t>Den virker ikke og derfor er disse links muligvis ikke relevante/nødvendige, men for sikkerhedens skyd:</w:t>
      </w:r>
    </w:p>
    <w:p w:rsidR="007225AA" w:rsidRDefault="007225AA">
      <w:pPr>
        <w:rPr>
          <w:lang w:val="da-DK"/>
        </w:rPr>
      </w:pPr>
      <w:hyperlink r:id="rId6" w:history="1">
        <w:r w:rsidRPr="00F2576A">
          <w:rPr>
            <w:rStyle w:val="Hyperlink"/>
            <w:lang w:val="da-DK"/>
          </w:rPr>
          <w:t>https://stackoverflow.com/questions/5374311/convert-arrayliststring-to-string-array</w:t>
        </w:r>
      </w:hyperlink>
      <w:r>
        <w:rPr>
          <w:lang w:val="da-DK"/>
        </w:rPr>
        <w:t xml:space="preserve"> </w:t>
      </w:r>
      <w:bookmarkStart w:id="0" w:name="_GoBack"/>
      <w:bookmarkEnd w:id="0"/>
    </w:p>
    <w:p w:rsidR="007225AA" w:rsidRDefault="007225AA">
      <w:pPr>
        <w:rPr>
          <w:lang w:val="da-DK"/>
        </w:rPr>
      </w:pPr>
      <w:hyperlink r:id="rId7" w:history="1">
        <w:r w:rsidRPr="00F2576A">
          <w:rPr>
            <w:rStyle w:val="Hyperlink"/>
            <w:lang w:val="da-DK"/>
          </w:rPr>
          <w:t>https://stackoverflow.com/questions/28564157/how-to-fill-a-2d-array-with-a-1d-array</w:t>
        </w:r>
      </w:hyperlink>
    </w:p>
    <w:p w:rsidR="007225AA" w:rsidRDefault="007225AA">
      <w:pPr>
        <w:rPr>
          <w:lang w:val="da-DK"/>
        </w:rPr>
      </w:pPr>
    </w:p>
    <w:p w:rsidR="007225AA" w:rsidRDefault="007225AA">
      <w:pPr>
        <w:rPr>
          <w:lang w:val="da-DK"/>
        </w:rPr>
      </w:pPr>
    </w:p>
    <w:p w:rsidR="007225AA" w:rsidRPr="005E2AA3" w:rsidRDefault="007225AA">
      <w:pPr>
        <w:rPr>
          <w:lang w:val="da-DK"/>
        </w:rPr>
      </w:pPr>
    </w:p>
    <w:sectPr w:rsidR="007225AA" w:rsidRPr="005E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E5"/>
    <w:rsid w:val="005E2AA3"/>
    <w:rsid w:val="007225AA"/>
    <w:rsid w:val="00ED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2BBF"/>
  <w15:chartTrackingRefBased/>
  <w15:docId w15:val="{BA8800E2-61C5-4F1A-AE66-8B12446A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225AA"/>
    <w:rPr>
      <w:color w:val="0563C1" w:themeColor="hyperlink"/>
      <w:u w:val="single"/>
    </w:rPr>
  </w:style>
  <w:style w:type="character" w:styleId="Ulstomtale">
    <w:name w:val="Unresolved Mention"/>
    <w:basedOn w:val="Standardskrifttypeiafsnit"/>
    <w:uiPriority w:val="99"/>
    <w:semiHidden/>
    <w:unhideWhenUsed/>
    <w:rsid w:val="007225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28564157/how-to-fill-a-2d-array-with-a-1d-arr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374311/convert-arrayliststring-to-string-array"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177</Words>
  <Characters>1013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Østergaard</dc:creator>
  <cp:keywords/>
  <dc:description/>
  <cp:lastModifiedBy>Mads Østergaard</cp:lastModifiedBy>
  <cp:revision>2</cp:revision>
  <dcterms:created xsi:type="dcterms:W3CDTF">2017-11-13T23:49:00Z</dcterms:created>
  <dcterms:modified xsi:type="dcterms:W3CDTF">2017-11-14T00:06:00Z</dcterms:modified>
</cp:coreProperties>
</file>