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3D045D" w14:textId="2C898A8A" w:rsidR="007B01AA" w:rsidRPr="00E16A0A" w:rsidRDefault="003E794E" w:rsidP="0060348C">
      <w:pPr>
        <w:pStyle w:val="Overskrift1"/>
        <w:rPr>
          <w:color w:val="auto"/>
        </w:rPr>
      </w:pPr>
      <w:r w:rsidRPr="00E16A0A">
        <w:rPr>
          <w:color w:val="auto"/>
        </w:rPr>
        <w:t>Stru</w:t>
      </w:r>
      <w:r w:rsidR="00E16A0A" w:rsidRPr="00E16A0A">
        <w:rPr>
          <w:color w:val="auto"/>
        </w:rPr>
        <w:t>ktureret</w:t>
      </w:r>
      <w:r w:rsidRPr="00E16A0A">
        <w:rPr>
          <w:color w:val="auto"/>
        </w:rPr>
        <w:t xml:space="preserve"> te</w:t>
      </w:r>
      <w:r w:rsidR="00E16A0A">
        <w:rPr>
          <w:color w:val="auto"/>
        </w:rPr>
        <w:t>kst</w:t>
      </w:r>
    </w:p>
    <w:p w14:paraId="07945224" w14:textId="3FBF2832" w:rsidR="0060348C" w:rsidRPr="00E16A0A" w:rsidRDefault="003E794E" w:rsidP="0060348C">
      <w:pPr>
        <w:pStyle w:val="Overskrift2"/>
      </w:pPr>
      <w:r w:rsidRPr="00E16A0A">
        <w:t>Opbygning af programmer</w:t>
      </w:r>
    </w:p>
    <w:p w14:paraId="2375D2BE" w14:textId="2D0B2BA0" w:rsidR="003E794E" w:rsidRDefault="00C63C96" w:rsidP="003E794E">
      <w:r>
        <w:t xml:space="preserve">Samlet set har vi valgt, at lave fire forskellige programmer. Dette har vi valgt at gøre, for at holde det overskueligt, så vi nemt kan finde </w:t>
      </w:r>
      <w:r w:rsidR="000D3253">
        <w:t xml:space="preserve">et bestemt stykke kode. Vi har lavet de fire programmer, som vil blive beskrevet senere i dette afsnit. </w:t>
      </w:r>
    </w:p>
    <w:p w14:paraId="40FE7579" w14:textId="77777777" w:rsidR="00C43BA3" w:rsidRDefault="00C43BA3" w:rsidP="00C43BA3">
      <w:pPr>
        <w:pStyle w:val="Listeafsnit"/>
        <w:numPr>
          <w:ilvl w:val="0"/>
          <w:numId w:val="1"/>
        </w:numPr>
      </w:pPr>
      <w:r>
        <w:t>Reset</w:t>
      </w:r>
    </w:p>
    <w:p w14:paraId="2796DA4E" w14:textId="77777777" w:rsidR="00C43BA3" w:rsidRDefault="00C43BA3" w:rsidP="000D3253">
      <w:pPr>
        <w:pStyle w:val="Listeafsnit"/>
        <w:numPr>
          <w:ilvl w:val="0"/>
          <w:numId w:val="1"/>
        </w:numPr>
      </w:pPr>
      <w:r>
        <w:t xml:space="preserve">TCP </w:t>
      </w:r>
    </w:p>
    <w:p w14:paraId="0143F5D3" w14:textId="6D711DF3" w:rsidR="000D3253" w:rsidRDefault="000D3253" w:rsidP="000D3253">
      <w:pPr>
        <w:pStyle w:val="Listeafsnit"/>
        <w:numPr>
          <w:ilvl w:val="0"/>
          <w:numId w:val="1"/>
        </w:numPr>
      </w:pPr>
      <w:r>
        <w:t>Draw</w:t>
      </w:r>
    </w:p>
    <w:p w14:paraId="31244F55" w14:textId="1D3B985C" w:rsidR="000D3253" w:rsidRDefault="000D3253" w:rsidP="00C43BA3">
      <w:pPr>
        <w:pStyle w:val="Listeafsnit"/>
        <w:numPr>
          <w:ilvl w:val="0"/>
          <w:numId w:val="1"/>
        </w:numPr>
      </w:pPr>
      <w:r>
        <w:t>EmergencyStop</w:t>
      </w:r>
    </w:p>
    <w:p w14:paraId="1250CD41" w14:textId="5F906982" w:rsidR="00704C52" w:rsidRDefault="00704C52" w:rsidP="00704C52">
      <w:r>
        <w:t xml:space="preserve">Vi har benyttet B&amp;R’s hjælpeprogram til at finde informationer omkring struktureret tekst. Dette har været en god hjælp, hvis der er noget man har været i tvivl om. </w:t>
      </w:r>
    </w:p>
    <w:p w14:paraId="4ADC72A9" w14:textId="27F17F11" w:rsidR="00C43BA3" w:rsidRDefault="00C43BA3" w:rsidP="00C43BA3">
      <w:r>
        <w:t>Liste over globale variabler hvis der bliver henvist til en variabel i teksten og den ikke står som en lokal variabel står den her.</w:t>
      </w:r>
    </w:p>
    <w:tbl>
      <w:tblPr>
        <w:tblStyle w:val="Tabel-Gitter"/>
        <w:tblW w:w="0" w:type="auto"/>
        <w:jc w:val="center"/>
        <w:tblLook w:val="04A0" w:firstRow="1" w:lastRow="0" w:firstColumn="1" w:lastColumn="0" w:noHBand="0" w:noVBand="1"/>
      </w:tblPr>
      <w:tblGrid>
        <w:gridCol w:w="2123"/>
        <w:gridCol w:w="2123"/>
        <w:gridCol w:w="2123"/>
        <w:gridCol w:w="2124"/>
      </w:tblGrid>
      <w:tr w:rsidR="0072476A" w14:paraId="0902E70D" w14:textId="77777777" w:rsidTr="005A164C">
        <w:trPr>
          <w:jc w:val="center"/>
        </w:trPr>
        <w:tc>
          <w:tcPr>
            <w:tcW w:w="2123" w:type="dxa"/>
            <w:tcBorders>
              <w:top w:val="nil"/>
              <w:left w:val="nil"/>
            </w:tcBorders>
          </w:tcPr>
          <w:p w14:paraId="036DD240" w14:textId="2C91E25B" w:rsidR="0072476A" w:rsidRPr="0072476A" w:rsidRDefault="0072476A" w:rsidP="0072476A">
            <w:pPr>
              <w:jc w:val="center"/>
              <w:rPr>
                <w:b/>
                <w:lang w:val="en-US"/>
              </w:rPr>
            </w:pPr>
            <w:r w:rsidRPr="0072476A">
              <w:rPr>
                <w:b/>
                <w:lang w:val="en-US"/>
              </w:rPr>
              <w:t>Navn</w:t>
            </w:r>
          </w:p>
        </w:tc>
        <w:tc>
          <w:tcPr>
            <w:tcW w:w="2123" w:type="dxa"/>
            <w:tcBorders>
              <w:top w:val="nil"/>
              <w:right w:val="single" w:sz="24" w:space="0" w:color="auto"/>
            </w:tcBorders>
          </w:tcPr>
          <w:p w14:paraId="27278A50" w14:textId="37FA7901" w:rsidR="0072476A" w:rsidRPr="0072476A" w:rsidRDefault="0072476A" w:rsidP="0072476A">
            <w:pPr>
              <w:jc w:val="center"/>
              <w:rPr>
                <w:b/>
              </w:rPr>
            </w:pPr>
            <w:r w:rsidRPr="0072476A">
              <w:rPr>
                <w:b/>
              </w:rPr>
              <w:t>Type</w:t>
            </w:r>
          </w:p>
        </w:tc>
        <w:tc>
          <w:tcPr>
            <w:tcW w:w="2123" w:type="dxa"/>
            <w:tcBorders>
              <w:top w:val="nil"/>
              <w:left w:val="single" w:sz="24" w:space="0" w:color="auto"/>
            </w:tcBorders>
          </w:tcPr>
          <w:p w14:paraId="32F1E738" w14:textId="2D6D64CF" w:rsidR="0072476A" w:rsidRPr="0072476A" w:rsidRDefault="0072476A" w:rsidP="0072476A">
            <w:pPr>
              <w:jc w:val="center"/>
              <w:rPr>
                <w:b/>
                <w:lang w:val="en-US"/>
              </w:rPr>
            </w:pPr>
            <w:r w:rsidRPr="0072476A">
              <w:rPr>
                <w:b/>
                <w:lang w:val="en-US"/>
              </w:rPr>
              <w:t>Navn</w:t>
            </w:r>
          </w:p>
        </w:tc>
        <w:tc>
          <w:tcPr>
            <w:tcW w:w="2124" w:type="dxa"/>
            <w:tcBorders>
              <w:top w:val="nil"/>
              <w:right w:val="nil"/>
            </w:tcBorders>
          </w:tcPr>
          <w:p w14:paraId="0540261D" w14:textId="43FBF9FD" w:rsidR="0072476A" w:rsidRPr="0072476A" w:rsidRDefault="0072476A" w:rsidP="0072476A">
            <w:pPr>
              <w:jc w:val="center"/>
              <w:rPr>
                <w:b/>
                <w:lang w:val="en-US"/>
              </w:rPr>
            </w:pPr>
            <w:r w:rsidRPr="0072476A">
              <w:rPr>
                <w:b/>
                <w:lang w:val="en-US"/>
              </w:rPr>
              <w:t>Type</w:t>
            </w:r>
          </w:p>
        </w:tc>
      </w:tr>
      <w:tr w:rsidR="00C43BA3" w14:paraId="3DD184C9" w14:textId="77777777" w:rsidTr="005A164C">
        <w:trPr>
          <w:jc w:val="center"/>
        </w:trPr>
        <w:tc>
          <w:tcPr>
            <w:tcW w:w="2123" w:type="dxa"/>
            <w:tcBorders>
              <w:left w:val="nil"/>
            </w:tcBorders>
          </w:tcPr>
          <w:p w14:paraId="5169B2DB" w14:textId="3B303BFE" w:rsidR="00C43BA3" w:rsidRDefault="00C43BA3" w:rsidP="00C43BA3">
            <w:r w:rsidRPr="00891580">
              <w:rPr>
                <w:lang w:val="en-US"/>
              </w:rPr>
              <w:t>dirX</w:t>
            </w:r>
          </w:p>
        </w:tc>
        <w:tc>
          <w:tcPr>
            <w:tcW w:w="2123" w:type="dxa"/>
            <w:tcBorders>
              <w:right w:val="single" w:sz="24" w:space="0" w:color="auto"/>
            </w:tcBorders>
          </w:tcPr>
          <w:p w14:paraId="5EFF5AA4" w14:textId="409C4268" w:rsidR="00C43BA3" w:rsidRDefault="00C43BA3" w:rsidP="00C43BA3">
            <w:r w:rsidRPr="00891580">
              <w:t>BOOL</w:t>
            </w:r>
          </w:p>
        </w:tc>
        <w:tc>
          <w:tcPr>
            <w:tcW w:w="2123" w:type="dxa"/>
            <w:tcBorders>
              <w:left w:val="single" w:sz="24" w:space="0" w:color="auto"/>
            </w:tcBorders>
          </w:tcPr>
          <w:p w14:paraId="054532AD" w14:textId="4BC74B2C" w:rsidR="00C43BA3" w:rsidRDefault="00C43BA3" w:rsidP="00C43BA3">
            <w:r w:rsidRPr="00891580">
              <w:rPr>
                <w:lang w:val="en-US"/>
              </w:rPr>
              <w:t>quit</w:t>
            </w:r>
          </w:p>
        </w:tc>
        <w:tc>
          <w:tcPr>
            <w:tcW w:w="2124" w:type="dxa"/>
            <w:tcBorders>
              <w:right w:val="nil"/>
            </w:tcBorders>
          </w:tcPr>
          <w:p w14:paraId="4AB5DC4E" w14:textId="379BA24A" w:rsidR="00C43BA3" w:rsidRDefault="00C43BA3" w:rsidP="00C43BA3">
            <w:r w:rsidRPr="00891580">
              <w:rPr>
                <w:lang w:val="en-US"/>
              </w:rPr>
              <w:t>BOOL</w:t>
            </w:r>
          </w:p>
        </w:tc>
      </w:tr>
      <w:tr w:rsidR="00C43BA3" w14:paraId="508A5F6C" w14:textId="77777777" w:rsidTr="005A164C">
        <w:trPr>
          <w:jc w:val="center"/>
        </w:trPr>
        <w:tc>
          <w:tcPr>
            <w:tcW w:w="2123" w:type="dxa"/>
            <w:tcBorders>
              <w:left w:val="nil"/>
            </w:tcBorders>
          </w:tcPr>
          <w:p w14:paraId="29DFF4CD" w14:textId="2C791001" w:rsidR="00C43BA3" w:rsidRDefault="00C43BA3" w:rsidP="00C43BA3">
            <w:r w:rsidRPr="00891580">
              <w:rPr>
                <w:lang w:val="en-US"/>
              </w:rPr>
              <w:t>dirY</w:t>
            </w:r>
          </w:p>
        </w:tc>
        <w:tc>
          <w:tcPr>
            <w:tcW w:w="2123" w:type="dxa"/>
            <w:tcBorders>
              <w:right w:val="single" w:sz="24" w:space="0" w:color="auto"/>
            </w:tcBorders>
          </w:tcPr>
          <w:p w14:paraId="0FBF37E3" w14:textId="45AC68F2" w:rsidR="00C43BA3" w:rsidRDefault="00C43BA3" w:rsidP="00C43BA3">
            <w:r w:rsidRPr="00891580">
              <w:rPr>
                <w:lang w:val="en-US"/>
              </w:rPr>
              <w:t>BOOL</w:t>
            </w:r>
          </w:p>
        </w:tc>
        <w:tc>
          <w:tcPr>
            <w:tcW w:w="2123" w:type="dxa"/>
            <w:tcBorders>
              <w:left w:val="single" w:sz="24" w:space="0" w:color="auto"/>
            </w:tcBorders>
          </w:tcPr>
          <w:p w14:paraId="35CFCA05" w14:textId="68ADB969" w:rsidR="00C43BA3" w:rsidRDefault="00C43BA3" w:rsidP="00C43BA3">
            <w:r w:rsidRPr="00891580">
              <w:rPr>
                <w:lang w:val="en-US"/>
              </w:rPr>
              <w:t>sharpen</w:t>
            </w:r>
          </w:p>
        </w:tc>
        <w:tc>
          <w:tcPr>
            <w:tcW w:w="2124" w:type="dxa"/>
            <w:tcBorders>
              <w:right w:val="nil"/>
            </w:tcBorders>
          </w:tcPr>
          <w:p w14:paraId="7F85F163" w14:textId="6BAEEAC0" w:rsidR="00C43BA3" w:rsidRDefault="00C43BA3" w:rsidP="00C43BA3">
            <w:r w:rsidRPr="00891580">
              <w:rPr>
                <w:lang w:val="en-US"/>
              </w:rPr>
              <w:t>UINT</w:t>
            </w:r>
          </w:p>
        </w:tc>
      </w:tr>
      <w:tr w:rsidR="00C43BA3" w14:paraId="432F1DDC" w14:textId="77777777" w:rsidTr="005A164C">
        <w:trPr>
          <w:jc w:val="center"/>
        </w:trPr>
        <w:tc>
          <w:tcPr>
            <w:tcW w:w="2123" w:type="dxa"/>
            <w:tcBorders>
              <w:left w:val="nil"/>
            </w:tcBorders>
          </w:tcPr>
          <w:p w14:paraId="677B80D5" w14:textId="3FA6447C" w:rsidR="00C43BA3" w:rsidRDefault="00C43BA3" w:rsidP="00C43BA3">
            <w:r w:rsidRPr="00891580">
              <w:rPr>
                <w:lang w:val="en-US"/>
              </w:rPr>
              <w:t>dirZ</w:t>
            </w:r>
          </w:p>
        </w:tc>
        <w:tc>
          <w:tcPr>
            <w:tcW w:w="2123" w:type="dxa"/>
            <w:tcBorders>
              <w:right w:val="single" w:sz="24" w:space="0" w:color="auto"/>
            </w:tcBorders>
          </w:tcPr>
          <w:p w14:paraId="080A59FA" w14:textId="0242EB9A" w:rsidR="00C43BA3" w:rsidRDefault="00C43BA3" w:rsidP="00C43BA3">
            <w:r w:rsidRPr="00891580">
              <w:rPr>
                <w:lang w:val="en-US"/>
              </w:rPr>
              <w:t>BOOL</w:t>
            </w:r>
          </w:p>
        </w:tc>
        <w:tc>
          <w:tcPr>
            <w:tcW w:w="2123" w:type="dxa"/>
            <w:tcBorders>
              <w:left w:val="single" w:sz="24" w:space="0" w:color="auto"/>
            </w:tcBorders>
          </w:tcPr>
          <w:p w14:paraId="102A8332" w14:textId="3070C063" w:rsidR="00C43BA3" w:rsidRDefault="00C43BA3" w:rsidP="00C43BA3">
            <w:r w:rsidRPr="00891580">
              <w:rPr>
                <w:lang w:val="en-US"/>
              </w:rPr>
              <w:t>status</w:t>
            </w:r>
          </w:p>
        </w:tc>
        <w:tc>
          <w:tcPr>
            <w:tcW w:w="2124" w:type="dxa"/>
            <w:tcBorders>
              <w:right w:val="nil"/>
            </w:tcBorders>
          </w:tcPr>
          <w:p w14:paraId="49F7D18E" w14:textId="70915A86" w:rsidR="00C43BA3" w:rsidRDefault="00C43BA3" w:rsidP="00C43BA3">
            <w:r w:rsidRPr="00891580">
              <w:rPr>
                <w:lang w:val="en-US"/>
              </w:rPr>
              <w:t>USINT</w:t>
            </w:r>
          </w:p>
        </w:tc>
      </w:tr>
      <w:tr w:rsidR="00C43BA3" w14:paraId="5D9EDEB9" w14:textId="77777777" w:rsidTr="005A164C">
        <w:trPr>
          <w:jc w:val="center"/>
        </w:trPr>
        <w:tc>
          <w:tcPr>
            <w:tcW w:w="2123" w:type="dxa"/>
            <w:tcBorders>
              <w:left w:val="nil"/>
            </w:tcBorders>
          </w:tcPr>
          <w:p w14:paraId="019962A2" w14:textId="62FE3D2A" w:rsidR="00C43BA3" w:rsidRDefault="00C43BA3" w:rsidP="00C43BA3">
            <w:r w:rsidRPr="00891580">
              <w:rPr>
                <w:lang w:val="en-US"/>
              </w:rPr>
              <w:t>enabX</w:t>
            </w:r>
          </w:p>
        </w:tc>
        <w:tc>
          <w:tcPr>
            <w:tcW w:w="2123" w:type="dxa"/>
            <w:tcBorders>
              <w:right w:val="single" w:sz="24" w:space="0" w:color="auto"/>
            </w:tcBorders>
          </w:tcPr>
          <w:p w14:paraId="74698EEE" w14:textId="5C5524B2" w:rsidR="00C43BA3" w:rsidRDefault="00C43BA3" w:rsidP="00C43BA3">
            <w:r w:rsidRPr="00891580">
              <w:rPr>
                <w:lang w:val="en-US"/>
              </w:rPr>
              <w:t>BOOL</w:t>
            </w:r>
          </w:p>
        </w:tc>
        <w:tc>
          <w:tcPr>
            <w:tcW w:w="2123" w:type="dxa"/>
            <w:tcBorders>
              <w:left w:val="single" w:sz="24" w:space="0" w:color="auto"/>
            </w:tcBorders>
          </w:tcPr>
          <w:p w14:paraId="109D3581" w14:textId="134AA83D" w:rsidR="00C43BA3" w:rsidRDefault="00C43BA3" w:rsidP="00C43BA3">
            <w:r w:rsidRPr="00891580">
              <w:rPr>
                <w:lang w:val="en-US"/>
              </w:rPr>
              <w:t>testEnab</w:t>
            </w:r>
          </w:p>
        </w:tc>
        <w:tc>
          <w:tcPr>
            <w:tcW w:w="2124" w:type="dxa"/>
            <w:tcBorders>
              <w:right w:val="nil"/>
            </w:tcBorders>
          </w:tcPr>
          <w:p w14:paraId="7A1A4A3C" w14:textId="3224F2D2" w:rsidR="00C43BA3" w:rsidRDefault="00C43BA3" w:rsidP="00C43BA3">
            <w:r w:rsidRPr="00891580">
              <w:rPr>
                <w:lang w:val="en-US"/>
              </w:rPr>
              <w:t>BOOL</w:t>
            </w:r>
          </w:p>
        </w:tc>
      </w:tr>
      <w:tr w:rsidR="00C43BA3" w14:paraId="346B7234" w14:textId="77777777" w:rsidTr="005A164C">
        <w:trPr>
          <w:jc w:val="center"/>
        </w:trPr>
        <w:tc>
          <w:tcPr>
            <w:tcW w:w="2123" w:type="dxa"/>
            <w:tcBorders>
              <w:left w:val="nil"/>
            </w:tcBorders>
          </w:tcPr>
          <w:p w14:paraId="32D35405" w14:textId="626D286D" w:rsidR="00C43BA3" w:rsidRDefault="00C43BA3" w:rsidP="00C43BA3">
            <w:r w:rsidRPr="00891580">
              <w:rPr>
                <w:lang w:val="en-US"/>
              </w:rPr>
              <w:t>enabY</w:t>
            </w:r>
          </w:p>
        </w:tc>
        <w:tc>
          <w:tcPr>
            <w:tcW w:w="2123" w:type="dxa"/>
            <w:tcBorders>
              <w:right w:val="single" w:sz="24" w:space="0" w:color="auto"/>
            </w:tcBorders>
          </w:tcPr>
          <w:p w14:paraId="704B2479" w14:textId="496DB1E2" w:rsidR="00C43BA3" w:rsidRDefault="00C43BA3" w:rsidP="00C43BA3">
            <w:r w:rsidRPr="00891580">
              <w:rPr>
                <w:lang w:val="en-US"/>
              </w:rPr>
              <w:t>BOOL</w:t>
            </w:r>
          </w:p>
        </w:tc>
        <w:tc>
          <w:tcPr>
            <w:tcW w:w="2123" w:type="dxa"/>
            <w:tcBorders>
              <w:left w:val="single" w:sz="24" w:space="0" w:color="auto"/>
            </w:tcBorders>
          </w:tcPr>
          <w:p w14:paraId="0DC31BF0" w14:textId="4E8420C7" w:rsidR="00C43BA3" w:rsidRDefault="00C43BA3" w:rsidP="00C43BA3">
            <w:r w:rsidRPr="00891580">
              <w:rPr>
                <w:lang w:val="en-US"/>
              </w:rPr>
              <w:t>z_move_down</w:t>
            </w:r>
          </w:p>
        </w:tc>
        <w:tc>
          <w:tcPr>
            <w:tcW w:w="2124" w:type="dxa"/>
            <w:tcBorders>
              <w:right w:val="nil"/>
            </w:tcBorders>
          </w:tcPr>
          <w:p w14:paraId="111381E9" w14:textId="3DEA5EDD" w:rsidR="00C43BA3" w:rsidRDefault="00C43BA3" w:rsidP="00C43BA3">
            <w:r w:rsidRPr="00891580">
              <w:rPr>
                <w:lang w:val="en-US"/>
              </w:rPr>
              <w:t>BOOL</w:t>
            </w:r>
          </w:p>
        </w:tc>
      </w:tr>
      <w:tr w:rsidR="00C43BA3" w14:paraId="39D09AD7" w14:textId="77777777" w:rsidTr="005A164C">
        <w:trPr>
          <w:jc w:val="center"/>
        </w:trPr>
        <w:tc>
          <w:tcPr>
            <w:tcW w:w="2123" w:type="dxa"/>
            <w:tcBorders>
              <w:left w:val="nil"/>
            </w:tcBorders>
          </w:tcPr>
          <w:p w14:paraId="19091553" w14:textId="1B5D23E2" w:rsidR="00C43BA3" w:rsidRDefault="00C43BA3" w:rsidP="00C43BA3">
            <w:r w:rsidRPr="00891580">
              <w:rPr>
                <w:lang w:val="en-US"/>
              </w:rPr>
              <w:t>enabZ</w:t>
            </w:r>
          </w:p>
        </w:tc>
        <w:tc>
          <w:tcPr>
            <w:tcW w:w="2123" w:type="dxa"/>
            <w:tcBorders>
              <w:right w:val="single" w:sz="24" w:space="0" w:color="auto"/>
            </w:tcBorders>
          </w:tcPr>
          <w:p w14:paraId="0C83E23A" w14:textId="104E0731" w:rsidR="00C43BA3" w:rsidRDefault="00C43BA3" w:rsidP="00C43BA3">
            <w:r w:rsidRPr="00891580">
              <w:rPr>
                <w:lang w:val="en-US"/>
              </w:rPr>
              <w:t>BOOL</w:t>
            </w:r>
          </w:p>
        </w:tc>
        <w:tc>
          <w:tcPr>
            <w:tcW w:w="2123" w:type="dxa"/>
            <w:tcBorders>
              <w:left w:val="single" w:sz="24" w:space="0" w:color="auto"/>
            </w:tcBorders>
          </w:tcPr>
          <w:p w14:paraId="3A8A9314" w14:textId="634625B1" w:rsidR="00C43BA3" w:rsidRDefault="00C43BA3" w:rsidP="00C43BA3">
            <w:r w:rsidRPr="00891580">
              <w:rPr>
                <w:lang w:val="en-US"/>
              </w:rPr>
              <w:t>z_move_up</w:t>
            </w:r>
          </w:p>
        </w:tc>
        <w:tc>
          <w:tcPr>
            <w:tcW w:w="2124" w:type="dxa"/>
            <w:tcBorders>
              <w:right w:val="nil"/>
            </w:tcBorders>
          </w:tcPr>
          <w:p w14:paraId="71392F18" w14:textId="1520D63D" w:rsidR="00C43BA3" w:rsidRDefault="00C43BA3" w:rsidP="00C43BA3">
            <w:r w:rsidRPr="00891580">
              <w:rPr>
                <w:lang w:val="en-US"/>
              </w:rPr>
              <w:t>BOOL</w:t>
            </w:r>
          </w:p>
        </w:tc>
      </w:tr>
      <w:tr w:rsidR="00C43BA3" w14:paraId="73C48F0F" w14:textId="77777777" w:rsidTr="005A164C">
        <w:trPr>
          <w:jc w:val="center"/>
        </w:trPr>
        <w:tc>
          <w:tcPr>
            <w:tcW w:w="2123" w:type="dxa"/>
            <w:tcBorders>
              <w:left w:val="nil"/>
            </w:tcBorders>
          </w:tcPr>
          <w:p w14:paraId="12D0EBF8" w14:textId="23B05E19" w:rsidR="00C43BA3" w:rsidRDefault="00C43BA3" w:rsidP="00C43BA3">
            <w:r w:rsidRPr="00891580">
              <w:rPr>
                <w:lang w:val="en-US"/>
              </w:rPr>
              <w:t>input</w:t>
            </w:r>
          </w:p>
        </w:tc>
        <w:tc>
          <w:tcPr>
            <w:tcW w:w="2123" w:type="dxa"/>
            <w:tcBorders>
              <w:right w:val="single" w:sz="24" w:space="0" w:color="auto"/>
            </w:tcBorders>
          </w:tcPr>
          <w:p w14:paraId="73F955F8" w14:textId="64573799" w:rsidR="00C43BA3" w:rsidRDefault="00C43BA3" w:rsidP="00C43BA3">
            <w:r w:rsidRPr="00891580">
              <w:rPr>
                <w:lang w:val="en-US"/>
              </w:rPr>
              <w:t xml:space="preserve">USINT [0..65535] </w:t>
            </w:r>
          </w:p>
        </w:tc>
        <w:tc>
          <w:tcPr>
            <w:tcW w:w="2123" w:type="dxa"/>
            <w:tcBorders>
              <w:left w:val="single" w:sz="24" w:space="0" w:color="auto"/>
            </w:tcBorders>
          </w:tcPr>
          <w:p w14:paraId="3F63F2DF" w14:textId="66367411" w:rsidR="00C43BA3" w:rsidRDefault="00C43BA3" w:rsidP="00C43BA3">
            <w:r w:rsidRPr="00891580">
              <w:rPr>
                <w:lang w:val="en-US"/>
              </w:rPr>
              <w:t>y_move_right</w:t>
            </w:r>
          </w:p>
        </w:tc>
        <w:tc>
          <w:tcPr>
            <w:tcW w:w="2124" w:type="dxa"/>
            <w:tcBorders>
              <w:right w:val="nil"/>
            </w:tcBorders>
          </w:tcPr>
          <w:p w14:paraId="78691E83" w14:textId="520FAFC7" w:rsidR="00C43BA3" w:rsidRDefault="00C43BA3" w:rsidP="00C43BA3">
            <w:r w:rsidRPr="00891580">
              <w:rPr>
                <w:lang w:val="en-US"/>
              </w:rPr>
              <w:t>BOOL</w:t>
            </w:r>
          </w:p>
        </w:tc>
      </w:tr>
      <w:tr w:rsidR="00C43BA3" w14:paraId="270C6A11" w14:textId="77777777" w:rsidTr="005A164C">
        <w:trPr>
          <w:jc w:val="center"/>
        </w:trPr>
        <w:tc>
          <w:tcPr>
            <w:tcW w:w="2123" w:type="dxa"/>
            <w:tcBorders>
              <w:left w:val="nil"/>
            </w:tcBorders>
          </w:tcPr>
          <w:p w14:paraId="56B11BDF" w14:textId="6F0EF017" w:rsidR="00C43BA3" w:rsidRDefault="00C43BA3" w:rsidP="00C43BA3">
            <w:r w:rsidRPr="00891580">
              <w:rPr>
                <w:lang w:val="en-US"/>
              </w:rPr>
              <w:t>posX</w:t>
            </w:r>
          </w:p>
        </w:tc>
        <w:tc>
          <w:tcPr>
            <w:tcW w:w="2123" w:type="dxa"/>
            <w:tcBorders>
              <w:right w:val="single" w:sz="24" w:space="0" w:color="auto"/>
            </w:tcBorders>
          </w:tcPr>
          <w:p w14:paraId="638729BA" w14:textId="4EF53C47" w:rsidR="00C43BA3" w:rsidRDefault="00C43BA3" w:rsidP="00C43BA3">
            <w:r w:rsidRPr="00891580">
              <w:rPr>
                <w:lang w:val="en-US"/>
              </w:rPr>
              <w:t>UDINT</w:t>
            </w:r>
          </w:p>
        </w:tc>
        <w:tc>
          <w:tcPr>
            <w:tcW w:w="2123" w:type="dxa"/>
            <w:tcBorders>
              <w:left w:val="single" w:sz="24" w:space="0" w:color="auto"/>
            </w:tcBorders>
          </w:tcPr>
          <w:p w14:paraId="5358BE1A" w14:textId="3ED74BF2" w:rsidR="00C43BA3" w:rsidRDefault="00C43BA3" w:rsidP="00C43BA3">
            <w:r w:rsidRPr="00891580">
              <w:rPr>
                <w:lang w:val="en-US"/>
              </w:rPr>
              <w:t>y_move_left</w:t>
            </w:r>
          </w:p>
        </w:tc>
        <w:tc>
          <w:tcPr>
            <w:tcW w:w="2124" w:type="dxa"/>
            <w:tcBorders>
              <w:right w:val="nil"/>
            </w:tcBorders>
          </w:tcPr>
          <w:p w14:paraId="0E81DD1D" w14:textId="648956E8" w:rsidR="00C43BA3" w:rsidRDefault="00C43BA3" w:rsidP="00C43BA3">
            <w:r w:rsidRPr="00891580">
              <w:rPr>
                <w:lang w:val="en-US"/>
              </w:rPr>
              <w:t>BOOL</w:t>
            </w:r>
          </w:p>
        </w:tc>
      </w:tr>
      <w:tr w:rsidR="00C43BA3" w14:paraId="612C822F" w14:textId="77777777" w:rsidTr="005A164C">
        <w:trPr>
          <w:jc w:val="center"/>
        </w:trPr>
        <w:tc>
          <w:tcPr>
            <w:tcW w:w="2123" w:type="dxa"/>
            <w:tcBorders>
              <w:left w:val="nil"/>
            </w:tcBorders>
          </w:tcPr>
          <w:p w14:paraId="4C7F3931" w14:textId="614E4829" w:rsidR="00C43BA3" w:rsidRPr="00891580" w:rsidRDefault="00C43BA3" w:rsidP="00C43BA3">
            <w:pPr>
              <w:rPr>
                <w:lang w:val="en-US"/>
              </w:rPr>
            </w:pPr>
            <w:r w:rsidRPr="00891580">
              <w:rPr>
                <w:lang w:val="en-US"/>
              </w:rPr>
              <w:t>posY</w:t>
            </w:r>
          </w:p>
        </w:tc>
        <w:tc>
          <w:tcPr>
            <w:tcW w:w="2123" w:type="dxa"/>
            <w:tcBorders>
              <w:right w:val="single" w:sz="24" w:space="0" w:color="auto"/>
            </w:tcBorders>
          </w:tcPr>
          <w:p w14:paraId="47C1F46D" w14:textId="7F1A6C72" w:rsidR="00C43BA3" w:rsidRPr="00891580" w:rsidRDefault="00C43BA3" w:rsidP="00C43BA3">
            <w:pPr>
              <w:rPr>
                <w:lang w:val="en-US"/>
              </w:rPr>
            </w:pPr>
            <w:r w:rsidRPr="00891580">
              <w:rPr>
                <w:lang w:val="en-US"/>
              </w:rPr>
              <w:t>UDINT</w:t>
            </w:r>
          </w:p>
        </w:tc>
        <w:tc>
          <w:tcPr>
            <w:tcW w:w="2123" w:type="dxa"/>
            <w:tcBorders>
              <w:left w:val="single" w:sz="24" w:space="0" w:color="auto"/>
            </w:tcBorders>
          </w:tcPr>
          <w:p w14:paraId="76CADB73" w14:textId="03D7F3E0" w:rsidR="00C43BA3" w:rsidRDefault="00C43BA3" w:rsidP="00C43BA3">
            <w:r w:rsidRPr="00891580">
              <w:rPr>
                <w:lang w:val="en-US"/>
              </w:rPr>
              <w:t>x_move_right</w:t>
            </w:r>
          </w:p>
        </w:tc>
        <w:tc>
          <w:tcPr>
            <w:tcW w:w="2124" w:type="dxa"/>
            <w:tcBorders>
              <w:right w:val="nil"/>
            </w:tcBorders>
          </w:tcPr>
          <w:p w14:paraId="5F51D385" w14:textId="0EB399F1" w:rsidR="00C43BA3" w:rsidRDefault="00C43BA3" w:rsidP="00C43BA3">
            <w:r w:rsidRPr="00891580">
              <w:rPr>
                <w:lang w:val="en-US"/>
              </w:rPr>
              <w:t>BOOL</w:t>
            </w:r>
          </w:p>
        </w:tc>
      </w:tr>
      <w:tr w:rsidR="00C43BA3" w14:paraId="11E3BCEF" w14:textId="77777777" w:rsidTr="005A164C">
        <w:trPr>
          <w:jc w:val="center"/>
        </w:trPr>
        <w:tc>
          <w:tcPr>
            <w:tcW w:w="2123" w:type="dxa"/>
            <w:tcBorders>
              <w:left w:val="nil"/>
            </w:tcBorders>
          </w:tcPr>
          <w:p w14:paraId="7FC69F45" w14:textId="2C476D89" w:rsidR="00C43BA3" w:rsidRPr="00891580" w:rsidRDefault="00C43BA3" w:rsidP="00C43BA3">
            <w:pPr>
              <w:rPr>
                <w:lang w:val="en-US"/>
              </w:rPr>
            </w:pPr>
            <w:r w:rsidRPr="00891580">
              <w:rPr>
                <w:lang w:val="en-US"/>
              </w:rPr>
              <w:t>posZ</w:t>
            </w:r>
          </w:p>
        </w:tc>
        <w:tc>
          <w:tcPr>
            <w:tcW w:w="2123" w:type="dxa"/>
            <w:tcBorders>
              <w:right w:val="single" w:sz="24" w:space="0" w:color="auto"/>
            </w:tcBorders>
          </w:tcPr>
          <w:p w14:paraId="01D90A63" w14:textId="521F2B51" w:rsidR="00C43BA3" w:rsidRPr="00891580" w:rsidRDefault="00C43BA3" w:rsidP="00C43BA3">
            <w:pPr>
              <w:rPr>
                <w:lang w:val="en-US"/>
              </w:rPr>
            </w:pPr>
            <w:r w:rsidRPr="00891580">
              <w:rPr>
                <w:lang w:val="en-US"/>
              </w:rPr>
              <w:t>UDINT</w:t>
            </w:r>
          </w:p>
        </w:tc>
        <w:tc>
          <w:tcPr>
            <w:tcW w:w="2123" w:type="dxa"/>
            <w:tcBorders>
              <w:left w:val="single" w:sz="24" w:space="0" w:color="auto"/>
            </w:tcBorders>
          </w:tcPr>
          <w:p w14:paraId="7E70363A" w14:textId="1B25638E" w:rsidR="00C43BA3" w:rsidRDefault="00C43BA3" w:rsidP="00C43BA3">
            <w:r w:rsidRPr="00891580">
              <w:rPr>
                <w:lang w:val="en-US"/>
              </w:rPr>
              <w:t>x_move_left</w:t>
            </w:r>
          </w:p>
        </w:tc>
        <w:tc>
          <w:tcPr>
            <w:tcW w:w="2124" w:type="dxa"/>
            <w:tcBorders>
              <w:right w:val="nil"/>
            </w:tcBorders>
          </w:tcPr>
          <w:p w14:paraId="31DD4D1A" w14:textId="0469107D" w:rsidR="00C43BA3" w:rsidRDefault="00C43BA3" w:rsidP="00C43BA3">
            <w:r w:rsidRPr="00891580">
              <w:rPr>
                <w:lang w:val="en-US"/>
              </w:rPr>
              <w:t>BOOL</w:t>
            </w:r>
          </w:p>
        </w:tc>
      </w:tr>
      <w:tr w:rsidR="00C43BA3" w14:paraId="201F97B0" w14:textId="77777777" w:rsidTr="005A164C">
        <w:trPr>
          <w:jc w:val="center"/>
        </w:trPr>
        <w:tc>
          <w:tcPr>
            <w:tcW w:w="2123" w:type="dxa"/>
            <w:tcBorders>
              <w:left w:val="nil"/>
            </w:tcBorders>
          </w:tcPr>
          <w:p w14:paraId="7BE560C8" w14:textId="5456AF2C" w:rsidR="00C43BA3" w:rsidRPr="00891580" w:rsidRDefault="00C43BA3" w:rsidP="00C43BA3">
            <w:pPr>
              <w:rPr>
                <w:lang w:val="en-US"/>
              </w:rPr>
            </w:pPr>
            <w:r w:rsidRPr="00891580">
              <w:rPr>
                <w:lang w:val="en-US"/>
              </w:rPr>
              <w:t>reset</w:t>
            </w:r>
          </w:p>
        </w:tc>
        <w:tc>
          <w:tcPr>
            <w:tcW w:w="2123" w:type="dxa"/>
            <w:tcBorders>
              <w:right w:val="single" w:sz="24" w:space="0" w:color="auto"/>
            </w:tcBorders>
          </w:tcPr>
          <w:p w14:paraId="29BEE0F4" w14:textId="665AFFC5" w:rsidR="00C43BA3" w:rsidRPr="00891580" w:rsidRDefault="00C43BA3" w:rsidP="00C43BA3">
            <w:pPr>
              <w:rPr>
                <w:lang w:val="en-US"/>
              </w:rPr>
            </w:pPr>
            <w:r w:rsidRPr="00891580">
              <w:rPr>
                <w:lang w:val="en-US"/>
              </w:rPr>
              <w:t>BOOL</w:t>
            </w:r>
          </w:p>
        </w:tc>
        <w:tc>
          <w:tcPr>
            <w:tcW w:w="2123" w:type="dxa"/>
            <w:tcBorders>
              <w:left w:val="single" w:sz="24" w:space="0" w:color="auto"/>
            </w:tcBorders>
          </w:tcPr>
          <w:p w14:paraId="1AC8B3B4" w14:textId="4DAA2CFA" w:rsidR="00C43BA3" w:rsidRDefault="00C43BA3" w:rsidP="00C43BA3">
            <w:r w:rsidRPr="00891580">
              <w:rPr>
                <w:lang w:val="en-US"/>
              </w:rPr>
              <w:t>newLineX</w:t>
            </w:r>
          </w:p>
        </w:tc>
        <w:tc>
          <w:tcPr>
            <w:tcW w:w="2124" w:type="dxa"/>
            <w:tcBorders>
              <w:right w:val="nil"/>
            </w:tcBorders>
          </w:tcPr>
          <w:p w14:paraId="20A2C9AC" w14:textId="148C5B0C" w:rsidR="00C43BA3" w:rsidRDefault="00C43BA3" w:rsidP="00C43BA3">
            <w:r w:rsidRPr="00891580">
              <w:rPr>
                <w:lang w:val="en-US"/>
              </w:rPr>
              <w:t>UDINT</w:t>
            </w:r>
          </w:p>
        </w:tc>
      </w:tr>
      <w:tr w:rsidR="00C43BA3" w14:paraId="0AB6E20E" w14:textId="77777777" w:rsidTr="005A164C">
        <w:trPr>
          <w:jc w:val="center"/>
        </w:trPr>
        <w:tc>
          <w:tcPr>
            <w:tcW w:w="2123" w:type="dxa"/>
            <w:tcBorders>
              <w:left w:val="nil"/>
            </w:tcBorders>
          </w:tcPr>
          <w:p w14:paraId="3F10AFB5" w14:textId="6F1232BB" w:rsidR="00C43BA3" w:rsidRPr="00891580" w:rsidRDefault="00C43BA3" w:rsidP="00C43BA3">
            <w:pPr>
              <w:rPr>
                <w:lang w:val="en-US"/>
              </w:rPr>
            </w:pPr>
            <w:r w:rsidRPr="00891580">
              <w:rPr>
                <w:lang w:val="en-US"/>
              </w:rPr>
              <w:t>stepX</w:t>
            </w:r>
          </w:p>
        </w:tc>
        <w:tc>
          <w:tcPr>
            <w:tcW w:w="2123" w:type="dxa"/>
            <w:tcBorders>
              <w:right w:val="single" w:sz="24" w:space="0" w:color="auto"/>
            </w:tcBorders>
          </w:tcPr>
          <w:p w14:paraId="7E319B47" w14:textId="2AA7F2F3" w:rsidR="00C43BA3" w:rsidRPr="00891580" w:rsidRDefault="00C43BA3" w:rsidP="00C43BA3">
            <w:pPr>
              <w:rPr>
                <w:lang w:val="en-US"/>
              </w:rPr>
            </w:pPr>
            <w:r w:rsidRPr="00891580">
              <w:rPr>
                <w:lang w:val="en-US"/>
              </w:rPr>
              <w:t>BOOL</w:t>
            </w:r>
          </w:p>
        </w:tc>
        <w:tc>
          <w:tcPr>
            <w:tcW w:w="2123" w:type="dxa"/>
            <w:tcBorders>
              <w:left w:val="single" w:sz="24" w:space="0" w:color="auto"/>
            </w:tcBorders>
          </w:tcPr>
          <w:p w14:paraId="501EDB8B" w14:textId="678DA83C" w:rsidR="00C43BA3" w:rsidRDefault="00C43BA3" w:rsidP="00C43BA3">
            <w:r w:rsidRPr="00891580">
              <w:rPr>
                <w:lang w:val="en-US"/>
              </w:rPr>
              <w:t>ValueZ</w:t>
            </w:r>
          </w:p>
        </w:tc>
        <w:tc>
          <w:tcPr>
            <w:tcW w:w="2124" w:type="dxa"/>
            <w:tcBorders>
              <w:right w:val="nil"/>
            </w:tcBorders>
          </w:tcPr>
          <w:p w14:paraId="4AD93AF0" w14:textId="407BED93" w:rsidR="00C43BA3" w:rsidRDefault="00C43BA3" w:rsidP="00C43BA3">
            <w:r w:rsidRPr="00891580">
              <w:rPr>
                <w:lang w:val="en-US"/>
              </w:rPr>
              <w:t>UINT</w:t>
            </w:r>
          </w:p>
        </w:tc>
      </w:tr>
      <w:tr w:rsidR="00C43BA3" w14:paraId="439AF510" w14:textId="77777777" w:rsidTr="005A164C">
        <w:trPr>
          <w:jc w:val="center"/>
        </w:trPr>
        <w:tc>
          <w:tcPr>
            <w:tcW w:w="2123" w:type="dxa"/>
            <w:tcBorders>
              <w:left w:val="nil"/>
            </w:tcBorders>
          </w:tcPr>
          <w:p w14:paraId="7FF5E0B3" w14:textId="7108C917" w:rsidR="00C43BA3" w:rsidRPr="00891580" w:rsidRDefault="00C43BA3" w:rsidP="00C43BA3">
            <w:pPr>
              <w:rPr>
                <w:lang w:val="en-US"/>
              </w:rPr>
            </w:pPr>
            <w:r w:rsidRPr="00891580">
              <w:rPr>
                <w:lang w:val="en-US"/>
              </w:rPr>
              <w:t>stepY</w:t>
            </w:r>
          </w:p>
        </w:tc>
        <w:tc>
          <w:tcPr>
            <w:tcW w:w="2123" w:type="dxa"/>
            <w:tcBorders>
              <w:right w:val="single" w:sz="24" w:space="0" w:color="auto"/>
            </w:tcBorders>
          </w:tcPr>
          <w:p w14:paraId="16BA21ED" w14:textId="634119A9" w:rsidR="00C43BA3" w:rsidRPr="00891580" w:rsidRDefault="00C43BA3" w:rsidP="00C43BA3">
            <w:pPr>
              <w:rPr>
                <w:lang w:val="en-US"/>
              </w:rPr>
            </w:pPr>
            <w:r w:rsidRPr="00891580">
              <w:rPr>
                <w:lang w:val="en-US"/>
              </w:rPr>
              <w:t>BOOL</w:t>
            </w:r>
          </w:p>
        </w:tc>
        <w:tc>
          <w:tcPr>
            <w:tcW w:w="2123" w:type="dxa"/>
            <w:tcBorders>
              <w:left w:val="single" w:sz="24" w:space="0" w:color="auto"/>
            </w:tcBorders>
          </w:tcPr>
          <w:p w14:paraId="7DB42DFA" w14:textId="6D55E9D4" w:rsidR="00C43BA3" w:rsidRDefault="00C43BA3" w:rsidP="00C43BA3">
            <w:r w:rsidRPr="00891580">
              <w:rPr>
                <w:lang w:val="en-US"/>
              </w:rPr>
              <w:t>penLength</w:t>
            </w:r>
          </w:p>
        </w:tc>
        <w:tc>
          <w:tcPr>
            <w:tcW w:w="2124" w:type="dxa"/>
            <w:tcBorders>
              <w:right w:val="nil"/>
            </w:tcBorders>
          </w:tcPr>
          <w:p w14:paraId="0454C875" w14:textId="13F86A85" w:rsidR="00C43BA3" w:rsidRDefault="00C43BA3" w:rsidP="00C43BA3">
            <w:r w:rsidRPr="00891580">
              <w:rPr>
                <w:lang w:val="en-US"/>
              </w:rPr>
              <w:t>REAL</w:t>
            </w:r>
          </w:p>
        </w:tc>
      </w:tr>
      <w:tr w:rsidR="00C43BA3" w14:paraId="42E7CAA1" w14:textId="77777777" w:rsidTr="005A164C">
        <w:trPr>
          <w:jc w:val="center"/>
        </w:trPr>
        <w:tc>
          <w:tcPr>
            <w:tcW w:w="2123" w:type="dxa"/>
            <w:tcBorders>
              <w:left w:val="nil"/>
            </w:tcBorders>
          </w:tcPr>
          <w:p w14:paraId="5DDAEF0B" w14:textId="1606465F" w:rsidR="00C43BA3" w:rsidRPr="00891580" w:rsidRDefault="00C43BA3" w:rsidP="00C43BA3">
            <w:pPr>
              <w:rPr>
                <w:lang w:val="en-US"/>
              </w:rPr>
            </w:pPr>
            <w:r w:rsidRPr="00891580">
              <w:rPr>
                <w:lang w:val="en-US"/>
              </w:rPr>
              <w:t>stepZ</w:t>
            </w:r>
          </w:p>
        </w:tc>
        <w:tc>
          <w:tcPr>
            <w:tcW w:w="2123" w:type="dxa"/>
            <w:tcBorders>
              <w:right w:val="single" w:sz="24" w:space="0" w:color="auto"/>
            </w:tcBorders>
          </w:tcPr>
          <w:p w14:paraId="33115EFA" w14:textId="5D078A83" w:rsidR="00C43BA3" w:rsidRPr="00891580" w:rsidRDefault="00C43BA3" w:rsidP="00C43BA3">
            <w:pPr>
              <w:rPr>
                <w:lang w:val="en-US"/>
              </w:rPr>
            </w:pPr>
            <w:r w:rsidRPr="00891580">
              <w:rPr>
                <w:lang w:val="en-US"/>
              </w:rPr>
              <w:t>BOOL</w:t>
            </w:r>
          </w:p>
        </w:tc>
        <w:tc>
          <w:tcPr>
            <w:tcW w:w="2123" w:type="dxa"/>
            <w:tcBorders>
              <w:left w:val="single" w:sz="24" w:space="0" w:color="auto"/>
            </w:tcBorders>
          </w:tcPr>
          <w:p w14:paraId="3C755877" w14:textId="3C1B3793" w:rsidR="00C43BA3" w:rsidRDefault="00C43BA3" w:rsidP="00C43BA3">
            <w:r w:rsidRPr="00891580">
              <w:rPr>
                <w:lang w:val="en-US"/>
              </w:rPr>
              <w:t>placeInArray</w:t>
            </w:r>
          </w:p>
        </w:tc>
        <w:tc>
          <w:tcPr>
            <w:tcW w:w="2124" w:type="dxa"/>
            <w:tcBorders>
              <w:right w:val="nil"/>
            </w:tcBorders>
          </w:tcPr>
          <w:p w14:paraId="7CCF972E" w14:textId="7B2FD246" w:rsidR="00C43BA3" w:rsidRDefault="00C43BA3" w:rsidP="00C43BA3">
            <w:r w:rsidRPr="00891580">
              <w:rPr>
                <w:lang w:val="en-US"/>
              </w:rPr>
              <w:t>UDINT</w:t>
            </w:r>
          </w:p>
        </w:tc>
      </w:tr>
      <w:tr w:rsidR="00C43BA3" w14:paraId="744BDD61" w14:textId="77777777" w:rsidTr="005A164C">
        <w:trPr>
          <w:jc w:val="center"/>
        </w:trPr>
        <w:tc>
          <w:tcPr>
            <w:tcW w:w="2123" w:type="dxa"/>
            <w:tcBorders>
              <w:left w:val="nil"/>
            </w:tcBorders>
          </w:tcPr>
          <w:p w14:paraId="584586FF" w14:textId="70542B1B" w:rsidR="00C43BA3" w:rsidRPr="00891580" w:rsidRDefault="00C43BA3" w:rsidP="00C43BA3">
            <w:pPr>
              <w:rPr>
                <w:lang w:val="en-US"/>
              </w:rPr>
            </w:pPr>
            <w:r w:rsidRPr="00891580">
              <w:rPr>
                <w:lang w:val="en-US"/>
              </w:rPr>
              <w:t>switch_X</w:t>
            </w:r>
          </w:p>
        </w:tc>
        <w:tc>
          <w:tcPr>
            <w:tcW w:w="2123" w:type="dxa"/>
            <w:tcBorders>
              <w:right w:val="single" w:sz="24" w:space="0" w:color="auto"/>
            </w:tcBorders>
          </w:tcPr>
          <w:p w14:paraId="7E58C1FE" w14:textId="1BEB4280" w:rsidR="00C43BA3" w:rsidRPr="00891580" w:rsidRDefault="00C43BA3" w:rsidP="00C43BA3">
            <w:pPr>
              <w:rPr>
                <w:lang w:val="en-US"/>
              </w:rPr>
            </w:pPr>
            <w:r w:rsidRPr="00891580">
              <w:rPr>
                <w:lang w:val="en-US"/>
              </w:rPr>
              <w:t>BOOL</w:t>
            </w:r>
          </w:p>
        </w:tc>
        <w:tc>
          <w:tcPr>
            <w:tcW w:w="2123" w:type="dxa"/>
            <w:tcBorders>
              <w:left w:val="single" w:sz="24" w:space="0" w:color="auto"/>
            </w:tcBorders>
          </w:tcPr>
          <w:p w14:paraId="2E1739EA" w14:textId="74A2B965" w:rsidR="00C43BA3" w:rsidRDefault="00C43BA3" w:rsidP="00C43BA3">
            <w:r w:rsidRPr="00891580">
              <w:rPr>
                <w:lang w:val="en-US"/>
              </w:rPr>
              <w:t>placement</w:t>
            </w:r>
          </w:p>
        </w:tc>
        <w:tc>
          <w:tcPr>
            <w:tcW w:w="2124" w:type="dxa"/>
            <w:tcBorders>
              <w:right w:val="nil"/>
            </w:tcBorders>
          </w:tcPr>
          <w:p w14:paraId="4C159D99" w14:textId="21AF3C2C" w:rsidR="00C43BA3" w:rsidRDefault="00C43BA3" w:rsidP="00C43BA3">
            <w:r w:rsidRPr="00891580">
              <w:rPr>
                <w:lang w:val="en-US"/>
              </w:rPr>
              <w:t>UINT</w:t>
            </w:r>
          </w:p>
        </w:tc>
      </w:tr>
      <w:tr w:rsidR="00C43BA3" w14:paraId="28CEE906" w14:textId="77777777" w:rsidTr="005A164C">
        <w:trPr>
          <w:jc w:val="center"/>
        </w:trPr>
        <w:tc>
          <w:tcPr>
            <w:tcW w:w="2123" w:type="dxa"/>
            <w:tcBorders>
              <w:left w:val="nil"/>
            </w:tcBorders>
          </w:tcPr>
          <w:p w14:paraId="11857D91" w14:textId="789357F6" w:rsidR="00C43BA3" w:rsidRPr="00891580" w:rsidRDefault="00C43BA3" w:rsidP="00C43BA3">
            <w:pPr>
              <w:rPr>
                <w:lang w:val="en-US"/>
              </w:rPr>
            </w:pPr>
            <w:r w:rsidRPr="00891580">
              <w:rPr>
                <w:lang w:val="en-US"/>
              </w:rPr>
              <w:t>switch_Y</w:t>
            </w:r>
          </w:p>
        </w:tc>
        <w:tc>
          <w:tcPr>
            <w:tcW w:w="2123" w:type="dxa"/>
            <w:tcBorders>
              <w:right w:val="single" w:sz="24" w:space="0" w:color="auto"/>
            </w:tcBorders>
          </w:tcPr>
          <w:p w14:paraId="492EE397" w14:textId="58EA08CC" w:rsidR="00C43BA3" w:rsidRPr="00891580" w:rsidRDefault="00C43BA3" w:rsidP="00C43BA3">
            <w:pPr>
              <w:rPr>
                <w:lang w:val="en-US"/>
              </w:rPr>
            </w:pPr>
            <w:r w:rsidRPr="00891580">
              <w:rPr>
                <w:lang w:val="en-US"/>
              </w:rPr>
              <w:t>BOOL;</w:t>
            </w:r>
          </w:p>
        </w:tc>
        <w:tc>
          <w:tcPr>
            <w:tcW w:w="2123" w:type="dxa"/>
            <w:tcBorders>
              <w:left w:val="single" w:sz="24" w:space="0" w:color="auto"/>
            </w:tcBorders>
          </w:tcPr>
          <w:p w14:paraId="26DDEF60" w14:textId="5AA42DCA" w:rsidR="00C43BA3" w:rsidRDefault="00C43BA3" w:rsidP="00C43BA3">
            <w:r w:rsidRPr="00891580">
              <w:rPr>
                <w:lang w:val="en-US"/>
              </w:rPr>
              <w:t>newLineHelper</w:t>
            </w:r>
          </w:p>
        </w:tc>
        <w:tc>
          <w:tcPr>
            <w:tcW w:w="2124" w:type="dxa"/>
            <w:tcBorders>
              <w:right w:val="nil"/>
            </w:tcBorders>
          </w:tcPr>
          <w:p w14:paraId="2B34EF59" w14:textId="677D74FF" w:rsidR="00C43BA3" w:rsidRDefault="00C43BA3" w:rsidP="00C43BA3">
            <w:r w:rsidRPr="00891580">
              <w:rPr>
                <w:lang w:val="en-US"/>
              </w:rPr>
              <w:t>UDINT</w:t>
            </w:r>
          </w:p>
        </w:tc>
      </w:tr>
      <w:tr w:rsidR="00C43BA3" w14:paraId="72533F3D" w14:textId="77777777" w:rsidTr="005A164C">
        <w:trPr>
          <w:jc w:val="center"/>
        </w:trPr>
        <w:tc>
          <w:tcPr>
            <w:tcW w:w="2123" w:type="dxa"/>
            <w:tcBorders>
              <w:left w:val="nil"/>
              <w:bottom w:val="nil"/>
            </w:tcBorders>
          </w:tcPr>
          <w:p w14:paraId="4BD4FE64" w14:textId="0A28F08C" w:rsidR="00C43BA3" w:rsidRPr="00891580" w:rsidRDefault="00C43BA3" w:rsidP="00C43BA3">
            <w:pPr>
              <w:rPr>
                <w:lang w:val="en-US"/>
              </w:rPr>
            </w:pPr>
            <w:r w:rsidRPr="00891580">
              <w:rPr>
                <w:lang w:val="en-US"/>
              </w:rPr>
              <w:t>switch_Z</w:t>
            </w:r>
          </w:p>
        </w:tc>
        <w:tc>
          <w:tcPr>
            <w:tcW w:w="2123" w:type="dxa"/>
            <w:tcBorders>
              <w:bottom w:val="nil"/>
              <w:right w:val="single" w:sz="24" w:space="0" w:color="auto"/>
            </w:tcBorders>
          </w:tcPr>
          <w:p w14:paraId="453021A3" w14:textId="44C68416" w:rsidR="00C43BA3" w:rsidRPr="00891580" w:rsidRDefault="00C43BA3" w:rsidP="00C43BA3">
            <w:pPr>
              <w:rPr>
                <w:lang w:val="en-US"/>
              </w:rPr>
            </w:pPr>
            <w:r w:rsidRPr="00891580">
              <w:rPr>
                <w:lang w:val="en-US"/>
              </w:rPr>
              <w:t>BOOL</w:t>
            </w:r>
          </w:p>
        </w:tc>
        <w:tc>
          <w:tcPr>
            <w:tcW w:w="2123" w:type="dxa"/>
            <w:tcBorders>
              <w:left w:val="single" w:sz="24" w:space="0" w:color="auto"/>
              <w:bottom w:val="nil"/>
            </w:tcBorders>
          </w:tcPr>
          <w:p w14:paraId="628745DA" w14:textId="6D047208" w:rsidR="00C43BA3" w:rsidRDefault="00C43BA3" w:rsidP="00C43BA3"/>
        </w:tc>
        <w:tc>
          <w:tcPr>
            <w:tcW w:w="2124" w:type="dxa"/>
            <w:tcBorders>
              <w:bottom w:val="nil"/>
              <w:right w:val="nil"/>
            </w:tcBorders>
          </w:tcPr>
          <w:p w14:paraId="7A8F9BA7" w14:textId="7934789F" w:rsidR="00C43BA3" w:rsidRDefault="00C43BA3" w:rsidP="00C43BA3"/>
        </w:tc>
      </w:tr>
    </w:tbl>
    <w:p w14:paraId="4B87317C" w14:textId="77777777" w:rsidR="00C43BA3" w:rsidRDefault="00891580" w:rsidP="00C43BA3">
      <w:pPr>
        <w:rPr>
          <w:lang w:val="en-US"/>
        </w:rPr>
      </w:pPr>
      <w:r w:rsidRPr="00891580">
        <w:rPr>
          <w:lang w:val="en-US"/>
        </w:rPr>
        <w:br/>
      </w:r>
      <w:r w:rsidRPr="00891580">
        <w:rPr>
          <w:lang w:val="en-US"/>
        </w:rPr>
        <w:tab/>
      </w:r>
    </w:p>
    <w:p w14:paraId="1C4C8820" w14:textId="77777777" w:rsidR="00C43BA3" w:rsidRDefault="00C43BA3">
      <w:pPr>
        <w:spacing w:line="259" w:lineRule="auto"/>
        <w:rPr>
          <w:rFonts w:asciiTheme="majorHAnsi" w:eastAsiaTheme="majorEastAsia" w:hAnsiTheme="majorHAnsi" w:cstheme="majorBidi"/>
          <w:sz w:val="24"/>
          <w:szCs w:val="24"/>
        </w:rPr>
      </w:pPr>
      <w:r>
        <w:rPr>
          <w:rFonts w:asciiTheme="majorHAnsi" w:eastAsiaTheme="majorEastAsia" w:hAnsiTheme="majorHAnsi" w:cstheme="majorBidi"/>
          <w:sz w:val="24"/>
          <w:szCs w:val="24"/>
        </w:rPr>
        <w:lastRenderedPageBreak/>
        <w:br w:type="page"/>
      </w:r>
    </w:p>
    <w:p w14:paraId="5C8F3249" w14:textId="76A46891" w:rsidR="003E794E" w:rsidRPr="00C43BA3" w:rsidRDefault="003E794E" w:rsidP="00C43BA3">
      <w:pPr>
        <w:rPr>
          <w:rFonts w:asciiTheme="majorHAnsi" w:eastAsiaTheme="majorEastAsia" w:hAnsiTheme="majorHAnsi" w:cstheme="majorBidi"/>
          <w:sz w:val="24"/>
          <w:szCs w:val="24"/>
        </w:rPr>
      </w:pPr>
      <w:r w:rsidRPr="00C43BA3">
        <w:rPr>
          <w:rFonts w:asciiTheme="majorHAnsi" w:eastAsiaTheme="majorEastAsia" w:hAnsiTheme="majorHAnsi" w:cstheme="majorBidi"/>
          <w:sz w:val="24"/>
          <w:szCs w:val="24"/>
        </w:rPr>
        <w:lastRenderedPageBreak/>
        <w:t>Reset-program</w:t>
      </w:r>
    </w:p>
    <w:p w14:paraId="2F1A17B7" w14:textId="03098C18" w:rsidR="003E794E" w:rsidRDefault="00E16A0A" w:rsidP="003E794E">
      <w:r>
        <w:t xml:space="preserve">Dette program er lavet til at sætte robotten </w:t>
      </w:r>
      <w:r w:rsidR="00440F3B">
        <w:t xml:space="preserve">i den samme startposition, hver gang vi enten starter robotten eller af en eller anden grund ønsker at </w:t>
      </w:r>
      <w:r w:rsidR="000E2C16">
        <w:t>‘</w:t>
      </w:r>
      <w:r w:rsidR="00440F3B">
        <w:t>genstarte</w:t>
      </w:r>
      <w:r w:rsidR="000E2C16">
        <w:t>’</w:t>
      </w:r>
      <w:r w:rsidR="00440F3B">
        <w:t xml:space="preserve"> programmet. </w:t>
      </w:r>
      <w:r w:rsidR="002A45B7">
        <w:t xml:space="preserve">Ud over at sætte robotten i startposition findes der også en række </w:t>
      </w:r>
      <w:r w:rsidR="000E2C16">
        <w:t>‘</w:t>
      </w:r>
      <w:r w:rsidR="002A45B7">
        <w:t>testfunktioner</w:t>
      </w:r>
      <w:r w:rsidR="000E2C16">
        <w:t>’</w:t>
      </w:r>
      <w:r w:rsidR="002A45B7">
        <w:t>, som bruges til at køre med robotten på de forskellige akser.  Reset-programmet benytter de knapper der er blevet monteret på de tre akser, som vi kalder x, y og z.</w:t>
      </w:r>
    </w:p>
    <w:p w14:paraId="6A2F4DD4" w14:textId="347D3EA4" w:rsidR="002A45B7" w:rsidRDefault="002A45B7" w:rsidP="003E794E">
      <w:r>
        <w:t>I dette program benytter vi en lille række</w:t>
      </w:r>
      <w:r w:rsidR="00C43BA3">
        <w:t xml:space="preserve"> lokale</w:t>
      </w:r>
      <w:r>
        <w:t xml:space="preserve"> variable, som kan ses i nedenstående tabel. </w:t>
      </w:r>
    </w:p>
    <w:tbl>
      <w:tblPr>
        <w:tblStyle w:val="Tabel-Gitter"/>
        <w:tblW w:w="0" w:type="auto"/>
        <w:jc w:val="center"/>
        <w:tblLook w:val="04A0" w:firstRow="1" w:lastRow="0" w:firstColumn="1" w:lastColumn="0" w:noHBand="0" w:noVBand="1"/>
      </w:tblPr>
      <w:tblGrid>
        <w:gridCol w:w="2327"/>
        <w:gridCol w:w="2424"/>
      </w:tblGrid>
      <w:tr w:rsidR="00C43BA3" w:rsidRPr="00AD15B5" w14:paraId="7B552E74" w14:textId="77777777" w:rsidTr="005A164C">
        <w:trPr>
          <w:jc w:val="center"/>
        </w:trPr>
        <w:tc>
          <w:tcPr>
            <w:tcW w:w="2327" w:type="dxa"/>
          </w:tcPr>
          <w:p w14:paraId="4DAAF1B9" w14:textId="6FCD0370" w:rsidR="00C43BA3" w:rsidRPr="00AD15B5" w:rsidRDefault="005A164C" w:rsidP="005A164C">
            <w:pPr>
              <w:tabs>
                <w:tab w:val="left" w:pos="3210"/>
              </w:tabs>
              <w:jc w:val="center"/>
              <w:rPr>
                <w:b/>
              </w:rPr>
            </w:pPr>
            <w:r>
              <w:rPr>
                <w:b/>
              </w:rPr>
              <w:t>Navn</w:t>
            </w:r>
          </w:p>
        </w:tc>
        <w:tc>
          <w:tcPr>
            <w:tcW w:w="2424" w:type="dxa"/>
            <w:tcBorders>
              <w:right w:val="single" w:sz="12" w:space="0" w:color="auto"/>
            </w:tcBorders>
          </w:tcPr>
          <w:p w14:paraId="32081688" w14:textId="77777777" w:rsidR="00C43BA3" w:rsidRPr="00AD15B5" w:rsidRDefault="00C43BA3" w:rsidP="005A164C">
            <w:pPr>
              <w:jc w:val="center"/>
              <w:rPr>
                <w:b/>
              </w:rPr>
            </w:pPr>
            <w:r w:rsidRPr="00AD15B5">
              <w:rPr>
                <w:b/>
              </w:rPr>
              <w:t>Datatype</w:t>
            </w:r>
          </w:p>
        </w:tc>
      </w:tr>
      <w:tr w:rsidR="00C43BA3" w:rsidRPr="00C43BA3" w14:paraId="1B963460" w14:textId="77777777" w:rsidTr="005A164C">
        <w:trPr>
          <w:jc w:val="center"/>
        </w:trPr>
        <w:tc>
          <w:tcPr>
            <w:tcW w:w="2327" w:type="dxa"/>
          </w:tcPr>
          <w:p w14:paraId="0DE40A2F" w14:textId="3F67A732" w:rsidR="00C43BA3" w:rsidRPr="00C43BA3" w:rsidRDefault="00C43BA3" w:rsidP="004C2B52">
            <w:pPr>
              <w:rPr>
                <w:lang w:val="en-US"/>
              </w:rPr>
            </w:pPr>
            <w:r w:rsidRPr="00C43BA3">
              <w:rPr>
                <w:lang w:val="en-US"/>
              </w:rPr>
              <w:t xml:space="preserve">resetX </w:t>
            </w:r>
          </w:p>
        </w:tc>
        <w:tc>
          <w:tcPr>
            <w:tcW w:w="2424" w:type="dxa"/>
            <w:tcBorders>
              <w:right w:val="single" w:sz="12" w:space="0" w:color="auto"/>
            </w:tcBorders>
          </w:tcPr>
          <w:p w14:paraId="0067723D" w14:textId="188626B8" w:rsidR="00C43BA3" w:rsidRPr="00C43BA3" w:rsidRDefault="00C43BA3" w:rsidP="004C2B52">
            <w:pPr>
              <w:rPr>
                <w:lang w:val="en-US"/>
              </w:rPr>
            </w:pPr>
            <w:r w:rsidRPr="00C43BA3">
              <w:rPr>
                <w:lang w:val="en-US"/>
              </w:rPr>
              <w:t>USINT</w:t>
            </w:r>
          </w:p>
        </w:tc>
      </w:tr>
      <w:tr w:rsidR="00C43BA3" w:rsidRPr="00C43BA3" w14:paraId="3B214F10" w14:textId="77777777" w:rsidTr="005A164C">
        <w:trPr>
          <w:jc w:val="center"/>
        </w:trPr>
        <w:tc>
          <w:tcPr>
            <w:tcW w:w="2327" w:type="dxa"/>
          </w:tcPr>
          <w:p w14:paraId="6C6412C7" w14:textId="4F9699A2" w:rsidR="00C43BA3" w:rsidRPr="00C43BA3" w:rsidRDefault="00C43BA3" w:rsidP="004C2B52">
            <w:pPr>
              <w:rPr>
                <w:lang w:val="en-US"/>
              </w:rPr>
            </w:pPr>
            <w:r w:rsidRPr="00C43BA3">
              <w:rPr>
                <w:lang w:val="en-US"/>
              </w:rPr>
              <w:t>resetY</w:t>
            </w:r>
          </w:p>
        </w:tc>
        <w:tc>
          <w:tcPr>
            <w:tcW w:w="2424" w:type="dxa"/>
            <w:tcBorders>
              <w:right w:val="single" w:sz="12" w:space="0" w:color="auto"/>
            </w:tcBorders>
          </w:tcPr>
          <w:p w14:paraId="56314498" w14:textId="35DD5891" w:rsidR="00C43BA3" w:rsidRPr="00C43BA3" w:rsidRDefault="00C43BA3" w:rsidP="004C2B52">
            <w:pPr>
              <w:rPr>
                <w:lang w:val="en-US"/>
              </w:rPr>
            </w:pPr>
            <w:r w:rsidRPr="00C43BA3">
              <w:rPr>
                <w:lang w:val="en-US"/>
              </w:rPr>
              <w:t>USINT</w:t>
            </w:r>
          </w:p>
        </w:tc>
      </w:tr>
      <w:tr w:rsidR="00C43BA3" w:rsidRPr="00C43BA3" w14:paraId="4FCB8CAC" w14:textId="77777777" w:rsidTr="005A164C">
        <w:trPr>
          <w:jc w:val="center"/>
        </w:trPr>
        <w:tc>
          <w:tcPr>
            <w:tcW w:w="2327" w:type="dxa"/>
          </w:tcPr>
          <w:p w14:paraId="07E2FC79" w14:textId="332A0809" w:rsidR="00C43BA3" w:rsidRPr="00C43BA3" w:rsidRDefault="00C43BA3" w:rsidP="004C2B52">
            <w:pPr>
              <w:rPr>
                <w:lang w:val="en-US"/>
              </w:rPr>
            </w:pPr>
            <w:r w:rsidRPr="00C43BA3">
              <w:rPr>
                <w:lang w:val="en-US"/>
              </w:rPr>
              <w:t>resetZ</w:t>
            </w:r>
          </w:p>
        </w:tc>
        <w:tc>
          <w:tcPr>
            <w:tcW w:w="2424" w:type="dxa"/>
            <w:tcBorders>
              <w:right w:val="single" w:sz="12" w:space="0" w:color="auto"/>
            </w:tcBorders>
          </w:tcPr>
          <w:p w14:paraId="29FC5166" w14:textId="78223873" w:rsidR="00C43BA3" w:rsidRPr="00C43BA3" w:rsidRDefault="00C43BA3" w:rsidP="004C2B52">
            <w:pPr>
              <w:rPr>
                <w:lang w:val="en-US"/>
              </w:rPr>
            </w:pPr>
            <w:r w:rsidRPr="00C43BA3">
              <w:rPr>
                <w:lang w:val="en-US"/>
              </w:rPr>
              <w:t>USINT</w:t>
            </w:r>
          </w:p>
        </w:tc>
      </w:tr>
      <w:tr w:rsidR="00C43BA3" w:rsidRPr="00C43BA3" w14:paraId="357F7A5B" w14:textId="77777777" w:rsidTr="005A164C">
        <w:trPr>
          <w:jc w:val="center"/>
        </w:trPr>
        <w:tc>
          <w:tcPr>
            <w:tcW w:w="2327" w:type="dxa"/>
          </w:tcPr>
          <w:p w14:paraId="4EE07B6C" w14:textId="56A7EAA9" w:rsidR="00C43BA3" w:rsidRPr="00C43BA3" w:rsidRDefault="00C43BA3" w:rsidP="004C2B52">
            <w:pPr>
              <w:rPr>
                <w:lang w:val="en-US"/>
              </w:rPr>
            </w:pPr>
            <w:r w:rsidRPr="00C43BA3">
              <w:rPr>
                <w:lang w:val="en-US"/>
              </w:rPr>
              <w:t>timer</w:t>
            </w:r>
          </w:p>
        </w:tc>
        <w:tc>
          <w:tcPr>
            <w:tcW w:w="2424" w:type="dxa"/>
            <w:tcBorders>
              <w:right w:val="single" w:sz="12" w:space="0" w:color="auto"/>
            </w:tcBorders>
          </w:tcPr>
          <w:p w14:paraId="14EBCF61" w14:textId="3FD40F3F" w:rsidR="00C43BA3" w:rsidRPr="00C43BA3" w:rsidRDefault="00C43BA3" w:rsidP="004C2B52">
            <w:pPr>
              <w:rPr>
                <w:lang w:val="en-US"/>
              </w:rPr>
            </w:pPr>
            <w:r w:rsidRPr="00C43BA3">
              <w:t>TON</w:t>
            </w:r>
          </w:p>
        </w:tc>
      </w:tr>
    </w:tbl>
    <w:p w14:paraId="7531482E" w14:textId="77777777" w:rsidR="00C43BA3" w:rsidRPr="00C43BA3" w:rsidRDefault="00C43BA3" w:rsidP="003E794E">
      <w:pPr>
        <w:rPr>
          <w:lang w:val="en-US"/>
        </w:rPr>
      </w:pPr>
    </w:p>
    <w:p w14:paraId="26752FCB" w14:textId="767EAFF5" w:rsidR="007043AF" w:rsidRDefault="00CE7BE8" w:rsidP="003E794E">
      <w:r>
        <w:rPr>
          <w:noProof/>
        </w:rPr>
        <mc:AlternateContent>
          <mc:Choice Requires="wps">
            <w:drawing>
              <wp:anchor distT="0" distB="0" distL="114300" distR="114300" simplePos="0" relativeHeight="251660288" behindDoc="1" locked="0" layoutInCell="1" allowOverlap="1" wp14:anchorId="77314850" wp14:editId="012C2CDC">
                <wp:simplePos x="0" y="0"/>
                <wp:positionH relativeFrom="margin">
                  <wp:align>right</wp:align>
                </wp:positionH>
                <wp:positionV relativeFrom="paragraph">
                  <wp:posOffset>3255645</wp:posOffset>
                </wp:positionV>
                <wp:extent cx="1959610" cy="635"/>
                <wp:effectExtent l="0" t="0" r="2540" b="2540"/>
                <wp:wrapTight wrapText="bothSides">
                  <wp:wrapPolygon edited="0">
                    <wp:start x="0" y="0"/>
                    <wp:lineTo x="0" y="20250"/>
                    <wp:lineTo x="21418" y="20250"/>
                    <wp:lineTo x="21418" y="0"/>
                    <wp:lineTo x="0" y="0"/>
                  </wp:wrapPolygon>
                </wp:wrapTight>
                <wp:docPr id="1" name="Tekstfelt 1"/>
                <wp:cNvGraphicFramePr/>
                <a:graphic xmlns:a="http://schemas.openxmlformats.org/drawingml/2006/main">
                  <a:graphicData uri="http://schemas.microsoft.com/office/word/2010/wordprocessingShape">
                    <wps:wsp>
                      <wps:cNvSpPr txBox="1"/>
                      <wps:spPr>
                        <a:xfrm>
                          <a:off x="0" y="0"/>
                          <a:ext cx="1959610" cy="635"/>
                        </a:xfrm>
                        <a:prstGeom prst="rect">
                          <a:avLst/>
                        </a:prstGeom>
                        <a:solidFill>
                          <a:prstClr val="white"/>
                        </a:solidFill>
                        <a:ln>
                          <a:noFill/>
                        </a:ln>
                      </wps:spPr>
                      <wps:txbx>
                        <w:txbxContent>
                          <w:p w14:paraId="3BFDC22A" w14:textId="38F8BE6C" w:rsidR="002852CF" w:rsidRPr="007569CB" w:rsidRDefault="002852CF" w:rsidP="002852CF">
                            <w:pPr>
                              <w:pStyle w:val="Billedtekst"/>
                              <w:rPr>
                                <w:noProof/>
                                <w:sz w:val="20"/>
                              </w:rPr>
                            </w:pPr>
                            <w:r>
                              <w:t xml:space="preserve">Billede </w:t>
                            </w:r>
                            <w:fldSimple w:instr=" SEQ Billede \* ARABIC ">
                              <w:r w:rsidR="00E769E2">
                                <w:rPr>
                                  <w:noProof/>
                                </w:rPr>
                                <w:t>1</w:t>
                              </w:r>
                            </w:fldSimple>
                            <w:r>
                              <w:t>: Udklip af reset-program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7314850" id="_x0000_t202" coordsize="21600,21600" o:spt="202" path="m,l,21600r21600,l21600,xe">
                <v:stroke joinstyle="miter"/>
                <v:path gradientshapeok="t" o:connecttype="rect"/>
              </v:shapetype>
              <v:shape id="Tekstfelt 1" o:spid="_x0000_s1026" type="#_x0000_t202" style="position:absolute;margin-left:103.1pt;margin-top:256.35pt;width:154.3pt;height:.05pt;z-index:-25165619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" stroked="f">
                <v:textbox style="mso-fit-shape-to-text:t" inset="0,0,0,0">
                  <w:txbxContent>
                    <w:p w14:paraId="3BFDC22A" w14:textId="38F8BE6C" w:rsidR="002852CF" w:rsidRPr="007569CB" w:rsidRDefault="002852CF" w:rsidP="002852CF">
                      <w:pPr>
                        <w:pStyle w:val="Billedtekst"/>
                        <w:rPr>
                          <w:noProof/>
                          <w:sz w:val="20"/>
                        </w:rPr>
                      </w:pPr>
                      <w:r>
                        <w:t xml:space="preserve">Billede </w:t>
                      </w:r>
                      <w:fldSimple w:instr=" SEQ Billede \* ARABIC ">
                        <w:r w:rsidR="00E769E2">
                          <w:rPr>
                            <w:noProof/>
                          </w:rPr>
                          <w:t>1</w:t>
                        </w:r>
                      </w:fldSimple>
                      <w:r>
                        <w:t>: Udklip af reset-program</w:t>
                      </w:r>
                    </w:p>
                  </w:txbxContent>
                </v:textbox>
                <w10:wrap type="tight" anchorx="margin"/>
              </v:shape>
            </w:pict>
          </mc:Fallback>
        </mc:AlternateContent>
      </w:r>
      <w:r>
        <w:rPr>
          <w:noProof/>
        </w:rPr>
        <w:drawing>
          <wp:anchor distT="0" distB="0" distL="114300" distR="114300" simplePos="0" relativeHeight="251658240" behindDoc="1" locked="0" layoutInCell="1" allowOverlap="1" wp14:anchorId="6D59137B" wp14:editId="15E36D7E">
            <wp:simplePos x="0" y="0"/>
            <wp:positionH relativeFrom="margin">
              <wp:align>right</wp:align>
            </wp:positionH>
            <wp:positionV relativeFrom="paragraph">
              <wp:posOffset>60960</wp:posOffset>
            </wp:positionV>
            <wp:extent cx="1959610" cy="3168015"/>
            <wp:effectExtent l="0" t="0" r="2540" b="0"/>
            <wp:wrapTight wrapText="bothSides">
              <wp:wrapPolygon edited="0">
                <wp:start x="0" y="0"/>
                <wp:lineTo x="0" y="21431"/>
                <wp:lineTo x="21418" y="21431"/>
                <wp:lineTo x="21418" y="0"/>
                <wp:lineTo x="0" y="0"/>
              </wp:wrapPolygon>
            </wp:wrapTight>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959610" cy="3168015"/>
                    </a:xfrm>
                    <a:prstGeom prst="rect">
                      <a:avLst/>
                    </a:prstGeom>
                  </pic:spPr>
                </pic:pic>
              </a:graphicData>
            </a:graphic>
            <wp14:sizeRelH relativeFrom="margin">
              <wp14:pctWidth>0</wp14:pctWidth>
            </wp14:sizeRelH>
            <wp14:sizeRelV relativeFrom="margin">
              <wp14:pctHeight>0</wp14:pctHeight>
            </wp14:sizeRelV>
          </wp:anchor>
        </w:drawing>
      </w:r>
      <w:r w:rsidR="00ED7063">
        <w:t xml:space="preserve">Størstedelen af programmet er indkapslet i et if-statement, som spørger, om reset = true og om testEnab = false. Dette sørger for, at programmet kører, når knappen reset er trykket ind, og dermed true. Herefter køres der igennem koden fra top til bund. Hvis disse betingelser er opfyldte begynder den på reset-sekvensen, som kører alle akserne tilbage til udgangspunktet. Dette gøres igen ved et if-statement, som spørger om </w:t>
      </w:r>
      <w:r w:rsidR="002852CF">
        <w:t xml:space="preserve">en knap er trykket ind eller ej. Hvis knappen ikke er trykket ind sættes retningen af motoren mod den ønskede position hvorefter den kører med motoren indtil knappen bliver trykket ind. Umiddelbart efter spørges der om knappen er trykket ind og kører herefter ud igen, indtil der ikke længere trykkes på knappen. Dette kan ses på </w:t>
      </w:r>
      <w:r w:rsidR="002852CF">
        <w:fldChar w:fldCharType="begin"/>
      </w:r>
      <w:r w:rsidR="002852CF">
        <w:instrText xml:space="preserve"> REF _Ref500328694 \h </w:instrText>
      </w:r>
      <w:r w:rsidR="002852CF">
        <w:fldChar w:fldCharType="separate"/>
      </w:r>
      <w:r w:rsidR="002852CF">
        <w:t xml:space="preserve">Billede </w:t>
      </w:r>
      <w:r w:rsidR="002852CF">
        <w:rPr>
          <w:noProof/>
        </w:rPr>
        <w:t>1</w:t>
      </w:r>
      <w:r w:rsidR="002852CF">
        <w:fldChar w:fldCharType="end"/>
      </w:r>
      <w:r w:rsidR="002852CF">
        <w:t xml:space="preserve">. Dette gentages </w:t>
      </w:r>
      <w:r w:rsidR="007043AF">
        <w:t xml:space="preserve">for hver af de tre akser, så vi ender ud med et udgangspunkt for resten af programmerne, så vi altid ved, at vi starter i samme position, hver gang vi kører programmet. Herefter sættes posX, posY og posY til nul, så de kan benyttes senere i koden. Dette gøres ved endnu et if-statement, som spørger om alle akserne er blevet resat, efterfulgt af en lille pause på 100ms, hvorefter værdierne sættes. </w:t>
      </w:r>
    </w:p>
    <w:p w14:paraId="2DD51D56" w14:textId="602BFA7C" w:rsidR="007043AF" w:rsidRDefault="00CE7BE8" w:rsidP="003E794E">
      <w:r>
        <w:rPr>
          <w:noProof/>
        </w:rPr>
        <w:lastRenderedPageBreak/>
        <mc:AlternateContent>
          <mc:Choice Requires="wps">
            <w:drawing>
              <wp:anchor distT="0" distB="0" distL="114300" distR="114300" simplePos="0" relativeHeight="251663360" behindDoc="1" locked="0" layoutInCell="1" allowOverlap="1" wp14:anchorId="51C56807" wp14:editId="0BE02D1A">
                <wp:simplePos x="0" y="0"/>
                <wp:positionH relativeFrom="column">
                  <wp:posOffset>2675255</wp:posOffset>
                </wp:positionH>
                <wp:positionV relativeFrom="paragraph">
                  <wp:posOffset>2131695</wp:posOffset>
                </wp:positionV>
                <wp:extent cx="2715895" cy="635"/>
                <wp:effectExtent l="0" t="0" r="0" b="0"/>
                <wp:wrapTight wrapText="bothSides">
                  <wp:wrapPolygon edited="0">
                    <wp:start x="0" y="0"/>
                    <wp:lineTo x="0" y="21600"/>
                    <wp:lineTo x="21600" y="21600"/>
                    <wp:lineTo x="21600" y="0"/>
                  </wp:wrapPolygon>
                </wp:wrapTight>
                <wp:docPr id="5" name="Tekstfelt 5"/>
                <wp:cNvGraphicFramePr/>
                <a:graphic xmlns:a="http://schemas.openxmlformats.org/drawingml/2006/main">
                  <a:graphicData uri="http://schemas.microsoft.com/office/word/2010/wordprocessingShape">
                    <wps:wsp>
                      <wps:cNvSpPr txBox="1"/>
                      <wps:spPr>
                        <a:xfrm>
                          <a:off x="0" y="0"/>
                          <a:ext cx="2715895" cy="635"/>
                        </a:xfrm>
                        <a:prstGeom prst="rect">
                          <a:avLst/>
                        </a:prstGeom>
                        <a:solidFill>
                          <a:prstClr val="white"/>
                        </a:solidFill>
                        <a:ln>
                          <a:noFill/>
                        </a:ln>
                      </wps:spPr>
                      <wps:txbx>
                        <w:txbxContent>
                          <w:p w14:paraId="7E927601" w14:textId="696BC7B3" w:rsidR="00CE7BE8" w:rsidRPr="00C340C1" w:rsidRDefault="00CE7BE8" w:rsidP="00CE7BE8">
                            <w:pPr>
                              <w:pStyle w:val="Billedtekst"/>
                              <w:rPr>
                                <w:noProof/>
                                <w:sz w:val="20"/>
                              </w:rPr>
                            </w:pPr>
                            <w:r>
                              <w:t xml:space="preserve">Billede </w:t>
                            </w:r>
                            <w:fldSimple w:instr=" SEQ Billede \* ARABIC ">
                              <w:r w:rsidR="00E769E2">
                                <w:rPr>
                                  <w:noProof/>
                                </w:rPr>
                                <w:t>2</w:t>
                              </w:r>
                            </w:fldSimple>
                            <w:r>
                              <w:t>: Udklip af start-knap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1C56807" id="Tekstfelt 5" o:spid="_x0000_s1027" type="#_x0000_t202" style="position:absolute;margin-left:210.65pt;margin-top:167.85pt;width:213.85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" stroked="f">
                <v:textbox style="mso-fit-shape-to-text:t" inset="0,0,0,0">
                  <w:txbxContent>
                    <w:p w14:paraId="7E927601" w14:textId="696BC7B3" w:rsidR="00CE7BE8" w:rsidRPr="00C340C1" w:rsidRDefault="00CE7BE8" w:rsidP="00CE7BE8">
                      <w:pPr>
                        <w:pStyle w:val="Billedtekst"/>
                        <w:rPr>
                          <w:noProof/>
                          <w:sz w:val="20"/>
                        </w:rPr>
                      </w:pPr>
                      <w:r>
                        <w:t xml:space="preserve">Billede </w:t>
                      </w:r>
                      <w:fldSimple w:instr=" SEQ Billede \* ARABIC ">
                        <w:r w:rsidR="00E769E2">
                          <w:rPr>
                            <w:noProof/>
                          </w:rPr>
                          <w:t>2</w:t>
                        </w:r>
                      </w:fldSimple>
                      <w:r>
                        <w:t>: Udklip af start-knap</w:t>
                      </w:r>
                    </w:p>
                  </w:txbxContent>
                </v:textbox>
                <w10:wrap type="tight"/>
              </v:shape>
            </w:pict>
          </mc:Fallback>
        </mc:AlternateContent>
      </w:r>
      <w:r>
        <w:rPr>
          <w:noProof/>
        </w:rPr>
        <w:drawing>
          <wp:anchor distT="0" distB="0" distL="114300" distR="114300" simplePos="0" relativeHeight="251661312" behindDoc="1" locked="0" layoutInCell="1" allowOverlap="1" wp14:anchorId="54725D6A" wp14:editId="4EDF1CCD">
            <wp:simplePos x="0" y="0"/>
            <wp:positionH relativeFrom="margin">
              <wp:align>right</wp:align>
            </wp:positionH>
            <wp:positionV relativeFrom="paragraph">
              <wp:posOffset>0</wp:posOffset>
            </wp:positionV>
            <wp:extent cx="2715895" cy="2074545"/>
            <wp:effectExtent l="0" t="0" r="8255" b="1905"/>
            <wp:wrapTight wrapText="bothSides">
              <wp:wrapPolygon edited="0">
                <wp:start x="0" y="0"/>
                <wp:lineTo x="0" y="21421"/>
                <wp:lineTo x="21514" y="21421"/>
                <wp:lineTo x="21514" y="0"/>
                <wp:lineTo x="0" y="0"/>
              </wp:wrapPolygon>
            </wp:wrapTight>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715895" cy="2074545"/>
                    </a:xfrm>
                    <a:prstGeom prst="rect">
                      <a:avLst/>
                    </a:prstGeom>
                  </pic:spPr>
                </pic:pic>
              </a:graphicData>
            </a:graphic>
            <wp14:sizeRelH relativeFrom="margin">
              <wp14:pctWidth>0</wp14:pctWidth>
            </wp14:sizeRelH>
            <wp14:sizeRelV relativeFrom="margin">
              <wp14:pctHeight>0</wp14:pctHeight>
            </wp14:sizeRelV>
          </wp:anchor>
        </w:drawing>
      </w:r>
      <w:r w:rsidR="007043AF">
        <w:t>Derudover er der e</w:t>
      </w:r>
      <w:r>
        <w:t xml:space="preserve">t stykke kode, som kører robotten hen i den bestemte startposition, som sættes i gang, når der bliver trykket på knappen </w:t>
      </w:r>
      <w:r w:rsidR="000E2C16">
        <w:t>‘</w:t>
      </w:r>
      <w:r>
        <w:t>Start</w:t>
      </w:r>
      <w:r w:rsidR="000E2C16">
        <w:t>’</w:t>
      </w:r>
      <w:r>
        <w:t xml:space="preserve">. Som det kan ses på Billede 2 er der opsat et if-statement, som spørger om quit = false(startknap) og om resetX = 2. Dette sørger for, at der ikke kan trykkes start, før akserne er blevet resat. Herefter køres robotten i position ved hjælp af et if-statement på x-aksen. Der køres 1900 </w:t>
      </w:r>
      <w:r w:rsidR="000E2C16">
        <w:t>‘</w:t>
      </w:r>
      <w:r>
        <w:t>steps</w:t>
      </w:r>
      <w:r w:rsidR="000E2C16">
        <w:t>’</w:t>
      </w:r>
      <w:r>
        <w:t xml:space="preserve"> ud af x-aksen. </w:t>
      </w:r>
    </w:p>
    <w:p w14:paraId="2B89B8F4" w14:textId="1DAFB6F8" w:rsidR="002A45B7" w:rsidRDefault="00AB193B" w:rsidP="003E794E">
      <w:r>
        <w:rPr>
          <w:noProof/>
        </w:rPr>
        <mc:AlternateContent>
          <mc:Choice Requires="wps">
            <w:drawing>
              <wp:anchor distT="0" distB="0" distL="114300" distR="114300" simplePos="0" relativeHeight="251666432" behindDoc="1" locked="0" layoutInCell="1" allowOverlap="1" wp14:anchorId="2B7A3EA9" wp14:editId="4FF775AB">
                <wp:simplePos x="0" y="0"/>
                <wp:positionH relativeFrom="column">
                  <wp:posOffset>3342005</wp:posOffset>
                </wp:positionH>
                <wp:positionV relativeFrom="paragraph">
                  <wp:posOffset>2200910</wp:posOffset>
                </wp:positionV>
                <wp:extent cx="2049780" cy="635"/>
                <wp:effectExtent l="0" t="0" r="0" b="0"/>
                <wp:wrapTight wrapText="bothSides">
                  <wp:wrapPolygon edited="0">
                    <wp:start x="0" y="0"/>
                    <wp:lineTo x="0" y="21600"/>
                    <wp:lineTo x="21600" y="21600"/>
                    <wp:lineTo x="21600" y="0"/>
                  </wp:wrapPolygon>
                </wp:wrapTight>
                <wp:docPr id="7" name="Tekstfelt 7"/>
                <wp:cNvGraphicFramePr/>
                <a:graphic xmlns:a="http://schemas.openxmlformats.org/drawingml/2006/main">
                  <a:graphicData uri="http://schemas.microsoft.com/office/word/2010/wordprocessingShape">
                    <wps:wsp>
                      <wps:cNvSpPr txBox="1"/>
                      <wps:spPr>
                        <a:xfrm>
                          <a:off x="0" y="0"/>
                          <a:ext cx="2049780" cy="635"/>
                        </a:xfrm>
                        <a:prstGeom prst="rect">
                          <a:avLst/>
                        </a:prstGeom>
                        <a:solidFill>
                          <a:prstClr val="white"/>
                        </a:solidFill>
                        <a:ln>
                          <a:noFill/>
                        </a:ln>
                      </wps:spPr>
                      <wps:txbx>
                        <w:txbxContent>
                          <w:p w14:paraId="4C4E14E0" w14:textId="1E5BDB4A" w:rsidR="00AB193B" w:rsidRPr="00E812F0" w:rsidRDefault="00AB193B" w:rsidP="00AB193B">
                            <w:pPr>
                              <w:pStyle w:val="Billedtekst"/>
                              <w:rPr>
                                <w:noProof/>
                                <w:sz w:val="20"/>
                              </w:rPr>
                            </w:pPr>
                            <w:r>
                              <w:t xml:space="preserve">Billede </w:t>
                            </w:r>
                            <w:fldSimple w:instr=" SEQ Billede \* ARABIC ">
                              <w:r w:rsidR="00E769E2">
                                <w:rPr>
                                  <w:noProof/>
                                </w:rPr>
                                <w:t>3</w:t>
                              </w:r>
                            </w:fldSimple>
                            <w:r>
                              <w:t>: Testknapper til styring af robot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B7A3EA9" id="Tekstfelt 7" o:spid="_x0000_s1028" type="#_x0000_t202" style="position:absolute;margin-left:263.15pt;margin-top:173.3pt;width:161.4pt;height:.0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" stroked="f">
                <v:textbox style="mso-fit-shape-to-text:t" inset="0,0,0,0">
                  <w:txbxContent>
                    <w:p w14:paraId="4C4E14E0" w14:textId="1E5BDB4A" w:rsidR="00AB193B" w:rsidRPr="00E812F0" w:rsidRDefault="00AB193B" w:rsidP="00AB193B">
                      <w:pPr>
                        <w:pStyle w:val="Billedtekst"/>
                        <w:rPr>
                          <w:noProof/>
                          <w:sz w:val="20"/>
                        </w:rPr>
                      </w:pPr>
                      <w:r>
                        <w:t xml:space="preserve">Billede </w:t>
                      </w:r>
                      <w:fldSimple w:instr=" SEQ Billede \* ARABIC ">
                        <w:r w:rsidR="00E769E2">
                          <w:rPr>
                            <w:noProof/>
                          </w:rPr>
                          <w:t>3</w:t>
                        </w:r>
                      </w:fldSimple>
                      <w:r>
                        <w:t>: Testknapper til styring af robot</w:t>
                      </w:r>
                    </w:p>
                  </w:txbxContent>
                </v:textbox>
                <w10:wrap type="tight"/>
              </v:shape>
            </w:pict>
          </mc:Fallback>
        </mc:AlternateContent>
      </w:r>
      <w:r>
        <w:rPr>
          <w:noProof/>
        </w:rPr>
        <w:drawing>
          <wp:anchor distT="0" distB="0" distL="114300" distR="114300" simplePos="0" relativeHeight="251664384" behindDoc="1" locked="0" layoutInCell="1" allowOverlap="1" wp14:anchorId="200BC00A" wp14:editId="7C35560B">
            <wp:simplePos x="0" y="0"/>
            <wp:positionH relativeFrom="margin">
              <wp:align>right</wp:align>
            </wp:positionH>
            <wp:positionV relativeFrom="paragraph">
              <wp:posOffset>0</wp:posOffset>
            </wp:positionV>
            <wp:extent cx="2049780" cy="2143760"/>
            <wp:effectExtent l="0" t="0" r="7620" b="8890"/>
            <wp:wrapTight wrapText="bothSides">
              <wp:wrapPolygon edited="0">
                <wp:start x="0" y="0"/>
                <wp:lineTo x="0" y="21498"/>
                <wp:lineTo x="21480" y="21498"/>
                <wp:lineTo x="21480" y="0"/>
                <wp:lineTo x="0" y="0"/>
              </wp:wrapPolygon>
            </wp:wrapTight>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049780" cy="2143760"/>
                    </a:xfrm>
                    <a:prstGeom prst="rect">
                      <a:avLst/>
                    </a:prstGeom>
                  </pic:spPr>
                </pic:pic>
              </a:graphicData>
            </a:graphic>
          </wp:anchor>
        </w:drawing>
      </w:r>
      <w:r>
        <w:t>Til sidst i dette program har vi seks if-statements, som hver gør det muligt at vi kan styre de forskellige akser. Disse har vi brugt i testfasen, hvor vi evt. skulle finde ud af, hvor robotten skulle starte, hvor blyantspidseren er placeret osv. Vi benytter e</w:t>
      </w:r>
      <w:r w:rsidR="00932A1A">
        <w:t>t</w:t>
      </w:r>
      <w:r>
        <w:t xml:space="preserve"> </w:t>
      </w:r>
      <w:r w:rsidR="00932A1A">
        <w:t xml:space="preserve">boolesk udtryk </w:t>
      </w:r>
      <w:r>
        <w:t xml:space="preserve"> </w:t>
      </w:r>
    </w:p>
    <w:p w14:paraId="71E2C73B" w14:textId="5021FAF5" w:rsidR="002A45B7" w:rsidRDefault="002A45B7" w:rsidP="003E794E"/>
    <w:p w14:paraId="7CBBE9CA" w14:textId="75879B0C" w:rsidR="002A45B7" w:rsidRDefault="002A45B7" w:rsidP="003E794E"/>
    <w:p w14:paraId="6E540B73" w14:textId="214748D2" w:rsidR="002A45B7" w:rsidRDefault="002A45B7" w:rsidP="003E794E"/>
    <w:p w14:paraId="46C158A3" w14:textId="02722F79" w:rsidR="002A45B7" w:rsidRDefault="002A45B7" w:rsidP="003E794E"/>
    <w:p w14:paraId="7D187512" w14:textId="77777777" w:rsidR="009D2648" w:rsidRDefault="009D2648" w:rsidP="00DE133A"/>
    <w:p w14:paraId="566E0164" w14:textId="77777777" w:rsidR="0020635B" w:rsidRDefault="0020635B">
      <w:pPr>
        <w:spacing w:line="259" w:lineRule="auto"/>
        <w:rPr>
          <w:rFonts w:asciiTheme="majorHAnsi" w:eastAsiaTheme="majorEastAsia" w:hAnsiTheme="majorHAnsi" w:cstheme="majorBidi"/>
          <w:sz w:val="24"/>
          <w:szCs w:val="24"/>
        </w:rPr>
      </w:pPr>
      <w:r>
        <w:rPr>
          <w:rFonts w:asciiTheme="majorHAnsi" w:eastAsiaTheme="majorEastAsia" w:hAnsiTheme="majorHAnsi" w:cstheme="majorBidi"/>
          <w:sz w:val="24"/>
          <w:szCs w:val="24"/>
        </w:rPr>
        <w:br w:type="page"/>
      </w:r>
    </w:p>
    <w:p w14:paraId="15DEDC0C" w14:textId="2A3F38AD" w:rsidR="00DE133A" w:rsidRPr="00C43BA3" w:rsidRDefault="00DE133A" w:rsidP="00DE133A">
      <w:pPr>
        <w:rPr>
          <w:rFonts w:asciiTheme="majorHAnsi" w:eastAsiaTheme="majorEastAsia" w:hAnsiTheme="majorHAnsi" w:cstheme="majorBidi"/>
          <w:sz w:val="24"/>
          <w:szCs w:val="24"/>
        </w:rPr>
      </w:pPr>
      <w:r w:rsidRPr="00C43BA3">
        <w:rPr>
          <w:rFonts w:asciiTheme="majorHAnsi" w:eastAsiaTheme="majorEastAsia" w:hAnsiTheme="majorHAnsi" w:cstheme="majorBidi"/>
          <w:sz w:val="24"/>
          <w:szCs w:val="24"/>
        </w:rPr>
        <w:lastRenderedPageBreak/>
        <w:t>TCP</w:t>
      </w:r>
    </w:p>
    <w:p w14:paraId="21AC69F7" w14:textId="77777777" w:rsidR="00DE133A" w:rsidRPr="00474069" w:rsidRDefault="00DE133A" w:rsidP="00DE133A">
      <w:r w:rsidRPr="00474069">
        <w:t>TCP-programmet er vores modtage</w:t>
      </w:r>
      <w:r>
        <w:t>-</w:t>
      </w:r>
      <w:r w:rsidRPr="00474069">
        <w:t>program/TCPserver, der over en internet eller LAN forbindelse kan modtage et array fra en anden enhed</w:t>
      </w:r>
      <w:r>
        <w:t>.</w:t>
      </w:r>
      <w:r w:rsidRPr="00474069">
        <w:t xml:space="preserve"> </w:t>
      </w:r>
      <w:r>
        <w:t>D</w:t>
      </w:r>
      <w:r w:rsidRPr="00474069">
        <w:t>ette array bliver sendt som en str</w:t>
      </w:r>
      <w:r>
        <w:t>e</w:t>
      </w:r>
      <w:r w:rsidRPr="00474069">
        <w:t>ng, men bliver lavet om så det modtages som et array</w:t>
      </w:r>
      <w:r>
        <w:t xml:space="preserve"> (input)</w:t>
      </w:r>
      <w:r w:rsidRPr="00474069">
        <w:t xml:space="preserve"> med 8 bit på hver plads. Selve koden er genbrug fra en opgave B&amp;R har lavet med os</w:t>
      </w:r>
      <w:r>
        <w:t>.</w:t>
      </w:r>
      <w:r w:rsidRPr="00474069">
        <w:t xml:space="preserve"> </w:t>
      </w:r>
      <w:r>
        <w:t>D</w:t>
      </w:r>
      <w:r w:rsidRPr="00474069">
        <w:t>et</w:t>
      </w:r>
      <w:r>
        <w:t>te</w:t>
      </w:r>
      <w:r w:rsidRPr="00474069">
        <w:t xml:space="preserve"> betyder også</w:t>
      </w:r>
      <w:r>
        <w:t>,</w:t>
      </w:r>
      <w:r w:rsidRPr="00474069">
        <w:t xml:space="preserve"> at selvom der er en del</w:t>
      </w:r>
      <w:r>
        <w:t xml:space="preserve"> af koden</w:t>
      </w:r>
      <w:r w:rsidRPr="00474069">
        <w:t xml:space="preserve"> der</w:t>
      </w:r>
      <w:r>
        <w:t xml:space="preserve"> kan sende data, benyttes det ikke.</w:t>
      </w:r>
      <w:r w:rsidRPr="00474069">
        <w:t xml:space="preserve"> Nå</w:t>
      </w:r>
      <w:r>
        <w:t>r</w:t>
      </w:r>
      <w:r w:rsidRPr="00474069">
        <w:t xml:space="preserve"> st</w:t>
      </w:r>
      <w:r>
        <w:t>re</w:t>
      </w:r>
      <w:r w:rsidRPr="00474069">
        <w:t xml:space="preserve">ngen bliver modtaget af PLC’en lægges der et U, D, N eller Q ind på hver plads i arrayet, men da det er et USINT array lægges disse ind som decimaltal. </w:t>
      </w:r>
      <w:r>
        <w:t>K</w:t>
      </w:r>
      <w:r w:rsidRPr="00474069">
        <w:t>araktererne i strengen bliver til nedenstående ascii kode.</w:t>
      </w:r>
    </w:p>
    <w:p w14:paraId="6E69E5A5" w14:textId="77777777" w:rsidR="00DE133A" w:rsidRPr="00474069" w:rsidRDefault="00DE133A" w:rsidP="00DE133A">
      <m:oMathPara>
        <m:oMath>
          <m:r>
            <w:rPr>
              <w:rFonts w:ascii="Cambria Math" w:hAnsi="Cambria Math"/>
            </w:rPr>
            <m:t>U</m:t>
          </m:r>
          <m:r>
            <m:rPr>
              <m:sty m:val="p"/>
            </m:rPr>
            <w:rPr>
              <w:rFonts w:ascii="Cambria Math" w:hAnsi="Cambria Math"/>
            </w:rPr>
            <m:t xml:space="preserve">=85,  </m:t>
          </m:r>
          <m:r>
            <w:rPr>
              <w:rFonts w:ascii="Cambria Math" w:hAnsi="Cambria Math"/>
            </w:rPr>
            <m:t>D</m:t>
          </m:r>
          <m:r>
            <m:rPr>
              <m:sty m:val="p"/>
            </m:rPr>
            <w:rPr>
              <w:rFonts w:ascii="Cambria Math" w:hAnsi="Cambria Math"/>
            </w:rPr>
            <m:t xml:space="preserve">=68,  </m:t>
          </m:r>
          <m:r>
            <w:rPr>
              <w:rFonts w:ascii="Cambria Math" w:hAnsi="Cambria Math"/>
            </w:rPr>
            <m:t>N</m:t>
          </m:r>
          <m:r>
            <m:rPr>
              <m:sty m:val="p"/>
            </m:rPr>
            <w:rPr>
              <w:rFonts w:ascii="Cambria Math" w:hAnsi="Cambria Math"/>
            </w:rPr>
            <m:t xml:space="preserve">=78,  </m:t>
          </m:r>
          <m:r>
            <w:rPr>
              <w:rFonts w:ascii="Cambria Math" w:hAnsi="Cambria Math"/>
            </w:rPr>
            <m:t>Q</m:t>
          </m:r>
          <m:r>
            <m:rPr>
              <m:sty m:val="p"/>
            </m:rPr>
            <w:rPr>
              <w:rFonts w:ascii="Cambria Math" w:hAnsi="Cambria Math"/>
            </w:rPr>
            <m:t>=81</m:t>
          </m:r>
        </m:oMath>
      </m:oMathPara>
    </w:p>
    <w:p w14:paraId="6F9BDEA1" w14:textId="77777777" w:rsidR="00DE133A" w:rsidRPr="00474069" w:rsidRDefault="00DE133A" w:rsidP="00DE133A">
      <w:commentRangeStart w:id="0"/>
      <w:r w:rsidRPr="00474069">
        <w:t>Tallene bliver selvfølgelig sat ind i arrayet fra plads 0</w:t>
      </w:r>
      <w:r>
        <w:t>.</w:t>
      </w:r>
      <w:r w:rsidRPr="00474069">
        <w:t xml:space="preserve"> </w:t>
      </w:r>
      <w:r>
        <w:t>D</w:t>
      </w:r>
      <w:r w:rsidRPr="00474069">
        <w:t>ette gør TCP’en for de pakke</w:t>
      </w:r>
      <w:r>
        <w:t>r</w:t>
      </w:r>
      <w:r w:rsidRPr="00474069">
        <w:t xml:space="preserve"> de</w:t>
      </w:r>
      <w:r>
        <w:t>r</w:t>
      </w:r>
      <w:r w:rsidRPr="00474069">
        <w:t xml:space="preserve"> modtage</w:t>
      </w:r>
      <w:r>
        <w:t>s</w:t>
      </w:r>
      <w:r w:rsidRPr="00474069">
        <w:t xml:space="preserve">. </w:t>
      </w:r>
      <w:commentRangeEnd w:id="0"/>
      <w:r>
        <w:rPr>
          <w:rStyle w:val="Kommentarhenvisning"/>
        </w:rPr>
        <w:commentReference w:id="0"/>
      </w:r>
      <w:r w:rsidRPr="00474069">
        <w:t>Der er så det problem</w:t>
      </w:r>
      <w:r>
        <w:t>,</w:t>
      </w:r>
      <w:r w:rsidRPr="00474069">
        <w:t xml:space="preserve"> at som programmet virker i version 5 kan der kun modtage</w:t>
      </w:r>
      <w:r>
        <w:t>s</w:t>
      </w:r>
      <w:r w:rsidRPr="00474069">
        <w:t xml:space="preserve"> 1 pakke på 64kb eller mindre, hvilket betyder hvis vores billedefil bliver større end 64kb vil den starte på pakke nummer 2</w:t>
      </w:r>
      <w:r>
        <w:t>,</w:t>
      </w:r>
      <w:r w:rsidRPr="00474069">
        <w:t xml:space="preserve"> som den så lægger ind i arrayet fra plads 0 igen derfor begrænses arrayet til 65536 hvilket er en plads mere ned hvad en TCP pakke skal kunne håndtere</w:t>
      </w:r>
      <w:r>
        <w:t>.</w:t>
      </w:r>
      <w:r w:rsidRPr="00474069">
        <w:t xml:space="preserve"> </w:t>
      </w:r>
      <w:r>
        <w:t>D</w:t>
      </w:r>
      <w:r w:rsidRPr="00474069">
        <w:t>ette gøres for at være sikker på</w:t>
      </w:r>
      <w:r>
        <w:t>,</w:t>
      </w:r>
      <w:r w:rsidRPr="00474069">
        <w:t xml:space="preserve"> at det</w:t>
      </w:r>
      <w:r>
        <w:t xml:space="preserve"> er</w:t>
      </w:r>
      <w:r w:rsidRPr="00474069">
        <w:t xml:space="preserve"> hele pakke 1</w:t>
      </w:r>
      <w:r>
        <w:t xml:space="preserve"> der</w:t>
      </w:r>
      <w:r w:rsidRPr="00474069">
        <w:t xml:space="preserve"> kommer med.</w:t>
      </w:r>
    </w:p>
    <w:p w14:paraId="49B8B1B6" w14:textId="77777777" w:rsidR="00DE133A" w:rsidRPr="00474069" w:rsidRDefault="00DE133A" w:rsidP="00DE133A">
      <w:r w:rsidRPr="00474069">
        <w:t>Af de variabler der bruges i denne del af programmet kan der ses en liste nedenfor:</w:t>
      </w:r>
    </w:p>
    <w:tbl>
      <w:tblPr>
        <w:tblStyle w:val="Tabel-Gitter"/>
        <w:tblW w:w="0" w:type="auto"/>
        <w:jc w:val="center"/>
        <w:tblLook w:val="04A0" w:firstRow="1" w:lastRow="0" w:firstColumn="1" w:lastColumn="0" w:noHBand="0" w:noVBand="1"/>
      </w:tblPr>
      <w:tblGrid>
        <w:gridCol w:w="2327"/>
        <w:gridCol w:w="2424"/>
      </w:tblGrid>
      <w:tr w:rsidR="00C43BA3" w:rsidRPr="00474069" w14:paraId="236B8C70" w14:textId="77777777" w:rsidTr="005A164C">
        <w:trPr>
          <w:jc w:val="center"/>
        </w:trPr>
        <w:tc>
          <w:tcPr>
            <w:tcW w:w="2327" w:type="dxa"/>
          </w:tcPr>
          <w:p w14:paraId="4D866A42" w14:textId="166DFCAA" w:rsidR="00C43BA3" w:rsidRPr="00AD15B5" w:rsidRDefault="005A164C" w:rsidP="005A164C">
            <w:pPr>
              <w:tabs>
                <w:tab w:val="left" w:pos="3210"/>
              </w:tabs>
              <w:jc w:val="center"/>
              <w:rPr>
                <w:b/>
              </w:rPr>
            </w:pPr>
            <w:r>
              <w:rPr>
                <w:b/>
              </w:rPr>
              <w:t>Navn</w:t>
            </w:r>
          </w:p>
        </w:tc>
        <w:tc>
          <w:tcPr>
            <w:tcW w:w="2424" w:type="dxa"/>
            <w:tcBorders>
              <w:right w:val="single" w:sz="12" w:space="0" w:color="auto"/>
            </w:tcBorders>
          </w:tcPr>
          <w:p w14:paraId="38A74955" w14:textId="77777777" w:rsidR="00C43BA3" w:rsidRPr="00AD15B5" w:rsidRDefault="00C43BA3" w:rsidP="005A164C">
            <w:pPr>
              <w:jc w:val="center"/>
              <w:rPr>
                <w:b/>
              </w:rPr>
            </w:pPr>
            <w:r w:rsidRPr="00AD15B5">
              <w:rPr>
                <w:b/>
              </w:rPr>
              <w:t>Datatype</w:t>
            </w:r>
          </w:p>
        </w:tc>
      </w:tr>
      <w:tr w:rsidR="00C43BA3" w:rsidRPr="00474069" w14:paraId="301A88F4" w14:textId="77777777" w:rsidTr="005A164C">
        <w:trPr>
          <w:jc w:val="center"/>
        </w:trPr>
        <w:tc>
          <w:tcPr>
            <w:tcW w:w="2327" w:type="dxa"/>
          </w:tcPr>
          <w:p w14:paraId="6FF75730" w14:textId="77777777" w:rsidR="00C43BA3" w:rsidRPr="00474069" w:rsidRDefault="00C43BA3" w:rsidP="004C2B52">
            <w:r w:rsidRPr="00474069">
              <w:t>tcp1</w:t>
            </w:r>
          </w:p>
        </w:tc>
        <w:tc>
          <w:tcPr>
            <w:tcW w:w="2424" w:type="dxa"/>
            <w:tcBorders>
              <w:right w:val="single" w:sz="12" w:space="0" w:color="auto"/>
            </w:tcBorders>
          </w:tcPr>
          <w:p w14:paraId="7ED8B69B" w14:textId="77777777" w:rsidR="00C43BA3" w:rsidRPr="00474069" w:rsidRDefault="00C43BA3" w:rsidP="004C2B52">
            <w:r w:rsidRPr="00474069">
              <w:t>TcpOpen</w:t>
            </w:r>
          </w:p>
        </w:tc>
      </w:tr>
      <w:tr w:rsidR="00C43BA3" w:rsidRPr="00474069" w14:paraId="6D865C14" w14:textId="77777777" w:rsidTr="005A164C">
        <w:trPr>
          <w:jc w:val="center"/>
        </w:trPr>
        <w:tc>
          <w:tcPr>
            <w:tcW w:w="2327" w:type="dxa"/>
          </w:tcPr>
          <w:p w14:paraId="0504C033" w14:textId="77777777" w:rsidR="00C43BA3" w:rsidRPr="00474069" w:rsidRDefault="00C43BA3" w:rsidP="004C2B52">
            <w:r w:rsidRPr="00474069">
              <w:t>tcp2</w:t>
            </w:r>
          </w:p>
        </w:tc>
        <w:tc>
          <w:tcPr>
            <w:tcW w:w="2424" w:type="dxa"/>
            <w:tcBorders>
              <w:right w:val="single" w:sz="12" w:space="0" w:color="auto"/>
            </w:tcBorders>
          </w:tcPr>
          <w:p w14:paraId="224E29EA" w14:textId="77777777" w:rsidR="00C43BA3" w:rsidRPr="00474069" w:rsidRDefault="00C43BA3" w:rsidP="004C2B52">
            <w:r w:rsidRPr="00474069">
              <w:t>TcpServer</w:t>
            </w:r>
          </w:p>
        </w:tc>
      </w:tr>
      <w:tr w:rsidR="00C43BA3" w:rsidRPr="00474069" w14:paraId="2214DF24" w14:textId="77777777" w:rsidTr="005A164C">
        <w:trPr>
          <w:jc w:val="center"/>
        </w:trPr>
        <w:tc>
          <w:tcPr>
            <w:tcW w:w="2327" w:type="dxa"/>
          </w:tcPr>
          <w:p w14:paraId="56875FB4" w14:textId="77777777" w:rsidR="00C43BA3" w:rsidRPr="00474069" w:rsidRDefault="00C43BA3" w:rsidP="004C2B52">
            <w:r w:rsidRPr="00474069">
              <w:t>tcp3</w:t>
            </w:r>
          </w:p>
        </w:tc>
        <w:tc>
          <w:tcPr>
            <w:tcW w:w="2424" w:type="dxa"/>
            <w:tcBorders>
              <w:right w:val="single" w:sz="12" w:space="0" w:color="auto"/>
            </w:tcBorders>
          </w:tcPr>
          <w:p w14:paraId="226F60B9" w14:textId="77777777" w:rsidR="00C43BA3" w:rsidRPr="00474069" w:rsidRDefault="00C43BA3" w:rsidP="004C2B52">
            <w:r w:rsidRPr="00474069">
              <w:t>TcpRecv</w:t>
            </w:r>
          </w:p>
        </w:tc>
      </w:tr>
      <w:tr w:rsidR="00C43BA3" w:rsidRPr="00474069" w14:paraId="79227339" w14:textId="77777777" w:rsidTr="005A164C">
        <w:trPr>
          <w:jc w:val="center"/>
        </w:trPr>
        <w:tc>
          <w:tcPr>
            <w:tcW w:w="2327" w:type="dxa"/>
          </w:tcPr>
          <w:p w14:paraId="15C13987" w14:textId="77777777" w:rsidR="00C43BA3" w:rsidRPr="00474069" w:rsidRDefault="00C43BA3" w:rsidP="004C2B52">
            <w:r w:rsidRPr="00474069">
              <w:t>tcp4</w:t>
            </w:r>
          </w:p>
        </w:tc>
        <w:tc>
          <w:tcPr>
            <w:tcW w:w="2424" w:type="dxa"/>
            <w:tcBorders>
              <w:right w:val="single" w:sz="12" w:space="0" w:color="auto"/>
            </w:tcBorders>
          </w:tcPr>
          <w:p w14:paraId="30C8B487" w14:textId="77777777" w:rsidR="00C43BA3" w:rsidRPr="00474069" w:rsidRDefault="00C43BA3" w:rsidP="004C2B52">
            <w:r w:rsidRPr="00474069">
              <w:t>TcpSend</w:t>
            </w:r>
          </w:p>
        </w:tc>
      </w:tr>
      <w:tr w:rsidR="00C43BA3" w:rsidRPr="00474069" w14:paraId="7B6CF752" w14:textId="77777777" w:rsidTr="005A164C">
        <w:trPr>
          <w:jc w:val="center"/>
        </w:trPr>
        <w:tc>
          <w:tcPr>
            <w:tcW w:w="2327" w:type="dxa"/>
          </w:tcPr>
          <w:p w14:paraId="39AB4A0B" w14:textId="77777777" w:rsidR="00C43BA3" w:rsidRPr="00474069" w:rsidRDefault="00C43BA3" w:rsidP="004C2B52">
            <w:r w:rsidRPr="00474069">
              <w:t>tcp5</w:t>
            </w:r>
          </w:p>
        </w:tc>
        <w:tc>
          <w:tcPr>
            <w:tcW w:w="2424" w:type="dxa"/>
            <w:tcBorders>
              <w:right w:val="single" w:sz="12" w:space="0" w:color="auto"/>
            </w:tcBorders>
          </w:tcPr>
          <w:p w14:paraId="7B44570B" w14:textId="77777777" w:rsidR="00C43BA3" w:rsidRPr="00474069" w:rsidRDefault="00C43BA3" w:rsidP="004C2B52">
            <w:r w:rsidRPr="00474069">
              <w:t>TcpClose</w:t>
            </w:r>
          </w:p>
        </w:tc>
      </w:tr>
      <w:tr w:rsidR="00C43BA3" w:rsidRPr="00474069" w14:paraId="593369B5" w14:textId="77777777" w:rsidTr="005A164C">
        <w:trPr>
          <w:jc w:val="center"/>
        </w:trPr>
        <w:tc>
          <w:tcPr>
            <w:tcW w:w="2327" w:type="dxa"/>
          </w:tcPr>
          <w:p w14:paraId="1E58F70F" w14:textId="77777777" w:rsidR="00C43BA3" w:rsidRPr="00474069" w:rsidRDefault="00C43BA3" w:rsidP="004C2B52">
            <w:r w:rsidRPr="00474069">
              <w:t>state</w:t>
            </w:r>
          </w:p>
        </w:tc>
        <w:tc>
          <w:tcPr>
            <w:tcW w:w="2424" w:type="dxa"/>
            <w:tcBorders>
              <w:right w:val="single" w:sz="12" w:space="0" w:color="auto"/>
            </w:tcBorders>
          </w:tcPr>
          <w:p w14:paraId="560AAE13" w14:textId="77777777" w:rsidR="00C43BA3" w:rsidRPr="00474069" w:rsidRDefault="00C43BA3" w:rsidP="004C2B52">
            <w:r w:rsidRPr="00474069">
              <w:t>UINT</w:t>
            </w:r>
          </w:p>
        </w:tc>
      </w:tr>
    </w:tbl>
    <w:p w14:paraId="246B36CC" w14:textId="77777777" w:rsidR="00DE133A" w:rsidRPr="00474069" w:rsidRDefault="00DE133A" w:rsidP="00DE133A"/>
    <w:p w14:paraId="4021F51E" w14:textId="77777777" w:rsidR="00DE133A" w:rsidRPr="00474069" w:rsidRDefault="00DE133A" w:rsidP="00DE133A">
      <w:r w:rsidRPr="00474069">
        <w:t xml:space="preserve">TcpOpen, </w:t>
      </w:r>
      <w:r>
        <w:t>Tcp</w:t>
      </w:r>
      <w:r w:rsidRPr="00474069">
        <w:t xml:space="preserve">Server, </w:t>
      </w:r>
      <w:r>
        <w:t>Tcp</w:t>
      </w:r>
      <w:r w:rsidRPr="00474069">
        <w:t xml:space="preserve">Recv, </w:t>
      </w:r>
      <w:r>
        <w:t>Tcp</w:t>
      </w:r>
      <w:r w:rsidRPr="00474069">
        <w:t xml:space="preserve">Send og </w:t>
      </w:r>
      <w:r>
        <w:t>Tco</w:t>
      </w:r>
      <w:r w:rsidRPr="00474069">
        <w:t>Close er alle funktionsblokke fra biblioteket AsTCP</w:t>
      </w:r>
      <w:r>
        <w:t>.</w:t>
      </w:r>
    </w:p>
    <w:p w14:paraId="71C564E6" w14:textId="77777777" w:rsidR="00DE133A" w:rsidRPr="00474069" w:rsidRDefault="00DE133A" w:rsidP="00DE133A">
      <w:r w:rsidRPr="00474069">
        <w:t>Til sidst i programmet lukkes der for serveren for at der senere kan modtage</w:t>
      </w:r>
      <w:r>
        <w:t>s</w:t>
      </w:r>
      <w:r w:rsidRPr="00474069">
        <w:t xml:space="preserve"> ny data</w:t>
      </w:r>
      <w:r>
        <w:t>,</w:t>
      </w:r>
      <w:r w:rsidRPr="00474069">
        <w:t xml:space="preserve"> uden at PLC’en skal genstartes. Dette kan gøres da serveren åbnes igen med det samme, men venter på at modtage ny data inden den lukker serveren igen.</w:t>
      </w:r>
    </w:p>
    <w:p w14:paraId="3CBCC610" w14:textId="77777777" w:rsidR="00DE133A" w:rsidRDefault="00DE133A" w:rsidP="00DE133A">
      <w:r w:rsidRPr="00474069">
        <w:t>Serveren bruger ip-adressen som PLC’en er blevet tildelt</w:t>
      </w:r>
      <w:r>
        <w:t xml:space="preserve"> i konfigurationen. I dette setup bruges der en router så der er mulighed for at tilslutte flere enheder. Dette betyder så også, </w:t>
      </w:r>
      <w:r>
        <w:lastRenderedPageBreak/>
        <w:t xml:space="preserve">at der bliver brugt en ip ud fra routerens ip-range, i dette tilfælde bruges 192.168.0.103. der ud over </w:t>
      </w:r>
      <w:r w:rsidRPr="00474069">
        <w:t>bruge</w:t>
      </w:r>
      <w:r>
        <w:t>s</w:t>
      </w:r>
      <w:r w:rsidRPr="00474069">
        <w:t xml:space="preserve"> en port</w:t>
      </w:r>
      <w:r>
        <w:t>,</w:t>
      </w:r>
      <w:r w:rsidRPr="00474069">
        <w:t xml:space="preserve"> som bliver defineret i programmet under variabel tcp1</w:t>
      </w:r>
      <w:r>
        <w:t>.</w:t>
      </w:r>
      <w:r w:rsidRPr="00474069">
        <w:t xml:space="preserve"> </w:t>
      </w:r>
      <w:r>
        <w:t>H</w:t>
      </w:r>
      <w:r w:rsidRPr="00474069">
        <w:t>er bruges port 12345</w:t>
      </w:r>
      <w:r>
        <w:t>.</w:t>
      </w:r>
      <w:r w:rsidRPr="00474069">
        <w:t xml:space="preserve"> </w:t>
      </w:r>
      <w:r>
        <w:t>Der</w:t>
      </w:r>
      <w:r w:rsidRPr="00474069">
        <w:t xml:space="preserve"> kunne bruges en hel række andre porte</w:t>
      </w:r>
      <w:r>
        <w:t>,</w:t>
      </w:r>
      <w:r w:rsidRPr="00474069">
        <w:t xml:space="preserve"> dog ikke porte der allerede er i brug som 5900 som bruges af visu</w:t>
      </w:r>
      <w:r>
        <w:t>-</w:t>
      </w:r>
      <w:r w:rsidRPr="00474069">
        <w:t>delen</w:t>
      </w:r>
      <w:r>
        <w:t>(Interfacet)</w:t>
      </w:r>
      <w:r w:rsidRPr="00474069">
        <w:t xml:space="preserve">. </w:t>
      </w:r>
    </w:p>
    <w:p w14:paraId="31072D0E" w14:textId="229EE784" w:rsidR="00DE133A" w:rsidRDefault="00DE133A" w:rsidP="00DE133A"/>
    <w:p w14:paraId="05EAE9F6" w14:textId="66B6D9CF" w:rsidR="00DE133A" w:rsidRPr="0020635B" w:rsidRDefault="00DE133A" w:rsidP="0020635B">
      <w:pPr>
        <w:spacing w:line="259" w:lineRule="auto"/>
        <w:rPr>
          <w:rFonts w:asciiTheme="majorHAnsi" w:eastAsiaTheme="majorEastAsia" w:hAnsiTheme="majorHAnsi" w:cstheme="majorBidi"/>
          <w:sz w:val="24"/>
          <w:szCs w:val="24"/>
        </w:rPr>
      </w:pPr>
      <w:r w:rsidRPr="00C43BA3">
        <w:rPr>
          <w:rFonts w:asciiTheme="majorHAnsi" w:eastAsiaTheme="majorEastAsia" w:hAnsiTheme="majorHAnsi" w:cstheme="majorBidi"/>
          <w:sz w:val="24"/>
          <w:szCs w:val="24"/>
        </w:rPr>
        <w:t>DRAW</w:t>
      </w:r>
    </w:p>
    <w:p w14:paraId="201E3AB7" w14:textId="77777777" w:rsidR="00DE133A" w:rsidRDefault="00DE133A" w:rsidP="00DE133A">
      <w:r w:rsidRPr="00F11D2A">
        <w:t>Draw programmet er den de</w:t>
      </w:r>
      <w:r>
        <w:t>l der</w:t>
      </w:r>
      <w:r w:rsidRPr="00F11D2A">
        <w:t xml:space="preserve"> læser </w:t>
      </w:r>
      <w:r>
        <w:t>arrayet,</w:t>
      </w:r>
      <w:r w:rsidRPr="00F11D2A">
        <w:t xml:space="preserve"> og ud fra </w:t>
      </w:r>
      <w:r w:rsidRPr="00F11D2A">
        <w:rPr>
          <w:sz w:val="18"/>
        </w:rPr>
        <w:t>hvad</w:t>
      </w:r>
      <w:r w:rsidRPr="00F11D2A">
        <w:t xml:space="preserve"> der sker i arrayet ”input"</w:t>
      </w:r>
      <w:r>
        <w:t xml:space="preserve"> sørger for at robotten bevæger sig.</w:t>
      </w:r>
    </w:p>
    <w:p w14:paraId="42BF48BC" w14:textId="1F6FBC6F" w:rsidR="00DE133A" w:rsidRPr="001A1DE6" w:rsidRDefault="00DE133A" w:rsidP="00DE133A">
      <w:pPr>
        <w:rPr>
          <w:b/>
        </w:rPr>
      </w:pPr>
      <w:r>
        <w:t xml:space="preserve">I programmet bruger vi </w:t>
      </w:r>
      <w:r w:rsidRPr="001A1DE6">
        <w:t>en række</w:t>
      </w:r>
      <w:r w:rsidR="009D2648">
        <w:t xml:space="preserve"> lokale</w:t>
      </w:r>
      <w:r w:rsidRPr="001A1DE6">
        <w:t xml:space="preserve"> variabler</w:t>
      </w:r>
      <w:r>
        <w:t>,</w:t>
      </w:r>
      <w:r w:rsidRPr="001A1DE6">
        <w:t xml:space="preserve"> som kan ses neden for</w:t>
      </w:r>
      <w:r>
        <w:t>.</w:t>
      </w:r>
      <w:r w:rsidRPr="001A1DE6">
        <w:rPr>
          <w:b/>
        </w:rPr>
        <w:t xml:space="preserve"> </w:t>
      </w:r>
    </w:p>
    <w:tbl>
      <w:tblPr>
        <w:tblStyle w:val="Tabel-Gitter"/>
        <w:tblW w:w="4447" w:type="dxa"/>
        <w:jc w:val="center"/>
        <w:tblLook w:val="04A0" w:firstRow="1" w:lastRow="0" w:firstColumn="1" w:lastColumn="0" w:noHBand="0" w:noVBand="1"/>
      </w:tblPr>
      <w:tblGrid>
        <w:gridCol w:w="2489"/>
        <w:gridCol w:w="1958"/>
      </w:tblGrid>
      <w:tr w:rsidR="009D2648" w:rsidRPr="001A1DE6" w14:paraId="34029461" w14:textId="77777777" w:rsidTr="005A164C">
        <w:trPr>
          <w:jc w:val="center"/>
        </w:trPr>
        <w:tc>
          <w:tcPr>
            <w:tcW w:w="2489" w:type="dxa"/>
          </w:tcPr>
          <w:p w14:paraId="3F562E5C" w14:textId="04C5D127" w:rsidR="009D2648" w:rsidRPr="001A1DE6" w:rsidRDefault="005A164C" w:rsidP="005A164C">
            <w:pPr>
              <w:jc w:val="center"/>
              <w:rPr>
                <w:b/>
              </w:rPr>
            </w:pPr>
            <w:r>
              <w:rPr>
                <w:b/>
              </w:rPr>
              <w:t>Navn</w:t>
            </w:r>
          </w:p>
        </w:tc>
        <w:tc>
          <w:tcPr>
            <w:tcW w:w="1958" w:type="dxa"/>
            <w:tcBorders>
              <w:right w:val="single" w:sz="12" w:space="0" w:color="auto"/>
            </w:tcBorders>
          </w:tcPr>
          <w:p w14:paraId="683D65FF" w14:textId="77777777" w:rsidR="009D2648" w:rsidRPr="001A1DE6" w:rsidRDefault="009D2648" w:rsidP="005A164C">
            <w:pPr>
              <w:jc w:val="center"/>
              <w:rPr>
                <w:b/>
              </w:rPr>
            </w:pPr>
            <w:r w:rsidRPr="001A1DE6">
              <w:rPr>
                <w:b/>
              </w:rPr>
              <w:t>Datatype</w:t>
            </w:r>
          </w:p>
        </w:tc>
      </w:tr>
      <w:tr w:rsidR="009D2648" w14:paraId="12EC0932" w14:textId="77777777" w:rsidTr="005A164C">
        <w:trPr>
          <w:jc w:val="center"/>
        </w:trPr>
        <w:tc>
          <w:tcPr>
            <w:tcW w:w="2489" w:type="dxa"/>
          </w:tcPr>
          <w:p w14:paraId="62032820" w14:textId="77777777" w:rsidR="009D2648" w:rsidRDefault="009D2648" w:rsidP="004C2B52">
            <w:r>
              <w:t>Activator</w:t>
            </w:r>
          </w:p>
        </w:tc>
        <w:tc>
          <w:tcPr>
            <w:tcW w:w="1958" w:type="dxa"/>
            <w:tcBorders>
              <w:right w:val="single" w:sz="12" w:space="0" w:color="auto"/>
            </w:tcBorders>
          </w:tcPr>
          <w:p w14:paraId="2E273A21" w14:textId="77777777" w:rsidR="009D2648" w:rsidRDefault="009D2648" w:rsidP="004C2B52">
            <w:r>
              <w:t>BOOL</w:t>
            </w:r>
          </w:p>
        </w:tc>
      </w:tr>
      <w:tr w:rsidR="009D2648" w14:paraId="4FBD7819" w14:textId="77777777" w:rsidTr="005A164C">
        <w:trPr>
          <w:jc w:val="center"/>
        </w:trPr>
        <w:tc>
          <w:tcPr>
            <w:tcW w:w="2489" w:type="dxa"/>
          </w:tcPr>
          <w:p w14:paraId="04297B37" w14:textId="77777777" w:rsidR="009D2648" w:rsidRDefault="009D2648" w:rsidP="004C2B52">
            <w:r>
              <w:t>tempX</w:t>
            </w:r>
          </w:p>
        </w:tc>
        <w:tc>
          <w:tcPr>
            <w:tcW w:w="1958" w:type="dxa"/>
            <w:tcBorders>
              <w:right w:val="single" w:sz="12" w:space="0" w:color="auto"/>
            </w:tcBorders>
          </w:tcPr>
          <w:p w14:paraId="46689B5C" w14:textId="77777777" w:rsidR="009D2648" w:rsidRDefault="009D2648" w:rsidP="004C2B52">
            <w:r>
              <w:t>UDINT</w:t>
            </w:r>
          </w:p>
        </w:tc>
      </w:tr>
      <w:tr w:rsidR="009D2648" w14:paraId="783D3BB2" w14:textId="77777777" w:rsidTr="005A164C">
        <w:trPr>
          <w:jc w:val="center"/>
        </w:trPr>
        <w:tc>
          <w:tcPr>
            <w:tcW w:w="2489" w:type="dxa"/>
          </w:tcPr>
          <w:p w14:paraId="32B52C20" w14:textId="77777777" w:rsidR="009D2648" w:rsidRDefault="009D2648" w:rsidP="004C2B52">
            <w:r>
              <w:t>Timer</w:t>
            </w:r>
          </w:p>
        </w:tc>
        <w:tc>
          <w:tcPr>
            <w:tcW w:w="1958" w:type="dxa"/>
            <w:tcBorders>
              <w:right w:val="single" w:sz="12" w:space="0" w:color="auto"/>
            </w:tcBorders>
          </w:tcPr>
          <w:p w14:paraId="6B6AA7AE" w14:textId="77777777" w:rsidR="009D2648" w:rsidRDefault="009D2648" w:rsidP="004C2B52">
            <w:r>
              <w:t>TON</w:t>
            </w:r>
          </w:p>
        </w:tc>
      </w:tr>
      <w:tr w:rsidR="009D2648" w14:paraId="333C641E" w14:textId="77777777" w:rsidTr="005A164C">
        <w:trPr>
          <w:jc w:val="center"/>
        </w:trPr>
        <w:tc>
          <w:tcPr>
            <w:tcW w:w="2489" w:type="dxa"/>
          </w:tcPr>
          <w:p w14:paraId="60281F50" w14:textId="77777777" w:rsidR="009D2648" w:rsidRDefault="009D2648" w:rsidP="004C2B52">
            <w:r>
              <w:t>sharpenderLen</w:t>
            </w:r>
          </w:p>
        </w:tc>
        <w:tc>
          <w:tcPr>
            <w:tcW w:w="1958" w:type="dxa"/>
            <w:tcBorders>
              <w:right w:val="single" w:sz="12" w:space="0" w:color="auto"/>
            </w:tcBorders>
          </w:tcPr>
          <w:p w14:paraId="7E461F71" w14:textId="77777777" w:rsidR="009D2648" w:rsidRDefault="009D2648" w:rsidP="004C2B52">
            <w:r>
              <w:t>UINT</w:t>
            </w:r>
          </w:p>
        </w:tc>
      </w:tr>
      <w:tr w:rsidR="009D2648" w14:paraId="1069F26E" w14:textId="77777777" w:rsidTr="005A164C">
        <w:trPr>
          <w:jc w:val="center"/>
        </w:trPr>
        <w:tc>
          <w:tcPr>
            <w:tcW w:w="2489" w:type="dxa"/>
          </w:tcPr>
          <w:p w14:paraId="2ED9A6BF" w14:textId="1A999EAC" w:rsidR="009D2648" w:rsidRDefault="009D2648" w:rsidP="004C2B52">
            <w:r>
              <w:t>i</w:t>
            </w:r>
          </w:p>
        </w:tc>
        <w:tc>
          <w:tcPr>
            <w:tcW w:w="1958" w:type="dxa"/>
            <w:tcBorders>
              <w:right w:val="single" w:sz="12" w:space="0" w:color="auto"/>
            </w:tcBorders>
          </w:tcPr>
          <w:p w14:paraId="6EDEAAAD" w14:textId="77777777" w:rsidR="009D2648" w:rsidRDefault="009D2648" w:rsidP="004C2B52">
            <w:r>
              <w:t>UDINT</w:t>
            </w:r>
          </w:p>
        </w:tc>
      </w:tr>
    </w:tbl>
    <w:p w14:paraId="7BAF81E5" w14:textId="77777777" w:rsidR="00DE133A" w:rsidRDefault="00DE133A" w:rsidP="00DE133A"/>
    <w:p w14:paraId="17171ED0" w14:textId="77777777" w:rsidR="00DE133A" w:rsidRDefault="00DE133A" w:rsidP="00DE133A">
      <w:r>
        <w:rPr>
          <w:noProof/>
        </w:rPr>
        <w:drawing>
          <wp:anchor distT="0" distB="0" distL="114300" distR="114300" simplePos="0" relativeHeight="251672576" behindDoc="0" locked="0" layoutInCell="1" allowOverlap="1" wp14:anchorId="2764634C" wp14:editId="51421594">
            <wp:simplePos x="0" y="0"/>
            <wp:positionH relativeFrom="margin">
              <wp:posOffset>2089785</wp:posOffset>
            </wp:positionH>
            <wp:positionV relativeFrom="paragraph">
              <wp:posOffset>43180</wp:posOffset>
            </wp:positionV>
            <wp:extent cx="4019550" cy="249555"/>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4740" t="-3970"/>
                    <a:stretch/>
                  </pic:blipFill>
                  <pic:spPr bwMode="auto">
                    <a:xfrm>
                      <a:off x="0" y="0"/>
                      <a:ext cx="4019550" cy="2495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C5869">
        <w:t xml:space="preserve">Først </w:t>
      </w:r>
      <w:r>
        <w:t>i koden testes der, om robotten er blevet nulstillet ”reset”, og om der er blevet sat en længde på blyanten ”penLength”. Den tester også om variablen ”testEnab” er falsk, hvis alle disse er sande i forhold til det if-statement de ligger i, vil den gå ind og teste, om der er nogle af knapperne ude i akserne der er blevet trykket ned. Hvis dette er tilfældet stoppes robotten, da dette er et tegn på at der er en akse der er kørt for langt i en retning den ikke skulle køre i. Herefter sættes variablen ”status” da denne viser, i visuen, at programmet køre.</w:t>
      </w:r>
    </w:p>
    <w:p w14:paraId="6D05C556" w14:textId="77777777" w:rsidR="00DE133A" w:rsidRDefault="00DE133A" w:rsidP="00DE133A">
      <w:pPr>
        <w:rPr>
          <w:rFonts w:eastAsiaTheme="minorEastAsia"/>
        </w:rPr>
      </w:pPr>
      <w:r>
        <w:t xml:space="preserve">Efter alt dette bliver der testet om blyanten skal spidses på variablen ”sharpen”. Hvis variablen er nået til 30000 vil den flytte blyanten over og spidse denne. Dette gør den ved først at flytte blyanten op af z-aksen. Hver gang den tegner sætter den variablen ”tempX” som bruges for at robotten kan huske, hvor den er noget til på papiret. Dette udnyttes i den næste del, hvor robotten bevæger sig hen af X-aksen mod blyantspidseren. Da blyantspidseren er placeret under nulpunktet ved robotten også, hvor den skal køre hen af x-aksen for at spidse blyanten. Nå den så er nået til nulpunktet bliver blyanten sænket ned i spidserne. Hvor langt blyanten bliver sænket ned, kommer an på, hvor lang blyanten er sat i ”penLength”. Her bruges formlen </w:t>
      </w:r>
      <m:oMath>
        <m:f>
          <m:fPr>
            <m:ctrlPr>
              <w:rPr>
                <w:rFonts w:ascii="Cambria Math" w:hAnsi="Cambria Math"/>
                <w:i/>
              </w:rPr>
            </m:ctrlPr>
          </m:fPr>
          <m:num>
            <m:r>
              <w:rPr>
                <w:rFonts w:ascii="Cambria Math" w:hAnsi="Cambria Math"/>
              </w:rPr>
              <m:t>45000</m:t>
            </m:r>
          </m:num>
          <m:den>
            <m:r>
              <w:rPr>
                <w:rFonts w:ascii="Cambria Math" w:hAnsi="Cambria Math"/>
              </w:rPr>
              <m:t>penLength</m:t>
            </m:r>
          </m:den>
        </m:f>
      </m:oMath>
      <w:r>
        <w:rPr>
          <w:rFonts w:eastAsiaTheme="minorEastAsia"/>
        </w:rPr>
        <w:t xml:space="preserve"> som giver antallet af steps den skal gå ned, plus en værdi der er sat til 1500 steps fra 0 på z-aksen. Denne værdi er sat ud fra at det er </w:t>
      </w:r>
      <w:r>
        <w:rPr>
          <w:rFonts w:eastAsiaTheme="minorEastAsia"/>
        </w:rPr>
        <w:lastRenderedPageBreak/>
        <w:t>den længst mulige blyant der er vurderet til at kunne blive spidset. Når blyanten har været nede i spidseren i 6 sekunder, hvilket er bestemt af variablen ”timer” vil den blive taget op af spidseren og bevæge sig tilbage til der, hvor den stoppede.</w:t>
      </w:r>
    </w:p>
    <w:p w14:paraId="117061CA" w14:textId="77777777" w:rsidR="00DE133A" w:rsidRDefault="00DE133A" w:rsidP="00DE133A">
      <w:r>
        <w:rPr>
          <w:noProof/>
        </w:rPr>
        <w:drawing>
          <wp:anchor distT="0" distB="0" distL="114300" distR="114300" simplePos="0" relativeHeight="251673600" behindDoc="0" locked="0" layoutInCell="1" allowOverlap="1" wp14:anchorId="6F42B23B" wp14:editId="6CBC7352">
            <wp:simplePos x="0" y="0"/>
            <wp:positionH relativeFrom="margin">
              <wp:align>right</wp:align>
            </wp:positionH>
            <wp:positionV relativeFrom="paragraph">
              <wp:posOffset>4620</wp:posOffset>
            </wp:positionV>
            <wp:extent cx="2001520" cy="2888615"/>
            <wp:effectExtent l="0" t="0" r="0" b="698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001520" cy="2888615"/>
                    </a:xfrm>
                    <a:prstGeom prst="rect">
                      <a:avLst/>
                    </a:prstGeom>
                  </pic:spPr>
                </pic:pic>
              </a:graphicData>
            </a:graphic>
            <wp14:sizeRelH relativeFrom="margin">
              <wp14:pctWidth>0</wp14:pctWidth>
            </wp14:sizeRelH>
            <wp14:sizeRelV relativeFrom="margin">
              <wp14:pctHeight>0</wp14:pctHeight>
            </wp14:sizeRelV>
          </wp:anchor>
        </w:drawing>
      </w:r>
      <w:r>
        <w:rPr>
          <w:rFonts w:eastAsiaTheme="minorEastAsia"/>
        </w:rPr>
        <w:t xml:space="preserve">Hvis variablen ”sharpen” ikke er nået til 30000, vil den begynde at tegne. Her bruger den så arrayet ”input”. </w:t>
      </w:r>
      <w:r>
        <w:t>For at holde styr på hvor den er nået til i arrayet bruges variablen ”placeInArray” hvor den så lægger, hvad der er på den plads i arrayet, ind i variablen ”placement”. ”placeInArray” ændres hver gang variablen ”i” når 30, hvilket den gør at når der er taget 15 steps på enten x- eller y-aksen hvilket sker mens den tegner. Dette gøres for at kunne bestemme størrelsen af de pixels der tegnes. Grunden til hver pixel kun er 15 step store selvom ”i” er 30, er fordi stepper motorerne reagerer på et højt signal, altså når variablen for step bliver boolsk lav, på grund af transistorende som invertere signalet. I programmet bruges ”i” kun sammen med variablerne ”stepX” og ”stepY” da der tegnes i 2 dimensioner.</w:t>
      </w:r>
    </w:p>
    <w:p w14:paraId="1F644B71" w14:textId="77777777" w:rsidR="00DE133A" w:rsidRDefault="00DE133A" w:rsidP="00DE133A">
      <w:r>
        <w:t>For at tegne pixels bruges ”U” og ”D</w:t>
      </w:r>
      <w:r>
        <w:rPr>
          <w:noProof/>
        </w:rPr>
        <w:drawing>
          <wp:anchor distT="0" distB="0" distL="114300" distR="114300" simplePos="0" relativeHeight="251674624" behindDoc="0" locked="0" layoutInCell="1" allowOverlap="1" wp14:anchorId="14A11497" wp14:editId="029FABD1">
            <wp:simplePos x="0" y="0"/>
            <wp:positionH relativeFrom="margin">
              <wp:align>right</wp:align>
            </wp:positionH>
            <wp:positionV relativeFrom="paragraph">
              <wp:posOffset>1101090</wp:posOffset>
            </wp:positionV>
            <wp:extent cx="2360930" cy="553720"/>
            <wp:effectExtent l="0" t="0" r="127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l="1" r="4367"/>
                    <a:stretch/>
                  </pic:blipFill>
                  <pic:spPr bwMode="auto">
                    <a:xfrm>
                      <a:off x="0" y="0"/>
                      <a:ext cx="2360930" cy="5537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t>” som i ascii er 85</w:t>
      </w:r>
      <w:r w:rsidRPr="0080757A">
        <w:t xml:space="preserve"> </w:t>
      </w:r>
      <w:r>
        <w:t xml:space="preserve">og 68. ”U” betyder at der ikke skal tegnes, mens ”D” betyder at der skal tegnes. Så det første der sker er, at der bliver testet om blyanten er nede eller oppe. Hvis højden ikke stemmer overens med hvad den plads i array den er noget til siger den skal være, altså ”U” eller ”D” vil den først bevæge sig af z-aksen, enten op eller ned, hvorefter den vil bevæge sig af x-aksen for en pixel altså 15 steps.  </w:t>
      </w:r>
    </w:p>
    <w:p w14:paraId="65AEE559" w14:textId="77777777" w:rsidR="00DE133A" w:rsidRPr="0080757A" w:rsidRDefault="00DE133A" w:rsidP="00DE133A">
      <w:r>
        <w:t xml:space="preserve">Y-aksen bevæger sig kun når ”placement” er blevet ascii for ”N”, altså 78, hvilket betyder, at der skal laves en ny linje. Den starter med at z-aksen køre op til 2900 minus variablen ”ValueZ” (ValueZ er sat ud fra penLength igennem ligningen </w:t>
      </w:r>
      <m:oMath>
        <m:r>
          <w:rPr>
            <w:rFonts w:ascii="Cambria Math" w:hAnsi="Cambria Math"/>
          </w:rPr>
          <m:t>penLengt</m:t>
        </m:r>
        <m:sSup>
          <m:sSupPr>
            <m:ctrlPr>
              <w:rPr>
                <w:rFonts w:ascii="Cambria Math" w:hAnsi="Cambria Math"/>
                <w:i/>
              </w:rPr>
            </m:ctrlPr>
          </m:sSupPr>
          <m:e>
            <m:r>
              <w:rPr>
                <w:rFonts w:ascii="Cambria Math" w:hAnsi="Cambria Math"/>
              </w:rPr>
              <m:t>h</m:t>
            </m:r>
          </m:e>
          <m:sup>
            <m:r>
              <w:rPr>
                <w:rFonts w:ascii="Cambria Math" w:hAnsi="Cambria Math"/>
              </w:rPr>
              <m:t>1,5</m:t>
            </m:r>
          </m:sup>
        </m:sSup>
      </m:oMath>
      <w:r>
        <w:rPr>
          <w:rFonts w:eastAsiaTheme="minorEastAsia"/>
        </w:rPr>
        <w:t xml:space="preserve"> denne virker desværre ikke med alle længder så der skal findes en anden konstant.) efter blyanten er rykket op bevæger robotten sig tilbage af x-aksen ud fra variablerne ”newLineX” og ”newLineHelper” disse 2 variabler sørger for, at hver linje starter det samme sted. Dette gøres bl.a. ved at trække 17 steps fra ”newLineHelper”, hver gang der laves en ny linje da motorerne springer ca. 17 steps over ved hver ny linje derfor lægges der 17 til variablen ”posX” igen for at kompensere for motorerne. På grund af alt dette starter både ”newLineX” og ”newLineHelper” meget højt, så der ikke laves et overflow.  </w:t>
      </w:r>
    </w:p>
    <w:p w14:paraId="01A16320" w14:textId="77777777" w:rsidR="00DE133A" w:rsidRDefault="00DE133A" w:rsidP="00DE133A">
      <w:pPr>
        <w:rPr>
          <w:rFonts w:eastAsiaTheme="minorEastAsia"/>
        </w:rPr>
      </w:pPr>
      <w:r>
        <w:rPr>
          <w:rFonts w:eastAsiaTheme="minorEastAsia"/>
        </w:rPr>
        <w:lastRenderedPageBreak/>
        <w:t>Nå den så er flyttet tilbage af x-aksen rykker den y-aksen 1 pixel altså 15 steps ved hjælp af ”i”.</w:t>
      </w:r>
    </w:p>
    <w:p w14:paraId="2EA732D9" w14:textId="77777777" w:rsidR="009D2648" w:rsidRDefault="009D2648" w:rsidP="009D2648">
      <w:pPr>
        <w:spacing w:line="259" w:lineRule="auto"/>
      </w:pPr>
    </w:p>
    <w:p w14:paraId="16E2A470" w14:textId="48E90665" w:rsidR="003E794E" w:rsidRPr="009D2648" w:rsidRDefault="003E794E" w:rsidP="0020635B">
      <w:pPr>
        <w:rPr>
          <w:rFonts w:asciiTheme="majorHAnsi" w:eastAsiaTheme="majorEastAsia" w:hAnsiTheme="majorHAnsi" w:cstheme="majorBidi"/>
          <w:sz w:val="24"/>
          <w:szCs w:val="24"/>
        </w:rPr>
      </w:pPr>
      <w:r w:rsidRPr="0020635B">
        <w:rPr>
          <w:rFonts w:asciiTheme="majorHAnsi" w:eastAsiaTheme="majorEastAsia" w:hAnsiTheme="majorHAnsi" w:cstheme="majorBidi"/>
          <w:sz w:val="24"/>
          <w:szCs w:val="24"/>
        </w:rPr>
        <w:t>Emergency-program</w:t>
      </w:r>
    </w:p>
    <w:p w14:paraId="16A4E268" w14:textId="0E51DB2F" w:rsidR="00E769E2" w:rsidRDefault="0030655E" w:rsidP="003E794E">
      <w:r>
        <w:t xml:space="preserve">Vi har valgt at lave et dedikeret program til </w:t>
      </w:r>
      <w:r w:rsidR="00E769E2">
        <w:t xml:space="preserve">robottens </w:t>
      </w:r>
      <w:r w:rsidR="000E2C16">
        <w:t>‘</w:t>
      </w:r>
      <w:r w:rsidR="00E769E2">
        <w:t>Emergency Stop</w:t>
      </w:r>
      <w:r w:rsidR="000E2C16">
        <w:t>’</w:t>
      </w:r>
      <w:r w:rsidR="00E769E2">
        <w:t xml:space="preserve">. Vi har gjort dette, da vi vil være sikker på, at motorerne stopper, når man trykker på knappen. Ved denne løsning køres programmet hvert 100ms og dermed får vi en hurtig reaktion når der trykkes på knappen. Som det kan ses på billede 4, er programmet ret simpelt. Det eneste der sker er, at et if-statement spørger efter variablen </w:t>
      </w:r>
      <w:r w:rsidR="000E2C16">
        <w:t>‘</w:t>
      </w:r>
      <w:r w:rsidR="00E769E2">
        <w:t>emergencyStop</w:t>
      </w:r>
      <w:r w:rsidR="000E2C16">
        <w:t>’</w:t>
      </w:r>
      <w:r w:rsidR="00E769E2">
        <w:t xml:space="preserve">, og hvis denne er true, så sættes enabX, enabY og enabZ til true, hvilket stopper stepper-motorerne. </w:t>
      </w:r>
    </w:p>
    <w:p w14:paraId="64470B84" w14:textId="36A3E126" w:rsidR="00E769E2" w:rsidRDefault="00E769E2" w:rsidP="003E794E">
      <w:r>
        <w:rPr>
          <w:noProof/>
        </w:rPr>
        <w:drawing>
          <wp:anchor distT="0" distB="0" distL="114300" distR="114300" simplePos="0" relativeHeight="251667456" behindDoc="1" locked="0" layoutInCell="1" allowOverlap="1" wp14:anchorId="5F827B95" wp14:editId="48014173">
            <wp:simplePos x="0" y="0"/>
            <wp:positionH relativeFrom="page">
              <wp:align>center</wp:align>
            </wp:positionH>
            <wp:positionV relativeFrom="paragraph">
              <wp:posOffset>7620</wp:posOffset>
            </wp:positionV>
            <wp:extent cx="3099435" cy="948690"/>
            <wp:effectExtent l="0" t="0" r="5715" b="3810"/>
            <wp:wrapTight wrapText="bothSides">
              <wp:wrapPolygon edited="0">
                <wp:start x="0" y="0"/>
                <wp:lineTo x="0" y="21253"/>
                <wp:lineTo x="21507" y="21253"/>
                <wp:lineTo x="21507" y="0"/>
                <wp:lineTo x="0" y="0"/>
              </wp:wrapPolygon>
            </wp:wrapTight>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099435" cy="948690"/>
                    </a:xfrm>
                    <a:prstGeom prst="rect">
                      <a:avLst/>
                    </a:prstGeom>
                  </pic:spPr>
                </pic:pic>
              </a:graphicData>
            </a:graphic>
            <wp14:sizeRelH relativeFrom="margin">
              <wp14:pctWidth>0</wp14:pctWidth>
            </wp14:sizeRelH>
            <wp14:sizeRelV relativeFrom="margin">
              <wp14:pctHeight>0</wp14:pctHeight>
            </wp14:sizeRelV>
          </wp:anchor>
        </w:drawing>
      </w:r>
    </w:p>
    <w:p w14:paraId="1B11A831" w14:textId="7509C1BD" w:rsidR="00E769E2" w:rsidRDefault="00E769E2" w:rsidP="003E794E"/>
    <w:p w14:paraId="103C160F" w14:textId="7338C007" w:rsidR="00E769E2" w:rsidRDefault="00E769E2" w:rsidP="003E794E"/>
    <w:p w14:paraId="632BB1EB" w14:textId="125A7197" w:rsidR="00E769E2" w:rsidRDefault="00E769E2" w:rsidP="003E794E">
      <w:r>
        <w:rPr>
          <w:noProof/>
        </w:rPr>
        <mc:AlternateContent>
          <mc:Choice Requires="wps">
            <w:drawing>
              <wp:anchor distT="0" distB="0" distL="114300" distR="114300" simplePos="0" relativeHeight="251669504" behindDoc="1" locked="0" layoutInCell="1" allowOverlap="1" wp14:anchorId="0841E397" wp14:editId="32C46022">
                <wp:simplePos x="0" y="0"/>
                <wp:positionH relativeFrom="page">
                  <wp:align>center</wp:align>
                </wp:positionH>
                <wp:positionV relativeFrom="paragraph">
                  <wp:posOffset>6350</wp:posOffset>
                </wp:positionV>
                <wp:extent cx="3099435" cy="635"/>
                <wp:effectExtent l="0" t="0" r="5715" b="2540"/>
                <wp:wrapTight wrapText="bothSides">
                  <wp:wrapPolygon edited="0">
                    <wp:start x="0" y="0"/>
                    <wp:lineTo x="0" y="20250"/>
                    <wp:lineTo x="21507" y="20250"/>
                    <wp:lineTo x="21507" y="0"/>
                    <wp:lineTo x="0" y="0"/>
                  </wp:wrapPolygon>
                </wp:wrapTight>
                <wp:docPr id="8" name="Tekstfelt 8"/>
                <wp:cNvGraphicFramePr/>
                <a:graphic xmlns:a="http://schemas.openxmlformats.org/drawingml/2006/main">
                  <a:graphicData uri="http://schemas.microsoft.com/office/word/2010/wordprocessingShape">
                    <wps:wsp>
                      <wps:cNvSpPr txBox="1"/>
                      <wps:spPr>
                        <a:xfrm>
                          <a:off x="0" y="0"/>
                          <a:ext cx="3099435" cy="635"/>
                        </a:xfrm>
                        <a:prstGeom prst="rect">
                          <a:avLst/>
                        </a:prstGeom>
                        <a:solidFill>
                          <a:prstClr val="white"/>
                        </a:solidFill>
                        <a:ln>
                          <a:noFill/>
                        </a:ln>
                      </wps:spPr>
                      <wps:txbx>
                        <w:txbxContent>
                          <w:p w14:paraId="48E1B10F" w14:textId="14697051" w:rsidR="00E769E2" w:rsidRPr="00E77422" w:rsidRDefault="00E769E2" w:rsidP="00E769E2">
                            <w:pPr>
                              <w:pStyle w:val="Billedtekst"/>
                              <w:rPr>
                                <w:noProof/>
                                <w:sz w:val="20"/>
                              </w:rPr>
                            </w:pPr>
                            <w:r>
                              <w:t xml:space="preserve">Billede </w:t>
                            </w:r>
                            <w:fldSimple w:instr=" SEQ Billede \* ARABIC ">
                              <w:r>
                                <w:rPr>
                                  <w:noProof/>
                                </w:rPr>
                                <w:t>4</w:t>
                              </w:r>
                            </w:fldSimple>
                            <w:r>
                              <w:t>: Nødstop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41E397" id="Tekstfelt 8" o:spid="_x0000_s1029" type="#_x0000_t202" style="position:absolute;margin-left:0;margin-top:.5pt;width:244.05pt;height:.05pt;z-index:-251646976;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" stroked="f">
                <v:textbox style="mso-fit-shape-to-text:t" inset="0,0,0,0">
                  <w:txbxContent>
                    <w:p w14:paraId="48E1B10F" w14:textId="14697051" w:rsidR="00E769E2" w:rsidRPr="00E77422" w:rsidRDefault="00E769E2" w:rsidP="00E769E2">
                      <w:pPr>
                        <w:pStyle w:val="Billedtekst"/>
                        <w:rPr>
                          <w:noProof/>
                          <w:sz w:val="20"/>
                        </w:rPr>
                      </w:pPr>
                      <w:r>
                        <w:t xml:space="preserve">Billede </w:t>
                      </w:r>
                      <w:fldSimple w:instr=" SEQ Billede \* ARABIC ">
                        <w:r>
                          <w:rPr>
                            <w:noProof/>
                          </w:rPr>
                          <w:t>4</w:t>
                        </w:r>
                      </w:fldSimple>
                      <w:r>
                        <w:t>: Nødstop</w:t>
                      </w:r>
                    </w:p>
                  </w:txbxContent>
                </v:textbox>
                <w10:wrap type="tight" anchorx="page"/>
              </v:shape>
            </w:pict>
          </mc:Fallback>
        </mc:AlternateContent>
      </w:r>
    </w:p>
    <w:p w14:paraId="373BDF15" w14:textId="64ADD0AF" w:rsidR="00E769E2" w:rsidRDefault="00E769E2" w:rsidP="003E794E">
      <w:r>
        <w:t xml:space="preserve">Derudover findes der et stykke kode der styrer knappen </w:t>
      </w:r>
      <w:r w:rsidR="000E2C16">
        <w:t>‘</w:t>
      </w:r>
      <w:r>
        <w:t>reset</w:t>
      </w:r>
      <w:r w:rsidR="000E2C16">
        <w:t>’</w:t>
      </w:r>
      <w:r>
        <w:t xml:space="preserve">. Hvis denne bliver trykket sættes variablen </w:t>
      </w:r>
      <w:r w:rsidR="000E2C16">
        <w:t>‘</w:t>
      </w:r>
      <w:r>
        <w:t>reset</w:t>
      </w:r>
      <w:r w:rsidR="000E2C16">
        <w:t>’</w:t>
      </w:r>
      <w:r>
        <w:t xml:space="preserve"> til true. Dette gør, at programmet </w:t>
      </w:r>
      <w:r w:rsidR="000E2C16">
        <w:t>‘</w:t>
      </w:r>
      <w:r>
        <w:t>Reset</w:t>
      </w:r>
      <w:r w:rsidR="000E2C16">
        <w:t>’</w:t>
      </w:r>
      <w:r>
        <w:t xml:space="preserve"> starter med at køre, og sætter robotten tilbage til startpositionen.  </w:t>
      </w:r>
      <w:r w:rsidR="00457D76">
        <w:t xml:space="preserve">Derudover sættes en række andre variable, som er nødvendige for </w:t>
      </w:r>
      <w:r w:rsidR="00536C1E">
        <w:t>at kunne starte reset-programmet.</w:t>
      </w:r>
    </w:p>
    <w:p w14:paraId="7D3EF7A9" w14:textId="77777777" w:rsidR="00E769E2" w:rsidRDefault="00E769E2" w:rsidP="003E794E"/>
    <w:p w14:paraId="4266A9C3" w14:textId="36A63742" w:rsidR="00E769E2" w:rsidRDefault="00E769E2" w:rsidP="003E794E">
      <w:r>
        <w:rPr>
          <w:noProof/>
        </w:rPr>
        <w:drawing>
          <wp:anchor distT="0" distB="0" distL="114300" distR="114300" simplePos="0" relativeHeight="251670528" behindDoc="1" locked="0" layoutInCell="1" allowOverlap="1" wp14:anchorId="0B613A42" wp14:editId="133050B5">
            <wp:simplePos x="0" y="0"/>
            <wp:positionH relativeFrom="margin">
              <wp:align>center</wp:align>
            </wp:positionH>
            <wp:positionV relativeFrom="paragraph">
              <wp:posOffset>9525</wp:posOffset>
            </wp:positionV>
            <wp:extent cx="3540125" cy="1016635"/>
            <wp:effectExtent l="0" t="0" r="3175" b="0"/>
            <wp:wrapTight wrapText="bothSides">
              <wp:wrapPolygon edited="0">
                <wp:start x="0" y="0"/>
                <wp:lineTo x="0" y="21047"/>
                <wp:lineTo x="21503" y="21047"/>
                <wp:lineTo x="21503" y="0"/>
                <wp:lineTo x="0" y="0"/>
              </wp:wrapPolygon>
            </wp:wrapTight>
            <wp:docPr id="9" name="Bille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540125" cy="1016635"/>
                    </a:xfrm>
                    <a:prstGeom prst="rect">
                      <a:avLst/>
                    </a:prstGeom>
                  </pic:spPr>
                </pic:pic>
              </a:graphicData>
            </a:graphic>
            <wp14:sizeRelH relativeFrom="margin">
              <wp14:pctWidth>0</wp14:pctWidth>
            </wp14:sizeRelH>
            <wp14:sizeRelV relativeFrom="margin">
              <wp14:pctHeight>0</wp14:pctHeight>
            </wp14:sizeRelV>
          </wp:anchor>
        </w:drawing>
      </w:r>
    </w:p>
    <w:p w14:paraId="3D4FD650" w14:textId="7E831A44" w:rsidR="00E769E2" w:rsidRDefault="00E769E2" w:rsidP="003E794E"/>
    <w:p w14:paraId="61DFB100" w14:textId="599107E5" w:rsidR="00E769E2" w:rsidRDefault="00E769E2" w:rsidP="003E794E"/>
    <w:p w14:paraId="6930E02A" w14:textId="77777777" w:rsidR="00E769E2" w:rsidRDefault="00E769E2" w:rsidP="003E794E"/>
    <w:p w14:paraId="025D454E" w14:textId="07C1F37A" w:rsidR="00E769E2" w:rsidRDefault="00E769E2" w:rsidP="003E794E"/>
    <w:p w14:paraId="2DF5DE52" w14:textId="4C5EC715" w:rsidR="000E2C16" w:rsidRPr="0072476A" w:rsidRDefault="000E2C16" w:rsidP="000E2C16"/>
    <w:p w14:paraId="6B083B8E" w14:textId="35E1A901" w:rsidR="000E2C16" w:rsidRPr="0072476A" w:rsidRDefault="000E2C16" w:rsidP="000E2C16"/>
    <w:p w14:paraId="2D1D4CED" w14:textId="1C9CBD01" w:rsidR="000E2C16" w:rsidRPr="0072476A" w:rsidRDefault="000E2C16" w:rsidP="000E2C16"/>
    <w:p w14:paraId="440B83B3" w14:textId="08C8524B" w:rsidR="009D2648" w:rsidRPr="0072476A" w:rsidRDefault="009D2648" w:rsidP="000E2C16"/>
    <w:p w14:paraId="0809C464" w14:textId="79BFEC31" w:rsidR="009D2648" w:rsidRPr="0072476A" w:rsidRDefault="009D2648" w:rsidP="000E2C16"/>
    <w:p w14:paraId="52D51906" w14:textId="77777777" w:rsidR="009D2648" w:rsidRPr="0072476A" w:rsidRDefault="009D2648" w:rsidP="000E2C16"/>
    <w:p w14:paraId="60280125" w14:textId="4F4830D1" w:rsidR="003E794E" w:rsidRPr="0072476A" w:rsidRDefault="0042264D" w:rsidP="002F054F">
      <w:pPr>
        <w:pStyle w:val="Overskrift3"/>
      </w:pPr>
      <w:r w:rsidRPr="0072476A">
        <w:t>HMI - Human M</w:t>
      </w:r>
      <w:r w:rsidR="002F054F" w:rsidRPr="0072476A">
        <w:t>achine</w:t>
      </w:r>
      <w:r w:rsidRPr="0072476A">
        <w:t xml:space="preserve"> Interface</w:t>
      </w:r>
    </w:p>
    <w:p w14:paraId="1F859207" w14:textId="7B3EF005" w:rsidR="002F054F" w:rsidRDefault="002F054F" w:rsidP="002F054F">
      <w:r>
        <w:t xml:space="preserve">Vi har valgt at lave et grafisk interface til at styre tegnerobotten. </w:t>
      </w:r>
      <w:r w:rsidR="00B13C6F">
        <w:t xml:space="preserve">Vi har lavet dette fordi det giver et rigtigt godt overblik over de forskellige variable og på den måde kan vi følge med i, hvad robotten gør. Vi har valgt at lave tre forskellige sider, med hver deres funktion. På hver af disse sider findes der et ’Common layer’. Dette lægges som </w:t>
      </w:r>
      <w:r w:rsidR="00396F43">
        <w:t>et lag ovenpå de enkelte sider. Her har vi placeret de vigtigste ting, såsom ’nødstop’, ’reset’ og ’start’.</w:t>
      </w:r>
      <w:r w:rsidR="000E2C16">
        <w:t xml:space="preserve"> Derudover er der også en inputboks, hvori man indtaster den længe der stikker ud af blyantsholderen. Dette benyttes i koden i programmet ’Draw’. Til sidst findes der tre knapper, som fører hen til de sider, der findes i interfacet</w:t>
      </w:r>
      <w:r w:rsidR="00BD406B">
        <w:t xml:space="preserve"> </w:t>
      </w:r>
      <w:r w:rsidR="000E2C16">
        <w:t xml:space="preserve">(Kan ses i Bilag 1). </w:t>
      </w:r>
    </w:p>
    <w:p w14:paraId="6A4E6220" w14:textId="647408B3" w:rsidR="000E2C16" w:rsidRDefault="00BD406B" w:rsidP="002F054F">
      <w:r>
        <w:t xml:space="preserve">Vi har lavet siderne ’Information’ og ’Konfiguration’ til fremtidige tilføjelser. Disse er tiltænkt, som de beskriver, forskellige informationer om position, variables værdier, evt. billedet den er ved at tegne osv. Derudover var ideen, at man kunne sætte nogle indstillinger i konfigurationen, om evt. blyanten man benytter, tiden der skal spidses osv. </w:t>
      </w:r>
      <w:r w:rsidR="00C31D27">
        <w:t xml:space="preserve">Disse sider er endnu blanke, men kan ses i Bilag 2 og 3. </w:t>
      </w:r>
    </w:p>
    <w:p w14:paraId="527EA80C" w14:textId="6C226483" w:rsidR="00E878E8" w:rsidRPr="002F054F" w:rsidRDefault="00E878E8" w:rsidP="002F054F">
      <w:r>
        <w:t>Til sidst er der en side dedikeret til test</w:t>
      </w:r>
      <w:r w:rsidR="00120973">
        <w:t>n</w:t>
      </w:r>
      <w:r>
        <w:t xml:space="preserve">ing. Her kan der ændres på forskellige variable, som det kan ses i bilag 4. Derudover er der knapper, som hver kan kører robotten i forskellige retninger. Til sidst er der indsat variable for positionerne på de forskellige akser. </w:t>
      </w:r>
      <w:r w:rsidR="00CE6665">
        <w:t xml:space="preserve">Denne side har været rigtig brugbar gennem størstedelen af forløbet. </w:t>
      </w:r>
    </w:p>
    <w:p w14:paraId="54294BA7" w14:textId="77777777" w:rsidR="002F054F" w:rsidRPr="00396F43" w:rsidRDefault="002F054F" w:rsidP="002F054F">
      <w:pPr>
        <w:rPr>
          <w:b/>
        </w:rPr>
      </w:pPr>
    </w:p>
    <w:p w14:paraId="13CAD1D1" w14:textId="7A5272D0" w:rsidR="003E794E" w:rsidRDefault="00A04A8A" w:rsidP="00A04A8A">
      <w:pPr>
        <w:pStyle w:val="Overskrift3"/>
      </w:pPr>
      <w:r>
        <w:t>Forbedringer</w:t>
      </w:r>
    </w:p>
    <w:p w14:paraId="0EA1E513" w14:textId="3329021C" w:rsidR="00DD54FA" w:rsidRDefault="00A04A8A" w:rsidP="00A04A8A">
      <w:r>
        <w:t xml:space="preserve">Da </w:t>
      </w:r>
      <w:r w:rsidR="00427D56">
        <w:t>dette programmeringssprog er nyt for os alle har vi nogle ting, vi ikke har haft</w:t>
      </w:r>
      <w:r w:rsidR="00541AB8">
        <w:t xml:space="preserve"> </w:t>
      </w:r>
      <w:r w:rsidR="00427D56">
        <w:t>mulighed</w:t>
      </w:r>
      <w:r w:rsidR="00541AB8">
        <w:t xml:space="preserve"> og tid til at</w:t>
      </w:r>
      <w:r w:rsidR="00427D56">
        <w:t xml:space="preserve"> få lavet. D</w:t>
      </w:r>
      <w:r w:rsidR="00541AB8">
        <w:t xml:space="preserve">isse ting er alle løsninger der hver løser mindre problemer eller gør tegningen af billedet mere effektiv. </w:t>
      </w:r>
    </w:p>
    <w:p w14:paraId="4742B108" w14:textId="7AEC5759" w:rsidR="00DD54FA" w:rsidRDefault="00DD54FA" w:rsidP="00A04A8A">
      <w:r>
        <w:t>Den</w:t>
      </w:r>
      <w:r w:rsidR="0042264D">
        <w:t xml:space="preserve"> ting, som vi ser som den største forbedring vi kan lave er, at få robotten til at tegne hurtigere. Som det ser ud nu, så tegner robotten en linje, hvorefter den kører tilbage til start og tegner endnu en streg. Derfor ville det være en fordel at få robotten til at tegne billedet både på vej frem og tilbage. Dette kan gøres på flere forskellige måder. Enten ved at ændre java-programmet, og måden det er sat op på. Derudover kan det også gøres i struktureret tekst, dog tænker vi, at det bliver meget sværere. </w:t>
      </w:r>
    </w:p>
    <w:p w14:paraId="57DFEC70" w14:textId="19B1AB67" w:rsidR="0042264D" w:rsidRDefault="0042264D" w:rsidP="00A04A8A">
      <w:r>
        <w:t xml:space="preserve">En anden væsentlig ting ved vores program er, at alle de billeder vi tegner bliver spejlvendte. Dette kan dog ændres ret nemt ved at sætte robotten til at starte i det modsatte hjørne. Vi har valgt ikke at gøre det i programmet, da vi mener det ikke betyder </w:t>
      </w:r>
      <w:r>
        <w:lastRenderedPageBreak/>
        <w:t>så meget. Dette problem kommer først rigtigt frem, hvis man tegner billeder med tekst på. Her vil teksten altså blive spejlvendt</w:t>
      </w:r>
      <w:r w:rsidR="002F054F">
        <w:t xml:space="preserve"> i både den ene og den anden retning. </w:t>
      </w:r>
      <w:r>
        <w:t xml:space="preserve"> </w:t>
      </w:r>
    </w:p>
    <w:p w14:paraId="0762E7B9" w14:textId="77777777" w:rsidR="004F58BD" w:rsidRDefault="00707753" w:rsidP="00A04A8A">
      <w:r>
        <w:t xml:space="preserve">Derudover overvejede vi metoder der kunne laves forskellige nuancer af grå, som ville gøre de billeder vi tegnede mere detaljerede. Dette kunne gøres ved forskellige grader af spidsning af blyanten. Derudover kan det også gøres ved at tegne ovenpå billedet flere gange, så man får mørkere grå de ønskede steder. Vi valgte ikke at lave dette, da det ville blive meget komplekst og desuden ikke </w:t>
      </w:r>
      <w:r w:rsidR="00580400">
        <w:t xml:space="preserve">var </w:t>
      </w:r>
    </w:p>
    <w:p w14:paraId="50093B39" w14:textId="13F70AB8" w:rsidR="002F054F" w:rsidRDefault="00707753" w:rsidP="00A04A8A">
      <w:r>
        <w:t xml:space="preserve">et krav. </w:t>
      </w:r>
    </w:p>
    <w:p w14:paraId="1FCD15E2" w14:textId="2E923200" w:rsidR="00707753" w:rsidRDefault="00707753" w:rsidP="00A04A8A">
      <w:r>
        <w:t>Vi har også tænkt en del på, hvordan vi kunne udregne længden af blyanten. Problemet opstår efter der er blevet tegnet et stykke tid. Det er tid til at spidse blyanten, hvorefter blyanten bliver kortere. Dette vil påvirke længden blyanten skal sænkes ned mod papiret, men også længden der skal køres ned for at spidse. Vi har forsøgt at udregne forholdet mellem længden af blyanten og antallet af ’steps’ der skal køres ned til papiret.</w:t>
      </w:r>
      <w:r w:rsidR="0020635B">
        <w:t xml:space="preserve"> </w:t>
      </w:r>
    </w:p>
    <w:p w14:paraId="1ADAFD72" w14:textId="138E2E5A" w:rsidR="00A04A8A" w:rsidRDefault="00390F21" w:rsidP="00A04A8A">
      <w:r>
        <w:t xml:space="preserve">Til sidst er der nogle småting, som kunne optimeres i programmet. Vi ville gerne have nogle flere elementer i interfacet. Her skulle man gerne kunne ændre forskellige indstiller og kunne se forskellige variables værdier. Derudover </w:t>
      </w:r>
      <w:r w:rsidR="00024BC1">
        <w:t xml:space="preserve">resetter vi de tre akser på samme tid. Da vi gerne vil undgå, at blyanten kolliderer med blyantspidseren eller tegne streger på ved op i startpositionen ville vi gerne starte med at køre z-aksen helt i nul-position. </w:t>
      </w:r>
    </w:p>
    <w:p w14:paraId="59CA5A24" w14:textId="2E5038FD" w:rsidR="006C2B8B" w:rsidRDefault="006C2B8B" w:rsidP="00A04A8A">
      <w:r>
        <w:t xml:space="preserve">TCP programmet kunne forberedes ved at kunne modtage flere pakker vi har dog ikke haft mulighed for dette på grund af manglede viden og information omkring TCP bibloteket.   </w:t>
      </w:r>
    </w:p>
    <w:p w14:paraId="17CF1FBE" w14:textId="77777777" w:rsidR="0020635B" w:rsidRPr="0020635B" w:rsidRDefault="0020635B" w:rsidP="0020635B">
      <w:bookmarkStart w:id="1" w:name="_GoBack"/>
      <w:bookmarkEnd w:id="1"/>
    </w:p>
    <w:p w14:paraId="0CEB3B1D" w14:textId="77777777" w:rsidR="0020635B" w:rsidRPr="0020635B" w:rsidRDefault="0020635B" w:rsidP="0020635B"/>
    <w:p w14:paraId="38E76524" w14:textId="77777777" w:rsidR="003E794E" w:rsidRPr="00E16A0A" w:rsidRDefault="003E794E" w:rsidP="002F499A"/>
    <w:p w14:paraId="5D0E17DE" w14:textId="5B929D06" w:rsidR="002F054F" w:rsidRDefault="002F054F">
      <w:pPr>
        <w:spacing w:line="259" w:lineRule="auto"/>
      </w:pPr>
    </w:p>
    <w:sectPr w:rsidR="002F054F" w:rsidSect="0060348C">
      <w:pgSz w:w="11906" w:h="16838"/>
      <w:pgMar w:top="1701" w:right="1985" w:bottom="1701" w:left="1418"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Gustav Nicolay Meilby Nobel" w:date="2017-12-11T09:16:00Z" w:initials="GNMN">
    <w:p w14:paraId="428F24ED" w14:textId="000168E9" w:rsidR="00DE133A" w:rsidRDefault="00DE133A" w:rsidP="00DE133A">
      <w:pPr>
        <w:pStyle w:val="Kommentartekst"/>
      </w:pPr>
      <w:r>
        <w:rPr>
          <w:rStyle w:val="Kommentarhenvisning"/>
        </w:rPr>
        <w:annotationRef/>
      </w:r>
      <w:r>
        <w:t>ormuleres anderledes</w:t>
      </w:r>
    </w:p>
    <w:p w14:paraId="08887431" w14:textId="77777777" w:rsidR="00DE133A" w:rsidRDefault="00DE133A" w:rsidP="00DE133A">
      <w:pPr>
        <w:pStyle w:val="Kommentarteks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8887431"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8887431" w16cid:durableId="1DD8CB7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F451FA"/>
    <w:multiLevelType w:val="hybridMultilevel"/>
    <w:tmpl w:val="C9F41C80"/>
    <w:lvl w:ilvl="0" w:tplc="9CC4748E">
      <w:numFmt w:val="bullet"/>
      <w:lvlText w:val="-"/>
      <w:lvlJc w:val="left"/>
      <w:pPr>
        <w:ind w:left="720" w:hanging="360"/>
      </w:pPr>
      <w:rPr>
        <w:rFonts w:ascii="Century Schoolbook" w:eastAsiaTheme="minorHAnsi" w:hAnsi="Century Schoolbook"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ustav Nicolay Meilby Nobel">
    <w15:presenceInfo w15:providerId="AD" w15:userId="S-1-5-21-2228299763-3276454331-839458573-10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01AA"/>
    <w:rsid w:val="00024BC1"/>
    <w:rsid w:val="000B1D21"/>
    <w:rsid w:val="000B4340"/>
    <w:rsid w:val="000D3253"/>
    <w:rsid w:val="000E2C16"/>
    <w:rsid w:val="00120973"/>
    <w:rsid w:val="00157484"/>
    <w:rsid w:val="0020635B"/>
    <w:rsid w:val="002852CF"/>
    <w:rsid w:val="002A45B7"/>
    <w:rsid w:val="002B6F82"/>
    <w:rsid w:val="002E2061"/>
    <w:rsid w:val="002F054F"/>
    <w:rsid w:val="002F499A"/>
    <w:rsid w:val="0030655E"/>
    <w:rsid w:val="00331887"/>
    <w:rsid w:val="00364F5A"/>
    <w:rsid w:val="00390F21"/>
    <w:rsid w:val="00396F43"/>
    <w:rsid w:val="003E794E"/>
    <w:rsid w:val="003F4FCF"/>
    <w:rsid w:val="0042264D"/>
    <w:rsid w:val="00427D56"/>
    <w:rsid w:val="00437356"/>
    <w:rsid w:val="00440D03"/>
    <w:rsid w:val="00440F3B"/>
    <w:rsid w:val="00457D76"/>
    <w:rsid w:val="004E6839"/>
    <w:rsid w:val="004F58BD"/>
    <w:rsid w:val="00532230"/>
    <w:rsid w:val="00536C1E"/>
    <w:rsid w:val="00541AB8"/>
    <w:rsid w:val="0054602E"/>
    <w:rsid w:val="00580400"/>
    <w:rsid w:val="0059767D"/>
    <w:rsid w:val="005A164C"/>
    <w:rsid w:val="005F0B66"/>
    <w:rsid w:val="0060348C"/>
    <w:rsid w:val="006C2B8B"/>
    <w:rsid w:val="007043AF"/>
    <w:rsid w:val="00704C52"/>
    <w:rsid w:val="00707753"/>
    <w:rsid w:val="0072476A"/>
    <w:rsid w:val="00733ECD"/>
    <w:rsid w:val="00747ED6"/>
    <w:rsid w:val="007B01AA"/>
    <w:rsid w:val="00835A9F"/>
    <w:rsid w:val="008877C8"/>
    <w:rsid w:val="00891580"/>
    <w:rsid w:val="008D28B4"/>
    <w:rsid w:val="008E3642"/>
    <w:rsid w:val="00916789"/>
    <w:rsid w:val="00923565"/>
    <w:rsid w:val="00932A1A"/>
    <w:rsid w:val="0095687C"/>
    <w:rsid w:val="009B77C2"/>
    <w:rsid w:val="009C674F"/>
    <w:rsid w:val="009D2648"/>
    <w:rsid w:val="00A04A8A"/>
    <w:rsid w:val="00A737B0"/>
    <w:rsid w:val="00A86764"/>
    <w:rsid w:val="00AB193B"/>
    <w:rsid w:val="00B13C6F"/>
    <w:rsid w:val="00BA48FB"/>
    <w:rsid w:val="00BD406B"/>
    <w:rsid w:val="00C31D27"/>
    <w:rsid w:val="00C43BA3"/>
    <w:rsid w:val="00C63C96"/>
    <w:rsid w:val="00CE6665"/>
    <w:rsid w:val="00CE7BE8"/>
    <w:rsid w:val="00CF067E"/>
    <w:rsid w:val="00DD54FA"/>
    <w:rsid w:val="00DE133A"/>
    <w:rsid w:val="00E16A0A"/>
    <w:rsid w:val="00E54A3D"/>
    <w:rsid w:val="00E57DE6"/>
    <w:rsid w:val="00E67414"/>
    <w:rsid w:val="00E769E2"/>
    <w:rsid w:val="00E878E8"/>
    <w:rsid w:val="00ED7063"/>
    <w:rsid w:val="00ED7860"/>
    <w:rsid w:val="00EE3FD5"/>
    <w:rsid w:val="00EE5CFA"/>
    <w:rsid w:val="00F2516B"/>
    <w:rsid w:val="00F66BEE"/>
    <w:rsid w:val="00F94E6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C2F2A"/>
  <w15:chartTrackingRefBased/>
  <w15:docId w15:val="{1027B83B-8739-4F7E-8FC9-80D7199D2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0348C"/>
    <w:pPr>
      <w:spacing w:line="360" w:lineRule="auto"/>
    </w:pPr>
    <w:rPr>
      <w:rFonts w:ascii="Century Schoolbook" w:hAnsi="Century Schoolbook" w:cs="Times New Roman"/>
      <w:sz w:val="20"/>
    </w:rPr>
  </w:style>
  <w:style w:type="paragraph" w:styleId="Overskrift1">
    <w:name w:val="heading 1"/>
    <w:basedOn w:val="Normal"/>
    <w:next w:val="Normal"/>
    <w:link w:val="Overskrift1Tegn"/>
    <w:uiPriority w:val="9"/>
    <w:qFormat/>
    <w:rsid w:val="007B01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60348C"/>
    <w:pPr>
      <w:keepNext/>
      <w:keepLines/>
      <w:spacing w:before="40" w:after="0"/>
      <w:outlineLvl w:val="1"/>
    </w:pPr>
    <w:rPr>
      <w:rFonts w:asciiTheme="majorHAnsi" w:eastAsiaTheme="majorEastAsia" w:hAnsiTheme="majorHAnsi" w:cstheme="majorHAnsi"/>
      <w:sz w:val="26"/>
      <w:szCs w:val="26"/>
      <w14:textOutline w14:w="0" w14:cap="flat" w14:cmpd="sng" w14:algn="ctr">
        <w14:noFill/>
        <w14:prstDash w14:val="solid"/>
        <w14:round/>
      </w14:textOutline>
    </w:rPr>
  </w:style>
  <w:style w:type="paragraph" w:styleId="Overskrift3">
    <w:name w:val="heading 3"/>
    <w:basedOn w:val="Normal"/>
    <w:next w:val="Normal"/>
    <w:link w:val="Overskrift3Tegn"/>
    <w:uiPriority w:val="9"/>
    <w:unhideWhenUsed/>
    <w:qFormat/>
    <w:rsid w:val="003E794E"/>
    <w:pPr>
      <w:keepNext/>
      <w:keepLines/>
      <w:spacing w:before="40" w:after="0"/>
      <w:outlineLvl w:val="2"/>
    </w:pPr>
    <w:rPr>
      <w:rFonts w:asciiTheme="majorHAnsi" w:eastAsiaTheme="majorEastAsia" w:hAnsiTheme="majorHAnsi" w:cstheme="majorBidi"/>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7B01A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7B01AA"/>
    <w:rPr>
      <w:rFonts w:asciiTheme="majorHAnsi" w:eastAsiaTheme="majorEastAsia" w:hAnsiTheme="majorHAnsi" w:cstheme="majorBidi"/>
      <w:spacing w:val="-10"/>
      <w:kern w:val="28"/>
      <w:sz w:val="56"/>
      <w:szCs w:val="56"/>
    </w:rPr>
  </w:style>
  <w:style w:type="character" w:customStyle="1" w:styleId="Overskrift2Tegn">
    <w:name w:val="Overskrift 2 Tegn"/>
    <w:basedOn w:val="Standardskrifttypeiafsnit"/>
    <w:link w:val="Overskrift2"/>
    <w:uiPriority w:val="9"/>
    <w:rsid w:val="0060348C"/>
    <w:rPr>
      <w:rFonts w:asciiTheme="majorHAnsi" w:eastAsiaTheme="majorEastAsia" w:hAnsiTheme="majorHAnsi" w:cstheme="majorHAnsi"/>
      <w:sz w:val="26"/>
      <w:szCs w:val="26"/>
      <w14:textOutline w14:w="0" w14:cap="flat" w14:cmpd="sng" w14:algn="ctr">
        <w14:noFill/>
        <w14:prstDash w14:val="solid"/>
        <w14:round/>
      </w14:textOutline>
    </w:rPr>
  </w:style>
  <w:style w:type="character" w:customStyle="1" w:styleId="Overskrift1Tegn">
    <w:name w:val="Overskrift 1 Tegn"/>
    <w:basedOn w:val="Standardskrifttypeiafsnit"/>
    <w:link w:val="Overskrift1"/>
    <w:uiPriority w:val="9"/>
    <w:rsid w:val="007B01AA"/>
    <w:rPr>
      <w:rFonts w:asciiTheme="majorHAnsi" w:eastAsiaTheme="majorEastAsia" w:hAnsiTheme="majorHAnsi" w:cstheme="majorBidi"/>
      <w:color w:val="2F5496" w:themeColor="accent1" w:themeShade="BF"/>
      <w:sz w:val="32"/>
      <w:szCs w:val="32"/>
    </w:rPr>
  </w:style>
  <w:style w:type="character" w:customStyle="1" w:styleId="Overskrift3Tegn">
    <w:name w:val="Overskrift 3 Tegn"/>
    <w:basedOn w:val="Standardskrifttypeiafsnit"/>
    <w:link w:val="Overskrift3"/>
    <w:uiPriority w:val="9"/>
    <w:rsid w:val="003E794E"/>
    <w:rPr>
      <w:rFonts w:asciiTheme="majorHAnsi" w:eastAsiaTheme="majorEastAsia" w:hAnsiTheme="majorHAnsi" w:cstheme="majorBidi"/>
      <w:sz w:val="24"/>
      <w:szCs w:val="24"/>
    </w:rPr>
  </w:style>
  <w:style w:type="character" w:styleId="Kommentarhenvisning">
    <w:name w:val="annotation reference"/>
    <w:basedOn w:val="Standardskrifttypeiafsnit"/>
    <w:uiPriority w:val="99"/>
    <w:semiHidden/>
    <w:unhideWhenUsed/>
    <w:rsid w:val="002A45B7"/>
    <w:rPr>
      <w:sz w:val="16"/>
      <w:szCs w:val="16"/>
    </w:rPr>
  </w:style>
  <w:style w:type="paragraph" w:styleId="Kommentartekst">
    <w:name w:val="annotation text"/>
    <w:basedOn w:val="Normal"/>
    <w:link w:val="KommentartekstTegn"/>
    <w:uiPriority w:val="99"/>
    <w:semiHidden/>
    <w:unhideWhenUsed/>
    <w:rsid w:val="002A45B7"/>
    <w:pPr>
      <w:spacing w:line="240" w:lineRule="auto"/>
    </w:pPr>
    <w:rPr>
      <w:szCs w:val="20"/>
    </w:rPr>
  </w:style>
  <w:style w:type="character" w:customStyle="1" w:styleId="KommentartekstTegn">
    <w:name w:val="Kommentartekst Tegn"/>
    <w:basedOn w:val="Standardskrifttypeiafsnit"/>
    <w:link w:val="Kommentartekst"/>
    <w:uiPriority w:val="99"/>
    <w:semiHidden/>
    <w:rsid w:val="002A45B7"/>
    <w:rPr>
      <w:rFonts w:ascii="Century Schoolbook" w:hAnsi="Century Schoolbook" w:cs="Times New Roman"/>
      <w:sz w:val="20"/>
      <w:szCs w:val="20"/>
    </w:rPr>
  </w:style>
  <w:style w:type="paragraph" w:styleId="Kommentaremne">
    <w:name w:val="annotation subject"/>
    <w:basedOn w:val="Kommentartekst"/>
    <w:next w:val="Kommentartekst"/>
    <w:link w:val="KommentaremneTegn"/>
    <w:uiPriority w:val="99"/>
    <w:semiHidden/>
    <w:unhideWhenUsed/>
    <w:rsid w:val="002A45B7"/>
    <w:rPr>
      <w:b/>
      <w:bCs/>
    </w:rPr>
  </w:style>
  <w:style w:type="character" w:customStyle="1" w:styleId="KommentaremneTegn">
    <w:name w:val="Kommentaremne Tegn"/>
    <w:basedOn w:val="KommentartekstTegn"/>
    <w:link w:val="Kommentaremne"/>
    <w:uiPriority w:val="99"/>
    <w:semiHidden/>
    <w:rsid w:val="002A45B7"/>
    <w:rPr>
      <w:rFonts w:ascii="Century Schoolbook" w:hAnsi="Century Schoolbook" w:cs="Times New Roman"/>
      <w:b/>
      <w:bCs/>
      <w:sz w:val="20"/>
      <w:szCs w:val="20"/>
    </w:rPr>
  </w:style>
  <w:style w:type="paragraph" w:styleId="Markeringsbobletekst">
    <w:name w:val="Balloon Text"/>
    <w:basedOn w:val="Normal"/>
    <w:link w:val="MarkeringsbobletekstTegn"/>
    <w:uiPriority w:val="99"/>
    <w:semiHidden/>
    <w:unhideWhenUsed/>
    <w:rsid w:val="002A45B7"/>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2A45B7"/>
    <w:rPr>
      <w:rFonts w:ascii="Segoe UI" w:hAnsi="Segoe UI" w:cs="Segoe UI"/>
      <w:sz w:val="18"/>
      <w:szCs w:val="18"/>
    </w:rPr>
  </w:style>
  <w:style w:type="table" w:styleId="Tabel-Gitter">
    <w:name w:val="Table Grid"/>
    <w:basedOn w:val="Tabel-Normal"/>
    <w:uiPriority w:val="39"/>
    <w:rsid w:val="002A45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lledtekst">
    <w:name w:val="caption"/>
    <w:basedOn w:val="Normal"/>
    <w:next w:val="Normal"/>
    <w:uiPriority w:val="35"/>
    <w:unhideWhenUsed/>
    <w:qFormat/>
    <w:rsid w:val="002852CF"/>
    <w:pPr>
      <w:spacing w:after="200" w:line="240" w:lineRule="auto"/>
    </w:pPr>
    <w:rPr>
      <w:i/>
      <w:iCs/>
      <w:color w:val="44546A" w:themeColor="text2"/>
      <w:sz w:val="18"/>
      <w:szCs w:val="18"/>
    </w:rPr>
  </w:style>
  <w:style w:type="paragraph" w:styleId="Listeafsnit">
    <w:name w:val="List Paragraph"/>
    <w:basedOn w:val="Normal"/>
    <w:uiPriority w:val="34"/>
    <w:qFormat/>
    <w:rsid w:val="000D32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2999634">
      <w:bodyDiv w:val="1"/>
      <w:marLeft w:val="0"/>
      <w:marRight w:val="0"/>
      <w:marTop w:val="0"/>
      <w:marBottom w:val="0"/>
      <w:divBdr>
        <w:top w:val="none" w:sz="0" w:space="0" w:color="auto"/>
        <w:left w:val="none" w:sz="0" w:space="0" w:color="auto"/>
        <w:bottom w:val="none" w:sz="0" w:space="0" w:color="auto"/>
        <w:right w:val="none" w:sz="0" w:space="0" w:color="auto"/>
      </w:divBdr>
      <w:divsChild>
        <w:div w:id="817915118">
          <w:marLeft w:val="0"/>
          <w:marRight w:val="0"/>
          <w:marTop w:val="0"/>
          <w:marBottom w:val="0"/>
          <w:divBdr>
            <w:top w:val="none" w:sz="0" w:space="0" w:color="auto"/>
            <w:left w:val="none" w:sz="0" w:space="0" w:color="auto"/>
            <w:bottom w:val="none" w:sz="0" w:space="0" w:color="auto"/>
            <w:right w:val="none" w:sz="0" w:space="0" w:color="auto"/>
          </w:divBdr>
        </w:div>
        <w:div w:id="657458103">
          <w:marLeft w:val="0"/>
          <w:marRight w:val="0"/>
          <w:marTop w:val="0"/>
          <w:marBottom w:val="0"/>
          <w:divBdr>
            <w:top w:val="none" w:sz="0" w:space="0" w:color="auto"/>
            <w:left w:val="none" w:sz="0" w:space="0" w:color="auto"/>
            <w:bottom w:val="none" w:sz="0" w:space="0" w:color="auto"/>
            <w:right w:val="none" w:sz="0" w:space="0" w:color="auto"/>
          </w:divBdr>
        </w:div>
        <w:div w:id="417751709">
          <w:marLeft w:val="0"/>
          <w:marRight w:val="0"/>
          <w:marTop w:val="0"/>
          <w:marBottom w:val="0"/>
          <w:divBdr>
            <w:top w:val="none" w:sz="0" w:space="0" w:color="auto"/>
            <w:left w:val="none" w:sz="0" w:space="0" w:color="auto"/>
            <w:bottom w:val="none" w:sz="0" w:space="0" w:color="auto"/>
            <w:right w:val="none" w:sz="0" w:space="0" w:color="auto"/>
          </w:divBdr>
        </w:div>
        <w:div w:id="1437870571">
          <w:marLeft w:val="0"/>
          <w:marRight w:val="0"/>
          <w:marTop w:val="0"/>
          <w:marBottom w:val="0"/>
          <w:divBdr>
            <w:top w:val="none" w:sz="0" w:space="0" w:color="auto"/>
            <w:left w:val="none" w:sz="0" w:space="0" w:color="auto"/>
            <w:bottom w:val="none" w:sz="0" w:space="0" w:color="auto"/>
            <w:right w:val="none" w:sz="0" w:space="0" w:color="auto"/>
          </w:divBdr>
        </w:div>
        <w:div w:id="1042170641">
          <w:marLeft w:val="0"/>
          <w:marRight w:val="0"/>
          <w:marTop w:val="0"/>
          <w:marBottom w:val="0"/>
          <w:divBdr>
            <w:top w:val="none" w:sz="0" w:space="0" w:color="auto"/>
            <w:left w:val="none" w:sz="0" w:space="0" w:color="auto"/>
            <w:bottom w:val="none" w:sz="0" w:space="0" w:color="auto"/>
            <w:right w:val="none" w:sz="0" w:space="0" w:color="auto"/>
          </w:divBdr>
        </w:div>
        <w:div w:id="244996664">
          <w:marLeft w:val="0"/>
          <w:marRight w:val="0"/>
          <w:marTop w:val="0"/>
          <w:marBottom w:val="0"/>
          <w:divBdr>
            <w:top w:val="none" w:sz="0" w:space="0" w:color="auto"/>
            <w:left w:val="none" w:sz="0" w:space="0" w:color="auto"/>
            <w:bottom w:val="none" w:sz="0" w:space="0" w:color="auto"/>
            <w:right w:val="none" w:sz="0" w:space="0" w:color="auto"/>
          </w:divBdr>
        </w:div>
        <w:div w:id="690763206">
          <w:marLeft w:val="0"/>
          <w:marRight w:val="0"/>
          <w:marTop w:val="0"/>
          <w:marBottom w:val="0"/>
          <w:divBdr>
            <w:top w:val="none" w:sz="0" w:space="0" w:color="auto"/>
            <w:left w:val="none" w:sz="0" w:space="0" w:color="auto"/>
            <w:bottom w:val="none" w:sz="0" w:space="0" w:color="auto"/>
            <w:right w:val="none" w:sz="0" w:space="0" w:color="auto"/>
          </w:divBdr>
        </w:div>
        <w:div w:id="2117216533">
          <w:marLeft w:val="0"/>
          <w:marRight w:val="0"/>
          <w:marTop w:val="0"/>
          <w:marBottom w:val="0"/>
          <w:divBdr>
            <w:top w:val="none" w:sz="0" w:space="0" w:color="auto"/>
            <w:left w:val="none" w:sz="0" w:space="0" w:color="auto"/>
            <w:bottom w:val="none" w:sz="0" w:space="0" w:color="auto"/>
            <w:right w:val="none" w:sz="0" w:space="0" w:color="auto"/>
          </w:divBdr>
        </w:div>
        <w:div w:id="572815826">
          <w:marLeft w:val="0"/>
          <w:marRight w:val="0"/>
          <w:marTop w:val="0"/>
          <w:marBottom w:val="0"/>
          <w:divBdr>
            <w:top w:val="none" w:sz="0" w:space="0" w:color="auto"/>
            <w:left w:val="none" w:sz="0" w:space="0" w:color="auto"/>
            <w:bottom w:val="none" w:sz="0" w:space="0" w:color="auto"/>
            <w:right w:val="none" w:sz="0" w:space="0" w:color="auto"/>
          </w:divBdr>
        </w:div>
        <w:div w:id="422266699">
          <w:marLeft w:val="0"/>
          <w:marRight w:val="0"/>
          <w:marTop w:val="0"/>
          <w:marBottom w:val="0"/>
          <w:divBdr>
            <w:top w:val="none" w:sz="0" w:space="0" w:color="auto"/>
            <w:left w:val="none" w:sz="0" w:space="0" w:color="auto"/>
            <w:bottom w:val="none" w:sz="0" w:space="0" w:color="auto"/>
            <w:right w:val="none" w:sz="0" w:space="0" w:color="auto"/>
          </w:divBdr>
        </w:div>
        <w:div w:id="323633188">
          <w:marLeft w:val="0"/>
          <w:marRight w:val="0"/>
          <w:marTop w:val="0"/>
          <w:marBottom w:val="0"/>
          <w:divBdr>
            <w:top w:val="none" w:sz="0" w:space="0" w:color="auto"/>
            <w:left w:val="none" w:sz="0" w:space="0" w:color="auto"/>
            <w:bottom w:val="none" w:sz="0" w:space="0" w:color="auto"/>
            <w:right w:val="none" w:sz="0" w:space="0" w:color="auto"/>
          </w:divBdr>
        </w:div>
        <w:div w:id="1302879109">
          <w:marLeft w:val="0"/>
          <w:marRight w:val="0"/>
          <w:marTop w:val="0"/>
          <w:marBottom w:val="0"/>
          <w:divBdr>
            <w:top w:val="none" w:sz="0" w:space="0" w:color="auto"/>
            <w:left w:val="none" w:sz="0" w:space="0" w:color="auto"/>
            <w:bottom w:val="none" w:sz="0" w:space="0" w:color="auto"/>
            <w:right w:val="none" w:sz="0" w:space="0" w:color="auto"/>
          </w:divBdr>
        </w:div>
        <w:div w:id="683360161">
          <w:marLeft w:val="0"/>
          <w:marRight w:val="0"/>
          <w:marTop w:val="0"/>
          <w:marBottom w:val="0"/>
          <w:divBdr>
            <w:top w:val="none" w:sz="0" w:space="0" w:color="auto"/>
            <w:left w:val="none" w:sz="0" w:space="0" w:color="auto"/>
            <w:bottom w:val="none" w:sz="0" w:space="0" w:color="auto"/>
            <w:right w:val="none" w:sz="0" w:space="0" w:color="auto"/>
          </w:divBdr>
        </w:div>
        <w:div w:id="689139154">
          <w:marLeft w:val="0"/>
          <w:marRight w:val="0"/>
          <w:marTop w:val="0"/>
          <w:marBottom w:val="0"/>
          <w:divBdr>
            <w:top w:val="none" w:sz="0" w:space="0" w:color="auto"/>
            <w:left w:val="none" w:sz="0" w:space="0" w:color="auto"/>
            <w:bottom w:val="none" w:sz="0" w:space="0" w:color="auto"/>
            <w:right w:val="none" w:sz="0" w:space="0" w:color="auto"/>
          </w:divBdr>
        </w:div>
        <w:div w:id="930310321">
          <w:marLeft w:val="0"/>
          <w:marRight w:val="0"/>
          <w:marTop w:val="0"/>
          <w:marBottom w:val="0"/>
          <w:divBdr>
            <w:top w:val="none" w:sz="0" w:space="0" w:color="auto"/>
            <w:left w:val="none" w:sz="0" w:space="0" w:color="auto"/>
            <w:bottom w:val="none" w:sz="0" w:space="0" w:color="auto"/>
            <w:right w:val="none" w:sz="0" w:space="0" w:color="auto"/>
          </w:divBdr>
        </w:div>
        <w:div w:id="1914508774">
          <w:marLeft w:val="0"/>
          <w:marRight w:val="0"/>
          <w:marTop w:val="0"/>
          <w:marBottom w:val="0"/>
          <w:divBdr>
            <w:top w:val="none" w:sz="0" w:space="0" w:color="auto"/>
            <w:left w:val="none" w:sz="0" w:space="0" w:color="auto"/>
            <w:bottom w:val="none" w:sz="0" w:space="0" w:color="auto"/>
            <w:right w:val="none" w:sz="0" w:space="0" w:color="auto"/>
          </w:divBdr>
        </w:div>
        <w:div w:id="735014858">
          <w:marLeft w:val="0"/>
          <w:marRight w:val="0"/>
          <w:marTop w:val="0"/>
          <w:marBottom w:val="0"/>
          <w:divBdr>
            <w:top w:val="none" w:sz="0" w:space="0" w:color="auto"/>
            <w:left w:val="none" w:sz="0" w:space="0" w:color="auto"/>
            <w:bottom w:val="none" w:sz="0" w:space="0" w:color="auto"/>
            <w:right w:val="none" w:sz="0" w:space="0" w:color="auto"/>
          </w:divBdr>
        </w:div>
        <w:div w:id="1033849376">
          <w:marLeft w:val="0"/>
          <w:marRight w:val="0"/>
          <w:marTop w:val="0"/>
          <w:marBottom w:val="0"/>
          <w:divBdr>
            <w:top w:val="none" w:sz="0" w:space="0" w:color="auto"/>
            <w:left w:val="none" w:sz="0" w:space="0" w:color="auto"/>
            <w:bottom w:val="none" w:sz="0" w:space="0" w:color="auto"/>
            <w:right w:val="none" w:sz="0" w:space="0" w:color="auto"/>
          </w:divBdr>
        </w:div>
        <w:div w:id="1511289617">
          <w:marLeft w:val="0"/>
          <w:marRight w:val="0"/>
          <w:marTop w:val="0"/>
          <w:marBottom w:val="0"/>
          <w:divBdr>
            <w:top w:val="none" w:sz="0" w:space="0" w:color="auto"/>
            <w:left w:val="none" w:sz="0" w:space="0" w:color="auto"/>
            <w:bottom w:val="none" w:sz="0" w:space="0" w:color="auto"/>
            <w:right w:val="none" w:sz="0" w:space="0" w:color="auto"/>
          </w:divBdr>
        </w:div>
        <w:div w:id="1968506316">
          <w:marLeft w:val="0"/>
          <w:marRight w:val="0"/>
          <w:marTop w:val="0"/>
          <w:marBottom w:val="0"/>
          <w:divBdr>
            <w:top w:val="none" w:sz="0" w:space="0" w:color="auto"/>
            <w:left w:val="none" w:sz="0" w:space="0" w:color="auto"/>
            <w:bottom w:val="none" w:sz="0" w:space="0" w:color="auto"/>
            <w:right w:val="none" w:sz="0" w:space="0" w:color="auto"/>
          </w:divBdr>
        </w:div>
        <w:div w:id="1720011996">
          <w:marLeft w:val="0"/>
          <w:marRight w:val="0"/>
          <w:marTop w:val="0"/>
          <w:marBottom w:val="0"/>
          <w:divBdr>
            <w:top w:val="none" w:sz="0" w:space="0" w:color="auto"/>
            <w:left w:val="none" w:sz="0" w:space="0" w:color="auto"/>
            <w:bottom w:val="none" w:sz="0" w:space="0" w:color="auto"/>
            <w:right w:val="none" w:sz="0" w:space="0" w:color="auto"/>
          </w:divBdr>
        </w:div>
        <w:div w:id="742946667">
          <w:marLeft w:val="0"/>
          <w:marRight w:val="0"/>
          <w:marTop w:val="0"/>
          <w:marBottom w:val="0"/>
          <w:divBdr>
            <w:top w:val="none" w:sz="0" w:space="0" w:color="auto"/>
            <w:left w:val="none" w:sz="0" w:space="0" w:color="auto"/>
            <w:bottom w:val="none" w:sz="0" w:space="0" w:color="auto"/>
            <w:right w:val="none" w:sz="0" w:space="0" w:color="auto"/>
          </w:divBdr>
        </w:div>
        <w:div w:id="1962102580">
          <w:marLeft w:val="0"/>
          <w:marRight w:val="0"/>
          <w:marTop w:val="0"/>
          <w:marBottom w:val="0"/>
          <w:divBdr>
            <w:top w:val="none" w:sz="0" w:space="0" w:color="auto"/>
            <w:left w:val="none" w:sz="0" w:space="0" w:color="auto"/>
            <w:bottom w:val="none" w:sz="0" w:space="0" w:color="auto"/>
            <w:right w:val="none" w:sz="0" w:space="0" w:color="auto"/>
          </w:divBdr>
        </w:div>
        <w:div w:id="754085045">
          <w:marLeft w:val="0"/>
          <w:marRight w:val="0"/>
          <w:marTop w:val="0"/>
          <w:marBottom w:val="0"/>
          <w:divBdr>
            <w:top w:val="none" w:sz="0" w:space="0" w:color="auto"/>
            <w:left w:val="none" w:sz="0" w:space="0" w:color="auto"/>
            <w:bottom w:val="none" w:sz="0" w:space="0" w:color="auto"/>
            <w:right w:val="none" w:sz="0" w:space="0" w:color="auto"/>
          </w:divBdr>
        </w:div>
        <w:div w:id="162743059">
          <w:marLeft w:val="0"/>
          <w:marRight w:val="0"/>
          <w:marTop w:val="0"/>
          <w:marBottom w:val="0"/>
          <w:divBdr>
            <w:top w:val="none" w:sz="0" w:space="0" w:color="auto"/>
            <w:left w:val="none" w:sz="0" w:space="0" w:color="auto"/>
            <w:bottom w:val="none" w:sz="0" w:space="0" w:color="auto"/>
            <w:right w:val="none" w:sz="0" w:space="0" w:color="auto"/>
          </w:divBdr>
        </w:div>
        <w:div w:id="1581870266">
          <w:marLeft w:val="0"/>
          <w:marRight w:val="0"/>
          <w:marTop w:val="0"/>
          <w:marBottom w:val="0"/>
          <w:divBdr>
            <w:top w:val="none" w:sz="0" w:space="0" w:color="auto"/>
            <w:left w:val="none" w:sz="0" w:space="0" w:color="auto"/>
            <w:bottom w:val="none" w:sz="0" w:space="0" w:color="auto"/>
            <w:right w:val="none" w:sz="0" w:space="0" w:color="auto"/>
          </w:divBdr>
        </w:div>
        <w:div w:id="1158035526">
          <w:marLeft w:val="0"/>
          <w:marRight w:val="0"/>
          <w:marTop w:val="0"/>
          <w:marBottom w:val="0"/>
          <w:divBdr>
            <w:top w:val="none" w:sz="0" w:space="0" w:color="auto"/>
            <w:left w:val="none" w:sz="0" w:space="0" w:color="auto"/>
            <w:bottom w:val="none" w:sz="0" w:space="0" w:color="auto"/>
            <w:right w:val="none" w:sz="0" w:space="0" w:color="auto"/>
          </w:divBdr>
        </w:div>
        <w:div w:id="2068606272">
          <w:marLeft w:val="0"/>
          <w:marRight w:val="0"/>
          <w:marTop w:val="0"/>
          <w:marBottom w:val="0"/>
          <w:divBdr>
            <w:top w:val="none" w:sz="0" w:space="0" w:color="auto"/>
            <w:left w:val="none" w:sz="0" w:space="0" w:color="auto"/>
            <w:bottom w:val="none" w:sz="0" w:space="0" w:color="auto"/>
            <w:right w:val="none" w:sz="0" w:space="0" w:color="auto"/>
          </w:divBdr>
        </w:div>
        <w:div w:id="1325007742">
          <w:marLeft w:val="0"/>
          <w:marRight w:val="0"/>
          <w:marTop w:val="0"/>
          <w:marBottom w:val="0"/>
          <w:divBdr>
            <w:top w:val="none" w:sz="0" w:space="0" w:color="auto"/>
            <w:left w:val="none" w:sz="0" w:space="0" w:color="auto"/>
            <w:bottom w:val="none" w:sz="0" w:space="0" w:color="auto"/>
            <w:right w:val="none" w:sz="0" w:space="0" w:color="auto"/>
          </w:divBdr>
        </w:div>
        <w:div w:id="2131781707">
          <w:marLeft w:val="0"/>
          <w:marRight w:val="0"/>
          <w:marTop w:val="0"/>
          <w:marBottom w:val="0"/>
          <w:divBdr>
            <w:top w:val="none" w:sz="0" w:space="0" w:color="auto"/>
            <w:left w:val="none" w:sz="0" w:space="0" w:color="auto"/>
            <w:bottom w:val="none" w:sz="0" w:space="0" w:color="auto"/>
            <w:right w:val="none" w:sz="0" w:space="0" w:color="auto"/>
          </w:divBdr>
        </w:div>
        <w:div w:id="911355502">
          <w:marLeft w:val="0"/>
          <w:marRight w:val="0"/>
          <w:marTop w:val="0"/>
          <w:marBottom w:val="0"/>
          <w:divBdr>
            <w:top w:val="none" w:sz="0" w:space="0" w:color="auto"/>
            <w:left w:val="none" w:sz="0" w:space="0" w:color="auto"/>
            <w:bottom w:val="none" w:sz="0" w:space="0" w:color="auto"/>
            <w:right w:val="none" w:sz="0" w:space="0" w:color="auto"/>
          </w:divBdr>
        </w:div>
        <w:div w:id="963923565">
          <w:marLeft w:val="0"/>
          <w:marRight w:val="0"/>
          <w:marTop w:val="0"/>
          <w:marBottom w:val="0"/>
          <w:divBdr>
            <w:top w:val="none" w:sz="0" w:space="0" w:color="auto"/>
            <w:left w:val="none" w:sz="0" w:space="0" w:color="auto"/>
            <w:bottom w:val="none" w:sz="0" w:space="0" w:color="auto"/>
            <w:right w:val="none" w:sz="0" w:space="0" w:color="auto"/>
          </w:divBdr>
        </w:div>
        <w:div w:id="1282495846">
          <w:marLeft w:val="0"/>
          <w:marRight w:val="0"/>
          <w:marTop w:val="0"/>
          <w:marBottom w:val="0"/>
          <w:divBdr>
            <w:top w:val="none" w:sz="0" w:space="0" w:color="auto"/>
            <w:left w:val="none" w:sz="0" w:space="0" w:color="auto"/>
            <w:bottom w:val="none" w:sz="0" w:space="0" w:color="auto"/>
            <w:right w:val="none" w:sz="0" w:space="0" w:color="auto"/>
          </w:divBdr>
        </w:div>
        <w:div w:id="1374228937">
          <w:marLeft w:val="0"/>
          <w:marRight w:val="0"/>
          <w:marTop w:val="0"/>
          <w:marBottom w:val="0"/>
          <w:divBdr>
            <w:top w:val="none" w:sz="0" w:space="0" w:color="auto"/>
            <w:left w:val="none" w:sz="0" w:space="0" w:color="auto"/>
            <w:bottom w:val="none" w:sz="0" w:space="0" w:color="auto"/>
            <w:right w:val="none" w:sz="0" w:space="0" w:color="auto"/>
          </w:divBdr>
        </w:div>
        <w:div w:id="1504929106">
          <w:marLeft w:val="0"/>
          <w:marRight w:val="0"/>
          <w:marTop w:val="0"/>
          <w:marBottom w:val="0"/>
          <w:divBdr>
            <w:top w:val="none" w:sz="0" w:space="0" w:color="auto"/>
            <w:left w:val="none" w:sz="0" w:space="0" w:color="auto"/>
            <w:bottom w:val="none" w:sz="0" w:space="0" w:color="auto"/>
            <w:right w:val="none" w:sz="0" w:space="0" w:color="auto"/>
          </w:divBdr>
        </w:div>
        <w:div w:id="465664144">
          <w:marLeft w:val="0"/>
          <w:marRight w:val="0"/>
          <w:marTop w:val="0"/>
          <w:marBottom w:val="0"/>
          <w:divBdr>
            <w:top w:val="none" w:sz="0" w:space="0" w:color="auto"/>
            <w:left w:val="none" w:sz="0" w:space="0" w:color="auto"/>
            <w:bottom w:val="none" w:sz="0" w:space="0" w:color="auto"/>
            <w:right w:val="none" w:sz="0" w:space="0" w:color="auto"/>
          </w:divBdr>
        </w:div>
        <w:div w:id="1620844124">
          <w:marLeft w:val="0"/>
          <w:marRight w:val="0"/>
          <w:marTop w:val="0"/>
          <w:marBottom w:val="0"/>
          <w:divBdr>
            <w:top w:val="none" w:sz="0" w:space="0" w:color="auto"/>
            <w:left w:val="none" w:sz="0" w:space="0" w:color="auto"/>
            <w:bottom w:val="none" w:sz="0" w:space="0" w:color="auto"/>
            <w:right w:val="none" w:sz="0" w:space="0" w:color="auto"/>
          </w:divBdr>
        </w:div>
        <w:div w:id="1254164895">
          <w:marLeft w:val="0"/>
          <w:marRight w:val="0"/>
          <w:marTop w:val="0"/>
          <w:marBottom w:val="0"/>
          <w:divBdr>
            <w:top w:val="none" w:sz="0" w:space="0" w:color="auto"/>
            <w:left w:val="none" w:sz="0" w:space="0" w:color="auto"/>
            <w:bottom w:val="none" w:sz="0" w:space="0" w:color="auto"/>
            <w:right w:val="none" w:sz="0" w:space="0" w:color="auto"/>
          </w:divBdr>
        </w:div>
        <w:div w:id="551310920">
          <w:marLeft w:val="0"/>
          <w:marRight w:val="0"/>
          <w:marTop w:val="0"/>
          <w:marBottom w:val="0"/>
          <w:divBdr>
            <w:top w:val="none" w:sz="0" w:space="0" w:color="auto"/>
            <w:left w:val="none" w:sz="0" w:space="0" w:color="auto"/>
            <w:bottom w:val="none" w:sz="0" w:space="0" w:color="auto"/>
            <w:right w:val="none" w:sz="0" w:space="0" w:color="auto"/>
          </w:divBdr>
        </w:div>
        <w:div w:id="544683336">
          <w:marLeft w:val="0"/>
          <w:marRight w:val="0"/>
          <w:marTop w:val="0"/>
          <w:marBottom w:val="0"/>
          <w:divBdr>
            <w:top w:val="none" w:sz="0" w:space="0" w:color="auto"/>
            <w:left w:val="none" w:sz="0" w:space="0" w:color="auto"/>
            <w:bottom w:val="none" w:sz="0" w:space="0" w:color="auto"/>
            <w:right w:val="none" w:sz="0" w:space="0" w:color="auto"/>
          </w:divBdr>
        </w:div>
        <w:div w:id="462042014">
          <w:marLeft w:val="0"/>
          <w:marRight w:val="0"/>
          <w:marTop w:val="0"/>
          <w:marBottom w:val="0"/>
          <w:divBdr>
            <w:top w:val="none" w:sz="0" w:space="0" w:color="auto"/>
            <w:left w:val="none" w:sz="0" w:space="0" w:color="auto"/>
            <w:bottom w:val="none" w:sz="0" w:space="0" w:color="auto"/>
            <w:right w:val="none" w:sz="0" w:space="0" w:color="auto"/>
          </w:divBdr>
        </w:div>
        <w:div w:id="1298682294">
          <w:marLeft w:val="0"/>
          <w:marRight w:val="0"/>
          <w:marTop w:val="0"/>
          <w:marBottom w:val="0"/>
          <w:divBdr>
            <w:top w:val="none" w:sz="0" w:space="0" w:color="auto"/>
            <w:left w:val="none" w:sz="0" w:space="0" w:color="auto"/>
            <w:bottom w:val="none" w:sz="0" w:space="0" w:color="auto"/>
            <w:right w:val="none" w:sz="0" w:space="0" w:color="auto"/>
          </w:divBdr>
        </w:div>
        <w:div w:id="1400983045">
          <w:marLeft w:val="0"/>
          <w:marRight w:val="0"/>
          <w:marTop w:val="0"/>
          <w:marBottom w:val="0"/>
          <w:divBdr>
            <w:top w:val="none" w:sz="0" w:space="0" w:color="auto"/>
            <w:left w:val="none" w:sz="0" w:space="0" w:color="auto"/>
            <w:bottom w:val="none" w:sz="0" w:space="0" w:color="auto"/>
            <w:right w:val="none" w:sz="0" w:space="0" w:color="auto"/>
          </w:divBdr>
        </w:div>
        <w:div w:id="690495220">
          <w:marLeft w:val="0"/>
          <w:marRight w:val="0"/>
          <w:marTop w:val="0"/>
          <w:marBottom w:val="0"/>
          <w:divBdr>
            <w:top w:val="none" w:sz="0" w:space="0" w:color="auto"/>
            <w:left w:val="none" w:sz="0" w:space="0" w:color="auto"/>
            <w:bottom w:val="none" w:sz="0" w:space="0" w:color="auto"/>
            <w:right w:val="none" w:sz="0" w:space="0" w:color="auto"/>
          </w:divBdr>
        </w:div>
        <w:div w:id="2055693509">
          <w:marLeft w:val="0"/>
          <w:marRight w:val="0"/>
          <w:marTop w:val="0"/>
          <w:marBottom w:val="0"/>
          <w:divBdr>
            <w:top w:val="none" w:sz="0" w:space="0" w:color="auto"/>
            <w:left w:val="none" w:sz="0" w:space="0" w:color="auto"/>
            <w:bottom w:val="none" w:sz="0" w:space="0" w:color="auto"/>
            <w:right w:val="none" w:sz="0" w:space="0" w:color="auto"/>
          </w:divBdr>
        </w:div>
        <w:div w:id="1898668519">
          <w:marLeft w:val="0"/>
          <w:marRight w:val="0"/>
          <w:marTop w:val="0"/>
          <w:marBottom w:val="0"/>
          <w:divBdr>
            <w:top w:val="none" w:sz="0" w:space="0" w:color="auto"/>
            <w:left w:val="none" w:sz="0" w:space="0" w:color="auto"/>
            <w:bottom w:val="none" w:sz="0" w:space="0" w:color="auto"/>
            <w:right w:val="none" w:sz="0" w:space="0" w:color="auto"/>
          </w:divBdr>
        </w:div>
        <w:div w:id="1925723990">
          <w:marLeft w:val="0"/>
          <w:marRight w:val="0"/>
          <w:marTop w:val="0"/>
          <w:marBottom w:val="0"/>
          <w:divBdr>
            <w:top w:val="none" w:sz="0" w:space="0" w:color="auto"/>
            <w:left w:val="none" w:sz="0" w:space="0" w:color="auto"/>
            <w:bottom w:val="none" w:sz="0" w:space="0" w:color="auto"/>
            <w:right w:val="none" w:sz="0" w:space="0" w:color="auto"/>
          </w:divBdr>
        </w:div>
        <w:div w:id="165637365">
          <w:marLeft w:val="0"/>
          <w:marRight w:val="0"/>
          <w:marTop w:val="0"/>
          <w:marBottom w:val="0"/>
          <w:divBdr>
            <w:top w:val="none" w:sz="0" w:space="0" w:color="auto"/>
            <w:left w:val="none" w:sz="0" w:space="0" w:color="auto"/>
            <w:bottom w:val="none" w:sz="0" w:space="0" w:color="auto"/>
            <w:right w:val="none" w:sz="0" w:space="0" w:color="auto"/>
          </w:divBdr>
        </w:div>
        <w:div w:id="534269641">
          <w:marLeft w:val="0"/>
          <w:marRight w:val="0"/>
          <w:marTop w:val="0"/>
          <w:marBottom w:val="0"/>
          <w:divBdr>
            <w:top w:val="none" w:sz="0" w:space="0" w:color="auto"/>
            <w:left w:val="none" w:sz="0" w:space="0" w:color="auto"/>
            <w:bottom w:val="none" w:sz="0" w:space="0" w:color="auto"/>
            <w:right w:val="none" w:sz="0" w:space="0" w:color="auto"/>
          </w:divBdr>
        </w:div>
        <w:div w:id="178667024">
          <w:marLeft w:val="0"/>
          <w:marRight w:val="0"/>
          <w:marTop w:val="0"/>
          <w:marBottom w:val="0"/>
          <w:divBdr>
            <w:top w:val="none" w:sz="0" w:space="0" w:color="auto"/>
            <w:left w:val="none" w:sz="0" w:space="0" w:color="auto"/>
            <w:bottom w:val="none" w:sz="0" w:space="0" w:color="auto"/>
            <w:right w:val="none" w:sz="0" w:space="0" w:color="auto"/>
          </w:divBdr>
        </w:div>
        <w:div w:id="242422701">
          <w:marLeft w:val="0"/>
          <w:marRight w:val="0"/>
          <w:marTop w:val="0"/>
          <w:marBottom w:val="0"/>
          <w:divBdr>
            <w:top w:val="none" w:sz="0" w:space="0" w:color="auto"/>
            <w:left w:val="none" w:sz="0" w:space="0" w:color="auto"/>
            <w:bottom w:val="none" w:sz="0" w:space="0" w:color="auto"/>
            <w:right w:val="none" w:sz="0" w:space="0" w:color="auto"/>
          </w:divBdr>
        </w:div>
        <w:div w:id="1929463779">
          <w:marLeft w:val="0"/>
          <w:marRight w:val="0"/>
          <w:marTop w:val="0"/>
          <w:marBottom w:val="0"/>
          <w:divBdr>
            <w:top w:val="none" w:sz="0" w:space="0" w:color="auto"/>
            <w:left w:val="none" w:sz="0" w:space="0" w:color="auto"/>
            <w:bottom w:val="none" w:sz="0" w:space="0" w:color="auto"/>
            <w:right w:val="none" w:sz="0" w:space="0" w:color="auto"/>
          </w:divBdr>
        </w:div>
        <w:div w:id="1536699937">
          <w:marLeft w:val="0"/>
          <w:marRight w:val="0"/>
          <w:marTop w:val="0"/>
          <w:marBottom w:val="0"/>
          <w:divBdr>
            <w:top w:val="none" w:sz="0" w:space="0" w:color="auto"/>
            <w:left w:val="none" w:sz="0" w:space="0" w:color="auto"/>
            <w:bottom w:val="none" w:sz="0" w:space="0" w:color="auto"/>
            <w:right w:val="none" w:sz="0" w:space="0" w:color="auto"/>
          </w:divBdr>
        </w:div>
        <w:div w:id="916749838">
          <w:marLeft w:val="0"/>
          <w:marRight w:val="0"/>
          <w:marTop w:val="0"/>
          <w:marBottom w:val="0"/>
          <w:divBdr>
            <w:top w:val="none" w:sz="0" w:space="0" w:color="auto"/>
            <w:left w:val="none" w:sz="0" w:space="0" w:color="auto"/>
            <w:bottom w:val="none" w:sz="0" w:space="0" w:color="auto"/>
            <w:right w:val="none" w:sz="0" w:space="0" w:color="auto"/>
          </w:divBdr>
        </w:div>
        <w:div w:id="511843385">
          <w:marLeft w:val="0"/>
          <w:marRight w:val="0"/>
          <w:marTop w:val="0"/>
          <w:marBottom w:val="0"/>
          <w:divBdr>
            <w:top w:val="none" w:sz="0" w:space="0" w:color="auto"/>
            <w:left w:val="none" w:sz="0" w:space="0" w:color="auto"/>
            <w:bottom w:val="none" w:sz="0" w:space="0" w:color="auto"/>
            <w:right w:val="none" w:sz="0" w:space="0" w:color="auto"/>
          </w:divBdr>
        </w:div>
        <w:div w:id="1007097382">
          <w:marLeft w:val="0"/>
          <w:marRight w:val="0"/>
          <w:marTop w:val="0"/>
          <w:marBottom w:val="0"/>
          <w:divBdr>
            <w:top w:val="none" w:sz="0" w:space="0" w:color="auto"/>
            <w:left w:val="none" w:sz="0" w:space="0" w:color="auto"/>
            <w:bottom w:val="none" w:sz="0" w:space="0" w:color="auto"/>
            <w:right w:val="none" w:sz="0" w:space="0" w:color="auto"/>
          </w:divBdr>
        </w:div>
        <w:div w:id="11883700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5.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7.png"/><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6.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E1AE94-2038-4CD3-B688-608F395F8D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273</TotalTime>
  <Pages>10</Pages>
  <Words>2143</Words>
  <Characters>13079</Characters>
  <Application>Microsoft Office Word</Application>
  <DocSecurity>0</DocSecurity>
  <Lines>108</Lines>
  <Paragraphs>30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15192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Nielsen</dc:creator>
  <cp:keywords/>
  <dc:description/>
  <cp:lastModifiedBy>Peter Nielsen</cp:lastModifiedBy>
  <cp:revision>23</cp:revision>
  <dcterms:created xsi:type="dcterms:W3CDTF">2017-12-10T14:32:00Z</dcterms:created>
  <dcterms:modified xsi:type="dcterms:W3CDTF">2017-12-11T10:09:00Z</dcterms:modified>
</cp:coreProperties>
</file>