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045D" w14:textId="3322973A" w:rsidR="007B01AA" w:rsidRDefault="0015223A" w:rsidP="0060348C">
      <w:pPr>
        <w:pStyle w:val="Overskrift1"/>
        <w:rPr>
          <w:color w:val="auto"/>
        </w:rPr>
      </w:pPr>
      <w:r>
        <w:rPr>
          <w:color w:val="auto"/>
        </w:rPr>
        <w:t>Elektronik</w:t>
      </w:r>
    </w:p>
    <w:p w14:paraId="6C1BD211" w14:textId="57927350" w:rsidR="00B37197" w:rsidRDefault="0015223A" w:rsidP="0060348C">
      <w:r>
        <w:t xml:space="preserve">Da dette emne er nyt for de fleste i gruppen, og heller ikke en del af stoffet </w:t>
      </w:r>
      <w:r w:rsidR="000A77E7">
        <w:t>for</w:t>
      </w:r>
      <w:r>
        <w:t xml:space="preserve"> dette semester vil dette afsnit blive mere praktisk end teoretisk. </w:t>
      </w:r>
    </w:p>
    <w:p w14:paraId="1BA22BD4" w14:textId="77777777" w:rsidR="009C2506" w:rsidRDefault="009C2506" w:rsidP="00886FAE">
      <w:r>
        <w:t xml:space="preserve">// </w:t>
      </w:r>
    </w:p>
    <w:p w14:paraId="4114FE71" w14:textId="3912A71F" w:rsidR="00886FAE" w:rsidRDefault="00886FAE" w:rsidP="00886FAE">
      <w:r>
        <w:t xml:space="preserve">For at kunne styre de forskellige stepper-motorer fra </w:t>
      </w:r>
      <w:proofErr w:type="spellStart"/>
      <w:r>
        <w:t>PLC’en</w:t>
      </w:r>
      <w:proofErr w:type="spellEnd"/>
      <w:r>
        <w:t xml:space="preserve"> er nødvendigt at kunne tænde og slukke for de forskellige </w:t>
      </w:r>
      <w:r w:rsidR="005C03B3">
        <w:t>indgange</w:t>
      </w:r>
      <w:r>
        <w:t>. Vi benytter de udleverede driver-</w:t>
      </w:r>
      <w:proofErr w:type="spellStart"/>
      <w:r>
        <w:t>board</w:t>
      </w:r>
      <w:r w:rsidR="000A77E7">
        <w:t>s</w:t>
      </w:r>
      <w:proofErr w:type="spellEnd"/>
      <w:r>
        <w:t xml:space="preserve">(ST330), og et kredsløb som vi selv har </w:t>
      </w:r>
      <w:r w:rsidR="000A77E7">
        <w:t>opstillet</w:t>
      </w:r>
      <w:r>
        <w:t>. Driver-</w:t>
      </w:r>
      <w:r w:rsidR="000A77E7">
        <w:t>boardende</w:t>
      </w:r>
      <w:r>
        <w:t xml:space="preserve"> </w:t>
      </w:r>
      <w:proofErr w:type="spellStart"/>
      <w:r w:rsidR="005C03B3">
        <w:t>konventere</w:t>
      </w:r>
      <w:proofErr w:type="spellEnd"/>
      <w:r w:rsidR="005C03B3">
        <w:t xml:space="preserve"> signalerne fra </w:t>
      </w:r>
      <w:proofErr w:type="spellStart"/>
      <w:r w:rsidR="005C03B3">
        <w:t>PLC’en</w:t>
      </w:r>
      <w:proofErr w:type="spellEnd"/>
      <w:r w:rsidR="005C03B3">
        <w:t xml:space="preserve"> til motor bevægelser</w:t>
      </w:r>
    </w:p>
    <w:p w14:paraId="14F650C7" w14:textId="77777777" w:rsidR="009C2506" w:rsidRDefault="00886FAE" w:rsidP="00886FAE">
      <w:r>
        <w:t xml:space="preserve">I kredsløbet mellem </w:t>
      </w:r>
      <w:proofErr w:type="spellStart"/>
      <w:r>
        <w:t>PLC’en</w:t>
      </w:r>
      <w:proofErr w:type="spellEnd"/>
      <w:r>
        <w:t xml:space="preserve"> og driveren benytter vi transistorer som en slags kontakt. Dette gør, at vi kan lave signalet højt eller lavt, hvilket for eksempel bruges til, at styre retningen motoren kører. </w:t>
      </w:r>
      <w:r w:rsidR="009C2506">
        <w:t xml:space="preserve"> </w:t>
      </w:r>
    </w:p>
    <w:p w14:paraId="5E1E4CA4" w14:textId="688953AF" w:rsidR="00886FAE" w:rsidRDefault="009C2506" w:rsidP="00886FAE">
      <w:r>
        <w:t xml:space="preserve"> //</w:t>
      </w:r>
    </w:p>
    <w:p w14:paraId="775C414E" w14:textId="2ECD25D5" w:rsidR="009C2506" w:rsidRDefault="009C2506" w:rsidP="00886FAE">
      <w:r>
        <w:rPr>
          <w:noProof/>
        </w:rPr>
        <w:drawing>
          <wp:inline distT="0" distB="0" distL="0" distR="0" wp14:anchorId="6CC2BA30" wp14:editId="056DC212">
            <wp:extent cx="3810000" cy="3810000"/>
            <wp:effectExtent l="0" t="0" r="0" b="0"/>
            <wp:docPr id="2" name="Billede 2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AC47" w14:textId="77777777" w:rsidR="009C2506" w:rsidRDefault="009C2506" w:rsidP="009C2506">
      <w:r>
        <w:t>Vi har 10 porte til ledninger på driverboardet.</w:t>
      </w:r>
    </w:p>
    <w:p w14:paraId="4FC8DA03" w14:textId="77777777" w:rsidR="009C2506" w:rsidRDefault="009C2506" w:rsidP="009C2506">
      <w:r>
        <w:t>Helt ude til venstre har vi ground og +24V som er strøm og jord til vores driver board.</w:t>
      </w:r>
    </w:p>
    <w:p w14:paraId="67608419" w14:textId="77777777" w:rsidR="009C2506" w:rsidRDefault="009C2506" w:rsidP="009C2506">
      <w:r>
        <w:lastRenderedPageBreak/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14:paraId="4A183E66" w14:textId="0EC22929" w:rsidR="004C02C9" w:rsidRDefault="009C2506" w:rsidP="009C2506">
      <w:r>
        <w:t xml:space="preserve">Helt til højre har vi så 4 porte. Her har vi portene ”STEP”, ”DIR”, ”EN”, og ”+5v”. </w:t>
      </w:r>
      <w:r w:rsidR="004C02C9">
        <w:t xml:space="preserve"> 3 af portene skal tilgå </w:t>
      </w:r>
      <w:proofErr w:type="spellStart"/>
      <w:r w:rsidR="004C02C9">
        <w:t>PLC’ens</w:t>
      </w:r>
      <w:proofErr w:type="spellEnd"/>
      <w:r w:rsidR="004C02C9">
        <w:t xml:space="preserve"> X3 modul og +5v porten skal sættes til 24 volt. </w:t>
      </w:r>
    </w:p>
    <w:p w14:paraId="49B1C17E" w14:textId="29EB4B64" w:rsidR="000C461B" w:rsidRDefault="000C461B" w:rsidP="009C2506">
      <w:r>
        <w:t>Vi bruger 3 driver-</w:t>
      </w:r>
      <w:proofErr w:type="spellStart"/>
      <w:r>
        <w:t>boards</w:t>
      </w:r>
      <w:proofErr w:type="spellEnd"/>
      <w:r>
        <w:t xml:space="preserve"> da vi skal kontrollere 3 motor, hvor opsætningen for hvert board er identisk, men forskellige indgange.</w:t>
      </w:r>
      <w:r w:rsidR="00FD40CF">
        <w:t xml:space="preserve"> I tabellen under vil boardende blive kaldt efter deres funktion i vores tegne system.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985CA3" w14:paraId="06DEE2BE" w14:textId="77777777" w:rsidTr="002C6F47">
        <w:tc>
          <w:tcPr>
            <w:tcW w:w="5662" w:type="dxa"/>
            <w:gridSpan w:val="2"/>
          </w:tcPr>
          <w:p w14:paraId="07600123" w14:textId="6C0425A4" w:rsidR="00985CA3" w:rsidRDefault="00985CA3" w:rsidP="00985CA3">
            <w:pPr>
              <w:jc w:val="center"/>
            </w:pPr>
            <w:r>
              <w:t>X3 modul</w:t>
            </w:r>
          </w:p>
        </w:tc>
      </w:tr>
      <w:tr w:rsidR="00985CA3" w14:paraId="2ED143C0" w14:textId="77777777" w:rsidTr="00985CA3">
        <w:tc>
          <w:tcPr>
            <w:tcW w:w="2831" w:type="dxa"/>
          </w:tcPr>
          <w:p w14:paraId="2FAD3797" w14:textId="7A887443" w:rsidR="00985CA3" w:rsidRDefault="00985CA3" w:rsidP="00886FAE">
            <w:r>
              <w:t>DO1</w:t>
            </w:r>
          </w:p>
        </w:tc>
        <w:tc>
          <w:tcPr>
            <w:tcW w:w="2831" w:type="dxa"/>
          </w:tcPr>
          <w:p w14:paraId="233A67E9" w14:textId="51CAFCF6" w:rsidR="00985CA3" w:rsidRDefault="002A089E" w:rsidP="00886FAE">
            <w:r>
              <w:t>Board x DIR</w:t>
            </w:r>
          </w:p>
        </w:tc>
      </w:tr>
      <w:tr w:rsidR="00985CA3" w14:paraId="22B90A36" w14:textId="77777777" w:rsidTr="00985CA3">
        <w:trPr>
          <w:trHeight w:val="153"/>
        </w:trPr>
        <w:tc>
          <w:tcPr>
            <w:tcW w:w="2831" w:type="dxa"/>
          </w:tcPr>
          <w:p w14:paraId="2D20F2C5" w14:textId="5D13D89F" w:rsidR="00985CA3" w:rsidRDefault="00985CA3" w:rsidP="00886FAE">
            <w:r>
              <w:t>DO2</w:t>
            </w:r>
          </w:p>
        </w:tc>
        <w:tc>
          <w:tcPr>
            <w:tcW w:w="2831" w:type="dxa"/>
          </w:tcPr>
          <w:p w14:paraId="640E371F" w14:textId="6B83A124" w:rsidR="00985CA3" w:rsidRDefault="002A089E" w:rsidP="00886FAE">
            <w:r>
              <w:t>Board x EN</w:t>
            </w:r>
          </w:p>
        </w:tc>
      </w:tr>
      <w:tr w:rsidR="00985CA3" w14:paraId="401D8DB7" w14:textId="77777777" w:rsidTr="00985CA3">
        <w:tc>
          <w:tcPr>
            <w:tcW w:w="2831" w:type="dxa"/>
          </w:tcPr>
          <w:p w14:paraId="2FC97928" w14:textId="4D1FEBE2" w:rsidR="00985CA3" w:rsidRDefault="00985CA3" w:rsidP="00886FAE">
            <w:r>
              <w:t>DO3</w:t>
            </w:r>
          </w:p>
        </w:tc>
        <w:tc>
          <w:tcPr>
            <w:tcW w:w="2831" w:type="dxa"/>
          </w:tcPr>
          <w:p w14:paraId="5F39CE91" w14:textId="684929F7" w:rsidR="00985CA3" w:rsidRDefault="002A089E" w:rsidP="00886FAE">
            <w:r>
              <w:t>Board y DIR</w:t>
            </w:r>
          </w:p>
        </w:tc>
      </w:tr>
      <w:tr w:rsidR="00985CA3" w14:paraId="327A211B" w14:textId="77777777" w:rsidTr="00985CA3">
        <w:tc>
          <w:tcPr>
            <w:tcW w:w="2831" w:type="dxa"/>
          </w:tcPr>
          <w:p w14:paraId="2F83CB0D" w14:textId="1254D9A9" w:rsidR="00985CA3" w:rsidRDefault="00985CA3" w:rsidP="00886FAE">
            <w:r>
              <w:t>DO4</w:t>
            </w:r>
          </w:p>
        </w:tc>
        <w:tc>
          <w:tcPr>
            <w:tcW w:w="2831" w:type="dxa"/>
          </w:tcPr>
          <w:p w14:paraId="6E118DCF" w14:textId="2AA2C687" w:rsidR="00985CA3" w:rsidRDefault="002A089E" w:rsidP="00886FAE">
            <w:r>
              <w:t>Board y EN</w:t>
            </w:r>
          </w:p>
        </w:tc>
      </w:tr>
      <w:tr w:rsidR="00985CA3" w14:paraId="5E9840A3" w14:textId="77777777" w:rsidTr="00985CA3">
        <w:tc>
          <w:tcPr>
            <w:tcW w:w="2831" w:type="dxa"/>
          </w:tcPr>
          <w:p w14:paraId="57042092" w14:textId="585BE3E4" w:rsidR="00985CA3" w:rsidRDefault="00985CA3" w:rsidP="00886FAE">
            <w:r>
              <w:t>DO5</w:t>
            </w:r>
          </w:p>
        </w:tc>
        <w:tc>
          <w:tcPr>
            <w:tcW w:w="2831" w:type="dxa"/>
          </w:tcPr>
          <w:p w14:paraId="54626A63" w14:textId="4C547DAA" w:rsidR="00985CA3" w:rsidRDefault="002A089E" w:rsidP="00886FAE">
            <w:r>
              <w:t>Board z DIR</w:t>
            </w:r>
          </w:p>
        </w:tc>
      </w:tr>
      <w:tr w:rsidR="00985CA3" w14:paraId="5BF6D7EE" w14:textId="77777777" w:rsidTr="00985CA3">
        <w:tc>
          <w:tcPr>
            <w:tcW w:w="2831" w:type="dxa"/>
          </w:tcPr>
          <w:p w14:paraId="57DF2CC5" w14:textId="3A361145" w:rsidR="00985CA3" w:rsidRDefault="00985CA3" w:rsidP="00886FAE">
            <w:r>
              <w:t>DO6</w:t>
            </w:r>
          </w:p>
        </w:tc>
        <w:tc>
          <w:tcPr>
            <w:tcW w:w="2831" w:type="dxa"/>
          </w:tcPr>
          <w:p w14:paraId="27C56D17" w14:textId="6F089DB2" w:rsidR="00985CA3" w:rsidRDefault="002A089E" w:rsidP="00886FAE">
            <w:r>
              <w:t>Board z EN</w:t>
            </w:r>
          </w:p>
        </w:tc>
      </w:tr>
      <w:tr w:rsidR="00985CA3" w14:paraId="3C869A01" w14:textId="77777777" w:rsidTr="00985CA3">
        <w:tc>
          <w:tcPr>
            <w:tcW w:w="2831" w:type="dxa"/>
          </w:tcPr>
          <w:p w14:paraId="7D8151AF" w14:textId="3A18167E" w:rsidR="00985CA3" w:rsidRDefault="000C461B" w:rsidP="00886FAE">
            <w:r>
              <w:t>DO9 (HIGH-SPEED)</w:t>
            </w:r>
          </w:p>
        </w:tc>
        <w:tc>
          <w:tcPr>
            <w:tcW w:w="2831" w:type="dxa"/>
          </w:tcPr>
          <w:p w14:paraId="6527A234" w14:textId="404072F2" w:rsidR="00985CA3" w:rsidRDefault="002A089E" w:rsidP="00886FAE">
            <w:r>
              <w:t>Board x STEP</w:t>
            </w:r>
          </w:p>
        </w:tc>
      </w:tr>
      <w:tr w:rsidR="00985CA3" w14:paraId="3A71BE12" w14:textId="77777777" w:rsidTr="00985CA3">
        <w:tc>
          <w:tcPr>
            <w:tcW w:w="2831" w:type="dxa"/>
          </w:tcPr>
          <w:p w14:paraId="0072D710" w14:textId="296418D4" w:rsidR="00985CA3" w:rsidRDefault="000C461B" w:rsidP="00886FAE">
            <w:r>
              <w:t>DO10 (HIGH-SPEED)</w:t>
            </w:r>
          </w:p>
        </w:tc>
        <w:tc>
          <w:tcPr>
            <w:tcW w:w="2831" w:type="dxa"/>
          </w:tcPr>
          <w:p w14:paraId="50B13CAE" w14:textId="36EE654E" w:rsidR="00985CA3" w:rsidRDefault="002A089E" w:rsidP="00886FAE">
            <w:r>
              <w:t>Board y STEP</w:t>
            </w:r>
          </w:p>
        </w:tc>
      </w:tr>
      <w:tr w:rsidR="00985CA3" w14:paraId="79440C39" w14:textId="77777777" w:rsidTr="00985CA3">
        <w:tc>
          <w:tcPr>
            <w:tcW w:w="2831" w:type="dxa"/>
          </w:tcPr>
          <w:p w14:paraId="39BD47B6" w14:textId="420D2E9E" w:rsidR="00985CA3" w:rsidRDefault="000C461B" w:rsidP="00886FAE">
            <w:r>
              <w:t>DO11 (HIGH-SPEED)</w:t>
            </w:r>
          </w:p>
        </w:tc>
        <w:tc>
          <w:tcPr>
            <w:tcW w:w="2831" w:type="dxa"/>
          </w:tcPr>
          <w:p w14:paraId="2D74EA0F" w14:textId="24FCC4C9" w:rsidR="00985CA3" w:rsidRDefault="002A089E" w:rsidP="00886FAE">
            <w:r>
              <w:t>Board z STEP</w:t>
            </w:r>
          </w:p>
        </w:tc>
      </w:tr>
      <w:tr w:rsidR="00985CA3" w14:paraId="26C15886" w14:textId="77777777" w:rsidTr="00985CA3">
        <w:tc>
          <w:tcPr>
            <w:tcW w:w="2831" w:type="dxa"/>
          </w:tcPr>
          <w:p w14:paraId="48E97B29" w14:textId="6D2FFDFF" w:rsidR="00985CA3" w:rsidRDefault="000C461B" w:rsidP="00886FAE">
            <w:r>
              <w:t>24V</w:t>
            </w:r>
          </w:p>
        </w:tc>
        <w:tc>
          <w:tcPr>
            <w:tcW w:w="2831" w:type="dxa"/>
          </w:tcPr>
          <w:p w14:paraId="4026ACD6" w14:textId="190D6DBD" w:rsidR="00985CA3" w:rsidRDefault="002A089E" w:rsidP="00886FAE">
            <w:r>
              <w:t>Forsyning til PLC</w:t>
            </w:r>
          </w:p>
        </w:tc>
      </w:tr>
      <w:tr w:rsidR="00985CA3" w14:paraId="2A75BDE7" w14:textId="77777777" w:rsidTr="00985CA3">
        <w:tc>
          <w:tcPr>
            <w:tcW w:w="2831" w:type="dxa"/>
          </w:tcPr>
          <w:p w14:paraId="75C4B0C0" w14:textId="52B24FE1" w:rsidR="00985CA3" w:rsidRDefault="000C461B" w:rsidP="00886FAE">
            <w:r>
              <w:t>24V</w:t>
            </w:r>
          </w:p>
        </w:tc>
        <w:tc>
          <w:tcPr>
            <w:tcW w:w="2831" w:type="dxa"/>
          </w:tcPr>
          <w:p w14:paraId="15BDB92D" w14:textId="79B55E4E" w:rsidR="00985CA3" w:rsidRDefault="002A089E" w:rsidP="00886FAE">
            <w:r>
              <w:t>Forsyning til PLC</w:t>
            </w:r>
          </w:p>
        </w:tc>
      </w:tr>
      <w:tr w:rsidR="00985CA3" w14:paraId="27AF51FA" w14:textId="77777777" w:rsidTr="00985CA3">
        <w:tc>
          <w:tcPr>
            <w:tcW w:w="2831" w:type="dxa"/>
          </w:tcPr>
          <w:p w14:paraId="7087D42C" w14:textId="10E318D3" w:rsidR="00985CA3" w:rsidRDefault="000C461B" w:rsidP="00886FAE">
            <w:r>
              <w:t>GND</w:t>
            </w:r>
          </w:p>
        </w:tc>
        <w:tc>
          <w:tcPr>
            <w:tcW w:w="2831" w:type="dxa"/>
          </w:tcPr>
          <w:p w14:paraId="25E39A9D" w14:textId="11A7CF0D" w:rsidR="00985CA3" w:rsidRDefault="00B92E95" w:rsidP="00886FAE">
            <w:r>
              <w:t>GND til PLC</w:t>
            </w:r>
          </w:p>
        </w:tc>
      </w:tr>
      <w:tr w:rsidR="00985CA3" w14:paraId="2AFD0B81" w14:textId="77777777" w:rsidTr="00985CA3">
        <w:tc>
          <w:tcPr>
            <w:tcW w:w="2831" w:type="dxa"/>
          </w:tcPr>
          <w:p w14:paraId="3C65178B" w14:textId="060D7F92" w:rsidR="00985CA3" w:rsidRDefault="000C461B" w:rsidP="00886FAE">
            <w:r>
              <w:t>GND</w:t>
            </w:r>
          </w:p>
        </w:tc>
        <w:tc>
          <w:tcPr>
            <w:tcW w:w="2831" w:type="dxa"/>
          </w:tcPr>
          <w:p w14:paraId="0D44FF26" w14:textId="4951530C" w:rsidR="00985CA3" w:rsidRDefault="00B92E95" w:rsidP="00886FAE">
            <w:r>
              <w:t>GND til PLC</w:t>
            </w:r>
          </w:p>
        </w:tc>
      </w:tr>
    </w:tbl>
    <w:p w14:paraId="0F3126C9" w14:textId="5E95C60A" w:rsidR="009C2506" w:rsidRDefault="00EB555B" w:rsidP="00EB555B">
      <w:pPr>
        <w:tabs>
          <w:tab w:val="left" w:pos="2205"/>
        </w:tabs>
      </w:pPr>
      <w:r>
        <w:tab/>
      </w:r>
    </w:p>
    <w:p w14:paraId="32DB62D2" w14:textId="48A1C37A" w:rsidR="00EB555B" w:rsidRDefault="00EB555B" w:rsidP="00EB555B">
      <w:pPr>
        <w:tabs>
          <w:tab w:val="left" w:pos="2205"/>
        </w:tabs>
      </w:pPr>
      <w:r>
        <w:t xml:space="preserve">Hele X3 modulet bruger vi til </w:t>
      </w:r>
      <w:proofErr w:type="gramStart"/>
      <w:r>
        <w:t>digital</w:t>
      </w:r>
      <w:proofErr w:type="gramEnd"/>
      <w:r>
        <w:t xml:space="preserve"> output og forsyning af </w:t>
      </w:r>
      <w:proofErr w:type="spellStart"/>
      <w:r>
        <w:t>PLC’en</w:t>
      </w:r>
      <w:proofErr w:type="spellEnd"/>
      <w:r>
        <w:t xml:space="preserve">. Ved alle driver boardende bruger vi normale </w:t>
      </w:r>
      <w:proofErr w:type="gramStart"/>
      <w:r>
        <w:t>digital</w:t>
      </w:r>
      <w:proofErr w:type="gramEnd"/>
      <w:r>
        <w:t xml:space="preserve"> output for portene DIR(</w:t>
      </w:r>
      <w:proofErr w:type="spellStart"/>
      <w:r>
        <w:t>Direction</w:t>
      </w:r>
      <w:proofErr w:type="spellEnd"/>
      <w:r>
        <w:t>) og EN(</w:t>
      </w:r>
      <w:proofErr w:type="spellStart"/>
      <w:r>
        <w:t>Enable</w:t>
      </w:r>
      <w:proofErr w:type="spellEnd"/>
      <w:r>
        <w:t>)</w:t>
      </w:r>
      <w:r w:rsidR="00361E9F">
        <w:t>, men alle STEP porte er tilsluttet high-speed digital output og det er for at vi kan skifte signalerne hurtigere og herved kører programmet hurtigere.</w:t>
      </w:r>
      <w:r>
        <w:t xml:space="preserve"> </w:t>
      </w:r>
    </w:p>
    <w:p w14:paraId="126FF9F9" w14:textId="77777777" w:rsidR="00EB555B" w:rsidRDefault="00EB555B" w:rsidP="00EB555B">
      <w:pPr>
        <w:tabs>
          <w:tab w:val="left" w:pos="2205"/>
        </w:tabs>
      </w:pPr>
    </w:p>
    <w:p w14:paraId="4FDC20CC" w14:textId="5831537F" w:rsidR="00EB555B" w:rsidRDefault="00EB555B" w:rsidP="00886FAE">
      <w:r>
        <w:t>Vi har valgt at bruge kontakter på hver af vores akser så vi altid har samme start punkt efter hver kørsel.</w:t>
      </w:r>
      <w:r w:rsidR="00796FC7">
        <w:t xml:space="preserve"> Siden det er kontakter</w:t>
      </w:r>
      <w:bookmarkStart w:id="0" w:name="_GoBack"/>
      <w:bookmarkEnd w:id="0"/>
      <w:r w:rsidR="00796FC7">
        <w:t xml:space="preserve">ne som skal give et signal til </w:t>
      </w:r>
      <w:proofErr w:type="spellStart"/>
      <w:r w:rsidR="00796FC7">
        <w:t>PLC’en</w:t>
      </w:r>
      <w:proofErr w:type="spellEnd"/>
      <w:r w:rsidR="00796FC7">
        <w:t xml:space="preserve"> så er de tilsluttet til X2 modul hvor der sidder digital input.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7F3473" w14:paraId="2815FE24" w14:textId="77777777" w:rsidTr="00AF5794">
        <w:tc>
          <w:tcPr>
            <w:tcW w:w="5662" w:type="dxa"/>
            <w:gridSpan w:val="2"/>
          </w:tcPr>
          <w:p w14:paraId="01D37401" w14:textId="11BA0AFA" w:rsidR="007F3473" w:rsidRDefault="007F3473" w:rsidP="00AF5794">
            <w:pPr>
              <w:jc w:val="center"/>
            </w:pPr>
            <w:r>
              <w:t>X</w:t>
            </w:r>
            <w:r>
              <w:t>2</w:t>
            </w:r>
            <w:r>
              <w:t xml:space="preserve"> modul</w:t>
            </w:r>
          </w:p>
        </w:tc>
      </w:tr>
      <w:tr w:rsidR="007F3473" w14:paraId="29C3E1E9" w14:textId="77777777" w:rsidTr="00AF5794">
        <w:tc>
          <w:tcPr>
            <w:tcW w:w="2831" w:type="dxa"/>
          </w:tcPr>
          <w:p w14:paraId="6EC37243" w14:textId="6EAAD6B7" w:rsidR="007F3473" w:rsidRDefault="007F3473" w:rsidP="00AF5794">
            <w:r>
              <w:t>D</w:t>
            </w:r>
            <w:r>
              <w:t>I</w:t>
            </w:r>
            <w:r>
              <w:t>1</w:t>
            </w:r>
          </w:p>
        </w:tc>
        <w:tc>
          <w:tcPr>
            <w:tcW w:w="2831" w:type="dxa"/>
          </w:tcPr>
          <w:p w14:paraId="5B03543F" w14:textId="6E8DE51D" w:rsidR="007F3473" w:rsidRDefault="00796FC7" w:rsidP="00AF5794">
            <w:r>
              <w:t>Kontakt x</w:t>
            </w:r>
          </w:p>
        </w:tc>
      </w:tr>
      <w:tr w:rsidR="007F3473" w14:paraId="081FC925" w14:textId="77777777" w:rsidTr="00AF5794">
        <w:trPr>
          <w:trHeight w:val="153"/>
        </w:trPr>
        <w:tc>
          <w:tcPr>
            <w:tcW w:w="2831" w:type="dxa"/>
          </w:tcPr>
          <w:p w14:paraId="5ABE6622" w14:textId="2694091C" w:rsidR="007F3473" w:rsidRDefault="007F3473" w:rsidP="00AF5794">
            <w:r>
              <w:lastRenderedPageBreak/>
              <w:t>D</w:t>
            </w:r>
            <w:r>
              <w:t>I</w:t>
            </w:r>
            <w:r>
              <w:t>2</w:t>
            </w:r>
          </w:p>
        </w:tc>
        <w:tc>
          <w:tcPr>
            <w:tcW w:w="2831" w:type="dxa"/>
          </w:tcPr>
          <w:p w14:paraId="556112EC" w14:textId="39826144" w:rsidR="007F3473" w:rsidRDefault="00796FC7" w:rsidP="00AF5794">
            <w:r>
              <w:t>Kontakt y</w:t>
            </w:r>
          </w:p>
        </w:tc>
      </w:tr>
      <w:tr w:rsidR="007F3473" w14:paraId="0B4B7FF4" w14:textId="77777777" w:rsidTr="00AF5794">
        <w:tc>
          <w:tcPr>
            <w:tcW w:w="2831" w:type="dxa"/>
          </w:tcPr>
          <w:p w14:paraId="46744903" w14:textId="4CD56F21" w:rsidR="007F3473" w:rsidRDefault="007F3473" w:rsidP="00AF5794">
            <w:r>
              <w:t>D</w:t>
            </w:r>
            <w:r>
              <w:t>I</w:t>
            </w:r>
            <w:r>
              <w:t>3</w:t>
            </w:r>
          </w:p>
        </w:tc>
        <w:tc>
          <w:tcPr>
            <w:tcW w:w="2831" w:type="dxa"/>
          </w:tcPr>
          <w:p w14:paraId="7621D73F" w14:textId="6566A0B2" w:rsidR="007F3473" w:rsidRDefault="00796FC7" w:rsidP="00AF5794">
            <w:r>
              <w:t>Kontakt z</w:t>
            </w:r>
          </w:p>
        </w:tc>
      </w:tr>
    </w:tbl>
    <w:p w14:paraId="79A960F8" w14:textId="71F9F277" w:rsidR="00886FAE" w:rsidRDefault="00886FAE" w:rsidP="00886FAE"/>
    <w:p w14:paraId="1CD7C07C" w14:textId="11D25460" w:rsidR="00886FAE" w:rsidRDefault="00886FAE" w:rsidP="00886FAE">
      <w:pPr>
        <w:pStyle w:val="Overskrift2"/>
      </w:pPr>
      <w:r>
        <w:t>Opsætning af elektrisk kredsløb</w:t>
      </w:r>
    </w:p>
    <w:p w14:paraId="5D0E17DE" w14:textId="36FA9880" w:rsidR="007B01AA" w:rsidRPr="007B01AA" w:rsidRDefault="00730CA2" w:rsidP="0060348C">
      <w:pPr>
        <w:rPr>
          <w:lang w:val="en-US"/>
        </w:rPr>
      </w:pPr>
      <w:r>
        <w:rPr>
          <w:noProof/>
        </w:rPr>
        <w:drawing>
          <wp:inline distT="0" distB="0" distL="0" distR="0" wp14:anchorId="46B93CD1" wp14:editId="0D4D4C63">
            <wp:extent cx="5399405" cy="410019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AA" w:rsidRPr="007B01A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0A77E7"/>
    <w:rsid w:val="000C461B"/>
    <w:rsid w:val="0015223A"/>
    <w:rsid w:val="002650B3"/>
    <w:rsid w:val="002A089E"/>
    <w:rsid w:val="00361E9F"/>
    <w:rsid w:val="004C02C9"/>
    <w:rsid w:val="00532230"/>
    <w:rsid w:val="005C03B3"/>
    <w:rsid w:val="0060348C"/>
    <w:rsid w:val="00730CA2"/>
    <w:rsid w:val="00733ECD"/>
    <w:rsid w:val="00747ED6"/>
    <w:rsid w:val="00796FC7"/>
    <w:rsid w:val="007B01AA"/>
    <w:rsid w:val="007F3473"/>
    <w:rsid w:val="00886FAE"/>
    <w:rsid w:val="008D62D5"/>
    <w:rsid w:val="00985CA3"/>
    <w:rsid w:val="009C2506"/>
    <w:rsid w:val="00A70595"/>
    <w:rsid w:val="00B37197"/>
    <w:rsid w:val="00B92E95"/>
    <w:rsid w:val="00BA48FB"/>
    <w:rsid w:val="00E4672E"/>
    <w:rsid w:val="00E54A3D"/>
    <w:rsid w:val="00EB555B"/>
    <w:rsid w:val="00ED7860"/>
    <w:rsid w:val="00EE3FD5"/>
    <w:rsid w:val="00EE5CFA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8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3EB0-0FF2-4609-8CE8-71FC00DD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Anders Elian</cp:lastModifiedBy>
  <cp:revision>12</cp:revision>
  <dcterms:created xsi:type="dcterms:W3CDTF">2017-10-23T08:25:00Z</dcterms:created>
  <dcterms:modified xsi:type="dcterms:W3CDTF">2017-12-04T12:58:00Z</dcterms:modified>
</cp:coreProperties>
</file>