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63485" w14:textId="77777777" w:rsidR="007976DC" w:rsidRDefault="007976DC" w:rsidP="007976DC">
      <w:pPr>
        <w:pStyle w:val="Overskrift1"/>
        <w:rPr>
          <w:color w:val="auto"/>
        </w:rPr>
      </w:pPr>
      <w:r w:rsidRPr="0060348C">
        <w:rPr>
          <w:color w:val="auto"/>
        </w:rPr>
        <w:t>Dette er en overskrift</w:t>
      </w:r>
    </w:p>
    <w:p w14:paraId="42E9B00D" w14:textId="77777777" w:rsidR="007976DC" w:rsidRDefault="007976DC" w:rsidP="007976DC"/>
    <w:p w14:paraId="1A13C57B" w14:textId="77777777" w:rsidR="007976DC" w:rsidRPr="0060348C" w:rsidRDefault="007976DC" w:rsidP="007976DC">
      <w:pPr>
        <w:pStyle w:val="Overskrift2"/>
      </w:pPr>
      <w:r w:rsidRPr="0060348C">
        <w:t>Dette er en underoverskrift</w:t>
      </w:r>
    </w:p>
    <w:p w14:paraId="038BC299" w14:textId="77777777" w:rsidR="007976DC" w:rsidRDefault="007976DC" w:rsidP="007976DC">
      <w:r>
        <w:br w:type="page"/>
      </w:r>
      <w:bookmarkStart w:id="0" w:name="_GoBack"/>
      <w:bookmarkEnd w:id="0"/>
    </w:p>
    <w:p w14:paraId="67398B1C" w14:textId="77777777" w:rsidR="009A37D2" w:rsidRDefault="009A37D2"/>
    <w:sectPr w:rsidR="009A37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D2"/>
    <w:rsid w:val="007976DC"/>
    <w:rsid w:val="009A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7ACE4-EA52-4407-BEA7-3673FAC3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6D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9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976D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97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976D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Anders Elian</cp:lastModifiedBy>
  <cp:revision>2</cp:revision>
  <dcterms:created xsi:type="dcterms:W3CDTF">2017-11-27T08:45:00Z</dcterms:created>
  <dcterms:modified xsi:type="dcterms:W3CDTF">2017-11-27T08:47:00Z</dcterms:modified>
</cp:coreProperties>
</file>