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A728E" w14:textId="77777777" w:rsidR="003D417E" w:rsidRDefault="00672A05" w:rsidP="00672A05">
      <w:pPr>
        <w:pStyle w:val="Heading1"/>
        <w:rPr>
          <w:color w:val="auto"/>
          <w:lang w:val="da-DK"/>
        </w:rPr>
      </w:pPr>
      <w:r w:rsidRPr="00FD4D2A">
        <w:rPr>
          <w:color w:val="auto"/>
          <w:lang w:val="da-DK"/>
        </w:rPr>
        <w:t>Struktureret tekst</w:t>
      </w:r>
    </w:p>
    <w:p w14:paraId="2839A1E8" w14:textId="77777777" w:rsidR="00CC1B71" w:rsidRPr="00CC1B71" w:rsidRDefault="00CC1B71" w:rsidP="00CC1B71">
      <w:pPr>
        <w:rPr>
          <w:rFonts w:ascii="Century Schoolbook" w:hAnsi="Century Schoolbook" w:cs="Times New Roman"/>
          <w:sz w:val="24"/>
          <w:lang w:val="da-DK"/>
        </w:rPr>
      </w:pPr>
      <w:bookmarkStart w:id="0" w:name="_Hlk500749627"/>
      <w:bookmarkStart w:id="1" w:name="_GoBack"/>
      <w:r w:rsidRPr="00CC1B71">
        <w:rPr>
          <w:rFonts w:ascii="Century Schoolbook" w:hAnsi="Century Schoolbook" w:cs="Times New Roman"/>
          <w:sz w:val="24"/>
          <w:lang w:val="da-DK"/>
        </w:rPr>
        <w:t>TCP</w:t>
      </w:r>
    </w:p>
    <w:p w14:paraId="4604FF79" w14:textId="77777777" w:rsidR="00E41AC7" w:rsidRPr="00474069" w:rsidRDefault="00EC51B7" w:rsidP="00672A05">
      <w:pPr>
        <w:rPr>
          <w:rFonts w:ascii="Century Schoolbook" w:hAnsi="Century Schoolbook" w:cs="Times New Roman"/>
          <w:sz w:val="20"/>
          <w:lang w:val="da-DK"/>
        </w:rPr>
      </w:pPr>
      <w:r w:rsidRPr="00474069">
        <w:rPr>
          <w:rFonts w:ascii="Century Schoolbook" w:hAnsi="Century Schoolbook" w:cs="Times New Roman"/>
          <w:sz w:val="20"/>
          <w:lang w:val="da-DK"/>
        </w:rPr>
        <w:t>TCP-programmet</w:t>
      </w:r>
      <w:r w:rsidR="002F41C7" w:rsidRPr="00474069">
        <w:rPr>
          <w:rFonts w:ascii="Century Schoolbook" w:hAnsi="Century Schoolbook" w:cs="Times New Roman"/>
          <w:sz w:val="20"/>
          <w:lang w:val="da-DK"/>
        </w:rPr>
        <w:t xml:space="preserve"> er vores modtage</w:t>
      </w:r>
      <w:r w:rsidR="008C0121">
        <w:rPr>
          <w:rFonts w:ascii="Century Schoolbook" w:hAnsi="Century Schoolbook" w:cs="Times New Roman"/>
          <w:sz w:val="20"/>
          <w:lang w:val="da-DK"/>
        </w:rPr>
        <w:t>-</w:t>
      </w:r>
      <w:r w:rsidR="002F41C7" w:rsidRPr="00474069">
        <w:rPr>
          <w:rFonts w:ascii="Century Schoolbook" w:hAnsi="Century Schoolbook" w:cs="Times New Roman"/>
          <w:sz w:val="20"/>
          <w:lang w:val="da-DK"/>
        </w:rPr>
        <w:t>program/TCPserver</w:t>
      </w:r>
      <w:r w:rsidR="002552BE" w:rsidRPr="00474069">
        <w:rPr>
          <w:rFonts w:ascii="Century Schoolbook" w:hAnsi="Century Schoolbook" w:cs="Times New Roman"/>
          <w:sz w:val="20"/>
          <w:lang w:val="da-DK"/>
        </w:rPr>
        <w:t>,</w:t>
      </w:r>
      <w:r w:rsidR="002F41C7" w:rsidRPr="00474069">
        <w:rPr>
          <w:rFonts w:ascii="Century Schoolbook" w:hAnsi="Century Schoolbook" w:cs="Times New Roman"/>
          <w:sz w:val="20"/>
          <w:lang w:val="da-DK"/>
        </w:rPr>
        <w:t xml:space="preserve"> der over </w:t>
      </w:r>
      <w:proofErr w:type="gramStart"/>
      <w:r w:rsidR="002F41C7" w:rsidRPr="00474069">
        <w:rPr>
          <w:rFonts w:ascii="Century Schoolbook" w:hAnsi="Century Schoolbook" w:cs="Times New Roman"/>
          <w:sz w:val="20"/>
          <w:lang w:val="da-DK"/>
        </w:rPr>
        <w:t>en internet</w:t>
      </w:r>
      <w:proofErr w:type="gramEnd"/>
      <w:r w:rsidR="002F41C7" w:rsidRPr="00474069">
        <w:rPr>
          <w:rFonts w:ascii="Century Schoolbook" w:hAnsi="Century Schoolbook" w:cs="Times New Roman"/>
          <w:sz w:val="20"/>
          <w:lang w:val="da-DK"/>
        </w:rPr>
        <w:t xml:space="preserve"> eller LAN forbindelse kan modtage et array fra en anden enhed</w:t>
      </w:r>
      <w:r w:rsidR="008C0121">
        <w:rPr>
          <w:rFonts w:ascii="Century Schoolbook" w:hAnsi="Century Schoolbook" w:cs="Times New Roman"/>
          <w:sz w:val="20"/>
          <w:lang w:val="da-DK"/>
        </w:rPr>
        <w:t>.</w:t>
      </w:r>
      <w:r w:rsidR="002F41C7" w:rsidRPr="00474069">
        <w:rPr>
          <w:rFonts w:ascii="Century Schoolbook" w:hAnsi="Century Schoolbook" w:cs="Times New Roman"/>
          <w:sz w:val="20"/>
          <w:lang w:val="da-DK"/>
        </w:rPr>
        <w:t xml:space="preserve"> </w:t>
      </w:r>
      <w:r w:rsidR="008C0121">
        <w:rPr>
          <w:rFonts w:ascii="Century Schoolbook" w:hAnsi="Century Schoolbook" w:cs="Times New Roman"/>
          <w:sz w:val="20"/>
          <w:lang w:val="da-DK"/>
        </w:rPr>
        <w:t>D</w:t>
      </w:r>
      <w:r w:rsidR="00861F5A" w:rsidRPr="00474069">
        <w:rPr>
          <w:rFonts w:ascii="Century Schoolbook" w:hAnsi="Century Schoolbook" w:cs="Times New Roman"/>
          <w:sz w:val="20"/>
          <w:lang w:val="da-DK"/>
        </w:rPr>
        <w:t>ette array bliver sendt som en str</w:t>
      </w:r>
      <w:r w:rsidR="008C0121">
        <w:rPr>
          <w:rFonts w:ascii="Century Schoolbook" w:hAnsi="Century Schoolbook" w:cs="Times New Roman"/>
          <w:sz w:val="20"/>
          <w:lang w:val="da-DK"/>
        </w:rPr>
        <w:t>e</w:t>
      </w:r>
      <w:r w:rsidR="00861F5A" w:rsidRPr="00474069">
        <w:rPr>
          <w:rFonts w:ascii="Century Schoolbook" w:hAnsi="Century Schoolbook" w:cs="Times New Roman"/>
          <w:sz w:val="20"/>
          <w:lang w:val="da-DK"/>
        </w:rPr>
        <w:t>ng</w:t>
      </w:r>
      <w:r w:rsidR="00502743" w:rsidRPr="00474069">
        <w:rPr>
          <w:rFonts w:ascii="Century Schoolbook" w:hAnsi="Century Schoolbook" w:cs="Times New Roman"/>
          <w:sz w:val="20"/>
          <w:lang w:val="da-DK"/>
        </w:rPr>
        <w:t>,</w:t>
      </w:r>
      <w:r w:rsidR="00861F5A" w:rsidRPr="00474069">
        <w:rPr>
          <w:rFonts w:ascii="Century Schoolbook" w:hAnsi="Century Schoolbook" w:cs="Times New Roman"/>
          <w:sz w:val="20"/>
          <w:lang w:val="da-DK"/>
        </w:rPr>
        <w:t xml:space="preserve"> men bliver lavet</w:t>
      </w:r>
      <w:r w:rsidR="007A4AC4" w:rsidRPr="00474069">
        <w:rPr>
          <w:rFonts w:ascii="Century Schoolbook" w:hAnsi="Century Schoolbook" w:cs="Times New Roman"/>
          <w:sz w:val="20"/>
          <w:lang w:val="da-DK"/>
        </w:rPr>
        <w:t xml:space="preserve"> om</w:t>
      </w:r>
      <w:r w:rsidR="00861F5A" w:rsidRPr="00474069">
        <w:rPr>
          <w:rFonts w:ascii="Century Schoolbook" w:hAnsi="Century Schoolbook" w:cs="Times New Roman"/>
          <w:sz w:val="20"/>
          <w:lang w:val="da-DK"/>
        </w:rPr>
        <w:t xml:space="preserve"> </w:t>
      </w:r>
      <w:r w:rsidR="00502743" w:rsidRPr="00474069">
        <w:rPr>
          <w:rFonts w:ascii="Century Schoolbook" w:hAnsi="Century Schoolbook" w:cs="Times New Roman"/>
          <w:sz w:val="20"/>
          <w:lang w:val="da-DK"/>
        </w:rPr>
        <w:t>så de</w:t>
      </w:r>
      <w:r w:rsidR="007A4AC4" w:rsidRPr="00474069">
        <w:rPr>
          <w:rFonts w:ascii="Century Schoolbook" w:hAnsi="Century Schoolbook" w:cs="Times New Roman"/>
          <w:sz w:val="20"/>
          <w:lang w:val="da-DK"/>
        </w:rPr>
        <w:t>t</w:t>
      </w:r>
      <w:r w:rsidR="004D3ADE" w:rsidRPr="00474069">
        <w:rPr>
          <w:rFonts w:ascii="Century Schoolbook" w:hAnsi="Century Schoolbook" w:cs="Times New Roman"/>
          <w:sz w:val="20"/>
          <w:lang w:val="da-DK"/>
        </w:rPr>
        <w:t xml:space="preserve"> </w:t>
      </w:r>
      <w:r w:rsidR="00502743" w:rsidRPr="00474069">
        <w:rPr>
          <w:rFonts w:ascii="Century Schoolbook" w:hAnsi="Century Schoolbook" w:cs="Times New Roman"/>
          <w:sz w:val="20"/>
          <w:lang w:val="da-DK"/>
        </w:rPr>
        <w:t xml:space="preserve">modtages </w:t>
      </w:r>
      <w:r w:rsidR="007A4AC4" w:rsidRPr="00474069">
        <w:rPr>
          <w:rFonts w:ascii="Century Schoolbook" w:hAnsi="Century Schoolbook" w:cs="Times New Roman"/>
          <w:sz w:val="20"/>
          <w:lang w:val="da-DK"/>
        </w:rPr>
        <w:t xml:space="preserve">som et </w:t>
      </w:r>
      <w:r w:rsidR="00502743" w:rsidRPr="00474069">
        <w:rPr>
          <w:rFonts w:ascii="Century Schoolbook" w:hAnsi="Century Schoolbook" w:cs="Times New Roman"/>
          <w:sz w:val="20"/>
          <w:lang w:val="da-DK"/>
        </w:rPr>
        <w:t>array</w:t>
      </w:r>
      <w:r w:rsidR="00075374">
        <w:rPr>
          <w:rFonts w:ascii="Century Schoolbook" w:hAnsi="Century Schoolbook" w:cs="Times New Roman"/>
          <w:sz w:val="20"/>
          <w:lang w:val="da-DK"/>
        </w:rPr>
        <w:t xml:space="preserve"> (input)</w:t>
      </w:r>
      <w:r w:rsidR="00502743" w:rsidRPr="00474069">
        <w:rPr>
          <w:rFonts w:ascii="Century Schoolbook" w:hAnsi="Century Schoolbook" w:cs="Times New Roman"/>
          <w:sz w:val="20"/>
          <w:lang w:val="da-DK"/>
        </w:rPr>
        <w:t xml:space="preserve"> </w:t>
      </w:r>
      <w:r w:rsidR="007A4AC4" w:rsidRPr="00474069">
        <w:rPr>
          <w:rFonts w:ascii="Century Schoolbook" w:hAnsi="Century Schoolbook" w:cs="Times New Roman"/>
          <w:sz w:val="20"/>
          <w:lang w:val="da-DK"/>
        </w:rPr>
        <w:t xml:space="preserve">med </w:t>
      </w:r>
      <w:r w:rsidR="00E41AC7" w:rsidRPr="00474069">
        <w:rPr>
          <w:rFonts w:ascii="Century Schoolbook" w:hAnsi="Century Schoolbook" w:cs="Times New Roman"/>
          <w:sz w:val="20"/>
          <w:lang w:val="da-DK"/>
        </w:rPr>
        <w:t>8</w:t>
      </w:r>
      <w:r w:rsidR="007A4AC4" w:rsidRPr="00474069">
        <w:rPr>
          <w:rFonts w:ascii="Century Schoolbook" w:hAnsi="Century Schoolbook" w:cs="Times New Roman"/>
          <w:sz w:val="20"/>
          <w:lang w:val="da-DK"/>
        </w:rPr>
        <w:t xml:space="preserve"> bit på hver plads</w:t>
      </w:r>
      <w:r w:rsidR="00502743" w:rsidRPr="00474069">
        <w:rPr>
          <w:rFonts w:ascii="Century Schoolbook" w:hAnsi="Century Schoolbook" w:cs="Times New Roman"/>
          <w:sz w:val="20"/>
          <w:lang w:val="da-DK"/>
        </w:rPr>
        <w:t>. Selve koden er genbrug fra en opgave B&amp;R har lavet med os</w:t>
      </w:r>
      <w:r w:rsidR="008C0121">
        <w:rPr>
          <w:rFonts w:ascii="Century Schoolbook" w:hAnsi="Century Schoolbook" w:cs="Times New Roman"/>
          <w:sz w:val="20"/>
          <w:lang w:val="da-DK"/>
        </w:rPr>
        <w:t>.</w:t>
      </w:r>
      <w:r w:rsidR="00502743" w:rsidRPr="00474069">
        <w:rPr>
          <w:rFonts w:ascii="Century Schoolbook" w:hAnsi="Century Schoolbook" w:cs="Times New Roman"/>
          <w:sz w:val="20"/>
          <w:lang w:val="da-DK"/>
        </w:rPr>
        <w:t xml:space="preserve"> </w:t>
      </w:r>
      <w:r w:rsidR="008C0121">
        <w:rPr>
          <w:rFonts w:ascii="Century Schoolbook" w:hAnsi="Century Schoolbook" w:cs="Times New Roman"/>
          <w:sz w:val="20"/>
          <w:lang w:val="da-DK"/>
        </w:rPr>
        <w:t>D</w:t>
      </w:r>
      <w:r w:rsidR="00502743" w:rsidRPr="00474069">
        <w:rPr>
          <w:rFonts w:ascii="Century Schoolbook" w:hAnsi="Century Schoolbook" w:cs="Times New Roman"/>
          <w:sz w:val="20"/>
          <w:lang w:val="da-DK"/>
        </w:rPr>
        <w:t>et</w:t>
      </w:r>
      <w:r w:rsidR="008C0121">
        <w:rPr>
          <w:rFonts w:ascii="Century Schoolbook" w:hAnsi="Century Schoolbook" w:cs="Times New Roman"/>
          <w:sz w:val="20"/>
          <w:lang w:val="da-DK"/>
        </w:rPr>
        <w:t>te</w:t>
      </w:r>
      <w:r w:rsidR="00502743" w:rsidRPr="00474069">
        <w:rPr>
          <w:rFonts w:ascii="Century Schoolbook" w:hAnsi="Century Schoolbook" w:cs="Times New Roman"/>
          <w:sz w:val="20"/>
          <w:lang w:val="da-DK"/>
        </w:rPr>
        <w:t xml:space="preserve"> betyder også</w:t>
      </w:r>
      <w:r w:rsidR="008C0121">
        <w:rPr>
          <w:rFonts w:ascii="Century Schoolbook" w:hAnsi="Century Schoolbook" w:cs="Times New Roman"/>
          <w:sz w:val="20"/>
          <w:lang w:val="da-DK"/>
        </w:rPr>
        <w:t>,</w:t>
      </w:r>
      <w:r w:rsidR="00502743" w:rsidRPr="00474069">
        <w:rPr>
          <w:rFonts w:ascii="Century Schoolbook" w:hAnsi="Century Schoolbook" w:cs="Times New Roman"/>
          <w:sz w:val="20"/>
          <w:lang w:val="da-DK"/>
        </w:rPr>
        <w:t xml:space="preserve"> at selvom der er </w:t>
      </w:r>
      <w:r w:rsidR="00320533" w:rsidRPr="00474069">
        <w:rPr>
          <w:rFonts w:ascii="Century Schoolbook" w:hAnsi="Century Schoolbook" w:cs="Times New Roman"/>
          <w:sz w:val="20"/>
          <w:lang w:val="da-DK"/>
        </w:rPr>
        <w:t>en del</w:t>
      </w:r>
      <w:r w:rsidR="008C0121">
        <w:rPr>
          <w:rFonts w:ascii="Century Schoolbook" w:hAnsi="Century Schoolbook" w:cs="Times New Roman"/>
          <w:sz w:val="20"/>
          <w:lang w:val="da-DK"/>
        </w:rPr>
        <w:t xml:space="preserve"> af koden</w:t>
      </w:r>
      <w:r w:rsidR="00502743" w:rsidRPr="00474069">
        <w:rPr>
          <w:rFonts w:ascii="Century Schoolbook" w:hAnsi="Century Schoolbook" w:cs="Times New Roman"/>
          <w:sz w:val="20"/>
          <w:lang w:val="da-DK"/>
        </w:rPr>
        <w:t xml:space="preserve"> der</w:t>
      </w:r>
      <w:r w:rsidR="008C0121">
        <w:rPr>
          <w:rFonts w:ascii="Century Schoolbook" w:hAnsi="Century Schoolbook" w:cs="Times New Roman"/>
          <w:sz w:val="20"/>
          <w:lang w:val="da-DK"/>
        </w:rPr>
        <w:t xml:space="preserve"> kan sende data, benyttes det ikke.</w:t>
      </w:r>
      <w:r w:rsidR="00502743" w:rsidRPr="00474069">
        <w:rPr>
          <w:rFonts w:ascii="Century Schoolbook" w:hAnsi="Century Schoolbook" w:cs="Times New Roman"/>
          <w:sz w:val="20"/>
          <w:lang w:val="da-DK"/>
        </w:rPr>
        <w:t xml:space="preserve"> </w:t>
      </w:r>
      <w:r w:rsidR="00CF79CE" w:rsidRPr="00474069">
        <w:rPr>
          <w:rFonts w:ascii="Century Schoolbook" w:hAnsi="Century Schoolbook" w:cs="Times New Roman"/>
          <w:sz w:val="20"/>
          <w:lang w:val="da-DK"/>
        </w:rPr>
        <w:t>Nå</w:t>
      </w:r>
      <w:r w:rsidR="008C0121">
        <w:rPr>
          <w:rFonts w:ascii="Century Schoolbook" w:hAnsi="Century Schoolbook" w:cs="Times New Roman"/>
          <w:sz w:val="20"/>
          <w:lang w:val="da-DK"/>
        </w:rPr>
        <w:t>r</w:t>
      </w:r>
      <w:r w:rsidR="00CF79CE" w:rsidRPr="00474069">
        <w:rPr>
          <w:rFonts w:ascii="Century Schoolbook" w:hAnsi="Century Schoolbook" w:cs="Times New Roman"/>
          <w:sz w:val="20"/>
          <w:lang w:val="da-DK"/>
        </w:rPr>
        <w:t xml:space="preserve"> st</w:t>
      </w:r>
      <w:r w:rsidR="008C0121">
        <w:rPr>
          <w:rFonts w:ascii="Century Schoolbook" w:hAnsi="Century Schoolbook" w:cs="Times New Roman"/>
          <w:sz w:val="20"/>
          <w:lang w:val="da-DK"/>
        </w:rPr>
        <w:t>re</w:t>
      </w:r>
      <w:r w:rsidR="00CF79CE" w:rsidRPr="00474069">
        <w:rPr>
          <w:rFonts w:ascii="Century Schoolbook" w:hAnsi="Century Schoolbook" w:cs="Times New Roman"/>
          <w:sz w:val="20"/>
          <w:lang w:val="da-DK"/>
        </w:rPr>
        <w:t>ngen bliver modtaget</w:t>
      </w:r>
      <w:r w:rsidR="00E41AC7" w:rsidRPr="00474069">
        <w:rPr>
          <w:rFonts w:ascii="Century Schoolbook" w:hAnsi="Century Schoolbook" w:cs="Times New Roman"/>
          <w:sz w:val="20"/>
          <w:lang w:val="da-DK"/>
        </w:rPr>
        <w:t xml:space="preserve"> af </w:t>
      </w:r>
      <w:proofErr w:type="spellStart"/>
      <w:r w:rsidR="00E41AC7" w:rsidRPr="00474069">
        <w:rPr>
          <w:rFonts w:ascii="Century Schoolbook" w:hAnsi="Century Schoolbook" w:cs="Times New Roman"/>
          <w:sz w:val="20"/>
          <w:lang w:val="da-DK"/>
        </w:rPr>
        <w:t>PLC’en</w:t>
      </w:r>
      <w:proofErr w:type="spellEnd"/>
      <w:r w:rsidR="00CF79CE" w:rsidRPr="00474069">
        <w:rPr>
          <w:rFonts w:ascii="Century Schoolbook" w:hAnsi="Century Schoolbook" w:cs="Times New Roman"/>
          <w:sz w:val="20"/>
          <w:lang w:val="da-DK"/>
        </w:rPr>
        <w:t xml:space="preserve"> lægges der et</w:t>
      </w:r>
      <w:r w:rsidR="00E41AC7" w:rsidRPr="00474069">
        <w:rPr>
          <w:rFonts w:ascii="Century Schoolbook" w:hAnsi="Century Schoolbook" w:cs="Times New Roman"/>
          <w:sz w:val="20"/>
          <w:lang w:val="da-DK"/>
        </w:rPr>
        <w:t xml:space="preserve"> U</w:t>
      </w:r>
      <w:r w:rsidR="00CF79CE" w:rsidRPr="00474069">
        <w:rPr>
          <w:rFonts w:ascii="Century Schoolbook" w:hAnsi="Century Schoolbook" w:cs="Times New Roman"/>
          <w:sz w:val="20"/>
          <w:lang w:val="da-DK"/>
        </w:rPr>
        <w:t xml:space="preserve">, </w:t>
      </w:r>
      <w:r w:rsidR="00E41AC7" w:rsidRPr="00474069">
        <w:rPr>
          <w:rFonts w:ascii="Century Schoolbook" w:hAnsi="Century Schoolbook" w:cs="Times New Roman"/>
          <w:sz w:val="20"/>
          <w:lang w:val="da-DK"/>
        </w:rPr>
        <w:t>D</w:t>
      </w:r>
      <w:r w:rsidR="00CF79CE" w:rsidRPr="00474069">
        <w:rPr>
          <w:rFonts w:ascii="Century Schoolbook" w:hAnsi="Century Schoolbook" w:cs="Times New Roman"/>
          <w:sz w:val="20"/>
          <w:lang w:val="da-DK"/>
        </w:rPr>
        <w:t>, N eller Q ind på hver plads i arrayet</w:t>
      </w:r>
      <w:r w:rsidR="00E41AC7" w:rsidRPr="00474069">
        <w:rPr>
          <w:rFonts w:ascii="Century Schoolbook" w:hAnsi="Century Schoolbook" w:cs="Times New Roman"/>
          <w:sz w:val="20"/>
          <w:lang w:val="da-DK"/>
        </w:rPr>
        <w:t xml:space="preserve">, men da det er et USINT array lægges disse ind som decimaltal. </w:t>
      </w:r>
      <w:r w:rsidR="0056144F">
        <w:rPr>
          <w:rFonts w:ascii="Century Schoolbook" w:hAnsi="Century Schoolbook" w:cs="Times New Roman"/>
          <w:sz w:val="20"/>
          <w:lang w:val="da-DK"/>
        </w:rPr>
        <w:t>K</w:t>
      </w:r>
      <w:r w:rsidR="003256D1" w:rsidRPr="00474069">
        <w:rPr>
          <w:rFonts w:ascii="Century Schoolbook" w:hAnsi="Century Schoolbook" w:cs="Times New Roman"/>
          <w:sz w:val="20"/>
          <w:lang w:val="da-DK"/>
        </w:rPr>
        <w:t xml:space="preserve">araktererne i </w:t>
      </w:r>
      <w:r w:rsidR="00E41AC7" w:rsidRPr="00474069">
        <w:rPr>
          <w:rFonts w:ascii="Century Schoolbook" w:hAnsi="Century Schoolbook" w:cs="Times New Roman"/>
          <w:sz w:val="20"/>
          <w:lang w:val="da-DK"/>
        </w:rPr>
        <w:t xml:space="preserve">strengen bliver til nedenstående </w:t>
      </w:r>
      <w:r w:rsidR="00232389" w:rsidRPr="00474069">
        <w:rPr>
          <w:rFonts w:ascii="Century Schoolbook" w:hAnsi="Century Schoolbook" w:cs="Times New Roman"/>
          <w:sz w:val="20"/>
          <w:lang w:val="da-DK"/>
        </w:rPr>
        <w:t xml:space="preserve">ascii </w:t>
      </w:r>
      <w:r w:rsidR="003256D1" w:rsidRPr="00474069">
        <w:rPr>
          <w:rFonts w:ascii="Century Schoolbook" w:hAnsi="Century Schoolbook" w:cs="Times New Roman"/>
          <w:sz w:val="20"/>
          <w:lang w:val="da-DK"/>
        </w:rPr>
        <w:t>ko</w:t>
      </w:r>
      <w:r w:rsidR="00232389" w:rsidRPr="00474069">
        <w:rPr>
          <w:rFonts w:ascii="Century Schoolbook" w:hAnsi="Century Schoolbook" w:cs="Times New Roman"/>
          <w:sz w:val="20"/>
          <w:lang w:val="da-DK"/>
        </w:rPr>
        <w:t>de</w:t>
      </w:r>
      <w:r w:rsidR="003256D1" w:rsidRPr="00474069">
        <w:rPr>
          <w:rFonts w:ascii="Century Schoolbook" w:hAnsi="Century Schoolbook" w:cs="Times New Roman"/>
          <w:sz w:val="20"/>
          <w:lang w:val="da-DK"/>
        </w:rPr>
        <w:t>.</w:t>
      </w:r>
    </w:p>
    <w:p w14:paraId="48C995A8" w14:textId="77777777" w:rsidR="00E41AC7" w:rsidRPr="00474069" w:rsidRDefault="00E41AC7" w:rsidP="00672A05">
      <w:pPr>
        <w:rPr>
          <w:rFonts w:ascii="Century Schoolbook" w:hAnsi="Century Schoolbook" w:cs="Times New Roman"/>
          <w:sz w:val="20"/>
          <w:lang w:val="da-DK"/>
        </w:rPr>
      </w:pPr>
      <m:oMathPara>
        <m:oMath>
          <m:r>
            <w:rPr>
              <w:rFonts w:ascii="Cambria Math" w:hAnsi="Cambria Math" w:cs="Times New Roman"/>
              <w:sz w:val="20"/>
              <w:lang w:val="da-DK"/>
            </w:rPr>
            <m:t>U</m:t>
          </m:r>
          <m:r>
            <m:rPr>
              <m:sty m:val="p"/>
            </m:rPr>
            <w:rPr>
              <w:rFonts w:ascii="Cambria Math" w:hAnsi="Cambria Math" w:cs="Times New Roman"/>
              <w:sz w:val="20"/>
              <w:lang w:val="da-DK"/>
            </w:rPr>
            <m:t xml:space="preserve">=85,  </m:t>
          </m:r>
          <m:r>
            <w:rPr>
              <w:rFonts w:ascii="Cambria Math" w:hAnsi="Cambria Math" w:cs="Times New Roman"/>
              <w:sz w:val="20"/>
              <w:lang w:val="da-DK"/>
            </w:rPr>
            <m:t>D</m:t>
          </m:r>
          <m:r>
            <m:rPr>
              <m:sty m:val="p"/>
            </m:rPr>
            <w:rPr>
              <w:rFonts w:ascii="Cambria Math" w:hAnsi="Cambria Math" w:cs="Times New Roman"/>
              <w:sz w:val="20"/>
              <w:lang w:val="da-DK"/>
            </w:rPr>
            <m:t xml:space="preserve">=68,  </m:t>
          </m:r>
          <m:r>
            <w:rPr>
              <w:rFonts w:ascii="Cambria Math" w:hAnsi="Cambria Math" w:cs="Times New Roman"/>
              <w:sz w:val="20"/>
              <w:lang w:val="da-DK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sz w:val="20"/>
              <w:lang w:val="da-DK"/>
            </w:rPr>
            <m:t xml:space="preserve">=78,  </m:t>
          </m:r>
          <m:r>
            <w:rPr>
              <w:rFonts w:ascii="Cambria Math" w:hAnsi="Cambria Math" w:cs="Times New Roman"/>
              <w:sz w:val="20"/>
              <w:lang w:val="da-DK"/>
            </w:rPr>
            <m:t>Q</m:t>
          </m:r>
          <m:r>
            <m:rPr>
              <m:sty m:val="p"/>
            </m:rPr>
            <w:rPr>
              <w:rFonts w:ascii="Cambria Math" w:hAnsi="Cambria Math" w:cs="Times New Roman"/>
              <w:sz w:val="20"/>
              <w:lang w:val="da-DK"/>
            </w:rPr>
            <m:t>=81</m:t>
          </m:r>
        </m:oMath>
      </m:oMathPara>
    </w:p>
    <w:p w14:paraId="787F198E" w14:textId="4060AE00" w:rsidR="00232389" w:rsidRPr="00474069" w:rsidRDefault="00BA084A" w:rsidP="00672A05">
      <w:pPr>
        <w:rPr>
          <w:rFonts w:ascii="Century Schoolbook" w:hAnsi="Century Schoolbook" w:cs="Times New Roman"/>
          <w:sz w:val="20"/>
          <w:lang w:val="da-DK"/>
        </w:rPr>
      </w:pPr>
      <w:commentRangeStart w:id="2"/>
      <w:r w:rsidRPr="00474069">
        <w:rPr>
          <w:rFonts w:ascii="Century Schoolbook" w:hAnsi="Century Schoolbook" w:cs="Times New Roman"/>
          <w:sz w:val="20"/>
          <w:lang w:val="da-DK"/>
        </w:rPr>
        <w:t>Tallene bliver selvfølgelig sat ind i arrayet fra</w:t>
      </w:r>
      <w:r w:rsidR="00CF79CE" w:rsidRPr="00474069">
        <w:rPr>
          <w:rFonts w:ascii="Century Schoolbook" w:hAnsi="Century Schoolbook" w:cs="Times New Roman"/>
          <w:sz w:val="20"/>
          <w:lang w:val="da-DK"/>
        </w:rPr>
        <w:t xml:space="preserve"> plads 0</w:t>
      </w:r>
      <w:r w:rsidR="008C077D">
        <w:rPr>
          <w:rFonts w:ascii="Century Schoolbook" w:hAnsi="Century Schoolbook" w:cs="Times New Roman"/>
          <w:sz w:val="20"/>
          <w:lang w:val="da-DK"/>
        </w:rPr>
        <w:t>.</w:t>
      </w:r>
      <w:r w:rsidR="00CF79CE" w:rsidRPr="00474069">
        <w:rPr>
          <w:rFonts w:ascii="Century Schoolbook" w:hAnsi="Century Schoolbook" w:cs="Times New Roman"/>
          <w:sz w:val="20"/>
          <w:lang w:val="da-DK"/>
        </w:rPr>
        <w:t xml:space="preserve"> </w:t>
      </w:r>
      <w:r w:rsidR="008C077D">
        <w:rPr>
          <w:rFonts w:ascii="Century Schoolbook" w:hAnsi="Century Schoolbook" w:cs="Times New Roman"/>
          <w:sz w:val="20"/>
          <w:lang w:val="da-DK"/>
        </w:rPr>
        <w:t>D</w:t>
      </w:r>
      <w:r w:rsidR="00CF79CE" w:rsidRPr="00474069">
        <w:rPr>
          <w:rFonts w:ascii="Century Schoolbook" w:hAnsi="Century Schoolbook" w:cs="Times New Roman"/>
          <w:sz w:val="20"/>
          <w:lang w:val="da-DK"/>
        </w:rPr>
        <w:t xml:space="preserve">ette gør </w:t>
      </w:r>
      <w:proofErr w:type="spellStart"/>
      <w:r w:rsidR="003256D1" w:rsidRPr="00474069">
        <w:rPr>
          <w:rFonts w:ascii="Century Schoolbook" w:hAnsi="Century Schoolbook" w:cs="Times New Roman"/>
          <w:sz w:val="20"/>
          <w:lang w:val="da-DK"/>
        </w:rPr>
        <w:t>TCP’en</w:t>
      </w:r>
      <w:proofErr w:type="spellEnd"/>
      <w:r w:rsidR="00CF79CE" w:rsidRPr="00474069">
        <w:rPr>
          <w:rFonts w:ascii="Century Schoolbook" w:hAnsi="Century Schoolbook" w:cs="Times New Roman"/>
          <w:sz w:val="20"/>
          <w:lang w:val="da-DK"/>
        </w:rPr>
        <w:t xml:space="preserve"> for</w:t>
      </w:r>
      <w:r w:rsidR="007A4AC4" w:rsidRPr="00474069">
        <w:rPr>
          <w:rFonts w:ascii="Century Schoolbook" w:hAnsi="Century Schoolbook" w:cs="Times New Roman"/>
          <w:sz w:val="20"/>
          <w:lang w:val="da-DK"/>
        </w:rPr>
        <w:t xml:space="preserve"> de</w:t>
      </w:r>
      <w:r w:rsidR="00CF79CE" w:rsidRPr="00474069">
        <w:rPr>
          <w:rFonts w:ascii="Century Schoolbook" w:hAnsi="Century Schoolbook" w:cs="Times New Roman"/>
          <w:sz w:val="20"/>
          <w:lang w:val="da-DK"/>
        </w:rPr>
        <w:t xml:space="preserve"> pakke</w:t>
      </w:r>
      <w:r w:rsidR="008C077D">
        <w:rPr>
          <w:rFonts w:ascii="Century Schoolbook" w:hAnsi="Century Schoolbook" w:cs="Times New Roman"/>
          <w:sz w:val="20"/>
          <w:lang w:val="da-DK"/>
        </w:rPr>
        <w:t>r</w:t>
      </w:r>
      <w:r w:rsidR="007A4AC4" w:rsidRPr="00474069">
        <w:rPr>
          <w:rFonts w:ascii="Century Schoolbook" w:hAnsi="Century Schoolbook" w:cs="Times New Roman"/>
          <w:sz w:val="20"/>
          <w:lang w:val="da-DK"/>
        </w:rPr>
        <w:t xml:space="preserve"> de</w:t>
      </w:r>
      <w:r w:rsidR="008C077D">
        <w:rPr>
          <w:rFonts w:ascii="Century Schoolbook" w:hAnsi="Century Schoolbook" w:cs="Times New Roman"/>
          <w:sz w:val="20"/>
          <w:lang w:val="da-DK"/>
        </w:rPr>
        <w:t>r</w:t>
      </w:r>
      <w:r w:rsidR="00CF79CE" w:rsidRPr="00474069">
        <w:rPr>
          <w:rFonts w:ascii="Century Schoolbook" w:hAnsi="Century Schoolbook" w:cs="Times New Roman"/>
          <w:sz w:val="20"/>
          <w:lang w:val="da-DK"/>
        </w:rPr>
        <w:t xml:space="preserve"> modtage</w:t>
      </w:r>
      <w:r w:rsidR="008C077D">
        <w:rPr>
          <w:rFonts w:ascii="Century Schoolbook" w:hAnsi="Century Schoolbook" w:cs="Times New Roman"/>
          <w:sz w:val="20"/>
          <w:lang w:val="da-DK"/>
        </w:rPr>
        <w:t>s</w:t>
      </w:r>
      <w:r w:rsidR="007A4AC4" w:rsidRPr="00474069">
        <w:rPr>
          <w:rFonts w:ascii="Century Schoolbook" w:hAnsi="Century Schoolbook" w:cs="Times New Roman"/>
          <w:sz w:val="20"/>
          <w:lang w:val="da-DK"/>
        </w:rPr>
        <w:t xml:space="preserve">. </w:t>
      </w:r>
      <w:commentRangeEnd w:id="2"/>
      <w:r w:rsidR="0056144F">
        <w:rPr>
          <w:rStyle w:val="CommentReference"/>
        </w:rPr>
        <w:commentReference w:id="2"/>
      </w:r>
      <w:r w:rsidR="007A4AC4" w:rsidRPr="00474069">
        <w:rPr>
          <w:rFonts w:ascii="Century Schoolbook" w:hAnsi="Century Schoolbook" w:cs="Times New Roman"/>
          <w:sz w:val="20"/>
          <w:lang w:val="da-DK"/>
        </w:rPr>
        <w:t>Der er så det problem</w:t>
      </w:r>
      <w:r w:rsidR="0056144F">
        <w:rPr>
          <w:rFonts w:ascii="Century Schoolbook" w:hAnsi="Century Schoolbook" w:cs="Times New Roman"/>
          <w:sz w:val="20"/>
          <w:lang w:val="da-DK"/>
        </w:rPr>
        <w:t>,</w:t>
      </w:r>
      <w:r w:rsidR="007A4AC4" w:rsidRPr="00474069">
        <w:rPr>
          <w:rFonts w:ascii="Century Schoolbook" w:hAnsi="Century Schoolbook" w:cs="Times New Roman"/>
          <w:sz w:val="20"/>
          <w:lang w:val="da-DK"/>
        </w:rPr>
        <w:t xml:space="preserve"> at som programmet virker i version </w:t>
      </w:r>
      <w:r w:rsidRPr="00474069">
        <w:rPr>
          <w:rFonts w:ascii="Century Schoolbook" w:hAnsi="Century Schoolbook" w:cs="Times New Roman"/>
          <w:sz w:val="20"/>
          <w:lang w:val="da-DK"/>
        </w:rPr>
        <w:t>5</w:t>
      </w:r>
      <w:r w:rsidR="007A4AC4" w:rsidRPr="00474069">
        <w:rPr>
          <w:rFonts w:ascii="Century Schoolbook" w:hAnsi="Century Schoolbook" w:cs="Times New Roman"/>
          <w:sz w:val="20"/>
          <w:lang w:val="da-DK"/>
        </w:rPr>
        <w:t xml:space="preserve"> kan </w:t>
      </w:r>
      <w:r w:rsidRPr="00474069">
        <w:rPr>
          <w:rFonts w:ascii="Century Schoolbook" w:hAnsi="Century Schoolbook" w:cs="Times New Roman"/>
          <w:sz w:val="20"/>
          <w:lang w:val="da-DK"/>
        </w:rPr>
        <w:t>der</w:t>
      </w:r>
      <w:r w:rsidR="007A4AC4" w:rsidRPr="00474069">
        <w:rPr>
          <w:rFonts w:ascii="Century Schoolbook" w:hAnsi="Century Schoolbook" w:cs="Times New Roman"/>
          <w:sz w:val="20"/>
          <w:lang w:val="da-DK"/>
        </w:rPr>
        <w:t xml:space="preserve"> kun modtage</w:t>
      </w:r>
      <w:r w:rsidR="0056144F">
        <w:rPr>
          <w:rFonts w:ascii="Century Schoolbook" w:hAnsi="Century Schoolbook" w:cs="Times New Roman"/>
          <w:sz w:val="20"/>
          <w:lang w:val="da-DK"/>
        </w:rPr>
        <w:t>s</w:t>
      </w:r>
      <w:r w:rsidR="007A4AC4" w:rsidRPr="00474069">
        <w:rPr>
          <w:rFonts w:ascii="Century Schoolbook" w:hAnsi="Century Schoolbook" w:cs="Times New Roman"/>
          <w:sz w:val="20"/>
          <w:lang w:val="da-DK"/>
        </w:rPr>
        <w:t xml:space="preserve"> 1 pakke på 64k</w:t>
      </w:r>
      <w:r w:rsidR="003256D1" w:rsidRPr="00474069">
        <w:rPr>
          <w:rFonts w:ascii="Century Schoolbook" w:hAnsi="Century Schoolbook" w:cs="Times New Roman"/>
          <w:sz w:val="20"/>
          <w:lang w:val="da-DK"/>
        </w:rPr>
        <w:t>b</w:t>
      </w:r>
      <w:r w:rsidRPr="00474069">
        <w:rPr>
          <w:rFonts w:ascii="Century Schoolbook" w:hAnsi="Century Schoolbook" w:cs="Times New Roman"/>
          <w:sz w:val="20"/>
          <w:lang w:val="da-DK"/>
        </w:rPr>
        <w:t xml:space="preserve"> </w:t>
      </w:r>
      <w:r w:rsidR="005B5E2E" w:rsidRPr="00474069">
        <w:rPr>
          <w:rFonts w:ascii="Century Schoolbook" w:hAnsi="Century Schoolbook" w:cs="Times New Roman"/>
          <w:sz w:val="20"/>
          <w:lang w:val="da-DK"/>
        </w:rPr>
        <w:t>eller mindre</w:t>
      </w:r>
      <w:r w:rsidR="007A4AC4" w:rsidRPr="00474069">
        <w:rPr>
          <w:rFonts w:ascii="Century Schoolbook" w:hAnsi="Century Schoolbook" w:cs="Times New Roman"/>
          <w:sz w:val="20"/>
          <w:lang w:val="da-DK"/>
        </w:rPr>
        <w:t xml:space="preserve">, </w:t>
      </w:r>
      <w:r w:rsidR="005B5E2E" w:rsidRPr="00474069">
        <w:rPr>
          <w:rFonts w:ascii="Century Schoolbook" w:hAnsi="Century Schoolbook" w:cs="Times New Roman"/>
          <w:sz w:val="20"/>
          <w:lang w:val="da-DK"/>
        </w:rPr>
        <w:t xml:space="preserve">hvilket betyder hvis vores </w:t>
      </w:r>
      <w:proofErr w:type="spellStart"/>
      <w:r w:rsidR="005B5E2E" w:rsidRPr="00474069">
        <w:rPr>
          <w:rFonts w:ascii="Century Schoolbook" w:hAnsi="Century Schoolbook" w:cs="Times New Roman"/>
          <w:sz w:val="20"/>
          <w:lang w:val="da-DK"/>
        </w:rPr>
        <w:t>billedefil</w:t>
      </w:r>
      <w:proofErr w:type="spellEnd"/>
      <w:r w:rsidRPr="00474069">
        <w:rPr>
          <w:rFonts w:ascii="Century Schoolbook" w:hAnsi="Century Schoolbook" w:cs="Times New Roman"/>
          <w:sz w:val="20"/>
          <w:lang w:val="da-DK"/>
        </w:rPr>
        <w:t xml:space="preserve"> bliver større end 64k</w:t>
      </w:r>
      <w:r w:rsidR="0022246C" w:rsidRPr="00474069">
        <w:rPr>
          <w:rFonts w:ascii="Century Schoolbook" w:hAnsi="Century Schoolbook" w:cs="Times New Roman"/>
          <w:sz w:val="20"/>
          <w:lang w:val="da-DK"/>
        </w:rPr>
        <w:t>b</w:t>
      </w:r>
      <w:r w:rsidRPr="00474069">
        <w:rPr>
          <w:rFonts w:ascii="Century Schoolbook" w:hAnsi="Century Schoolbook" w:cs="Times New Roman"/>
          <w:sz w:val="20"/>
          <w:lang w:val="da-DK"/>
        </w:rPr>
        <w:t xml:space="preserve"> vil den starte på pakke nummer 2</w:t>
      </w:r>
      <w:r w:rsidR="0056144F">
        <w:rPr>
          <w:rFonts w:ascii="Century Schoolbook" w:hAnsi="Century Schoolbook" w:cs="Times New Roman"/>
          <w:sz w:val="20"/>
          <w:lang w:val="da-DK"/>
        </w:rPr>
        <w:t>,</w:t>
      </w:r>
      <w:r w:rsidRPr="00474069">
        <w:rPr>
          <w:rFonts w:ascii="Century Schoolbook" w:hAnsi="Century Schoolbook" w:cs="Times New Roman"/>
          <w:sz w:val="20"/>
          <w:lang w:val="da-DK"/>
        </w:rPr>
        <w:t xml:space="preserve"> som den så lægger ind i arrayet fra plads 0 igen derfor </w:t>
      </w:r>
      <w:r w:rsidR="00BC7812" w:rsidRPr="00474069">
        <w:rPr>
          <w:rFonts w:ascii="Century Schoolbook" w:hAnsi="Century Schoolbook" w:cs="Times New Roman"/>
          <w:sz w:val="20"/>
          <w:lang w:val="da-DK"/>
        </w:rPr>
        <w:t>begræns</w:t>
      </w:r>
      <w:r w:rsidR="0022246C" w:rsidRPr="00474069">
        <w:rPr>
          <w:rFonts w:ascii="Century Schoolbook" w:hAnsi="Century Schoolbook" w:cs="Times New Roman"/>
          <w:sz w:val="20"/>
          <w:lang w:val="da-DK"/>
        </w:rPr>
        <w:t>es</w:t>
      </w:r>
      <w:r w:rsidR="00BC7812" w:rsidRPr="00474069">
        <w:rPr>
          <w:rFonts w:ascii="Century Schoolbook" w:hAnsi="Century Schoolbook" w:cs="Times New Roman"/>
          <w:sz w:val="20"/>
          <w:lang w:val="da-DK"/>
        </w:rPr>
        <w:t xml:space="preserve"> </w:t>
      </w:r>
      <w:r w:rsidR="0022246C" w:rsidRPr="00474069">
        <w:rPr>
          <w:rFonts w:ascii="Century Schoolbook" w:hAnsi="Century Schoolbook" w:cs="Times New Roman"/>
          <w:sz w:val="20"/>
          <w:lang w:val="da-DK"/>
        </w:rPr>
        <w:t>arrayet til 65536 hvilket er en plads mere ned hvad en TCP pakke skal kunne håndter</w:t>
      </w:r>
      <w:r w:rsidR="00232389" w:rsidRPr="00474069">
        <w:rPr>
          <w:rFonts w:ascii="Century Schoolbook" w:hAnsi="Century Schoolbook" w:cs="Times New Roman"/>
          <w:sz w:val="20"/>
          <w:lang w:val="da-DK"/>
        </w:rPr>
        <w:t>e</w:t>
      </w:r>
      <w:r w:rsidR="0056144F">
        <w:rPr>
          <w:rFonts w:ascii="Century Schoolbook" w:hAnsi="Century Schoolbook" w:cs="Times New Roman"/>
          <w:sz w:val="20"/>
          <w:lang w:val="da-DK"/>
        </w:rPr>
        <w:t>.</w:t>
      </w:r>
      <w:r w:rsidR="0022246C" w:rsidRPr="00474069">
        <w:rPr>
          <w:rFonts w:ascii="Century Schoolbook" w:hAnsi="Century Schoolbook" w:cs="Times New Roman"/>
          <w:sz w:val="20"/>
          <w:lang w:val="da-DK"/>
        </w:rPr>
        <w:t xml:space="preserve"> </w:t>
      </w:r>
      <w:r w:rsidR="0056144F">
        <w:rPr>
          <w:rFonts w:ascii="Century Schoolbook" w:hAnsi="Century Schoolbook" w:cs="Times New Roman"/>
          <w:sz w:val="20"/>
          <w:lang w:val="da-DK"/>
        </w:rPr>
        <w:t>D</w:t>
      </w:r>
      <w:r w:rsidR="0022246C" w:rsidRPr="00474069">
        <w:rPr>
          <w:rFonts w:ascii="Century Schoolbook" w:hAnsi="Century Schoolbook" w:cs="Times New Roman"/>
          <w:sz w:val="20"/>
          <w:lang w:val="da-DK"/>
        </w:rPr>
        <w:t xml:space="preserve">ette gøres for at </w:t>
      </w:r>
      <w:r w:rsidR="00232389" w:rsidRPr="00474069">
        <w:rPr>
          <w:rFonts w:ascii="Century Schoolbook" w:hAnsi="Century Schoolbook" w:cs="Times New Roman"/>
          <w:sz w:val="20"/>
          <w:lang w:val="da-DK"/>
        </w:rPr>
        <w:t xml:space="preserve">være </w:t>
      </w:r>
      <w:r w:rsidR="00463B7A" w:rsidRPr="00474069">
        <w:rPr>
          <w:rFonts w:ascii="Century Schoolbook" w:hAnsi="Century Schoolbook" w:cs="Times New Roman"/>
          <w:sz w:val="20"/>
          <w:lang w:val="da-DK"/>
        </w:rPr>
        <w:t>sikker</w:t>
      </w:r>
      <w:r w:rsidR="00232389" w:rsidRPr="00474069">
        <w:rPr>
          <w:rFonts w:ascii="Century Schoolbook" w:hAnsi="Century Schoolbook" w:cs="Times New Roman"/>
          <w:sz w:val="20"/>
          <w:lang w:val="da-DK"/>
        </w:rPr>
        <w:t xml:space="preserve"> på</w:t>
      </w:r>
      <w:r w:rsidR="0056144F">
        <w:rPr>
          <w:rFonts w:ascii="Century Schoolbook" w:hAnsi="Century Schoolbook" w:cs="Times New Roman"/>
          <w:sz w:val="20"/>
          <w:lang w:val="da-DK"/>
        </w:rPr>
        <w:t>,</w:t>
      </w:r>
      <w:r w:rsidR="00232389" w:rsidRPr="00474069">
        <w:rPr>
          <w:rFonts w:ascii="Century Schoolbook" w:hAnsi="Century Schoolbook" w:cs="Times New Roman"/>
          <w:sz w:val="20"/>
          <w:lang w:val="da-DK"/>
        </w:rPr>
        <w:t xml:space="preserve"> at det</w:t>
      </w:r>
      <w:r w:rsidR="0056144F">
        <w:rPr>
          <w:rFonts w:ascii="Century Schoolbook" w:hAnsi="Century Schoolbook" w:cs="Times New Roman"/>
          <w:sz w:val="20"/>
          <w:lang w:val="da-DK"/>
        </w:rPr>
        <w:t xml:space="preserve"> er</w:t>
      </w:r>
      <w:r w:rsidR="00232389" w:rsidRPr="00474069">
        <w:rPr>
          <w:rFonts w:ascii="Century Schoolbook" w:hAnsi="Century Schoolbook" w:cs="Times New Roman"/>
          <w:sz w:val="20"/>
          <w:lang w:val="da-DK"/>
        </w:rPr>
        <w:t xml:space="preserve"> hele </w:t>
      </w:r>
      <w:r w:rsidR="003256D1" w:rsidRPr="00474069">
        <w:rPr>
          <w:rFonts w:ascii="Century Schoolbook" w:hAnsi="Century Schoolbook" w:cs="Times New Roman"/>
          <w:sz w:val="20"/>
          <w:lang w:val="da-DK"/>
        </w:rPr>
        <w:t>pakke 1</w:t>
      </w:r>
      <w:r w:rsidR="0056144F">
        <w:rPr>
          <w:rFonts w:ascii="Century Schoolbook" w:hAnsi="Century Schoolbook" w:cs="Times New Roman"/>
          <w:sz w:val="20"/>
          <w:lang w:val="da-DK"/>
        </w:rPr>
        <w:t xml:space="preserve"> der</w:t>
      </w:r>
      <w:r w:rsidR="003256D1" w:rsidRPr="00474069">
        <w:rPr>
          <w:rFonts w:ascii="Century Schoolbook" w:hAnsi="Century Schoolbook" w:cs="Times New Roman"/>
          <w:sz w:val="20"/>
          <w:lang w:val="da-DK"/>
        </w:rPr>
        <w:t xml:space="preserve"> </w:t>
      </w:r>
      <w:r w:rsidR="00232389" w:rsidRPr="00474069">
        <w:rPr>
          <w:rFonts w:ascii="Century Schoolbook" w:hAnsi="Century Schoolbook" w:cs="Times New Roman"/>
          <w:sz w:val="20"/>
          <w:lang w:val="da-DK"/>
        </w:rPr>
        <w:t>kommer med.</w:t>
      </w:r>
    </w:p>
    <w:p w14:paraId="3F046063" w14:textId="77777777" w:rsidR="00C05F60" w:rsidRPr="00474069" w:rsidRDefault="00232389" w:rsidP="00672A05">
      <w:pPr>
        <w:rPr>
          <w:rFonts w:ascii="Century Schoolbook" w:hAnsi="Century Schoolbook" w:cs="Times New Roman"/>
          <w:sz w:val="20"/>
          <w:lang w:val="da-DK"/>
        </w:rPr>
      </w:pPr>
      <w:r w:rsidRPr="00474069">
        <w:rPr>
          <w:rFonts w:ascii="Century Schoolbook" w:hAnsi="Century Schoolbook" w:cs="Times New Roman"/>
          <w:sz w:val="20"/>
          <w:lang w:val="da-DK"/>
        </w:rPr>
        <w:t>Af de variabler der bruges i denne del af programmet</w:t>
      </w:r>
      <w:r w:rsidR="00C05F60" w:rsidRPr="00474069">
        <w:rPr>
          <w:rFonts w:ascii="Century Schoolbook" w:hAnsi="Century Schoolbook" w:cs="Times New Roman"/>
          <w:sz w:val="20"/>
          <w:lang w:val="da-DK"/>
        </w:rPr>
        <w:t xml:space="preserve"> kan der ses en liste nedenfor: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1"/>
        <w:gridCol w:w="2669"/>
        <w:gridCol w:w="2353"/>
        <w:gridCol w:w="2035"/>
      </w:tblGrid>
      <w:tr w:rsidR="00662EAA" w:rsidRPr="00474069" w14:paraId="5DA396E4" w14:textId="77777777" w:rsidTr="00662EAA">
        <w:tc>
          <w:tcPr>
            <w:tcW w:w="2571" w:type="dxa"/>
          </w:tcPr>
          <w:p w14:paraId="25F27CED" w14:textId="77777777" w:rsidR="00662EAA" w:rsidRPr="00AD15B5" w:rsidRDefault="00B77A63" w:rsidP="00C05F60">
            <w:pPr>
              <w:tabs>
                <w:tab w:val="left" w:pos="3210"/>
              </w:tabs>
              <w:rPr>
                <w:rFonts w:ascii="Century Schoolbook" w:hAnsi="Century Schoolbook" w:cs="Times New Roman"/>
                <w:b/>
                <w:sz w:val="20"/>
                <w:lang w:val="da-DK"/>
              </w:rPr>
            </w:pPr>
            <w:r w:rsidRPr="00DD0CB8">
              <w:rPr>
                <w:rFonts w:ascii="Century Schoolbook" w:hAnsi="Century Schoolbook" w:cs="Times New Roman"/>
                <w:b/>
                <w:sz w:val="20"/>
                <w:lang w:val="da-DK"/>
              </w:rPr>
              <w:t>Lokale variable</w:t>
            </w:r>
          </w:p>
        </w:tc>
        <w:tc>
          <w:tcPr>
            <w:tcW w:w="2669" w:type="dxa"/>
            <w:tcBorders>
              <w:right w:val="single" w:sz="12" w:space="0" w:color="auto"/>
            </w:tcBorders>
          </w:tcPr>
          <w:p w14:paraId="62AF4419" w14:textId="77777777" w:rsidR="00662EAA" w:rsidRPr="00AD15B5" w:rsidRDefault="00662EAA" w:rsidP="00672A05">
            <w:pPr>
              <w:rPr>
                <w:rFonts w:ascii="Century Schoolbook" w:hAnsi="Century Schoolbook" w:cs="Times New Roman"/>
                <w:b/>
                <w:sz w:val="20"/>
                <w:lang w:val="da-DK"/>
              </w:rPr>
            </w:pPr>
            <w:r w:rsidRPr="00AD15B5">
              <w:rPr>
                <w:rFonts w:ascii="Century Schoolbook" w:hAnsi="Century Schoolbook" w:cs="Times New Roman"/>
                <w:b/>
                <w:sz w:val="20"/>
                <w:lang w:val="da-DK"/>
              </w:rPr>
              <w:t>Datatype</w:t>
            </w:r>
          </w:p>
        </w:tc>
        <w:tc>
          <w:tcPr>
            <w:tcW w:w="2353" w:type="dxa"/>
            <w:tcBorders>
              <w:left w:val="single" w:sz="12" w:space="0" w:color="auto"/>
            </w:tcBorders>
          </w:tcPr>
          <w:p w14:paraId="78D44F2A" w14:textId="77777777" w:rsidR="00662EAA" w:rsidRPr="00AD15B5" w:rsidRDefault="00662EAA" w:rsidP="00672A05">
            <w:pPr>
              <w:rPr>
                <w:rFonts w:ascii="Century Schoolbook" w:hAnsi="Century Schoolbook" w:cs="Times New Roman"/>
                <w:b/>
                <w:sz w:val="20"/>
                <w:lang w:val="da-DK"/>
              </w:rPr>
            </w:pPr>
            <w:r>
              <w:rPr>
                <w:rFonts w:ascii="Century Schoolbook" w:hAnsi="Century Schoolbook" w:cs="Times New Roman"/>
                <w:b/>
                <w:sz w:val="20"/>
                <w:lang w:val="da-DK"/>
              </w:rPr>
              <w:t>Globale variable</w:t>
            </w:r>
          </w:p>
        </w:tc>
        <w:tc>
          <w:tcPr>
            <w:tcW w:w="2035" w:type="dxa"/>
          </w:tcPr>
          <w:p w14:paraId="03EE0788" w14:textId="77777777" w:rsidR="00662EAA" w:rsidRPr="00AD15B5" w:rsidRDefault="00662EAA" w:rsidP="00672A05">
            <w:pPr>
              <w:rPr>
                <w:rFonts w:ascii="Century Schoolbook" w:hAnsi="Century Schoolbook" w:cs="Times New Roman"/>
                <w:b/>
                <w:sz w:val="20"/>
                <w:lang w:val="da-DK"/>
              </w:rPr>
            </w:pPr>
            <w:r>
              <w:rPr>
                <w:rFonts w:ascii="Century Schoolbook" w:hAnsi="Century Schoolbook" w:cs="Times New Roman"/>
                <w:b/>
                <w:sz w:val="20"/>
                <w:lang w:val="da-DK"/>
              </w:rPr>
              <w:t xml:space="preserve">Datatype </w:t>
            </w:r>
          </w:p>
        </w:tc>
      </w:tr>
      <w:tr w:rsidR="00662EAA" w:rsidRPr="00474069" w14:paraId="54ED9475" w14:textId="77777777" w:rsidTr="00662EAA">
        <w:tc>
          <w:tcPr>
            <w:tcW w:w="2571" w:type="dxa"/>
          </w:tcPr>
          <w:p w14:paraId="67E0824A" w14:textId="77777777" w:rsidR="00662EAA" w:rsidRPr="00474069" w:rsidRDefault="00662EAA" w:rsidP="00662EAA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  <w:r w:rsidRPr="00474069">
              <w:rPr>
                <w:rFonts w:ascii="Century Schoolbook" w:hAnsi="Century Schoolbook" w:cs="Times New Roman"/>
                <w:sz w:val="20"/>
                <w:lang w:val="da-DK"/>
              </w:rPr>
              <w:t>tcp1</w:t>
            </w:r>
          </w:p>
        </w:tc>
        <w:tc>
          <w:tcPr>
            <w:tcW w:w="2669" w:type="dxa"/>
            <w:tcBorders>
              <w:right w:val="single" w:sz="12" w:space="0" w:color="auto"/>
            </w:tcBorders>
          </w:tcPr>
          <w:p w14:paraId="2AF34C71" w14:textId="77777777" w:rsidR="00662EAA" w:rsidRPr="00474069" w:rsidRDefault="00662EAA" w:rsidP="00662EAA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  <w:proofErr w:type="spellStart"/>
            <w:r w:rsidRPr="00474069">
              <w:rPr>
                <w:rFonts w:ascii="Century Schoolbook" w:hAnsi="Century Schoolbook" w:cs="Times New Roman"/>
                <w:sz w:val="20"/>
                <w:lang w:val="da-DK"/>
              </w:rPr>
              <w:t>TcpOpen</w:t>
            </w:r>
            <w:proofErr w:type="spellEnd"/>
          </w:p>
        </w:tc>
        <w:tc>
          <w:tcPr>
            <w:tcW w:w="2353" w:type="dxa"/>
            <w:tcBorders>
              <w:left w:val="single" w:sz="12" w:space="0" w:color="auto"/>
            </w:tcBorders>
          </w:tcPr>
          <w:p w14:paraId="52C852AE" w14:textId="77777777" w:rsidR="00662EAA" w:rsidRPr="00474069" w:rsidRDefault="00662EAA" w:rsidP="00662EAA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  <w:r>
              <w:rPr>
                <w:rFonts w:ascii="Century Schoolbook" w:hAnsi="Century Schoolbook" w:cs="Times New Roman"/>
                <w:sz w:val="20"/>
                <w:lang w:val="da-DK"/>
              </w:rPr>
              <w:t>input</w:t>
            </w:r>
          </w:p>
        </w:tc>
        <w:tc>
          <w:tcPr>
            <w:tcW w:w="2035" w:type="dxa"/>
          </w:tcPr>
          <w:p w14:paraId="6A18CFED" w14:textId="77777777" w:rsidR="00662EAA" w:rsidRPr="00474069" w:rsidRDefault="00662EAA" w:rsidP="00662EAA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  <w:proofErr w:type="gramStart"/>
            <w:r>
              <w:rPr>
                <w:rFonts w:ascii="Century Schoolbook" w:hAnsi="Century Schoolbook" w:cs="Times New Roman"/>
                <w:sz w:val="20"/>
                <w:lang w:val="da-DK"/>
              </w:rPr>
              <w:t>USINT[</w:t>
            </w:r>
            <w:proofErr w:type="gramEnd"/>
            <w:r>
              <w:rPr>
                <w:rFonts w:ascii="Century Schoolbook" w:hAnsi="Century Schoolbook" w:cs="Times New Roman"/>
                <w:sz w:val="20"/>
                <w:lang w:val="da-DK"/>
              </w:rPr>
              <w:t>0..65535]</w:t>
            </w:r>
          </w:p>
        </w:tc>
      </w:tr>
      <w:tr w:rsidR="00662EAA" w:rsidRPr="00474069" w14:paraId="31A48BAB" w14:textId="77777777" w:rsidTr="00662EAA">
        <w:tc>
          <w:tcPr>
            <w:tcW w:w="2571" w:type="dxa"/>
          </w:tcPr>
          <w:p w14:paraId="396532C8" w14:textId="77777777" w:rsidR="00662EAA" w:rsidRPr="00474069" w:rsidRDefault="00662EAA" w:rsidP="00662EAA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  <w:r w:rsidRPr="00474069">
              <w:rPr>
                <w:rFonts w:ascii="Century Schoolbook" w:hAnsi="Century Schoolbook" w:cs="Times New Roman"/>
                <w:sz w:val="20"/>
                <w:lang w:val="da-DK"/>
              </w:rPr>
              <w:t>tcp2</w:t>
            </w:r>
          </w:p>
        </w:tc>
        <w:tc>
          <w:tcPr>
            <w:tcW w:w="2669" w:type="dxa"/>
            <w:tcBorders>
              <w:right w:val="single" w:sz="12" w:space="0" w:color="auto"/>
            </w:tcBorders>
          </w:tcPr>
          <w:p w14:paraId="7A59FA2B" w14:textId="77777777" w:rsidR="00662EAA" w:rsidRPr="00474069" w:rsidRDefault="00662EAA" w:rsidP="00662EAA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  <w:proofErr w:type="spellStart"/>
            <w:r w:rsidRPr="00474069">
              <w:rPr>
                <w:rFonts w:ascii="Century Schoolbook" w:hAnsi="Century Schoolbook" w:cs="Times New Roman"/>
                <w:sz w:val="20"/>
                <w:lang w:val="da-DK"/>
              </w:rPr>
              <w:t>TcpServer</w:t>
            </w:r>
            <w:proofErr w:type="spellEnd"/>
          </w:p>
        </w:tc>
        <w:tc>
          <w:tcPr>
            <w:tcW w:w="2353" w:type="dxa"/>
            <w:tcBorders>
              <w:left w:val="single" w:sz="12" w:space="0" w:color="auto"/>
            </w:tcBorders>
          </w:tcPr>
          <w:p w14:paraId="68DF49D1" w14:textId="77777777" w:rsidR="00662EAA" w:rsidRPr="00474069" w:rsidRDefault="00662EAA" w:rsidP="00662EAA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</w:p>
        </w:tc>
        <w:tc>
          <w:tcPr>
            <w:tcW w:w="2035" w:type="dxa"/>
          </w:tcPr>
          <w:p w14:paraId="591FBD0D" w14:textId="77777777" w:rsidR="00662EAA" w:rsidRPr="00474069" w:rsidRDefault="00662EAA" w:rsidP="00662EAA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</w:p>
        </w:tc>
      </w:tr>
      <w:tr w:rsidR="00662EAA" w:rsidRPr="00474069" w14:paraId="7EA9A4B7" w14:textId="77777777" w:rsidTr="00662EAA">
        <w:tc>
          <w:tcPr>
            <w:tcW w:w="2571" w:type="dxa"/>
          </w:tcPr>
          <w:p w14:paraId="108EE0D6" w14:textId="77777777" w:rsidR="00662EAA" w:rsidRPr="00474069" w:rsidRDefault="00662EAA" w:rsidP="00662EAA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  <w:r w:rsidRPr="00474069">
              <w:rPr>
                <w:rFonts w:ascii="Century Schoolbook" w:hAnsi="Century Schoolbook" w:cs="Times New Roman"/>
                <w:sz w:val="20"/>
                <w:lang w:val="da-DK"/>
              </w:rPr>
              <w:t>tcp3</w:t>
            </w:r>
          </w:p>
        </w:tc>
        <w:tc>
          <w:tcPr>
            <w:tcW w:w="2669" w:type="dxa"/>
            <w:tcBorders>
              <w:right w:val="single" w:sz="12" w:space="0" w:color="auto"/>
            </w:tcBorders>
          </w:tcPr>
          <w:p w14:paraId="545430AE" w14:textId="77777777" w:rsidR="00662EAA" w:rsidRPr="00474069" w:rsidRDefault="00662EAA" w:rsidP="00662EAA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  <w:proofErr w:type="spellStart"/>
            <w:r w:rsidRPr="00474069">
              <w:rPr>
                <w:rFonts w:ascii="Century Schoolbook" w:hAnsi="Century Schoolbook" w:cs="Times New Roman"/>
                <w:sz w:val="20"/>
                <w:lang w:val="da-DK"/>
              </w:rPr>
              <w:t>TcpRecv</w:t>
            </w:r>
            <w:proofErr w:type="spellEnd"/>
          </w:p>
        </w:tc>
        <w:tc>
          <w:tcPr>
            <w:tcW w:w="2353" w:type="dxa"/>
            <w:tcBorders>
              <w:left w:val="single" w:sz="12" w:space="0" w:color="auto"/>
            </w:tcBorders>
          </w:tcPr>
          <w:p w14:paraId="3CDC733B" w14:textId="77777777" w:rsidR="00662EAA" w:rsidRPr="00474069" w:rsidRDefault="00662EAA" w:rsidP="00662EAA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</w:p>
        </w:tc>
        <w:tc>
          <w:tcPr>
            <w:tcW w:w="2035" w:type="dxa"/>
          </w:tcPr>
          <w:p w14:paraId="703D671D" w14:textId="77777777" w:rsidR="00662EAA" w:rsidRPr="00474069" w:rsidRDefault="00662EAA" w:rsidP="00662EAA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</w:p>
        </w:tc>
      </w:tr>
      <w:tr w:rsidR="00662EAA" w:rsidRPr="00474069" w14:paraId="4847EB48" w14:textId="77777777" w:rsidTr="00662EAA">
        <w:tc>
          <w:tcPr>
            <w:tcW w:w="2571" w:type="dxa"/>
          </w:tcPr>
          <w:p w14:paraId="4D20F0F3" w14:textId="77777777" w:rsidR="00662EAA" w:rsidRPr="00474069" w:rsidRDefault="00662EAA" w:rsidP="00662EAA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  <w:r w:rsidRPr="00474069">
              <w:rPr>
                <w:rFonts w:ascii="Century Schoolbook" w:hAnsi="Century Schoolbook" w:cs="Times New Roman"/>
                <w:sz w:val="20"/>
                <w:lang w:val="da-DK"/>
              </w:rPr>
              <w:t>tcp4</w:t>
            </w:r>
          </w:p>
        </w:tc>
        <w:tc>
          <w:tcPr>
            <w:tcW w:w="2669" w:type="dxa"/>
            <w:tcBorders>
              <w:right w:val="single" w:sz="12" w:space="0" w:color="auto"/>
            </w:tcBorders>
          </w:tcPr>
          <w:p w14:paraId="03C8667C" w14:textId="77777777" w:rsidR="00662EAA" w:rsidRPr="00474069" w:rsidRDefault="00662EAA" w:rsidP="00662EAA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  <w:proofErr w:type="spellStart"/>
            <w:r w:rsidRPr="00474069">
              <w:rPr>
                <w:rFonts w:ascii="Century Schoolbook" w:hAnsi="Century Schoolbook" w:cs="Times New Roman"/>
                <w:sz w:val="20"/>
                <w:lang w:val="da-DK"/>
              </w:rPr>
              <w:t>TcpSend</w:t>
            </w:r>
            <w:proofErr w:type="spellEnd"/>
          </w:p>
        </w:tc>
        <w:tc>
          <w:tcPr>
            <w:tcW w:w="2353" w:type="dxa"/>
            <w:tcBorders>
              <w:left w:val="single" w:sz="12" w:space="0" w:color="auto"/>
            </w:tcBorders>
          </w:tcPr>
          <w:p w14:paraId="3A104C1C" w14:textId="77777777" w:rsidR="00662EAA" w:rsidRPr="00474069" w:rsidRDefault="00662EAA" w:rsidP="00662EAA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</w:p>
        </w:tc>
        <w:tc>
          <w:tcPr>
            <w:tcW w:w="2035" w:type="dxa"/>
          </w:tcPr>
          <w:p w14:paraId="1E449655" w14:textId="77777777" w:rsidR="00662EAA" w:rsidRPr="00474069" w:rsidRDefault="00662EAA" w:rsidP="00662EAA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</w:p>
        </w:tc>
      </w:tr>
      <w:tr w:rsidR="00662EAA" w:rsidRPr="00474069" w14:paraId="1F77BC17" w14:textId="77777777" w:rsidTr="00662EAA">
        <w:tc>
          <w:tcPr>
            <w:tcW w:w="2571" w:type="dxa"/>
          </w:tcPr>
          <w:p w14:paraId="0A1A1009" w14:textId="77777777" w:rsidR="00662EAA" w:rsidRPr="00474069" w:rsidRDefault="00662EAA" w:rsidP="00662EAA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  <w:r w:rsidRPr="00474069">
              <w:rPr>
                <w:rFonts w:ascii="Century Schoolbook" w:hAnsi="Century Schoolbook" w:cs="Times New Roman"/>
                <w:sz w:val="20"/>
                <w:lang w:val="da-DK"/>
              </w:rPr>
              <w:t>tcp5</w:t>
            </w:r>
          </w:p>
        </w:tc>
        <w:tc>
          <w:tcPr>
            <w:tcW w:w="2669" w:type="dxa"/>
            <w:tcBorders>
              <w:right w:val="single" w:sz="12" w:space="0" w:color="auto"/>
            </w:tcBorders>
          </w:tcPr>
          <w:p w14:paraId="24E5EBCF" w14:textId="77777777" w:rsidR="00662EAA" w:rsidRPr="00474069" w:rsidRDefault="00662EAA" w:rsidP="00662EAA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  <w:proofErr w:type="spellStart"/>
            <w:r w:rsidRPr="00474069">
              <w:rPr>
                <w:rFonts w:ascii="Century Schoolbook" w:hAnsi="Century Schoolbook" w:cs="Times New Roman"/>
                <w:sz w:val="20"/>
                <w:lang w:val="da-DK"/>
              </w:rPr>
              <w:t>TcpClose</w:t>
            </w:r>
            <w:proofErr w:type="spellEnd"/>
          </w:p>
        </w:tc>
        <w:tc>
          <w:tcPr>
            <w:tcW w:w="2353" w:type="dxa"/>
            <w:tcBorders>
              <w:left w:val="single" w:sz="12" w:space="0" w:color="auto"/>
            </w:tcBorders>
          </w:tcPr>
          <w:p w14:paraId="23942311" w14:textId="77777777" w:rsidR="00662EAA" w:rsidRPr="00474069" w:rsidRDefault="00662EAA" w:rsidP="00662EAA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</w:p>
        </w:tc>
        <w:tc>
          <w:tcPr>
            <w:tcW w:w="2035" w:type="dxa"/>
          </w:tcPr>
          <w:p w14:paraId="051205DE" w14:textId="77777777" w:rsidR="00662EAA" w:rsidRPr="00474069" w:rsidRDefault="00662EAA" w:rsidP="00662EAA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</w:p>
        </w:tc>
      </w:tr>
      <w:tr w:rsidR="00662EAA" w:rsidRPr="00474069" w14:paraId="15332DE9" w14:textId="77777777" w:rsidTr="00662EAA">
        <w:tc>
          <w:tcPr>
            <w:tcW w:w="2571" w:type="dxa"/>
          </w:tcPr>
          <w:p w14:paraId="4F7778CD" w14:textId="77777777" w:rsidR="00662EAA" w:rsidRPr="00474069" w:rsidRDefault="00662EAA" w:rsidP="00662EAA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  <w:proofErr w:type="spellStart"/>
            <w:r w:rsidRPr="00474069">
              <w:rPr>
                <w:rFonts w:ascii="Century Schoolbook" w:hAnsi="Century Schoolbook" w:cs="Times New Roman"/>
                <w:sz w:val="20"/>
                <w:lang w:val="da-DK"/>
              </w:rPr>
              <w:t>state</w:t>
            </w:r>
            <w:proofErr w:type="spellEnd"/>
          </w:p>
        </w:tc>
        <w:tc>
          <w:tcPr>
            <w:tcW w:w="2669" w:type="dxa"/>
            <w:tcBorders>
              <w:right w:val="single" w:sz="12" w:space="0" w:color="auto"/>
            </w:tcBorders>
          </w:tcPr>
          <w:p w14:paraId="35621E06" w14:textId="77777777" w:rsidR="00662EAA" w:rsidRPr="00474069" w:rsidRDefault="00662EAA" w:rsidP="00662EAA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  <w:r w:rsidRPr="00474069">
              <w:rPr>
                <w:rFonts w:ascii="Century Schoolbook" w:hAnsi="Century Schoolbook" w:cs="Times New Roman"/>
                <w:sz w:val="20"/>
                <w:lang w:val="da-DK"/>
              </w:rPr>
              <w:t>UINT</w:t>
            </w:r>
          </w:p>
        </w:tc>
        <w:tc>
          <w:tcPr>
            <w:tcW w:w="2353" w:type="dxa"/>
            <w:tcBorders>
              <w:left w:val="single" w:sz="12" w:space="0" w:color="auto"/>
            </w:tcBorders>
          </w:tcPr>
          <w:p w14:paraId="1026A5F2" w14:textId="77777777" w:rsidR="00662EAA" w:rsidRPr="00474069" w:rsidRDefault="00662EAA" w:rsidP="00662EAA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</w:p>
        </w:tc>
        <w:tc>
          <w:tcPr>
            <w:tcW w:w="2035" w:type="dxa"/>
          </w:tcPr>
          <w:p w14:paraId="35B8FF9E" w14:textId="77777777" w:rsidR="00662EAA" w:rsidRPr="00474069" w:rsidRDefault="00662EAA" w:rsidP="00662EAA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</w:p>
        </w:tc>
      </w:tr>
    </w:tbl>
    <w:p w14:paraId="6775117E" w14:textId="77777777" w:rsidR="005877D2" w:rsidRPr="00474069" w:rsidRDefault="005877D2" w:rsidP="00672A05">
      <w:pPr>
        <w:rPr>
          <w:rFonts w:ascii="Century Schoolbook" w:hAnsi="Century Schoolbook" w:cs="Times New Roman"/>
          <w:sz w:val="20"/>
          <w:lang w:val="da-DK"/>
        </w:rPr>
      </w:pPr>
    </w:p>
    <w:p w14:paraId="112D046A" w14:textId="77777777" w:rsidR="005877D2" w:rsidRPr="00474069" w:rsidRDefault="005877D2" w:rsidP="00672A05">
      <w:pPr>
        <w:rPr>
          <w:rFonts w:ascii="Century Schoolbook" w:hAnsi="Century Schoolbook" w:cs="Times New Roman"/>
          <w:sz w:val="20"/>
          <w:lang w:val="da-DK"/>
        </w:rPr>
      </w:pPr>
      <w:proofErr w:type="spellStart"/>
      <w:r w:rsidRPr="00474069">
        <w:rPr>
          <w:rFonts w:ascii="Century Schoolbook" w:hAnsi="Century Schoolbook" w:cs="Times New Roman"/>
          <w:sz w:val="20"/>
          <w:lang w:val="da-DK"/>
        </w:rPr>
        <w:t>TcpOpen</w:t>
      </w:r>
      <w:proofErr w:type="spellEnd"/>
      <w:r w:rsidRPr="00474069">
        <w:rPr>
          <w:rFonts w:ascii="Century Schoolbook" w:hAnsi="Century Schoolbook" w:cs="Times New Roman"/>
          <w:sz w:val="20"/>
          <w:lang w:val="da-DK"/>
        </w:rPr>
        <w:t xml:space="preserve">, </w:t>
      </w:r>
      <w:proofErr w:type="spellStart"/>
      <w:r w:rsidR="0056144F">
        <w:rPr>
          <w:rFonts w:ascii="Century Schoolbook" w:hAnsi="Century Schoolbook" w:cs="Times New Roman"/>
          <w:sz w:val="20"/>
          <w:lang w:val="da-DK"/>
        </w:rPr>
        <w:t>Tcp</w:t>
      </w:r>
      <w:r w:rsidRPr="00474069">
        <w:rPr>
          <w:rFonts w:ascii="Century Schoolbook" w:hAnsi="Century Schoolbook" w:cs="Times New Roman"/>
          <w:sz w:val="20"/>
          <w:lang w:val="da-DK"/>
        </w:rPr>
        <w:t>Server</w:t>
      </w:r>
      <w:proofErr w:type="spellEnd"/>
      <w:r w:rsidRPr="00474069">
        <w:rPr>
          <w:rFonts w:ascii="Century Schoolbook" w:hAnsi="Century Schoolbook" w:cs="Times New Roman"/>
          <w:sz w:val="20"/>
          <w:lang w:val="da-DK"/>
        </w:rPr>
        <w:t xml:space="preserve">, </w:t>
      </w:r>
      <w:proofErr w:type="spellStart"/>
      <w:r w:rsidR="0056144F">
        <w:rPr>
          <w:rFonts w:ascii="Century Schoolbook" w:hAnsi="Century Schoolbook" w:cs="Times New Roman"/>
          <w:sz w:val="20"/>
          <w:lang w:val="da-DK"/>
        </w:rPr>
        <w:t>Tcp</w:t>
      </w:r>
      <w:r w:rsidRPr="00474069">
        <w:rPr>
          <w:rFonts w:ascii="Century Schoolbook" w:hAnsi="Century Schoolbook" w:cs="Times New Roman"/>
          <w:sz w:val="20"/>
          <w:lang w:val="da-DK"/>
        </w:rPr>
        <w:t>Recv</w:t>
      </w:r>
      <w:proofErr w:type="spellEnd"/>
      <w:r w:rsidRPr="00474069">
        <w:rPr>
          <w:rFonts w:ascii="Century Schoolbook" w:hAnsi="Century Schoolbook" w:cs="Times New Roman"/>
          <w:sz w:val="20"/>
          <w:lang w:val="da-DK"/>
        </w:rPr>
        <w:t xml:space="preserve">, </w:t>
      </w:r>
      <w:proofErr w:type="spellStart"/>
      <w:r w:rsidR="0056144F">
        <w:rPr>
          <w:rFonts w:ascii="Century Schoolbook" w:hAnsi="Century Schoolbook" w:cs="Times New Roman"/>
          <w:sz w:val="20"/>
          <w:lang w:val="da-DK"/>
        </w:rPr>
        <w:t>Tcp</w:t>
      </w:r>
      <w:r w:rsidRPr="00474069">
        <w:rPr>
          <w:rFonts w:ascii="Century Schoolbook" w:hAnsi="Century Schoolbook" w:cs="Times New Roman"/>
          <w:sz w:val="20"/>
          <w:lang w:val="da-DK"/>
        </w:rPr>
        <w:t>Send</w:t>
      </w:r>
      <w:proofErr w:type="spellEnd"/>
      <w:r w:rsidRPr="00474069">
        <w:rPr>
          <w:rFonts w:ascii="Century Schoolbook" w:hAnsi="Century Schoolbook" w:cs="Times New Roman"/>
          <w:sz w:val="20"/>
          <w:lang w:val="da-DK"/>
        </w:rPr>
        <w:t xml:space="preserve"> og </w:t>
      </w:r>
      <w:proofErr w:type="spellStart"/>
      <w:r w:rsidR="0056144F">
        <w:rPr>
          <w:rFonts w:ascii="Century Schoolbook" w:hAnsi="Century Schoolbook" w:cs="Times New Roman"/>
          <w:sz w:val="20"/>
          <w:lang w:val="da-DK"/>
        </w:rPr>
        <w:t>Tco</w:t>
      </w:r>
      <w:r w:rsidRPr="00474069">
        <w:rPr>
          <w:rFonts w:ascii="Century Schoolbook" w:hAnsi="Century Schoolbook" w:cs="Times New Roman"/>
          <w:sz w:val="20"/>
          <w:lang w:val="da-DK"/>
        </w:rPr>
        <w:t>Close</w:t>
      </w:r>
      <w:proofErr w:type="spellEnd"/>
      <w:r w:rsidRPr="00474069">
        <w:rPr>
          <w:rFonts w:ascii="Century Schoolbook" w:hAnsi="Century Schoolbook" w:cs="Times New Roman"/>
          <w:sz w:val="20"/>
          <w:lang w:val="da-DK"/>
        </w:rPr>
        <w:t xml:space="preserve"> er alle funktionsblokke fra biblioteket </w:t>
      </w:r>
      <w:proofErr w:type="spellStart"/>
      <w:r w:rsidRPr="00474069">
        <w:rPr>
          <w:rFonts w:ascii="Century Schoolbook" w:hAnsi="Century Schoolbook" w:cs="Times New Roman"/>
          <w:sz w:val="20"/>
          <w:lang w:val="da-DK"/>
        </w:rPr>
        <w:t>AsTCP</w:t>
      </w:r>
      <w:proofErr w:type="spellEnd"/>
      <w:r w:rsidR="0056144F">
        <w:rPr>
          <w:rFonts w:ascii="Century Schoolbook" w:hAnsi="Century Schoolbook" w:cs="Times New Roman"/>
          <w:sz w:val="20"/>
          <w:lang w:val="da-DK"/>
        </w:rPr>
        <w:t>.</w:t>
      </w:r>
    </w:p>
    <w:p w14:paraId="070F10BB" w14:textId="77777777" w:rsidR="00463B7A" w:rsidRPr="00474069" w:rsidRDefault="00C05F60" w:rsidP="00672A05">
      <w:pPr>
        <w:rPr>
          <w:rFonts w:ascii="Century Schoolbook" w:hAnsi="Century Schoolbook" w:cs="Times New Roman"/>
          <w:sz w:val="20"/>
          <w:lang w:val="da-DK"/>
        </w:rPr>
      </w:pPr>
      <w:r w:rsidRPr="00474069">
        <w:rPr>
          <w:rFonts w:ascii="Century Schoolbook" w:hAnsi="Century Schoolbook" w:cs="Times New Roman"/>
          <w:sz w:val="20"/>
          <w:lang w:val="da-DK"/>
        </w:rPr>
        <w:t>Til sidst i programmet lukkes der for serveren for at der senere kan modtage</w:t>
      </w:r>
      <w:r w:rsidR="0056144F">
        <w:rPr>
          <w:rFonts w:ascii="Century Schoolbook" w:hAnsi="Century Schoolbook" w:cs="Times New Roman"/>
          <w:sz w:val="20"/>
          <w:lang w:val="da-DK"/>
        </w:rPr>
        <w:t>s</w:t>
      </w:r>
      <w:r w:rsidRPr="00474069">
        <w:rPr>
          <w:rFonts w:ascii="Century Schoolbook" w:hAnsi="Century Schoolbook" w:cs="Times New Roman"/>
          <w:sz w:val="20"/>
          <w:lang w:val="da-DK"/>
        </w:rPr>
        <w:t xml:space="preserve"> ny data</w:t>
      </w:r>
      <w:r w:rsidR="0056144F">
        <w:rPr>
          <w:rFonts w:ascii="Century Schoolbook" w:hAnsi="Century Schoolbook" w:cs="Times New Roman"/>
          <w:sz w:val="20"/>
          <w:lang w:val="da-DK"/>
        </w:rPr>
        <w:t>,</w:t>
      </w:r>
      <w:r w:rsidRPr="00474069">
        <w:rPr>
          <w:rFonts w:ascii="Century Schoolbook" w:hAnsi="Century Schoolbook" w:cs="Times New Roman"/>
          <w:sz w:val="20"/>
          <w:lang w:val="da-DK"/>
        </w:rPr>
        <w:t xml:space="preserve"> uden at </w:t>
      </w:r>
      <w:proofErr w:type="spellStart"/>
      <w:r w:rsidRPr="00474069">
        <w:rPr>
          <w:rFonts w:ascii="Century Schoolbook" w:hAnsi="Century Schoolbook" w:cs="Times New Roman"/>
          <w:sz w:val="20"/>
          <w:lang w:val="da-DK"/>
        </w:rPr>
        <w:t>PLC’en</w:t>
      </w:r>
      <w:proofErr w:type="spellEnd"/>
      <w:r w:rsidRPr="00474069">
        <w:rPr>
          <w:rFonts w:ascii="Century Schoolbook" w:hAnsi="Century Schoolbook" w:cs="Times New Roman"/>
          <w:sz w:val="20"/>
          <w:lang w:val="da-DK"/>
        </w:rPr>
        <w:t xml:space="preserve"> skal genstartes. Dette kan gøres da serveren åbnes igen med det samme</w:t>
      </w:r>
      <w:r w:rsidR="00463B7A" w:rsidRPr="00474069">
        <w:rPr>
          <w:rFonts w:ascii="Century Schoolbook" w:hAnsi="Century Schoolbook" w:cs="Times New Roman"/>
          <w:sz w:val="20"/>
          <w:lang w:val="da-DK"/>
        </w:rPr>
        <w:t>,</w:t>
      </w:r>
      <w:r w:rsidRPr="00474069">
        <w:rPr>
          <w:rFonts w:ascii="Century Schoolbook" w:hAnsi="Century Schoolbook" w:cs="Times New Roman"/>
          <w:sz w:val="20"/>
          <w:lang w:val="da-DK"/>
        </w:rPr>
        <w:t xml:space="preserve"> </w:t>
      </w:r>
      <w:r w:rsidR="00463B7A" w:rsidRPr="00474069">
        <w:rPr>
          <w:rFonts w:ascii="Century Schoolbook" w:hAnsi="Century Schoolbook" w:cs="Times New Roman"/>
          <w:sz w:val="20"/>
          <w:lang w:val="da-DK"/>
        </w:rPr>
        <w:t>men venter på at modtage ny data inden den lukker serveren igen.</w:t>
      </w:r>
    </w:p>
    <w:p w14:paraId="68018E94" w14:textId="77777777" w:rsidR="00AD15B5" w:rsidRDefault="00463B7A" w:rsidP="00EC51B7">
      <w:pPr>
        <w:rPr>
          <w:rFonts w:ascii="Century Schoolbook" w:hAnsi="Century Schoolbook" w:cs="Times New Roman"/>
          <w:sz w:val="20"/>
          <w:lang w:val="da-DK"/>
        </w:rPr>
      </w:pPr>
      <w:r w:rsidRPr="00474069">
        <w:rPr>
          <w:rFonts w:ascii="Century Schoolbook" w:hAnsi="Century Schoolbook" w:cs="Times New Roman"/>
          <w:sz w:val="20"/>
          <w:lang w:val="da-DK"/>
        </w:rPr>
        <w:t xml:space="preserve">Serveren bruger ip-adressen som </w:t>
      </w:r>
      <w:proofErr w:type="spellStart"/>
      <w:r w:rsidRPr="00474069">
        <w:rPr>
          <w:rFonts w:ascii="Century Schoolbook" w:hAnsi="Century Schoolbook" w:cs="Times New Roman"/>
          <w:sz w:val="20"/>
          <w:lang w:val="da-DK"/>
        </w:rPr>
        <w:t>PLC’en</w:t>
      </w:r>
      <w:proofErr w:type="spellEnd"/>
      <w:r w:rsidRPr="00474069">
        <w:rPr>
          <w:rFonts w:ascii="Century Schoolbook" w:hAnsi="Century Schoolbook" w:cs="Times New Roman"/>
          <w:sz w:val="20"/>
          <w:lang w:val="da-DK"/>
        </w:rPr>
        <w:t xml:space="preserve"> er blevet tildelt</w:t>
      </w:r>
      <w:r w:rsidR="00EE64BF">
        <w:rPr>
          <w:rFonts w:ascii="Century Schoolbook" w:hAnsi="Century Schoolbook" w:cs="Times New Roman"/>
          <w:sz w:val="20"/>
          <w:lang w:val="da-DK"/>
        </w:rPr>
        <w:t xml:space="preserve"> i konfigurationen</w:t>
      </w:r>
      <w:proofErr w:type="gramStart"/>
      <w:r w:rsidR="00EE64BF">
        <w:rPr>
          <w:rFonts w:ascii="Century Schoolbook" w:hAnsi="Century Schoolbook" w:cs="Times New Roman"/>
          <w:sz w:val="20"/>
          <w:lang w:val="da-DK"/>
        </w:rPr>
        <w:t xml:space="preserve">. </w:t>
      </w:r>
      <w:proofErr w:type="gramEnd"/>
      <w:r w:rsidR="00EE64BF">
        <w:rPr>
          <w:rFonts w:ascii="Century Schoolbook" w:hAnsi="Century Schoolbook" w:cs="Times New Roman"/>
          <w:sz w:val="20"/>
          <w:lang w:val="da-DK"/>
        </w:rPr>
        <w:t xml:space="preserve">I dette </w:t>
      </w:r>
      <w:proofErr w:type="spellStart"/>
      <w:r w:rsidR="00EE64BF">
        <w:rPr>
          <w:rFonts w:ascii="Century Schoolbook" w:hAnsi="Century Schoolbook" w:cs="Times New Roman"/>
          <w:sz w:val="20"/>
          <w:lang w:val="da-DK"/>
        </w:rPr>
        <w:t>setup</w:t>
      </w:r>
      <w:proofErr w:type="spellEnd"/>
      <w:r w:rsidR="00EE64BF">
        <w:rPr>
          <w:rFonts w:ascii="Century Schoolbook" w:hAnsi="Century Schoolbook" w:cs="Times New Roman"/>
          <w:sz w:val="20"/>
          <w:lang w:val="da-DK"/>
        </w:rPr>
        <w:t xml:space="preserve"> bruges der en router så der er mulighed for at tilslutte flere enheder</w:t>
      </w:r>
      <w:r w:rsidR="0056144F">
        <w:rPr>
          <w:rFonts w:ascii="Century Schoolbook" w:hAnsi="Century Schoolbook" w:cs="Times New Roman"/>
          <w:sz w:val="20"/>
          <w:lang w:val="da-DK"/>
        </w:rPr>
        <w:t>.</w:t>
      </w:r>
      <w:r w:rsidR="00EE64BF">
        <w:rPr>
          <w:rFonts w:ascii="Century Schoolbook" w:hAnsi="Century Schoolbook" w:cs="Times New Roman"/>
          <w:sz w:val="20"/>
          <w:lang w:val="da-DK"/>
        </w:rPr>
        <w:t xml:space="preserve"> </w:t>
      </w:r>
      <w:r w:rsidR="0056144F">
        <w:rPr>
          <w:rFonts w:ascii="Century Schoolbook" w:hAnsi="Century Schoolbook" w:cs="Times New Roman"/>
          <w:sz w:val="20"/>
          <w:lang w:val="da-DK"/>
        </w:rPr>
        <w:t>D</w:t>
      </w:r>
      <w:r w:rsidR="00EE64BF">
        <w:rPr>
          <w:rFonts w:ascii="Century Schoolbook" w:hAnsi="Century Schoolbook" w:cs="Times New Roman"/>
          <w:sz w:val="20"/>
          <w:lang w:val="da-DK"/>
        </w:rPr>
        <w:t>ette betyder så også</w:t>
      </w:r>
      <w:r w:rsidR="0056144F">
        <w:rPr>
          <w:rFonts w:ascii="Century Schoolbook" w:hAnsi="Century Schoolbook" w:cs="Times New Roman"/>
          <w:sz w:val="20"/>
          <w:lang w:val="da-DK"/>
        </w:rPr>
        <w:t>,</w:t>
      </w:r>
      <w:r w:rsidR="00EE64BF">
        <w:rPr>
          <w:rFonts w:ascii="Century Schoolbook" w:hAnsi="Century Schoolbook" w:cs="Times New Roman"/>
          <w:sz w:val="20"/>
          <w:lang w:val="da-DK"/>
        </w:rPr>
        <w:t xml:space="preserve"> at der bliver brugt en ip ud fra routere</w:t>
      </w:r>
      <w:r w:rsidR="0056144F">
        <w:rPr>
          <w:rFonts w:ascii="Century Schoolbook" w:hAnsi="Century Schoolbook" w:cs="Times New Roman"/>
          <w:sz w:val="20"/>
          <w:lang w:val="da-DK"/>
        </w:rPr>
        <w:t>ns</w:t>
      </w:r>
      <w:r w:rsidR="00EE64BF">
        <w:rPr>
          <w:rFonts w:ascii="Century Schoolbook" w:hAnsi="Century Schoolbook" w:cs="Times New Roman"/>
          <w:sz w:val="20"/>
          <w:lang w:val="da-DK"/>
        </w:rPr>
        <w:t xml:space="preserve"> ip-range</w:t>
      </w:r>
      <w:r w:rsidR="0056144F">
        <w:rPr>
          <w:rFonts w:ascii="Century Schoolbook" w:hAnsi="Century Schoolbook" w:cs="Times New Roman"/>
          <w:sz w:val="20"/>
          <w:lang w:val="da-DK"/>
        </w:rPr>
        <w:t>,</w:t>
      </w:r>
      <w:r w:rsidR="00EE64BF">
        <w:rPr>
          <w:rFonts w:ascii="Century Schoolbook" w:hAnsi="Century Schoolbook" w:cs="Times New Roman"/>
          <w:sz w:val="20"/>
          <w:lang w:val="da-DK"/>
        </w:rPr>
        <w:t xml:space="preserve"> i dette tilfælde bruges 192.168.0.103. der ud over </w:t>
      </w:r>
      <w:r w:rsidRPr="00474069">
        <w:rPr>
          <w:rFonts w:ascii="Century Schoolbook" w:hAnsi="Century Schoolbook" w:cs="Times New Roman"/>
          <w:sz w:val="20"/>
          <w:lang w:val="da-DK"/>
        </w:rPr>
        <w:t>bruge</w:t>
      </w:r>
      <w:r w:rsidR="00EE64BF">
        <w:rPr>
          <w:rFonts w:ascii="Century Schoolbook" w:hAnsi="Century Schoolbook" w:cs="Times New Roman"/>
          <w:sz w:val="20"/>
          <w:lang w:val="da-DK"/>
        </w:rPr>
        <w:t>s</w:t>
      </w:r>
      <w:r w:rsidRPr="00474069">
        <w:rPr>
          <w:rFonts w:ascii="Century Schoolbook" w:hAnsi="Century Schoolbook" w:cs="Times New Roman"/>
          <w:sz w:val="20"/>
          <w:lang w:val="da-DK"/>
        </w:rPr>
        <w:t xml:space="preserve"> en port</w:t>
      </w:r>
      <w:r w:rsidR="0056144F">
        <w:rPr>
          <w:rFonts w:ascii="Century Schoolbook" w:hAnsi="Century Schoolbook" w:cs="Times New Roman"/>
          <w:sz w:val="20"/>
          <w:lang w:val="da-DK"/>
        </w:rPr>
        <w:t>,</w:t>
      </w:r>
      <w:r w:rsidRPr="00474069">
        <w:rPr>
          <w:rFonts w:ascii="Century Schoolbook" w:hAnsi="Century Schoolbook" w:cs="Times New Roman"/>
          <w:sz w:val="20"/>
          <w:lang w:val="da-DK"/>
        </w:rPr>
        <w:t xml:space="preserve"> som bliver defineret i programmet under variabel tcp1</w:t>
      </w:r>
      <w:r w:rsidR="0056144F">
        <w:rPr>
          <w:rFonts w:ascii="Century Schoolbook" w:hAnsi="Century Schoolbook" w:cs="Times New Roman"/>
          <w:sz w:val="20"/>
          <w:lang w:val="da-DK"/>
        </w:rPr>
        <w:t>.</w:t>
      </w:r>
      <w:r w:rsidRPr="00474069">
        <w:rPr>
          <w:rFonts w:ascii="Century Schoolbook" w:hAnsi="Century Schoolbook" w:cs="Times New Roman"/>
          <w:sz w:val="20"/>
          <w:lang w:val="da-DK"/>
        </w:rPr>
        <w:t xml:space="preserve"> </w:t>
      </w:r>
      <w:r w:rsidR="0056144F">
        <w:rPr>
          <w:rFonts w:ascii="Century Schoolbook" w:hAnsi="Century Schoolbook" w:cs="Times New Roman"/>
          <w:sz w:val="20"/>
          <w:lang w:val="da-DK"/>
        </w:rPr>
        <w:t>H</w:t>
      </w:r>
      <w:r w:rsidRPr="00474069">
        <w:rPr>
          <w:rFonts w:ascii="Century Schoolbook" w:hAnsi="Century Schoolbook" w:cs="Times New Roman"/>
          <w:sz w:val="20"/>
          <w:lang w:val="da-DK"/>
        </w:rPr>
        <w:t>er bruges port 12345</w:t>
      </w:r>
      <w:r w:rsidR="0056144F">
        <w:rPr>
          <w:rFonts w:ascii="Century Schoolbook" w:hAnsi="Century Schoolbook" w:cs="Times New Roman"/>
          <w:sz w:val="20"/>
          <w:lang w:val="da-DK"/>
        </w:rPr>
        <w:t>.</w:t>
      </w:r>
      <w:r w:rsidRPr="00474069">
        <w:rPr>
          <w:rFonts w:ascii="Century Schoolbook" w:hAnsi="Century Schoolbook" w:cs="Times New Roman"/>
          <w:sz w:val="20"/>
          <w:lang w:val="da-DK"/>
        </w:rPr>
        <w:t xml:space="preserve"> </w:t>
      </w:r>
      <w:r w:rsidR="0056144F">
        <w:rPr>
          <w:rFonts w:ascii="Century Schoolbook" w:hAnsi="Century Schoolbook" w:cs="Times New Roman"/>
          <w:sz w:val="20"/>
          <w:lang w:val="da-DK"/>
        </w:rPr>
        <w:t>Der</w:t>
      </w:r>
      <w:r w:rsidRPr="00474069">
        <w:rPr>
          <w:rFonts w:ascii="Century Schoolbook" w:hAnsi="Century Schoolbook" w:cs="Times New Roman"/>
          <w:sz w:val="20"/>
          <w:lang w:val="da-DK"/>
        </w:rPr>
        <w:t xml:space="preserve"> kunne bruges en hel række andre porte</w:t>
      </w:r>
      <w:r w:rsidR="0056144F">
        <w:rPr>
          <w:rFonts w:ascii="Century Schoolbook" w:hAnsi="Century Schoolbook" w:cs="Times New Roman"/>
          <w:sz w:val="20"/>
          <w:lang w:val="da-DK"/>
        </w:rPr>
        <w:t>,</w:t>
      </w:r>
      <w:r w:rsidRPr="00474069">
        <w:rPr>
          <w:rFonts w:ascii="Century Schoolbook" w:hAnsi="Century Schoolbook" w:cs="Times New Roman"/>
          <w:sz w:val="20"/>
          <w:lang w:val="da-DK"/>
        </w:rPr>
        <w:t xml:space="preserve"> dog ikke porte der allerede er i brug som 5900 som bruges af </w:t>
      </w:r>
      <w:proofErr w:type="spellStart"/>
      <w:r w:rsidRPr="00474069">
        <w:rPr>
          <w:rFonts w:ascii="Century Schoolbook" w:hAnsi="Century Schoolbook" w:cs="Times New Roman"/>
          <w:sz w:val="20"/>
          <w:lang w:val="da-DK"/>
        </w:rPr>
        <w:t>visu</w:t>
      </w:r>
      <w:proofErr w:type="spellEnd"/>
      <w:r w:rsidR="0056144F">
        <w:rPr>
          <w:rFonts w:ascii="Century Schoolbook" w:hAnsi="Century Schoolbook" w:cs="Times New Roman"/>
          <w:sz w:val="20"/>
          <w:lang w:val="da-DK"/>
        </w:rPr>
        <w:t>-</w:t>
      </w:r>
      <w:r w:rsidRPr="00474069">
        <w:rPr>
          <w:rFonts w:ascii="Century Schoolbook" w:hAnsi="Century Schoolbook" w:cs="Times New Roman"/>
          <w:sz w:val="20"/>
          <w:lang w:val="da-DK"/>
        </w:rPr>
        <w:t>delen</w:t>
      </w:r>
      <w:r w:rsidR="0056144F">
        <w:rPr>
          <w:rFonts w:ascii="Century Schoolbook" w:hAnsi="Century Schoolbook" w:cs="Times New Roman"/>
          <w:sz w:val="20"/>
          <w:lang w:val="da-DK"/>
        </w:rPr>
        <w:t>(Interfacet)</w:t>
      </w:r>
      <w:r w:rsidR="00EC51B7" w:rsidRPr="00474069">
        <w:rPr>
          <w:rFonts w:ascii="Century Schoolbook" w:hAnsi="Century Schoolbook" w:cs="Times New Roman"/>
          <w:sz w:val="20"/>
          <w:lang w:val="da-DK"/>
        </w:rPr>
        <w:t>.</w:t>
      </w:r>
      <w:r w:rsidRPr="00474069">
        <w:rPr>
          <w:rFonts w:ascii="Century Schoolbook" w:hAnsi="Century Schoolbook" w:cs="Times New Roman"/>
          <w:sz w:val="20"/>
          <w:lang w:val="da-DK"/>
        </w:rPr>
        <w:t xml:space="preserve"> </w:t>
      </w:r>
    </w:p>
    <w:p w14:paraId="1EC7A9E5" w14:textId="77777777" w:rsidR="00CC1B71" w:rsidRDefault="00CC1B71" w:rsidP="00EC51B7">
      <w:pPr>
        <w:rPr>
          <w:rFonts w:ascii="Century Schoolbook" w:hAnsi="Century Schoolbook" w:cs="Times New Roman"/>
          <w:sz w:val="20"/>
          <w:lang w:val="da-DK"/>
        </w:rPr>
      </w:pPr>
    </w:p>
    <w:p w14:paraId="6CCD7FC5" w14:textId="77777777" w:rsidR="00CC1B71" w:rsidRDefault="00CC1B71" w:rsidP="00EC51B7">
      <w:pPr>
        <w:rPr>
          <w:rFonts w:ascii="Century Schoolbook" w:hAnsi="Century Schoolbook" w:cs="Times New Roman"/>
          <w:sz w:val="24"/>
          <w:lang w:val="da-DK"/>
        </w:rPr>
      </w:pPr>
    </w:p>
    <w:p w14:paraId="22AB90A5" w14:textId="77777777" w:rsidR="00CC1B71" w:rsidRDefault="00CC1B71" w:rsidP="00EC51B7">
      <w:pPr>
        <w:rPr>
          <w:rFonts w:ascii="Century Schoolbook" w:hAnsi="Century Schoolbook" w:cs="Times New Roman"/>
          <w:sz w:val="24"/>
          <w:lang w:val="da-DK"/>
        </w:rPr>
      </w:pPr>
    </w:p>
    <w:p w14:paraId="2AD8C8F5" w14:textId="77777777" w:rsidR="00CC1B71" w:rsidRDefault="00CC1B71">
      <w:pPr>
        <w:rPr>
          <w:rFonts w:ascii="Century Schoolbook" w:hAnsi="Century Schoolbook" w:cs="Times New Roman"/>
          <w:sz w:val="24"/>
          <w:lang w:val="da-DK"/>
        </w:rPr>
      </w:pPr>
      <w:r>
        <w:rPr>
          <w:rFonts w:ascii="Century Schoolbook" w:hAnsi="Century Schoolbook" w:cs="Times New Roman"/>
          <w:sz w:val="24"/>
          <w:lang w:val="da-DK"/>
        </w:rPr>
        <w:br w:type="page"/>
      </w:r>
    </w:p>
    <w:p w14:paraId="59A22FA0" w14:textId="77777777" w:rsidR="00643555" w:rsidRDefault="00CC1B71" w:rsidP="00EC51B7">
      <w:pPr>
        <w:rPr>
          <w:rFonts w:ascii="Century Schoolbook" w:hAnsi="Century Schoolbook" w:cs="Times New Roman"/>
          <w:sz w:val="24"/>
          <w:lang w:val="da-DK"/>
        </w:rPr>
      </w:pPr>
      <w:r w:rsidRPr="00CC1B71">
        <w:rPr>
          <w:rFonts w:ascii="Century Schoolbook" w:hAnsi="Century Schoolbook" w:cs="Times New Roman"/>
          <w:sz w:val="24"/>
          <w:lang w:val="da-DK"/>
        </w:rPr>
        <w:lastRenderedPageBreak/>
        <w:t>DRAW</w:t>
      </w:r>
    </w:p>
    <w:p w14:paraId="3E09F80C" w14:textId="77777777" w:rsidR="00643555" w:rsidRDefault="00CC1B71" w:rsidP="00EC51B7">
      <w:pPr>
        <w:rPr>
          <w:rFonts w:ascii="Century Schoolbook" w:hAnsi="Century Schoolbook" w:cs="Times New Roman"/>
          <w:sz w:val="20"/>
          <w:lang w:val="da-DK"/>
        </w:rPr>
      </w:pPr>
      <w:r w:rsidRPr="00F11D2A">
        <w:rPr>
          <w:rFonts w:ascii="Century Schoolbook" w:hAnsi="Century Schoolbook" w:cs="Times New Roman"/>
          <w:sz w:val="20"/>
          <w:lang w:val="da-DK"/>
        </w:rPr>
        <w:t>Draw programmet er den de</w:t>
      </w:r>
      <w:r w:rsidR="00B40878">
        <w:rPr>
          <w:rFonts w:ascii="Century Schoolbook" w:hAnsi="Century Schoolbook" w:cs="Times New Roman"/>
          <w:sz w:val="20"/>
          <w:lang w:val="da-DK"/>
        </w:rPr>
        <w:t>l</w:t>
      </w:r>
      <w:r w:rsidR="0056144F">
        <w:rPr>
          <w:rFonts w:ascii="Century Schoolbook" w:hAnsi="Century Schoolbook" w:cs="Times New Roman"/>
          <w:sz w:val="20"/>
          <w:lang w:val="da-DK"/>
        </w:rPr>
        <w:t xml:space="preserve"> der</w:t>
      </w:r>
      <w:r w:rsidRPr="00F11D2A">
        <w:rPr>
          <w:rFonts w:ascii="Century Schoolbook" w:hAnsi="Century Schoolbook" w:cs="Times New Roman"/>
          <w:sz w:val="20"/>
          <w:lang w:val="da-DK"/>
        </w:rPr>
        <w:t xml:space="preserve"> læser </w:t>
      </w:r>
      <w:r w:rsidR="00B40878">
        <w:rPr>
          <w:rFonts w:ascii="Century Schoolbook" w:hAnsi="Century Schoolbook" w:cs="Times New Roman"/>
          <w:sz w:val="20"/>
          <w:lang w:val="da-DK"/>
        </w:rPr>
        <w:t>arrayet</w:t>
      </w:r>
      <w:r w:rsidR="0056144F">
        <w:rPr>
          <w:rFonts w:ascii="Century Schoolbook" w:hAnsi="Century Schoolbook" w:cs="Times New Roman"/>
          <w:sz w:val="20"/>
          <w:lang w:val="da-DK"/>
        </w:rPr>
        <w:t>,</w:t>
      </w:r>
      <w:r w:rsidRPr="00F11D2A">
        <w:rPr>
          <w:rFonts w:ascii="Century Schoolbook" w:hAnsi="Century Schoolbook" w:cs="Times New Roman"/>
          <w:sz w:val="20"/>
          <w:lang w:val="da-DK"/>
        </w:rPr>
        <w:t xml:space="preserve"> og ud fra </w:t>
      </w:r>
      <w:r w:rsidRPr="00F11D2A">
        <w:rPr>
          <w:rFonts w:ascii="Century Schoolbook" w:hAnsi="Century Schoolbook" w:cs="Times New Roman"/>
          <w:sz w:val="18"/>
          <w:lang w:val="da-DK"/>
        </w:rPr>
        <w:t>hvad</w:t>
      </w:r>
      <w:r w:rsidRPr="00F11D2A">
        <w:rPr>
          <w:rFonts w:ascii="Century Schoolbook" w:hAnsi="Century Schoolbook" w:cs="Times New Roman"/>
          <w:sz w:val="20"/>
          <w:lang w:val="da-DK"/>
        </w:rPr>
        <w:t xml:space="preserve"> der sker i arr</w:t>
      </w:r>
      <w:r w:rsidR="00075374" w:rsidRPr="00F11D2A">
        <w:rPr>
          <w:rFonts w:ascii="Century Schoolbook" w:hAnsi="Century Schoolbook" w:cs="Times New Roman"/>
          <w:sz w:val="20"/>
          <w:lang w:val="da-DK"/>
        </w:rPr>
        <w:t>ayet ”input"</w:t>
      </w:r>
      <w:r w:rsidR="00F11D2A">
        <w:rPr>
          <w:rFonts w:ascii="Century Schoolbook" w:hAnsi="Century Schoolbook" w:cs="Times New Roman"/>
          <w:sz w:val="20"/>
          <w:lang w:val="da-DK"/>
        </w:rPr>
        <w:t xml:space="preserve"> </w:t>
      </w:r>
      <w:r w:rsidR="00B40878">
        <w:rPr>
          <w:rFonts w:ascii="Century Schoolbook" w:hAnsi="Century Schoolbook" w:cs="Times New Roman"/>
          <w:sz w:val="20"/>
          <w:lang w:val="da-DK"/>
        </w:rPr>
        <w:t>sø</w:t>
      </w:r>
      <w:r w:rsidR="0056144F">
        <w:rPr>
          <w:rFonts w:ascii="Century Schoolbook" w:hAnsi="Century Schoolbook" w:cs="Times New Roman"/>
          <w:sz w:val="20"/>
          <w:lang w:val="da-DK"/>
        </w:rPr>
        <w:t>r</w:t>
      </w:r>
      <w:r w:rsidR="00B40878">
        <w:rPr>
          <w:rFonts w:ascii="Century Schoolbook" w:hAnsi="Century Schoolbook" w:cs="Times New Roman"/>
          <w:sz w:val="20"/>
          <w:lang w:val="da-DK"/>
        </w:rPr>
        <w:t xml:space="preserve">ger for at </w:t>
      </w:r>
      <w:r w:rsidR="00F11D2A">
        <w:rPr>
          <w:rFonts w:ascii="Century Schoolbook" w:hAnsi="Century Schoolbook" w:cs="Times New Roman"/>
          <w:sz w:val="20"/>
          <w:lang w:val="da-DK"/>
        </w:rPr>
        <w:t>robotten</w:t>
      </w:r>
      <w:r w:rsidR="00B40878">
        <w:rPr>
          <w:rFonts w:ascii="Century Schoolbook" w:hAnsi="Century Schoolbook" w:cs="Times New Roman"/>
          <w:sz w:val="20"/>
          <w:lang w:val="da-DK"/>
        </w:rPr>
        <w:t xml:space="preserve"> bevæger</w:t>
      </w:r>
      <w:r w:rsidR="00F11D2A">
        <w:rPr>
          <w:rFonts w:ascii="Century Schoolbook" w:hAnsi="Century Schoolbook" w:cs="Times New Roman"/>
          <w:sz w:val="20"/>
          <w:lang w:val="da-DK"/>
        </w:rPr>
        <w:t xml:space="preserve"> </w:t>
      </w:r>
      <w:r w:rsidR="00EB7709">
        <w:rPr>
          <w:rFonts w:ascii="Century Schoolbook" w:hAnsi="Century Schoolbook" w:cs="Times New Roman"/>
          <w:sz w:val="20"/>
          <w:lang w:val="da-DK"/>
        </w:rPr>
        <w:t>sig</w:t>
      </w:r>
      <w:r w:rsidR="00643555">
        <w:rPr>
          <w:rFonts w:ascii="Century Schoolbook" w:hAnsi="Century Schoolbook" w:cs="Times New Roman"/>
          <w:sz w:val="20"/>
          <w:lang w:val="da-DK"/>
        </w:rPr>
        <w:t>.</w:t>
      </w:r>
    </w:p>
    <w:p w14:paraId="1F7DC5EB" w14:textId="77777777" w:rsidR="00643555" w:rsidRPr="001A1DE6" w:rsidRDefault="00643555" w:rsidP="00EC51B7">
      <w:pPr>
        <w:rPr>
          <w:rFonts w:ascii="Century Schoolbook" w:hAnsi="Century Schoolbook" w:cs="Times New Roman"/>
          <w:b/>
          <w:sz w:val="20"/>
          <w:lang w:val="da-DK"/>
        </w:rPr>
      </w:pPr>
      <w:r>
        <w:rPr>
          <w:rFonts w:ascii="Century Schoolbook" w:hAnsi="Century Schoolbook" w:cs="Times New Roman"/>
          <w:sz w:val="20"/>
          <w:lang w:val="da-DK"/>
        </w:rPr>
        <w:t xml:space="preserve">I programmet bruger vi </w:t>
      </w:r>
      <w:r w:rsidRPr="001A1DE6">
        <w:rPr>
          <w:rFonts w:ascii="Century Schoolbook" w:hAnsi="Century Schoolbook" w:cs="Times New Roman"/>
          <w:sz w:val="20"/>
          <w:lang w:val="da-DK"/>
        </w:rPr>
        <w:t>en lang række variabler</w:t>
      </w:r>
      <w:r w:rsidR="0056144F">
        <w:rPr>
          <w:rFonts w:ascii="Century Schoolbook" w:hAnsi="Century Schoolbook" w:cs="Times New Roman"/>
          <w:sz w:val="20"/>
          <w:lang w:val="da-DK"/>
        </w:rPr>
        <w:t>,</w:t>
      </w:r>
      <w:r w:rsidRPr="001A1DE6">
        <w:rPr>
          <w:rFonts w:ascii="Century Schoolbook" w:hAnsi="Century Schoolbook" w:cs="Times New Roman"/>
          <w:sz w:val="20"/>
          <w:lang w:val="da-DK"/>
        </w:rPr>
        <w:t xml:space="preserve"> som kan ses neden for</w:t>
      </w:r>
      <w:r w:rsidR="0056144F">
        <w:rPr>
          <w:rFonts w:ascii="Century Schoolbook" w:hAnsi="Century Schoolbook" w:cs="Times New Roman"/>
          <w:sz w:val="20"/>
          <w:lang w:val="da-DK"/>
        </w:rPr>
        <w:t>.</w:t>
      </w:r>
      <w:r w:rsidRPr="001A1DE6">
        <w:rPr>
          <w:rFonts w:ascii="Century Schoolbook" w:hAnsi="Century Schoolbook" w:cs="Times New Roman"/>
          <w:b/>
          <w:sz w:val="20"/>
          <w:lang w:val="da-DK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9"/>
        <w:gridCol w:w="2269"/>
        <w:gridCol w:w="2592"/>
        <w:gridCol w:w="1938"/>
      </w:tblGrid>
      <w:tr w:rsidR="00662EAA" w:rsidRPr="001A1DE6" w14:paraId="37416995" w14:textId="77777777" w:rsidTr="00662EAA">
        <w:tc>
          <w:tcPr>
            <w:tcW w:w="2829" w:type="dxa"/>
          </w:tcPr>
          <w:p w14:paraId="371E8EE1" w14:textId="77777777" w:rsidR="00662EAA" w:rsidRPr="001A1DE6" w:rsidRDefault="00AE61EB" w:rsidP="00662EAA">
            <w:pPr>
              <w:rPr>
                <w:rFonts w:ascii="Century Schoolbook" w:hAnsi="Century Schoolbook" w:cs="Times New Roman"/>
                <w:b/>
                <w:sz w:val="20"/>
                <w:lang w:val="da-DK"/>
              </w:rPr>
            </w:pPr>
            <w:r w:rsidRPr="00DD0CB8">
              <w:rPr>
                <w:rFonts w:ascii="Century Schoolbook" w:hAnsi="Century Schoolbook" w:cs="Times New Roman"/>
                <w:b/>
                <w:sz w:val="20"/>
                <w:lang w:val="da-DK"/>
              </w:rPr>
              <w:t>Lokale variable</w:t>
            </w:r>
          </w:p>
        </w:tc>
        <w:tc>
          <w:tcPr>
            <w:tcW w:w="2269" w:type="dxa"/>
            <w:tcBorders>
              <w:right w:val="single" w:sz="12" w:space="0" w:color="auto"/>
            </w:tcBorders>
          </w:tcPr>
          <w:p w14:paraId="2A5C24A8" w14:textId="77777777" w:rsidR="00662EAA" w:rsidRPr="001A1DE6" w:rsidRDefault="00662EAA" w:rsidP="00662EAA">
            <w:pPr>
              <w:rPr>
                <w:rFonts w:ascii="Century Schoolbook" w:hAnsi="Century Schoolbook" w:cs="Times New Roman"/>
                <w:b/>
                <w:sz w:val="20"/>
                <w:lang w:val="da-DK"/>
              </w:rPr>
            </w:pPr>
            <w:r w:rsidRPr="001A1DE6">
              <w:rPr>
                <w:rFonts w:ascii="Century Schoolbook" w:hAnsi="Century Schoolbook" w:cs="Times New Roman"/>
                <w:b/>
                <w:sz w:val="20"/>
                <w:lang w:val="da-DK"/>
              </w:rPr>
              <w:t>Datatype</w:t>
            </w:r>
          </w:p>
        </w:tc>
        <w:tc>
          <w:tcPr>
            <w:tcW w:w="2592" w:type="dxa"/>
            <w:tcBorders>
              <w:left w:val="single" w:sz="12" w:space="0" w:color="auto"/>
            </w:tcBorders>
          </w:tcPr>
          <w:p w14:paraId="2BF70F7C" w14:textId="77777777" w:rsidR="00662EAA" w:rsidRPr="00DD0CB8" w:rsidRDefault="00662EAA" w:rsidP="00662EAA">
            <w:pPr>
              <w:rPr>
                <w:rFonts w:ascii="Century Schoolbook" w:hAnsi="Century Schoolbook" w:cs="Times New Roman"/>
                <w:b/>
                <w:sz w:val="20"/>
                <w:lang w:val="da-DK"/>
              </w:rPr>
            </w:pPr>
            <w:r w:rsidRPr="00DD0CB8">
              <w:rPr>
                <w:rFonts w:ascii="Century Schoolbook" w:hAnsi="Century Schoolbook" w:cs="Times New Roman"/>
                <w:b/>
                <w:sz w:val="20"/>
                <w:lang w:val="da-DK"/>
              </w:rPr>
              <w:t>Globale variable</w:t>
            </w:r>
          </w:p>
        </w:tc>
        <w:tc>
          <w:tcPr>
            <w:tcW w:w="1938" w:type="dxa"/>
          </w:tcPr>
          <w:p w14:paraId="4019C257" w14:textId="77777777" w:rsidR="00662EAA" w:rsidRPr="00662EAA" w:rsidRDefault="00662EAA" w:rsidP="00662EAA">
            <w:pPr>
              <w:rPr>
                <w:rFonts w:ascii="Century Schoolbook" w:hAnsi="Century Schoolbook" w:cs="Times New Roman"/>
                <w:b/>
                <w:sz w:val="20"/>
                <w:lang w:val="da-DK"/>
              </w:rPr>
            </w:pPr>
            <w:r w:rsidRPr="00662EAA">
              <w:rPr>
                <w:rFonts w:ascii="Century Schoolbook" w:hAnsi="Century Schoolbook" w:cs="Times New Roman"/>
                <w:b/>
                <w:sz w:val="20"/>
                <w:lang w:val="da-DK"/>
              </w:rPr>
              <w:t>Datatype</w:t>
            </w:r>
          </w:p>
        </w:tc>
      </w:tr>
      <w:tr w:rsidR="00AE61EB" w14:paraId="4BB18676" w14:textId="77777777" w:rsidTr="00662EAA">
        <w:tc>
          <w:tcPr>
            <w:tcW w:w="2829" w:type="dxa"/>
          </w:tcPr>
          <w:p w14:paraId="637C5B22" w14:textId="77777777" w:rsidR="00AE61EB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  <w:proofErr w:type="spellStart"/>
            <w:r>
              <w:rPr>
                <w:rFonts w:ascii="Century Schoolbook" w:hAnsi="Century Schoolbook" w:cs="Times New Roman"/>
                <w:sz w:val="20"/>
                <w:lang w:val="da-DK"/>
              </w:rPr>
              <w:t>Activator</w:t>
            </w:r>
            <w:proofErr w:type="spellEnd"/>
          </w:p>
        </w:tc>
        <w:tc>
          <w:tcPr>
            <w:tcW w:w="2269" w:type="dxa"/>
            <w:tcBorders>
              <w:right w:val="single" w:sz="12" w:space="0" w:color="auto"/>
            </w:tcBorders>
          </w:tcPr>
          <w:p w14:paraId="34C117AC" w14:textId="77777777" w:rsidR="00AE61EB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  <w:r>
              <w:rPr>
                <w:rFonts w:ascii="Century Schoolbook" w:hAnsi="Century Schoolbook" w:cs="Times New Roman"/>
                <w:sz w:val="20"/>
                <w:lang w:val="da-DK"/>
              </w:rPr>
              <w:t>BOOL</w:t>
            </w:r>
          </w:p>
        </w:tc>
        <w:tc>
          <w:tcPr>
            <w:tcW w:w="2592" w:type="dxa"/>
            <w:tcBorders>
              <w:left w:val="single" w:sz="12" w:space="0" w:color="auto"/>
            </w:tcBorders>
          </w:tcPr>
          <w:p w14:paraId="6EB5DFAC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  <w:proofErr w:type="spellStart"/>
            <w:r w:rsidRPr="00DD0CB8">
              <w:rPr>
                <w:rFonts w:ascii="Century Schoolbook" w:hAnsi="Century Schoolbook" w:cs="Times New Roman"/>
                <w:sz w:val="20"/>
                <w:lang w:val="da-DK"/>
              </w:rPr>
              <w:t>dirX</w:t>
            </w:r>
            <w:proofErr w:type="spellEnd"/>
            <w:r w:rsidRPr="00DD0CB8">
              <w:rPr>
                <w:rFonts w:ascii="Century Schoolbook" w:hAnsi="Century Schoolbook" w:cs="Times New Roman"/>
                <w:sz w:val="20"/>
                <w:lang w:val="da-DK"/>
              </w:rPr>
              <w:t xml:space="preserve"> </w:t>
            </w:r>
          </w:p>
        </w:tc>
        <w:tc>
          <w:tcPr>
            <w:tcW w:w="1938" w:type="dxa"/>
          </w:tcPr>
          <w:p w14:paraId="5252C08B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</w:rPr>
            </w:pPr>
            <w:r w:rsidRPr="00DD0CB8">
              <w:rPr>
                <w:rFonts w:ascii="Century Schoolbook" w:hAnsi="Century Schoolbook" w:cs="Times New Roman"/>
                <w:sz w:val="20"/>
                <w:lang w:val="da-DK"/>
              </w:rPr>
              <w:t>BOOL</w:t>
            </w:r>
          </w:p>
        </w:tc>
      </w:tr>
      <w:tr w:rsidR="00AE61EB" w14:paraId="1103B443" w14:textId="77777777" w:rsidTr="00662EAA">
        <w:tc>
          <w:tcPr>
            <w:tcW w:w="2829" w:type="dxa"/>
          </w:tcPr>
          <w:p w14:paraId="74804145" w14:textId="77777777" w:rsidR="00AE61EB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  <w:proofErr w:type="spellStart"/>
            <w:r>
              <w:rPr>
                <w:rFonts w:ascii="Century Schoolbook" w:hAnsi="Century Schoolbook" w:cs="Times New Roman"/>
                <w:sz w:val="20"/>
                <w:lang w:val="da-DK"/>
              </w:rPr>
              <w:t>tempX</w:t>
            </w:r>
            <w:proofErr w:type="spellEnd"/>
          </w:p>
        </w:tc>
        <w:tc>
          <w:tcPr>
            <w:tcW w:w="2269" w:type="dxa"/>
            <w:tcBorders>
              <w:right w:val="single" w:sz="12" w:space="0" w:color="auto"/>
            </w:tcBorders>
          </w:tcPr>
          <w:p w14:paraId="7754DD30" w14:textId="77777777" w:rsidR="00AE61EB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  <w:r>
              <w:rPr>
                <w:rFonts w:ascii="Century Schoolbook" w:hAnsi="Century Schoolbook" w:cs="Times New Roman"/>
                <w:sz w:val="20"/>
                <w:lang w:val="da-DK"/>
              </w:rPr>
              <w:t>UDINT</w:t>
            </w:r>
          </w:p>
        </w:tc>
        <w:tc>
          <w:tcPr>
            <w:tcW w:w="2592" w:type="dxa"/>
            <w:tcBorders>
              <w:left w:val="single" w:sz="12" w:space="0" w:color="auto"/>
            </w:tcBorders>
          </w:tcPr>
          <w:p w14:paraId="0DB674A6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  <w:proofErr w:type="spellStart"/>
            <w:r w:rsidRPr="00DD0CB8">
              <w:rPr>
                <w:rFonts w:ascii="Century Schoolbook" w:hAnsi="Century Schoolbook" w:cs="Times New Roman"/>
                <w:sz w:val="20"/>
                <w:lang w:val="da-DK"/>
              </w:rPr>
              <w:t>dirY</w:t>
            </w:r>
            <w:proofErr w:type="spellEnd"/>
            <w:r w:rsidRPr="00DD0CB8">
              <w:rPr>
                <w:rFonts w:ascii="Century Schoolbook" w:hAnsi="Century Schoolbook" w:cs="Times New Roman"/>
                <w:sz w:val="20"/>
                <w:lang w:val="da-DK"/>
              </w:rPr>
              <w:t xml:space="preserve"> </w:t>
            </w:r>
          </w:p>
        </w:tc>
        <w:tc>
          <w:tcPr>
            <w:tcW w:w="1938" w:type="dxa"/>
          </w:tcPr>
          <w:p w14:paraId="2BA5C1AC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</w:rPr>
            </w:pPr>
            <w:r>
              <w:rPr>
                <w:rFonts w:ascii="Century Schoolbook" w:hAnsi="Century Schoolbook" w:cs="Times New Roman"/>
                <w:sz w:val="20"/>
              </w:rPr>
              <w:t>BOOL</w:t>
            </w:r>
          </w:p>
        </w:tc>
      </w:tr>
      <w:tr w:rsidR="00AE61EB" w14:paraId="65EF8F50" w14:textId="77777777" w:rsidTr="00662EAA">
        <w:tc>
          <w:tcPr>
            <w:tcW w:w="2829" w:type="dxa"/>
          </w:tcPr>
          <w:p w14:paraId="56271A79" w14:textId="77777777" w:rsidR="00AE61EB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  <w:r>
              <w:rPr>
                <w:rFonts w:ascii="Century Schoolbook" w:hAnsi="Century Schoolbook" w:cs="Times New Roman"/>
                <w:sz w:val="20"/>
                <w:lang w:val="da-DK"/>
              </w:rPr>
              <w:t>Timer</w:t>
            </w:r>
          </w:p>
        </w:tc>
        <w:tc>
          <w:tcPr>
            <w:tcW w:w="2269" w:type="dxa"/>
            <w:tcBorders>
              <w:right w:val="single" w:sz="12" w:space="0" w:color="auto"/>
            </w:tcBorders>
          </w:tcPr>
          <w:p w14:paraId="352F6D46" w14:textId="77777777" w:rsidR="00AE61EB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  <w:r>
              <w:rPr>
                <w:rFonts w:ascii="Century Schoolbook" w:hAnsi="Century Schoolbook" w:cs="Times New Roman"/>
                <w:sz w:val="20"/>
                <w:lang w:val="da-DK"/>
              </w:rPr>
              <w:t>TON</w:t>
            </w:r>
          </w:p>
        </w:tc>
        <w:tc>
          <w:tcPr>
            <w:tcW w:w="2592" w:type="dxa"/>
            <w:tcBorders>
              <w:left w:val="single" w:sz="12" w:space="0" w:color="auto"/>
            </w:tcBorders>
          </w:tcPr>
          <w:p w14:paraId="777FDDAF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  <w:proofErr w:type="spellStart"/>
            <w:r w:rsidRPr="00DD0CB8">
              <w:rPr>
                <w:rFonts w:ascii="Century Schoolbook" w:hAnsi="Century Schoolbook" w:cs="Times New Roman"/>
                <w:sz w:val="20"/>
                <w:lang w:val="da-DK"/>
              </w:rPr>
              <w:t>dirZ</w:t>
            </w:r>
            <w:proofErr w:type="spellEnd"/>
            <w:r w:rsidRPr="00DD0CB8">
              <w:rPr>
                <w:rFonts w:ascii="Century Schoolbook" w:hAnsi="Century Schoolbook" w:cs="Times New Roman"/>
                <w:sz w:val="20"/>
                <w:lang w:val="da-DK"/>
              </w:rPr>
              <w:t xml:space="preserve"> </w:t>
            </w:r>
          </w:p>
        </w:tc>
        <w:tc>
          <w:tcPr>
            <w:tcW w:w="1938" w:type="dxa"/>
          </w:tcPr>
          <w:p w14:paraId="7F6878CF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</w:rPr>
            </w:pPr>
            <w:r>
              <w:rPr>
                <w:rFonts w:ascii="Century Schoolbook" w:hAnsi="Century Schoolbook" w:cs="Times New Roman"/>
                <w:sz w:val="20"/>
              </w:rPr>
              <w:t>BOOL</w:t>
            </w:r>
          </w:p>
        </w:tc>
      </w:tr>
      <w:tr w:rsidR="00AE61EB" w14:paraId="32520652" w14:textId="77777777" w:rsidTr="00662EAA">
        <w:tc>
          <w:tcPr>
            <w:tcW w:w="2829" w:type="dxa"/>
          </w:tcPr>
          <w:p w14:paraId="3259E27B" w14:textId="77777777" w:rsidR="00AE61EB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  <w:proofErr w:type="spellStart"/>
            <w:r>
              <w:rPr>
                <w:rFonts w:ascii="Century Schoolbook" w:hAnsi="Century Schoolbook" w:cs="Times New Roman"/>
                <w:sz w:val="20"/>
                <w:lang w:val="da-DK"/>
              </w:rPr>
              <w:t>sharpenderLen</w:t>
            </w:r>
            <w:proofErr w:type="spellEnd"/>
          </w:p>
        </w:tc>
        <w:tc>
          <w:tcPr>
            <w:tcW w:w="2269" w:type="dxa"/>
            <w:tcBorders>
              <w:right w:val="single" w:sz="12" w:space="0" w:color="auto"/>
            </w:tcBorders>
          </w:tcPr>
          <w:p w14:paraId="3D524A2C" w14:textId="77777777" w:rsidR="00AE61EB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  <w:r>
              <w:rPr>
                <w:rFonts w:ascii="Century Schoolbook" w:hAnsi="Century Schoolbook" w:cs="Times New Roman"/>
                <w:sz w:val="20"/>
                <w:lang w:val="da-DK"/>
              </w:rPr>
              <w:t>UINT</w:t>
            </w:r>
          </w:p>
        </w:tc>
        <w:tc>
          <w:tcPr>
            <w:tcW w:w="2592" w:type="dxa"/>
            <w:tcBorders>
              <w:left w:val="single" w:sz="12" w:space="0" w:color="auto"/>
            </w:tcBorders>
          </w:tcPr>
          <w:p w14:paraId="18F44A63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  <w:proofErr w:type="spellStart"/>
            <w:r w:rsidRPr="00DD0CB8">
              <w:rPr>
                <w:rFonts w:ascii="Century Schoolbook" w:hAnsi="Century Schoolbook" w:cs="Times New Roman"/>
                <w:sz w:val="20"/>
                <w:lang w:val="da-DK"/>
              </w:rPr>
              <w:t>enabX</w:t>
            </w:r>
            <w:proofErr w:type="spellEnd"/>
            <w:r w:rsidRPr="00DD0CB8">
              <w:rPr>
                <w:rFonts w:ascii="Century Schoolbook" w:hAnsi="Century Schoolbook" w:cs="Times New Roman"/>
                <w:sz w:val="20"/>
                <w:lang w:val="da-DK"/>
              </w:rPr>
              <w:t xml:space="preserve"> </w:t>
            </w:r>
          </w:p>
        </w:tc>
        <w:tc>
          <w:tcPr>
            <w:tcW w:w="1938" w:type="dxa"/>
          </w:tcPr>
          <w:p w14:paraId="6ED6679E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</w:rPr>
            </w:pPr>
            <w:r w:rsidRPr="00DD0CB8">
              <w:rPr>
                <w:rFonts w:ascii="Century Schoolbook" w:hAnsi="Century Schoolbook" w:cs="Times New Roman"/>
                <w:sz w:val="20"/>
                <w:lang w:val="da-DK"/>
              </w:rPr>
              <w:t>BOOL</w:t>
            </w:r>
          </w:p>
        </w:tc>
      </w:tr>
      <w:tr w:rsidR="00AE61EB" w14:paraId="1542E5C6" w14:textId="77777777" w:rsidTr="00662EAA">
        <w:tc>
          <w:tcPr>
            <w:tcW w:w="2829" w:type="dxa"/>
          </w:tcPr>
          <w:p w14:paraId="0FC93D40" w14:textId="77777777" w:rsidR="00AE61EB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  <w:r>
              <w:rPr>
                <w:rFonts w:ascii="Century Schoolbook" w:hAnsi="Century Schoolbook" w:cs="Times New Roman"/>
                <w:sz w:val="20"/>
                <w:lang w:val="da-DK"/>
              </w:rPr>
              <w:t>I</w:t>
            </w:r>
          </w:p>
        </w:tc>
        <w:tc>
          <w:tcPr>
            <w:tcW w:w="2269" w:type="dxa"/>
            <w:tcBorders>
              <w:right w:val="single" w:sz="12" w:space="0" w:color="auto"/>
            </w:tcBorders>
          </w:tcPr>
          <w:p w14:paraId="363F8256" w14:textId="77777777" w:rsidR="00AE61EB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  <w:r>
              <w:rPr>
                <w:rFonts w:ascii="Century Schoolbook" w:hAnsi="Century Schoolbook" w:cs="Times New Roman"/>
                <w:sz w:val="20"/>
                <w:lang w:val="da-DK"/>
              </w:rPr>
              <w:t>UDINT</w:t>
            </w:r>
          </w:p>
        </w:tc>
        <w:tc>
          <w:tcPr>
            <w:tcW w:w="2592" w:type="dxa"/>
            <w:tcBorders>
              <w:left w:val="single" w:sz="12" w:space="0" w:color="auto"/>
            </w:tcBorders>
          </w:tcPr>
          <w:p w14:paraId="3D77FF06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  <w:proofErr w:type="spellStart"/>
            <w:r w:rsidRPr="00DD0CB8">
              <w:rPr>
                <w:rFonts w:ascii="Century Schoolbook" w:hAnsi="Century Schoolbook" w:cs="Times New Roman"/>
                <w:sz w:val="20"/>
                <w:lang w:val="da-DK"/>
              </w:rPr>
              <w:t>enabY</w:t>
            </w:r>
            <w:proofErr w:type="spellEnd"/>
            <w:r w:rsidRPr="00DD0CB8">
              <w:rPr>
                <w:rFonts w:ascii="Century Schoolbook" w:hAnsi="Century Schoolbook" w:cs="Times New Roman"/>
                <w:sz w:val="20"/>
                <w:lang w:val="da-DK"/>
              </w:rPr>
              <w:t xml:space="preserve"> </w:t>
            </w:r>
          </w:p>
        </w:tc>
        <w:tc>
          <w:tcPr>
            <w:tcW w:w="1938" w:type="dxa"/>
          </w:tcPr>
          <w:p w14:paraId="3F7F6498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</w:rPr>
            </w:pPr>
            <w:r w:rsidRPr="00DD0CB8">
              <w:rPr>
                <w:rFonts w:ascii="Century Schoolbook" w:hAnsi="Century Schoolbook" w:cs="Times New Roman"/>
                <w:sz w:val="20"/>
                <w:lang w:val="da-DK"/>
              </w:rPr>
              <w:t>BOOL</w:t>
            </w:r>
          </w:p>
        </w:tc>
      </w:tr>
      <w:tr w:rsidR="00AE61EB" w14:paraId="660486FA" w14:textId="77777777" w:rsidTr="00AE61EB">
        <w:trPr>
          <w:trHeight w:val="70"/>
        </w:trPr>
        <w:tc>
          <w:tcPr>
            <w:tcW w:w="2829" w:type="dxa"/>
          </w:tcPr>
          <w:p w14:paraId="4275AC81" w14:textId="77777777" w:rsidR="00AE61EB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</w:p>
        </w:tc>
        <w:tc>
          <w:tcPr>
            <w:tcW w:w="2269" w:type="dxa"/>
            <w:tcBorders>
              <w:right w:val="single" w:sz="12" w:space="0" w:color="auto"/>
            </w:tcBorders>
          </w:tcPr>
          <w:p w14:paraId="3767A6F5" w14:textId="77777777" w:rsidR="00AE61EB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</w:p>
        </w:tc>
        <w:tc>
          <w:tcPr>
            <w:tcW w:w="2592" w:type="dxa"/>
            <w:tcBorders>
              <w:left w:val="single" w:sz="12" w:space="0" w:color="auto"/>
            </w:tcBorders>
          </w:tcPr>
          <w:p w14:paraId="1E7CD388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  <w:proofErr w:type="spellStart"/>
            <w:r w:rsidRPr="00DD0CB8">
              <w:rPr>
                <w:rFonts w:ascii="Century Schoolbook" w:hAnsi="Century Schoolbook" w:cs="Times New Roman"/>
                <w:sz w:val="20"/>
                <w:lang w:val="da-DK"/>
              </w:rPr>
              <w:t>enabZ</w:t>
            </w:r>
            <w:proofErr w:type="spellEnd"/>
            <w:r w:rsidRPr="00DD0CB8">
              <w:rPr>
                <w:rFonts w:ascii="Century Schoolbook" w:hAnsi="Century Schoolbook" w:cs="Times New Roman"/>
                <w:sz w:val="20"/>
                <w:lang w:val="da-DK"/>
              </w:rPr>
              <w:t xml:space="preserve"> </w:t>
            </w:r>
          </w:p>
        </w:tc>
        <w:tc>
          <w:tcPr>
            <w:tcW w:w="1938" w:type="dxa"/>
          </w:tcPr>
          <w:p w14:paraId="35CBC9AB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</w:rPr>
            </w:pPr>
            <w:r w:rsidRPr="00DD0CB8">
              <w:rPr>
                <w:rFonts w:ascii="Century Schoolbook" w:hAnsi="Century Schoolbook" w:cs="Times New Roman"/>
                <w:sz w:val="20"/>
                <w:lang w:val="da-DK"/>
              </w:rPr>
              <w:t>BOOL</w:t>
            </w:r>
          </w:p>
        </w:tc>
      </w:tr>
      <w:tr w:rsidR="00AE61EB" w14:paraId="20B41DBD" w14:textId="77777777" w:rsidTr="00662EAA">
        <w:trPr>
          <w:trHeight w:val="211"/>
        </w:trPr>
        <w:tc>
          <w:tcPr>
            <w:tcW w:w="2829" w:type="dxa"/>
          </w:tcPr>
          <w:p w14:paraId="56BB0733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b/>
                <w:sz w:val="20"/>
                <w:lang w:val="da-DK"/>
              </w:rPr>
            </w:pPr>
          </w:p>
        </w:tc>
        <w:tc>
          <w:tcPr>
            <w:tcW w:w="2269" w:type="dxa"/>
            <w:tcBorders>
              <w:right w:val="single" w:sz="12" w:space="0" w:color="auto"/>
            </w:tcBorders>
          </w:tcPr>
          <w:p w14:paraId="60101C52" w14:textId="77777777" w:rsidR="00AE61EB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</w:p>
        </w:tc>
        <w:tc>
          <w:tcPr>
            <w:tcW w:w="2592" w:type="dxa"/>
            <w:tcBorders>
              <w:left w:val="single" w:sz="12" w:space="0" w:color="auto"/>
            </w:tcBorders>
          </w:tcPr>
          <w:p w14:paraId="651B6C19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  <w:r w:rsidRPr="00DD0CB8">
              <w:rPr>
                <w:rFonts w:ascii="Century Schoolbook" w:hAnsi="Century Schoolbook" w:cs="Times New Roman"/>
                <w:sz w:val="20"/>
                <w:lang w:val="da-DK"/>
              </w:rPr>
              <w:t xml:space="preserve">input </w:t>
            </w:r>
          </w:p>
        </w:tc>
        <w:tc>
          <w:tcPr>
            <w:tcW w:w="1938" w:type="dxa"/>
          </w:tcPr>
          <w:p w14:paraId="680EF404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</w:rPr>
            </w:pPr>
            <w:proofErr w:type="gramStart"/>
            <w:r w:rsidRPr="00DD0CB8">
              <w:rPr>
                <w:rFonts w:ascii="Century Schoolbook" w:hAnsi="Century Schoolbook" w:cs="Times New Roman"/>
                <w:sz w:val="20"/>
                <w:lang w:val="da-DK"/>
              </w:rPr>
              <w:t>USINT[</w:t>
            </w:r>
            <w:proofErr w:type="gramEnd"/>
            <w:r w:rsidRPr="00DD0CB8">
              <w:rPr>
                <w:rFonts w:ascii="Century Schoolbook" w:hAnsi="Century Schoolbook" w:cs="Times New Roman"/>
                <w:sz w:val="20"/>
                <w:lang w:val="da-DK"/>
              </w:rPr>
              <w:t>0..65535]</w:t>
            </w:r>
          </w:p>
        </w:tc>
      </w:tr>
      <w:tr w:rsidR="00AE61EB" w:rsidRPr="00DD0CB8" w14:paraId="17851378" w14:textId="77777777" w:rsidTr="00662EAA">
        <w:tc>
          <w:tcPr>
            <w:tcW w:w="2829" w:type="dxa"/>
          </w:tcPr>
          <w:p w14:paraId="38E59ECC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</w:p>
        </w:tc>
        <w:tc>
          <w:tcPr>
            <w:tcW w:w="2269" w:type="dxa"/>
            <w:tcBorders>
              <w:right w:val="single" w:sz="12" w:space="0" w:color="auto"/>
            </w:tcBorders>
          </w:tcPr>
          <w:p w14:paraId="5C09C85B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</w:rPr>
            </w:pPr>
          </w:p>
        </w:tc>
        <w:tc>
          <w:tcPr>
            <w:tcW w:w="2592" w:type="dxa"/>
            <w:tcBorders>
              <w:left w:val="single" w:sz="12" w:space="0" w:color="auto"/>
            </w:tcBorders>
          </w:tcPr>
          <w:p w14:paraId="7E583980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  <w:proofErr w:type="spellStart"/>
            <w:r w:rsidRPr="00DD0CB8">
              <w:rPr>
                <w:rFonts w:ascii="Century Schoolbook" w:hAnsi="Century Schoolbook" w:cs="Times New Roman"/>
                <w:sz w:val="20"/>
                <w:lang w:val="da-DK"/>
              </w:rPr>
              <w:t>posX</w:t>
            </w:r>
            <w:proofErr w:type="spellEnd"/>
            <w:r w:rsidRPr="00DD0CB8">
              <w:rPr>
                <w:rFonts w:ascii="Century Schoolbook" w:hAnsi="Century Schoolbook" w:cs="Times New Roman"/>
                <w:sz w:val="20"/>
                <w:lang w:val="da-DK"/>
              </w:rPr>
              <w:t xml:space="preserve"> </w:t>
            </w:r>
          </w:p>
        </w:tc>
        <w:tc>
          <w:tcPr>
            <w:tcW w:w="1938" w:type="dxa"/>
          </w:tcPr>
          <w:p w14:paraId="19A2D9AA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</w:rPr>
            </w:pPr>
            <w:r w:rsidRPr="00DD0CB8">
              <w:rPr>
                <w:rFonts w:ascii="Century Schoolbook" w:hAnsi="Century Schoolbook" w:cs="Times New Roman"/>
                <w:sz w:val="20"/>
                <w:lang w:val="da-DK"/>
              </w:rPr>
              <w:t>UDINT</w:t>
            </w:r>
          </w:p>
        </w:tc>
      </w:tr>
      <w:tr w:rsidR="00AE61EB" w:rsidRPr="00DD0CB8" w14:paraId="1DCB3309" w14:textId="77777777" w:rsidTr="00662EAA">
        <w:tc>
          <w:tcPr>
            <w:tcW w:w="2829" w:type="dxa"/>
          </w:tcPr>
          <w:p w14:paraId="6748ABB9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</w:p>
        </w:tc>
        <w:tc>
          <w:tcPr>
            <w:tcW w:w="2269" w:type="dxa"/>
            <w:tcBorders>
              <w:right w:val="single" w:sz="12" w:space="0" w:color="auto"/>
            </w:tcBorders>
          </w:tcPr>
          <w:p w14:paraId="69F0BCD5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</w:rPr>
            </w:pPr>
          </w:p>
        </w:tc>
        <w:tc>
          <w:tcPr>
            <w:tcW w:w="2592" w:type="dxa"/>
            <w:tcBorders>
              <w:left w:val="single" w:sz="12" w:space="0" w:color="auto"/>
            </w:tcBorders>
          </w:tcPr>
          <w:p w14:paraId="53893568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  <w:proofErr w:type="spellStart"/>
            <w:r w:rsidRPr="00DD0CB8">
              <w:rPr>
                <w:rFonts w:ascii="Century Schoolbook" w:hAnsi="Century Schoolbook" w:cs="Times New Roman"/>
                <w:sz w:val="20"/>
                <w:lang w:val="da-DK"/>
              </w:rPr>
              <w:t>posY</w:t>
            </w:r>
            <w:proofErr w:type="spellEnd"/>
            <w:r w:rsidRPr="00DD0CB8">
              <w:rPr>
                <w:rFonts w:ascii="Century Schoolbook" w:hAnsi="Century Schoolbook" w:cs="Times New Roman"/>
                <w:sz w:val="20"/>
                <w:lang w:val="da-DK"/>
              </w:rPr>
              <w:t xml:space="preserve"> </w:t>
            </w:r>
          </w:p>
        </w:tc>
        <w:tc>
          <w:tcPr>
            <w:tcW w:w="1938" w:type="dxa"/>
          </w:tcPr>
          <w:p w14:paraId="51D2C48D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</w:rPr>
            </w:pPr>
            <w:r w:rsidRPr="00DD0CB8">
              <w:rPr>
                <w:rFonts w:ascii="Century Schoolbook" w:hAnsi="Century Schoolbook" w:cs="Times New Roman"/>
                <w:sz w:val="20"/>
                <w:lang w:val="da-DK"/>
              </w:rPr>
              <w:t>UDINT</w:t>
            </w:r>
          </w:p>
        </w:tc>
      </w:tr>
      <w:tr w:rsidR="00AE61EB" w:rsidRPr="00DD0CB8" w14:paraId="331500BB" w14:textId="77777777" w:rsidTr="00662EAA">
        <w:tc>
          <w:tcPr>
            <w:tcW w:w="2829" w:type="dxa"/>
          </w:tcPr>
          <w:p w14:paraId="1771A3A2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</w:p>
        </w:tc>
        <w:tc>
          <w:tcPr>
            <w:tcW w:w="2269" w:type="dxa"/>
            <w:tcBorders>
              <w:right w:val="single" w:sz="12" w:space="0" w:color="auto"/>
            </w:tcBorders>
          </w:tcPr>
          <w:p w14:paraId="7D9F3CA3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</w:rPr>
            </w:pPr>
          </w:p>
        </w:tc>
        <w:tc>
          <w:tcPr>
            <w:tcW w:w="2592" w:type="dxa"/>
            <w:tcBorders>
              <w:left w:val="single" w:sz="12" w:space="0" w:color="auto"/>
            </w:tcBorders>
          </w:tcPr>
          <w:p w14:paraId="60E641A8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  <w:proofErr w:type="spellStart"/>
            <w:r w:rsidRPr="00DD0CB8">
              <w:rPr>
                <w:rFonts w:ascii="Century Schoolbook" w:hAnsi="Century Schoolbook" w:cs="Times New Roman"/>
                <w:sz w:val="20"/>
                <w:lang w:val="da-DK"/>
              </w:rPr>
              <w:t>posZ</w:t>
            </w:r>
            <w:proofErr w:type="spellEnd"/>
            <w:r w:rsidRPr="00DD0CB8">
              <w:rPr>
                <w:rFonts w:ascii="Century Schoolbook" w:hAnsi="Century Schoolbook" w:cs="Times New Roman"/>
                <w:sz w:val="20"/>
                <w:lang w:val="da-DK"/>
              </w:rPr>
              <w:t xml:space="preserve"> </w:t>
            </w:r>
          </w:p>
        </w:tc>
        <w:tc>
          <w:tcPr>
            <w:tcW w:w="1938" w:type="dxa"/>
          </w:tcPr>
          <w:p w14:paraId="7C71C163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</w:rPr>
            </w:pPr>
            <w:r w:rsidRPr="00DD0CB8">
              <w:rPr>
                <w:rFonts w:ascii="Century Schoolbook" w:hAnsi="Century Schoolbook" w:cs="Times New Roman"/>
                <w:sz w:val="20"/>
                <w:lang w:val="da-DK"/>
              </w:rPr>
              <w:t>UDINT</w:t>
            </w:r>
          </w:p>
        </w:tc>
      </w:tr>
      <w:tr w:rsidR="00AE61EB" w:rsidRPr="00DD0CB8" w14:paraId="6CDBF5E0" w14:textId="77777777" w:rsidTr="00662EAA">
        <w:tc>
          <w:tcPr>
            <w:tcW w:w="2829" w:type="dxa"/>
          </w:tcPr>
          <w:p w14:paraId="47C9D2E3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</w:p>
        </w:tc>
        <w:tc>
          <w:tcPr>
            <w:tcW w:w="2269" w:type="dxa"/>
            <w:tcBorders>
              <w:right w:val="single" w:sz="12" w:space="0" w:color="auto"/>
            </w:tcBorders>
          </w:tcPr>
          <w:p w14:paraId="24AC16D9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</w:rPr>
            </w:pPr>
          </w:p>
        </w:tc>
        <w:tc>
          <w:tcPr>
            <w:tcW w:w="2592" w:type="dxa"/>
            <w:tcBorders>
              <w:left w:val="single" w:sz="12" w:space="0" w:color="auto"/>
            </w:tcBorders>
          </w:tcPr>
          <w:p w14:paraId="78F54823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  <w:r w:rsidRPr="00DD0CB8">
              <w:rPr>
                <w:rFonts w:ascii="Century Schoolbook" w:hAnsi="Century Schoolbook" w:cs="Times New Roman"/>
                <w:sz w:val="20"/>
                <w:lang w:val="da-DK"/>
              </w:rPr>
              <w:t xml:space="preserve">reset </w:t>
            </w:r>
          </w:p>
        </w:tc>
        <w:tc>
          <w:tcPr>
            <w:tcW w:w="1938" w:type="dxa"/>
          </w:tcPr>
          <w:p w14:paraId="74DD6797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</w:rPr>
            </w:pPr>
            <w:r w:rsidRPr="00DD0CB8">
              <w:rPr>
                <w:rFonts w:ascii="Century Schoolbook" w:hAnsi="Century Schoolbook" w:cs="Times New Roman"/>
                <w:sz w:val="20"/>
                <w:lang w:val="da-DK"/>
              </w:rPr>
              <w:t>BOOL</w:t>
            </w:r>
          </w:p>
        </w:tc>
      </w:tr>
      <w:tr w:rsidR="00AE61EB" w:rsidRPr="00DD0CB8" w14:paraId="12CFEE29" w14:textId="77777777" w:rsidTr="00662EAA">
        <w:tc>
          <w:tcPr>
            <w:tcW w:w="2829" w:type="dxa"/>
          </w:tcPr>
          <w:p w14:paraId="4D74937A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</w:p>
        </w:tc>
        <w:tc>
          <w:tcPr>
            <w:tcW w:w="2269" w:type="dxa"/>
            <w:tcBorders>
              <w:right w:val="single" w:sz="12" w:space="0" w:color="auto"/>
            </w:tcBorders>
          </w:tcPr>
          <w:p w14:paraId="0C4A87F7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</w:rPr>
            </w:pPr>
          </w:p>
        </w:tc>
        <w:tc>
          <w:tcPr>
            <w:tcW w:w="2592" w:type="dxa"/>
            <w:tcBorders>
              <w:left w:val="single" w:sz="12" w:space="0" w:color="auto"/>
            </w:tcBorders>
          </w:tcPr>
          <w:p w14:paraId="224EBDA3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  <w:proofErr w:type="spellStart"/>
            <w:r w:rsidRPr="00DD0CB8">
              <w:rPr>
                <w:rFonts w:ascii="Century Schoolbook" w:hAnsi="Century Schoolbook" w:cs="Times New Roman"/>
                <w:sz w:val="20"/>
                <w:lang w:val="da-DK"/>
              </w:rPr>
              <w:t>stepX</w:t>
            </w:r>
            <w:proofErr w:type="spellEnd"/>
            <w:r w:rsidRPr="00DD0CB8">
              <w:rPr>
                <w:rFonts w:ascii="Century Schoolbook" w:hAnsi="Century Schoolbook" w:cs="Times New Roman"/>
                <w:sz w:val="20"/>
                <w:lang w:val="da-DK"/>
              </w:rPr>
              <w:t xml:space="preserve"> </w:t>
            </w:r>
          </w:p>
        </w:tc>
        <w:tc>
          <w:tcPr>
            <w:tcW w:w="1938" w:type="dxa"/>
          </w:tcPr>
          <w:p w14:paraId="41CDE4D1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</w:rPr>
            </w:pPr>
            <w:r w:rsidRPr="00DD0CB8">
              <w:rPr>
                <w:rFonts w:ascii="Century Schoolbook" w:hAnsi="Century Schoolbook" w:cs="Times New Roman"/>
                <w:sz w:val="20"/>
                <w:lang w:val="da-DK"/>
              </w:rPr>
              <w:t>BOOL</w:t>
            </w:r>
          </w:p>
        </w:tc>
      </w:tr>
      <w:tr w:rsidR="00AE61EB" w:rsidRPr="00DD0CB8" w14:paraId="2D184272" w14:textId="77777777" w:rsidTr="00662EAA">
        <w:tc>
          <w:tcPr>
            <w:tcW w:w="2829" w:type="dxa"/>
          </w:tcPr>
          <w:p w14:paraId="4DF05244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</w:p>
        </w:tc>
        <w:tc>
          <w:tcPr>
            <w:tcW w:w="2269" w:type="dxa"/>
            <w:tcBorders>
              <w:right w:val="single" w:sz="12" w:space="0" w:color="auto"/>
            </w:tcBorders>
          </w:tcPr>
          <w:p w14:paraId="1790DD76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</w:rPr>
            </w:pPr>
          </w:p>
        </w:tc>
        <w:tc>
          <w:tcPr>
            <w:tcW w:w="2592" w:type="dxa"/>
            <w:tcBorders>
              <w:left w:val="single" w:sz="12" w:space="0" w:color="auto"/>
            </w:tcBorders>
          </w:tcPr>
          <w:p w14:paraId="2B8CBAC8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  <w:proofErr w:type="spellStart"/>
            <w:r w:rsidRPr="00DD0CB8">
              <w:rPr>
                <w:rFonts w:ascii="Century Schoolbook" w:hAnsi="Century Schoolbook" w:cs="Times New Roman"/>
                <w:sz w:val="20"/>
                <w:lang w:val="da-DK"/>
              </w:rPr>
              <w:t>stepY</w:t>
            </w:r>
            <w:proofErr w:type="spellEnd"/>
            <w:r w:rsidRPr="00DD0CB8">
              <w:rPr>
                <w:rFonts w:ascii="Century Schoolbook" w:hAnsi="Century Schoolbook" w:cs="Times New Roman"/>
                <w:sz w:val="20"/>
                <w:lang w:val="da-DK"/>
              </w:rPr>
              <w:t xml:space="preserve">  </w:t>
            </w:r>
          </w:p>
        </w:tc>
        <w:tc>
          <w:tcPr>
            <w:tcW w:w="1938" w:type="dxa"/>
          </w:tcPr>
          <w:p w14:paraId="50E64600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</w:rPr>
            </w:pPr>
            <w:r w:rsidRPr="00DD0CB8">
              <w:rPr>
                <w:rFonts w:ascii="Century Schoolbook" w:hAnsi="Century Schoolbook" w:cs="Times New Roman"/>
                <w:sz w:val="20"/>
                <w:lang w:val="da-DK"/>
              </w:rPr>
              <w:t>BOOL</w:t>
            </w:r>
          </w:p>
        </w:tc>
      </w:tr>
      <w:tr w:rsidR="00AE61EB" w:rsidRPr="00DD0CB8" w14:paraId="7FF789C8" w14:textId="77777777" w:rsidTr="00662EAA">
        <w:tc>
          <w:tcPr>
            <w:tcW w:w="2829" w:type="dxa"/>
          </w:tcPr>
          <w:p w14:paraId="16B9DE17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</w:p>
        </w:tc>
        <w:tc>
          <w:tcPr>
            <w:tcW w:w="2269" w:type="dxa"/>
            <w:tcBorders>
              <w:right w:val="single" w:sz="12" w:space="0" w:color="auto"/>
            </w:tcBorders>
          </w:tcPr>
          <w:p w14:paraId="7389E78D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</w:rPr>
            </w:pPr>
          </w:p>
        </w:tc>
        <w:tc>
          <w:tcPr>
            <w:tcW w:w="2592" w:type="dxa"/>
            <w:tcBorders>
              <w:left w:val="single" w:sz="12" w:space="0" w:color="auto"/>
            </w:tcBorders>
          </w:tcPr>
          <w:p w14:paraId="0C850C34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  <w:proofErr w:type="spellStart"/>
            <w:r w:rsidRPr="00DD0CB8">
              <w:rPr>
                <w:rFonts w:ascii="Century Schoolbook" w:hAnsi="Century Schoolbook" w:cs="Times New Roman"/>
                <w:sz w:val="20"/>
                <w:lang w:val="da-DK"/>
              </w:rPr>
              <w:t>stepZ</w:t>
            </w:r>
            <w:proofErr w:type="spellEnd"/>
            <w:r w:rsidRPr="00DD0CB8">
              <w:rPr>
                <w:rFonts w:ascii="Century Schoolbook" w:hAnsi="Century Schoolbook" w:cs="Times New Roman"/>
                <w:sz w:val="20"/>
                <w:lang w:val="da-DK"/>
              </w:rPr>
              <w:t xml:space="preserve"> </w:t>
            </w:r>
          </w:p>
        </w:tc>
        <w:tc>
          <w:tcPr>
            <w:tcW w:w="1938" w:type="dxa"/>
          </w:tcPr>
          <w:p w14:paraId="6731E3A8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</w:rPr>
            </w:pPr>
            <w:r w:rsidRPr="00DD0CB8">
              <w:rPr>
                <w:rFonts w:ascii="Century Schoolbook" w:hAnsi="Century Schoolbook" w:cs="Times New Roman"/>
                <w:sz w:val="20"/>
                <w:lang w:val="da-DK"/>
              </w:rPr>
              <w:t>BOOL</w:t>
            </w:r>
          </w:p>
        </w:tc>
      </w:tr>
      <w:tr w:rsidR="00AE61EB" w:rsidRPr="00DD0CB8" w14:paraId="3D4D1EDB" w14:textId="77777777" w:rsidTr="00662EAA">
        <w:tc>
          <w:tcPr>
            <w:tcW w:w="2829" w:type="dxa"/>
          </w:tcPr>
          <w:p w14:paraId="566DB11F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</w:p>
        </w:tc>
        <w:tc>
          <w:tcPr>
            <w:tcW w:w="2269" w:type="dxa"/>
            <w:tcBorders>
              <w:right w:val="single" w:sz="12" w:space="0" w:color="auto"/>
            </w:tcBorders>
          </w:tcPr>
          <w:p w14:paraId="4930C8A7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</w:rPr>
            </w:pPr>
          </w:p>
        </w:tc>
        <w:tc>
          <w:tcPr>
            <w:tcW w:w="2592" w:type="dxa"/>
            <w:tcBorders>
              <w:left w:val="single" w:sz="12" w:space="0" w:color="auto"/>
            </w:tcBorders>
          </w:tcPr>
          <w:p w14:paraId="6F8E9910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  <w:proofErr w:type="spellStart"/>
            <w:r w:rsidRPr="00DD0CB8">
              <w:rPr>
                <w:rFonts w:ascii="Century Schoolbook" w:hAnsi="Century Schoolbook" w:cs="Times New Roman"/>
                <w:sz w:val="20"/>
                <w:lang w:val="da-DK"/>
              </w:rPr>
              <w:t>switch_X</w:t>
            </w:r>
            <w:proofErr w:type="spellEnd"/>
            <w:r w:rsidRPr="00DD0CB8">
              <w:rPr>
                <w:rFonts w:ascii="Century Schoolbook" w:hAnsi="Century Schoolbook" w:cs="Times New Roman"/>
                <w:sz w:val="20"/>
                <w:lang w:val="da-DK"/>
              </w:rPr>
              <w:t xml:space="preserve"> </w:t>
            </w:r>
          </w:p>
        </w:tc>
        <w:tc>
          <w:tcPr>
            <w:tcW w:w="1938" w:type="dxa"/>
          </w:tcPr>
          <w:p w14:paraId="4C92F851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</w:rPr>
            </w:pPr>
            <w:r w:rsidRPr="00DD0CB8">
              <w:rPr>
                <w:rFonts w:ascii="Century Schoolbook" w:hAnsi="Century Schoolbook" w:cs="Times New Roman"/>
                <w:sz w:val="20"/>
                <w:lang w:val="da-DK"/>
              </w:rPr>
              <w:t>BOOL</w:t>
            </w:r>
          </w:p>
        </w:tc>
      </w:tr>
      <w:tr w:rsidR="00AE61EB" w:rsidRPr="00DD0CB8" w14:paraId="24B008FC" w14:textId="77777777" w:rsidTr="00662EAA">
        <w:tc>
          <w:tcPr>
            <w:tcW w:w="2829" w:type="dxa"/>
          </w:tcPr>
          <w:p w14:paraId="52A592D2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</w:p>
        </w:tc>
        <w:tc>
          <w:tcPr>
            <w:tcW w:w="2269" w:type="dxa"/>
            <w:tcBorders>
              <w:right w:val="single" w:sz="12" w:space="0" w:color="auto"/>
            </w:tcBorders>
          </w:tcPr>
          <w:p w14:paraId="34FE6545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</w:rPr>
            </w:pPr>
          </w:p>
        </w:tc>
        <w:tc>
          <w:tcPr>
            <w:tcW w:w="2592" w:type="dxa"/>
            <w:tcBorders>
              <w:left w:val="single" w:sz="12" w:space="0" w:color="auto"/>
            </w:tcBorders>
          </w:tcPr>
          <w:p w14:paraId="1E7FDFE2" w14:textId="77777777" w:rsidR="00AE61EB" w:rsidRPr="00662EAA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  <w:proofErr w:type="spellStart"/>
            <w:r w:rsidRPr="00662EAA">
              <w:rPr>
                <w:rFonts w:ascii="Century Schoolbook" w:hAnsi="Century Schoolbook" w:cs="Times New Roman"/>
                <w:sz w:val="20"/>
                <w:lang w:val="da-DK"/>
              </w:rPr>
              <w:t>sharpen</w:t>
            </w:r>
            <w:proofErr w:type="spellEnd"/>
            <w:r w:rsidRPr="00662EAA">
              <w:rPr>
                <w:rFonts w:ascii="Century Schoolbook" w:hAnsi="Century Schoolbook" w:cs="Times New Roman"/>
                <w:sz w:val="20"/>
                <w:lang w:val="da-DK"/>
              </w:rPr>
              <w:tab/>
            </w:r>
          </w:p>
        </w:tc>
        <w:tc>
          <w:tcPr>
            <w:tcW w:w="1938" w:type="dxa"/>
          </w:tcPr>
          <w:p w14:paraId="2ABCB672" w14:textId="77777777" w:rsidR="00AE61EB" w:rsidRPr="006F3D47" w:rsidRDefault="00AE61EB" w:rsidP="00AE61EB">
            <w:pPr>
              <w:rPr>
                <w:rFonts w:ascii="Century Schoolbook" w:hAnsi="Century Schoolbook" w:cs="Times New Roman"/>
                <w:sz w:val="20"/>
              </w:rPr>
            </w:pPr>
            <w:r w:rsidRPr="00662EAA">
              <w:rPr>
                <w:rFonts w:ascii="Century Schoolbook" w:hAnsi="Century Schoolbook" w:cs="Times New Roman"/>
                <w:sz w:val="20"/>
                <w:lang w:val="da-DK"/>
              </w:rPr>
              <w:t>UINT</w:t>
            </w:r>
          </w:p>
        </w:tc>
      </w:tr>
      <w:tr w:rsidR="00AE61EB" w:rsidRPr="00DD0CB8" w14:paraId="027D1084" w14:textId="77777777" w:rsidTr="00662EAA">
        <w:tc>
          <w:tcPr>
            <w:tcW w:w="2829" w:type="dxa"/>
          </w:tcPr>
          <w:p w14:paraId="10556FA9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</w:p>
        </w:tc>
        <w:tc>
          <w:tcPr>
            <w:tcW w:w="2269" w:type="dxa"/>
            <w:tcBorders>
              <w:right w:val="single" w:sz="12" w:space="0" w:color="auto"/>
            </w:tcBorders>
          </w:tcPr>
          <w:p w14:paraId="38A95E24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</w:rPr>
            </w:pPr>
          </w:p>
        </w:tc>
        <w:tc>
          <w:tcPr>
            <w:tcW w:w="2592" w:type="dxa"/>
            <w:tcBorders>
              <w:left w:val="single" w:sz="12" w:space="0" w:color="auto"/>
            </w:tcBorders>
          </w:tcPr>
          <w:p w14:paraId="548D6A50" w14:textId="77777777" w:rsidR="00AE61EB" w:rsidRPr="00662EAA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  <w:r w:rsidRPr="00662EAA">
              <w:rPr>
                <w:rFonts w:ascii="Century Schoolbook" w:hAnsi="Century Schoolbook" w:cs="Times New Roman"/>
                <w:sz w:val="20"/>
                <w:lang w:val="da-DK"/>
              </w:rPr>
              <w:t xml:space="preserve">status </w:t>
            </w:r>
          </w:p>
        </w:tc>
        <w:tc>
          <w:tcPr>
            <w:tcW w:w="1938" w:type="dxa"/>
          </w:tcPr>
          <w:p w14:paraId="503453BB" w14:textId="77777777" w:rsidR="00AE61EB" w:rsidRPr="006F3D47" w:rsidRDefault="00AE61EB" w:rsidP="00AE61EB">
            <w:pPr>
              <w:rPr>
                <w:rFonts w:ascii="Century Schoolbook" w:hAnsi="Century Schoolbook" w:cs="Times New Roman"/>
                <w:sz w:val="20"/>
              </w:rPr>
            </w:pPr>
            <w:r w:rsidRPr="00662EAA">
              <w:rPr>
                <w:rFonts w:ascii="Century Schoolbook" w:hAnsi="Century Schoolbook" w:cs="Times New Roman"/>
                <w:sz w:val="20"/>
                <w:lang w:val="da-DK"/>
              </w:rPr>
              <w:t>USINT</w:t>
            </w:r>
          </w:p>
        </w:tc>
      </w:tr>
      <w:tr w:rsidR="00AE61EB" w:rsidRPr="00DD0CB8" w14:paraId="5F079894" w14:textId="77777777" w:rsidTr="00662EAA">
        <w:tc>
          <w:tcPr>
            <w:tcW w:w="2829" w:type="dxa"/>
          </w:tcPr>
          <w:p w14:paraId="12EF5ACB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</w:p>
        </w:tc>
        <w:tc>
          <w:tcPr>
            <w:tcW w:w="2269" w:type="dxa"/>
            <w:tcBorders>
              <w:right w:val="single" w:sz="12" w:space="0" w:color="auto"/>
            </w:tcBorders>
          </w:tcPr>
          <w:p w14:paraId="037AD221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</w:rPr>
            </w:pPr>
          </w:p>
        </w:tc>
        <w:tc>
          <w:tcPr>
            <w:tcW w:w="2592" w:type="dxa"/>
            <w:tcBorders>
              <w:left w:val="single" w:sz="12" w:space="0" w:color="auto"/>
            </w:tcBorders>
          </w:tcPr>
          <w:p w14:paraId="19DBDED5" w14:textId="77777777" w:rsidR="00AE61EB" w:rsidRPr="00662EAA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  <w:proofErr w:type="spellStart"/>
            <w:r w:rsidRPr="00662EAA">
              <w:rPr>
                <w:rFonts w:ascii="Century Schoolbook" w:hAnsi="Century Schoolbook" w:cs="Times New Roman"/>
                <w:sz w:val="20"/>
                <w:lang w:val="da-DK"/>
              </w:rPr>
              <w:t>switch_Z</w:t>
            </w:r>
            <w:proofErr w:type="spellEnd"/>
            <w:r w:rsidRPr="00662EAA">
              <w:rPr>
                <w:rFonts w:ascii="Century Schoolbook" w:hAnsi="Century Schoolbook" w:cs="Times New Roman"/>
                <w:sz w:val="20"/>
                <w:lang w:val="da-DK"/>
              </w:rPr>
              <w:t xml:space="preserve"> </w:t>
            </w:r>
          </w:p>
        </w:tc>
        <w:tc>
          <w:tcPr>
            <w:tcW w:w="1938" w:type="dxa"/>
          </w:tcPr>
          <w:p w14:paraId="2300569D" w14:textId="77777777" w:rsidR="00AE61EB" w:rsidRPr="006F3D47" w:rsidRDefault="00AE61EB" w:rsidP="00AE61EB">
            <w:pPr>
              <w:rPr>
                <w:rFonts w:ascii="Century Schoolbook" w:hAnsi="Century Schoolbook" w:cs="Times New Roman"/>
                <w:sz w:val="20"/>
              </w:rPr>
            </w:pPr>
            <w:r w:rsidRPr="00662EAA">
              <w:rPr>
                <w:rFonts w:ascii="Century Schoolbook" w:hAnsi="Century Schoolbook" w:cs="Times New Roman"/>
                <w:sz w:val="20"/>
                <w:lang w:val="da-DK"/>
              </w:rPr>
              <w:t>BOOL</w:t>
            </w:r>
          </w:p>
        </w:tc>
      </w:tr>
      <w:tr w:rsidR="00AE61EB" w:rsidRPr="00DD0CB8" w14:paraId="0AC8963F" w14:textId="77777777" w:rsidTr="00662EAA">
        <w:tc>
          <w:tcPr>
            <w:tcW w:w="2829" w:type="dxa"/>
          </w:tcPr>
          <w:p w14:paraId="417553E9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</w:p>
        </w:tc>
        <w:tc>
          <w:tcPr>
            <w:tcW w:w="2269" w:type="dxa"/>
            <w:tcBorders>
              <w:right w:val="single" w:sz="12" w:space="0" w:color="auto"/>
            </w:tcBorders>
          </w:tcPr>
          <w:p w14:paraId="4D20EBEF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</w:rPr>
            </w:pPr>
          </w:p>
        </w:tc>
        <w:tc>
          <w:tcPr>
            <w:tcW w:w="2592" w:type="dxa"/>
            <w:tcBorders>
              <w:left w:val="single" w:sz="12" w:space="0" w:color="auto"/>
            </w:tcBorders>
          </w:tcPr>
          <w:p w14:paraId="030804F2" w14:textId="77777777" w:rsidR="00AE61EB" w:rsidRPr="00662EAA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  <w:proofErr w:type="spellStart"/>
            <w:r w:rsidRPr="00662EAA">
              <w:rPr>
                <w:rFonts w:ascii="Century Schoolbook" w:hAnsi="Century Schoolbook" w:cs="Times New Roman"/>
                <w:sz w:val="20"/>
                <w:lang w:val="da-DK"/>
              </w:rPr>
              <w:t>switch_Y</w:t>
            </w:r>
            <w:proofErr w:type="spellEnd"/>
            <w:r w:rsidRPr="00662EAA">
              <w:rPr>
                <w:rFonts w:ascii="Century Schoolbook" w:hAnsi="Century Schoolbook" w:cs="Times New Roman"/>
                <w:sz w:val="20"/>
                <w:lang w:val="da-DK"/>
              </w:rPr>
              <w:t xml:space="preserve"> </w:t>
            </w:r>
          </w:p>
        </w:tc>
        <w:tc>
          <w:tcPr>
            <w:tcW w:w="1938" w:type="dxa"/>
          </w:tcPr>
          <w:p w14:paraId="65B27893" w14:textId="77777777" w:rsidR="00AE61EB" w:rsidRPr="006F3D47" w:rsidRDefault="00AE61EB" w:rsidP="00AE61EB">
            <w:pPr>
              <w:rPr>
                <w:rFonts w:ascii="Century Schoolbook" w:hAnsi="Century Schoolbook" w:cs="Times New Roman"/>
                <w:sz w:val="20"/>
              </w:rPr>
            </w:pPr>
            <w:r w:rsidRPr="00662EAA">
              <w:rPr>
                <w:rFonts w:ascii="Century Schoolbook" w:hAnsi="Century Schoolbook" w:cs="Times New Roman"/>
                <w:sz w:val="20"/>
                <w:lang w:val="da-DK"/>
              </w:rPr>
              <w:t>BOOL</w:t>
            </w:r>
          </w:p>
        </w:tc>
      </w:tr>
      <w:tr w:rsidR="00AE61EB" w:rsidRPr="00DD0CB8" w14:paraId="1D9B267B" w14:textId="77777777" w:rsidTr="00662EAA">
        <w:tc>
          <w:tcPr>
            <w:tcW w:w="2829" w:type="dxa"/>
          </w:tcPr>
          <w:p w14:paraId="4C389626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</w:p>
        </w:tc>
        <w:tc>
          <w:tcPr>
            <w:tcW w:w="2269" w:type="dxa"/>
            <w:tcBorders>
              <w:right w:val="single" w:sz="12" w:space="0" w:color="auto"/>
            </w:tcBorders>
          </w:tcPr>
          <w:p w14:paraId="31E5108A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</w:rPr>
            </w:pPr>
          </w:p>
        </w:tc>
        <w:tc>
          <w:tcPr>
            <w:tcW w:w="2592" w:type="dxa"/>
            <w:tcBorders>
              <w:left w:val="single" w:sz="12" w:space="0" w:color="auto"/>
            </w:tcBorders>
          </w:tcPr>
          <w:p w14:paraId="3BB844B7" w14:textId="77777777" w:rsidR="00AE61EB" w:rsidRPr="00662EAA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  <w:proofErr w:type="spellStart"/>
            <w:r w:rsidRPr="00662EAA">
              <w:rPr>
                <w:rFonts w:ascii="Century Schoolbook" w:hAnsi="Century Schoolbook" w:cs="Times New Roman"/>
                <w:sz w:val="20"/>
                <w:lang w:val="da-DK"/>
              </w:rPr>
              <w:t>newLineX</w:t>
            </w:r>
            <w:proofErr w:type="spellEnd"/>
            <w:r w:rsidRPr="00662EAA">
              <w:rPr>
                <w:rFonts w:ascii="Century Schoolbook" w:hAnsi="Century Schoolbook" w:cs="Times New Roman"/>
                <w:sz w:val="20"/>
                <w:lang w:val="da-DK"/>
              </w:rPr>
              <w:t xml:space="preserve"> </w:t>
            </w:r>
          </w:p>
        </w:tc>
        <w:tc>
          <w:tcPr>
            <w:tcW w:w="1938" w:type="dxa"/>
          </w:tcPr>
          <w:p w14:paraId="2730FE5E" w14:textId="77777777" w:rsidR="00AE61EB" w:rsidRPr="006F3D47" w:rsidRDefault="00AE61EB" w:rsidP="00AE61EB">
            <w:pPr>
              <w:rPr>
                <w:rFonts w:ascii="Century Schoolbook" w:hAnsi="Century Schoolbook" w:cs="Times New Roman"/>
                <w:sz w:val="20"/>
              </w:rPr>
            </w:pPr>
            <w:r w:rsidRPr="00662EAA">
              <w:rPr>
                <w:rFonts w:ascii="Century Schoolbook" w:hAnsi="Century Schoolbook" w:cs="Times New Roman"/>
                <w:sz w:val="20"/>
                <w:lang w:val="da-DK"/>
              </w:rPr>
              <w:t>UDINT</w:t>
            </w:r>
          </w:p>
        </w:tc>
      </w:tr>
      <w:tr w:rsidR="00AE61EB" w:rsidRPr="00DD0CB8" w14:paraId="25F8A299" w14:textId="77777777" w:rsidTr="00662EAA">
        <w:tc>
          <w:tcPr>
            <w:tcW w:w="2829" w:type="dxa"/>
          </w:tcPr>
          <w:p w14:paraId="641FF75A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</w:p>
        </w:tc>
        <w:tc>
          <w:tcPr>
            <w:tcW w:w="2269" w:type="dxa"/>
            <w:tcBorders>
              <w:right w:val="single" w:sz="12" w:space="0" w:color="auto"/>
            </w:tcBorders>
          </w:tcPr>
          <w:p w14:paraId="39611A27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</w:rPr>
            </w:pPr>
          </w:p>
        </w:tc>
        <w:tc>
          <w:tcPr>
            <w:tcW w:w="2592" w:type="dxa"/>
            <w:tcBorders>
              <w:left w:val="single" w:sz="12" w:space="0" w:color="auto"/>
            </w:tcBorders>
          </w:tcPr>
          <w:p w14:paraId="5D351791" w14:textId="77777777" w:rsidR="00AE61EB" w:rsidRPr="00662EAA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  <w:proofErr w:type="spellStart"/>
            <w:r w:rsidRPr="00662EAA">
              <w:rPr>
                <w:rFonts w:ascii="Century Schoolbook" w:hAnsi="Century Schoolbook" w:cs="Times New Roman"/>
                <w:sz w:val="20"/>
                <w:lang w:val="da-DK"/>
              </w:rPr>
              <w:t>ValueZ</w:t>
            </w:r>
            <w:proofErr w:type="spellEnd"/>
            <w:r w:rsidRPr="00662EAA">
              <w:rPr>
                <w:rFonts w:ascii="Century Schoolbook" w:hAnsi="Century Schoolbook" w:cs="Times New Roman"/>
                <w:sz w:val="20"/>
                <w:lang w:val="da-DK"/>
              </w:rPr>
              <w:t xml:space="preserve"> </w:t>
            </w:r>
          </w:p>
        </w:tc>
        <w:tc>
          <w:tcPr>
            <w:tcW w:w="1938" w:type="dxa"/>
          </w:tcPr>
          <w:p w14:paraId="58D607DE" w14:textId="77777777" w:rsidR="00AE61EB" w:rsidRPr="006F3D47" w:rsidRDefault="00AE61EB" w:rsidP="00AE61EB">
            <w:pPr>
              <w:rPr>
                <w:rFonts w:ascii="Century Schoolbook" w:hAnsi="Century Schoolbook" w:cs="Times New Roman"/>
                <w:sz w:val="20"/>
              </w:rPr>
            </w:pPr>
            <w:r w:rsidRPr="00662EAA">
              <w:rPr>
                <w:rFonts w:ascii="Century Schoolbook" w:hAnsi="Century Schoolbook" w:cs="Times New Roman"/>
                <w:sz w:val="20"/>
                <w:lang w:val="da-DK"/>
              </w:rPr>
              <w:t>UINT</w:t>
            </w:r>
          </w:p>
        </w:tc>
      </w:tr>
      <w:tr w:rsidR="00AE61EB" w:rsidRPr="00DD0CB8" w14:paraId="0C3E9E57" w14:textId="77777777" w:rsidTr="00662EAA">
        <w:tc>
          <w:tcPr>
            <w:tcW w:w="2829" w:type="dxa"/>
          </w:tcPr>
          <w:p w14:paraId="4E827DFB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</w:p>
        </w:tc>
        <w:tc>
          <w:tcPr>
            <w:tcW w:w="2269" w:type="dxa"/>
            <w:tcBorders>
              <w:right w:val="single" w:sz="12" w:space="0" w:color="auto"/>
            </w:tcBorders>
          </w:tcPr>
          <w:p w14:paraId="7F27DB13" w14:textId="77777777" w:rsidR="00AE61EB" w:rsidRPr="00DD0CB8" w:rsidRDefault="00AE61EB" w:rsidP="00AE61EB">
            <w:pPr>
              <w:rPr>
                <w:rFonts w:ascii="Century Schoolbook" w:hAnsi="Century Schoolbook" w:cs="Times New Roman"/>
                <w:sz w:val="20"/>
              </w:rPr>
            </w:pPr>
          </w:p>
        </w:tc>
        <w:tc>
          <w:tcPr>
            <w:tcW w:w="2592" w:type="dxa"/>
            <w:tcBorders>
              <w:left w:val="single" w:sz="12" w:space="0" w:color="auto"/>
            </w:tcBorders>
          </w:tcPr>
          <w:p w14:paraId="370C6063" w14:textId="77777777" w:rsidR="00AE61EB" w:rsidRPr="00662EAA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  <w:proofErr w:type="spellStart"/>
            <w:r w:rsidRPr="00662EAA">
              <w:rPr>
                <w:rFonts w:ascii="Century Schoolbook" w:hAnsi="Century Schoolbook" w:cs="Times New Roman"/>
                <w:sz w:val="20"/>
                <w:lang w:val="da-DK"/>
              </w:rPr>
              <w:t>penLength</w:t>
            </w:r>
            <w:proofErr w:type="spellEnd"/>
            <w:r w:rsidRPr="00662EAA">
              <w:rPr>
                <w:rFonts w:ascii="Century Schoolbook" w:hAnsi="Century Schoolbook" w:cs="Times New Roman"/>
                <w:sz w:val="20"/>
                <w:lang w:val="da-DK"/>
              </w:rPr>
              <w:t xml:space="preserve"> </w:t>
            </w:r>
          </w:p>
        </w:tc>
        <w:tc>
          <w:tcPr>
            <w:tcW w:w="1938" w:type="dxa"/>
          </w:tcPr>
          <w:p w14:paraId="70DA92CC" w14:textId="77777777" w:rsidR="00AE61EB" w:rsidRPr="006F3D47" w:rsidRDefault="00AE61EB" w:rsidP="00AE61EB">
            <w:pPr>
              <w:rPr>
                <w:rFonts w:ascii="Century Schoolbook" w:hAnsi="Century Schoolbook" w:cs="Times New Roman"/>
                <w:sz w:val="20"/>
              </w:rPr>
            </w:pPr>
            <w:r w:rsidRPr="00662EAA">
              <w:rPr>
                <w:rFonts w:ascii="Century Schoolbook" w:hAnsi="Century Schoolbook" w:cs="Times New Roman"/>
                <w:sz w:val="20"/>
                <w:lang w:val="da-DK"/>
              </w:rPr>
              <w:t>REAL</w:t>
            </w:r>
          </w:p>
        </w:tc>
      </w:tr>
      <w:tr w:rsidR="00AE61EB" w:rsidRPr="00DD0CB8" w14:paraId="6C8B0826" w14:textId="77777777" w:rsidTr="00662EAA">
        <w:tc>
          <w:tcPr>
            <w:tcW w:w="2829" w:type="dxa"/>
          </w:tcPr>
          <w:p w14:paraId="594D1764" w14:textId="77777777" w:rsidR="00AE61EB" w:rsidRPr="00662EAA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</w:p>
        </w:tc>
        <w:tc>
          <w:tcPr>
            <w:tcW w:w="2269" w:type="dxa"/>
            <w:tcBorders>
              <w:right w:val="single" w:sz="12" w:space="0" w:color="auto"/>
            </w:tcBorders>
          </w:tcPr>
          <w:p w14:paraId="7D874279" w14:textId="77777777" w:rsidR="00AE61EB" w:rsidRPr="006F3D47" w:rsidRDefault="00AE61EB" w:rsidP="00AE61EB">
            <w:pPr>
              <w:rPr>
                <w:rFonts w:ascii="Century Schoolbook" w:hAnsi="Century Schoolbook" w:cs="Times New Roman"/>
                <w:sz w:val="20"/>
              </w:rPr>
            </w:pPr>
          </w:p>
        </w:tc>
        <w:tc>
          <w:tcPr>
            <w:tcW w:w="2592" w:type="dxa"/>
            <w:tcBorders>
              <w:left w:val="single" w:sz="12" w:space="0" w:color="auto"/>
            </w:tcBorders>
          </w:tcPr>
          <w:p w14:paraId="490E126B" w14:textId="77777777" w:rsidR="00AE61EB" w:rsidRPr="00662EAA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  <w:proofErr w:type="spellStart"/>
            <w:r w:rsidRPr="00662EAA">
              <w:rPr>
                <w:rFonts w:ascii="Century Schoolbook" w:hAnsi="Century Schoolbook" w:cs="Times New Roman"/>
                <w:sz w:val="20"/>
                <w:lang w:val="da-DK"/>
              </w:rPr>
              <w:t>placeIn</w:t>
            </w:r>
            <w:r>
              <w:rPr>
                <w:rFonts w:ascii="Century Schoolbook" w:hAnsi="Century Schoolbook" w:cs="Times New Roman"/>
                <w:sz w:val="20"/>
                <w:lang w:val="da-DK"/>
              </w:rPr>
              <w:t>Array</w:t>
            </w:r>
            <w:proofErr w:type="spellEnd"/>
          </w:p>
        </w:tc>
        <w:tc>
          <w:tcPr>
            <w:tcW w:w="1938" w:type="dxa"/>
          </w:tcPr>
          <w:p w14:paraId="3BE57374" w14:textId="77777777" w:rsidR="00AE61EB" w:rsidRPr="006F3D47" w:rsidRDefault="00AE61EB" w:rsidP="00AE61EB">
            <w:pPr>
              <w:rPr>
                <w:rFonts w:ascii="Century Schoolbook" w:hAnsi="Century Schoolbook" w:cs="Times New Roman"/>
                <w:sz w:val="20"/>
              </w:rPr>
            </w:pPr>
            <w:r w:rsidRPr="00662EAA">
              <w:rPr>
                <w:rFonts w:ascii="Century Schoolbook" w:hAnsi="Century Schoolbook" w:cs="Times New Roman"/>
                <w:sz w:val="20"/>
                <w:lang w:val="da-DK"/>
              </w:rPr>
              <w:t>UDINT</w:t>
            </w:r>
          </w:p>
        </w:tc>
      </w:tr>
      <w:tr w:rsidR="00AE61EB" w:rsidRPr="00DD0CB8" w14:paraId="38B46420" w14:textId="77777777" w:rsidTr="00662EAA">
        <w:tc>
          <w:tcPr>
            <w:tcW w:w="2829" w:type="dxa"/>
          </w:tcPr>
          <w:p w14:paraId="2CC47FEF" w14:textId="77777777" w:rsidR="00AE61EB" w:rsidRPr="00662EAA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</w:p>
        </w:tc>
        <w:tc>
          <w:tcPr>
            <w:tcW w:w="2269" w:type="dxa"/>
            <w:tcBorders>
              <w:right w:val="single" w:sz="12" w:space="0" w:color="auto"/>
            </w:tcBorders>
          </w:tcPr>
          <w:p w14:paraId="096CBD7B" w14:textId="77777777" w:rsidR="00AE61EB" w:rsidRPr="006F3D47" w:rsidRDefault="00AE61EB" w:rsidP="00AE61EB">
            <w:pPr>
              <w:rPr>
                <w:rFonts w:ascii="Century Schoolbook" w:hAnsi="Century Schoolbook" w:cs="Times New Roman"/>
                <w:sz w:val="20"/>
              </w:rPr>
            </w:pPr>
          </w:p>
        </w:tc>
        <w:tc>
          <w:tcPr>
            <w:tcW w:w="2592" w:type="dxa"/>
            <w:tcBorders>
              <w:left w:val="single" w:sz="12" w:space="0" w:color="auto"/>
            </w:tcBorders>
          </w:tcPr>
          <w:p w14:paraId="2BADE05E" w14:textId="77777777" w:rsidR="00AE61EB" w:rsidRPr="00662EAA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  <w:r w:rsidRPr="00662EAA">
              <w:rPr>
                <w:rFonts w:ascii="Century Schoolbook" w:hAnsi="Century Schoolbook" w:cs="Times New Roman"/>
                <w:sz w:val="20"/>
                <w:lang w:val="da-DK"/>
              </w:rPr>
              <w:t xml:space="preserve">placement </w:t>
            </w:r>
          </w:p>
        </w:tc>
        <w:tc>
          <w:tcPr>
            <w:tcW w:w="1938" w:type="dxa"/>
          </w:tcPr>
          <w:p w14:paraId="488530F8" w14:textId="77777777" w:rsidR="00AE61EB" w:rsidRPr="006F3D47" w:rsidRDefault="00AE61EB" w:rsidP="00AE61EB">
            <w:pPr>
              <w:rPr>
                <w:rFonts w:ascii="Century Schoolbook" w:hAnsi="Century Schoolbook" w:cs="Times New Roman"/>
                <w:sz w:val="20"/>
              </w:rPr>
            </w:pPr>
            <w:r w:rsidRPr="00662EAA">
              <w:rPr>
                <w:rFonts w:ascii="Century Schoolbook" w:hAnsi="Century Schoolbook" w:cs="Times New Roman"/>
                <w:sz w:val="20"/>
                <w:lang w:val="da-DK"/>
              </w:rPr>
              <w:t>UINT</w:t>
            </w:r>
          </w:p>
        </w:tc>
      </w:tr>
      <w:tr w:rsidR="00AE61EB" w:rsidRPr="00DD0CB8" w14:paraId="0D447BF1" w14:textId="77777777" w:rsidTr="00662EAA">
        <w:tc>
          <w:tcPr>
            <w:tcW w:w="2829" w:type="dxa"/>
          </w:tcPr>
          <w:p w14:paraId="7B71E4C8" w14:textId="77777777" w:rsidR="00AE61EB" w:rsidRPr="00662EAA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</w:p>
        </w:tc>
        <w:tc>
          <w:tcPr>
            <w:tcW w:w="2269" w:type="dxa"/>
            <w:tcBorders>
              <w:right w:val="single" w:sz="12" w:space="0" w:color="auto"/>
            </w:tcBorders>
          </w:tcPr>
          <w:p w14:paraId="5B62BF98" w14:textId="77777777" w:rsidR="00AE61EB" w:rsidRPr="006F3D47" w:rsidRDefault="00AE61EB" w:rsidP="00AE61EB">
            <w:pPr>
              <w:rPr>
                <w:rFonts w:ascii="Century Schoolbook" w:hAnsi="Century Schoolbook" w:cs="Times New Roman"/>
                <w:sz w:val="20"/>
              </w:rPr>
            </w:pPr>
          </w:p>
        </w:tc>
        <w:tc>
          <w:tcPr>
            <w:tcW w:w="2592" w:type="dxa"/>
            <w:tcBorders>
              <w:left w:val="single" w:sz="12" w:space="0" w:color="auto"/>
            </w:tcBorders>
          </w:tcPr>
          <w:p w14:paraId="765D1CA2" w14:textId="77777777" w:rsidR="00AE61EB" w:rsidRPr="00662EAA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  <w:proofErr w:type="spellStart"/>
            <w:r w:rsidRPr="00662EAA">
              <w:rPr>
                <w:rFonts w:ascii="Century Schoolbook" w:hAnsi="Century Schoolbook" w:cs="Times New Roman"/>
                <w:sz w:val="20"/>
                <w:lang w:val="da-DK"/>
              </w:rPr>
              <w:t>newLineHelper</w:t>
            </w:r>
            <w:proofErr w:type="spellEnd"/>
            <w:r w:rsidRPr="00662EAA">
              <w:rPr>
                <w:rFonts w:ascii="Century Schoolbook" w:hAnsi="Century Schoolbook" w:cs="Times New Roman"/>
                <w:sz w:val="20"/>
                <w:lang w:val="da-DK"/>
              </w:rPr>
              <w:t xml:space="preserve"> </w:t>
            </w:r>
          </w:p>
        </w:tc>
        <w:tc>
          <w:tcPr>
            <w:tcW w:w="1938" w:type="dxa"/>
          </w:tcPr>
          <w:p w14:paraId="6D205AB3" w14:textId="77777777" w:rsidR="00AE61EB" w:rsidRPr="006F3D47" w:rsidRDefault="00AE61EB" w:rsidP="00AE61EB">
            <w:pPr>
              <w:rPr>
                <w:rFonts w:ascii="Century Schoolbook" w:hAnsi="Century Schoolbook" w:cs="Times New Roman"/>
                <w:sz w:val="20"/>
              </w:rPr>
            </w:pPr>
            <w:r w:rsidRPr="00662EAA">
              <w:rPr>
                <w:rFonts w:ascii="Century Schoolbook" w:hAnsi="Century Schoolbook" w:cs="Times New Roman"/>
                <w:sz w:val="20"/>
                <w:lang w:val="da-DK"/>
              </w:rPr>
              <w:t>UDINT</w:t>
            </w:r>
          </w:p>
        </w:tc>
      </w:tr>
      <w:tr w:rsidR="00AE61EB" w:rsidRPr="00DD0CB8" w14:paraId="75D7EF77" w14:textId="77777777" w:rsidTr="00662EAA">
        <w:tc>
          <w:tcPr>
            <w:tcW w:w="2829" w:type="dxa"/>
          </w:tcPr>
          <w:p w14:paraId="17538A38" w14:textId="77777777" w:rsidR="00AE61EB" w:rsidRPr="00662EAA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</w:p>
        </w:tc>
        <w:tc>
          <w:tcPr>
            <w:tcW w:w="2269" w:type="dxa"/>
            <w:tcBorders>
              <w:right w:val="single" w:sz="12" w:space="0" w:color="auto"/>
            </w:tcBorders>
          </w:tcPr>
          <w:p w14:paraId="7AEA4CA0" w14:textId="77777777" w:rsidR="00AE61EB" w:rsidRPr="006F3D47" w:rsidRDefault="00AE61EB" w:rsidP="00AE61EB">
            <w:pPr>
              <w:rPr>
                <w:rFonts w:ascii="Century Schoolbook" w:hAnsi="Century Schoolbook" w:cs="Times New Roman"/>
                <w:sz w:val="20"/>
              </w:rPr>
            </w:pPr>
          </w:p>
        </w:tc>
        <w:tc>
          <w:tcPr>
            <w:tcW w:w="2592" w:type="dxa"/>
            <w:tcBorders>
              <w:left w:val="single" w:sz="12" w:space="0" w:color="auto"/>
            </w:tcBorders>
          </w:tcPr>
          <w:p w14:paraId="098A7E81" w14:textId="77777777" w:rsidR="00AE61EB" w:rsidRPr="00662EAA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  <w:proofErr w:type="spellStart"/>
            <w:r w:rsidRPr="00ED787D">
              <w:rPr>
                <w:rFonts w:ascii="Century Schoolbook" w:hAnsi="Century Schoolbook" w:cs="Times New Roman"/>
                <w:sz w:val="20"/>
                <w:lang w:val="da-DK"/>
              </w:rPr>
              <w:t>testEnab</w:t>
            </w:r>
            <w:proofErr w:type="spellEnd"/>
            <w:r w:rsidRPr="00ED787D">
              <w:rPr>
                <w:rFonts w:ascii="Century Schoolbook" w:hAnsi="Century Schoolbook" w:cs="Times New Roman"/>
                <w:sz w:val="20"/>
                <w:lang w:val="da-DK"/>
              </w:rPr>
              <w:t xml:space="preserve"> </w:t>
            </w:r>
          </w:p>
        </w:tc>
        <w:tc>
          <w:tcPr>
            <w:tcW w:w="1938" w:type="dxa"/>
          </w:tcPr>
          <w:p w14:paraId="2123CF64" w14:textId="77777777" w:rsidR="00AE61EB" w:rsidRPr="00662EAA" w:rsidRDefault="00AE61EB" w:rsidP="00AE61EB">
            <w:pPr>
              <w:rPr>
                <w:rFonts w:ascii="Century Schoolbook" w:hAnsi="Century Schoolbook" w:cs="Times New Roman"/>
                <w:sz w:val="20"/>
                <w:lang w:val="da-DK"/>
              </w:rPr>
            </w:pPr>
            <w:r w:rsidRPr="00ED787D">
              <w:rPr>
                <w:rFonts w:ascii="Century Schoolbook" w:hAnsi="Century Schoolbook" w:cs="Times New Roman"/>
                <w:sz w:val="20"/>
                <w:lang w:val="da-DK"/>
              </w:rPr>
              <w:t>BOOL</w:t>
            </w:r>
          </w:p>
        </w:tc>
      </w:tr>
    </w:tbl>
    <w:p w14:paraId="780A94A6" w14:textId="77777777" w:rsidR="00643555" w:rsidRDefault="00643555" w:rsidP="00EC51B7">
      <w:pPr>
        <w:rPr>
          <w:rFonts w:ascii="Century Schoolbook" w:hAnsi="Century Schoolbook" w:cs="Times New Roman"/>
          <w:sz w:val="20"/>
        </w:rPr>
      </w:pPr>
    </w:p>
    <w:p w14:paraId="48F59E36" w14:textId="77777777" w:rsidR="00A367A3" w:rsidRDefault="00ED787D" w:rsidP="00EC51B7">
      <w:pPr>
        <w:rPr>
          <w:rFonts w:ascii="Century Schoolbook" w:hAnsi="Century Schoolbook" w:cs="Times New Roman"/>
          <w:sz w:val="20"/>
          <w:lang w:val="da-DK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FCD08F" wp14:editId="3CD9DF95">
            <wp:simplePos x="0" y="0"/>
            <wp:positionH relativeFrom="margin">
              <wp:posOffset>2089785</wp:posOffset>
            </wp:positionH>
            <wp:positionV relativeFrom="paragraph">
              <wp:posOffset>43180</wp:posOffset>
            </wp:positionV>
            <wp:extent cx="4019550" cy="2495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0" t="-3970"/>
                    <a:stretch/>
                  </pic:blipFill>
                  <pic:spPr bwMode="auto">
                    <a:xfrm>
                      <a:off x="0" y="0"/>
                      <a:ext cx="4019550" cy="249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7709" w:rsidRPr="00BC5869">
        <w:rPr>
          <w:rFonts w:ascii="Century Schoolbook" w:hAnsi="Century Schoolbook" w:cs="Times New Roman"/>
          <w:sz w:val="20"/>
          <w:lang w:val="da-DK"/>
        </w:rPr>
        <w:t>Først</w:t>
      </w:r>
      <w:r w:rsidR="00BC5869" w:rsidRPr="00BC5869">
        <w:rPr>
          <w:rFonts w:ascii="Century Schoolbook" w:hAnsi="Century Schoolbook" w:cs="Times New Roman"/>
          <w:sz w:val="20"/>
          <w:lang w:val="da-DK"/>
        </w:rPr>
        <w:t xml:space="preserve"> </w:t>
      </w:r>
      <w:r w:rsidR="006C0895">
        <w:rPr>
          <w:rFonts w:ascii="Century Schoolbook" w:hAnsi="Century Schoolbook" w:cs="Times New Roman"/>
          <w:sz w:val="20"/>
          <w:lang w:val="da-DK"/>
        </w:rPr>
        <w:t>i koden testes der</w:t>
      </w:r>
      <w:r w:rsidR="0056144F">
        <w:rPr>
          <w:rFonts w:ascii="Century Schoolbook" w:hAnsi="Century Schoolbook" w:cs="Times New Roman"/>
          <w:sz w:val="20"/>
          <w:lang w:val="da-DK"/>
        </w:rPr>
        <w:t>,</w:t>
      </w:r>
      <w:r w:rsidR="006C0895">
        <w:rPr>
          <w:rFonts w:ascii="Century Schoolbook" w:hAnsi="Century Schoolbook" w:cs="Times New Roman"/>
          <w:sz w:val="20"/>
          <w:lang w:val="da-DK"/>
        </w:rPr>
        <w:t xml:space="preserve"> om robotten er blevet nulstillet</w:t>
      </w:r>
      <w:r>
        <w:rPr>
          <w:rFonts w:ascii="Century Schoolbook" w:hAnsi="Century Schoolbook" w:cs="Times New Roman"/>
          <w:sz w:val="20"/>
          <w:lang w:val="da-DK"/>
        </w:rPr>
        <w:t xml:space="preserve"> ”reset”</w:t>
      </w:r>
      <w:r w:rsidR="0056144F">
        <w:rPr>
          <w:rFonts w:ascii="Century Schoolbook" w:hAnsi="Century Schoolbook" w:cs="Times New Roman"/>
          <w:sz w:val="20"/>
          <w:lang w:val="da-DK"/>
        </w:rPr>
        <w:t>,</w:t>
      </w:r>
      <w:r w:rsidR="006C0895">
        <w:rPr>
          <w:rFonts w:ascii="Century Schoolbook" w:hAnsi="Century Schoolbook" w:cs="Times New Roman"/>
          <w:sz w:val="20"/>
          <w:lang w:val="da-DK"/>
        </w:rPr>
        <w:t xml:space="preserve"> og om der er blevet sat en længde på blyanten</w:t>
      </w:r>
      <w:r>
        <w:rPr>
          <w:rFonts w:ascii="Century Schoolbook" w:hAnsi="Century Schoolbook" w:cs="Times New Roman"/>
          <w:sz w:val="20"/>
          <w:lang w:val="da-DK"/>
        </w:rPr>
        <w:t xml:space="preserve"> ”</w:t>
      </w:r>
      <w:proofErr w:type="spellStart"/>
      <w:r>
        <w:rPr>
          <w:rFonts w:ascii="Century Schoolbook" w:hAnsi="Century Schoolbook" w:cs="Times New Roman"/>
          <w:sz w:val="20"/>
          <w:lang w:val="da-DK"/>
        </w:rPr>
        <w:t>penLength</w:t>
      </w:r>
      <w:proofErr w:type="spellEnd"/>
      <w:r>
        <w:rPr>
          <w:rFonts w:ascii="Century Schoolbook" w:hAnsi="Century Schoolbook" w:cs="Times New Roman"/>
          <w:sz w:val="20"/>
          <w:lang w:val="da-DK"/>
        </w:rPr>
        <w:t>”</w:t>
      </w:r>
      <w:r w:rsidR="0056144F">
        <w:rPr>
          <w:rFonts w:ascii="Century Schoolbook" w:hAnsi="Century Schoolbook" w:cs="Times New Roman"/>
          <w:sz w:val="20"/>
          <w:lang w:val="da-DK"/>
        </w:rPr>
        <w:t>.</w:t>
      </w:r>
      <w:r w:rsidR="006C0895">
        <w:rPr>
          <w:rFonts w:ascii="Century Schoolbook" w:hAnsi="Century Schoolbook" w:cs="Times New Roman"/>
          <w:sz w:val="20"/>
          <w:lang w:val="da-DK"/>
        </w:rPr>
        <w:t xml:space="preserve"> </w:t>
      </w:r>
      <w:r w:rsidR="0056144F">
        <w:rPr>
          <w:rFonts w:ascii="Century Schoolbook" w:hAnsi="Century Schoolbook" w:cs="Times New Roman"/>
          <w:sz w:val="20"/>
          <w:lang w:val="da-DK"/>
        </w:rPr>
        <w:t>D</w:t>
      </w:r>
      <w:r w:rsidR="006C0895">
        <w:rPr>
          <w:rFonts w:ascii="Century Schoolbook" w:hAnsi="Century Schoolbook" w:cs="Times New Roman"/>
          <w:sz w:val="20"/>
          <w:lang w:val="da-DK"/>
        </w:rPr>
        <w:t xml:space="preserve">en tester også om </w:t>
      </w:r>
      <w:r>
        <w:rPr>
          <w:rFonts w:ascii="Century Schoolbook" w:hAnsi="Century Schoolbook" w:cs="Times New Roman"/>
          <w:sz w:val="20"/>
          <w:lang w:val="da-DK"/>
        </w:rPr>
        <w:t>variablen ”</w:t>
      </w:r>
      <w:proofErr w:type="spellStart"/>
      <w:r>
        <w:rPr>
          <w:rFonts w:ascii="Century Schoolbook" w:hAnsi="Century Schoolbook" w:cs="Times New Roman"/>
          <w:sz w:val="20"/>
          <w:lang w:val="da-DK"/>
        </w:rPr>
        <w:t>testEnab</w:t>
      </w:r>
      <w:proofErr w:type="spellEnd"/>
      <w:r>
        <w:rPr>
          <w:rFonts w:ascii="Century Schoolbook" w:hAnsi="Century Schoolbook" w:cs="Times New Roman"/>
          <w:sz w:val="20"/>
          <w:lang w:val="da-DK"/>
        </w:rPr>
        <w:t xml:space="preserve">” er falsk, hvis alle disse er sande i forhold til det </w:t>
      </w:r>
      <w:proofErr w:type="spellStart"/>
      <w:r>
        <w:rPr>
          <w:rFonts w:ascii="Century Schoolbook" w:hAnsi="Century Schoolbook" w:cs="Times New Roman"/>
          <w:sz w:val="20"/>
          <w:lang w:val="da-DK"/>
        </w:rPr>
        <w:t>if</w:t>
      </w:r>
      <w:proofErr w:type="spellEnd"/>
      <w:r>
        <w:rPr>
          <w:rFonts w:ascii="Century Schoolbook" w:hAnsi="Century Schoolbook" w:cs="Times New Roman"/>
          <w:sz w:val="20"/>
          <w:lang w:val="da-DK"/>
        </w:rPr>
        <w:t>-statement de ligger i</w:t>
      </w:r>
      <w:r w:rsidR="0056144F">
        <w:rPr>
          <w:rFonts w:ascii="Century Schoolbook" w:hAnsi="Century Schoolbook" w:cs="Times New Roman"/>
          <w:sz w:val="20"/>
          <w:lang w:val="da-DK"/>
        </w:rPr>
        <w:t>,</w:t>
      </w:r>
      <w:r>
        <w:rPr>
          <w:rFonts w:ascii="Century Schoolbook" w:hAnsi="Century Schoolbook" w:cs="Times New Roman"/>
          <w:sz w:val="20"/>
          <w:lang w:val="da-DK"/>
        </w:rPr>
        <w:t xml:space="preserve"> </w:t>
      </w:r>
      <w:r w:rsidR="0056144F">
        <w:rPr>
          <w:rFonts w:ascii="Century Schoolbook" w:hAnsi="Century Schoolbook" w:cs="Times New Roman"/>
          <w:sz w:val="20"/>
          <w:lang w:val="da-DK"/>
        </w:rPr>
        <w:t>v</w:t>
      </w:r>
      <w:r>
        <w:rPr>
          <w:rFonts w:ascii="Century Schoolbook" w:hAnsi="Century Schoolbook" w:cs="Times New Roman"/>
          <w:sz w:val="20"/>
          <w:lang w:val="da-DK"/>
        </w:rPr>
        <w:t>il den gå ind og teste</w:t>
      </w:r>
      <w:r w:rsidR="0056144F">
        <w:rPr>
          <w:rFonts w:ascii="Century Schoolbook" w:hAnsi="Century Schoolbook" w:cs="Times New Roman"/>
          <w:sz w:val="20"/>
          <w:lang w:val="da-DK"/>
        </w:rPr>
        <w:t>,</w:t>
      </w:r>
      <w:r>
        <w:rPr>
          <w:rFonts w:ascii="Century Schoolbook" w:hAnsi="Century Schoolbook" w:cs="Times New Roman"/>
          <w:sz w:val="20"/>
          <w:lang w:val="da-DK"/>
        </w:rPr>
        <w:t xml:space="preserve"> om </w:t>
      </w:r>
      <w:r w:rsidR="00E5526A">
        <w:rPr>
          <w:rFonts w:ascii="Century Schoolbook" w:hAnsi="Century Schoolbook" w:cs="Times New Roman"/>
          <w:sz w:val="20"/>
          <w:lang w:val="da-DK"/>
        </w:rPr>
        <w:t>der er nogle af knapperne ude i akserne der er blevet trykket ned</w:t>
      </w:r>
      <w:r w:rsidR="0056144F">
        <w:rPr>
          <w:rFonts w:ascii="Century Schoolbook" w:hAnsi="Century Schoolbook" w:cs="Times New Roman"/>
          <w:sz w:val="20"/>
          <w:lang w:val="da-DK"/>
        </w:rPr>
        <w:t>.</w:t>
      </w:r>
      <w:r w:rsidR="00E5526A">
        <w:rPr>
          <w:rFonts w:ascii="Century Schoolbook" w:hAnsi="Century Schoolbook" w:cs="Times New Roman"/>
          <w:sz w:val="20"/>
          <w:lang w:val="da-DK"/>
        </w:rPr>
        <w:t xml:space="preserve"> </w:t>
      </w:r>
      <w:r w:rsidR="0056144F">
        <w:rPr>
          <w:rFonts w:ascii="Century Schoolbook" w:hAnsi="Century Schoolbook" w:cs="Times New Roman"/>
          <w:sz w:val="20"/>
          <w:lang w:val="da-DK"/>
        </w:rPr>
        <w:t>H</w:t>
      </w:r>
      <w:r w:rsidR="00E5526A">
        <w:rPr>
          <w:rFonts w:ascii="Century Schoolbook" w:hAnsi="Century Schoolbook" w:cs="Times New Roman"/>
          <w:sz w:val="20"/>
          <w:lang w:val="da-DK"/>
        </w:rPr>
        <w:t>vis dette er tilfældet stoppes robotten</w:t>
      </w:r>
      <w:r w:rsidR="0056144F">
        <w:rPr>
          <w:rFonts w:ascii="Century Schoolbook" w:hAnsi="Century Schoolbook" w:cs="Times New Roman"/>
          <w:sz w:val="20"/>
          <w:lang w:val="da-DK"/>
        </w:rPr>
        <w:t>,</w:t>
      </w:r>
      <w:r w:rsidR="00E5526A">
        <w:rPr>
          <w:rFonts w:ascii="Century Schoolbook" w:hAnsi="Century Schoolbook" w:cs="Times New Roman"/>
          <w:sz w:val="20"/>
          <w:lang w:val="da-DK"/>
        </w:rPr>
        <w:t xml:space="preserve"> </w:t>
      </w:r>
      <w:r w:rsidR="00A367A3">
        <w:rPr>
          <w:rFonts w:ascii="Century Schoolbook" w:hAnsi="Century Schoolbook" w:cs="Times New Roman"/>
          <w:sz w:val="20"/>
          <w:lang w:val="da-DK"/>
        </w:rPr>
        <w:t>da dette er et tegn på at der er en akse der er kørt for langt i en retning den ikke skulle køre i. Herefter sættes variablen ”status” da denne viser</w:t>
      </w:r>
      <w:r w:rsidR="0056144F">
        <w:rPr>
          <w:rFonts w:ascii="Century Schoolbook" w:hAnsi="Century Schoolbook" w:cs="Times New Roman"/>
          <w:sz w:val="20"/>
          <w:lang w:val="da-DK"/>
        </w:rPr>
        <w:t>,</w:t>
      </w:r>
      <w:r w:rsidR="00A367A3">
        <w:rPr>
          <w:rFonts w:ascii="Century Schoolbook" w:hAnsi="Century Schoolbook" w:cs="Times New Roman"/>
          <w:sz w:val="20"/>
          <w:lang w:val="da-DK"/>
        </w:rPr>
        <w:t xml:space="preserve"> i </w:t>
      </w:r>
      <w:proofErr w:type="spellStart"/>
      <w:r w:rsidR="00A367A3">
        <w:rPr>
          <w:rFonts w:ascii="Century Schoolbook" w:hAnsi="Century Schoolbook" w:cs="Times New Roman"/>
          <w:sz w:val="20"/>
          <w:lang w:val="da-DK"/>
        </w:rPr>
        <w:t>visuen</w:t>
      </w:r>
      <w:proofErr w:type="spellEnd"/>
      <w:r w:rsidR="0056144F">
        <w:rPr>
          <w:rFonts w:ascii="Century Schoolbook" w:hAnsi="Century Schoolbook" w:cs="Times New Roman"/>
          <w:sz w:val="20"/>
          <w:lang w:val="da-DK"/>
        </w:rPr>
        <w:t>,</w:t>
      </w:r>
      <w:r w:rsidR="00A367A3">
        <w:rPr>
          <w:rFonts w:ascii="Century Schoolbook" w:hAnsi="Century Schoolbook" w:cs="Times New Roman"/>
          <w:sz w:val="20"/>
          <w:lang w:val="da-DK"/>
        </w:rPr>
        <w:t xml:space="preserve"> at programmet køre.</w:t>
      </w:r>
    </w:p>
    <w:p w14:paraId="11C36BD7" w14:textId="77777777" w:rsidR="00812FAC" w:rsidRDefault="00A367A3" w:rsidP="00EC51B7">
      <w:pPr>
        <w:rPr>
          <w:rFonts w:ascii="Century Schoolbook" w:eastAsiaTheme="minorEastAsia" w:hAnsi="Century Schoolbook" w:cs="Times New Roman"/>
          <w:sz w:val="20"/>
          <w:lang w:val="da-DK"/>
        </w:rPr>
      </w:pPr>
      <w:r>
        <w:rPr>
          <w:rFonts w:ascii="Century Schoolbook" w:hAnsi="Century Schoolbook" w:cs="Times New Roman"/>
          <w:sz w:val="20"/>
          <w:lang w:val="da-DK"/>
        </w:rPr>
        <w:t xml:space="preserve">Efter alt dette bliver der testet om </w:t>
      </w:r>
      <w:r w:rsidR="009E7DCB">
        <w:rPr>
          <w:rFonts w:ascii="Century Schoolbook" w:hAnsi="Century Schoolbook" w:cs="Times New Roman"/>
          <w:sz w:val="20"/>
          <w:lang w:val="da-DK"/>
        </w:rPr>
        <w:t>blyanten</w:t>
      </w:r>
      <w:r w:rsidR="00ED787D">
        <w:rPr>
          <w:rFonts w:ascii="Century Schoolbook" w:hAnsi="Century Schoolbook" w:cs="Times New Roman"/>
          <w:sz w:val="20"/>
          <w:lang w:val="da-DK"/>
        </w:rPr>
        <w:t xml:space="preserve"> </w:t>
      </w:r>
      <w:r w:rsidR="009E7DCB">
        <w:rPr>
          <w:rFonts w:ascii="Century Schoolbook" w:hAnsi="Century Schoolbook" w:cs="Times New Roman"/>
          <w:sz w:val="20"/>
          <w:lang w:val="da-DK"/>
        </w:rPr>
        <w:t>skal spidses på variablen ”</w:t>
      </w:r>
      <w:proofErr w:type="spellStart"/>
      <w:r w:rsidR="00285BDB">
        <w:rPr>
          <w:rFonts w:ascii="Century Schoolbook" w:hAnsi="Century Schoolbook" w:cs="Times New Roman"/>
          <w:sz w:val="20"/>
          <w:lang w:val="da-DK"/>
        </w:rPr>
        <w:t>sharpen</w:t>
      </w:r>
      <w:proofErr w:type="spellEnd"/>
      <w:r w:rsidR="00285BDB">
        <w:rPr>
          <w:rFonts w:ascii="Century Schoolbook" w:hAnsi="Century Schoolbook" w:cs="Times New Roman"/>
          <w:sz w:val="20"/>
          <w:lang w:val="da-DK"/>
        </w:rPr>
        <w:t>”</w:t>
      </w:r>
      <w:r w:rsidR="0056144F">
        <w:rPr>
          <w:rFonts w:ascii="Century Schoolbook" w:hAnsi="Century Schoolbook" w:cs="Times New Roman"/>
          <w:sz w:val="20"/>
          <w:lang w:val="da-DK"/>
        </w:rPr>
        <w:t>.</w:t>
      </w:r>
      <w:r w:rsidR="00285BDB">
        <w:rPr>
          <w:rFonts w:ascii="Century Schoolbook" w:hAnsi="Century Schoolbook" w:cs="Times New Roman"/>
          <w:sz w:val="20"/>
          <w:lang w:val="da-DK"/>
        </w:rPr>
        <w:t xml:space="preserve"> </w:t>
      </w:r>
      <w:r w:rsidR="0056144F">
        <w:rPr>
          <w:rFonts w:ascii="Century Schoolbook" w:hAnsi="Century Schoolbook" w:cs="Times New Roman"/>
          <w:sz w:val="20"/>
          <w:lang w:val="da-DK"/>
        </w:rPr>
        <w:t>H</w:t>
      </w:r>
      <w:r w:rsidR="00285BDB">
        <w:rPr>
          <w:rFonts w:ascii="Century Schoolbook" w:hAnsi="Century Schoolbook" w:cs="Times New Roman"/>
          <w:sz w:val="20"/>
          <w:lang w:val="da-DK"/>
        </w:rPr>
        <w:t xml:space="preserve">vis </w:t>
      </w:r>
      <w:r>
        <w:rPr>
          <w:rFonts w:ascii="Century Schoolbook" w:hAnsi="Century Schoolbook" w:cs="Times New Roman"/>
          <w:sz w:val="20"/>
          <w:lang w:val="da-DK"/>
        </w:rPr>
        <w:t>variablen er nået</w:t>
      </w:r>
      <w:r w:rsidR="00285BDB">
        <w:rPr>
          <w:rFonts w:ascii="Century Schoolbook" w:hAnsi="Century Schoolbook" w:cs="Times New Roman"/>
          <w:sz w:val="20"/>
          <w:lang w:val="da-DK"/>
        </w:rPr>
        <w:t xml:space="preserve"> til 30000 </w:t>
      </w:r>
      <w:r>
        <w:rPr>
          <w:rFonts w:ascii="Century Schoolbook" w:hAnsi="Century Schoolbook" w:cs="Times New Roman"/>
          <w:sz w:val="20"/>
          <w:lang w:val="da-DK"/>
        </w:rPr>
        <w:t>vil</w:t>
      </w:r>
      <w:r w:rsidR="00285BDB">
        <w:rPr>
          <w:rFonts w:ascii="Century Schoolbook" w:hAnsi="Century Schoolbook" w:cs="Times New Roman"/>
          <w:sz w:val="20"/>
          <w:lang w:val="da-DK"/>
        </w:rPr>
        <w:t xml:space="preserve"> den </w:t>
      </w:r>
      <w:r>
        <w:rPr>
          <w:rFonts w:ascii="Century Schoolbook" w:hAnsi="Century Schoolbook" w:cs="Times New Roman"/>
          <w:sz w:val="20"/>
          <w:lang w:val="da-DK"/>
        </w:rPr>
        <w:t>flytte blyanten over og spidse den</w:t>
      </w:r>
      <w:r w:rsidR="00D523F3">
        <w:rPr>
          <w:rFonts w:ascii="Century Schoolbook" w:hAnsi="Century Schoolbook" w:cs="Times New Roman"/>
          <w:sz w:val="20"/>
          <w:lang w:val="da-DK"/>
        </w:rPr>
        <w:t xml:space="preserve">ne. Dette gør den ved først at flytte blyanten op af </w:t>
      </w:r>
      <w:r w:rsidR="0056144F">
        <w:rPr>
          <w:rFonts w:ascii="Century Schoolbook" w:hAnsi="Century Schoolbook" w:cs="Times New Roman"/>
          <w:sz w:val="20"/>
          <w:lang w:val="da-DK"/>
        </w:rPr>
        <w:t>z</w:t>
      </w:r>
      <w:r w:rsidR="00D523F3">
        <w:rPr>
          <w:rFonts w:ascii="Century Schoolbook" w:hAnsi="Century Schoolbook" w:cs="Times New Roman"/>
          <w:sz w:val="20"/>
          <w:lang w:val="da-DK"/>
        </w:rPr>
        <w:t>-aksen</w:t>
      </w:r>
      <w:r w:rsidR="0056144F">
        <w:rPr>
          <w:rFonts w:ascii="Century Schoolbook" w:hAnsi="Century Schoolbook" w:cs="Times New Roman"/>
          <w:sz w:val="20"/>
          <w:lang w:val="da-DK"/>
        </w:rPr>
        <w:t>.</w:t>
      </w:r>
      <w:r w:rsidR="00D523F3">
        <w:rPr>
          <w:rFonts w:ascii="Century Schoolbook" w:hAnsi="Century Schoolbook" w:cs="Times New Roman"/>
          <w:sz w:val="20"/>
          <w:lang w:val="da-DK"/>
        </w:rPr>
        <w:t xml:space="preserve"> </w:t>
      </w:r>
      <w:r w:rsidR="0056144F">
        <w:rPr>
          <w:rFonts w:ascii="Century Schoolbook" w:hAnsi="Century Schoolbook" w:cs="Times New Roman"/>
          <w:sz w:val="20"/>
          <w:lang w:val="da-DK"/>
        </w:rPr>
        <w:t>H</w:t>
      </w:r>
      <w:r w:rsidR="00D523F3">
        <w:rPr>
          <w:rFonts w:ascii="Century Schoolbook" w:hAnsi="Century Schoolbook" w:cs="Times New Roman"/>
          <w:sz w:val="20"/>
          <w:lang w:val="da-DK"/>
        </w:rPr>
        <w:t>ver gang den tegner sætter den variablen ”</w:t>
      </w:r>
      <w:proofErr w:type="spellStart"/>
      <w:r w:rsidR="00D523F3">
        <w:rPr>
          <w:rFonts w:ascii="Century Schoolbook" w:hAnsi="Century Schoolbook" w:cs="Times New Roman"/>
          <w:sz w:val="20"/>
          <w:lang w:val="da-DK"/>
        </w:rPr>
        <w:t>tempX</w:t>
      </w:r>
      <w:proofErr w:type="spellEnd"/>
      <w:r w:rsidR="00D523F3">
        <w:rPr>
          <w:rFonts w:ascii="Century Schoolbook" w:hAnsi="Century Schoolbook" w:cs="Times New Roman"/>
          <w:sz w:val="20"/>
          <w:lang w:val="da-DK"/>
        </w:rPr>
        <w:t>” som bruges for at robotten kan huske</w:t>
      </w:r>
      <w:r w:rsidR="0070468B">
        <w:rPr>
          <w:rFonts w:ascii="Century Schoolbook" w:hAnsi="Century Schoolbook" w:cs="Times New Roman"/>
          <w:sz w:val="20"/>
          <w:lang w:val="da-DK"/>
        </w:rPr>
        <w:t>,</w:t>
      </w:r>
      <w:r w:rsidR="00D523F3">
        <w:rPr>
          <w:rFonts w:ascii="Century Schoolbook" w:hAnsi="Century Schoolbook" w:cs="Times New Roman"/>
          <w:sz w:val="20"/>
          <w:lang w:val="da-DK"/>
        </w:rPr>
        <w:t xml:space="preserve"> hvor den er noget til på papiret</w:t>
      </w:r>
      <w:r w:rsidR="0034720C">
        <w:rPr>
          <w:rFonts w:ascii="Century Schoolbook" w:hAnsi="Century Schoolbook" w:cs="Times New Roman"/>
          <w:sz w:val="20"/>
          <w:lang w:val="da-DK"/>
        </w:rPr>
        <w:t>. Dette udnyttes i den næste del</w:t>
      </w:r>
      <w:r w:rsidR="0070468B">
        <w:rPr>
          <w:rFonts w:ascii="Century Schoolbook" w:hAnsi="Century Schoolbook" w:cs="Times New Roman"/>
          <w:sz w:val="20"/>
          <w:lang w:val="da-DK"/>
        </w:rPr>
        <w:t>,</w:t>
      </w:r>
      <w:r w:rsidR="0034720C">
        <w:rPr>
          <w:rFonts w:ascii="Century Schoolbook" w:hAnsi="Century Schoolbook" w:cs="Times New Roman"/>
          <w:sz w:val="20"/>
          <w:lang w:val="da-DK"/>
        </w:rPr>
        <w:t xml:space="preserve"> hvor robotten bevæger sig hen af X-aksen mod blyantspidseren</w:t>
      </w:r>
      <w:r w:rsidR="0070468B">
        <w:rPr>
          <w:rFonts w:ascii="Century Schoolbook" w:hAnsi="Century Schoolbook" w:cs="Times New Roman"/>
          <w:sz w:val="20"/>
          <w:lang w:val="da-DK"/>
        </w:rPr>
        <w:t>.</w:t>
      </w:r>
      <w:r w:rsidR="0034720C">
        <w:rPr>
          <w:rFonts w:ascii="Century Schoolbook" w:hAnsi="Century Schoolbook" w:cs="Times New Roman"/>
          <w:sz w:val="20"/>
          <w:lang w:val="da-DK"/>
        </w:rPr>
        <w:t xml:space="preserve"> </w:t>
      </w:r>
      <w:r w:rsidR="0070468B">
        <w:rPr>
          <w:rFonts w:ascii="Century Schoolbook" w:hAnsi="Century Schoolbook" w:cs="Times New Roman"/>
          <w:sz w:val="20"/>
          <w:lang w:val="da-DK"/>
        </w:rPr>
        <w:t>D</w:t>
      </w:r>
      <w:r w:rsidR="0034720C">
        <w:rPr>
          <w:rFonts w:ascii="Century Schoolbook" w:hAnsi="Century Schoolbook" w:cs="Times New Roman"/>
          <w:sz w:val="20"/>
          <w:lang w:val="da-DK"/>
        </w:rPr>
        <w:t xml:space="preserve">a blyantspidseren er placeret under </w:t>
      </w:r>
      <w:r w:rsidR="0070468B">
        <w:rPr>
          <w:rFonts w:ascii="Century Schoolbook" w:hAnsi="Century Schoolbook" w:cs="Times New Roman"/>
          <w:sz w:val="20"/>
          <w:lang w:val="da-DK"/>
        </w:rPr>
        <w:t>nul</w:t>
      </w:r>
      <w:r w:rsidR="0034720C">
        <w:rPr>
          <w:rFonts w:ascii="Century Schoolbook" w:hAnsi="Century Schoolbook" w:cs="Times New Roman"/>
          <w:sz w:val="20"/>
          <w:lang w:val="da-DK"/>
        </w:rPr>
        <w:t>punktet ved robotten også</w:t>
      </w:r>
      <w:r w:rsidR="0070468B">
        <w:rPr>
          <w:rFonts w:ascii="Century Schoolbook" w:hAnsi="Century Schoolbook" w:cs="Times New Roman"/>
          <w:sz w:val="20"/>
          <w:lang w:val="da-DK"/>
        </w:rPr>
        <w:t>,</w:t>
      </w:r>
      <w:r w:rsidR="0034720C">
        <w:rPr>
          <w:rFonts w:ascii="Century Schoolbook" w:hAnsi="Century Schoolbook" w:cs="Times New Roman"/>
          <w:sz w:val="20"/>
          <w:lang w:val="da-DK"/>
        </w:rPr>
        <w:t xml:space="preserve"> hvor den skal køre hen af </w:t>
      </w:r>
      <w:r w:rsidR="0070468B">
        <w:rPr>
          <w:rFonts w:ascii="Century Schoolbook" w:hAnsi="Century Schoolbook" w:cs="Times New Roman"/>
          <w:sz w:val="20"/>
          <w:lang w:val="da-DK"/>
        </w:rPr>
        <w:t>x</w:t>
      </w:r>
      <w:r w:rsidR="0034720C">
        <w:rPr>
          <w:rFonts w:ascii="Century Schoolbook" w:hAnsi="Century Schoolbook" w:cs="Times New Roman"/>
          <w:sz w:val="20"/>
          <w:lang w:val="da-DK"/>
        </w:rPr>
        <w:t>-aksen for at spidse blyanten. Nå den så er n</w:t>
      </w:r>
      <w:r w:rsidR="0070468B">
        <w:rPr>
          <w:rFonts w:ascii="Century Schoolbook" w:hAnsi="Century Schoolbook" w:cs="Times New Roman"/>
          <w:sz w:val="20"/>
          <w:lang w:val="da-DK"/>
        </w:rPr>
        <w:t>å</w:t>
      </w:r>
      <w:r w:rsidR="0034720C">
        <w:rPr>
          <w:rFonts w:ascii="Century Schoolbook" w:hAnsi="Century Schoolbook" w:cs="Times New Roman"/>
          <w:sz w:val="20"/>
          <w:lang w:val="da-DK"/>
        </w:rPr>
        <w:t xml:space="preserve">et til </w:t>
      </w:r>
      <w:r w:rsidR="0070468B">
        <w:rPr>
          <w:rFonts w:ascii="Century Schoolbook" w:hAnsi="Century Schoolbook" w:cs="Times New Roman"/>
          <w:sz w:val="20"/>
          <w:lang w:val="da-DK"/>
        </w:rPr>
        <w:t>nul</w:t>
      </w:r>
      <w:r w:rsidR="0034720C">
        <w:rPr>
          <w:rFonts w:ascii="Century Schoolbook" w:hAnsi="Century Schoolbook" w:cs="Times New Roman"/>
          <w:sz w:val="20"/>
          <w:lang w:val="da-DK"/>
        </w:rPr>
        <w:t>punktet bliver blyanten sænket ned i spidserne</w:t>
      </w:r>
      <w:r w:rsidR="0070468B">
        <w:rPr>
          <w:rFonts w:ascii="Century Schoolbook" w:hAnsi="Century Schoolbook" w:cs="Times New Roman"/>
          <w:sz w:val="20"/>
          <w:lang w:val="da-DK"/>
        </w:rPr>
        <w:t>.</w:t>
      </w:r>
      <w:r w:rsidR="0034720C">
        <w:rPr>
          <w:rFonts w:ascii="Century Schoolbook" w:hAnsi="Century Schoolbook" w:cs="Times New Roman"/>
          <w:sz w:val="20"/>
          <w:lang w:val="da-DK"/>
        </w:rPr>
        <w:t xml:space="preserve"> </w:t>
      </w:r>
      <w:r w:rsidR="0070468B">
        <w:rPr>
          <w:rFonts w:ascii="Century Schoolbook" w:hAnsi="Century Schoolbook" w:cs="Times New Roman"/>
          <w:sz w:val="20"/>
          <w:lang w:val="da-DK"/>
        </w:rPr>
        <w:t>H</w:t>
      </w:r>
      <w:r w:rsidR="0034720C">
        <w:rPr>
          <w:rFonts w:ascii="Century Schoolbook" w:hAnsi="Century Schoolbook" w:cs="Times New Roman"/>
          <w:sz w:val="20"/>
          <w:lang w:val="da-DK"/>
        </w:rPr>
        <w:t>vor langt blyanten bliver sænket ned</w:t>
      </w:r>
      <w:r w:rsidR="0070468B">
        <w:rPr>
          <w:rFonts w:ascii="Century Schoolbook" w:hAnsi="Century Schoolbook" w:cs="Times New Roman"/>
          <w:sz w:val="20"/>
          <w:lang w:val="da-DK"/>
        </w:rPr>
        <w:t>,</w:t>
      </w:r>
      <w:r w:rsidR="0034720C">
        <w:rPr>
          <w:rFonts w:ascii="Century Schoolbook" w:hAnsi="Century Schoolbook" w:cs="Times New Roman"/>
          <w:sz w:val="20"/>
          <w:lang w:val="da-DK"/>
        </w:rPr>
        <w:t xml:space="preserve"> kommer an på</w:t>
      </w:r>
      <w:r w:rsidR="0070468B">
        <w:rPr>
          <w:rFonts w:ascii="Century Schoolbook" w:hAnsi="Century Schoolbook" w:cs="Times New Roman"/>
          <w:sz w:val="20"/>
          <w:lang w:val="da-DK"/>
        </w:rPr>
        <w:t>,</w:t>
      </w:r>
      <w:r w:rsidR="0034720C">
        <w:rPr>
          <w:rFonts w:ascii="Century Schoolbook" w:hAnsi="Century Schoolbook" w:cs="Times New Roman"/>
          <w:sz w:val="20"/>
          <w:lang w:val="da-DK"/>
        </w:rPr>
        <w:t xml:space="preserve"> hvor lang blyanten er sat i ”</w:t>
      </w:r>
      <w:proofErr w:type="spellStart"/>
      <w:r w:rsidR="0034720C">
        <w:rPr>
          <w:rFonts w:ascii="Century Schoolbook" w:hAnsi="Century Schoolbook" w:cs="Times New Roman"/>
          <w:sz w:val="20"/>
          <w:lang w:val="da-DK"/>
        </w:rPr>
        <w:t>penLength</w:t>
      </w:r>
      <w:proofErr w:type="spellEnd"/>
      <w:r w:rsidR="0034720C">
        <w:rPr>
          <w:rFonts w:ascii="Century Schoolbook" w:hAnsi="Century Schoolbook" w:cs="Times New Roman"/>
          <w:sz w:val="20"/>
          <w:lang w:val="da-DK"/>
        </w:rPr>
        <w:t>”</w:t>
      </w:r>
      <w:r w:rsidR="0070468B">
        <w:rPr>
          <w:rFonts w:ascii="Century Schoolbook" w:hAnsi="Century Schoolbook" w:cs="Times New Roman"/>
          <w:sz w:val="20"/>
          <w:lang w:val="da-DK"/>
        </w:rPr>
        <w:t>.</w:t>
      </w:r>
      <w:r w:rsidR="0034720C">
        <w:rPr>
          <w:rFonts w:ascii="Century Schoolbook" w:hAnsi="Century Schoolbook" w:cs="Times New Roman"/>
          <w:sz w:val="20"/>
          <w:lang w:val="da-DK"/>
        </w:rPr>
        <w:t xml:space="preserve"> </w:t>
      </w:r>
      <w:r w:rsidR="0070468B">
        <w:rPr>
          <w:rFonts w:ascii="Century Schoolbook" w:hAnsi="Century Schoolbook" w:cs="Times New Roman"/>
          <w:sz w:val="20"/>
          <w:lang w:val="da-DK"/>
        </w:rPr>
        <w:t>H</w:t>
      </w:r>
      <w:r w:rsidR="001E7CC1">
        <w:rPr>
          <w:rFonts w:ascii="Century Schoolbook" w:hAnsi="Century Schoolbook" w:cs="Times New Roman"/>
          <w:sz w:val="20"/>
          <w:lang w:val="da-DK"/>
        </w:rPr>
        <w:t xml:space="preserve">er bruges formlen 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lang w:val="da-DK"/>
              </w:rPr>
            </m:ctrlPr>
          </m:fPr>
          <m:num>
            <m:r>
              <w:rPr>
                <w:rFonts w:ascii="Cambria Math" w:hAnsi="Cambria Math" w:cs="Times New Roman"/>
                <w:sz w:val="20"/>
                <w:lang w:val="da-DK"/>
              </w:rPr>
              <m:t>45000</m:t>
            </m:r>
          </m:num>
          <m:den>
            <m:r>
              <w:rPr>
                <w:rFonts w:ascii="Cambria Math" w:hAnsi="Cambria Math" w:cs="Times New Roman"/>
                <w:sz w:val="20"/>
                <w:lang w:val="da-DK"/>
              </w:rPr>
              <m:t>penLength</m:t>
            </m:r>
          </m:den>
        </m:f>
      </m:oMath>
      <w:r w:rsidR="001E7CC1">
        <w:rPr>
          <w:rFonts w:ascii="Century Schoolbook" w:eastAsiaTheme="minorEastAsia" w:hAnsi="Century Schoolbook" w:cs="Times New Roman"/>
          <w:sz w:val="20"/>
          <w:lang w:val="da-DK"/>
        </w:rPr>
        <w:t xml:space="preserve"> som giver antallet af steps </w:t>
      </w:r>
      <w:r w:rsidR="0070468B">
        <w:rPr>
          <w:rFonts w:ascii="Century Schoolbook" w:eastAsiaTheme="minorEastAsia" w:hAnsi="Century Schoolbook" w:cs="Times New Roman"/>
          <w:sz w:val="20"/>
          <w:lang w:val="da-DK"/>
        </w:rPr>
        <w:t>d</w:t>
      </w:r>
      <w:r w:rsidR="001E7CC1">
        <w:rPr>
          <w:rFonts w:ascii="Century Schoolbook" w:eastAsiaTheme="minorEastAsia" w:hAnsi="Century Schoolbook" w:cs="Times New Roman"/>
          <w:sz w:val="20"/>
          <w:lang w:val="da-DK"/>
        </w:rPr>
        <w:t>en skal gå ned</w:t>
      </w:r>
      <w:r w:rsidR="0070468B">
        <w:rPr>
          <w:rFonts w:ascii="Century Schoolbook" w:eastAsiaTheme="minorEastAsia" w:hAnsi="Century Schoolbook" w:cs="Times New Roman"/>
          <w:sz w:val="20"/>
          <w:lang w:val="da-DK"/>
        </w:rPr>
        <w:t>, plus</w:t>
      </w:r>
      <w:r w:rsidR="001E7CC1">
        <w:rPr>
          <w:rFonts w:ascii="Century Schoolbook" w:eastAsiaTheme="minorEastAsia" w:hAnsi="Century Schoolbook" w:cs="Times New Roman"/>
          <w:sz w:val="20"/>
          <w:lang w:val="da-DK"/>
        </w:rPr>
        <w:t xml:space="preserve"> en værdi der er sat til 1500 steps fra 0 på </w:t>
      </w:r>
      <w:r w:rsidR="0070468B">
        <w:rPr>
          <w:rFonts w:ascii="Century Schoolbook" w:eastAsiaTheme="minorEastAsia" w:hAnsi="Century Schoolbook" w:cs="Times New Roman"/>
          <w:sz w:val="20"/>
          <w:lang w:val="da-DK"/>
        </w:rPr>
        <w:t>z</w:t>
      </w:r>
      <w:r w:rsidR="001E7CC1">
        <w:rPr>
          <w:rFonts w:ascii="Century Schoolbook" w:eastAsiaTheme="minorEastAsia" w:hAnsi="Century Schoolbook" w:cs="Times New Roman"/>
          <w:sz w:val="20"/>
          <w:lang w:val="da-DK"/>
        </w:rPr>
        <w:t xml:space="preserve">-aksen. Denne værdi er sat </w:t>
      </w:r>
      <w:r w:rsidR="00812FAC">
        <w:rPr>
          <w:rFonts w:ascii="Century Schoolbook" w:eastAsiaTheme="minorEastAsia" w:hAnsi="Century Schoolbook" w:cs="Times New Roman"/>
          <w:sz w:val="20"/>
          <w:lang w:val="da-DK"/>
        </w:rPr>
        <w:t>ud fra at</w:t>
      </w:r>
      <w:r w:rsidR="001E7CC1">
        <w:rPr>
          <w:rFonts w:ascii="Century Schoolbook" w:eastAsiaTheme="minorEastAsia" w:hAnsi="Century Schoolbook" w:cs="Times New Roman"/>
          <w:sz w:val="20"/>
          <w:lang w:val="da-DK"/>
        </w:rPr>
        <w:t xml:space="preserve"> det er d</w:t>
      </w:r>
      <w:r w:rsidR="00812FAC">
        <w:rPr>
          <w:rFonts w:ascii="Century Schoolbook" w:eastAsiaTheme="minorEastAsia" w:hAnsi="Century Schoolbook" w:cs="Times New Roman"/>
          <w:sz w:val="20"/>
          <w:lang w:val="da-DK"/>
        </w:rPr>
        <w:t>en</w:t>
      </w:r>
      <w:r w:rsidR="001E7CC1">
        <w:rPr>
          <w:rFonts w:ascii="Century Schoolbook" w:eastAsiaTheme="minorEastAsia" w:hAnsi="Century Schoolbook" w:cs="Times New Roman"/>
          <w:sz w:val="20"/>
          <w:lang w:val="da-DK"/>
        </w:rPr>
        <w:t xml:space="preserve"> </w:t>
      </w:r>
      <w:r w:rsidR="00812FAC">
        <w:rPr>
          <w:rFonts w:ascii="Century Schoolbook" w:eastAsiaTheme="minorEastAsia" w:hAnsi="Century Schoolbook" w:cs="Times New Roman"/>
          <w:sz w:val="20"/>
          <w:lang w:val="da-DK"/>
        </w:rPr>
        <w:t xml:space="preserve">længst mulige blyant der </w:t>
      </w:r>
      <w:r w:rsidR="00812FAC">
        <w:rPr>
          <w:rFonts w:ascii="Century Schoolbook" w:eastAsiaTheme="minorEastAsia" w:hAnsi="Century Schoolbook" w:cs="Times New Roman"/>
          <w:sz w:val="20"/>
          <w:lang w:val="da-DK"/>
        </w:rPr>
        <w:lastRenderedPageBreak/>
        <w:t xml:space="preserve">er </w:t>
      </w:r>
      <w:r w:rsidR="001E7CC1">
        <w:rPr>
          <w:rFonts w:ascii="Century Schoolbook" w:eastAsiaTheme="minorEastAsia" w:hAnsi="Century Schoolbook" w:cs="Times New Roman"/>
          <w:sz w:val="20"/>
          <w:lang w:val="da-DK"/>
        </w:rPr>
        <w:t xml:space="preserve">vurderet </w:t>
      </w:r>
      <w:r w:rsidR="00812FAC">
        <w:rPr>
          <w:rFonts w:ascii="Century Schoolbook" w:eastAsiaTheme="minorEastAsia" w:hAnsi="Century Schoolbook" w:cs="Times New Roman"/>
          <w:sz w:val="20"/>
          <w:lang w:val="da-DK"/>
        </w:rPr>
        <w:t>til at kunne blive spidset. Nå</w:t>
      </w:r>
      <w:r w:rsidR="0070468B">
        <w:rPr>
          <w:rFonts w:ascii="Century Schoolbook" w:eastAsiaTheme="minorEastAsia" w:hAnsi="Century Schoolbook" w:cs="Times New Roman"/>
          <w:sz w:val="20"/>
          <w:lang w:val="da-DK"/>
        </w:rPr>
        <w:t>r</w:t>
      </w:r>
      <w:r w:rsidR="00812FAC">
        <w:rPr>
          <w:rFonts w:ascii="Century Schoolbook" w:eastAsiaTheme="minorEastAsia" w:hAnsi="Century Schoolbook" w:cs="Times New Roman"/>
          <w:sz w:val="20"/>
          <w:lang w:val="da-DK"/>
        </w:rPr>
        <w:t xml:space="preserve"> blyanten har været nede i</w:t>
      </w:r>
      <w:r w:rsidR="00933D25">
        <w:rPr>
          <w:rFonts w:ascii="Century Schoolbook" w:eastAsiaTheme="minorEastAsia" w:hAnsi="Century Schoolbook" w:cs="Times New Roman"/>
          <w:sz w:val="20"/>
          <w:lang w:val="da-DK"/>
        </w:rPr>
        <w:t xml:space="preserve"> </w:t>
      </w:r>
      <w:proofErr w:type="spellStart"/>
      <w:r w:rsidR="00812FAC">
        <w:rPr>
          <w:rFonts w:ascii="Century Schoolbook" w:eastAsiaTheme="minorEastAsia" w:hAnsi="Century Schoolbook" w:cs="Times New Roman"/>
          <w:sz w:val="20"/>
          <w:lang w:val="da-DK"/>
        </w:rPr>
        <w:t>spidser</w:t>
      </w:r>
      <w:r w:rsidR="0070468B">
        <w:rPr>
          <w:rFonts w:ascii="Century Schoolbook" w:eastAsiaTheme="minorEastAsia" w:hAnsi="Century Schoolbook" w:cs="Times New Roman"/>
          <w:sz w:val="20"/>
          <w:lang w:val="da-DK"/>
        </w:rPr>
        <w:t>e</w:t>
      </w:r>
      <w:r w:rsidR="00812FAC">
        <w:rPr>
          <w:rFonts w:ascii="Century Schoolbook" w:eastAsiaTheme="minorEastAsia" w:hAnsi="Century Schoolbook" w:cs="Times New Roman"/>
          <w:sz w:val="20"/>
          <w:lang w:val="da-DK"/>
        </w:rPr>
        <w:t>n</w:t>
      </w:r>
      <w:proofErr w:type="spellEnd"/>
      <w:r w:rsidR="0070468B">
        <w:rPr>
          <w:rFonts w:ascii="Century Schoolbook" w:eastAsiaTheme="minorEastAsia" w:hAnsi="Century Schoolbook" w:cs="Times New Roman"/>
          <w:sz w:val="20"/>
          <w:lang w:val="da-DK"/>
        </w:rPr>
        <w:t xml:space="preserve"> i</w:t>
      </w:r>
      <w:r w:rsidR="00812FAC">
        <w:rPr>
          <w:rFonts w:ascii="Century Schoolbook" w:eastAsiaTheme="minorEastAsia" w:hAnsi="Century Schoolbook" w:cs="Times New Roman"/>
          <w:sz w:val="20"/>
          <w:lang w:val="da-DK"/>
        </w:rPr>
        <w:t xml:space="preserve"> 6 sekunder</w:t>
      </w:r>
      <w:r w:rsidR="0070468B">
        <w:rPr>
          <w:rFonts w:ascii="Century Schoolbook" w:eastAsiaTheme="minorEastAsia" w:hAnsi="Century Schoolbook" w:cs="Times New Roman"/>
          <w:sz w:val="20"/>
          <w:lang w:val="da-DK"/>
        </w:rPr>
        <w:t>,</w:t>
      </w:r>
      <w:r w:rsidR="00812FAC">
        <w:rPr>
          <w:rFonts w:ascii="Century Schoolbook" w:eastAsiaTheme="minorEastAsia" w:hAnsi="Century Schoolbook" w:cs="Times New Roman"/>
          <w:sz w:val="20"/>
          <w:lang w:val="da-DK"/>
        </w:rPr>
        <w:t xml:space="preserve"> hvilket er bestemt af variablen ”timer” vil den blive taget op af </w:t>
      </w:r>
      <w:proofErr w:type="spellStart"/>
      <w:r w:rsidR="00812FAC">
        <w:rPr>
          <w:rFonts w:ascii="Century Schoolbook" w:eastAsiaTheme="minorEastAsia" w:hAnsi="Century Schoolbook" w:cs="Times New Roman"/>
          <w:sz w:val="20"/>
          <w:lang w:val="da-DK"/>
        </w:rPr>
        <w:t>spidseren</w:t>
      </w:r>
      <w:proofErr w:type="spellEnd"/>
      <w:r w:rsidR="00812FAC">
        <w:rPr>
          <w:rFonts w:ascii="Century Schoolbook" w:eastAsiaTheme="minorEastAsia" w:hAnsi="Century Schoolbook" w:cs="Times New Roman"/>
          <w:sz w:val="20"/>
          <w:lang w:val="da-DK"/>
        </w:rPr>
        <w:t xml:space="preserve"> og bevæge sig tilbage til der</w:t>
      </w:r>
      <w:r w:rsidR="0070468B">
        <w:rPr>
          <w:rFonts w:ascii="Century Schoolbook" w:eastAsiaTheme="minorEastAsia" w:hAnsi="Century Schoolbook" w:cs="Times New Roman"/>
          <w:sz w:val="20"/>
          <w:lang w:val="da-DK"/>
        </w:rPr>
        <w:t>,</w:t>
      </w:r>
      <w:r w:rsidR="00812FAC">
        <w:rPr>
          <w:rFonts w:ascii="Century Schoolbook" w:eastAsiaTheme="minorEastAsia" w:hAnsi="Century Schoolbook" w:cs="Times New Roman"/>
          <w:sz w:val="20"/>
          <w:lang w:val="da-DK"/>
        </w:rPr>
        <w:t xml:space="preserve"> hvor den stoppede.</w:t>
      </w:r>
    </w:p>
    <w:p w14:paraId="110CD201" w14:textId="77777777" w:rsidR="00933D25" w:rsidRDefault="00933D25" w:rsidP="00EC51B7">
      <w:pPr>
        <w:rPr>
          <w:rFonts w:ascii="Century Schoolbook" w:hAnsi="Century Schoolbook" w:cs="Times New Roman"/>
          <w:sz w:val="20"/>
          <w:lang w:val="da-DK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584149" wp14:editId="30CD4B30">
            <wp:simplePos x="0" y="0"/>
            <wp:positionH relativeFrom="margin">
              <wp:align>right</wp:align>
            </wp:positionH>
            <wp:positionV relativeFrom="paragraph">
              <wp:posOffset>4620</wp:posOffset>
            </wp:positionV>
            <wp:extent cx="2001520" cy="2888615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FAC">
        <w:rPr>
          <w:rFonts w:ascii="Century Schoolbook" w:eastAsiaTheme="minorEastAsia" w:hAnsi="Century Schoolbook" w:cs="Times New Roman"/>
          <w:sz w:val="20"/>
          <w:lang w:val="da-DK"/>
        </w:rPr>
        <w:t>Hvis variablen ”</w:t>
      </w:r>
      <w:proofErr w:type="spellStart"/>
      <w:r w:rsidR="00812FAC">
        <w:rPr>
          <w:rFonts w:ascii="Century Schoolbook" w:eastAsiaTheme="minorEastAsia" w:hAnsi="Century Schoolbook" w:cs="Times New Roman"/>
          <w:sz w:val="20"/>
          <w:lang w:val="da-DK"/>
        </w:rPr>
        <w:t>sharpen</w:t>
      </w:r>
      <w:proofErr w:type="spellEnd"/>
      <w:r w:rsidR="00812FAC">
        <w:rPr>
          <w:rFonts w:ascii="Century Schoolbook" w:eastAsiaTheme="minorEastAsia" w:hAnsi="Century Schoolbook" w:cs="Times New Roman"/>
          <w:sz w:val="20"/>
          <w:lang w:val="da-DK"/>
        </w:rPr>
        <w:t>” ikke er n</w:t>
      </w:r>
      <w:r w:rsidR="0070468B">
        <w:rPr>
          <w:rFonts w:ascii="Century Schoolbook" w:eastAsiaTheme="minorEastAsia" w:hAnsi="Century Schoolbook" w:cs="Times New Roman"/>
          <w:sz w:val="20"/>
          <w:lang w:val="da-DK"/>
        </w:rPr>
        <w:t>åe</w:t>
      </w:r>
      <w:r w:rsidR="00812FAC">
        <w:rPr>
          <w:rFonts w:ascii="Century Schoolbook" w:eastAsiaTheme="minorEastAsia" w:hAnsi="Century Schoolbook" w:cs="Times New Roman"/>
          <w:sz w:val="20"/>
          <w:lang w:val="da-DK"/>
        </w:rPr>
        <w:t>t til 30000</w:t>
      </w:r>
      <w:r w:rsidR="0070468B">
        <w:rPr>
          <w:rFonts w:ascii="Century Schoolbook" w:eastAsiaTheme="minorEastAsia" w:hAnsi="Century Schoolbook" w:cs="Times New Roman"/>
          <w:sz w:val="20"/>
          <w:lang w:val="da-DK"/>
        </w:rPr>
        <w:t>,</w:t>
      </w:r>
      <w:r w:rsidR="005D1B10">
        <w:rPr>
          <w:rFonts w:ascii="Century Schoolbook" w:eastAsiaTheme="minorEastAsia" w:hAnsi="Century Schoolbook" w:cs="Times New Roman"/>
          <w:sz w:val="20"/>
          <w:lang w:val="da-DK"/>
        </w:rPr>
        <w:t xml:space="preserve"> vil den begynde </w:t>
      </w:r>
      <w:r w:rsidR="00A929C6">
        <w:rPr>
          <w:rFonts w:ascii="Century Schoolbook" w:eastAsiaTheme="minorEastAsia" w:hAnsi="Century Schoolbook" w:cs="Times New Roman"/>
          <w:sz w:val="20"/>
          <w:lang w:val="da-DK"/>
        </w:rPr>
        <w:t>at tegne</w:t>
      </w:r>
      <w:r w:rsidR="0070468B">
        <w:rPr>
          <w:rFonts w:ascii="Century Schoolbook" w:eastAsiaTheme="minorEastAsia" w:hAnsi="Century Schoolbook" w:cs="Times New Roman"/>
          <w:sz w:val="20"/>
          <w:lang w:val="da-DK"/>
        </w:rPr>
        <w:t>.</w:t>
      </w:r>
      <w:r w:rsidR="00A929C6">
        <w:rPr>
          <w:rFonts w:ascii="Century Schoolbook" w:eastAsiaTheme="minorEastAsia" w:hAnsi="Century Schoolbook" w:cs="Times New Roman"/>
          <w:sz w:val="20"/>
          <w:lang w:val="da-DK"/>
        </w:rPr>
        <w:t xml:space="preserve"> </w:t>
      </w:r>
      <w:r w:rsidR="0070468B">
        <w:rPr>
          <w:rFonts w:ascii="Century Schoolbook" w:eastAsiaTheme="minorEastAsia" w:hAnsi="Century Schoolbook" w:cs="Times New Roman"/>
          <w:sz w:val="20"/>
          <w:lang w:val="da-DK"/>
        </w:rPr>
        <w:t>H</w:t>
      </w:r>
      <w:r w:rsidR="00A929C6">
        <w:rPr>
          <w:rFonts w:ascii="Century Schoolbook" w:eastAsiaTheme="minorEastAsia" w:hAnsi="Century Schoolbook" w:cs="Times New Roman"/>
          <w:sz w:val="20"/>
          <w:lang w:val="da-DK"/>
        </w:rPr>
        <w:t>er bruger den så arrayet ”input”</w:t>
      </w:r>
      <w:r w:rsidR="00B77A63">
        <w:rPr>
          <w:rFonts w:ascii="Century Schoolbook" w:eastAsiaTheme="minorEastAsia" w:hAnsi="Century Schoolbook" w:cs="Times New Roman"/>
          <w:sz w:val="20"/>
          <w:lang w:val="da-DK"/>
        </w:rPr>
        <w:t>.</w:t>
      </w:r>
      <w:r w:rsidR="00A929C6">
        <w:rPr>
          <w:rFonts w:ascii="Century Schoolbook" w:eastAsiaTheme="minorEastAsia" w:hAnsi="Century Schoolbook" w:cs="Times New Roman"/>
          <w:sz w:val="20"/>
          <w:lang w:val="da-DK"/>
        </w:rPr>
        <w:t xml:space="preserve"> </w:t>
      </w:r>
      <w:r w:rsidR="00B77A63">
        <w:rPr>
          <w:rFonts w:ascii="Century Schoolbook" w:hAnsi="Century Schoolbook" w:cs="Times New Roman"/>
          <w:sz w:val="20"/>
          <w:lang w:val="da-DK"/>
        </w:rPr>
        <w:t>F</w:t>
      </w:r>
      <w:r w:rsidR="00643555">
        <w:rPr>
          <w:rFonts w:ascii="Century Schoolbook" w:hAnsi="Century Schoolbook" w:cs="Times New Roman"/>
          <w:sz w:val="20"/>
          <w:lang w:val="da-DK"/>
        </w:rPr>
        <w:t>or at holde styr på hvor den er n</w:t>
      </w:r>
      <w:r w:rsidR="0070468B">
        <w:rPr>
          <w:rFonts w:ascii="Century Schoolbook" w:hAnsi="Century Schoolbook" w:cs="Times New Roman"/>
          <w:sz w:val="20"/>
          <w:lang w:val="da-DK"/>
        </w:rPr>
        <w:t>åe</w:t>
      </w:r>
      <w:r w:rsidR="00A929C6">
        <w:rPr>
          <w:rFonts w:ascii="Century Schoolbook" w:hAnsi="Century Schoolbook" w:cs="Times New Roman"/>
          <w:sz w:val="20"/>
          <w:lang w:val="da-DK"/>
        </w:rPr>
        <w:t>t</w:t>
      </w:r>
      <w:r w:rsidR="00643555">
        <w:rPr>
          <w:rFonts w:ascii="Century Schoolbook" w:hAnsi="Century Schoolbook" w:cs="Times New Roman"/>
          <w:sz w:val="20"/>
          <w:lang w:val="da-DK"/>
        </w:rPr>
        <w:t xml:space="preserve"> til i arrayet </w:t>
      </w:r>
      <w:r w:rsidR="00D47A9E">
        <w:rPr>
          <w:rFonts w:ascii="Century Schoolbook" w:hAnsi="Century Schoolbook" w:cs="Times New Roman"/>
          <w:sz w:val="20"/>
          <w:lang w:val="da-DK"/>
        </w:rPr>
        <w:t>bruges</w:t>
      </w:r>
      <w:r w:rsidR="00643555">
        <w:rPr>
          <w:rFonts w:ascii="Century Schoolbook" w:hAnsi="Century Schoolbook" w:cs="Times New Roman"/>
          <w:sz w:val="20"/>
          <w:lang w:val="da-DK"/>
        </w:rPr>
        <w:t xml:space="preserve"> </w:t>
      </w:r>
      <w:r w:rsidR="00662EAA">
        <w:rPr>
          <w:rFonts w:ascii="Century Schoolbook" w:hAnsi="Century Schoolbook" w:cs="Times New Roman"/>
          <w:sz w:val="20"/>
          <w:lang w:val="da-DK"/>
        </w:rPr>
        <w:t xml:space="preserve">variablen </w:t>
      </w:r>
      <w:r w:rsidR="00D47A9E">
        <w:rPr>
          <w:rFonts w:ascii="Century Schoolbook" w:hAnsi="Century Schoolbook" w:cs="Times New Roman"/>
          <w:sz w:val="20"/>
          <w:lang w:val="da-DK"/>
        </w:rPr>
        <w:t>”</w:t>
      </w:r>
      <w:proofErr w:type="spellStart"/>
      <w:r w:rsidR="00662EAA">
        <w:rPr>
          <w:rFonts w:ascii="Century Schoolbook" w:hAnsi="Century Schoolbook" w:cs="Times New Roman"/>
          <w:sz w:val="20"/>
          <w:lang w:val="da-DK"/>
        </w:rPr>
        <w:t>placeInArray</w:t>
      </w:r>
      <w:proofErr w:type="spellEnd"/>
      <w:r w:rsidR="00D47A9E">
        <w:rPr>
          <w:rFonts w:ascii="Century Schoolbook" w:hAnsi="Century Schoolbook" w:cs="Times New Roman"/>
          <w:sz w:val="20"/>
          <w:lang w:val="da-DK"/>
        </w:rPr>
        <w:t>”</w:t>
      </w:r>
      <w:r w:rsidR="00662EAA">
        <w:rPr>
          <w:rFonts w:ascii="Century Schoolbook" w:hAnsi="Century Schoolbook" w:cs="Times New Roman"/>
          <w:sz w:val="20"/>
          <w:lang w:val="da-DK"/>
        </w:rPr>
        <w:t xml:space="preserve"> </w:t>
      </w:r>
      <w:r>
        <w:rPr>
          <w:rFonts w:ascii="Century Schoolbook" w:hAnsi="Century Schoolbook" w:cs="Times New Roman"/>
          <w:sz w:val="20"/>
          <w:lang w:val="da-DK"/>
        </w:rPr>
        <w:t>hvor den så lægger</w:t>
      </w:r>
      <w:r w:rsidR="0070468B">
        <w:rPr>
          <w:rFonts w:ascii="Century Schoolbook" w:hAnsi="Century Schoolbook" w:cs="Times New Roman"/>
          <w:sz w:val="20"/>
          <w:lang w:val="da-DK"/>
        </w:rPr>
        <w:t>,</w:t>
      </w:r>
      <w:r>
        <w:rPr>
          <w:rFonts w:ascii="Century Schoolbook" w:hAnsi="Century Schoolbook" w:cs="Times New Roman"/>
          <w:sz w:val="20"/>
          <w:lang w:val="da-DK"/>
        </w:rPr>
        <w:t xml:space="preserve"> </w:t>
      </w:r>
      <w:r w:rsidR="00B77A63">
        <w:rPr>
          <w:rFonts w:ascii="Century Schoolbook" w:hAnsi="Century Schoolbook" w:cs="Times New Roman"/>
          <w:sz w:val="20"/>
          <w:lang w:val="da-DK"/>
        </w:rPr>
        <w:t>hvad der er på den plads i arrayet</w:t>
      </w:r>
      <w:r w:rsidR="0070468B">
        <w:rPr>
          <w:rFonts w:ascii="Century Schoolbook" w:hAnsi="Century Schoolbook" w:cs="Times New Roman"/>
          <w:sz w:val="20"/>
          <w:lang w:val="da-DK"/>
        </w:rPr>
        <w:t>,</w:t>
      </w:r>
      <w:r w:rsidR="00B77A63">
        <w:rPr>
          <w:rFonts w:ascii="Century Schoolbook" w:hAnsi="Century Schoolbook" w:cs="Times New Roman"/>
          <w:sz w:val="20"/>
          <w:lang w:val="da-DK"/>
        </w:rPr>
        <w:t xml:space="preserve"> ind i variablen ”placement”. ”</w:t>
      </w:r>
      <w:proofErr w:type="spellStart"/>
      <w:r w:rsidR="00B77A63">
        <w:rPr>
          <w:rFonts w:ascii="Century Schoolbook" w:hAnsi="Century Schoolbook" w:cs="Times New Roman"/>
          <w:sz w:val="20"/>
          <w:lang w:val="da-DK"/>
        </w:rPr>
        <w:t>placeInArray</w:t>
      </w:r>
      <w:proofErr w:type="spellEnd"/>
      <w:r w:rsidR="00B77A63">
        <w:rPr>
          <w:rFonts w:ascii="Century Schoolbook" w:hAnsi="Century Schoolbook" w:cs="Times New Roman"/>
          <w:sz w:val="20"/>
          <w:lang w:val="da-DK"/>
        </w:rPr>
        <w:t>”</w:t>
      </w:r>
      <w:r w:rsidR="00D47A9E">
        <w:rPr>
          <w:rFonts w:ascii="Century Schoolbook" w:hAnsi="Century Schoolbook" w:cs="Times New Roman"/>
          <w:sz w:val="20"/>
          <w:lang w:val="da-DK"/>
        </w:rPr>
        <w:t xml:space="preserve"> ændres hver gang variablen ”i” når 30</w:t>
      </w:r>
      <w:r w:rsidR="0070468B">
        <w:rPr>
          <w:rFonts w:ascii="Century Schoolbook" w:hAnsi="Century Schoolbook" w:cs="Times New Roman"/>
          <w:sz w:val="20"/>
          <w:lang w:val="da-DK"/>
        </w:rPr>
        <w:t>,</w:t>
      </w:r>
      <w:r w:rsidR="00D47A9E">
        <w:rPr>
          <w:rFonts w:ascii="Century Schoolbook" w:hAnsi="Century Schoolbook" w:cs="Times New Roman"/>
          <w:sz w:val="20"/>
          <w:lang w:val="da-DK"/>
        </w:rPr>
        <w:t xml:space="preserve"> hvilket den gør</w:t>
      </w:r>
      <w:r w:rsidR="0070468B">
        <w:rPr>
          <w:rFonts w:ascii="Century Schoolbook" w:hAnsi="Century Schoolbook" w:cs="Times New Roman"/>
          <w:sz w:val="20"/>
          <w:lang w:val="da-DK"/>
        </w:rPr>
        <w:t xml:space="preserve"> at</w:t>
      </w:r>
      <w:r w:rsidR="00D47A9E">
        <w:rPr>
          <w:rFonts w:ascii="Century Schoolbook" w:hAnsi="Century Schoolbook" w:cs="Times New Roman"/>
          <w:sz w:val="20"/>
          <w:lang w:val="da-DK"/>
        </w:rPr>
        <w:t xml:space="preserve"> når der er taget 15 steps på en</w:t>
      </w:r>
      <w:r w:rsidR="0070468B">
        <w:rPr>
          <w:rFonts w:ascii="Century Schoolbook" w:hAnsi="Century Schoolbook" w:cs="Times New Roman"/>
          <w:sz w:val="20"/>
          <w:lang w:val="da-DK"/>
        </w:rPr>
        <w:t>t</w:t>
      </w:r>
      <w:r w:rsidR="00D47A9E">
        <w:rPr>
          <w:rFonts w:ascii="Century Schoolbook" w:hAnsi="Century Schoolbook" w:cs="Times New Roman"/>
          <w:sz w:val="20"/>
          <w:lang w:val="da-DK"/>
        </w:rPr>
        <w:t xml:space="preserve">en </w:t>
      </w:r>
      <w:r w:rsidR="0070468B">
        <w:rPr>
          <w:rFonts w:ascii="Century Schoolbook" w:hAnsi="Century Schoolbook" w:cs="Times New Roman"/>
          <w:sz w:val="20"/>
          <w:lang w:val="da-DK"/>
        </w:rPr>
        <w:t>x-</w:t>
      </w:r>
      <w:r w:rsidR="00D47A9E">
        <w:rPr>
          <w:rFonts w:ascii="Century Schoolbook" w:hAnsi="Century Schoolbook" w:cs="Times New Roman"/>
          <w:sz w:val="20"/>
          <w:lang w:val="da-DK"/>
        </w:rPr>
        <w:t xml:space="preserve"> eller </w:t>
      </w:r>
      <w:r w:rsidR="0070468B">
        <w:rPr>
          <w:rFonts w:ascii="Century Schoolbook" w:hAnsi="Century Schoolbook" w:cs="Times New Roman"/>
          <w:sz w:val="20"/>
          <w:lang w:val="da-DK"/>
        </w:rPr>
        <w:t>y-</w:t>
      </w:r>
      <w:r w:rsidR="00D47A9E">
        <w:rPr>
          <w:rFonts w:ascii="Century Schoolbook" w:hAnsi="Century Schoolbook" w:cs="Times New Roman"/>
          <w:sz w:val="20"/>
          <w:lang w:val="da-DK"/>
        </w:rPr>
        <w:t>aksen hvilket</w:t>
      </w:r>
      <w:r w:rsidR="00703E1E">
        <w:rPr>
          <w:rFonts w:ascii="Century Schoolbook" w:hAnsi="Century Schoolbook" w:cs="Times New Roman"/>
          <w:sz w:val="20"/>
          <w:lang w:val="da-DK"/>
        </w:rPr>
        <w:t xml:space="preserve"> sker</w:t>
      </w:r>
      <w:r w:rsidR="00D47A9E">
        <w:rPr>
          <w:rFonts w:ascii="Century Schoolbook" w:hAnsi="Century Schoolbook" w:cs="Times New Roman"/>
          <w:sz w:val="20"/>
          <w:lang w:val="da-DK"/>
        </w:rPr>
        <w:t xml:space="preserve"> </w:t>
      </w:r>
      <w:r w:rsidR="00703E1E">
        <w:rPr>
          <w:rFonts w:ascii="Century Schoolbook" w:hAnsi="Century Schoolbook" w:cs="Times New Roman"/>
          <w:sz w:val="20"/>
          <w:lang w:val="da-DK"/>
        </w:rPr>
        <w:t>mens den tegner</w:t>
      </w:r>
      <w:r w:rsidR="0070468B">
        <w:rPr>
          <w:rFonts w:ascii="Century Schoolbook" w:hAnsi="Century Schoolbook" w:cs="Times New Roman"/>
          <w:sz w:val="20"/>
          <w:lang w:val="da-DK"/>
        </w:rPr>
        <w:t>.</w:t>
      </w:r>
      <w:r w:rsidR="00703E1E">
        <w:rPr>
          <w:rFonts w:ascii="Century Schoolbook" w:hAnsi="Century Schoolbook" w:cs="Times New Roman"/>
          <w:sz w:val="20"/>
          <w:lang w:val="da-DK"/>
        </w:rPr>
        <w:t xml:space="preserve"> </w:t>
      </w:r>
      <w:r w:rsidR="0070468B">
        <w:rPr>
          <w:rFonts w:ascii="Century Schoolbook" w:hAnsi="Century Schoolbook" w:cs="Times New Roman"/>
          <w:sz w:val="20"/>
          <w:lang w:val="da-DK"/>
        </w:rPr>
        <w:t>D</w:t>
      </w:r>
      <w:r w:rsidR="00703E1E">
        <w:rPr>
          <w:rFonts w:ascii="Century Schoolbook" w:hAnsi="Century Schoolbook" w:cs="Times New Roman"/>
          <w:sz w:val="20"/>
          <w:lang w:val="da-DK"/>
        </w:rPr>
        <w:t>ette gøres for at kunne bestemme størrelsen af de pixels der tegnes</w:t>
      </w:r>
      <w:r w:rsidR="006040D4">
        <w:rPr>
          <w:rFonts w:ascii="Century Schoolbook" w:hAnsi="Century Schoolbook" w:cs="Times New Roman"/>
          <w:sz w:val="20"/>
          <w:lang w:val="da-DK"/>
        </w:rPr>
        <w:t>. Grunden til hver pixel kun er 15 step stor</w:t>
      </w:r>
      <w:r w:rsidR="0070468B">
        <w:rPr>
          <w:rFonts w:ascii="Century Schoolbook" w:hAnsi="Century Schoolbook" w:cs="Times New Roman"/>
          <w:sz w:val="20"/>
          <w:lang w:val="da-DK"/>
        </w:rPr>
        <w:t>e</w:t>
      </w:r>
      <w:r w:rsidR="006040D4">
        <w:rPr>
          <w:rFonts w:ascii="Century Schoolbook" w:hAnsi="Century Schoolbook" w:cs="Times New Roman"/>
          <w:sz w:val="20"/>
          <w:lang w:val="da-DK"/>
        </w:rPr>
        <w:t xml:space="preserve"> selvom ”i” er 30, er fordi step</w:t>
      </w:r>
      <w:r w:rsidR="00B77A63">
        <w:rPr>
          <w:rFonts w:ascii="Century Schoolbook" w:hAnsi="Century Schoolbook" w:cs="Times New Roman"/>
          <w:sz w:val="20"/>
          <w:lang w:val="da-DK"/>
        </w:rPr>
        <w:t>p</w:t>
      </w:r>
      <w:r w:rsidR="006040D4">
        <w:rPr>
          <w:rFonts w:ascii="Century Schoolbook" w:hAnsi="Century Schoolbook" w:cs="Times New Roman"/>
          <w:sz w:val="20"/>
          <w:lang w:val="da-DK"/>
        </w:rPr>
        <w:t>er</w:t>
      </w:r>
      <w:r w:rsidR="00B77A63">
        <w:rPr>
          <w:rFonts w:ascii="Century Schoolbook" w:hAnsi="Century Schoolbook" w:cs="Times New Roman"/>
          <w:sz w:val="20"/>
          <w:lang w:val="da-DK"/>
        </w:rPr>
        <w:t xml:space="preserve"> motorerne</w:t>
      </w:r>
      <w:r w:rsidR="006040D4">
        <w:rPr>
          <w:rFonts w:ascii="Century Schoolbook" w:hAnsi="Century Schoolbook" w:cs="Times New Roman"/>
          <w:sz w:val="20"/>
          <w:lang w:val="da-DK"/>
        </w:rPr>
        <w:t xml:space="preserve"> </w:t>
      </w:r>
      <w:r w:rsidR="002A3452">
        <w:rPr>
          <w:rFonts w:ascii="Century Schoolbook" w:hAnsi="Century Schoolbook" w:cs="Times New Roman"/>
          <w:sz w:val="20"/>
          <w:lang w:val="da-DK"/>
        </w:rPr>
        <w:t>reagere</w:t>
      </w:r>
      <w:r w:rsidR="0070468B">
        <w:rPr>
          <w:rFonts w:ascii="Century Schoolbook" w:hAnsi="Century Schoolbook" w:cs="Times New Roman"/>
          <w:sz w:val="20"/>
          <w:lang w:val="da-DK"/>
        </w:rPr>
        <w:t>r</w:t>
      </w:r>
      <w:r w:rsidR="002A3452">
        <w:rPr>
          <w:rFonts w:ascii="Century Schoolbook" w:hAnsi="Century Schoolbook" w:cs="Times New Roman"/>
          <w:sz w:val="20"/>
          <w:lang w:val="da-DK"/>
        </w:rPr>
        <w:t xml:space="preserve"> på et højt signal</w:t>
      </w:r>
      <w:r w:rsidR="0070468B">
        <w:rPr>
          <w:rFonts w:ascii="Century Schoolbook" w:hAnsi="Century Schoolbook" w:cs="Times New Roman"/>
          <w:sz w:val="20"/>
          <w:lang w:val="da-DK"/>
        </w:rPr>
        <w:t>,</w:t>
      </w:r>
      <w:r w:rsidR="002A3452">
        <w:rPr>
          <w:rFonts w:ascii="Century Schoolbook" w:hAnsi="Century Schoolbook" w:cs="Times New Roman"/>
          <w:sz w:val="20"/>
          <w:lang w:val="da-DK"/>
        </w:rPr>
        <w:t xml:space="preserve"> altså nå</w:t>
      </w:r>
      <w:r w:rsidR="0070468B">
        <w:rPr>
          <w:rFonts w:ascii="Century Schoolbook" w:hAnsi="Century Schoolbook" w:cs="Times New Roman"/>
          <w:sz w:val="20"/>
          <w:lang w:val="da-DK"/>
        </w:rPr>
        <w:t>r</w:t>
      </w:r>
      <w:r w:rsidR="002A3452">
        <w:rPr>
          <w:rFonts w:ascii="Century Schoolbook" w:hAnsi="Century Schoolbook" w:cs="Times New Roman"/>
          <w:sz w:val="20"/>
          <w:lang w:val="da-DK"/>
        </w:rPr>
        <w:t xml:space="preserve"> variablen for step</w:t>
      </w:r>
      <w:r w:rsidR="004C2E90">
        <w:rPr>
          <w:rFonts w:ascii="Century Schoolbook" w:hAnsi="Century Schoolbook" w:cs="Times New Roman"/>
          <w:sz w:val="20"/>
          <w:lang w:val="da-DK"/>
        </w:rPr>
        <w:t xml:space="preserve"> bliver </w:t>
      </w:r>
      <w:proofErr w:type="spellStart"/>
      <w:r w:rsidR="004C2E90">
        <w:rPr>
          <w:rFonts w:ascii="Century Schoolbook" w:hAnsi="Century Schoolbook" w:cs="Times New Roman"/>
          <w:sz w:val="20"/>
          <w:lang w:val="da-DK"/>
        </w:rPr>
        <w:t>boolsk</w:t>
      </w:r>
      <w:proofErr w:type="spellEnd"/>
      <w:r w:rsidR="004C2E90">
        <w:rPr>
          <w:rFonts w:ascii="Century Schoolbook" w:hAnsi="Century Schoolbook" w:cs="Times New Roman"/>
          <w:sz w:val="20"/>
          <w:lang w:val="da-DK"/>
        </w:rPr>
        <w:t xml:space="preserve"> </w:t>
      </w:r>
      <w:r w:rsidR="00875C5F">
        <w:rPr>
          <w:rFonts w:ascii="Century Schoolbook" w:hAnsi="Century Schoolbook" w:cs="Times New Roman"/>
          <w:sz w:val="20"/>
          <w:lang w:val="da-DK"/>
        </w:rPr>
        <w:t xml:space="preserve">lav, på grund af transistorende som </w:t>
      </w:r>
      <w:proofErr w:type="gramStart"/>
      <w:r w:rsidR="00875C5F">
        <w:rPr>
          <w:rFonts w:ascii="Century Schoolbook" w:hAnsi="Century Schoolbook" w:cs="Times New Roman"/>
          <w:sz w:val="20"/>
          <w:lang w:val="da-DK"/>
        </w:rPr>
        <w:t>invertere</w:t>
      </w:r>
      <w:proofErr w:type="gramEnd"/>
      <w:r w:rsidR="00875C5F">
        <w:rPr>
          <w:rFonts w:ascii="Century Schoolbook" w:hAnsi="Century Schoolbook" w:cs="Times New Roman"/>
          <w:sz w:val="20"/>
          <w:lang w:val="da-DK"/>
        </w:rPr>
        <w:t xml:space="preserve"> signalet</w:t>
      </w:r>
      <w:r w:rsidR="00FB424F">
        <w:rPr>
          <w:rFonts w:ascii="Century Schoolbook" w:hAnsi="Century Schoolbook" w:cs="Times New Roman"/>
          <w:sz w:val="20"/>
          <w:lang w:val="da-DK"/>
        </w:rPr>
        <w:t>. I programmet bruges ”i” kun sammen</w:t>
      </w:r>
      <w:r w:rsidR="0070468B">
        <w:rPr>
          <w:rFonts w:ascii="Century Schoolbook" w:hAnsi="Century Schoolbook" w:cs="Times New Roman"/>
          <w:sz w:val="20"/>
          <w:lang w:val="da-DK"/>
        </w:rPr>
        <w:t xml:space="preserve"> med</w:t>
      </w:r>
      <w:r w:rsidR="00FB424F">
        <w:rPr>
          <w:rFonts w:ascii="Century Schoolbook" w:hAnsi="Century Schoolbook" w:cs="Times New Roman"/>
          <w:sz w:val="20"/>
          <w:lang w:val="da-DK"/>
        </w:rPr>
        <w:t xml:space="preserve"> </w:t>
      </w:r>
      <w:r w:rsidR="001606FD">
        <w:rPr>
          <w:rFonts w:ascii="Century Schoolbook" w:hAnsi="Century Schoolbook" w:cs="Times New Roman"/>
          <w:sz w:val="20"/>
          <w:lang w:val="da-DK"/>
        </w:rPr>
        <w:t>variablerne ”</w:t>
      </w:r>
      <w:proofErr w:type="spellStart"/>
      <w:r w:rsidR="001606FD">
        <w:rPr>
          <w:rFonts w:ascii="Century Schoolbook" w:hAnsi="Century Schoolbook" w:cs="Times New Roman"/>
          <w:sz w:val="20"/>
          <w:lang w:val="da-DK"/>
        </w:rPr>
        <w:t>stepX</w:t>
      </w:r>
      <w:proofErr w:type="spellEnd"/>
      <w:r w:rsidR="001606FD">
        <w:rPr>
          <w:rFonts w:ascii="Century Schoolbook" w:hAnsi="Century Schoolbook" w:cs="Times New Roman"/>
          <w:sz w:val="20"/>
          <w:lang w:val="da-DK"/>
        </w:rPr>
        <w:t>” og ”</w:t>
      </w:r>
      <w:proofErr w:type="spellStart"/>
      <w:r w:rsidR="001606FD">
        <w:rPr>
          <w:rFonts w:ascii="Century Schoolbook" w:hAnsi="Century Schoolbook" w:cs="Times New Roman"/>
          <w:sz w:val="20"/>
          <w:lang w:val="da-DK"/>
        </w:rPr>
        <w:t>stepY</w:t>
      </w:r>
      <w:proofErr w:type="spellEnd"/>
      <w:r w:rsidR="001606FD">
        <w:rPr>
          <w:rFonts w:ascii="Century Schoolbook" w:hAnsi="Century Schoolbook" w:cs="Times New Roman"/>
          <w:sz w:val="20"/>
          <w:lang w:val="da-DK"/>
        </w:rPr>
        <w:t xml:space="preserve">” da </w:t>
      </w:r>
      <w:r w:rsidR="00A2745D">
        <w:rPr>
          <w:rFonts w:ascii="Century Schoolbook" w:hAnsi="Century Schoolbook" w:cs="Times New Roman"/>
          <w:sz w:val="20"/>
          <w:lang w:val="da-DK"/>
        </w:rPr>
        <w:t>der tegnes i 2 dimensioner</w:t>
      </w:r>
      <w:r w:rsidR="00B77A63">
        <w:rPr>
          <w:rFonts w:ascii="Century Schoolbook" w:hAnsi="Century Schoolbook" w:cs="Times New Roman"/>
          <w:sz w:val="20"/>
          <w:lang w:val="da-DK"/>
        </w:rPr>
        <w:t>.</w:t>
      </w:r>
    </w:p>
    <w:p w14:paraId="33E11B00" w14:textId="77777777" w:rsidR="00F37BCD" w:rsidRDefault="0080757A" w:rsidP="00EC51B7">
      <w:pPr>
        <w:rPr>
          <w:rFonts w:ascii="Century Schoolbook" w:hAnsi="Century Schoolbook" w:cs="Times New Roman"/>
          <w:sz w:val="20"/>
          <w:lang w:val="da-DK"/>
        </w:rPr>
      </w:pPr>
      <w:r>
        <w:rPr>
          <w:rFonts w:ascii="Century Schoolbook" w:hAnsi="Century Schoolbook" w:cs="Times New Roman"/>
          <w:sz w:val="20"/>
          <w:lang w:val="da-DK"/>
        </w:rPr>
        <w:t>For at tegne pixels bruges ”U” og ”D</w:t>
      </w:r>
      <w:r w:rsidR="005E0F4D">
        <w:rPr>
          <w:noProof/>
        </w:rPr>
        <w:drawing>
          <wp:anchor distT="0" distB="0" distL="114300" distR="114300" simplePos="0" relativeHeight="251660288" behindDoc="0" locked="0" layoutInCell="1" allowOverlap="1" wp14:anchorId="4588F136" wp14:editId="319A8C2B">
            <wp:simplePos x="0" y="0"/>
            <wp:positionH relativeFrom="margin">
              <wp:align>right</wp:align>
            </wp:positionH>
            <wp:positionV relativeFrom="paragraph">
              <wp:posOffset>1101090</wp:posOffset>
            </wp:positionV>
            <wp:extent cx="2360930" cy="553720"/>
            <wp:effectExtent l="0" t="0" r="127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4367"/>
                    <a:stretch/>
                  </pic:blipFill>
                  <pic:spPr bwMode="auto">
                    <a:xfrm>
                      <a:off x="0" y="0"/>
                      <a:ext cx="2360930" cy="55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Century Schoolbook" w:hAnsi="Century Schoolbook" w:cs="Times New Roman"/>
          <w:sz w:val="20"/>
          <w:lang w:val="da-DK"/>
        </w:rPr>
        <w:t>” som i ascii er 85</w:t>
      </w:r>
      <w:r w:rsidRPr="0080757A">
        <w:rPr>
          <w:rFonts w:ascii="Century Schoolbook" w:hAnsi="Century Schoolbook" w:cs="Times New Roman"/>
          <w:sz w:val="20"/>
          <w:lang w:val="da-DK"/>
        </w:rPr>
        <w:t xml:space="preserve"> </w:t>
      </w:r>
      <w:r>
        <w:rPr>
          <w:rFonts w:ascii="Century Schoolbook" w:hAnsi="Century Schoolbook" w:cs="Times New Roman"/>
          <w:sz w:val="20"/>
          <w:lang w:val="da-DK"/>
        </w:rPr>
        <w:t>og 68</w:t>
      </w:r>
      <w:r w:rsidR="00F37BCD">
        <w:rPr>
          <w:rFonts w:ascii="Century Schoolbook" w:hAnsi="Century Schoolbook" w:cs="Times New Roman"/>
          <w:sz w:val="20"/>
          <w:lang w:val="da-DK"/>
        </w:rPr>
        <w:t>. ”U” betyder at der ikke skal tegnes</w:t>
      </w:r>
      <w:r w:rsidR="0070468B">
        <w:rPr>
          <w:rFonts w:ascii="Century Schoolbook" w:hAnsi="Century Schoolbook" w:cs="Times New Roman"/>
          <w:sz w:val="20"/>
          <w:lang w:val="da-DK"/>
        </w:rPr>
        <w:t>,</w:t>
      </w:r>
      <w:r w:rsidR="00F37BCD">
        <w:rPr>
          <w:rFonts w:ascii="Century Schoolbook" w:hAnsi="Century Schoolbook" w:cs="Times New Roman"/>
          <w:sz w:val="20"/>
          <w:lang w:val="da-DK"/>
        </w:rPr>
        <w:t xml:space="preserve"> mens ”D” betyder at der skal tegnes. Så det første der sker er</w:t>
      </w:r>
      <w:r w:rsidR="0070468B">
        <w:rPr>
          <w:rFonts w:ascii="Century Schoolbook" w:hAnsi="Century Schoolbook" w:cs="Times New Roman"/>
          <w:sz w:val="20"/>
          <w:lang w:val="da-DK"/>
        </w:rPr>
        <w:t>,</w:t>
      </w:r>
      <w:r w:rsidR="00F37BCD">
        <w:rPr>
          <w:rFonts w:ascii="Century Schoolbook" w:hAnsi="Century Schoolbook" w:cs="Times New Roman"/>
          <w:sz w:val="20"/>
          <w:lang w:val="da-DK"/>
        </w:rPr>
        <w:t xml:space="preserve"> at der bliver testet om blyanten er nede eller </w:t>
      </w:r>
      <w:r w:rsidR="000061F5">
        <w:rPr>
          <w:rFonts w:ascii="Century Schoolbook" w:hAnsi="Century Schoolbook" w:cs="Times New Roman"/>
          <w:sz w:val="20"/>
          <w:lang w:val="da-DK"/>
        </w:rPr>
        <w:t>oppe. Hvis højden ikke stemmer overens med hvad den plads i array den er noget til siger den skal være</w:t>
      </w:r>
      <w:r w:rsidR="0070468B">
        <w:rPr>
          <w:rFonts w:ascii="Century Schoolbook" w:hAnsi="Century Schoolbook" w:cs="Times New Roman"/>
          <w:sz w:val="20"/>
          <w:lang w:val="da-DK"/>
        </w:rPr>
        <w:t>,</w:t>
      </w:r>
      <w:r w:rsidR="000061F5">
        <w:rPr>
          <w:rFonts w:ascii="Century Schoolbook" w:hAnsi="Century Schoolbook" w:cs="Times New Roman"/>
          <w:sz w:val="20"/>
          <w:lang w:val="da-DK"/>
        </w:rPr>
        <w:t xml:space="preserve"> altså ”U” eller ”D”</w:t>
      </w:r>
      <w:r w:rsidR="00EE486A">
        <w:rPr>
          <w:rFonts w:ascii="Century Schoolbook" w:hAnsi="Century Schoolbook" w:cs="Times New Roman"/>
          <w:sz w:val="20"/>
          <w:lang w:val="da-DK"/>
        </w:rPr>
        <w:t xml:space="preserve"> vil den først bevæge sig af </w:t>
      </w:r>
      <w:r w:rsidR="0070468B">
        <w:rPr>
          <w:rFonts w:ascii="Century Schoolbook" w:hAnsi="Century Schoolbook" w:cs="Times New Roman"/>
          <w:sz w:val="20"/>
          <w:lang w:val="da-DK"/>
        </w:rPr>
        <w:t>z</w:t>
      </w:r>
      <w:r w:rsidR="00EE486A">
        <w:rPr>
          <w:rFonts w:ascii="Century Schoolbook" w:hAnsi="Century Schoolbook" w:cs="Times New Roman"/>
          <w:sz w:val="20"/>
          <w:lang w:val="da-DK"/>
        </w:rPr>
        <w:t>-aksen</w:t>
      </w:r>
      <w:r w:rsidR="0070468B">
        <w:rPr>
          <w:rFonts w:ascii="Century Schoolbook" w:hAnsi="Century Schoolbook" w:cs="Times New Roman"/>
          <w:sz w:val="20"/>
          <w:lang w:val="da-DK"/>
        </w:rPr>
        <w:t>,</w:t>
      </w:r>
      <w:r w:rsidR="00EE486A">
        <w:rPr>
          <w:rFonts w:ascii="Century Schoolbook" w:hAnsi="Century Schoolbook" w:cs="Times New Roman"/>
          <w:sz w:val="20"/>
          <w:lang w:val="da-DK"/>
        </w:rPr>
        <w:t xml:space="preserve"> enten op eller ned</w:t>
      </w:r>
      <w:r w:rsidR="0070468B">
        <w:rPr>
          <w:rFonts w:ascii="Century Schoolbook" w:hAnsi="Century Schoolbook" w:cs="Times New Roman"/>
          <w:sz w:val="20"/>
          <w:lang w:val="da-DK"/>
        </w:rPr>
        <w:t>,</w:t>
      </w:r>
      <w:r w:rsidR="00EE486A">
        <w:rPr>
          <w:rFonts w:ascii="Century Schoolbook" w:hAnsi="Century Schoolbook" w:cs="Times New Roman"/>
          <w:sz w:val="20"/>
          <w:lang w:val="da-DK"/>
        </w:rPr>
        <w:t xml:space="preserve"> hvorefter den vil bevæge sig af </w:t>
      </w:r>
      <w:r w:rsidR="0070468B">
        <w:rPr>
          <w:rFonts w:ascii="Century Schoolbook" w:hAnsi="Century Schoolbook" w:cs="Times New Roman"/>
          <w:sz w:val="20"/>
          <w:lang w:val="da-DK"/>
        </w:rPr>
        <w:t>x</w:t>
      </w:r>
      <w:r w:rsidR="00EE486A">
        <w:rPr>
          <w:rFonts w:ascii="Century Schoolbook" w:hAnsi="Century Schoolbook" w:cs="Times New Roman"/>
          <w:sz w:val="20"/>
          <w:lang w:val="da-DK"/>
        </w:rPr>
        <w:t>-aksen for en pixel altså 15 steps.</w:t>
      </w:r>
      <w:r w:rsidR="000061F5">
        <w:rPr>
          <w:rFonts w:ascii="Century Schoolbook" w:hAnsi="Century Schoolbook" w:cs="Times New Roman"/>
          <w:sz w:val="20"/>
          <w:lang w:val="da-DK"/>
        </w:rPr>
        <w:t xml:space="preserve"> </w:t>
      </w:r>
      <w:r w:rsidR="00F37BCD">
        <w:rPr>
          <w:rFonts w:ascii="Century Schoolbook" w:hAnsi="Century Schoolbook" w:cs="Times New Roman"/>
          <w:sz w:val="20"/>
          <w:lang w:val="da-DK"/>
        </w:rPr>
        <w:t xml:space="preserve"> </w:t>
      </w:r>
    </w:p>
    <w:p w14:paraId="5DD59009" w14:textId="6B53AA85" w:rsidR="005E0F4D" w:rsidRPr="0080757A" w:rsidRDefault="00B77A63" w:rsidP="00EC51B7">
      <w:pPr>
        <w:rPr>
          <w:rFonts w:ascii="Century Schoolbook" w:hAnsi="Century Schoolbook" w:cs="Times New Roman"/>
          <w:sz w:val="20"/>
          <w:lang w:val="da-DK"/>
        </w:rPr>
      </w:pPr>
      <w:r>
        <w:rPr>
          <w:rFonts w:ascii="Century Schoolbook" w:hAnsi="Century Schoolbook" w:cs="Times New Roman"/>
          <w:sz w:val="20"/>
          <w:lang w:val="da-DK"/>
        </w:rPr>
        <w:t>Y-aksen bevæger sig kun nå</w:t>
      </w:r>
      <w:r w:rsidR="0070468B">
        <w:rPr>
          <w:rFonts w:ascii="Century Schoolbook" w:hAnsi="Century Schoolbook" w:cs="Times New Roman"/>
          <w:sz w:val="20"/>
          <w:lang w:val="da-DK"/>
        </w:rPr>
        <w:t>r</w:t>
      </w:r>
      <w:r>
        <w:rPr>
          <w:rFonts w:ascii="Century Schoolbook" w:hAnsi="Century Schoolbook" w:cs="Times New Roman"/>
          <w:sz w:val="20"/>
          <w:lang w:val="da-DK"/>
        </w:rPr>
        <w:t xml:space="preserve"> ”placement” er blevet </w:t>
      </w:r>
      <w:r w:rsidR="00320635">
        <w:rPr>
          <w:rFonts w:ascii="Century Schoolbook" w:hAnsi="Century Schoolbook" w:cs="Times New Roman"/>
          <w:sz w:val="20"/>
          <w:lang w:val="da-DK"/>
        </w:rPr>
        <w:t>ascii for ”N”</w:t>
      </w:r>
      <w:r w:rsidR="0070468B">
        <w:rPr>
          <w:rFonts w:ascii="Century Schoolbook" w:hAnsi="Century Schoolbook" w:cs="Times New Roman"/>
          <w:sz w:val="20"/>
          <w:lang w:val="da-DK"/>
        </w:rPr>
        <w:t>,</w:t>
      </w:r>
      <w:r w:rsidR="00320635">
        <w:rPr>
          <w:rFonts w:ascii="Century Schoolbook" w:hAnsi="Century Schoolbook" w:cs="Times New Roman"/>
          <w:sz w:val="20"/>
          <w:lang w:val="da-DK"/>
        </w:rPr>
        <w:t xml:space="preserve"> altså 78</w:t>
      </w:r>
      <w:r w:rsidR="0070468B">
        <w:rPr>
          <w:rFonts w:ascii="Century Schoolbook" w:hAnsi="Century Schoolbook" w:cs="Times New Roman"/>
          <w:sz w:val="20"/>
          <w:lang w:val="da-DK"/>
        </w:rPr>
        <w:t>,</w:t>
      </w:r>
      <w:r w:rsidR="00320635">
        <w:rPr>
          <w:rFonts w:ascii="Century Schoolbook" w:hAnsi="Century Schoolbook" w:cs="Times New Roman"/>
          <w:sz w:val="20"/>
          <w:lang w:val="da-DK"/>
        </w:rPr>
        <w:t xml:space="preserve"> hvilket betyder</w:t>
      </w:r>
      <w:r w:rsidR="0070468B">
        <w:rPr>
          <w:rFonts w:ascii="Century Schoolbook" w:hAnsi="Century Schoolbook" w:cs="Times New Roman"/>
          <w:sz w:val="20"/>
          <w:lang w:val="da-DK"/>
        </w:rPr>
        <w:t>, at</w:t>
      </w:r>
      <w:r w:rsidR="00320635">
        <w:rPr>
          <w:rFonts w:ascii="Century Schoolbook" w:hAnsi="Century Schoolbook" w:cs="Times New Roman"/>
          <w:sz w:val="20"/>
          <w:lang w:val="da-DK"/>
        </w:rPr>
        <w:t xml:space="preserve"> der skal laves en ny linje. </w:t>
      </w:r>
      <w:r w:rsidR="00835F75">
        <w:rPr>
          <w:rFonts w:ascii="Century Schoolbook" w:hAnsi="Century Schoolbook" w:cs="Times New Roman"/>
          <w:sz w:val="20"/>
          <w:lang w:val="da-DK"/>
        </w:rPr>
        <w:t>Den starter med</w:t>
      </w:r>
      <w:r w:rsidR="006A2B3C">
        <w:rPr>
          <w:rFonts w:ascii="Century Schoolbook" w:hAnsi="Century Schoolbook" w:cs="Times New Roman"/>
          <w:sz w:val="20"/>
          <w:lang w:val="da-DK"/>
        </w:rPr>
        <w:t xml:space="preserve"> at</w:t>
      </w:r>
      <w:r w:rsidR="00320635">
        <w:rPr>
          <w:rFonts w:ascii="Century Schoolbook" w:hAnsi="Century Schoolbook" w:cs="Times New Roman"/>
          <w:sz w:val="20"/>
          <w:lang w:val="da-DK"/>
        </w:rPr>
        <w:t xml:space="preserve"> </w:t>
      </w:r>
      <w:r w:rsidR="0070468B">
        <w:rPr>
          <w:rFonts w:ascii="Century Schoolbook" w:hAnsi="Century Schoolbook" w:cs="Times New Roman"/>
          <w:sz w:val="20"/>
          <w:lang w:val="da-DK"/>
        </w:rPr>
        <w:t>z</w:t>
      </w:r>
      <w:r w:rsidR="00320635">
        <w:rPr>
          <w:rFonts w:ascii="Century Schoolbook" w:hAnsi="Century Schoolbook" w:cs="Times New Roman"/>
          <w:sz w:val="20"/>
          <w:lang w:val="da-DK"/>
        </w:rPr>
        <w:t xml:space="preserve">-aksen køre op til 2900 </w:t>
      </w:r>
      <w:proofErr w:type="gramStart"/>
      <w:r w:rsidR="00320635">
        <w:rPr>
          <w:rFonts w:ascii="Century Schoolbook" w:hAnsi="Century Schoolbook" w:cs="Times New Roman"/>
          <w:sz w:val="20"/>
          <w:lang w:val="da-DK"/>
        </w:rPr>
        <w:t>minus variablen</w:t>
      </w:r>
      <w:proofErr w:type="gramEnd"/>
      <w:r w:rsidR="00320635">
        <w:rPr>
          <w:rFonts w:ascii="Century Schoolbook" w:hAnsi="Century Schoolbook" w:cs="Times New Roman"/>
          <w:sz w:val="20"/>
          <w:lang w:val="da-DK"/>
        </w:rPr>
        <w:t xml:space="preserve"> ”</w:t>
      </w:r>
      <w:proofErr w:type="spellStart"/>
      <w:r w:rsidR="00320635">
        <w:rPr>
          <w:rFonts w:ascii="Century Schoolbook" w:hAnsi="Century Schoolbook" w:cs="Times New Roman"/>
          <w:sz w:val="20"/>
          <w:lang w:val="da-DK"/>
        </w:rPr>
        <w:t>ValueZ</w:t>
      </w:r>
      <w:proofErr w:type="spellEnd"/>
      <w:r w:rsidR="00320635">
        <w:rPr>
          <w:rFonts w:ascii="Century Schoolbook" w:hAnsi="Century Schoolbook" w:cs="Times New Roman"/>
          <w:sz w:val="20"/>
          <w:lang w:val="da-DK"/>
        </w:rPr>
        <w:t>”</w:t>
      </w:r>
      <w:r w:rsidR="005E0F4D">
        <w:rPr>
          <w:rFonts w:ascii="Century Schoolbook" w:hAnsi="Century Schoolbook" w:cs="Times New Roman"/>
          <w:sz w:val="20"/>
          <w:lang w:val="da-DK"/>
        </w:rPr>
        <w:t xml:space="preserve"> </w:t>
      </w:r>
      <w:r w:rsidR="00E167FF">
        <w:rPr>
          <w:rFonts w:ascii="Century Schoolbook" w:hAnsi="Century Schoolbook" w:cs="Times New Roman"/>
          <w:sz w:val="20"/>
          <w:lang w:val="da-DK"/>
        </w:rPr>
        <w:t>(</w:t>
      </w:r>
      <w:proofErr w:type="spellStart"/>
      <w:r w:rsidR="00E167FF">
        <w:rPr>
          <w:rFonts w:ascii="Century Schoolbook" w:hAnsi="Century Schoolbook" w:cs="Times New Roman"/>
          <w:sz w:val="20"/>
          <w:lang w:val="da-DK"/>
        </w:rPr>
        <w:t>ValueZ</w:t>
      </w:r>
      <w:proofErr w:type="spellEnd"/>
      <w:r w:rsidR="00E167FF">
        <w:rPr>
          <w:rFonts w:ascii="Century Schoolbook" w:hAnsi="Century Schoolbook" w:cs="Times New Roman"/>
          <w:sz w:val="20"/>
          <w:lang w:val="da-DK"/>
        </w:rPr>
        <w:t xml:space="preserve"> er sat ud fra </w:t>
      </w:r>
      <w:proofErr w:type="spellStart"/>
      <w:r w:rsidR="00E167FF">
        <w:rPr>
          <w:rFonts w:ascii="Century Schoolbook" w:hAnsi="Century Schoolbook" w:cs="Times New Roman"/>
          <w:sz w:val="20"/>
          <w:lang w:val="da-DK"/>
        </w:rPr>
        <w:t>penLength</w:t>
      </w:r>
      <w:proofErr w:type="spellEnd"/>
      <w:r w:rsidR="00E167FF">
        <w:rPr>
          <w:rFonts w:ascii="Century Schoolbook" w:hAnsi="Century Schoolbook" w:cs="Times New Roman"/>
          <w:sz w:val="20"/>
          <w:lang w:val="da-DK"/>
        </w:rPr>
        <w:t xml:space="preserve"> igennem ligningen </w:t>
      </w:r>
      <m:oMath>
        <m:r>
          <w:rPr>
            <w:rFonts w:ascii="Cambria Math" w:hAnsi="Cambria Math" w:cs="Times New Roman"/>
            <w:sz w:val="20"/>
            <w:lang w:val="da-DK"/>
          </w:rPr>
          <m:t>penLengt</m:t>
        </m:r>
        <m:sSup>
          <m:sSupPr>
            <m:ctrlPr>
              <w:rPr>
                <w:rFonts w:ascii="Cambria Math" w:hAnsi="Cambria Math" w:cs="Times New Roman"/>
                <w:i/>
                <w:sz w:val="20"/>
                <w:lang w:val="da-DK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lang w:val="da-DK"/>
              </w:rPr>
              <m:t>h</m:t>
            </m:r>
          </m:e>
          <m:sup>
            <m:r>
              <w:rPr>
                <w:rFonts w:ascii="Cambria Math" w:hAnsi="Cambria Math" w:cs="Times New Roman"/>
                <w:sz w:val="20"/>
                <w:lang w:val="da-DK"/>
              </w:rPr>
              <m:t>1,5</m:t>
            </m:r>
          </m:sup>
        </m:sSup>
      </m:oMath>
      <w:r w:rsidR="00E167FF">
        <w:rPr>
          <w:rFonts w:ascii="Century Schoolbook" w:eastAsiaTheme="minorEastAsia" w:hAnsi="Century Schoolbook" w:cs="Times New Roman"/>
          <w:sz w:val="20"/>
          <w:lang w:val="da-DK"/>
        </w:rPr>
        <w:t xml:space="preserve"> denne virker desværre ikke med alle længder så der skal findes en anden konstant.) efter blyanten er rykket op bevæger robotten sig tilbage af </w:t>
      </w:r>
      <w:r w:rsidR="004E7597">
        <w:rPr>
          <w:rFonts w:ascii="Century Schoolbook" w:eastAsiaTheme="minorEastAsia" w:hAnsi="Century Schoolbook" w:cs="Times New Roman"/>
          <w:sz w:val="20"/>
          <w:lang w:val="da-DK"/>
        </w:rPr>
        <w:t>x</w:t>
      </w:r>
      <w:r w:rsidR="00E167FF">
        <w:rPr>
          <w:rFonts w:ascii="Century Schoolbook" w:eastAsiaTheme="minorEastAsia" w:hAnsi="Century Schoolbook" w:cs="Times New Roman"/>
          <w:sz w:val="20"/>
          <w:lang w:val="da-DK"/>
        </w:rPr>
        <w:t>-aksen ud fra variablerne ”</w:t>
      </w:r>
      <w:proofErr w:type="spellStart"/>
      <w:r w:rsidR="00E167FF">
        <w:rPr>
          <w:rFonts w:ascii="Century Schoolbook" w:eastAsiaTheme="minorEastAsia" w:hAnsi="Century Schoolbook" w:cs="Times New Roman"/>
          <w:sz w:val="20"/>
          <w:lang w:val="da-DK"/>
        </w:rPr>
        <w:t>newLineX</w:t>
      </w:r>
      <w:proofErr w:type="spellEnd"/>
      <w:r w:rsidR="00E167FF">
        <w:rPr>
          <w:rFonts w:ascii="Century Schoolbook" w:eastAsiaTheme="minorEastAsia" w:hAnsi="Century Schoolbook" w:cs="Times New Roman"/>
          <w:sz w:val="20"/>
          <w:lang w:val="da-DK"/>
        </w:rPr>
        <w:t>” og ”</w:t>
      </w:r>
      <w:proofErr w:type="spellStart"/>
      <w:r w:rsidR="00E167FF">
        <w:rPr>
          <w:rFonts w:ascii="Century Schoolbook" w:eastAsiaTheme="minorEastAsia" w:hAnsi="Century Schoolbook" w:cs="Times New Roman"/>
          <w:sz w:val="20"/>
          <w:lang w:val="da-DK"/>
        </w:rPr>
        <w:t>newLineHelper</w:t>
      </w:r>
      <w:proofErr w:type="spellEnd"/>
      <w:r w:rsidR="00E167FF">
        <w:rPr>
          <w:rFonts w:ascii="Century Schoolbook" w:eastAsiaTheme="minorEastAsia" w:hAnsi="Century Schoolbook" w:cs="Times New Roman"/>
          <w:sz w:val="20"/>
          <w:lang w:val="da-DK"/>
        </w:rPr>
        <w:t xml:space="preserve">” </w:t>
      </w:r>
      <w:r w:rsidR="00FD2E34">
        <w:rPr>
          <w:rFonts w:ascii="Century Schoolbook" w:eastAsiaTheme="minorEastAsia" w:hAnsi="Century Schoolbook" w:cs="Times New Roman"/>
          <w:sz w:val="20"/>
          <w:lang w:val="da-DK"/>
        </w:rPr>
        <w:t>disse 2 variabler sørger for</w:t>
      </w:r>
      <w:r w:rsidR="004E7597">
        <w:rPr>
          <w:rFonts w:ascii="Century Schoolbook" w:eastAsiaTheme="minorEastAsia" w:hAnsi="Century Schoolbook" w:cs="Times New Roman"/>
          <w:sz w:val="20"/>
          <w:lang w:val="da-DK"/>
        </w:rPr>
        <w:t>,</w:t>
      </w:r>
      <w:r w:rsidR="00FD2E34">
        <w:rPr>
          <w:rFonts w:ascii="Century Schoolbook" w:eastAsiaTheme="minorEastAsia" w:hAnsi="Century Schoolbook" w:cs="Times New Roman"/>
          <w:sz w:val="20"/>
          <w:lang w:val="da-DK"/>
        </w:rPr>
        <w:t xml:space="preserve"> at hver linje starter det samme sted</w:t>
      </w:r>
      <w:r w:rsidR="0010566C">
        <w:rPr>
          <w:rFonts w:ascii="Century Schoolbook" w:eastAsiaTheme="minorEastAsia" w:hAnsi="Century Schoolbook" w:cs="Times New Roman"/>
          <w:sz w:val="20"/>
          <w:lang w:val="da-DK"/>
        </w:rPr>
        <w:t>. Dette gøres bl.a. ved at trække 17 steps fra ”</w:t>
      </w:r>
      <w:proofErr w:type="spellStart"/>
      <w:r w:rsidR="0010566C">
        <w:rPr>
          <w:rFonts w:ascii="Century Schoolbook" w:eastAsiaTheme="minorEastAsia" w:hAnsi="Century Schoolbook" w:cs="Times New Roman"/>
          <w:sz w:val="20"/>
          <w:lang w:val="da-DK"/>
        </w:rPr>
        <w:t>newLineHelper</w:t>
      </w:r>
      <w:proofErr w:type="spellEnd"/>
      <w:r w:rsidR="0010566C">
        <w:rPr>
          <w:rFonts w:ascii="Century Schoolbook" w:eastAsiaTheme="minorEastAsia" w:hAnsi="Century Schoolbook" w:cs="Times New Roman"/>
          <w:sz w:val="20"/>
          <w:lang w:val="da-DK"/>
        </w:rPr>
        <w:t>”</w:t>
      </w:r>
      <w:r w:rsidR="004E7597">
        <w:rPr>
          <w:rFonts w:ascii="Century Schoolbook" w:eastAsiaTheme="minorEastAsia" w:hAnsi="Century Schoolbook" w:cs="Times New Roman"/>
          <w:sz w:val="20"/>
          <w:lang w:val="da-DK"/>
        </w:rPr>
        <w:t>,</w:t>
      </w:r>
      <w:r w:rsidR="0010566C">
        <w:rPr>
          <w:rFonts w:ascii="Century Schoolbook" w:eastAsiaTheme="minorEastAsia" w:hAnsi="Century Schoolbook" w:cs="Times New Roman"/>
          <w:sz w:val="20"/>
          <w:lang w:val="da-DK"/>
        </w:rPr>
        <w:t xml:space="preserve"> hver gang der laves en ny linje da motore</w:t>
      </w:r>
      <w:r w:rsidR="004E7597">
        <w:rPr>
          <w:rFonts w:ascii="Century Schoolbook" w:eastAsiaTheme="minorEastAsia" w:hAnsi="Century Schoolbook" w:cs="Times New Roman"/>
          <w:sz w:val="20"/>
          <w:lang w:val="da-DK"/>
        </w:rPr>
        <w:t>r</w:t>
      </w:r>
      <w:r w:rsidR="0010566C">
        <w:rPr>
          <w:rFonts w:ascii="Century Schoolbook" w:eastAsiaTheme="minorEastAsia" w:hAnsi="Century Schoolbook" w:cs="Times New Roman"/>
          <w:sz w:val="20"/>
          <w:lang w:val="da-DK"/>
        </w:rPr>
        <w:t>n</w:t>
      </w:r>
      <w:r w:rsidR="004E7597">
        <w:rPr>
          <w:rFonts w:ascii="Century Schoolbook" w:eastAsiaTheme="minorEastAsia" w:hAnsi="Century Schoolbook" w:cs="Times New Roman"/>
          <w:sz w:val="20"/>
          <w:lang w:val="da-DK"/>
        </w:rPr>
        <w:t xml:space="preserve">e </w:t>
      </w:r>
      <w:r w:rsidR="0010566C">
        <w:rPr>
          <w:rFonts w:ascii="Century Schoolbook" w:eastAsiaTheme="minorEastAsia" w:hAnsi="Century Schoolbook" w:cs="Times New Roman"/>
          <w:sz w:val="20"/>
          <w:lang w:val="da-DK"/>
        </w:rPr>
        <w:t xml:space="preserve">springer ca. 17 steps over ved hver ny linje </w:t>
      </w:r>
      <w:r w:rsidR="00737664">
        <w:rPr>
          <w:rFonts w:ascii="Century Schoolbook" w:eastAsiaTheme="minorEastAsia" w:hAnsi="Century Schoolbook" w:cs="Times New Roman"/>
          <w:sz w:val="20"/>
          <w:lang w:val="da-DK"/>
        </w:rPr>
        <w:t>derfor lægges der 17 til variablen ”</w:t>
      </w:r>
      <w:proofErr w:type="spellStart"/>
      <w:r w:rsidR="00737664">
        <w:rPr>
          <w:rFonts w:ascii="Century Schoolbook" w:eastAsiaTheme="minorEastAsia" w:hAnsi="Century Schoolbook" w:cs="Times New Roman"/>
          <w:sz w:val="20"/>
          <w:lang w:val="da-DK"/>
        </w:rPr>
        <w:t>posX</w:t>
      </w:r>
      <w:proofErr w:type="spellEnd"/>
      <w:r w:rsidR="00737664">
        <w:rPr>
          <w:rFonts w:ascii="Century Schoolbook" w:eastAsiaTheme="minorEastAsia" w:hAnsi="Century Schoolbook" w:cs="Times New Roman"/>
          <w:sz w:val="20"/>
          <w:lang w:val="da-DK"/>
        </w:rPr>
        <w:t>” igen for at kompensere for motore</w:t>
      </w:r>
      <w:r w:rsidR="004E7597">
        <w:rPr>
          <w:rFonts w:ascii="Century Schoolbook" w:eastAsiaTheme="minorEastAsia" w:hAnsi="Century Schoolbook" w:cs="Times New Roman"/>
          <w:sz w:val="20"/>
          <w:lang w:val="da-DK"/>
        </w:rPr>
        <w:t>rn</w:t>
      </w:r>
      <w:r w:rsidR="00737664">
        <w:rPr>
          <w:rFonts w:ascii="Century Schoolbook" w:eastAsiaTheme="minorEastAsia" w:hAnsi="Century Schoolbook" w:cs="Times New Roman"/>
          <w:sz w:val="20"/>
          <w:lang w:val="da-DK"/>
        </w:rPr>
        <w:t>e</w:t>
      </w:r>
      <w:r w:rsidR="004E7597">
        <w:rPr>
          <w:rFonts w:ascii="Century Schoolbook" w:eastAsiaTheme="minorEastAsia" w:hAnsi="Century Schoolbook" w:cs="Times New Roman"/>
          <w:sz w:val="20"/>
          <w:lang w:val="da-DK"/>
        </w:rPr>
        <w:t>.</w:t>
      </w:r>
      <w:r w:rsidR="00737664">
        <w:rPr>
          <w:rFonts w:ascii="Century Schoolbook" w:eastAsiaTheme="minorEastAsia" w:hAnsi="Century Schoolbook" w:cs="Times New Roman"/>
          <w:sz w:val="20"/>
          <w:lang w:val="da-DK"/>
        </w:rPr>
        <w:t xml:space="preserve"> </w:t>
      </w:r>
      <w:r w:rsidR="004E7597">
        <w:rPr>
          <w:rFonts w:ascii="Century Schoolbook" w:eastAsiaTheme="minorEastAsia" w:hAnsi="Century Schoolbook" w:cs="Times New Roman"/>
          <w:sz w:val="20"/>
          <w:lang w:val="da-DK"/>
        </w:rPr>
        <w:t>P</w:t>
      </w:r>
      <w:r w:rsidR="00737664">
        <w:rPr>
          <w:rFonts w:ascii="Century Schoolbook" w:eastAsiaTheme="minorEastAsia" w:hAnsi="Century Schoolbook" w:cs="Times New Roman"/>
          <w:sz w:val="20"/>
          <w:lang w:val="da-DK"/>
        </w:rPr>
        <w:t>å grund af alt dette starter både ”</w:t>
      </w:r>
      <w:proofErr w:type="spellStart"/>
      <w:r w:rsidR="00737664">
        <w:rPr>
          <w:rFonts w:ascii="Century Schoolbook" w:eastAsiaTheme="minorEastAsia" w:hAnsi="Century Schoolbook" w:cs="Times New Roman"/>
          <w:sz w:val="20"/>
          <w:lang w:val="da-DK"/>
        </w:rPr>
        <w:t>newLineX</w:t>
      </w:r>
      <w:proofErr w:type="spellEnd"/>
      <w:r w:rsidR="00737664">
        <w:rPr>
          <w:rFonts w:ascii="Century Schoolbook" w:eastAsiaTheme="minorEastAsia" w:hAnsi="Century Schoolbook" w:cs="Times New Roman"/>
          <w:sz w:val="20"/>
          <w:lang w:val="da-DK"/>
        </w:rPr>
        <w:t>” og ”</w:t>
      </w:r>
      <w:proofErr w:type="spellStart"/>
      <w:r w:rsidR="00737664">
        <w:rPr>
          <w:rFonts w:ascii="Century Schoolbook" w:eastAsiaTheme="minorEastAsia" w:hAnsi="Century Schoolbook" w:cs="Times New Roman"/>
          <w:sz w:val="20"/>
          <w:lang w:val="da-DK"/>
        </w:rPr>
        <w:t>newLineHelper</w:t>
      </w:r>
      <w:proofErr w:type="spellEnd"/>
      <w:r w:rsidR="00737664">
        <w:rPr>
          <w:rFonts w:ascii="Century Schoolbook" w:eastAsiaTheme="minorEastAsia" w:hAnsi="Century Schoolbook" w:cs="Times New Roman"/>
          <w:sz w:val="20"/>
          <w:lang w:val="da-DK"/>
        </w:rPr>
        <w:t>” meget højt</w:t>
      </w:r>
      <w:r w:rsidR="004E7597">
        <w:rPr>
          <w:rFonts w:ascii="Century Schoolbook" w:eastAsiaTheme="minorEastAsia" w:hAnsi="Century Schoolbook" w:cs="Times New Roman"/>
          <w:sz w:val="20"/>
          <w:lang w:val="da-DK"/>
        </w:rPr>
        <w:t>,</w:t>
      </w:r>
      <w:r w:rsidR="00737664">
        <w:rPr>
          <w:rFonts w:ascii="Century Schoolbook" w:eastAsiaTheme="minorEastAsia" w:hAnsi="Century Schoolbook" w:cs="Times New Roman"/>
          <w:sz w:val="20"/>
          <w:lang w:val="da-DK"/>
        </w:rPr>
        <w:t xml:space="preserve"> så der ikke laves et </w:t>
      </w:r>
      <w:proofErr w:type="spellStart"/>
      <w:r w:rsidR="00737664">
        <w:rPr>
          <w:rFonts w:ascii="Century Schoolbook" w:eastAsiaTheme="minorEastAsia" w:hAnsi="Century Schoolbook" w:cs="Times New Roman"/>
          <w:sz w:val="20"/>
          <w:lang w:val="da-DK"/>
        </w:rPr>
        <w:t>overflow</w:t>
      </w:r>
      <w:proofErr w:type="spellEnd"/>
      <w:r w:rsidR="00737664">
        <w:rPr>
          <w:rFonts w:ascii="Century Schoolbook" w:eastAsiaTheme="minorEastAsia" w:hAnsi="Century Schoolbook" w:cs="Times New Roman"/>
          <w:sz w:val="20"/>
          <w:lang w:val="da-DK"/>
        </w:rPr>
        <w:t xml:space="preserve">.  </w:t>
      </w:r>
    </w:p>
    <w:p w14:paraId="65039C95" w14:textId="77777777" w:rsidR="0080757A" w:rsidRDefault="005E0F4D" w:rsidP="00EC51B7">
      <w:pPr>
        <w:rPr>
          <w:rFonts w:ascii="Century Schoolbook" w:eastAsiaTheme="minorEastAsia" w:hAnsi="Century Schoolbook" w:cs="Times New Roman"/>
          <w:sz w:val="20"/>
          <w:lang w:val="da-DK"/>
        </w:rPr>
      </w:pPr>
      <w:r>
        <w:rPr>
          <w:rFonts w:ascii="Century Schoolbook" w:eastAsiaTheme="minorEastAsia" w:hAnsi="Century Schoolbook" w:cs="Times New Roman"/>
          <w:sz w:val="20"/>
          <w:lang w:val="da-DK"/>
        </w:rPr>
        <w:t xml:space="preserve">Nå den så er flyttet tilbage af </w:t>
      </w:r>
      <w:r w:rsidR="004E7597">
        <w:rPr>
          <w:rFonts w:ascii="Century Schoolbook" w:eastAsiaTheme="minorEastAsia" w:hAnsi="Century Schoolbook" w:cs="Times New Roman"/>
          <w:sz w:val="20"/>
          <w:lang w:val="da-DK"/>
        </w:rPr>
        <w:t>x</w:t>
      </w:r>
      <w:r w:rsidR="00CA2974">
        <w:rPr>
          <w:rFonts w:ascii="Century Schoolbook" w:eastAsiaTheme="minorEastAsia" w:hAnsi="Century Schoolbook" w:cs="Times New Roman"/>
          <w:sz w:val="20"/>
          <w:lang w:val="da-DK"/>
        </w:rPr>
        <w:t>-</w:t>
      </w:r>
      <w:r>
        <w:rPr>
          <w:rFonts w:ascii="Century Schoolbook" w:eastAsiaTheme="minorEastAsia" w:hAnsi="Century Schoolbook" w:cs="Times New Roman"/>
          <w:sz w:val="20"/>
          <w:lang w:val="da-DK"/>
        </w:rPr>
        <w:t xml:space="preserve">aksen rykker den </w:t>
      </w:r>
      <w:r w:rsidR="004E7597">
        <w:rPr>
          <w:rFonts w:ascii="Century Schoolbook" w:eastAsiaTheme="minorEastAsia" w:hAnsi="Century Schoolbook" w:cs="Times New Roman"/>
          <w:sz w:val="20"/>
          <w:lang w:val="da-DK"/>
        </w:rPr>
        <w:t>y</w:t>
      </w:r>
      <w:r>
        <w:rPr>
          <w:rFonts w:ascii="Century Schoolbook" w:eastAsiaTheme="minorEastAsia" w:hAnsi="Century Schoolbook" w:cs="Times New Roman"/>
          <w:sz w:val="20"/>
          <w:lang w:val="da-DK"/>
        </w:rPr>
        <w:t>-aksen 1 pixel altså 15 steps</w:t>
      </w:r>
      <w:r w:rsidR="0080757A">
        <w:rPr>
          <w:rFonts w:ascii="Century Schoolbook" w:eastAsiaTheme="minorEastAsia" w:hAnsi="Century Schoolbook" w:cs="Times New Roman"/>
          <w:sz w:val="20"/>
          <w:lang w:val="da-DK"/>
        </w:rPr>
        <w:t xml:space="preserve"> ved hjælp af ”i”.</w:t>
      </w:r>
    </w:p>
    <w:bookmarkEnd w:id="0"/>
    <w:bookmarkEnd w:id="1"/>
    <w:p w14:paraId="569AEEDF" w14:textId="77777777" w:rsidR="00B77A63" w:rsidRDefault="0010566C" w:rsidP="00EC51B7">
      <w:pPr>
        <w:rPr>
          <w:rFonts w:ascii="Century Schoolbook" w:hAnsi="Century Schoolbook" w:cs="Times New Roman"/>
          <w:sz w:val="20"/>
          <w:lang w:val="da-DK"/>
        </w:rPr>
      </w:pPr>
      <w:r>
        <w:rPr>
          <w:rFonts w:ascii="Century Schoolbook" w:eastAsiaTheme="minorEastAsia" w:hAnsi="Century Schoolbook" w:cs="Times New Roman"/>
          <w:sz w:val="20"/>
          <w:lang w:val="da-DK"/>
        </w:rPr>
        <w:t xml:space="preserve"> </w:t>
      </w:r>
    </w:p>
    <w:p w14:paraId="10CACCB0" w14:textId="77777777" w:rsidR="00643555" w:rsidRPr="00643555" w:rsidRDefault="00A2745D" w:rsidP="00EC51B7">
      <w:pPr>
        <w:rPr>
          <w:rFonts w:ascii="Century Schoolbook" w:hAnsi="Century Schoolbook" w:cs="Times New Roman"/>
          <w:sz w:val="20"/>
          <w:lang w:val="da-DK"/>
        </w:rPr>
      </w:pPr>
      <w:r>
        <w:rPr>
          <w:rFonts w:ascii="Century Schoolbook" w:hAnsi="Century Schoolbook" w:cs="Times New Roman"/>
          <w:sz w:val="20"/>
          <w:lang w:val="da-DK"/>
        </w:rPr>
        <w:t xml:space="preserve"> </w:t>
      </w:r>
      <w:r w:rsidR="00875C5F">
        <w:rPr>
          <w:rFonts w:ascii="Century Schoolbook" w:hAnsi="Century Schoolbook" w:cs="Times New Roman"/>
          <w:sz w:val="20"/>
          <w:lang w:val="da-DK"/>
        </w:rPr>
        <w:t xml:space="preserve"> </w:t>
      </w:r>
    </w:p>
    <w:sectPr w:rsidR="00643555" w:rsidRPr="0064355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Gustav Nicolay Meilby Nobel" w:date="2017-12-11T09:16:00Z" w:initials="GNMN">
    <w:p w14:paraId="11002883" w14:textId="77777777" w:rsidR="0056144F" w:rsidRDefault="0056144F">
      <w:pPr>
        <w:pStyle w:val="CommentText"/>
      </w:pPr>
      <w:r>
        <w:rPr>
          <w:rStyle w:val="CommentReference"/>
        </w:rPr>
        <w:annotationRef/>
      </w:r>
      <w:proofErr w:type="spellStart"/>
      <w:r>
        <w:t>Formuleres</w:t>
      </w:r>
      <w:proofErr w:type="spellEnd"/>
      <w:r>
        <w:t xml:space="preserve"> </w:t>
      </w:r>
      <w:proofErr w:type="spellStart"/>
      <w:r>
        <w:t>anderledes</w:t>
      </w:r>
      <w:proofErr w:type="spellEnd"/>
    </w:p>
    <w:p w14:paraId="4E1EE9BA" w14:textId="77777777" w:rsidR="0056144F" w:rsidRDefault="0056144F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1EE9BA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1EE9BA" w16cid:durableId="1DD8CB7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09035D"/>
    <w:multiLevelType w:val="hybridMultilevel"/>
    <w:tmpl w:val="5930D9AE"/>
    <w:lvl w:ilvl="0" w:tplc="E39804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ustav Nicolay Meilby Nobel">
    <w15:presenceInfo w15:providerId="AD" w15:userId="S-1-5-21-2228299763-3276454331-839458573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05"/>
    <w:rsid w:val="000061F5"/>
    <w:rsid w:val="00011B7C"/>
    <w:rsid w:val="00035182"/>
    <w:rsid w:val="00037E58"/>
    <w:rsid w:val="00071FD2"/>
    <w:rsid w:val="00075374"/>
    <w:rsid w:val="00104A91"/>
    <w:rsid w:val="0010566C"/>
    <w:rsid w:val="001606FD"/>
    <w:rsid w:val="001A1DE6"/>
    <w:rsid w:val="001E7CC1"/>
    <w:rsid w:val="0022246C"/>
    <w:rsid w:val="00223502"/>
    <w:rsid w:val="00232389"/>
    <w:rsid w:val="002552BE"/>
    <w:rsid w:val="00285BDB"/>
    <w:rsid w:val="002A3452"/>
    <w:rsid w:val="002B367E"/>
    <w:rsid w:val="002D56DD"/>
    <w:rsid w:val="002F41C7"/>
    <w:rsid w:val="00320533"/>
    <w:rsid w:val="00320635"/>
    <w:rsid w:val="003256D1"/>
    <w:rsid w:val="0033182A"/>
    <w:rsid w:val="0034720C"/>
    <w:rsid w:val="003A4A87"/>
    <w:rsid w:val="003D417E"/>
    <w:rsid w:val="003D5D7E"/>
    <w:rsid w:val="0043711B"/>
    <w:rsid w:val="00437822"/>
    <w:rsid w:val="00463B7A"/>
    <w:rsid w:val="00474069"/>
    <w:rsid w:val="004C2E90"/>
    <w:rsid w:val="004D3ADE"/>
    <w:rsid w:val="004E7597"/>
    <w:rsid w:val="004F0BD1"/>
    <w:rsid w:val="00502743"/>
    <w:rsid w:val="005311FC"/>
    <w:rsid w:val="0056144F"/>
    <w:rsid w:val="005877D2"/>
    <w:rsid w:val="005B5E2E"/>
    <w:rsid w:val="005D1B10"/>
    <w:rsid w:val="005E0F4D"/>
    <w:rsid w:val="006040D4"/>
    <w:rsid w:val="00643555"/>
    <w:rsid w:val="00662EAA"/>
    <w:rsid w:val="00672A05"/>
    <w:rsid w:val="006A2B3C"/>
    <w:rsid w:val="006C0895"/>
    <w:rsid w:val="006F3D47"/>
    <w:rsid w:val="00703E1E"/>
    <w:rsid w:val="0070468B"/>
    <w:rsid w:val="00737664"/>
    <w:rsid w:val="007A4AC4"/>
    <w:rsid w:val="007A7400"/>
    <w:rsid w:val="0080757A"/>
    <w:rsid w:val="00812FAC"/>
    <w:rsid w:val="00835F75"/>
    <w:rsid w:val="00861F5A"/>
    <w:rsid w:val="00875C5F"/>
    <w:rsid w:val="008C0121"/>
    <w:rsid w:val="008C077D"/>
    <w:rsid w:val="00903AD2"/>
    <w:rsid w:val="00933D25"/>
    <w:rsid w:val="009A4311"/>
    <w:rsid w:val="009E7DCB"/>
    <w:rsid w:val="00A2745D"/>
    <w:rsid w:val="00A34186"/>
    <w:rsid w:val="00A367A3"/>
    <w:rsid w:val="00A929C6"/>
    <w:rsid w:val="00AD15B5"/>
    <w:rsid w:val="00AD1F76"/>
    <w:rsid w:val="00AE61EB"/>
    <w:rsid w:val="00B006D1"/>
    <w:rsid w:val="00B214F1"/>
    <w:rsid w:val="00B40878"/>
    <w:rsid w:val="00B77A63"/>
    <w:rsid w:val="00B912C7"/>
    <w:rsid w:val="00BA084A"/>
    <w:rsid w:val="00BC5869"/>
    <w:rsid w:val="00BC7812"/>
    <w:rsid w:val="00C05F60"/>
    <w:rsid w:val="00CA2974"/>
    <w:rsid w:val="00CC1B71"/>
    <w:rsid w:val="00CF79CE"/>
    <w:rsid w:val="00D11DAE"/>
    <w:rsid w:val="00D47A9E"/>
    <w:rsid w:val="00D523F3"/>
    <w:rsid w:val="00D70027"/>
    <w:rsid w:val="00DC4316"/>
    <w:rsid w:val="00DD0CB8"/>
    <w:rsid w:val="00E0618C"/>
    <w:rsid w:val="00E167FF"/>
    <w:rsid w:val="00E41AC7"/>
    <w:rsid w:val="00E5526A"/>
    <w:rsid w:val="00E610B2"/>
    <w:rsid w:val="00E6386D"/>
    <w:rsid w:val="00E94329"/>
    <w:rsid w:val="00EB7709"/>
    <w:rsid w:val="00EC51B7"/>
    <w:rsid w:val="00ED787D"/>
    <w:rsid w:val="00EE486A"/>
    <w:rsid w:val="00EE64BF"/>
    <w:rsid w:val="00F05F07"/>
    <w:rsid w:val="00F11D2A"/>
    <w:rsid w:val="00F166AF"/>
    <w:rsid w:val="00F37BCD"/>
    <w:rsid w:val="00F403C1"/>
    <w:rsid w:val="00F86C96"/>
    <w:rsid w:val="00FB424F"/>
    <w:rsid w:val="00FD2E34"/>
    <w:rsid w:val="00FD3E9E"/>
    <w:rsid w:val="00FD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0C734"/>
  <w15:chartTrackingRefBased/>
  <w15:docId w15:val="{D1974EE7-95AF-43FA-AFF1-FBB30B50C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2A0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A05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6C9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1AC7"/>
    <w:rPr>
      <w:color w:val="808080"/>
    </w:rPr>
  </w:style>
  <w:style w:type="table" w:styleId="TableGrid">
    <w:name w:val="Table Grid"/>
    <w:basedOn w:val="TableNormal"/>
    <w:uiPriority w:val="39"/>
    <w:rsid w:val="00C05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614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14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144F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14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144F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4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44F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6131</TotalTime>
  <Pages>3</Pages>
  <Words>1218</Words>
  <Characters>5851</Characters>
  <Application>Microsoft Office Word</Application>
  <DocSecurity>0</DocSecurity>
  <Lines>153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 Nicolay Meilby Nobel</dc:creator>
  <cp:keywords/>
  <dc:description/>
  <cp:lastModifiedBy>Gustav Nicolay Meilby Nobel</cp:lastModifiedBy>
  <cp:revision>7</cp:revision>
  <dcterms:created xsi:type="dcterms:W3CDTF">2017-12-05T11:46:00Z</dcterms:created>
  <dcterms:modified xsi:type="dcterms:W3CDTF">2017-12-11T09:56:00Z</dcterms:modified>
</cp:coreProperties>
</file>