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Y="843"/>
        <w:tblW w:w="4856" w:type="pct"/>
        <w:tblBorders>
          <w:left w:val="single" w:sz="12" w:space="0" w:color="156082" w:themeColor="accent1"/>
        </w:tblBorders>
        <w:tblCellMar>
          <w:left w:w="144" w:type="dxa"/>
          <w:right w:w="115" w:type="dxa"/>
        </w:tblCellMar>
        <w:tblLook w:val="04A0" w:firstRow="1" w:lastRow="0" w:firstColumn="1" w:lastColumn="0" w:noHBand="0" w:noVBand="1"/>
      </w:tblPr>
      <w:tblGrid>
        <w:gridCol w:w="9076"/>
      </w:tblGrid>
      <w:tr w:rsidR="00FD77A7" w14:paraId="6F3C453C" w14:textId="77777777" w:rsidTr="00733F4D">
        <w:trPr>
          <w:trHeight w:val="409"/>
        </w:trPr>
        <w:tc>
          <w:tcPr>
            <w:tcW w:w="9076" w:type="dxa"/>
            <w:tcMar>
              <w:top w:w="216" w:type="dxa"/>
              <w:left w:w="115" w:type="dxa"/>
              <w:bottom w:w="216" w:type="dxa"/>
              <w:right w:w="115" w:type="dxa"/>
            </w:tcMar>
          </w:tcPr>
          <w:p w14:paraId="77A77B90" w14:textId="59BEB75E" w:rsidR="00FD77A7" w:rsidRPr="007B081B" w:rsidRDefault="00FD77A7" w:rsidP="00FD77A7">
            <w:pPr>
              <w:pStyle w:val="NoSpacing"/>
              <w:rPr>
                <w:rFonts w:ascii="Times New Roman" w:hAnsi="Times New Roman" w:cs="Times New Roman"/>
                <w:color w:val="7030A0"/>
                <w:sz w:val="24"/>
              </w:rPr>
            </w:pPr>
            <w:r w:rsidRPr="00C96FDE">
              <w:rPr>
                <w:rFonts w:ascii="Times New Roman" w:hAnsi="Times New Roman" w:cs="Times New Roman"/>
                <w:color w:val="7030A0"/>
                <w:sz w:val="32"/>
                <w:szCs w:val="32"/>
              </w:rPr>
              <w:t>Kansas State University</w:t>
            </w:r>
          </w:p>
        </w:tc>
      </w:tr>
      <w:tr w:rsidR="00FD77A7" w:rsidRPr="00431608" w14:paraId="05D346D2" w14:textId="77777777" w:rsidTr="00733F4D">
        <w:trPr>
          <w:trHeight w:val="1320"/>
        </w:trPr>
        <w:tc>
          <w:tcPr>
            <w:tcW w:w="9076" w:type="dxa"/>
          </w:tcPr>
          <w:sdt>
            <w:sdtPr>
              <w:rPr>
                <w:rFonts w:ascii="Times New Roman" w:eastAsiaTheme="majorEastAsia" w:hAnsi="Times New Roman" w:cs="Times New Roman"/>
                <w:color w:val="7030A0"/>
                <w:sz w:val="88"/>
                <w:szCs w:val="88"/>
              </w:rPr>
              <w:alias w:val="Title"/>
              <w:id w:val="13406919"/>
              <w:placeholder>
                <w:docPart w:val="1A4E66AB2D4E4566A8D84F89447ECE6F"/>
              </w:placeholder>
              <w:dataBinding w:prefixMappings="xmlns:ns0='http://schemas.openxmlformats.org/package/2006/metadata/core-properties' xmlns:ns1='http://purl.org/dc/elements/1.1/'" w:xpath="/ns0:coreProperties[1]/ns1:title[1]" w:storeItemID="{6C3C8BC8-F283-45AE-878A-BAB7291924A1}"/>
              <w:text/>
            </w:sdtPr>
            <w:sdtContent>
              <w:p w14:paraId="76390DCC" w14:textId="73FCE612" w:rsidR="00FD77A7" w:rsidRPr="007B081B" w:rsidRDefault="00FD77A7" w:rsidP="00FD77A7">
                <w:pPr>
                  <w:pStyle w:val="NoSpacing"/>
                  <w:spacing w:line="216" w:lineRule="auto"/>
                  <w:rPr>
                    <w:rFonts w:ascii="Times New Roman" w:eastAsiaTheme="majorEastAsia" w:hAnsi="Times New Roman" w:cs="Times New Roman"/>
                    <w:color w:val="7030A0"/>
                    <w:sz w:val="88"/>
                    <w:szCs w:val="88"/>
                  </w:rPr>
                </w:pPr>
                <w:r w:rsidRPr="007B081B">
                  <w:rPr>
                    <w:rFonts w:ascii="Times New Roman" w:eastAsiaTheme="majorEastAsia" w:hAnsi="Times New Roman" w:cs="Times New Roman"/>
                    <w:color w:val="7030A0"/>
                    <w:sz w:val="88"/>
                    <w:szCs w:val="88"/>
                  </w:rPr>
                  <w:t>Remote</w:t>
                </w:r>
                <w:r w:rsidR="00722B00" w:rsidRPr="007B081B">
                  <w:rPr>
                    <w:rFonts w:ascii="Times New Roman" w:eastAsiaTheme="majorEastAsia" w:hAnsi="Times New Roman" w:cs="Times New Roman"/>
                    <w:color w:val="7030A0"/>
                    <w:sz w:val="88"/>
                    <w:szCs w:val="88"/>
                  </w:rPr>
                  <w:t xml:space="preserve"> </w:t>
                </w:r>
                <w:r w:rsidRPr="007B081B">
                  <w:rPr>
                    <w:rFonts w:ascii="Times New Roman" w:eastAsiaTheme="majorEastAsia" w:hAnsi="Times New Roman" w:cs="Times New Roman"/>
                    <w:color w:val="7030A0"/>
                    <w:sz w:val="88"/>
                    <w:szCs w:val="88"/>
                  </w:rPr>
                  <w:t>Weather Station</w:t>
                </w:r>
              </w:p>
            </w:sdtContent>
          </w:sdt>
        </w:tc>
      </w:tr>
      <w:tr w:rsidR="00FD77A7" w14:paraId="4F86CD1E" w14:textId="77777777" w:rsidTr="00733F4D">
        <w:trPr>
          <w:trHeight w:val="861"/>
        </w:trPr>
        <w:sdt>
          <w:sdtPr>
            <w:rPr>
              <w:rFonts w:ascii="Times New Roman" w:hAnsi="Times New Roman" w:cs="Times New Roman"/>
              <w:color w:val="7030A0"/>
              <w:sz w:val="32"/>
              <w:szCs w:val="32"/>
            </w:rPr>
            <w:alias w:val="Subtitle"/>
            <w:id w:val="13406923"/>
            <w:placeholder>
              <w:docPart w:val="B016F77376714F3C80D10B1E9128FE95"/>
            </w:placeholder>
            <w:dataBinding w:prefixMappings="xmlns:ns0='http://schemas.openxmlformats.org/package/2006/metadata/core-properties' xmlns:ns1='http://purl.org/dc/elements/1.1/'" w:xpath="/ns0:coreProperties[1]/ns1:subject[1]" w:storeItemID="{6C3C8BC8-F283-45AE-878A-BAB7291924A1}"/>
            <w:text/>
          </w:sdtPr>
          <w:sdtContent>
            <w:tc>
              <w:tcPr>
                <w:tcW w:w="9076" w:type="dxa"/>
                <w:tcMar>
                  <w:top w:w="216" w:type="dxa"/>
                  <w:left w:w="115" w:type="dxa"/>
                  <w:bottom w:w="216" w:type="dxa"/>
                  <w:right w:w="115" w:type="dxa"/>
                </w:tcMar>
              </w:tcPr>
              <w:p w14:paraId="15509592" w14:textId="77777777" w:rsidR="00FD77A7" w:rsidRPr="007B081B" w:rsidRDefault="00FD77A7" w:rsidP="00FD77A7">
                <w:pPr>
                  <w:pStyle w:val="NoSpacing"/>
                  <w:rPr>
                    <w:rFonts w:ascii="Times New Roman" w:hAnsi="Times New Roman" w:cs="Times New Roman"/>
                    <w:color w:val="7030A0"/>
                    <w:sz w:val="24"/>
                  </w:rPr>
                </w:pPr>
                <w:r w:rsidRPr="00C96FDE">
                  <w:rPr>
                    <w:rFonts w:ascii="Times New Roman" w:hAnsi="Times New Roman" w:cs="Times New Roman"/>
                    <w:color w:val="7030A0"/>
                    <w:sz w:val="32"/>
                    <w:szCs w:val="32"/>
                  </w:rPr>
                  <w:t>ECE 590</w:t>
                </w:r>
              </w:p>
            </w:tc>
          </w:sdtContent>
        </w:sdt>
      </w:tr>
    </w:tbl>
    <w:p w14:paraId="706E7236" w14:textId="2C27A343" w:rsidR="00A0036D" w:rsidRDefault="00A0036D" w:rsidP="00A0036D">
      <w:pPr>
        <w:jc w:val="center"/>
      </w:pPr>
      <w:r>
        <w:rPr>
          <w:noProof/>
        </w:rPr>
        <w:drawing>
          <wp:inline distT="0" distB="0" distL="0" distR="0" wp14:anchorId="75530FC4" wp14:editId="0D3E5AA2">
            <wp:extent cx="2923032" cy="2923032"/>
            <wp:effectExtent l="76200" t="76200" r="67945" b="86995"/>
            <wp:docPr id="1" name="Picture 1" descr="A cartoon of a person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of a person with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4191" cy="2924191"/>
                    </a:xfrm>
                    <a:prstGeom prst="ellipse">
                      <a:avLst/>
                    </a:prstGeom>
                    <a:ln w="63500" cap="rnd">
                      <a:solidFill>
                        <a:srgbClr val="333333"/>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tbl>
      <w:tblPr>
        <w:tblpPr w:leftFromText="187" w:rightFromText="187" w:vertAnchor="page" w:horzAnchor="margin" w:tblpXSpec="center" w:tblpY="9755"/>
        <w:tblW w:w="3857" w:type="pct"/>
        <w:tblLook w:val="04A0" w:firstRow="1" w:lastRow="0" w:firstColumn="1" w:lastColumn="0" w:noHBand="0" w:noVBand="1"/>
      </w:tblPr>
      <w:tblGrid>
        <w:gridCol w:w="7220"/>
      </w:tblGrid>
      <w:tr w:rsidR="00A0036D" w14:paraId="0CA27777" w14:textId="77777777" w:rsidTr="00733F4D">
        <w:tc>
          <w:tcPr>
            <w:tcW w:w="7220" w:type="dxa"/>
            <w:tcMar>
              <w:top w:w="216" w:type="dxa"/>
              <w:left w:w="115" w:type="dxa"/>
              <w:bottom w:w="216" w:type="dxa"/>
              <w:right w:w="115" w:type="dxa"/>
            </w:tcMar>
          </w:tcPr>
          <w:sdt>
            <w:sdtPr>
              <w:rPr>
                <w:rFonts w:ascii="Times New Roman" w:hAnsi="Times New Roman" w:cs="Times New Roman"/>
                <w:color w:val="7030A0"/>
                <w:sz w:val="32"/>
                <w:szCs w:val="32"/>
              </w:rPr>
              <w:alias w:val="Author"/>
              <w:id w:val="13406928"/>
              <w:placeholder>
                <w:docPart w:val="A0B68A27ACCA404690108636D50D208B"/>
              </w:placeholder>
              <w:dataBinding w:prefixMappings="xmlns:ns0='http://schemas.openxmlformats.org/package/2006/metadata/core-properties' xmlns:ns1='http://purl.org/dc/elements/1.1/'" w:xpath="/ns0:coreProperties[1]/ns1:creator[1]" w:storeItemID="{6C3C8BC8-F283-45AE-878A-BAB7291924A1}"/>
              <w:text/>
            </w:sdtPr>
            <w:sdtContent>
              <w:p w14:paraId="2FA3F666" w14:textId="77777777" w:rsidR="00A0036D" w:rsidRPr="00C96FDE" w:rsidRDefault="00A0036D" w:rsidP="00A0036D">
                <w:pPr>
                  <w:pStyle w:val="NoSpacing"/>
                  <w:jc w:val="center"/>
                  <w:rPr>
                    <w:rFonts w:ascii="Times New Roman" w:hAnsi="Times New Roman" w:cs="Times New Roman"/>
                    <w:color w:val="7030A0"/>
                    <w:sz w:val="32"/>
                    <w:szCs w:val="32"/>
                  </w:rPr>
                </w:pPr>
                <w:r w:rsidRPr="00C96FDE">
                  <w:rPr>
                    <w:rFonts w:ascii="Times New Roman" w:hAnsi="Times New Roman" w:cs="Times New Roman"/>
                    <w:color w:val="7030A0"/>
                    <w:sz w:val="32"/>
                    <w:szCs w:val="32"/>
                  </w:rPr>
                  <w:t>Coalition of Weather Bois (COW-Bois)</w:t>
                </w:r>
              </w:p>
            </w:sdtContent>
          </w:sdt>
          <w:sdt>
            <w:sdtPr>
              <w:rPr>
                <w:rFonts w:ascii="Times New Roman" w:hAnsi="Times New Roman" w:cs="Times New Roman"/>
                <w:color w:val="7030A0"/>
                <w:sz w:val="32"/>
                <w:szCs w:val="32"/>
              </w:rPr>
              <w:alias w:val="Date"/>
              <w:tag w:val="Date"/>
              <w:id w:val="13406932"/>
              <w:placeholder>
                <w:docPart w:val="A4352BB1A2F65E42AAAD248DFD96531A"/>
              </w:placeholder>
              <w:dataBinding w:prefixMappings="xmlns:ns0='http://schemas.microsoft.com/office/2006/coverPageProps'" w:xpath="/ns0:CoverPageProperties[1]/ns0:PublishDate[1]" w:storeItemID="{55AF091B-3C7A-41E3-B477-F2FDAA23CFDA}"/>
              <w:date w:fullDate="2025-10-29T00:00:00Z">
                <w:dateFormat w:val="M-d-yyyy"/>
                <w:lid w:val="en-US"/>
                <w:storeMappedDataAs w:val="dateTime"/>
                <w:calendar w:val="gregorian"/>
              </w:date>
            </w:sdtPr>
            <w:sdtContent>
              <w:p w14:paraId="403082B1" w14:textId="77777777" w:rsidR="00A0036D" w:rsidRDefault="00A0036D" w:rsidP="00A0036D">
                <w:pPr>
                  <w:pStyle w:val="NoSpacing"/>
                  <w:jc w:val="center"/>
                  <w:rPr>
                    <w:rFonts w:ascii="Times New Roman" w:hAnsi="Times New Roman" w:cs="Times New Roman"/>
                    <w:color w:val="7030A0"/>
                    <w:sz w:val="32"/>
                    <w:szCs w:val="32"/>
                  </w:rPr>
                </w:pPr>
                <w:r w:rsidRPr="00E52622">
                  <w:rPr>
                    <w:rFonts w:ascii="Times New Roman" w:hAnsi="Times New Roman" w:cs="Times New Roman"/>
                    <w:color w:val="7030A0"/>
                    <w:sz w:val="32"/>
                    <w:szCs w:val="32"/>
                  </w:rPr>
                  <w:t>10-29-2025</w:t>
                </w:r>
              </w:p>
            </w:sdtContent>
          </w:sdt>
          <w:p w14:paraId="20129FC3" w14:textId="77777777" w:rsidR="00A0036D" w:rsidRPr="00E52622" w:rsidRDefault="00A0036D" w:rsidP="00A0036D">
            <w:pPr>
              <w:pStyle w:val="NoSpacing"/>
              <w:jc w:val="center"/>
              <w:rPr>
                <w:rFonts w:ascii="Times New Roman" w:hAnsi="Times New Roman" w:cs="Times New Roman"/>
                <w:color w:val="7030A0"/>
                <w:sz w:val="32"/>
                <w:szCs w:val="32"/>
                <w:u w:val="single"/>
              </w:rPr>
            </w:pPr>
            <w:r w:rsidRPr="00E52622">
              <w:rPr>
                <w:rFonts w:ascii="Times New Roman" w:hAnsi="Times New Roman" w:cs="Times New Roman"/>
                <w:color w:val="7030A0"/>
                <w:sz w:val="32"/>
                <w:szCs w:val="32"/>
                <w:u w:val="single"/>
              </w:rPr>
              <w:t>Members:</w:t>
            </w:r>
          </w:p>
          <w:p w14:paraId="0587BF0E" w14:textId="77777777" w:rsidR="00A0036D" w:rsidRDefault="00A0036D" w:rsidP="00A0036D">
            <w:pPr>
              <w:pStyle w:val="NoSpacing"/>
              <w:jc w:val="center"/>
              <w:rPr>
                <w:rFonts w:ascii="Times New Roman" w:hAnsi="Times New Roman" w:cs="Times New Roman"/>
                <w:color w:val="7030A0"/>
                <w:sz w:val="28"/>
                <w:szCs w:val="28"/>
              </w:rPr>
            </w:pPr>
            <w:r>
              <w:rPr>
                <w:rFonts w:ascii="Times New Roman" w:hAnsi="Times New Roman" w:cs="Times New Roman"/>
                <w:color w:val="7030A0"/>
                <w:sz w:val="28"/>
                <w:szCs w:val="28"/>
              </w:rPr>
              <w:t>Gantzen Miller</w:t>
            </w:r>
          </w:p>
          <w:p w14:paraId="43B92CF0" w14:textId="77777777" w:rsidR="00A0036D" w:rsidRDefault="00A0036D" w:rsidP="00A0036D">
            <w:pPr>
              <w:pStyle w:val="NoSpacing"/>
              <w:jc w:val="center"/>
              <w:rPr>
                <w:rFonts w:ascii="Times New Roman" w:hAnsi="Times New Roman" w:cs="Times New Roman"/>
                <w:color w:val="7030A0"/>
                <w:sz w:val="28"/>
                <w:szCs w:val="28"/>
              </w:rPr>
            </w:pPr>
            <w:r>
              <w:rPr>
                <w:rFonts w:ascii="Times New Roman" w:hAnsi="Times New Roman" w:cs="Times New Roman"/>
                <w:color w:val="7030A0"/>
                <w:sz w:val="28"/>
                <w:szCs w:val="28"/>
              </w:rPr>
              <w:t>Pete Ozegovic</w:t>
            </w:r>
          </w:p>
          <w:p w14:paraId="31FDDD83" w14:textId="77777777" w:rsidR="00A0036D" w:rsidRDefault="00A0036D" w:rsidP="00A0036D">
            <w:pPr>
              <w:pStyle w:val="NoSpacing"/>
              <w:jc w:val="center"/>
              <w:rPr>
                <w:rFonts w:ascii="Times New Roman" w:hAnsi="Times New Roman" w:cs="Times New Roman"/>
                <w:color w:val="7030A0"/>
                <w:sz w:val="28"/>
                <w:szCs w:val="28"/>
              </w:rPr>
            </w:pPr>
            <w:r>
              <w:rPr>
                <w:rFonts w:ascii="Times New Roman" w:hAnsi="Times New Roman" w:cs="Times New Roman"/>
                <w:color w:val="7030A0"/>
                <w:sz w:val="28"/>
                <w:szCs w:val="28"/>
              </w:rPr>
              <w:t>Christian Evans</w:t>
            </w:r>
          </w:p>
          <w:p w14:paraId="7327BAC3" w14:textId="77777777" w:rsidR="00A0036D" w:rsidRDefault="00A0036D" w:rsidP="00A0036D">
            <w:pPr>
              <w:pStyle w:val="NoSpacing"/>
              <w:jc w:val="center"/>
              <w:rPr>
                <w:rFonts w:ascii="Times New Roman" w:hAnsi="Times New Roman" w:cs="Times New Roman"/>
                <w:color w:val="7030A0"/>
                <w:sz w:val="28"/>
                <w:szCs w:val="28"/>
              </w:rPr>
            </w:pPr>
            <w:r>
              <w:rPr>
                <w:rFonts w:ascii="Times New Roman" w:hAnsi="Times New Roman" w:cs="Times New Roman"/>
                <w:color w:val="7030A0"/>
                <w:sz w:val="28"/>
                <w:szCs w:val="28"/>
              </w:rPr>
              <w:t>Kennedy Jones</w:t>
            </w:r>
          </w:p>
          <w:p w14:paraId="5634B251" w14:textId="77777777" w:rsidR="00A0036D" w:rsidRDefault="00A0036D" w:rsidP="00A0036D">
            <w:pPr>
              <w:pStyle w:val="NoSpacing"/>
              <w:jc w:val="center"/>
              <w:rPr>
                <w:rFonts w:ascii="Times New Roman" w:hAnsi="Times New Roman" w:cs="Times New Roman"/>
                <w:color w:val="7030A0"/>
                <w:sz w:val="28"/>
                <w:szCs w:val="28"/>
              </w:rPr>
            </w:pPr>
            <w:r>
              <w:rPr>
                <w:rFonts w:ascii="Times New Roman" w:hAnsi="Times New Roman" w:cs="Times New Roman"/>
                <w:color w:val="7030A0"/>
                <w:sz w:val="28"/>
                <w:szCs w:val="28"/>
              </w:rPr>
              <w:t>Ben Rogers</w:t>
            </w:r>
          </w:p>
          <w:p w14:paraId="3EA9A16C" w14:textId="77777777" w:rsidR="00A0036D" w:rsidRPr="00E52622" w:rsidRDefault="00A0036D" w:rsidP="00A0036D">
            <w:pPr>
              <w:pStyle w:val="NoSpacing"/>
              <w:jc w:val="center"/>
              <w:rPr>
                <w:rFonts w:ascii="Times New Roman" w:hAnsi="Times New Roman" w:cs="Times New Roman"/>
                <w:color w:val="7030A0"/>
                <w:sz w:val="32"/>
                <w:szCs w:val="32"/>
              </w:rPr>
            </w:pPr>
            <w:r>
              <w:rPr>
                <w:rFonts w:ascii="Times New Roman" w:hAnsi="Times New Roman" w:cs="Times New Roman"/>
                <w:color w:val="7030A0"/>
                <w:sz w:val="28"/>
                <w:szCs w:val="28"/>
              </w:rPr>
              <w:t>Abdullah Ali</w:t>
            </w:r>
          </w:p>
        </w:tc>
      </w:tr>
    </w:tbl>
    <w:p w14:paraId="37DF4B8D" w14:textId="77777777" w:rsidR="00A0036D" w:rsidRDefault="00A0036D" w:rsidP="0053648E">
      <w:r>
        <w:t xml:space="preserve"> </w:t>
      </w:r>
    </w:p>
    <w:sdt>
      <w:sdtPr>
        <w:id w:val="-1357424212"/>
        <w:docPartObj>
          <w:docPartGallery w:val="Cover Pages"/>
          <w:docPartUnique/>
        </w:docPartObj>
      </w:sdtPr>
      <w:sdtContent>
        <w:p w14:paraId="61D653C1" w14:textId="1A858DC9" w:rsidR="009C63FC" w:rsidRPr="0053648E" w:rsidRDefault="009C63FC" w:rsidP="0053648E"/>
        <w:p w14:paraId="3E12EC54" w14:textId="60536738" w:rsidR="00EC2D09" w:rsidRDefault="00EC2D09" w:rsidP="009C63FC">
          <w:pPr>
            <w:jc w:val="center"/>
          </w:pPr>
          <w:r>
            <w:rPr>
              <w:rFonts w:asciiTheme="minorHAnsi" w:hAnsiTheme="minorHAnsi"/>
            </w:rPr>
            <w:br w:type="page"/>
          </w:r>
        </w:p>
      </w:sdtContent>
    </w:sdt>
    <w:p w14:paraId="2F60D802" w14:textId="60536738" w:rsidR="1D8D25ED" w:rsidRPr="001C7552" w:rsidRDefault="0003383B" w:rsidP="001C7552">
      <w:pPr>
        <w:pStyle w:val="Heading1"/>
      </w:pPr>
      <w:bookmarkStart w:id="0" w:name="_Toc215413205"/>
      <w:r w:rsidRPr="001C7552">
        <w:t>Executive Summary</w:t>
      </w:r>
      <w:bookmarkEnd w:id="0"/>
    </w:p>
    <w:p w14:paraId="53CAF359" w14:textId="5E78C611" w:rsidR="00E43F9A" w:rsidRPr="00E43F9A" w:rsidRDefault="00E43F9A" w:rsidP="001C7552">
      <w:pPr>
        <w:ind w:firstLine="720"/>
      </w:pPr>
      <w:r w:rsidRPr="00E43F9A">
        <w:t>Kansas State University oversees a Mesonet System where they collect data and review it over long periods of time. This data is helpful in many models, especially modeling climate change across Kansas over very long periods of time. The station should measure temperature, humidity, solar radiation, wind speed, wind direction, air quality, and precipitation at the minimum. The data also needs to be transmitted across Kansas wirelessly from a remote area. The station will also be able to communicate with smaller stations (</w:t>
      </w:r>
      <w:r w:rsidR="001C7552" w:rsidRPr="00E43F9A">
        <w:t>micro stations</w:t>
      </w:r>
      <w:r w:rsidRPr="00E43F9A">
        <w:t>) around the main station that will use the cell modem.</w:t>
      </w:r>
    </w:p>
    <w:p w14:paraId="2BE685EF" w14:textId="7B4D1556" w:rsidR="00E43F9A" w:rsidRPr="00E43F9A" w:rsidRDefault="00E43F9A" w:rsidP="001C7552">
      <w:pPr>
        <w:ind w:firstLine="720"/>
      </w:pPr>
      <w:r w:rsidRPr="00E43F9A">
        <w:t xml:space="preserve">After brainstorming and research, there is not really any station that does exactly what we want it to do without being super expensive or custom. The only way we can implement the </w:t>
      </w:r>
      <w:r w:rsidR="001C7552" w:rsidRPr="00E43F9A">
        <w:t>micro station</w:t>
      </w:r>
      <w:r w:rsidRPr="00E43F9A">
        <w:t xml:space="preserve"> systems is to hijack a commercial system, which is hard to check the feasibility of that option. </w:t>
      </w:r>
      <w:r w:rsidR="001C7552" w:rsidRPr="00E43F9A">
        <w:t>So,</w:t>
      </w:r>
      <w:r w:rsidRPr="00E43F9A">
        <w:t xml:space="preserve"> our decision is to make a design that imitates a commercial station while also doing the same measurements as the Mesonet and can have maintenance easily done. </w:t>
      </w:r>
    </w:p>
    <w:p w14:paraId="2DF655F8" w14:textId="3847E337" w:rsidR="0003383B" w:rsidRDefault="00E43F9A" w:rsidP="001C7552">
      <w:pPr>
        <w:ind w:firstLine="720"/>
      </w:pPr>
      <w:r w:rsidRPr="00E43F9A">
        <w:t xml:space="preserve">This design will cost about $600-$800 to make and test. The budget is separated into many categories that range </w:t>
      </w:r>
      <w:r w:rsidR="001C7552" w:rsidRPr="00E43F9A">
        <w:t>from electronics and sensors</w:t>
      </w:r>
      <w:r w:rsidRPr="00E43F9A">
        <w:t xml:space="preserve"> to data plans and mechanical designs. Sensors will be tested before implementation using the testing labs of the Mesonet that can do temperature and solar radiation in a controlled environment. Close to the end of development, the plan would be to test the product in the field next to the Mesonet Station here in Manhattan so we can compare and correlate our data with the Mesonet data and see how close they match. This will help check the completeness of our project.</w:t>
      </w:r>
      <w:r w:rsidR="0003383B">
        <w:br w:type="page"/>
      </w:r>
    </w:p>
    <w:sdt>
      <w:sdtPr>
        <w:rPr>
          <w:rFonts w:ascii="Times New Roman" w:eastAsiaTheme="minorEastAsia" w:hAnsi="Times New Roman" w:cs="Times New Roman"/>
          <w:color w:val="auto"/>
          <w:sz w:val="24"/>
          <w:szCs w:val="24"/>
          <w:u w:val="none"/>
          <w:lang w:eastAsia="ja-JP"/>
        </w:rPr>
        <w:id w:val="-2124835364"/>
        <w:docPartObj>
          <w:docPartGallery w:val="Table of Contents"/>
          <w:docPartUnique/>
        </w:docPartObj>
      </w:sdtPr>
      <w:sdtEndPr>
        <w:rPr>
          <w:b/>
          <w:bCs/>
          <w:noProof/>
        </w:rPr>
      </w:sdtEndPr>
      <w:sdtContent>
        <w:p w14:paraId="3177FCFF" w14:textId="7AC3B2BE" w:rsidR="00E15519" w:rsidRPr="00C96FDE" w:rsidRDefault="00E15519">
          <w:pPr>
            <w:pStyle w:val="TOCHeading"/>
          </w:pPr>
          <w:r w:rsidRPr="00C96FDE">
            <w:t>Table of Contents</w:t>
          </w:r>
        </w:p>
        <w:p w14:paraId="2EFBADD5" w14:textId="515756A3" w:rsidR="00AE3E7B" w:rsidRDefault="00E15519">
          <w:pPr>
            <w:pStyle w:val="TOC1"/>
            <w:tabs>
              <w:tab w:val="right" w:leader="dot" w:pos="9350"/>
            </w:tabs>
            <w:rPr>
              <w:rFonts w:asciiTheme="minorHAnsi" w:hAnsiTheme="minorHAnsi" w:cstheme="minorBidi"/>
              <w:noProof/>
              <w:kern w:val="2"/>
              <w:lang w:eastAsia="en-US"/>
              <w14:ligatures w14:val="standardContextual"/>
            </w:rPr>
          </w:pPr>
          <w:r>
            <w:fldChar w:fldCharType="begin"/>
          </w:r>
          <w:r>
            <w:instrText xml:space="preserve"> TOC \o "1-3" \h \z \u </w:instrText>
          </w:r>
          <w:r>
            <w:fldChar w:fldCharType="separate"/>
          </w:r>
          <w:hyperlink w:anchor="_Toc215413205" w:history="1">
            <w:r w:rsidR="00AE3E7B" w:rsidRPr="00621898">
              <w:rPr>
                <w:rStyle w:val="Hyperlink"/>
                <w:noProof/>
              </w:rPr>
              <w:t>Executive Summary</w:t>
            </w:r>
            <w:r w:rsidR="00AE3E7B">
              <w:rPr>
                <w:noProof/>
                <w:webHidden/>
              </w:rPr>
              <w:tab/>
            </w:r>
            <w:r w:rsidR="00AE3E7B">
              <w:rPr>
                <w:noProof/>
                <w:webHidden/>
              </w:rPr>
              <w:fldChar w:fldCharType="begin"/>
            </w:r>
            <w:r w:rsidR="00AE3E7B">
              <w:rPr>
                <w:noProof/>
                <w:webHidden/>
              </w:rPr>
              <w:instrText xml:space="preserve"> PAGEREF _Toc215413205 \h </w:instrText>
            </w:r>
            <w:r w:rsidR="00AE3E7B">
              <w:rPr>
                <w:noProof/>
                <w:webHidden/>
              </w:rPr>
            </w:r>
            <w:r w:rsidR="00AE3E7B">
              <w:rPr>
                <w:noProof/>
                <w:webHidden/>
              </w:rPr>
              <w:fldChar w:fldCharType="separate"/>
            </w:r>
            <w:r w:rsidR="00AE3E7B">
              <w:rPr>
                <w:noProof/>
                <w:webHidden/>
              </w:rPr>
              <w:t>1</w:t>
            </w:r>
            <w:r w:rsidR="00AE3E7B">
              <w:rPr>
                <w:noProof/>
                <w:webHidden/>
              </w:rPr>
              <w:fldChar w:fldCharType="end"/>
            </w:r>
          </w:hyperlink>
        </w:p>
        <w:p w14:paraId="084889D7" w14:textId="011D684E"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06" w:history="1">
            <w:r w:rsidRPr="00621898">
              <w:rPr>
                <w:rStyle w:val="Hyperlink"/>
                <w:noProof/>
              </w:rPr>
              <w:t>Project Description</w:t>
            </w:r>
            <w:r>
              <w:rPr>
                <w:noProof/>
                <w:webHidden/>
              </w:rPr>
              <w:tab/>
            </w:r>
            <w:r>
              <w:rPr>
                <w:noProof/>
                <w:webHidden/>
              </w:rPr>
              <w:fldChar w:fldCharType="begin"/>
            </w:r>
            <w:r>
              <w:rPr>
                <w:noProof/>
                <w:webHidden/>
              </w:rPr>
              <w:instrText xml:space="preserve"> PAGEREF _Toc215413206 \h </w:instrText>
            </w:r>
            <w:r>
              <w:rPr>
                <w:noProof/>
                <w:webHidden/>
              </w:rPr>
            </w:r>
            <w:r>
              <w:rPr>
                <w:noProof/>
                <w:webHidden/>
              </w:rPr>
              <w:fldChar w:fldCharType="separate"/>
            </w:r>
            <w:r>
              <w:rPr>
                <w:noProof/>
                <w:webHidden/>
              </w:rPr>
              <w:t>4</w:t>
            </w:r>
            <w:r>
              <w:rPr>
                <w:noProof/>
                <w:webHidden/>
              </w:rPr>
              <w:fldChar w:fldCharType="end"/>
            </w:r>
          </w:hyperlink>
        </w:p>
        <w:p w14:paraId="61DCBF31" w14:textId="41F16135"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07" w:history="1">
            <w:r w:rsidRPr="00621898">
              <w:rPr>
                <w:rStyle w:val="Hyperlink"/>
                <w:noProof/>
              </w:rPr>
              <w:t>Background and Motivation</w:t>
            </w:r>
            <w:r>
              <w:rPr>
                <w:noProof/>
                <w:webHidden/>
              </w:rPr>
              <w:tab/>
            </w:r>
            <w:r>
              <w:rPr>
                <w:noProof/>
                <w:webHidden/>
              </w:rPr>
              <w:fldChar w:fldCharType="begin"/>
            </w:r>
            <w:r>
              <w:rPr>
                <w:noProof/>
                <w:webHidden/>
              </w:rPr>
              <w:instrText xml:space="preserve"> PAGEREF _Toc215413207 \h </w:instrText>
            </w:r>
            <w:r>
              <w:rPr>
                <w:noProof/>
                <w:webHidden/>
              </w:rPr>
            </w:r>
            <w:r>
              <w:rPr>
                <w:noProof/>
                <w:webHidden/>
              </w:rPr>
              <w:fldChar w:fldCharType="separate"/>
            </w:r>
            <w:r>
              <w:rPr>
                <w:noProof/>
                <w:webHidden/>
              </w:rPr>
              <w:t>4</w:t>
            </w:r>
            <w:r>
              <w:rPr>
                <w:noProof/>
                <w:webHidden/>
              </w:rPr>
              <w:fldChar w:fldCharType="end"/>
            </w:r>
          </w:hyperlink>
        </w:p>
        <w:p w14:paraId="6C9F9C94" w14:textId="60F0DD41"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08" w:history="1">
            <w:r w:rsidRPr="00621898">
              <w:rPr>
                <w:rStyle w:val="Hyperlink"/>
                <w:noProof/>
              </w:rPr>
              <w:t>Problem Statement</w:t>
            </w:r>
            <w:r>
              <w:rPr>
                <w:noProof/>
                <w:webHidden/>
              </w:rPr>
              <w:tab/>
            </w:r>
            <w:r>
              <w:rPr>
                <w:noProof/>
                <w:webHidden/>
              </w:rPr>
              <w:fldChar w:fldCharType="begin"/>
            </w:r>
            <w:r>
              <w:rPr>
                <w:noProof/>
                <w:webHidden/>
              </w:rPr>
              <w:instrText xml:space="preserve"> PAGEREF _Toc215413208 \h </w:instrText>
            </w:r>
            <w:r>
              <w:rPr>
                <w:noProof/>
                <w:webHidden/>
              </w:rPr>
            </w:r>
            <w:r>
              <w:rPr>
                <w:noProof/>
                <w:webHidden/>
              </w:rPr>
              <w:fldChar w:fldCharType="separate"/>
            </w:r>
            <w:r>
              <w:rPr>
                <w:noProof/>
                <w:webHidden/>
              </w:rPr>
              <w:t>6</w:t>
            </w:r>
            <w:r>
              <w:rPr>
                <w:noProof/>
                <w:webHidden/>
              </w:rPr>
              <w:fldChar w:fldCharType="end"/>
            </w:r>
          </w:hyperlink>
        </w:p>
        <w:p w14:paraId="4246DB8B" w14:textId="2014D30A"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09" w:history="1">
            <w:r w:rsidRPr="00621898">
              <w:rPr>
                <w:rStyle w:val="Hyperlink"/>
                <w:noProof/>
              </w:rPr>
              <w:t>Project Requirements</w:t>
            </w:r>
            <w:r>
              <w:rPr>
                <w:noProof/>
                <w:webHidden/>
              </w:rPr>
              <w:tab/>
            </w:r>
            <w:r>
              <w:rPr>
                <w:noProof/>
                <w:webHidden/>
              </w:rPr>
              <w:fldChar w:fldCharType="begin"/>
            </w:r>
            <w:r>
              <w:rPr>
                <w:noProof/>
                <w:webHidden/>
              </w:rPr>
              <w:instrText xml:space="preserve"> PAGEREF _Toc215413209 \h </w:instrText>
            </w:r>
            <w:r>
              <w:rPr>
                <w:noProof/>
                <w:webHidden/>
              </w:rPr>
            </w:r>
            <w:r>
              <w:rPr>
                <w:noProof/>
                <w:webHidden/>
              </w:rPr>
              <w:fldChar w:fldCharType="separate"/>
            </w:r>
            <w:r>
              <w:rPr>
                <w:noProof/>
                <w:webHidden/>
              </w:rPr>
              <w:t>7</w:t>
            </w:r>
            <w:r>
              <w:rPr>
                <w:noProof/>
                <w:webHidden/>
              </w:rPr>
              <w:fldChar w:fldCharType="end"/>
            </w:r>
          </w:hyperlink>
        </w:p>
        <w:p w14:paraId="33612E0D" w14:textId="09E61F16"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0" w:history="1">
            <w:r w:rsidRPr="00621898">
              <w:rPr>
                <w:rStyle w:val="Hyperlink"/>
                <w:noProof/>
              </w:rPr>
              <w:t>Validation and Acceptance Tests</w:t>
            </w:r>
            <w:r>
              <w:rPr>
                <w:noProof/>
                <w:webHidden/>
              </w:rPr>
              <w:tab/>
            </w:r>
            <w:r>
              <w:rPr>
                <w:noProof/>
                <w:webHidden/>
              </w:rPr>
              <w:fldChar w:fldCharType="begin"/>
            </w:r>
            <w:r>
              <w:rPr>
                <w:noProof/>
                <w:webHidden/>
              </w:rPr>
              <w:instrText xml:space="preserve"> PAGEREF _Toc215413210 \h </w:instrText>
            </w:r>
            <w:r>
              <w:rPr>
                <w:noProof/>
                <w:webHidden/>
              </w:rPr>
            </w:r>
            <w:r>
              <w:rPr>
                <w:noProof/>
                <w:webHidden/>
              </w:rPr>
              <w:fldChar w:fldCharType="separate"/>
            </w:r>
            <w:r>
              <w:rPr>
                <w:noProof/>
                <w:webHidden/>
              </w:rPr>
              <w:t>8</w:t>
            </w:r>
            <w:r>
              <w:rPr>
                <w:noProof/>
                <w:webHidden/>
              </w:rPr>
              <w:fldChar w:fldCharType="end"/>
            </w:r>
          </w:hyperlink>
        </w:p>
        <w:p w14:paraId="3230784C" w14:textId="1BD281D6"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1" w:history="1">
            <w:r w:rsidRPr="00621898">
              <w:rPr>
                <w:rStyle w:val="Hyperlink"/>
                <w:noProof/>
              </w:rPr>
              <w:t>Verification and Validation Matrix</w:t>
            </w:r>
            <w:r>
              <w:rPr>
                <w:noProof/>
                <w:webHidden/>
              </w:rPr>
              <w:tab/>
            </w:r>
            <w:r>
              <w:rPr>
                <w:noProof/>
                <w:webHidden/>
              </w:rPr>
              <w:fldChar w:fldCharType="begin"/>
            </w:r>
            <w:r>
              <w:rPr>
                <w:noProof/>
                <w:webHidden/>
              </w:rPr>
              <w:instrText xml:space="preserve"> PAGEREF _Toc215413211 \h </w:instrText>
            </w:r>
            <w:r>
              <w:rPr>
                <w:noProof/>
                <w:webHidden/>
              </w:rPr>
            </w:r>
            <w:r>
              <w:rPr>
                <w:noProof/>
                <w:webHidden/>
              </w:rPr>
              <w:fldChar w:fldCharType="separate"/>
            </w:r>
            <w:r>
              <w:rPr>
                <w:noProof/>
                <w:webHidden/>
              </w:rPr>
              <w:t>10</w:t>
            </w:r>
            <w:r>
              <w:rPr>
                <w:noProof/>
                <w:webHidden/>
              </w:rPr>
              <w:fldChar w:fldCharType="end"/>
            </w:r>
          </w:hyperlink>
        </w:p>
        <w:p w14:paraId="0883D1B5" w14:textId="22D87076"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2" w:history="1">
            <w:r w:rsidRPr="00621898">
              <w:rPr>
                <w:rStyle w:val="Hyperlink"/>
                <w:noProof/>
              </w:rPr>
              <w:t>Data Needed to Support Analysis</w:t>
            </w:r>
            <w:r>
              <w:rPr>
                <w:noProof/>
                <w:webHidden/>
              </w:rPr>
              <w:tab/>
            </w:r>
            <w:r>
              <w:rPr>
                <w:noProof/>
                <w:webHidden/>
              </w:rPr>
              <w:fldChar w:fldCharType="begin"/>
            </w:r>
            <w:r>
              <w:rPr>
                <w:noProof/>
                <w:webHidden/>
              </w:rPr>
              <w:instrText xml:space="preserve"> PAGEREF _Toc215413212 \h </w:instrText>
            </w:r>
            <w:r>
              <w:rPr>
                <w:noProof/>
                <w:webHidden/>
              </w:rPr>
            </w:r>
            <w:r>
              <w:rPr>
                <w:noProof/>
                <w:webHidden/>
              </w:rPr>
              <w:fldChar w:fldCharType="separate"/>
            </w:r>
            <w:r>
              <w:rPr>
                <w:noProof/>
                <w:webHidden/>
              </w:rPr>
              <w:t>11</w:t>
            </w:r>
            <w:r>
              <w:rPr>
                <w:noProof/>
                <w:webHidden/>
              </w:rPr>
              <w:fldChar w:fldCharType="end"/>
            </w:r>
          </w:hyperlink>
        </w:p>
        <w:p w14:paraId="4410B4EA" w14:textId="32CD57E9"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13" w:history="1">
            <w:r w:rsidRPr="00621898">
              <w:rPr>
                <w:rStyle w:val="Hyperlink"/>
                <w:noProof/>
              </w:rPr>
              <w:t>Technical Design</w:t>
            </w:r>
            <w:r>
              <w:rPr>
                <w:noProof/>
                <w:webHidden/>
              </w:rPr>
              <w:tab/>
            </w:r>
            <w:r>
              <w:rPr>
                <w:noProof/>
                <w:webHidden/>
              </w:rPr>
              <w:fldChar w:fldCharType="begin"/>
            </w:r>
            <w:r>
              <w:rPr>
                <w:noProof/>
                <w:webHidden/>
              </w:rPr>
              <w:instrText xml:space="preserve"> PAGEREF _Toc215413213 \h </w:instrText>
            </w:r>
            <w:r>
              <w:rPr>
                <w:noProof/>
                <w:webHidden/>
              </w:rPr>
            </w:r>
            <w:r>
              <w:rPr>
                <w:noProof/>
                <w:webHidden/>
              </w:rPr>
              <w:fldChar w:fldCharType="separate"/>
            </w:r>
            <w:r>
              <w:rPr>
                <w:noProof/>
                <w:webHidden/>
              </w:rPr>
              <w:t>12</w:t>
            </w:r>
            <w:r>
              <w:rPr>
                <w:noProof/>
                <w:webHidden/>
              </w:rPr>
              <w:fldChar w:fldCharType="end"/>
            </w:r>
          </w:hyperlink>
        </w:p>
        <w:p w14:paraId="4FF95CA2" w14:textId="7822A86C"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4" w:history="1">
            <w:r w:rsidRPr="00621898">
              <w:rPr>
                <w:rStyle w:val="Hyperlink"/>
                <w:noProof/>
              </w:rPr>
              <w:t>Possible Solutions and Design Alternatives</w:t>
            </w:r>
            <w:r>
              <w:rPr>
                <w:noProof/>
                <w:webHidden/>
              </w:rPr>
              <w:tab/>
            </w:r>
            <w:r>
              <w:rPr>
                <w:noProof/>
                <w:webHidden/>
              </w:rPr>
              <w:fldChar w:fldCharType="begin"/>
            </w:r>
            <w:r>
              <w:rPr>
                <w:noProof/>
                <w:webHidden/>
              </w:rPr>
              <w:instrText xml:space="preserve"> PAGEREF _Toc215413214 \h </w:instrText>
            </w:r>
            <w:r>
              <w:rPr>
                <w:noProof/>
                <w:webHidden/>
              </w:rPr>
            </w:r>
            <w:r>
              <w:rPr>
                <w:noProof/>
                <w:webHidden/>
              </w:rPr>
              <w:fldChar w:fldCharType="separate"/>
            </w:r>
            <w:r>
              <w:rPr>
                <w:noProof/>
                <w:webHidden/>
              </w:rPr>
              <w:t>12</w:t>
            </w:r>
            <w:r>
              <w:rPr>
                <w:noProof/>
                <w:webHidden/>
              </w:rPr>
              <w:fldChar w:fldCharType="end"/>
            </w:r>
          </w:hyperlink>
        </w:p>
        <w:p w14:paraId="2C6394B6" w14:textId="0A711B21"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5" w:history="1">
            <w:r w:rsidRPr="00621898">
              <w:rPr>
                <w:rStyle w:val="Hyperlink"/>
                <w:noProof/>
              </w:rPr>
              <w:t>Selection Process for Preliminary Design Solution</w:t>
            </w:r>
            <w:r>
              <w:rPr>
                <w:noProof/>
                <w:webHidden/>
              </w:rPr>
              <w:tab/>
            </w:r>
            <w:r>
              <w:rPr>
                <w:noProof/>
                <w:webHidden/>
              </w:rPr>
              <w:fldChar w:fldCharType="begin"/>
            </w:r>
            <w:r>
              <w:rPr>
                <w:noProof/>
                <w:webHidden/>
              </w:rPr>
              <w:instrText xml:space="preserve"> PAGEREF _Toc215413215 \h </w:instrText>
            </w:r>
            <w:r>
              <w:rPr>
                <w:noProof/>
                <w:webHidden/>
              </w:rPr>
            </w:r>
            <w:r>
              <w:rPr>
                <w:noProof/>
                <w:webHidden/>
              </w:rPr>
              <w:fldChar w:fldCharType="separate"/>
            </w:r>
            <w:r>
              <w:rPr>
                <w:noProof/>
                <w:webHidden/>
              </w:rPr>
              <w:t>13</w:t>
            </w:r>
            <w:r>
              <w:rPr>
                <w:noProof/>
                <w:webHidden/>
              </w:rPr>
              <w:fldChar w:fldCharType="end"/>
            </w:r>
          </w:hyperlink>
        </w:p>
        <w:p w14:paraId="034CC624" w14:textId="672A71C1"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6" w:history="1">
            <w:r w:rsidRPr="00621898">
              <w:rPr>
                <w:rStyle w:val="Hyperlink"/>
                <w:noProof/>
              </w:rPr>
              <w:t>Data Pre-Processing and Exploratory Data Analysis</w:t>
            </w:r>
            <w:r>
              <w:rPr>
                <w:noProof/>
                <w:webHidden/>
              </w:rPr>
              <w:tab/>
            </w:r>
            <w:r>
              <w:rPr>
                <w:noProof/>
                <w:webHidden/>
              </w:rPr>
              <w:fldChar w:fldCharType="begin"/>
            </w:r>
            <w:r>
              <w:rPr>
                <w:noProof/>
                <w:webHidden/>
              </w:rPr>
              <w:instrText xml:space="preserve"> PAGEREF _Toc215413216 \h </w:instrText>
            </w:r>
            <w:r>
              <w:rPr>
                <w:noProof/>
                <w:webHidden/>
              </w:rPr>
            </w:r>
            <w:r>
              <w:rPr>
                <w:noProof/>
                <w:webHidden/>
              </w:rPr>
              <w:fldChar w:fldCharType="separate"/>
            </w:r>
            <w:r>
              <w:rPr>
                <w:noProof/>
                <w:webHidden/>
              </w:rPr>
              <w:t>24</w:t>
            </w:r>
            <w:r>
              <w:rPr>
                <w:noProof/>
                <w:webHidden/>
              </w:rPr>
              <w:fldChar w:fldCharType="end"/>
            </w:r>
          </w:hyperlink>
        </w:p>
        <w:p w14:paraId="3359F326" w14:textId="5546DF2D"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17" w:history="1">
            <w:r w:rsidRPr="00621898">
              <w:rPr>
                <w:rStyle w:val="Hyperlink"/>
                <w:noProof/>
              </w:rPr>
              <w:t>Preliminary Design/Solution Description</w:t>
            </w:r>
            <w:r>
              <w:rPr>
                <w:noProof/>
                <w:webHidden/>
              </w:rPr>
              <w:tab/>
            </w:r>
            <w:r>
              <w:rPr>
                <w:noProof/>
                <w:webHidden/>
              </w:rPr>
              <w:fldChar w:fldCharType="begin"/>
            </w:r>
            <w:r>
              <w:rPr>
                <w:noProof/>
                <w:webHidden/>
              </w:rPr>
              <w:instrText xml:space="preserve"> PAGEREF _Toc215413217 \h </w:instrText>
            </w:r>
            <w:r>
              <w:rPr>
                <w:noProof/>
                <w:webHidden/>
              </w:rPr>
            </w:r>
            <w:r>
              <w:rPr>
                <w:noProof/>
                <w:webHidden/>
              </w:rPr>
              <w:fldChar w:fldCharType="separate"/>
            </w:r>
            <w:r>
              <w:rPr>
                <w:noProof/>
                <w:webHidden/>
              </w:rPr>
              <w:t>25</w:t>
            </w:r>
            <w:r>
              <w:rPr>
                <w:noProof/>
                <w:webHidden/>
              </w:rPr>
              <w:fldChar w:fldCharType="end"/>
            </w:r>
          </w:hyperlink>
        </w:p>
        <w:p w14:paraId="1CD1C8C2" w14:textId="04E75123"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8" w:history="1">
            <w:r w:rsidRPr="00621898">
              <w:rPr>
                <w:rStyle w:val="Hyperlink"/>
                <w:noProof/>
              </w:rPr>
              <w:t>Global Issues</w:t>
            </w:r>
            <w:r>
              <w:rPr>
                <w:noProof/>
                <w:webHidden/>
              </w:rPr>
              <w:tab/>
            </w:r>
            <w:r>
              <w:rPr>
                <w:noProof/>
                <w:webHidden/>
              </w:rPr>
              <w:fldChar w:fldCharType="begin"/>
            </w:r>
            <w:r>
              <w:rPr>
                <w:noProof/>
                <w:webHidden/>
              </w:rPr>
              <w:instrText xml:space="preserve"> PAGEREF _Toc215413218 \h </w:instrText>
            </w:r>
            <w:r>
              <w:rPr>
                <w:noProof/>
                <w:webHidden/>
              </w:rPr>
            </w:r>
            <w:r>
              <w:rPr>
                <w:noProof/>
                <w:webHidden/>
              </w:rPr>
              <w:fldChar w:fldCharType="separate"/>
            </w:r>
            <w:r>
              <w:rPr>
                <w:noProof/>
                <w:webHidden/>
              </w:rPr>
              <w:t>25</w:t>
            </w:r>
            <w:r>
              <w:rPr>
                <w:noProof/>
                <w:webHidden/>
              </w:rPr>
              <w:fldChar w:fldCharType="end"/>
            </w:r>
          </w:hyperlink>
        </w:p>
        <w:p w14:paraId="370F7DB0" w14:textId="279DA73F"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19" w:history="1">
            <w:r w:rsidRPr="00621898">
              <w:rPr>
                <w:rStyle w:val="Hyperlink"/>
                <w:noProof/>
              </w:rPr>
              <w:t>System-level Overview</w:t>
            </w:r>
            <w:r>
              <w:rPr>
                <w:noProof/>
                <w:webHidden/>
              </w:rPr>
              <w:tab/>
            </w:r>
            <w:r>
              <w:rPr>
                <w:noProof/>
                <w:webHidden/>
              </w:rPr>
              <w:fldChar w:fldCharType="begin"/>
            </w:r>
            <w:r>
              <w:rPr>
                <w:noProof/>
                <w:webHidden/>
              </w:rPr>
              <w:instrText xml:space="preserve"> PAGEREF _Toc215413219 \h </w:instrText>
            </w:r>
            <w:r>
              <w:rPr>
                <w:noProof/>
                <w:webHidden/>
              </w:rPr>
            </w:r>
            <w:r>
              <w:rPr>
                <w:noProof/>
                <w:webHidden/>
              </w:rPr>
              <w:fldChar w:fldCharType="separate"/>
            </w:r>
            <w:r>
              <w:rPr>
                <w:noProof/>
                <w:webHidden/>
              </w:rPr>
              <w:t>26</w:t>
            </w:r>
            <w:r>
              <w:rPr>
                <w:noProof/>
                <w:webHidden/>
              </w:rPr>
              <w:fldChar w:fldCharType="end"/>
            </w:r>
          </w:hyperlink>
        </w:p>
        <w:p w14:paraId="6855A027" w14:textId="54DB8595"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0" w:history="1">
            <w:r w:rsidRPr="00621898">
              <w:rPr>
                <w:rStyle w:val="Hyperlink"/>
                <w:noProof/>
              </w:rPr>
              <w:t>Applicable Standards</w:t>
            </w:r>
            <w:r>
              <w:rPr>
                <w:noProof/>
                <w:webHidden/>
              </w:rPr>
              <w:tab/>
            </w:r>
            <w:r>
              <w:rPr>
                <w:noProof/>
                <w:webHidden/>
              </w:rPr>
              <w:fldChar w:fldCharType="begin"/>
            </w:r>
            <w:r>
              <w:rPr>
                <w:noProof/>
                <w:webHidden/>
              </w:rPr>
              <w:instrText xml:space="preserve"> PAGEREF _Toc215413220 \h </w:instrText>
            </w:r>
            <w:r>
              <w:rPr>
                <w:noProof/>
                <w:webHidden/>
              </w:rPr>
            </w:r>
            <w:r>
              <w:rPr>
                <w:noProof/>
                <w:webHidden/>
              </w:rPr>
              <w:fldChar w:fldCharType="separate"/>
            </w:r>
            <w:r>
              <w:rPr>
                <w:noProof/>
                <w:webHidden/>
              </w:rPr>
              <w:t>30</w:t>
            </w:r>
            <w:r>
              <w:rPr>
                <w:noProof/>
                <w:webHidden/>
              </w:rPr>
              <w:fldChar w:fldCharType="end"/>
            </w:r>
          </w:hyperlink>
        </w:p>
        <w:p w14:paraId="37EDE27E" w14:textId="1FD9F7BD"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1" w:history="1">
            <w:r w:rsidRPr="00621898">
              <w:rPr>
                <w:rStyle w:val="Hyperlink"/>
                <w:noProof/>
              </w:rPr>
              <w:t>Module-level Descriptions</w:t>
            </w:r>
            <w:r>
              <w:rPr>
                <w:noProof/>
                <w:webHidden/>
              </w:rPr>
              <w:tab/>
            </w:r>
            <w:r>
              <w:rPr>
                <w:noProof/>
                <w:webHidden/>
              </w:rPr>
              <w:fldChar w:fldCharType="begin"/>
            </w:r>
            <w:r>
              <w:rPr>
                <w:noProof/>
                <w:webHidden/>
              </w:rPr>
              <w:instrText xml:space="preserve"> PAGEREF _Toc215413221 \h </w:instrText>
            </w:r>
            <w:r>
              <w:rPr>
                <w:noProof/>
                <w:webHidden/>
              </w:rPr>
            </w:r>
            <w:r>
              <w:rPr>
                <w:noProof/>
                <w:webHidden/>
              </w:rPr>
              <w:fldChar w:fldCharType="separate"/>
            </w:r>
            <w:r>
              <w:rPr>
                <w:noProof/>
                <w:webHidden/>
              </w:rPr>
              <w:t>32</w:t>
            </w:r>
            <w:r>
              <w:rPr>
                <w:noProof/>
                <w:webHidden/>
              </w:rPr>
              <w:fldChar w:fldCharType="end"/>
            </w:r>
          </w:hyperlink>
        </w:p>
        <w:p w14:paraId="3C16CBF3" w14:textId="46CB4858"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22" w:history="1">
            <w:r w:rsidRPr="00621898">
              <w:rPr>
                <w:rStyle w:val="Hyperlink"/>
                <w:noProof/>
              </w:rPr>
              <w:t>Work Plan</w:t>
            </w:r>
            <w:r>
              <w:rPr>
                <w:noProof/>
                <w:webHidden/>
              </w:rPr>
              <w:tab/>
            </w:r>
            <w:r>
              <w:rPr>
                <w:noProof/>
                <w:webHidden/>
              </w:rPr>
              <w:fldChar w:fldCharType="begin"/>
            </w:r>
            <w:r>
              <w:rPr>
                <w:noProof/>
                <w:webHidden/>
              </w:rPr>
              <w:instrText xml:space="preserve"> PAGEREF _Toc215413222 \h </w:instrText>
            </w:r>
            <w:r>
              <w:rPr>
                <w:noProof/>
                <w:webHidden/>
              </w:rPr>
            </w:r>
            <w:r>
              <w:rPr>
                <w:noProof/>
                <w:webHidden/>
              </w:rPr>
              <w:fldChar w:fldCharType="separate"/>
            </w:r>
            <w:r>
              <w:rPr>
                <w:noProof/>
                <w:webHidden/>
              </w:rPr>
              <w:t>35</w:t>
            </w:r>
            <w:r>
              <w:rPr>
                <w:noProof/>
                <w:webHidden/>
              </w:rPr>
              <w:fldChar w:fldCharType="end"/>
            </w:r>
          </w:hyperlink>
        </w:p>
        <w:p w14:paraId="519AEA64" w14:textId="31929131"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3" w:history="1">
            <w:r w:rsidRPr="00621898">
              <w:rPr>
                <w:rStyle w:val="Hyperlink"/>
                <w:noProof/>
              </w:rPr>
              <w:t>Work Breakdown Structure &amp; RACI Chart</w:t>
            </w:r>
            <w:r>
              <w:rPr>
                <w:noProof/>
                <w:webHidden/>
              </w:rPr>
              <w:tab/>
            </w:r>
            <w:r>
              <w:rPr>
                <w:noProof/>
                <w:webHidden/>
              </w:rPr>
              <w:fldChar w:fldCharType="begin"/>
            </w:r>
            <w:r>
              <w:rPr>
                <w:noProof/>
                <w:webHidden/>
              </w:rPr>
              <w:instrText xml:space="preserve"> PAGEREF _Toc215413223 \h </w:instrText>
            </w:r>
            <w:r>
              <w:rPr>
                <w:noProof/>
                <w:webHidden/>
              </w:rPr>
            </w:r>
            <w:r>
              <w:rPr>
                <w:noProof/>
                <w:webHidden/>
              </w:rPr>
              <w:fldChar w:fldCharType="separate"/>
            </w:r>
            <w:r>
              <w:rPr>
                <w:noProof/>
                <w:webHidden/>
              </w:rPr>
              <w:t>35</w:t>
            </w:r>
            <w:r>
              <w:rPr>
                <w:noProof/>
                <w:webHidden/>
              </w:rPr>
              <w:fldChar w:fldCharType="end"/>
            </w:r>
          </w:hyperlink>
        </w:p>
        <w:p w14:paraId="3F1ED240" w14:textId="413287A1"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4" w:history="1">
            <w:r w:rsidRPr="00621898">
              <w:rPr>
                <w:rStyle w:val="Hyperlink"/>
                <w:noProof/>
              </w:rPr>
              <w:t>Schedule (Gantt Chart)</w:t>
            </w:r>
            <w:r>
              <w:rPr>
                <w:noProof/>
                <w:webHidden/>
              </w:rPr>
              <w:tab/>
            </w:r>
            <w:r>
              <w:rPr>
                <w:noProof/>
                <w:webHidden/>
              </w:rPr>
              <w:fldChar w:fldCharType="begin"/>
            </w:r>
            <w:r>
              <w:rPr>
                <w:noProof/>
                <w:webHidden/>
              </w:rPr>
              <w:instrText xml:space="preserve"> PAGEREF _Toc215413224 \h </w:instrText>
            </w:r>
            <w:r>
              <w:rPr>
                <w:noProof/>
                <w:webHidden/>
              </w:rPr>
            </w:r>
            <w:r>
              <w:rPr>
                <w:noProof/>
                <w:webHidden/>
              </w:rPr>
              <w:fldChar w:fldCharType="separate"/>
            </w:r>
            <w:r>
              <w:rPr>
                <w:noProof/>
                <w:webHidden/>
              </w:rPr>
              <w:t>37</w:t>
            </w:r>
            <w:r>
              <w:rPr>
                <w:noProof/>
                <w:webHidden/>
              </w:rPr>
              <w:fldChar w:fldCharType="end"/>
            </w:r>
          </w:hyperlink>
        </w:p>
        <w:p w14:paraId="1C74A583" w14:textId="2BDE7A7B"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5" w:history="1">
            <w:r w:rsidRPr="00621898">
              <w:rPr>
                <w:rStyle w:val="Hyperlink"/>
                <w:noProof/>
              </w:rPr>
              <w:t>Prototyping and Testing Protocol</w:t>
            </w:r>
            <w:r>
              <w:rPr>
                <w:noProof/>
                <w:webHidden/>
              </w:rPr>
              <w:tab/>
            </w:r>
            <w:r>
              <w:rPr>
                <w:noProof/>
                <w:webHidden/>
              </w:rPr>
              <w:fldChar w:fldCharType="begin"/>
            </w:r>
            <w:r>
              <w:rPr>
                <w:noProof/>
                <w:webHidden/>
              </w:rPr>
              <w:instrText xml:space="preserve"> PAGEREF _Toc215413225 \h </w:instrText>
            </w:r>
            <w:r>
              <w:rPr>
                <w:noProof/>
                <w:webHidden/>
              </w:rPr>
            </w:r>
            <w:r>
              <w:rPr>
                <w:noProof/>
                <w:webHidden/>
              </w:rPr>
              <w:fldChar w:fldCharType="separate"/>
            </w:r>
            <w:r>
              <w:rPr>
                <w:noProof/>
                <w:webHidden/>
              </w:rPr>
              <w:t>38</w:t>
            </w:r>
            <w:r>
              <w:rPr>
                <w:noProof/>
                <w:webHidden/>
              </w:rPr>
              <w:fldChar w:fldCharType="end"/>
            </w:r>
          </w:hyperlink>
        </w:p>
        <w:p w14:paraId="41FE5846" w14:textId="5249D436"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26" w:history="1">
            <w:r w:rsidRPr="00621898">
              <w:rPr>
                <w:rStyle w:val="Hyperlink"/>
                <w:noProof/>
              </w:rPr>
              <w:t>Financial Plan</w:t>
            </w:r>
            <w:r>
              <w:rPr>
                <w:noProof/>
                <w:webHidden/>
              </w:rPr>
              <w:tab/>
            </w:r>
            <w:r>
              <w:rPr>
                <w:noProof/>
                <w:webHidden/>
              </w:rPr>
              <w:fldChar w:fldCharType="begin"/>
            </w:r>
            <w:r>
              <w:rPr>
                <w:noProof/>
                <w:webHidden/>
              </w:rPr>
              <w:instrText xml:space="preserve"> PAGEREF _Toc215413226 \h </w:instrText>
            </w:r>
            <w:r>
              <w:rPr>
                <w:noProof/>
                <w:webHidden/>
              </w:rPr>
            </w:r>
            <w:r>
              <w:rPr>
                <w:noProof/>
                <w:webHidden/>
              </w:rPr>
              <w:fldChar w:fldCharType="separate"/>
            </w:r>
            <w:r>
              <w:rPr>
                <w:noProof/>
                <w:webHidden/>
              </w:rPr>
              <w:t>39</w:t>
            </w:r>
            <w:r>
              <w:rPr>
                <w:noProof/>
                <w:webHidden/>
              </w:rPr>
              <w:fldChar w:fldCharType="end"/>
            </w:r>
          </w:hyperlink>
        </w:p>
        <w:p w14:paraId="558D4C6C" w14:textId="5A25F6B4"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7" w:history="1">
            <w:r w:rsidRPr="00621898">
              <w:rPr>
                <w:rStyle w:val="Hyperlink"/>
                <w:noProof/>
              </w:rPr>
              <w:t>Proposed Budget</w:t>
            </w:r>
            <w:r>
              <w:rPr>
                <w:noProof/>
                <w:webHidden/>
              </w:rPr>
              <w:tab/>
            </w:r>
            <w:r>
              <w:rPr>
                <w:noProof/>
                <w:webHidden/>
              </w:rPr>
              <w:fldChar w:fldCharType="begin"/>
            </w:r>
            <w:r>
              <w:rPr>
                <w:noProof/>
                <w:webHidden/>
              </w:rPr>
              <w:instrText xml:space="preserve"> PAGEREF _Toc215413227 \h </w:instrText>
            </w:r>
            <w:r>
              <w:rPr>
                <w:noProof/>
                <w:webHidden/>
              </w:rPr>
            </w:r>
            <w:r>
              <w:rPr>
                <w:noProof/>
                <w:webHidden/>
              </w:rPr>
              <w:fldChar w:fldCharType="separate"/>
            </w:r>
            <w:r>
              <w:rPr>
                <w:noProof/>
                <w:webHidden/>
              </w:rPr>
              <w:t>39</w:t>
            </w:r>
            <w:r>
              <w:rPr>
                <w:noProof/>
                <w:webHidden/>
              </w:rPr>
              <w:fldChar w:fldCharType="end"/>
            </w:r>
          </w:hyperlink>
        </w:p>
        <w:p w14:paraId="28B9A0A8" w14:textId="3E4AC811"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8" w:history="1">
            <w:r w:rsidRPr="00621898">
              <w:rPr>
                <w:rStyle w:val="Hyperlink"/>
                <w:noProof/>
              </w:rPr>
              <w:t>Feasibility Assessment</w:t>
            </w:r>
            <w:r>
              <w:rPr>
                <w:noProof/>
                <w:webHidden/>
              </w:rPr>
              <w:tab/>
            </w:r>
            <w:r>
              <w:rPr>
                <w:noProof/>
                <w:webHidden/>
              </w:rPr>
              <w:fldChar w:fldCharType="begin"/>
            </w:r>
            <w:r>
              <w:rPr>
                <w:noProof/>
                <w:webHidden/>
              </w:rPr>
              <w:instrText xml:space="preserve"> PAGEREF _Toc215413228 \h </w:instrText>
            </w:r>
            <w:r>
              <w:rPr>
                <w:noProof/>
                <w:webHidden/>
              </w:rPr>
            </w:r>
            <w:r>
              <w:rPr>
                <w:noProof/>
                <w:webHidden/>
              </w:rPr>
              <w:fldChar w:fldCharType="separate"/>
            </w:r>
            <w:r>
              <w:rPr>
                <w:noProof/>
                <w:webHidden/>
              </w:rPr>
              <w:t>42</w:t>
            </w:r>
            <w:r>
              <w:rPr>
                <w:noProof/>
                <w:webHidden/>
              </w:rPr>
              <w:fldChar w:fldCharType="end"/>
            </w:r>
          </w:hyperlink>
        </w:p>
        <w:p w14:paraId="74550334" w14:textId="0DB891AF" w:rsidR="00AE3E7B" w:rsidRDefault="00AE3E7B">
          <w:pPr>
            <w:pStyle w:val="TOC2"/>
            <w:tabs>
              <w:tab w:val="right" w:leader="dot" w:pos="9350"/>
            </w:tabs>
            <w:rPr>
              <w:rFonts w:asciiTheme="minorHAnsi" w:hAnsiTheme="minorHAnsi" w:cstheme="minorBidi"/>
              <w:noProof/>
              <w:kern w:val="2"/>
              <w:lang w:eastAsia="en-US"/>
              <w14:ligatures w14:val="standardContextual"/>
            </w:rPr>
          </w:pPr>
          <w:hyperlink w:anchor="_Toc215413229" w:history="1">
            <w:r w:rsidRPr="00621898">
              <w:rPr>
                <w:rStyle w:val="Hyperlink"/>
                <w:noProof/>
              </w:rPr>
              <w:t>Lessons Learned</w:t>
            </w:r>
            <w:r>
              <w:rPr>
                <w:noProof/>
                <w:webHidden/>
              </w:rPr>
              <w:tab/>
            </w:r>
            <w:r>
              <w:rPr>
                <w:noProof/>
                <w:webHidden/>
              </w:rPr>
              <w:fldChar w:fldCharType="begin"/>
            </w:r>
            <w:r>
              <w:rPr>
                <w:noProof/>
                <w:webHidden/>
              </w:rPr>
              <w:instrText xml:space="preserve"> PAGEREF _Toc215413229 \h </w:instrText>
            </w:r>
            <w:r>
              <w:rPr>
                <w:noProof/>
                <w:webHidden/>
              </w:rPr>
            </w:r>
            <w:r>
              <w:rPr>
                <w:noProof/>
                <w:webHidden/>
              </w:rPr>
              <w:fldChar w:fldCharType="separate"/>
            </w:r>
            <w:r>
              <w:rPr>
                <w:noProof/>
                <w:webHidden/>
              </w:rPr>
              <w:t>48</w:t>
            </w:r>
            <w:r>
              <w:rPr>
                <w:noProof/>
                <w:webHidden/>
              </w:rPr>
              <w:fldChar w:fldCharType="end"/>
            </w:r>
          </w:hyperlink>
        </w:p>
        <w:p w14:paraId="7C68C83D" w14:textId="75D687B9"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30" w:history="1">
            <w:r w:rsidRPr="00621898">
              <w:rPr>
                <w:rStyle w:val="Hyperlink"/>
                <w:noProof/>
              </w:rPr>
              <w:t>Conclusion</w:t>
            </w:r>
            <w:r>
              <w:rPr>
                <w:noProof/>
                <w:webHidden/>
              </w:rPr>
              <w:tab/>
            </w:r>
            <w:r>
              <w:rPr>
                <w:noProof/>
                <w:webHidden/>
              </w:rPr>
              <w:fldChar w:fldCharType="begin"/>
            </w:r>
            <w:r>
              <w:rPr>
                <w:noProof/>
                <w:webHidden/>
              </w:rPr>
              <w:instrText xml:space="preserve"> PAGEREF _Toc215413230 \h </w:instrText>
            </w:r>
            <w:r>
              <w:rPr>
                <w:noProof/>
                <w:webHidden/>
              </w:rPr>
            </w:r>
            <w:r>
              <w:rPr>
                <w:noProof/>
                <w:webHidden/>
              </w:rPr>
              <w:fldChar w:fldCharType="separate"/>
            </w:r>
            <w:r>
              <w:rPr>
                <w:noProof/>
                <w:webHidden/>
              </w:rPr>
              <w:t>48</w:t>
            </w:r>
            <w:r>
              <w:rPr>
                <w:noProof/>
                <w:webHidden/>
              </w:rPr>
              <w:fldChar w:fldCharType="end"/>
            </w:r>
          </w:hyperlink>
        </w:p>
        <w:p w14:paraId="5AD6D128" w14:textId="20EC6AC3"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31" w:history="1">
            <w:r w:rsidRPr="00621898">
              <w:rPr>
                <w:rStyle w:val="Hyperlink"/>
                <w:noProof/>
              </w:rPr>
              <w:t>References</w:t>
            </w:r>
            <w:r>
              <w:rPr>
                <w:noProof/>
                <w:webHidden/>
              </w:rPr>
              <w:tab/>
            </w:r>
            <w:r>
              <w:rPr>
                <w:noProof/>
                <w:webHidden/>
              </w:rPr>
              <w:fldChar w:fldCharType="begin"/>
            </w:r>
            <w:r>
              <w:rPr>
                <w:noProof/>
                <w:webHidden/>
              </w:rPr>
              <w:instrText xml:space="preserve"> PAGEREF _Toc215413231 \h </w:instrText>
            </w:r>
            <w:r>
              <w:rPr>
                <w:noProof/>
                <w:webHidden/>
              </w:rPr>
            </w:r>
            <w:r>
              <w:rPr>
                <w:noProof/>
                <w:webHidden/>
              </w:rPr>
              <w:fldChar w:fldCharType="separate"/>
            </w:r>
            <w:r>
              <w:rPr>
                <w:noProof/>
                <w:webHidden/>
              </w:rPr>
              <w:t>49</w:t>
            </w:r>
            <w:r>
              <w:rPr>
                <w:noProof/>
                <w:webHidden/>
              </w:rPr>
              <w:fldChar w:fldCharType="end"/>
            </w:r>
          </w:hyperlink>
        </w:p>
        <w:p w14:paraId="7E22D540" w14:textId="2CE68378" w:rsidR="00AE3E7B" w:rsidRDefault="00AE3E7B">
          <w:pPr>
            <w:pStyle w:val="TOC1"/>
            <w:tabs>
              <w:tab w:val="right" w:leader="dot" w:pos="9350"/>
            </w:tabs>
            <w:rPr>
              <w:rFonts w:asciiTheme="minorHAnsi" w:hAnsiTheme="minorHAnsi" w:cstheme="minorBidi"/>
              <w:noProof/>
              <w:kern w:val="2"/>
              <w:lang w:eastAsia="en-US"/>
              <w14:ligatures w14:val="standardContextual"/>
            </w:rPr>
          </w:pPr>
          <w:hyperlink w:anchor="_Toc215413232" w:history="1">
            <w:r w:rsidRPr="00621898">
              <w:rPr>
                <w:rStyle w:val="Hyperlink"/>
                <w:noProof/>
              </w:rPr>
              <w:t>Appendices</w:t>
            </w:r>
            <w:r>
              <w:rPr>
                <w:noProof/>
                <w:webHidden/>
              </w:rPr>
              <w:tab/>
            </w:r>
            <w:r>
              <w:rPr>
                <w:noProof/>
                <w:webHidden/>
              </w:rPr>
              <w:fldChar w:fldCharType="begin"/>
            </w:r>
            <w:r>
              <w:rPr>
                <w:noProof/>
                <w:webHidden/>
              </w:rPr>
              <w:instrText xml:space="preserve"> PAGEREF _Toc215413232 \h </w:instrText>
            </w:r>
            <w:r>
              <w:rPr>
                <w:noProof/>
                <w:webHidden/>
              </w:rPr>
            </w:r>
            <w:r>
              <w:rPr>
                <w:noProof/>
                <w:webHidden/>
              </w:rPr>
              <w:fldChar w:fldCharType="separate"/>
            </w:r>
            <w:r>
              <w:rPr>
                <w:noProof/>
                <w:webHidden/>
              </w:rPr>
              <w:t>50</w:t>
            </w:r>
            <w:r>
              <w:rPr>
                <w:noProof/>
                <w:webHidden/>
              </w:rPr>
              <w:fldChar w:fldCharType="end"/>
            </w:r>
          </w:hyperlink>
        </w:p>
        <w:p w14:paraId="7F7243A6" w14:textId="195C03C5" w:rsidR="00E15519" w:rsidRDefault="00E15519">
          <w:r>
            <w:rPr>
              <w:b/>
              <w:bCs/>
              <w:noProof/>
            </w:rPr>
            <w:fldChar w:fldCharType="end"/>
          </w:r>
        </w:p>
      </w:sdtContent>
    </w:sdt>
    <w:p w14:paraId="4D9F2C3D" w14:textId="41A552A1" w:rsidR="00E60DBA" w:rsidRDefault="00F224D1" w:rsidP="001C7552">
      <w:pPr>
        <w:pStyle w:val="Heading1"/>
      </w:pPr>
      <w:r>
        <w:br w:type="page"/>
      </w:r>
      <w:bookmarkStart w:id="1" w:name="_Toc215413206"/>
      <w:r w:rsidR="00253055">
        <w:t>Project Description</w:t>
      </w:r>
      <w:bookmarkEnd w:id="1"/>
    </w:p>
    <w:p w14:paraId="5F2728E8" w14:textId="2C2F7F79" w:rsidR="00070D6B" w:rsidRDefault="00070D6B" w:rsidP="001C7552">
      <w:pPr>
        <w:pStyle w:val="Heading2"/>
      </w:pPr>
      <w:bookmarkStart w:id="2" w:name="_Toc215413207"/>
      <w:r>
        <w:t>Background and Motivation</w:t>
      </w:r>
      <w:bookmarkEnd w:id="2"/>
    </w:p>
    <w:p w14:paraId="57E85605" w14:textId="25574B90" w:rsidR="00070D6B" w:rsidRDefault="438BDADA" w:rsidP="5B63C87C">
      <w:pPr>
        <w:spacing w:after="0"/>
        <w:ind w:firstLine="720"/>
        <w:rPr>
          <w:rFonts w:eastAsia="Times New Roman"/>
          <w:color w:val="000000" w:themeColor="text1"/>
        </w:rPr>
      </w:pPr>
      <w:r w:rsidRPr="116F70B3">
        <w:rPr>
          <w:rFonts w:eastAsia="Times New Roman"/>
          <w:color w:val="000000" w:themeColor="text1"/>
        </w:rPr>
        <w:t xml:space="preserve">Weather has a very large </w:t>
      </w:r>
      <w:r w:rsidR="63B1AF36" w:rsidRPr="116F70B3">
        <w:rPr>
          <w:rFonts w:eastAsia="Times New Roman"/>
          <w:color w:val="000000" w:themeColor="text1"/>
        </w:rPr>
        <w:t xml:space="preserve">effect </w:t>
      </w:r>
      <w:r w:rsidRPr="116F70B3">
        <w:rPr>
          <w:rFonts w:eastAsia="Times New Roman"/>
          <w:color w:val="000000" w:themeColor="text1"/>
        </w:rPr>
        <w:t xml:space="preserve">on daily life, agriculture, infrastructure planning, and public safety. Having accurate and localized weather data is very important for understanding environmental conditions like temperature, humidity, precipitation, wind, and soil moisture, all of which have an influence on the decisions made by farmers, researchers, and emergency response teams. The Kansas State University (KSU) Mesonet gives these </w:t>
      </w:r>
      <w:r w:rsidR="0A7E3765" w:rsidRPr="116F70B3">
        <w:rPr>
          <w:rFonts w:eastAsia="Times New Roman"/>
          <w:color w:val="000000" w:themeColor="text1"/>
        </w:rPr>
        <w:t>needed</w:t>
      </w:r>
      <w:r w:rsidRPr="116F70B3">
        <w:rPr>
          <w:rFonts w:eastAsia="Times New Roman"/>
          <w:color w:val="000000" w:themeColor="text1"/>
        </w:rPr>
        <w:t xml:space="preserve"> measurements through a network of automated weather stations across the state. Each station collects data on air temperature, humidity, wind speed and direction, precipitation, pressure, solar radiation, and soil conditions. The data is transmitted to centralized servers where they are quality checked and made publicly available to support research, agriculture, and environment management </w:t>
      </w:r>
      <w:r w:rsidR="0E9CA971" w:rsidRPr="116F70B3">
        <w:rPr>
          <w:rFonts w:eastAsia="Times New Roman"/>
          <w:color w:val="000000" w:themeColor="text1"/>
        </w:rPr>
        <w:t>[2</w:t>
      </w:r>
      <w:r w:rsidR="5069C17A" w:rsidRPr="116F70B3">
        <w:rPr>
          <w:rFonts w:eastAsia="Times New Roman"/>
          <w:color w:val="000000" w:themeColor="text1"/>
        </w:rPr>
        <w:t>]</w:t>
      </w:r>
      <w:r w:rsidRPr="116F70B3">
        <w:rPr>
          <w:rFonts w:eastAsia="Times New Roman"/>
          <w:color w:val="000000" w:themeColor="text1"/>
        </w:rPr>
        <w:t xml:space="preserve">. </w:t>
      </w:r>
    </w:p>
    <w:p w14:paraId="58793117" w14:textId="61558480" w:rsidR="00070D6B" w:rsidRDefault="438BDADA" w:rsidP="5B63C87C">
      <w:pPr>
        <w:spacing w:after="0"/>
        <w:ind w:firstLine="720"/>
        <w:rPr>
          <w:rFonts w:eastAsia="Times New Roman"/>
          <w:color w:val="000000" w:themeColor="text1"/>
        </w:rPr>
      </w:pPr>
      <w:r w:rsidRPr="116F70B3">
        <w:rPr>
          <w:rFonts w:eastAsia="Times New Roman"/>
          <w:color w:val="000000" w:themeColor="text1"/>
        </w:rPr>
        <w:t xml:space="preserve">However, the current KSU Mesonet stations are expensive to build and maintain, costing around $19,000 per unit. This cost limits the </w:t>
      </w:r>
      <w:r w:rsidR="533C6F4D" w:rsidRPr="116F70B3">
        <w:rPr>
          <w:rFonts w:eastAsia="Times New Roman"/>
          <w:color w:val="000000" w:themeColor="text1"/>
        </w:rPr>
        <w:t>number</w:t>
      </w:r>
      <w:r w:rsidRPr="116F70B3">
        <w:rPr>
          <w:rFonts w:eastAsia="Times New Roman"/>
          <w:color w:val="000000" w:themeColor="text1"/>
        </w:rPr>
        <w:t xml:space="preserve"> of stations that can be used and leaves certain regions of Kansas without coverage. The motivation for this project comes from the need to design a more affordable and mobile weather station that can give reliable, high-quality data at a much cheaper cost. By lowering expenses, the Mesonet could expand its network, improve localized data collection, and improve Kansas’s ability to track environmental conditions in real time.</w:t>
      </w:r>
    </w:p>
    <w:p w14:paraId="03C3C4E3" w14:textId="492EE8DC" w:rsidR="00070D6B" w:rsidRDefault="455C5DEB" w:rsidP="5B63C87C">
      <w:pPr>
        <w:spacing w:after="0"/>
        <w:ind w:firstLine="720"/>
        <w:rPr>
          <w:rFonts w:eastAsia="Times New Roman"/>
          <w:color w:val="000000" w:themeColor="text1"/>
        </w:rPr>
      </w:pPr>
      <w:r w:rsidRPr="5B63C87C">
        <w:rPr>
          <w:rFonts w:eastAsia="Times New Roman"/>
          <w:color w:val="000000" w:themeColor="text1"/>
        </w:rPr>
        <w:t xml:space="preserve">Our team’s goal is to design a low-cost remote weather station, estimated at $600-$800, that measures key factors such as temperature, humidity, pressure, wind speed and direction, solar radiation, precipitation, soil temperature, soil moisture, and air quality. The system will </w:t>
      </w:r>
      <w:r w:rsidR="1BA0A1EA" w:rsidRPr="5B63C87C">
        <w:rPr>
          <w:rFonts w:eastAsia="Times New Roman"/>
          <w:color w:val="000000" w:themeColor="text1"/>
        </w:rPr>
        <w:t>be powered</w:t>
      </w:r>
      <w:r w:rsidRPr="5B63C87C">
        <w:rPr>
          <w:rFonts w:eastAsia="Times New Roman"/>
          <w:color w:val="000000" w:themeColor="text1"/>
        </w:rPr>
        <w:t xml:space="preserve"> using solar power and battery storage, making it good for remote use. Each sensor will be </w:t>
      </w:r>
      <w:r w:rsidR="00647E89">
        <w:rPr>
          <w:rFonts w:eastAsia="Times New Roman"/>
          <w:color w:val="000000" w:themeColor="text1"/>
        </w:rPr>
        <w:t>“</w:t>
      </w:r>
      <w:r w:rsidRPr="5B63C87C">
        <w:rPr>
          <w:rFonts w:eastAsia="Times New Roman"/>
          <w:color w:val="000000" w:themeColor="text1"/>
        </w:rPr>
        <w:t>plug and play</w:t>
      </w:r>
      <w:r w:rsidR="00647E89">
        <w:rPr>
          <w:rFonts w:eastAsia="Times New Roman"/>
          <w:color w:val="000000" w:themeColor="text1"/>
        </w:rPr>
        <w:t>”</w:t>
      </w:r>
      <w:r w:rsidRPr="5B63C87C">
        <w:rPr>
          <w:rFonts w:eastAsia="Times New Roman"/>
          <w:color w:val="000000" w:themeColor="text1"/>
        </w:rPr>
        <w:t>, allowing for simple replacements, and the system will transmit data wirelessly to a centralized database.</w:t>
      </w:r>
    </w:p>
    <w:p w14:paraId="1F23260B" w14:textId="30A02151" w:rsidR="00070D6B" w:rsidRDefault="438BDADA" w:rsidP="5B63C87C">
      <w:pPr>
        <w:spacing w:after="0"/>
        <w:ind w:firstLine="720"/>
        <w:rPr>
          <w:rFonts w:eastAsia="Times New Roman"/>
          <w:color w:val="000000" w:themeColor="text1"/>
        </w:rPr>
      </w:pPr>
      <w:r w:rsidRPr="116F70B3">
        <w:rPr>
          <w:rFonts w:eastAsia="Times New Roman"/>
          <w:color w:val="000000" w:themeColor="text1"/>
        </w:rPr>
        <w:t xml:space="preserve">The design follows national standards said in the American Association of State Climatologists (AASC) Recommendations and Best Practices for Mesonets, which says that </w:t>
      </w:r>
      <w:r w:rsidR="79DB0AA5" w:rsidRPr="116F70B3">
        <w:rPr>
          <w:rFonts w:eastAsia="Times New Roman"/>
          <w:color w:val="000000" w:themeColor="text1"/>
        </w:rPr>
        <w:t>M</w:t>
      </w:r>
      <w:r w:rsidRPr="116F70B3">
        <w:rPr>
          <w:rFonts w:eastAsia="Times New Roman"/>
          <w:color w:val="000000" w:themeColor="text1"/>
        </w:rPr>
        <w:t xml:space="preserve">esonets must have high quality data, consistent sampling rates, and reliable sensor accuracy to meet both scientific and public needs. </w:t>
      </w:r>
      <w:r w:rsidR="7EDB6F3B" w:rsidRPr="116F70B3">
        <w:rPr>
          <w:rFonts w:eastAsia="Times New Roman"/>
          <w:color w:val="000000" w:themeColor="text1"/>
        </w:rPr>
        <w:t>[5</w:t>
      </w:r>
      <w:r w:rsidR="21A7774F" w:rsidRPr="116F70B3">
        <w:rPr>
          <w:rFonts w:eastAsia="Times New Roman"/>
          <w:color w:val="000000" w:themeColor="text1"/>
        </w:rPr>
        <w:t>]</w:t>
      </w:r>
      <w:r w:rsidRPr="116F70B3">
        <w:rPr>
          <w:rFonts w:eastAsia="Times New Roman"/>
          <w:color w:val="000000" w:themeColor="text1"/>
        </w:rPr>
        <w:t xml:space="preserve">. For example, the AASC recommends that </w:t>
      </w:r>
      <w:r w:rsidR="00F44A59">
        <w:rPr>
          <w:rFonts w:eastAsia="Times New Roman"/>
          <w:color w:val="000000" w:themeColor="text1"/>
        </w:rPr>
        <w:t>M</w:t>
      </w:r>
      <w:r w:rsidR="455C5DEB" w:rsidRPr="5B63C87C">
        <w:rPr>
          <w:rFonts w:eastAsia="Times New Roman"/>
          <w:color w:val="000000" w:themeColor="text1"/>
        </w:rPr>
        <w:t>esonet</w:t>
      </w:r>
      <w:r w:rsidRPr="116F70B3">
        <w:rPr>
          <w:rFonts w:eastAsia="Times New Roman"/>
          <w:color w:val="000000" w:themeColor="text1"/>
        </w:rPr>
        <w:t xml:space="preserve"> air temperature sensors maintain an accuracy of ±0.5 °C, relative humidity sensors ±3%, and wind speed sensors ±0.3 m/s below 20 m/s </w:t>
      </w:r>
      <w:r w:rsidR="7B633A43" w:rsidRPr="116F70B3">
        <w:rPr>
          <w:rFonts w:eastAsia="Times New Roman"/>
          <w:color w:val="000000" w:themeColor="text1"/>
        </w:rPr>
        <w:t>[5</w:t>
      </w:r>
      <w:r w:rsidR="0E3691FE" w:rsidRPr="116F70B3">
        <w:rPr>
          <w:rFonts w:eastAsia="Times New Roman"/>
          <w:color w:val="000000" w:themeColor="text1"/>
        </w:rPr>
        <w:t>]</w:t>
      </w:r>
      <w:r w:rsidRPr="116F70B3">
        <w:rPr>
          <w:rFonts w:eastAsia="Times New Roman"/>
          <w:color w:val="000000" w:themeColor="text1"/>
        </w:rPr>
        <w:t xml:space="preserve">. It also says that reliable </w:t>
      </w:r>
      <w:r w:rsidR="00F44A59">
        <w:rPr>
          <w:rFonts w:eastAsia="Times New Roman"/>
          <w:color w:val="000000" w:themeColor="text1"/>
        </w:rPr>
        <w:t>M</w:t>
      </w:r>
      <w:r w:rsidR="455C5DEB" w:rsidRPr="5B63C87C">
        <w:rPr>
          <w:rFonts w:eastAsia="Times New Roman"/>
          <w:color w:val="000000" w:themeColor="text1"/>
        </w:rPr>
        <w:t>esonet</w:t>
      </w:r>
      <w:r w:rsidRPr="116F70B3">
        <w:rPr>
          <w:rFonts w:eastAsia="Times New Roman"/>
          <w:color w:val="000000" w:themeColor="text1"/>
        </w:rPr>
        <w:t xml:space="preserve"> networks should maintain 95% or higher data availability to ensure data completeness for climate and forecasting applications </w:t>
      </w:r>
      <w:r w:rsidR="7D6CD7B8" w:rsidRPr="116F70B3">
        <w:rPr>
          <w:rFonts w:eastAsia="Times New Roman"/>
          <w:color w:val="000000" w:themeColor="text1"/>
        </w:rPr>
        <w:t>[5</w:t>
      </w:r>
      <w:r w:rsidR="062031DD" w:rsidRPr="116F70B3">
        <w:rPr>
          <w:rFonts w:eastAsia="Times New Roman"/>
          <w:color w:val="000000" w:themeColor="text1"/>
        </w:rPr>
        <w:t>]</w:t>
      </w:r>
      <w:r w:rsidRPr="116F70B3">
        <w:rPr>
          <w:rFonts w:eastAsia="Times New Roman"/>
          <w:color w:val="000000" w:themeColor="text1"/>
        </w:rPr>
        <w:t>. Our team aims to meet these standards while keeping the total system cost below $1,000.</w:t>
      </w:r>
    </w:p>
    <w:p w14:paraId="43EB63AB" w14:textId="4695F273" w:rsidR="00070D6B" w:rsidRDefault="322645E4" w:rsidP="5B63C87C">
      <w:pPr>
        <w:spacing w:after="0"/>
        <w:ind w:firstLine="720"/>
        <w:rPr>
          <w:rFonts w:eastAsia="Times New Roman"/>
          <w:color w:val="000000" w:themeColor="text1"/>
        </w:rPr>
      </w:pPr>
      <w:r w:rsidRPr="116F70B3">
        <w:rPr>
          <w:rFonts w:eastAsia="Times New Roman"/>
          <w:color w:val="000000" w:themeColor="text1"/>
        </w:rPr>
        <w:t>Additionally</w:t>
      </w:r>
      <w:r w:rsidR="438BDADA" w:rsidRPr="116F70B3">
        <w:rPr>
          <w:rFonts w:eastAsia="Times New Roman"/>
          <w:color w:val="000000" w:themeColor="text1"/>
        </w:rPr>
        <w:t xml:space="preserve">, the AASC stresses that sensor exposure </w:t>
      </w:r>
      <w:r w:rsidR="4A70347C" w:rsidRPr="116F70B3">
        <w:rPr>
          <w:rFonts w:eastAsia="Times New Roman"/>
          <w:color w:val="000000" w:themeColor="text1"/>
        </w:rPr>
        <w:t>is</w:t>
      </w:r>
      <w:r w:rsidR="438BDADA" w:rsidRPr="116F70B3">
        <w:rPr>
          <w:rFonts w:eastAsia="Times New Roman"/>
          <w:color w:val="000000" w:themeColor="text1"/>
        </w:rPr>
        <w:t xml:space="preserve"> very important for accurate data collection. Stations should be installed on flat, natural surfaces at least 100 m^2 in area and free from environmental bias like buildings or trees </w:t>
      </w:r>
      <w:r w:rsidR="5C1E7A3A" w:rsidRPr="116F70B3">
        <w:rPr>
          <w:rFonts w:eastAsia="Times New Roman"/>
          <w:color w:val="000000" w:themeColor="text1"/>
        </w:rPr>
        <w:t>[5</w:t>
      </w:r>
      <w:r w:rsidR="78550280" w:rsidRPr="116F70B3">
        <w:rPr>
          <w:rFonts w:eastAsia="Times New Roman"/>
          <w:color w:val="000000" w:themeColor="text1"/>
        </w:rPr>
        <w:t>]</w:t>
      </w:r>
      <w:r w:rsidR="438BDADA" w:rsidRPr="116F70B3">
        <w:rPr>
          <w:rFonts w:eastAsia="Times New Roman"/>
          <w:color w:val="000000" w:themeColor="text1"/>
        </w:rPr>
        <w:t xml:space="preserve">. By making a </w:t>
      </w:r>
      <w:r w:rsidR="58E82675" w:rsidRPr="116F70B3">
        <w:rPr>
          <w:rFonts w:eastAsia="Times New Roman"/>
          <w:color w:val="000000" w:themeColor="text1"/>
        </w:rPr>
        <w:t>smaller</w:t>
      </w:r>
      <w:r w:rsidR="437857CF" w:rsidRPr="116F70B3">
        <w:rPr>
          <w:rFonts w:eastAsia="Times New Roman"/>
          <w:color w:val="000000" w:themeColor="text1"/>
        </w:rPr>
        <w:t xml:space="preserve">, more </w:t>
      </w:r>
      <w:r w:rsidR="438BDADA" w:rsidRPr="116F70B3">
        <w:rPr>
          <w:rFonts w:eastAsia="Times New Roman"/>
          <w:color w:val="000000" w:themeColor="text1"/>
        </w:rPr>
        <w:t>mobile</w:t>
      </w:r>
      <w:r w:rsidR="7C203603" w:rsidRPr="116F70B3">
        <w:rPr>
          <w:rFonts w:eastAsia="Times New Roman"/>
          <w:color w:val="000000" w:themeColor="text1"/>
        </w:rPr>
        <w:t>, and cheaper</w:t>
      </w:r>
      <w:r w:rsidR="438BDADA" w:rsidRPr="116F70B3">
        <w:rPr>
          <w:rFonts w:eastAsia="Times New Roman"/>
          <w:color w:val="000000" w:themeColor="text1"/>
        </w:rPr>
        <w:t xml:space="preserve"> design that can be used in a wide range of terrains, our weather station can help achieve better coverage in neglected regions, improving data coverage and consistency across the Kansas landscape. </w:t>
      </w:r>
    </w:p>
    <w:p w14:paraId="6BE9F835" w14:textId="6B623F1C" w:rsidR="00070D6B" w:rsidRDefault="455C5DEB" w:rsidP="5B63C87C">
      <w:pPr>
        <w:spacing w:after="0"/>
        <w:ind w:firstLine="720"/>
        <w:rPr>
          <w:rFonts w:eastAsia="Times New Roman"/>
          <w:color w:val="000000" w:themeColor="text1"/>
        </w:rPr>
      </w:pPr>
      <w:r w:rsidRPr="5B63C87C">
        <w:rPr>
          <w:rFonts w:eastAsia="Times New Roman"/>
          <w:color w:val="000000" w:themeColor="text1"/>
        </w:rPr>
        <w:t>By following these best practices, our project supports the KSU Mesonet’s mission to expand weather monitoring across Kansas through innovation and accessibility. This design's ultimate motivation is to close the gap between cost and quality, giving a maintainable</w:t>
      </w:r>
      <w:r w:rsidR="4BF351FE" w:rsidRPr="5B63C87C">
        <w:rPr>
          <w:rFonts w:eastAsia="Times New Roman"/>
          <w:color w:val="000000" w:themeColor="text1"/>
        </w:rPr>
        <w:t xml:space="preserve"> </w:t>
      </w:r>
      <w:r w:rsidRPr="5B63C87C">
        <w:rPr>
          <w:rFonts w:eastAsia="Times New Roman"/>
          <w:color w:val="000000" w:themeColor="text1"/>
        </w:rPr>
        <w:t xml:space="preserve">and standards-following weather station that gives reliable environment data. Overall, the purpose of our design is to improve Kansas’s agricultural efficiency and weather awareness through innovative and affordable solutions. </w:t>
      </w:r>
    </w:p>
    <w:p w14:paraId="3801E5C3" w14:textId="11499600" w:rsidR="64DF2D34" w:rsidRDefault="64DF2D34" w:rsidP="64DF2D34">
      <w:pPr>
        <w:spacing w:after="0"/>
        <w:rPr>
          <w:rFonts w:ascii="Arial" w:eastAsia="Arial" w:hAnsi="Arial" w:cs="Arial"/>
          <w:color w:val="000000" w:themeColor="text1"/>
        </w:rPr>
      </w:pPr>
    </w:p>
    <w:p w14:paraId="0BD5C4A2" w14:textId="186486F5" w:rsidR="00070D6B" w:rsidRDefault="00070D6B" w:rsidP="001C7552">
      <w:pPr>
        <w:pStyle w:val="Heading2"/>
      </w:pPr>
      <w:bookmarkStart w:id="3" w:name="_Toc215413208"/>
      <w:r>
        <w:t>Problem Statement</w:t>
      </w:r>
      <w:bookmarkEnd w:id="3"/>
    </w:p>
    <w:p w14:paraId="2908FF99" w14:textId="5265CF40" w:rsidR="00070D6B" w:rsidRDefault="00730BE7" w:rsidP="00513321">
      <w:pPr>
        <w:ind w:firstLine="720"/>
        <w:rPr>
          <w:lang w:eastAsia="en-US"/>
        </w:rPr>
      </w:pPr>
      <w:r w:rsidRPr="00730BE7">
        <w:t>Overall, our design will implement sensors that accurately measure the desired parameters for a Mesonet Station and make the station affordable and easily maintained. The station will also include a parameter that can change the mode between a main station or a micro station for modeling microclimates around the station.</w:t>
      </w:r>
    </w:p>
    <w:p w14:paraId="75D60C85" w14:textId="77777777" w:rsidR="00730BE7" w:rsidRDefault="00730BE7" w:rsidP="00070D6B"/>
    <w:p w14:paraId="15F12011" w14:textId="77777777" w:rsidR="00C9425A" w:rsidRDefault="00C9425A">
      <w:pPr>
        <w:spacing w:line="279" w:lineRule="auto"/>
        <w:rPr>
          <w:rFonts w:eastAsiaTheme="majorEastAsia"/>
          <w:color w:val="7030A0"/>
          <w:sz w:val="32"/>
          <w:szCs w:val="32"/>
          <w:lang w:eastAsia="en-US"/>
        </w:rPr>
      </w:pPr>
      <w:r>
        <w:br w:type="page"/>
      </w:r>
    </w:p>
    <w:p w14:paraId="63FF42A5" w14:textId="66DF0C8B" w:rsidR="00070D6B" w:rsidRDefault="00070D6B" w:rsidP="001C7552">
      <w:pPr>
        <w:pStyle w:val="Heading2"/>
      </w:pPr>
      <w:bookmarkStart w:id="4" w:name="_Toc215413209"/>
      <w:r>
        <w:t>Project Requirements</w:t>
      </w:r>
      <w:bookmarkEnd w:id="4"/>
    </w:p>
    <w:p w14:paraId="6A948A5A" w14:textId="1650D9DB" w:rsidR="00070D6B" w:rsidRDefault="0BDDFA81" w:rsidP="37899742">
      <w:pPr>
        <w:spacing w:after="0"/>
        <w:ind w:firstLine="720"/>
      </w:pPr>
      <w:r w:rsidRPr="37899742">
        <w:rPr>
          <w:rFonts w:eastAsia="Times New Roman"/>
        </w:rPr>
        <w:t>Our project requirements are listed in the table below</w:t>
      </w:r>
    </w:p>
    <w:tbl>
      <w:tblPr>
        <w:tblStyle w:val="GridTable6Colorful"/>
        <w:tblW w:w="0" w:type="auto"/>
        <w:tblLayout w:type="fixed"/>
        <w:tblLook w:val="04A0" w:firstRow="1" w:lastRow="0" w:firstColumn="1" w:lastColumn="0" w:noHBand="0" w:noVBand="1"/>
      </w:tblPr>
      <w:tblGrid>
        <w:gridCol w:w="715"/>
        <w:gridCol w:w="3870"/>
        <w:gridCol w:w="4765"/>
      </w:tblGrid>
      <w:tr w:rsidR="37899742" w14:paraId="287C4751" w14:textId="77777777" w:rsidTr="00123B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7413A107" w14:textId="45F53548" w:rsidR="37899742" w:rsidRDefault="37899742" w:rsidP="00C9425A">
            <w:pPr>
              <w:spacing w:line="240" w:lineRule="auto"/>
              <w:jc w:val="center"/>
            </w:pPr>
            <w:r w:rsidRPr="37899742">
              <w:rPr>
                <w:rFonts w:eastAsia="Times New Roman"/>
              </w:rPr>
              <w:t>ID</w:t>
            </w:r>
          </w:p>
        </w:tc>
        <w:tc>
          <w:tcPr>
            <w:tcW w:w="3870" w:type="dxa"/>
          </w:tcPr>
          <w:p w14:paraId="47860C37" w14:textId="7C239817" w:rsidR="37899742" w:rsidRDefault="37899742" w:rsidP="00C9425A">
            <w:pPr>
              <w:spacing w:line="240" w:lineRule="auto"/>
              <w:jc w:val="center"/>
              <w:cnfStyle w:val="100000000000" w:firstRow="1" w:lastRow="0" w:firstColumn="0" w:lastColumn="0" w:oddVBand="0" w:evenVBand="0" w:oddHBand="0" w:evenHBand="0" w:firstRowFirstColumn="0" w:firstRowLastColumn="0" w:lastRowFirstColumn="0" w:lastRowLastColumn="0"/>
            </w:pPr>
            <w:r w:rsidRPr="37899742">
              <w:rPr>
                <w:rFonts w:eastAsia="Times New Roman"/>
              </w:rPr>
              <w:t>Project Requirements</w:t>
            </w:r>
          </w:p>
        </w:tc>
        <w:tc>
          <w:tcPr>
            <w:tcW w:w="4765" w:type="dxa"/>
          </w:tcPr>
          <w:p w14:paraId="5495FF88" w14:textId="42063D3F" w:rsidR="37899742" w:rsidRDefault="37899742" w:rsidP="00C9425A">
            <w:pPr>
              <w:spacing w:line="240" w:lineRule="auto"/>
              <w:jc w:val="center"/>
              <w:cnfStyle w:val="100000000000" w:firstRow="1" w:lastRow="0" w:firstColumn="0" w:lastColumn="0" w:oddVBand="0" w:evenVBand="0" w:oddHBand="0" w:evenHBand="0" w:firstRowFirstColumn="0" w:firstRowLastColumn="0" w:lastRowFirstColumn="0" w:lastRowLastColumn="0"/>
            </w:pPr>
            <w:r w:rsidRPr="37899742">
              <w:rPr>
                <w:rFonts w:eastAsia="Times New Roman"/>
              </w:rPr>
              <w:t>Description</w:t>
            </w:r>
          </w:p>
        </w:tc>
      </w:tr>
      <w:tr w:rsidR="37899742" w14:paraId="05DC4478" w14:textId="77777777" w:rsidTr="00123B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41609EF1" w14:textId="30BE6D89" w:rsidR="37899742" w:rsidRDefault="37899742" w:rsidP="00C9425A">
            <w:pPr>
              <w:spacing w:line="240" w:lineRule="auto"/>
              <w:jc w:val="center"/>
            </w:pPr>
            <w:r w:rsidRPr="37899742">
              <w:rPr>
                <w:rFonts w:eastAsia="Times New Roman"/>
              </w:rPr>
              <w:t>1.0</w:t>
            </w:r>
          </w:p>
        </w:tc>
        <w:tc>
          <w:tcPr>
            <w:tcW w:w="3870" w:type="dxa"/>
          </w:tcPr>
          <w:p w14:paraId="16629F18" w14:textId="156BC37A"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Cost Efficiency (&lt;19,00)</w:t>
            </w:r>
          </w:p>
        </w:tc>
        <w:tc>
          <w:tcPr>
            <w:tcW w:w="4765" w:type="dxa"/>
          </w:tcPr>
          <w:p w14:paraId="042C5D1C" w14:textId="17E50B3D"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The current </w:t>
            </w:r>
            <w:r w:rsidR="00BF7B6F" w:rsidRPr="0F529E4D">
              <w:rPr>
                <w:rFonts w:eastAsia="Times New Roman"/>
              </w:rPr>
              <w:t>M</w:t>
            </w:r>
            <w:r w:rsidRPr="0F529E4D">
              <w:rPr>
                <w:rFonts w:eastAsia="Times New Roman"/>
              </w:rPr>
              <w:t>esonet</w:t>
            </w:r>
            <w:r w:rsidRPr="37899742">
              <w:rPr>
                <w:rFonts w:eastAsia="Times New Roman"/>
              </w:rPr>
              <w:t xml:space="preserve"> station costs ~19,</w:t>
            </w:r>
            <w:r w:rsidRPr="0F529E4D">
              <w:rPr>
                <w:rFonts w:eastAsia="Times New Roman"/>
              </w:rPr>
              <w:t>0</w:t>
            </w:r>
            <w:r w:rsidR="3E2F79B5" w:rsidRPr="0F529E4D">
              <w:rPr>
                <w:rFonts w:eastAsia="Times New Roman"/>
              </w:rPr>
              <w:t>0</w:t>
            </w:r>
            <w:r w:rsidRPr="0F529E4D">
              <w:rPr>
                <w:rFonts w:eastAsia="Times New Roman"/>
              </w:rPr>
              <w:t>0</w:t>
            </w:r>
            <w:r w:rsidRPr="37899742">
              <w:rPr>
                <w:rFonts w:eastAsia="Times New Roman"/>
              </w:rPr>
              <w:t>. Our budget is $600 to %800</w:t>
            </w:r>
          </w:p>
        </w:tc>
      </w:tr>
      <w:tr w:rsidR="37899742" w14:paraId="7B300EAD" w14:textId="77777777" w:rsidTr="00123B73">
        <w:trPr>
          <w:trHeight w:val="300"/>
        </w:trPr>
        <w:tc>
          <w:tcPr>
            <w:cnfStyle w:val="001000000000" w:firstRow="0" w:lastRow="0" w:firstColumn="1" w:lastColumn="0" w:oddVBand="0" w:evenVBand="0" w:oddHBand="0" w:evenHBand="0" w:firstRowFirstColumn="0" w:firstRowLastColumn="0" w:lastRowFirstColumn="0" w:lastRowLastColumn="0"/>
            <w:tcW w:w="715" w:type="dxa"/>
          </w:tcPr>
          <w:p w14:paraId="7350BA76" w14:textId="26482380" w:rsidR="37899742" w:rsidRDefault="37899742" w:rsidP="00C9425A">
            <w:pPr>
              <w:spacing w:line="240" w:lineRule="auto"/>
              <w:jc w:val="center"/>
            </w:pPr>
            <w:r w:rsidRPr="37899742">
              <w:rPr>
                <w:rFonts w:eastAsia="Times New Roman"/>
              </w:rPr>
              <w:t>2.0</w:t>
            </w:r>
          </w:p>
        </w:tc>
        <w:tc>
          <w:tcPr>
            <w:tcW w:w="3870" w:type="dxa"/>
          </w:tcPr>
          <w:p w14:paraId="73EC538E" w14:textId="240DC35F"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Wireless Transmission of Data Distance being &gt;= 410 Miles</w:t>
            </w:r>
          </w:p>
        </w:tc>
        <w:tc>
          <w:tcPr>
            <w:tcW w:w="4765" w:type="dxa"/>
          </w:tcPr>
          <w:p w14:paraId="229288A4" w14:textId="6ECA42C1"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Data will need to be transferred over the entire state of Kansas</w:t>
            </w:r>
          </w:p>
        </w:tc>
      </w:tr>
      <w:tr w:rsidR="37899742" w14:paraId="564B8651" w14:textId="77777777" w:rsidTr="00123B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1AE51475" w14:textId="5FA1A330" w:rsidR="37899742" w:rsidRDefault="37899742" w:rsidP="00C9425A">
            <w:pPr>
              <w:spacing w:line="240" w:lineRule="auto"/>
              <w:jc w:val="center"/>
            </w:pPr>
            <w:r w:rsidRPr="37899742">
              <w:rPr>
                <w:rFonts w:eastAsia="Times New Roman"/>
              </w:rPr>
              <w:t>3.0</w:t>
            </w:r>
          </w:p>
        </w:tc>
        <w:tc>
          <w:tcPr>
            <w:tcW w:w="3870" w:type="dxa"/>
          </w:tcPr>
          <w:p w14:paraId="7133E1B5" w14:textId="7FDA15EC"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Easily replaceable sensors </w:t>
            </w:r>
          </w:p>
          <w:p w14:paraId="74EB449E" w14:textId="36899143"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(Convenient maintenance)</w:t>
            </w:r>
          </w:p>
        </w:tc>
        <w:tc>
          <w:tcPr>
            <w:tcW w:w="4765" w:type="dxa"/>
          </w:tcPr>
          <w:p w14:paraId="36BEC9F6" w14:textId="62D12341"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We want to be able to make the replacement of sensors as simple as possible, a plug and unplug approach makes this straightforward</w:t>
            </w:r>
          </w:p>
        </w:tc>
      </w:tr>
      <w:tr w:rsidR="37899742" w14:paraId="3838732B" w14:textId="77777777" w:rsidTr="00123B73">
        <w:trPr>
          <w:trHeight w:val="300"/>
        </w:trPr>
        <w:tc>
          <w:tcPr>
            <w:cnfStyle w:val="001000000000" w:firstRow="0" w:lastRow="0" w:firstColumn="1" w:lastColumn="0" w:oddVBand="0" w:evenVBand="0" w:oddHBand="0" w:evenHBand="0" w:firstRowFirstColumn="0" w:firstRowLastColumn="0" w:lastRowFirstColumn="0" w:lastRowLastColumn="0"/>
            <w:tcW w:w="715" w:type="dxa"/>
          </w:tcPr>
          <w:p w14:paraId="589F4BDD" w14:textId="0284F0C7" w:rsidR="37899742" w:rsidRDefault="37899742" w:rsidP="00C9425A">
            <w:pPr>
              <w:spacing w:line="240" w:lineRule="auto"/>
              <w:jc w:val="center"/>
            </w:pPr>
            <w:r w:rsidRPr="37899742">
              <w:rPr>
                <w:rFonts w:eastAsia="Times New Roman"/>
              </w:rPr>
              <w:t>4.0</w:t>
            </w:r>
          </w:p>
        </w:tc>
        <w:tc>
          <w:tcPr>
            <w:tcW w:w="3870" w:type="dxa"/>
          </w:tcPr>
          <w:p w14:paraId="1ECEFEC5" w14:textId="3972A00A"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Off Grid Power Capabilities in a remote area</w:t>
            </w:r>
          </w:p>
        </w:tc>
        <w:tc>
          <w:tcPr>
            <w:tcW w:w="4765" w:type="dxa"/>
          </w:tcPr>
          <w:p w14:paraId="2BA1BA84" w14:textId="489ADA1F"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Needs to be a self-sustaining system and be able to power and charge itself</w:t>
            </w:r>
          </w:p>
        </w:tc>
      </w:tr>
      <w:tr w:rsidR="37899742" w14:paraId="30CE61BE" w14:textId="77777777" w:rsidTr="00123B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1B2E9D7F" w14:textId="5601D12C" w:rsidR="37899742" w:rsidRDefault="37899742" w:rsidP="00C9425A">
            <w:pPr>
              <w:spacing w:line="240" w:lineRule="auto"/>
              <w:jc w:val="center"/>
            </w:pPr>
            <w:r w:rsidRPr="37899742">
              <w:rPr>
                <w:rFonts w:eastAsia="Times New Roman"/>
              </w:rPr>
              <w:t>5.0</w:t>
            </w:r>
          </w:p>
        </w:tc>
        <w:tc>
          <w:tcPr>
            <w:tcW w:w="3870" w:type="dxa"/>
          </w:tcPr>
          <w:p w14:paraId="5757E0D8" w14:textId="18283888"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Size maximum (1.5ft x 1.5ft x 1.5ft) </w:t>
            </w:r>
          </w:p>
        </w:tc>
        <w:tc>
          <w:tcPr>
            <w:tcW w:w="4765" w:type="dxa"/>
          </w:tcPr>
          <w:p w14:paraId="1DF61ED4" w14:textId="0C87D812"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Overall maximum size that was mentioned to be </w:t>
            </w:r>
            <w:r w:rsidR="002F43A0" w:rsidRPr="37899742">
              <w:rPr>
                <w:rFonts w:eastAsia="Times New Roman"/>
              </w:rPr>
              <w:t>maximum</w:t>
            </w:r>
            <w:r w:rsidRPr="37899742">
              <w:rPr>
                <w:rFonts w:eastAsia="Times New Roman"/>
              </w:rPr>
              <w:t xml:space="preserve"> (cooler sized)</w:t>
            </w:r>
          </w:p>
        </w:tc>
      </w:tr>
      <w:tr w:rsidR="37899742" w14:paraId="3C39EC6A" w14:textId="77777777" w:rsidTr="00123B73">
        <w:trPr>
          <w:trHeight w:val="300"/>
        </w:trPr>
        <w:tc>
          <w:tcPr>
            <w:cnfStyle w:val="001000000000" w:firstRow="0" w:lastRow="0" w:firstColumn="1" w:lastColumn="0" w:oddVBand="0" w:evenVBand="0" w:oddHBand="0" w:evenHBand="0" w:firstRowFirstColumn="0" w:firstRowLastColumn="0" w:lastRowFirstColumn="0" w:lastRowLastColumn="0"/>
            <w:tcW w:w="715" w:type="dxa"/>
          </w:tcPr>
          <w:p w14:paraId="0967E63F" w14:textId="42C5958C" w:rsidR="37899742" w:rsidRDefault="37899742" w:rsidP="00C9425A">
            <w:pPr>
              <w:spacing w:line="240" w:lineRule="auto"/>
              <w:jc w:val="center"/>
            </w:pPr>
            <w:r w:rsidRPr="37899742">
              <w:rPr>
                <w:rFonts w:eastAsia="Times New Roman"/>
              </w:rPr>
              <w:t>5.1</w:t>
            </w:r>
          </w:p>
        </w:tc>
        <w:tc>
          <w:tcPr>
            <w:tcW w:w="3870" w:type="dxa"/>
          </w:tcPr>
          <w:p w14:paraId="0828A168" w14:textId="288D8650"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Size minimization</w:t>
            </w:r>
          </w:p>
        </w:tc>
        <w:tc>
          <w:tcPr>
            <w:tcW w:w="4765" w:type="dxa"/>
          </w:tcPr>
          <w:p w14:paraId="2C21134D" w14:textId="0B28B3D0"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Though we have a maximum, we should shoot for a smaller compact system</w:t>
            </w:r>
          </w:p>
        </w:tc>
      </w:tr>
      <w:tr w:rsidR="37899742" w14:paraId="2399275F" w14:textId="77777777" w:rsidTr="00123B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21CE0135" w14:textId="127C03A9" w:rsidR="37899742" w:rsidRDefault="37899742" w:rsidP="00C9425A">
            <w:pPr>
              <w:spacing w:line="240" w:lineRule="auto"/>
              <w:jc w:val="center"/>
            </w:pPr>
            <w:r w:rsidRPr="37899742">
              <w:rPr>
                <w:rFonts w:eastAsia="Times New Roman"/>
              </w:rPr>
              <w:t>6.0</w:t>
            </w:r>
          </w:p>
        </w:tc>
        <w:tc>
          <w:tcPr>
            <w:tcW w:w="3870" w:type="dxa"/>
          </w:tcPr>
          <w:p w14:paraId="1F560656" w14:textId="620ABA3B"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Sensor Accuracy</w:t>
            </w:r>
          </w:p>
        </w:tc>
        <w:tc>
          <w:tcPr>
            <w:tcW w:w="4765" w:type="dxa"/>
          </w:tcPr>
          <w:p w14:paraId="1875645B" w14:textId="1DC99469"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Our sensor accuracy varies between the types of sensors</w:t>
            </w:r>
          </w:p>
        </w:tc>
      </w:tr>
      <w:tr w:rsidR="37899742" w14:paraId="5EA8ED82" w14:textId="77777777" w:rsidTr="00123B73">
        <w:trPr>
          <w:trHeight w:val="300"/>
        </w:trPr>
        <w:tc>
          <w:tcPr>
            <w:cnfStyle w:val="001000000000" w:firstRow="0" w:lastRow="0" w:firstColumn="1" w:lastColumn="0" w:oddVBand="0" w:evenVBand="0" w:oddHBand="0" w:evenHBand="0" w:firstRowFirstColumn="0" w:firstRowLastColumn="0" w:lastRowFirstColumn="0" w:lastRowLastColumn="0"/>
            <w:tcW w:w="715" w:type="dxa"/>
          </w:tcPr>
          <w:p w14:paraId="48FF0386" w14:textId="69F354DC" w:rsidR="37899742" w:rsidRDefault="37899742" w:rsidP="00C9425A">
            <w:pPr>
              <w:spacing w:line="240" w:lineRule="auto"/>
              <w:jc w:val="center"/>
            </w:pPr>
            <w:r w:rsidRPr="37899742">
              <w:rPr>
                <w:rFonts w:eastAsia="Times New Roman"/>
              </w:rPr>
              <w:t>6.1</w:t>
            </w:r>
          </w:p>
        </w:tc>
        <w:tc>
          <w:tcPr>
            <w:tcW w:w="3870" w:type="dxa"/>
          </w:tcPr>
          <w:p w14:paraId="5BA0D51D" w14:textId="3DA9860D"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Temperature</w:t>
            </w:r>
          </w:p>
        </w:tc>
        <w:tc>
          <w:tcPr>
            <w:tcW w:w="4765" w:type="dxa"/>
          </w:tcPr>
          <w:p w14:paraId="26246C4E" w14:textId="3D777CD1"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 xml:space="preserve">Our Temperature sensor needs to meet the </w:t>
            </w:r>
            <w:r w:rsidR="00BF7B6F">
              <w:rPr>
                <w:rFonts w:eastAsia="Times New Roman"/>
              </w:rPr>
              <w:t>M</w:t>
            </w:r>
            <w:r w:rsidRPr="37899742">
              <w:rPr>
                <w:rFonts w:eastAsia="Times New Roman"/>
              </w:rPr>
              <w:t>esonet standard of ~0.3°C - ~0.4°C</w:t>
            </w:r>
          </w:p>
        </w:tc>
      </w:tr>
      <w:tr w:rsidR="37899742" w14:paraId="36EF1898" w14:textId="77777777" w:rsidTr="00123B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76BAD2DA" w14:textId="5F21F52E" w:rsidR="37899742" w:rsidRDefault="37899742" w:rsidP="00C9425A">
            <w:pPr>
              <w:spacing w:line="240" w:lineRule="auto"/>
              <w:jc w:val="center"/>
            </w:pPr>
            <w:r w:rsidRPr="37899742">
              <w:rPr>
                <w:rFonts w:eastAsia="Times New Roman"/>
              </w:rPr>
              <w:t>6.2</w:t>
            </w:r>
          </w:p>
        </w:tc>
        <w:tc>
          <w:tcPr>
            <w:tcW w:w="3870" w:type="dxa"/>
          </w:tcPr>
          <w:p w14:paraId="1B71F930" w14:textId="3B067836"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Humidity </w:t>
            </w:r>
          </w:p>
        </w:tc>
        <w:tc>
          <w:tcPr>
            <w:tcW w:w="4765" w:type="dxa"/>
          </w:tcPr>
          <w:p w14:paraId="62060F34" w14:textId="6F1387B4"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Our Humidity sensor needs to meet the </w:t>
            </w:r>
            <w:r w:rsidR="00BF7B6F">
              <w:rPr>
                <w:rFonts w:eastAsia="Times New Roman"/>
              </w:rPr>
              <w:t>M</w:t>
            </w:r>
            <w:r w:rsidRPr="37899742">
              <w:rPr>
                <w:rFonts w:eastAsia="Times New Roman"/>
              </w:rPr>
              <w:t>esonet standard of ~2% - ~3%</w:t>
            </w:r>
          </w:p>
        </w:tc>
      </w:tr>
      <w:tr w:rsidR="37899742" w14:paraId="56E6697D" w14:textId="77777777" w:rsidTr="00123B73">
        <w:trPr>
          <w:trHeight w:val="300"/>
        </w:trPr>
        <w:tc>
          <w:tcPr>
            <w:cnfStyle w:val="001000000000" w:firstRow="0" w:lastRow="0" w:firstColumn="1" w:lastColumn="0" w:oddVBand="0" w:evenVBand="0" w:oddHBand="0" w:evenHBand="0" w:firstRowFirstColumn="0" w:firstRowLastColumn="0" w:lastRowFirstColumn="0" w:lastRowLastColumn="0"/>
            <w:tcW w:w="715" w:type="dxa"/>
          </w:tcPr>
          <w:p w14:paraId="65CFC17E" w14:textId="46084811" w:rsidR="37899742" w:rsidRDefault="37899742" w:rsidP="00C9425A">
            <w:pPr>
              <w:spacing w:line="240" w:lineRule="auto"/>
              <w:jc w:val="center"/>
            </w:pPr>
            <w:r w:rsidRPr="37899742">
              <w:rPr>
                <w:rFonts w:eastAsia="Times New Roman"/>
              </w:rPr>
              <w:t>6.3</w:t>
            </w:r>
          </w:p>
        </w:tc>
        <w:tc>
          <w:tcPr>
            <w:tcW w:w="3870" w:type="dxa"/>
          </w:tcPr>
          <w:p w14:paraId="7B62F1A7" w14:textId="094062F0"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 xml:space="preserve">Solar Radiation </w:t>
            </w:r>
          </w:p>
        </w:tc>
        <w:tc>
          <w:tcPr>
            <w:tcW w:w="4765" w:type="dxa"/>
          </w:tcPr>
          <w:p w14:paraId="2B62FE8A" w14:textId="0F071C61"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 xml:space="preserve">Our Solar Radiation sensor needs to meet the </w:t>
            </w:r>
            <w:r w:rsidR="00BF7B6F">
              <w:rPr>
                <w:rFonts w:eastAsia="Times New Roman"/>
              </w:rPr>
              <w:t>M</w:t>
            </w:r>
            <w:r w:rsidRPr="37899742">
              <w:rPr>
                <w:rFonts w:eastAsia="Times New Roman"/>
              </w:rPr>
              <w:t>esonet standard of ~5% (Resolution 0.2 W/m^2</w:t>
            </w:r>
          </w:p>
        </w:tc>
      </w:tr>
      <w:tr w:rsidR="37899742" w14:paraId="3799F6AF" w14:textId="77777777" w:rsidTr="00123B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08538DE3" w14:textId="72308874" w:rsidR="37899742" w:rsidRDefault="37899742" w:rsidP="00C9425A">
            <w:pPr>
              <w:spacing w:line="240" w:lineRule="auto"/>
              <w:jc w:val="center"/>
            </w:pPr>
            <w:r w:rsidRPr="37899742">
              <w:rPr>
                <w:rFonts w:eastAsia="Times New Roman"/>
              </w:rPr>
              <w:t>6.4</w:t>
            </w:r>
          </w:p>
        </w:tc>
        <w:tc>
          <w:tcPr>
            <w:tcW w:w="3870" w:type="dxa"/>
          </w:tcPr>
          <w:p w14:paraId="2240A48C" w14:textId="437376F9"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Wind Speed</w:t>
            </w:r>
          </w:p>
          <w:p w14:paraId="374106C3" w14:textId="6CDA7A24"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Wind Direction </w:t>
            </w:r>
          </w:p>
          <w:p w14:paraId="2061EF7D" w14:textId="1C7BF098"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 </w:t>
            </w:r>
          </w:p>
        </w:tc>
        <w:tc>
          <w:tcPr>
            <w:tcW w:w="4765" w:type="dxa"/>
          </w:tcPr>
          <w:p w14:paraId="59C48EF8" w14:textId="57CBD88B"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 xml:space="preserve">Our Wind Speed sensor needs to meet the </w:t>
            </w:r>
            <w:r w:rsidR="00BF7B6F">
              <w:rPr>
                <w:rFonts w:eastAsia="Times New Roman"/>
              </w:rPr>
              <w:t>M</w:t>
            </w:r>
            <w:r w:rsidRPr="37899742">
              <w:rPr>
                <w:rFonts w:eastAsia="Times New Roman"/>
              </w:rPr>
              <w:t>esonet standard of ~0.3 m/s, Wind Direction needs to be ~3°</w:t>
            </w:r>
          </w:p>
        </w:tc>
      </w:tr>
      <w:tr w:rsidR="37899742" w14:paraId="38E3B6B3" w14:textId="77777777" w:rsidTr="00123B73">
        <w:trPr>
          <w:trHeight w:val="300"/>
        </w:trPr>
        <w:tc>
          <w:tcPr>
            <w:cnfStyle w:val="001000000000" w:firstRow="0" w:lastRow="0" w:firstColumn="1" w:lastColumn="0" w:oddVBand="0" w:evenVBand="0" w:oddHBand="0" w:evenHBand="0" w:firstRowFirstColumn="0" w:firstRowLastColumn="0" w:lastRowFirstColumn="0" w:lastRowLastColumn="0"/>
            <w:tcW w:w="715" w:type="dxa"/>
          </w:tcPr>
          <w:p w14:paraId="69CEDBBB" w14:textId="6B293677" w:rsidR="37899742" w:rsidRDefault="37899742" w:rsidP="00C9425A">
            <w:pPr>
              <w:spacing w:line="240" w:lineRule="auto"/>
              <w:jc w:val="center"/>
            </w:pPr>
            <w:r w:rsidRPr="37899742">
              <w:rPr>
                <w:rFonts w:eastAsia="Times New Roman"/>
              </w:rPr>
              <w:t>6.5</w:t>
            </w:r>
          </w:p>
        </w:tc>
        <w:tc>
          <w:tcPr>
            <w:tcW w:w="3870" w:type="dxa"/>
          </w:tcPr>
          <w:p w14:paraId="038DB326" w14:textId="6218A951"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 xml:space="preserve">Precipitation </w:t>
            </w:r>
          </w:p>
        </w:tc>
        <w:tc>
          <w:tcPr>
            <w:tcW w:w="4765" w:type="dxa"/>
          </w:tcPr>
          <w:p w14:paraId="5B2AC7CC" w14:textId="2C2BBA0C"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 xml:space="preserve">Our Precipitation sensor needs to meet the </w:t>
            </w:r>
            <w:r w:rsidR="00BF7B6F">
              <w:rPr>
                <w:rFonts w:eastAsia="Times New Roman"/>
              </w:rPr>
              <w:t>M</w:t>
            </w:r>
            <w:r w:rsidRPr="37899742">
              <w:rPr>
                <w:rFonts w:eastAsia="Times New Roman"/>
              </w:rPr>
              <w:t>esonet standard of ~1% - ~5% (Resolution 0.254mm)</w:t>
            </w:r>
          </w:p>
        </w:tc>
      </w:tr>
      <w:tr w:rsidR="37899742" w14:paraId="1052B43F" w14:textId="77777777" w:rsidTr="00123B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dxa"/>
          </w:tcPr>
          <w:p w14:paraId="3A142E14" w14:textId="68949BB9" w:rsidR="37899742" w:rsidRDefault="37899742" w:rsidP="00C9425A">
            <w:pPr>
              <w:spacing w:line="240" w:lineRule="auto"/>
              <w:jc w:val="center"/>
            </w:pPr>
            <w:r w:rsidRPr="37899742">
              <w:rPr>
                <w:rFonts w:eastAsia="Times New Roman"/>
              </w:rPr>
              <w:t>6.6</w:t>
            </w:r>
          </w:p>
        </w:tc>
        <w:tc>
          <w:tcPr>
            <w:tcW w:w="3870" w:type="dxa"/>
          </w:tcPr>
          <w:p w14:paraId="4B00AE24" w14:textId="2F2526BD"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Air Quality</w:t>
            </w:r>
          </w:p>
        </w:tc>
        <w:tc>
          <w:tcPr>
            <w:tcW w:w="4765" w:type="dxa"/>
          </w:tcPr>
          <w:p w14:paraId="3B3D3908" w14:textId="4ED3B0FD" w:rsidR="37899742" w:rsidRDefault="37899742" w:rsidP="00C9425A">
            <w:pPr>
              <w:spacing w:line="240" w:lineRule="auto"/>
              <w:cnfStyle w:val="000000100000" w:firstRow="0" w:lastRow="0" w:firstColumn="0" w:lastColumn="0" w:oddVBand="0" w:evenVBand="0" w:oddHBand="1" w:evenHBand="0" w:firstRowFirstColumn="0" w:firstRowLastColumn="0" w:lastRowFirstColumn="0" w:lastRowLastColumn="0"/>
            </w:pPr>
            <w:r w:rsidRPr="37899742">
              <w:rPr>
                <w:rFonts w:eastAsia="Times New Roman"/>
              </w:rPr>
              <w:t>Mesonet does not currently have an Air Quality standard</w:t>
            </w:r>
          </w:p>
        </w:tc>
      </w:tr>
      <w:tr w:rsidR="37899742" w14:paraId="1C711E6A" w14:textId="77777777" w:rsidTr="00123B73">
        <w:trPr>
          <w:trHeight w:val="300"/>
        </w:trPr>
        <w:tc>
          <w:tcPr>
            <w:cnfStyle w:val="001000000000" w:firstRow="0" w:lastRow="0" w:firstColumn="1" w:lastColumn="0" w:oddVBand="0" w:evenVBand="0" w:oddHBand="0" w:evenHBand="0" w:firstRowFirstColumn="0" w:firstRowLastColumn="0" w:lastRowFirstColumn="0" w:lastRowLastColumn="0"/>
            <w:tcW w:w="715" w:type="dxa"/>
          </w:tcPr>
          <w:p w14:paraId="3EC0D60F" w14:textId="7DCFE92C" w:rsidR="37899742" w:rsidRDefault="37899742" w:rsidP="00C9425A">
            <w:pPr>
              <w:spacing w:line="240" w:lineRule="auto"/>
              <w:jc w:val="center"/>
            </w:pPr>
            <w:r w:rsidRPr="37899742">
              <w:rPr>
                <w:rFonts w:eastAsia="Times New Roman"/>
              </w:rPr>
              <w:t>6.7</w:t>
            </w:r>
          </w:p>
        </w:tc>
        <w:tc>
          <w:tcPr>
            <w:tcW w:w="3870" w:type="dxa"/>
          </w:tcPr>
          <w:p w14:paraId="377E39BF" w14:textId="4AF9852D"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 xml:space="preserve">Pressure </w:t>
            </w:r>
          </w:p>
        </w:tc>
        <w:tc>
          <w:tcPr>
            <w:tcW w:w="4765" w:type="dxa"/>
          </w:tcPr>
          <w:p w14:paraId="32661086" w14:textId="1C7B5B70" w:rsidR="37899742" w:rsidRDefault="37899742" w:rsidP="00C9425A">
            <w:pPr>
              <w:spacing w:line="240" w:lineRule="auto"/>
              <w:cnfStyle w:val="000000000000" w:firstRow="0" w:lastRow="0" w:firstColumn="0" w:lastColumn="0" w:oddVBand="0" w:evenVBand="0" w:oddHBand="0" w:evenHBand="0" w:firstRowFirstColumn="0" w:firstRowLastColumn="0" w:lastRowFirstColumn="0" w:lastRowLastColumn="0"/>
            </w:pPr>
            <w:r w:rsidRPr="37899742">
              <w:rPr>
                <w:rFonts w:eastAsia="Times New Roman"/>
              </w:rPr>
              <w:t xml:space="preserve">Our Pressure sensor needs to meet the </w:t>
            </w:r>
            <w:r w:rsidR="00BF7B6F">
              <w:rPr>
                <w:rFonts w:eastAsia="Times New Roman"/>
              </w:rPr>
              <w:t>M</w:t>
            </w:r>
            <w:r w:rsidRPr="37899742">
              <w:rPr>
                <w:rFonts w:eastAsia="Times New Roman"/>
              </w:rPr>
              <w:t>esonet standard of (~1mb)</w:t>
            </w:r>
          </w:p>
        </w:tc>
      </w:tr>
    </w:tbl>
    <w:p w14:paraId="402350D8" w14:textId="450D869F" w:rsidR="00070D6B" w:rsidRDefault="0BDDFA81" w:rsidP="37899742">
      <w:pPr>
        <w:tabs>
          <w:tab w:val="left" w:pos="1947"/>
        </w:tabs>
        <w:spacing w:after="0"/>
      </w:pPr>
      <w:r w:rsidRPr="37899742">
        <w:rPr>
          <w:rFonts w:eastAsia="Times New Roman"/>
        </w:rPr>
        <w:t xml:space="preserve"> </w:t>
      </w:r>
    </w:p>
    <w:p w14:paraId="3396BA81" w14:textId="3F729CBA" w:rsidR="00070D6B" w:rsidRDefault="0BDDFA81" w:rsidP="6E712527">
      <w:pPr>
        <w:spacing w:after="0"/>
        <w:ind w:firstLine="720"/>
      </w:pPr>
      <w:r w:rsidRPr="6E712527">
        <w:rPr>
          <w:rFonts w:eastAsia="Times New Roman"/>
        </w:rPr>
        <w:t xml:space="preserve">Our first requirement is cost </w:t>
      </w:r>
      <w:r w:rsidR="325498F8" w:rsidRPr="6E712527">
        <w:rPr>
          <w:rFonts w:eastAsia="Times New Roman"/>
        </w:rPr>
        <w:t>efficiency;</w:t>
      </w:r>
      <w:r w:rsidRPr="6E712527">
        <w:rPr>
          <w:rFonts w:eastAsia="Times New Roman"/>
        </w:rPr>
        <w:t xml:space="preserve"> the current mesonet setup costs roughly $19,000. This makes it very expensive to have multiple stations in a smaller radius. Our goal is to reduce the cost so the mesonet can have more stations, giving a clearer picture of the </w:t>
      </w:r>
      <w:r w:rsidR="006247D0" w:rsidRPr="6E712527">
        <w:rPr>
          <w:rFonts w:eastAsia="Times New Roman"/>
        </w:rPr>
        <w:t>climate</w:t>
      </w:r>
      <w:r w:rsidRPr="6E712527">
        <w:rPr>
          <w:rFonts w:eastAsia="Times New Roman"/>
        </w:rPr>
        <w:t xml:space="preserve"> across Kansas. </w:t>
      </w:r>
      <w:r w:rsidR="23A14103" w:rsidRPr="6E712527">
        <w:rPr>
          <w:rFonts w:eastAsia="Times New Roman"/>
        </w:rPr>
        <w:t>Our aim is</w:t>
      </w:r>
      <w:r w:rsidRPr="6E712527">
        <w:rPr>
          <w:rFonts w:eastAsia="Times New Roman"/>
        </w:rPr>
        <w:t xml:space="preserve"> to keep our cost within the $600 to $800 range.  Our next requirement is wireless transmission capability. Our weather station is intended to be in remote locations, so wireless communication is essential. </w:t>
      </w:r>
      <w:r w:rsidR="2F12ACD0" w:rsidRPr="6E712527">
        <w:rPr>
          <w:rFonts w:eastAsia="Times New Roman"/>
        </w:rPr>
        <w:t>D</w:t>
      </w:r>
      <w:r w:rsidRPr="6E712527">
        <w:rPr>
          <w:rFonts w:eastAsia="Times New Roman"/>
        </w:rPr>
        <w:t xml:space="preserve">ata </w:t>
      </w:r>
      <w:r w:rsidR="6364F591" w:rsidRPr="6E712527">
        <w:rPr>
          <w:rFonts w:eastAsia="Times New Roman"/>
        </w:rPr>
        <w:t xml:space="preserve">will need </w:t>
      </w:r>
      <w:r w:rsidRPr="6E712527">
        <w:rPr>
          <w:rFonts w:eastAsia="Times New Roman"/>
        </w:rPr>
        <w:t xml:space="preserve">to be transmitted across the entire state of Kansas, roughly 410 miles. </w:t>
      </w:r>
      <w:r w:rsidR="6987A29D" w:rsidRPr="6E712527">
        <w:rPr>
          <w:rFonts w:eastAsia="Times New Roman"/>
        </w:rPr>
        <w:t xml:space="preserve">Sensors also need </w:t>
      </w:r>
      <w:r w:rsidRPr="6E712527">
        <w:rPr>
          <w:rFonts w:eastAsia="Times New Roman"/>
        </w:rPr>
        <w:t xml:space="preserve">to be easily replaceable due to the remote location. If the sensors are simple to replace, like a plug and unplug approach, it would not require a skilled technician to replace. This would reduce </w:t>
      </w:r>
      <w:r w:rsidR="00C9425A" w:rsidRPr="6E712527">
        <w:rPr>
          <w:rFonts w:eastAsia="Times New Roman"/>
        </w:rPr>
        <w:t>costs</w:t>
      </w:r>
      <w:r w:rsidRPr="6E712527">
        <w:rPr>
          <w:rFonts w:eastAsia="Times New Roman"/>
        </w:rPr>
        <w:t xml:space="preserve">, as well as make it easily maintainable. The station also needs to be self-sufficient, we don’t know exactly where these stations will be </w:t>
      </w:r>
      <w:r w:rsidR="00C9425A" w:rsidRPr="6E712527">
        <w:rPr>
          <w:rFonts w:eastAsia="Times New Roman"/>
        </w:rPr>
        <w:t>located</w:t>
      </w:r>
      <w:r w:rsidRPr="6E712527">
        <w:rPr>
          <w:rFonts w:eastAsia="Times New Roman"/>
        </w:rPr>
        <w:t xml:space="preserve">, so we need to ensure they will be able to be powered anywhere. Our stations need to be able to power and charge themselves. The size of our station also needs to be considered. We want our station to be able to be transported easily, without any special equipment. Our size requirement is a maximum of 1.5ft x 1.5ft x 1.5ft, although a </w:t>
      </w:r>
      <w:r w:rsidR="00722107" w:rsidRPr="6E712527">
        <w:rPr>
          <w:rFonts w:eastAsia="Times New Roman"/>
        </w:rPr>
        <w:t>smaller,</w:t>
      </w:r>
      <w:r w:rsidRPr="6E712527">
        <w:rPr>
          <w:rFonts w:eastAsia="Times New Roman"/>
        </w:rPr>
        <w:t xml:space="preserve"> more compact design is our goal.</w:t>
      </w:r>
    </w:p>
    <w:p w14:paraId="4A72F6CF" w14:textId="0A26EFCE" w:rsidR="00070D6B" w:rsidRDefault="0BDDFA81" w:rsidP="00203794">
      <w:pPr>
        <w:spacing w:after="0"/>
        <w:ind w:firstLine="720"/>
      </w:pPr>
      <w:r w:rsidRPr="37899742">
        <w:rPr>
          <w:rFonts w:eastAsia="Times New Roman"/>
        </w:rPr>
        <w:t xml:space="preserve">For our sensor accuracy, the </w:t>
      </w:r>
      <w:r w:rsidR="006247D0">
        <w:rPr>
          <w:rFonts w:eastAsia="Times New Roman"/>
        </w:rPr>
        <w:t>M</w:t>
      </w:r>
      <w:r w:rsidRPr="37899742">
        <w:rPr>
          <w:rFonts w:eastAsia="Times New Roman"/>
        </w:rPr>
        <w:t>esonet already has requirements for their current sensors</w:t>
      </w:r>
      <w:r w:rsidR="1551BE85" w:rsidRPr="7523DB39">
        <w:rPr>
          <w:rFonts w:eastAsia="Times New Roman"/>
        </w:rPr>
        <w:t xml:space="preserve"> </w:t>
      </w:r>
      <w:r w:rsidR="0037627B">
        <w:rPr>
          <w:rFonts w:eastAsia="Times New Roman"/>
        </w:rPr>
        <w:t>on its website</w:t>
      </w:r>
      <w:r w:rsidR="00183DD3">
        <w:rPr>
          <w:rFonts w:eastAsia="Times New Roman"/>
        </w:rPr>
        <w:t xml:space="preserve"> </w:t>
      </w:r>
      <w:r w:rsidR="0037627B">
        <w:rPr>
          <w:rFonts w:eastAsia="Times New Roman"/>
        </w:rPr>
        <w:fldChar w:fldCharType="begin"/>
      </w:r>
      <w:r w:rsidR="0037627B">
        <w:rPr>
          <w:rFonts w:eastAsia="Times New Roman"/>
        </w:rPr>
        <w:instrText xml:space="preserve"> ADDIN ZOTERO_ITEM CSL_CITATION {"citationID":"BbBG54ya","properties":{"formattedCitation":"[1]","plainCitation":"[1]","noteIndex":0},"citationItems":[{"id":90,"uris":["http://zotero.org/users/local/RABh9ESF/items/WEEM3XET"],"itemData":{"id":90,"type":"webpage","title":"Kansas Mesonet · Network Architecture","URL":"https://mesonet.k-state.edu/about/network/","author":[{"family":"Lin","given":"Xiaomao"}],"accessed":{"date-parts":[["2025",10,27]]}}}],"schema":"https://github.com/citation-style-language/schema/raw/master/csl-citation.json"} </w:instrText>
      </w:r>
      <w:r w:rsidR="0037627B">
        <w:rPr>
          <w:rFonts w:eastAsia="Times New Roman"/>
        </w:rPr>
        <w:fldChar w:fldCharType="separate"/>
      </w:r>
      <w:r w:rsidR="0037627B" w:rsidRPr="0037627B">
        <w:t>[1]</w:t>
      </w:r>
      <w:r w:rsidR="0037627B">
        <w:rPr>
          <w:rFonts w:eastAsia="Times New Roman"/>
        </w:rPr>
        <w:fldChar w:fldCharType="end"/>
      </w:r>
      <w:r w:rsidRPr="7523DB39">
        <w:rPr>
          <w:rFonts w:eastAsia="Times New Roman"/>
        </w:rPr>
        <w:t>.</w:t>
      </w:r>
      <w:r w:rsidRPr="37899742">
        <w:rPr>
          <w:rFonts w:eastAsia="Times New Roman"/>
        </w:rPr>
        <w:t xml:space="preserve"> We are aiming to meet these requirements, but we realize </w:t>
      </w:r>
      <w:r w:rsidR="00722107" w:rsidRPr="37899742">
        <w:rPr>
          <w:rFonts w:eastAsia="Times New Roman"/>
        </w:rPr>
        <w:t>that it</w:t>
      </w:r>
      <w:r w:rsidRPr="37899742">
        <w:rPr>
          <w:rFonts w:eastAsia="Times New Roman"/>
        </w:rPr>
        <w:t xml:space="preserve"> may not be possible due to the scope of our project. Regardless, we are aiming to be as accurate as possible.</w:t>
      </w:r>
    </w:p>
    <w:p w14:paraId="24EFBD0B" w14:textId="52420078" w:rsidR="00070D6B" w:rsidRDefault="00070D6B" w:rsidP="00070D6B">
      <w:pPr>
        <w:rPr>
          <w:lang w:eastAsia="en-US"/>
        </w:rPr>
      </w:pPr>
    </w:p>
    <w:p w14:paraId="171B1669" w14:textId="50917B54" w:rsidR="00070D6B" w:rsidRDefault="00070D6B" w:rsidP="001C7552">
      <w:pPr>
        <w:pStyle w:val="Heading2"/>
      </w:pPr>
      <w:bookmarkStart w:id="5" w:name="_Toc215413210"/>
      <w:r>
        <w:t>Validation and Acceptance Tests</w:t>
      </w:r>
      <w:bookmarkEnd w:id="5"/>
    </w:p>
    <w:p w14:paraId="08EFD0C6" w14:textId="6C6ED99A" w:rsidR="006B4E79" w:rsidRDefault="006B4E79" w:rsidP="006B4E79">
      <w:pPr>
        <w:ind w:firstLine="720"/>
        <w:rPr>
          <w:lang w:eastAsia="en-US"/>
        </w:rPr>
      </w:pPr>
      <w:r>
        <w:rPr>
          <w:lang w:eastAsia="en-US"/>
        </w:rPr>
        <w:t>The verification matrix shown in the Verification and Validation Matrix section outlines the approach we will use to verify each of the requirements we need to meet for our project. The cost effectiveness of our design will be evaluated in an analysis once it has been fully constructed. It will be straightforward to do so, as we will only need to measure the final cost of our system’s components against our original budget.</w:t>
      </w:r>
    </w:p>
    <w:p w14:paraId="7328F8EB" w14:textId="77777777" w:rsidR="006B4E79" w:rsidRDefault="006B4E79" w:rsidP="006B4E79">
      <w:pPr>
        <w:ind w:firstLine="720"/>
        <w:rPr>
          <w:lang w:eastAsia="en-US"/>
        </w:rPr>
      </w:pPr>
      <w:r>
        <w:rPr>
          <w:lang w:eastAsia="en-US"/>
        </w:rPr>
        <w:t>Verifying the wireless transmission distance of our design is less straightforward than verifying cost efficiency. Instead of testing whether the design can transmit the full 410-mile radius, we will instead demonstrate that it can transmit over a shorter distance. This creates less of a burden on team members, as driving 410 miles would be an all-day endeavor, something engineering students certainly do not have time for.</w:t>
      </w:r>
    </w:p>
    <w:p w14:paraId="05E24A08" w14:textId="77777777" w:rsidR="006B4E79" w:rsidRDefault="006B4E79" w:rsidP="006B4E79">
      <w:pPr>
        <w:ind w:firstLine="720"/>
        <w:rPr>
          <w:lang w:eastAsia="en-US"/>
        </w:rPr>
      </w:pPr>
      <w:r>
        <w:rPr>
          <w:lang w:eastAsia="en-US"/>
        </w:rPr>
        <w:t>To verify convenient maintenance of the weather station, we will demonstrate its modularity by looking at how easy it is to replace or remove faulty parts. The goal with our station is to, of course, create a design that can be easily maintainable by a layman who may not have the electrical engineering expertise that we have. Therefore, it is crucial that we create something that is “plug-and-play.” Verifying this will be as simple as trying to replace a sensor quickly. We may even have a non-electrical engineer look at our design/instructions and see if they can easily figure things out.</w:t>
      </w:r>
    </w:p>
    <w:p w14:paraId="553ED5B8" w14:textId="77777777" w:rsidR="006B4E79" w:rsidRDefault="006B4E79" w:rsidP="006B4E79">
      <w:pPr>
        <w:ind w:firstLine="720"/>
        <w:rPr>
          <w:lang w:eastAsia="en-US"/>
        </w:rPr>
      </w:pPr>
      <w:r>
        <w:rPr>
          <w:lang w:eastAsia="en-US"/>
        </w:rPr>
        <w:t>The verification of both the design being sustained by off-grid power and the footprint of our station will be a simple check at the end of design. Does our design source power from anything on the grid? Does our design fit within a 3.375 cubic foot box?</w:t>
      </w:r>
    </w:p>
    <w:p w14:paraId="6699D240" w14:textId="77777777" w:rsidR="006B4E79" w:rsidRDefault="006B4E79" w:rsidP="006B4E79">
      <w:pPr>
        <w:ind w:firstLine="720"/>
        <w:rPr>
          <w:lang w:eastAsia="en-US"/>
        </w:rPr>
      </w:pPr>
      <w:r>
        <w:rPr>
          <w:lang w:eastAsia="en-US"/>
        </w:rPr>
        <w:t>In terms of size minimization, however, the verification process is slightly more convoluted. We don’t have a goal to shoot for smaller than the 3.375 cubic foot requirement. But minimizing our design further improves portability and subtly, allowing the station to be less obtrusive and obvious in the environment (as opposed to a massive tower on the horizon).</w:t>
      </w:r>
    </w:p>
    <w:p w14:paraId="283AEEB8" w14:textId="26BE5A9E" w:rsidR="00070D6B" w:rsidRDefault="006B4E79" w:rsidP="00956599">
      <w:pPr>
        <w:ind w:firstLine="720"/>
      </w:pPr>
      <w:r>
        <w:rPr>
          <w:lang w:eastAsia="en-US"/>
        </w:rPr>
        <w:t>Last, the sensors. The reason the sensors will be verified through testing is because we must ensure that they work accurately when implemented into the whole system. Early on in our design, we will ensure the accuracy of the individual sensors that we will be moving forward with, but we must ensure that they maintain that accuracy when integrated into the greater system. This must be done by testing the system. Specifically, we will be setting up our completed system and collecting data near one of the Mesonet’s existing towers so that we can compare the quality of our data to the quality of the data their existing equipment is collecting.</w:t>
      </w:r>
    </w:p>
    <w:p w14:paraId="7699B512" w14:textId="24B18939" w:rsidR="007E49D9" w:rsidRDefault="007F7AEE" w:rsidP="007F7AEE">
      <w:pPr>
        <w:pStyle w:val="Heading2"/>
      </w:pPr>
      <w:bookmarkStart w:id="6" w:name="_Toc215413211"/>
      <w:r>
        <w:t>Verification and Validation Matrix</w:t>
      </w:r>
      <w:bookmarkEnd w:id="6"/>
    </w:p>
    <w:tbl>
      <w:tblPr>
        <w:tblStyle w:val="GridTable6Colorful"/>
        <w:tblpPr w:leftFromText="180" w:rightFromText="180" w:vertAnchor="page" w:horzAnchor="margin" w:tblpY="3436"/>
        <w:tblW w:w="9704" w:type="dxa"/>
        <w:tblLook w:val="0420" w:firstRow="1" w:lastRow="0" w:firstColumn="0" w:lastColumn="0" w:noHBand="0" w:noVBand="1"/>
      </w:tblPr>
      <w:tblGrid>
        <w:gridCol w:w="1177"/>
        <w:gridCol w:w="1684"/>
        <w:gridCol w:w="1501"/>
        <w:gridCol w:w="2105"/>
        <w:gridCol w:w="1746"/>
        <w:gridCol w:w="1491"/>
      </w:tblGrid>
      <w:tr w:rsidR="00647E89" w:rsidRPr="00F303CB" w14:paraId="5612806C" w14:textId="77777777" w:rsidTr="00647E89">
        <w:trPr>
          <w:cnfStyle w:val="100000000000" w:firstRow="1" w:lastRow="0" w:firstColumn="0" w:lastColumn="0" w:oddVBand="0" w:evenVBand="0" w:oddHBand="0" w:evenHBand="0" w:firstRowFirstColumn="0" w:firstRowLastColumn="0" w:lastRowFirstColumn="0" w:lastRowLastColumn="0"/>
          <w:trHeight w:val="600"/>
        </w:trPr>
        <w:tc>
          <w:tcPr>
            <w:tcW w:w="1177" w:type="dxa"/>
            <w:hideMark/>
          </w:tcPr>
          <w:p w14:paraId="5A072785" w14:textId="77777777" w:rsidR="00647E89" w:rsidRPr="00F303CB" w:rsidRDefault="00647E89" w:rsidP="00647E89">
            <w:pPr>
              <w:spacing w:line="240" w:lineRule="auto"/>
            </w:pPr>
            <w:r w:rsidRPr="00F303CB">
              <w:rPr>
                <w:b w:val="0"/>
                <w:bCs w:val="0"/>
              </w:rPr>
              <w:t>ID</w:t>
            </w:r>
          </w:p>
        </w:tc>
        <w:tc>
          <w:tcPr>
            <w:tcW w:w="1684" w:type="dxa"/>
            <w:hideMark/>
          </w:tcPr>
          <w:p w14:paraId="5F83F939" w14:textId="77777777" w:rsidR="00647E89" w:rsidRPr="00F303CB" w:rsidRDefault="00647E89" w:rsidP="00647E89">
            <w:pPr>
              <w:spacing w:line="240" w:lineRule="auto"/>
            </w:pPr>
            <w:r w:rsidRPr="00F303CB">
              <w:rPr>
                <w:b w:val="0"/>
                <w:bCs w:val="0"/>
              </w:rPr>
              <w:t>Requirement</w:t>
            </w:r>
          </w:p>
        </w:tc>
        <w:tc>
          <w:tcPr>
            <w:tcW w:w="6843" w:type="dxa"/>
            <w:gridSpan w:val="4"/>
            <w:hideMark/>
          </w:tcPr>
          <w:p w14:paraId="64FCECBA" w14:textId="77777777" w:rsidR="00647E89" w:rsidRPr="00F303CB" w:rsidRDefault="00647E89" w:rsidP="00647E89">
            <w:pPr>
              <w:spacing w:line="240" w:lineRule="auto"/>
              <w:jc w:val="center"/>
            </w:pPr>
            <w:r w:rsidRPr="00F303CB">
              <w:rPr>
                <w:b w:val="0"/>
                <w:bCs w:val="0"/>
              </w:rPr>
              <w:t>Verification Method</w:t>
            </w:r>
          </w:p>
        </w:tc>
      </w:tr>
      <w:tr w:rsidR="00647E89" w:rsidRPr="00F303CB" w14:paraId="6B7D2634" w14:textId="77777777" w:rsidTr="00647E89">
        <w:trPr>
          <w:cnfStyle w:val="000000100000" w:firstRow="0" w:lastRow="0" w:firstColumn="0" w:lastColumn="0" w:oddVBand="0" w:evenVBand="0" w:oddHBand="1" w:evenHBand="0" w:firstRowFirstColumn="0" w:firstRowLastColumn="0" w:lastRowFirstColumn="0" w:lastRowLastColumn="0"/>
          <w:trHeight w:val="444"/>
        </w:trPr>
        <w:tc>
          <w:tcPr>
            <w:tcW w:w="2861" w:type="dxa"/>
            <w:gridSpan w:val="2"/>
            <w:hideMark/>
          </w:tcPr>
          <w:p w14:paraId="1ED59BCF" w14:textId="77777777" w:rsidR="00647E89" w:rsidRPr="00F303CB" w:rsidRDefault="00647E89" w:rsidP="00647E89">
            <w:pPr>
              <w:spacing w:line="240" w:lineRule="auto"/>
              <w:rPr>
                <w:b/>
                <w:bCs/>
              </w:rPr>
            </w:pPr>
          </w:p>
        </w:tc>
        <w:tc>
          <w:tcPr>
            <w:tcW w:w="1501" w:type="dxa"/>
            <w:hideMark/>
          </w:tcPr>
          <w:p w14:paraId="03C70F3F" w14:textId="77777777" w:rsidR="00647E89" w:rsidRPr="00F303CB" w:rsidRDefault="00647E89" w:rsidP="00647E89">
            <w:pPr>
              <w:spacing w:line="240" w:lineRule="auto"/>
              <w:jc w:val="center"/>
              <w:rPr>
                <w:b/>
                <w:bCs/>
              </w:rPr>
            </w:pPr>
            <w:r w:rsidRPr="00F303CB">
              <w:rPr>
                <w:b/>
                <w:bCs/>
              </w:rPr>
              <w:t>Analysis</w:t>
            </w:r>
          </w:p>
        </w:tc>
        <w:tc>
          <w:tcPr>
            <w:tcW w:w="2105" w:type="dxa"/>
            <w:hideMark/>
          </w:tcPr>
          <w:p w14:paraId="06A09C76" w14:textId="77777777" w:rsidR="00647E89" w:rsidRPr="00F303CB" w:rsidRDefault="00647E89" w:rsidP="00647E89">
            <w:pPr>
              <w:spacing w:line="240" w:lineRule="auto"/>
              <w:jc w:val="center"/>
              <w:rPr>
                <w:b/>
                <w:bCs/>
              </w:rPr>
            </w:pPr>
            <w:r w:rsidRPr="00F303CB">
              <w:rPr>
                <w:b/>
                <w:bCs/>
              </w:rPr>
              <w:t>Demonstration</w:t>
            </w:r>
          </w:p>
        </w:tc>
        <w:tc>
          <w:tcPr>
            <w:tcW w:w="1746" w:type="dxa"/>
            <w:hideMark/>
          </w:tcPr>
          <w:p w14:paraId="5A9F13A9" w14:textId="77777777" w:rsidR="00647E89" w:rsidRPr="00F303CB" w:rsidRDefault="00647E89" w:rsidP="00647E89">
            <w:pPr>
              <w:spacing w:line="240" w:lineRule="auto"/>
              <w:jc w:val="center"/>
              <w:rPr>
                <w:b/>
                <w:bCs/>
              </w:rPr>
            </w:pPr>
            <w:r w:rsidRPr="00F303CB">
              <w:rPr>
                <w:b/>
                <w:bCs/>
              </w:rPr>
              <w:t>Inspection</w:t>
            </w:r>
          </w:p>
        </w:tc>
        <w:tc>
          <w:tcPr>
            <w:tcW w:w="1491" w:type="dxa"/>
            <w:hideMark/>
          </w:tcPr>
          <w:p w14:paraId="23C22E76" w14:textId="77777777" w:rsidR="00647E89" w:rsidRPr="00F303CB" w:rsidRDefault="00647E89" w:rsidP="00647E89">
            <w:pPr>
              <w:spacing w:line="240" w:lineRule="auto"/>
              <w:jc w:val="center"/>
              <w:rPr>
                <w:b/>
                <w:bCs/>
              </w:rPr>
            </w:pPr>
            <w:r w:rsidRPr="00F303CB">
              <w:rPr>
                <w:b/>
                <w:bCs/>
              </w:rPr>
              <w:t>Test</w:t>
            </w:r>
          </w:p>
        </w:tc>
      </w:tr>
      <w:tr w:rsidR="00647E89" w:rsidRPr="00F303CB" w14:paraId="10708E62" w14:textId="77777777" w:rsidTr="00647E89">
        <w:trPr>
          <w:trHeight w:val="512"/>
        </w:trPr>
        <w:tc>
          <w:tcPr>
            <w:tcW w:w="1177" w:type="dxa"/>
            <w:hideMark/>
          </w:tcPr>
          <w:p w14:paraId="3B2F81B7" w14:textId="77777777" w:rsidR="00647E89" w:rsidRPr="00F303CB" w:rsidRDefault="00647E89" w:rsidP="00647E89">
            <w:pPr>
              <w:spacing w:line="240" w:lineRule="auto"/>
            </w:pPr>
            <w:r w:rsidRPr="00F303CB">
              <w:t>1.0</w:t>
            </w:r>
          </w:p>
        </w:tc>
        <w:tc>
          <w:tcPr>
            <w:tcW w:w="1684" w:type="dxa"/>
            <w:hideMark/>
          </w:tcPr>
          <w:p w14:paraId="289027D1" w14:textId="77777777" w:rsidR="00647E89" w:rsidRPr="00F303CB" w:rsidRDefault="00647E89" w:rsidP="00647E89">
            <w:pPr>
              <w:spacing w:line="240" w:lineRule="auto"/>
            </w:pPr>
            <w:r w:rsidRPr="00F303CB">
              <w:t>Cost Efficient</w:t>
            </w:r>
          </w:p>
        </w:tc>
        <w:tc>
          <w:tcPr>
            <w:tcW w:w="1501" w:type="dxa"/>
            <w:hideMark/>
          </w:tcPr>
          <w:p w14:paraId="3D544AB4" w14:textId="77777777" w:rsidR="00647E89" w:rsidRPr="00F303CB" w:rsidRDefault="00647E89" w:rsidP="00647E89">
            <w:pPr>
              <w:spacing w:line="240" w:lineRule="auto"/>
              <w:jc w:val="center"/>
            </w:pPr>
            <w:r w:rsidRPr="00F303CB">
              <w:t>X</w:t>
            </w:r>
          </w:p>
        </w:tc>
        <w:tc>
          <w:tcPr>
            <w:tcW w:w="2105" w:type="dxa"/>
            <w:hideMark/>
          </w:tcPr>
          <w:p w14:paraId="65C2A3B2" w14:textId="77777777" w:rsidR="00647E89" w:rsidRPr="00F303CB" w:rsidRDefault="00647E89" w:rsidP="00647E89">
            <w:pPr>
              <w:spacing w:line="240" w:lineRule="auto"/>
              <w:jc w:val="center"/>
            </w:pPr>
          </w:p>
        </w:tc>
        <w:tc>
          <w:tcPr>
            <w:tcW w:w="1746" w:type="dxa"/>
            <w:hideMark/>
          </w:tcPr>
          <w:p w14:paraId="770EC85D" w14:textId="77777777" w:rsidR="00647E89" w:rsidRPr="00F303CB" w:rsidRDefault="00647E89" w:rsidP="00647E89">
            <w:pPr>
              <w:spacing w:line="240" w:lineRule="auto"/>
              <w:jc w:val="center"/>
            </w:pPr>
          </w:p>
        </w:tc>
        <w:tc>
          <w:tcPr>
            <w:tcW w:w="1491" w:type="dxa"/>
            <w:hideMark/>
          </w:tcPr>
          <w:p w14:paraId="0D299CC9" w14:textId="77777777" w:rsidR="00647E89" w:rsidRPr="00F303CB" w:rsidRDefault="00647E89" w:rsidP="00647E89">
            <w:pPr>
              <w:spacing w:line="240" w:lineRule="auto"/>
              <w:jc w:val="center"/>
            </w:pPr>
          </w:p>
        </w:tc>
      </w:tr>
      <w:tr w:rsidR="00647E89" w:rsidRPr="00F303CB" w14:paraId="17F55C6A" w14:textId="77777777" w:rsidTr="00647E89">
        <w:trPr>
          <w:cnfStyle w:val="000000100000" w:firstRow="0" w:lastRow="0" w:firstColumn="0" w:lastColumn="0" w:oddVBand="0" w:evenVBand="0" w:oddHBand="1" w:evenHBand="0" w:firstRowFirstColumn="0" w:firstRowLastColumn="0" w:lastRowFirstColumn="0" w:lastRowLastColumn="0"/>
          <w:trHeight w:val="808"/>
        </w:trPr>
        <w:tc>
          <w:tcPr>
            <w:tcW w:w="1177" w:type="dxa"/>
            <w:hideMark/>
          </w:tcPr>
          <w:p w14:paraId="49130464" w14:textId="77777777" w:rsidR="00647E89" w:rsidRPr="00F303CB" w:rsidRDefault="00647E89" w:rsidP="00647E89">
            <w:pPr>
              <w:spacing w:line="240" w:lineRule="auto"/>
            </w:pPr>
            <w:r w:rsidRPr="00F303CB">
              <w:t>2.0</w:t>
            </w:r>
          </w:p>
        </w:tc>
        <w:tc>
          <w:tcPr>
            <w:tcW w:w="1684" w:type="dxa"/>
            <w:hideMark/>
          </w:tcPr>
          <w:p w14:paraId="799C5268" w14:textId="77777777" w:rsidR="00647E89" w:rsidRPr="00F303CB" w:rsidRDefault="00647E89" w:rsidP="00647E89">
            <w:pPr>
              <w:spacing w:line="240" w:lineRule="auto"/>
            </w:pPr>
            <w:r w:rsidRPr="00F303CB">
              <w:t>Wireless Transmission Distance</w:t>
            </w:r>
          </w:p>
        </w:tc>
        <w:tc>
          <w:tcPr>
            <w:tcW w:w="1501" w:type="dxa"/>
            <w:hideMark/>
          </w:tcPr>
          <w:p w14:paraId="7D125710" w14:textId="77777777" w:rsidR="00647E89" w:rsidRPr="00F303CB" w:rsidRDefault="00647E89" w:rsidP="00647E89">
            <w:pPr>
              <w:spacing w:line="240" w:lineRule="auto"/>
              <w:jc w:val="center"/>
            </w:pPr>
          </w:p>
        </w:tc>
        <w:tc>
          <w:tcPr>
            <w:tcW w:w="2105" w:type="dxa"/>
            <w:hideMark/>
          </w:tcPr>
          <w:p w14:paraId="43A3079C" w14:textId="77777777" w:rsidR="00647E89" w:rsidRPr="00F303CB" w:rsidRDefault="00647E89" w:rsidP="00647E89">
            <w:pPr>
              <w:spacing w:line="240" w:lineRule="auto"/>
              <w:jc w:val="center"/>
            </w:pPr>
            <w:r w:rsidRPr="00F303CB">
              <w:t>X</w:t>
            </w:r>
          </w:p>
        </w:tc>
        <w:tc>
          <w:tcPr>
            <w:tcW w:w="1746" w:type="dxa"/>
            <w:hideMark/>
          </w:tcPr>
          <w:p w14:paraId="6067BCD1" w14:textId="77777777" w:rsidR="00647E89" w:rsidRPr="00F303CB" w:rsidRDefault="00647E89" w:rsidP="00647E89">
            <w:pPr>
              <w:spacing w:line="240" w:lineRule="auto"/>
              <w:jc w:val="center"/>
            </w:pPr>
          </w:p>
        </w:tc>
        <w:tc>
          <w:tcPr>
            <w:tcW w:w="1491" w:type="dxa"/>
            <w:hideMark/>
          </w:tcPr>
          <w:p w14:paraId="06C39344" w14:textId="77777777" w:rsidR="00647E89" w:rsidRPr="00F303CB" w:rsidRDefault="00647E89" w:rsidP="00647E89">
            <w:pPr>
              <w:spacing w:line="240" w:lineRule="auto"/>
              <w:jc w:val="center"/>
            </w:pPr>
          </w:p>
        </w:tc>
      </w:tr>
      <w:tr w:rsidR="00647E89" w:rsidRPr="00F303CB" w14:paraId="6857E67E" w14:textId="77777777" w:rsidTr="00647E89">
        <w:trPr>
          <w:trHeight w:val="590"/>
        </w:trPr>
        <w:tc>
          <w:tcPr>
            <w:tcW w:w="1177" w:type="dxa"/>
            <w:hideMark/>
          </w:tcPr>
          <w:p w14:paraId="3AE717A3" w14:textId="77777777" w:rsidR="00647E89" w:rsidRPr="00F303CB" w:rsidRDefault="00647E89" w:rsidP="00647E89">
            <w:pPr>
              <w:spacing w:line="240" w:lineRule="auto"/>
            </w:pPr>
            <w:r w:rsidRPr="00F303CB">
              <w:t>3.0</w:t>
            </w:r>
          </w:p>
        </w:tc>
        <w:tc>
          <w:tcPr>
            <w:tcW w:w="1684" w:type="dxa"/>
            <w:hideMark/>
          </w:tcPr>
          <w:p w14:paraId="4E82ACD8" w14:textId="77777777" w:rsidR="00647E89" w:rsidRPr="00F303CB" w:rsidRDefault="00647E89" w:rsidP="00647E89">
            <w:pPr>
              <w:spacing w:line="240" w:lineRule="auto"/>
            </w:pPr>
            <w:r w:rsidRPr="00F303CB">
              <w:t>Convenient maintenance</w:t>
            </w:r>
          </w:p>
        </w:tc>
        <w:tc>
          <w:tcPr>
            <w:tcW w:w="1501" w:type="dxa"/>
            <w:hideMark/>
          </w:tcPr>
          <w:p w14:paraId="062DB224" w14:textId="77777777" w:rsidR="00647E89" w:rsidRPr="00F303CB" w:rsidRDefault="00647E89" w:rsidP="00647E89">
            <w:pPr>
              <w:spacing w:line="240" w:lineRule="auto"/>
              <w:jc w:val="center"/>
            </w:pPr>
          </w:p>
        </w:tc>
        <w:tc>
          <w:tcPr>
            <w:tcW w:w="2105" w:type="dxa"/>
            <w:hideMark/>
          </w:tcPr>
          <w:p w14:paraId="2217B020" w14:textId="77777777" w:rsidR="00647E89" w:rsidRPr="00F303CB" w:rsidRDefault="00647E89" w:rsidP="00647E89">
            <w:pPr>
              <w:spacing w:line="240" w:lineRule="auto"/>
              <w:jc w:val="center"/>
            </w:pPr>
            <w:r w:rsidRPr="00F303CB">
              <w:t>X</w:t>
            </w:r>
          </w:p>
        </w:tc>
        <w:tc>
          <w:tcPr>
            <w:tcW w:w="1746" w:type="dxa"/>
            <w:hideMark/>
          </w:tcPr>
          <w:p w14:paraId="01CC7313" w14:textId="77777777" w:rsidR="00647E89" w:rsidRPr="00F303CB" w:rsidRDefault="00647E89" w:rsidP="00647E89">
            <w:pPr>
              <w:spacing w:line="240" w:lineRule="auto"/>
              <w:jc w:val="center"/>
            </w:pPr>
          </w:p>
        </w:tc>
        <w:tc>
          <w:tcPr>
            <w:tcW w:w="1491" w:type="dxa"/>
            <w:hideMark/>
          </w:tcPr>
          <w:p w14:paraId="1B676344" w14:textId="77777777" w:rsidR="00647E89" w:rsidRPr="00F303CB" w:rsidRDefault="00647E89" w:rsidP="00647E89">
            <w:pPr>
              <w:spacing w:line="240" w:lineRule="auto"/>
              <w:jc w:val="center"/>
            </w:pPr>
          </w:p>
        </w:tc>
      </w:tr>
      <w:tr w:rsidR="00647E89" w:rsidRPr="00F303CB" w14:paraId="5E5C4148" w14:textId="77777777" w:rsidTr="00647E89">
        <w:trPr>
          <w:cnfStyle w:val="000000100000" w:firstRow="0" w:lastRow="0" w:firstColumn="0" w:lastColumn="0" w:oddVBand="0" w:evenVBand="0" w:oddHBand="1" w:evenHBand="0" w:firstRowFirstColumn="0" w:firstRowLastColumn="0" w:lastRowFirstColumn="0" w:lastRowLastColumn="0"/>
          <w:trHeight w:val="682"/>
        </w:trPr>
        <w:tc>
          <w:tcPr>
            <w:tcW w:w="1177" w:type="dxa"/>
            <w:hideMark/>
          </w:tcPr>
          <w:p w14:paraId="0F3268DC" w14:textId="77777777" w:rsidR="00647E89" w:rsidRPr="00F303CB" w:rsidRDefault="00647E89" w:rsidP="00647E89">
            <w:pPr>
              <w:spacing w:line="240" w:lineRule="auto"/>
            </w:pPr>
            <w:r w:rsidRPr="00F303CB">
              <w:t>4.0</w:t>
            </w:r>
          </w:p>
        </w:tc>
        <w:tc>
          <w:tcPr>
            <w:tcW w:w="1684" w:type="dxa"/>
            <w:hideMark/>
          </w:tcPr>
          <w:p w14:paraId="1BED87C8" w14:textId="77777777" w:rsidR="00647E89" w:rsidRPr="00F303CB" w:rsidRDefault="00647E89" w:rsidP="00647E89">
            <w:pPr>
              <w:spacing w:line="240" w:lineRule="auto"/>
            </w:pPr>
            <w:r w:rsidRPr="00F303CB">
              <w:t>Off Grid Power</w:t>
            </w:r>
          </w:p>
        </w:tc>
        <w:tc>
          <w:tcPr>
            <w:tcW w:w="1501" w:type="dxa"/>
            <w:hideMark/>
          </w:tcPr>
          <w:p w14:paraId="027EBE8E" w14:textId="77777777" w:rsidR="00647E89" w:rsidRPr="00F303CB" w:rsidRDefault="00647E89" w:rsidP="00647E89">
            <w:pPr>
              <w:spacing w:line="240" w:lineRule="auto"/>
              <w:jc w:val="center"/>
            </w:pPr>
          </w:p>
        </w:tc>
        <w:tc>
          <w:tcPr>
            <w:tcW w:w="2105" w:type="dxa"/>
            <w:hideMark/>
          </w:tcPr>
          <w:p w14:paraId="5360F838" w14:textId="77777777" w:rsidR="00647E89" w:rsidRPr="00F303CB" w:rsidRDefault="00647E89" w:rsidP="00647E89">
            <w:pPr>
              <w:spacing w:line="240" w:lineRule="auto"/>
              <w:jc w:val="center"/>
            </w:pPr>
          </w:p>
        </w:tc>
        <w:tc>
          <w:tcPr>
            <w:tcW w:w="1746" w:type="dxa"/>
            <w:hideMark/>
          </w:tcPr>
          <w:p w14:paraId="4A1F63BF" w14:textId="77777777" w:rsidR="00647E89" w:rsidRPr="00F303CB" w:rsidRDefault="00647E89" w:rsidP="00647E89">
            <w:pPr>
              <w:spacing w:line="240" w:lineRule="auto"/>
              <w:jc w:val="center"/>
            </w:pPr>
            <w:r w:rsidRPr="00F303CB">
              <w:t>X</w:t>
            </w:r>
          </w:p>
        </w:tc>
        <w:tc>
          <w:tcPr>
            <w:tcW w:w="1491" w:type="dxa"/>
            <w:hideMark/>
          </w:tcPr>
          <w:p w14:paraId="31427A58" w14:textId="77777777" w:rsidR="00647E89" w:rsidRPr="00F303CB" w:rsidRDefault="00647E89" w:rsidP="00647E89">
            <w:pPr>
              <w:spacing w:line="240" w:lineRule="auto"/>
              <w:jc w:val="center"/>
            </w:pPr>
          </w:p>
        </w:tc>
      </w:tr>
      <w:tr w:rsidR="00647E89" w:rsidRPr="00F303CB" w14:paraId="5AAB779B" w14:textId="77777777" w:rsidTr="00647E89">
        <w:trPr>
          <w:trHeight w:val="630"/>
        </w:trPr>
        <w:tc>
          <w:tcPr>
            <w:tcW w:w="1177" w:type="dxa"/>
            <w:hideMark/>
          </w:tcPr>
          <w:p w14:paraId="144153A8" w14:textId="77777777" w:rsidR="00647E89" w:rsidRPr="00F303CB" w:rsidRDefault="00647E89" w:rsidP="00647E89">
            <w:pPr>
              <w:spacing w:line="240" w:lineRule="auto"/>
            </w:pPr>
            <w:r w:rsidRPr="00F303CB">
              <w:t>5.0</w:t>
            </w:r>
          </w:p>
        </w:tc>
        <w:tc>
          <w:tcPr>
            <w:tcW w:w="1684" w:type="dxa"/>
            <w:hideMark/>
          </w:tcPr>
          <w:p w14:paraId="2933081C" w14:textId="77777777" w:rsidR="00647E89" w:rsidRPr="00F303CB" w:rsidRDefault="00647E89" w:rsidP="00647E89">
            <w:pPr>
              <w:spacing w:line="240" w:lineRule="auto"/>
            </w:pPr>
            <w:r w:rsidRPr="00F303CB">
              <w:t>Size maximum</w:t>
            </w:r>
          </w:p>
        </w:tc>
        <w:tc>
          <w:tcPr>
            <w:tcW w:w="1501" w:type="dxa"/>
            <w:hideMark/>
          </w:tcPr>
          <w:p w14:paraId="25CAD6DE" w14:textId="77777777" w:rsidR="00647E89" w:rsidRPr="00F303CB" w:rsidRDefault="00647E89" w:rsidP="00647E89">
            <w:pPr>
              <w:spacing w:line="240" w:lineRule="auto"/>
              <w:jc w:val="center"/>
            </w:pPr>
          </w:p>
        </w:tc>
        <w:tc>
          <w:tcPr>
            <w:tcW w:w="2105" w:type="dxa"/>
            <w:hideMark/>
          </w:tcPr>
          <w:p w14:paraId="71A1BB11" w14:textId="77777777" w:rsidR="00647E89" w:rsidRPr="00F303CB" w:rsidRDefault="00647E89" w:rsidP="00647E89">
            <w:pPr>
              <w:spacing w:line="240" w:lineRule="auto"/>
              <w:jc w:val="center"/>
            </w:pPr>
          </w:p>
        </w:tc>
        <w:tc>
          <w:tcPr>
            <w:tcW w:w="1746" w:type="dxa"/>
            <w:hideMark/>
          </w:tcPr>
          <w:p w14:paraId="649272C2" w14:textId="77777777" w:rsidR="00647E89" w:rsidRPr="00F303CB" w:rsidRDefault="00647E89" w:rsidP="00647E89">
            <w:pPr>
              <w:spacing w:line="240" w:lineRule="auto"/>
              <w:jc w:val="center"/>
            </w:pPr>
            <w:r w:rsidRPr="00F303CB">
              <w:t>X</w:t>
            </w:r>
          </w:p>
        </w:tc>
        <w:tc>
          <w:tcPr>
            <w:tcW w:w="1491" w:type="dxa"/>
            <w:hideMark/>
          </w:tcPr>
          <w:p w14:paraId="614978C8" w14:textId="77777777" w:rsidR="00647E89" w:rsidRPr="00F303CB" w:rsidRDefault="00647E89" w:rsidP="00647E89">
            <w:pPr>
              <w:spacing w:line="240" w:lineRule="auto"/>
              <w:jc w:val="center"/>
            </w:pPr>
          </w:p>
        </w:tc>
      </w:tr>
      <w:tr w:rsidR="00647E89" w:rsidRPr="00F303CB" w14:paraId="1986C8AB" w14:textId="77777777" w:rsidTr="00647E89">
        <w:trPr>
          <w:cnfStyle w:val="000000100000" w:firstRow="0" w:lastRow="0" w:firstColumn="0" w:lastColumn="0" w:oddVBand="0" w:evenVBand="0" w:oddHBand="1" w:evenHBand="0" w:firstRowFirstColumn="0" w:firstRowLastColumn="0" w:lastRowFirstColumn="0" w:lastRowLastColumn="0"/>
          <w:trHeight w:val="600"/>
        </w:trPr>
        <w:tc>
          <w:tcPr>
            <w:tcW w:w="1177" w:type="dxa"/>
            <w:hideMark/>
          </w:tcPr>
          <w:p w14:paraId="7F18652C" w14:textId="77777777" w:rsidR="00647E89" w:rsidRPr="00F303CB" w:rsidRDefault="00647E89" w:rsidP="00647E89">
            <w:pPr>
              <w:spacing w:line="240" w:lineRule="auto"/>
            </w:pPr>
            <w:r w:rsidRPr="00F303CB">
              <w:t>5.1</w:t>
            </w:r>
          </w:p>
        </w:tc>
        <w:tc>
          <w:tcPr>
            <w:tcW w:w="1684" w:type="dxa"/>
            <w:hideMark/>
          </w:tcPr>
          <w:p w14:paraId="65EE5074" w14:textId="77777777" w:rsidR="00647E89" w:rsidRPr="00F303CB" w:rsidRDefault="00647E89" w:rsidP="00647E89">
            <w:pPr>
              <w:spacing w:line="240" w:lineRule="auto"/>
            </w:pPr>
            <w:r w:rsidRPr="00F303CB">
              <w:t>Size minimization</w:t>
            </w:r>
          </w:p>
        </w:tc>
        <w:tc>
          <w:tcPr>
            <w:tcW w:w="1501" w:type="dxa"/>
            <w:hideMark/>
          </w:tcPr>
          <w:p w14:paraId="02915B92" w14:textId="77777777" w:rsidR="00647E89" w:rsidRPr="00F303CB" w:rsidRDefault="00647E89" w:rsidP="00647E89">
            <w:pPr>
              <w:spacing w:line="240" w:lineRule="auto"/>
              <w:jc w:val="center"/>
            </w:pPr>
          </w:p>
        </w:tc>
        <w:tc>
          <w:tcPr>
            <w:tcW w:w="2105" w:type="dxa"/>
            <w:hideMark/>
          </w:tcPr>
          <w:p w14:paraId="1D7292F5" w14:textId="77777777" w:rsidR="00647E89" w:rsidRPr="00F303CB" w:rsidRDefault="00647E89" w:rsidP="00647E89">
            <w:pPr>
              <w:spacing w:line="240" w:lineRule="auto"/>
              <w:jc w:val="center"/>
            </w:pPr>
            <w:r w:rsidRPr="00F303CB">
              <w:t>X</w:t>
            </w:r>
          </w:p>
        </w:tc>
        <w:tc>
          <w:tcPr>
            <w:tcW w:w="1746" w:type="dxa"/>
            <w:hideMark/>
          </w:tcPr>
          <w:p w14:paraId="4F7C8D35" w14:textId="77777777" w:rsidR="00647E89" w:rsidRPr="00F303CB" w:rsidRDefault="00647E89" w:rsidP="00647E89">
            <w:pPr>
              <w:spacing w:line="240" w:lineRule="auto"/>
              <w:jc w:val="center"/>
            </w:pPr>
          </w:p>
        </w:tc>
        <w:tc>
          <w:tcPr>
            <w:tcW w:w="1491" w:type="dxa"/>
            <w:hideMark/>
          </w:tcPr>
          <w:p w14:paraId="784210AE" w14:textId="77777777" w:rsidR="00647E89" w:rsidRPr="00F303CB" w:rsidRDefault="00647E89" w:rsidP="00647E89">
            <w:pPr>
              <w:spacing w:line="240" w:lineRule="auto"/>
              <w:jc w:val="center"/>
            </w:pPr>
          </w:p>
        </w:tc>
      </w:tr>
      <w:tr w:rsidR="00647E89" w:rsidRPr="00F303CB" w14:paraId="0DC83611" w14:textId="77777777" w:rsidTr="00647E89">
        <w:trPr>
          <w:trHeight w:val="600"/>
        </w:trPr>
        <w:tc>
          <w:tcPr>
            <w:tcW w:w="1177" w:type="dxa"/>
            <w:hideMark/>
          </w:tcPr>
          <w:p w14:paraId="62CCF97F" w14:textId="77777777" w:rsidR="00647E89" w:rsidRPr="00F303CB" w:rsidRDefault="00647E89" w:rsidP="00647E89">
            <w:pPr>
              <w:spacing w:line="240" w:lineRule="auto"/>
            </w:pPr>
            <w:r w:rsidRPr="00F303CB">
              <w:t>6.0</w:t>
            </w:r>
            <w:r>
              <w:t xml:space="preserve"> - 6.7</w:t>
            </w:r>
          </w:p>
        </w:tc>
        <w:tc>
          <w:tcPr>
            <w:tcW w:w="1684" w:type="dxa"/>
            <w:hideMark/>
          </w:tcPr>
          <w:p w14:paraId="6C8C71DF" w14:textId="77777777" w:rsidR="00647E89" w:rsidRPr="00F303CB" w:rsidRDefault="00647E89" w:rsidP="00647E89">
            <w:pPr>
              <w:spacing w:line="240" w:lineRule="auto"/>
            </w:pPr>
            <w:r w:rsidRPr="00F303CB">
              <w:t>Sensor Accuracy</w:t>
            </w:r>
          </w:p>
        </w:tc>
        <w:tc>
          <w:tcPr>
            <w:tcW w:w="1501" w:type="dxa"/>
            <w:hideMark/>
          </w:tcPr>
          <w:p w14:paraId="62F97810" w14:textId="77777777" w:rsidR="00647E89" w:rsidRPr="00F303CB" w:rsidRDefault="00647E89" w:rsidP="00647E89">
            <w:pPr>
              <w:spacing w:line="240" w:lineRule="auto"/>
              <w:jc w:val="center"/>
            </w:pPr>
          </w:p>
        </w:tc>
        <w:tc>
          <w:tcPr>
            <w:tcW w:w="2105" w:type="dxa"/>
            <w:hideMark/>
          </w:tcPr>
          <w:p w14:paraId="177FE7FD" w14:textId="77777777" w:rsidR="00647E89" w:rsidRPr="00F303CB" w:rsidRDefault="00647E89" w:rsidP="00647E89">
            <w:pPr>
              <w:spacing w:line="240" w:lineRule="auto"/>
              <w:jc w:val="center"/>
            </w:pPr>
          </w:p>
        </w:tc>
        <w:tc>
          <w:tcPr>
            <w:tcW w:w="1746" w:type="dxa"/>
            <w:hideMark/>
          </w:tcPr>
          <w:p w14:paraId="20F39726" w14:textId="77777777" w:rsidR="00647E89" w:rsidRPr="00F303CB" w:rsidRDefault="00647E89" w:rsidP="00647E89">
            <w:pPr>
              <w:spacing w:line="240" w:lineRule="auto"/>
              <w:jc w:val="center"/>
            </w:pPr>
          </w:p>
        </w:tc>
        <w:tc>
          <w:tcPr>
            <w:tcW w:w="1491" w:type="dxa"/>
            <w:hideMark/>
          </w:tcPr>
          <w:p w14:paraId="3BFA5629" w14:textId="77777777" w:rsidR="00647E89" w:rsidRPr="00F303CB" w:rsidRDefault="00647E89" w:rsidP="00647E89">
            <w:pPr>
              <w:spacing w:line="240" w:lineRule="auto"/>
              <w:jc w:val="center"/>
            </w:pPr>
            <w:r w:rsidRPr="00F303CB">
              <w:t>X</w:t>
            </w:r>
          </w:p>
        </w:tc>
      </w:tr>
    </w:tbl>
    <w:p w14:paraId="1ABBBCC5" w14:textId="77777777" w:rsidR="007B4654" w:rsidRDefault="007B4654" w:rsidP="007B4654">
      <w:pPr>
        <w:spacing w:line="279" w:lineRule="auto"/>
      </w:pPr>
    </w:p>
    <w:p w14:paraId="1ADC93D9" w14:textId="77777777" w:rsidR="007B4654" w:rsidRDefault="007B4654" w:rsidP="007B4654">
      <w:pPr>
        <w:spacing w:line="279" w:lineRule="auto"/>
      </w:pPr>
    </w:p>
    <w:p w14:paraId="17C44774" w14:textId="77777777" w:rsidR="000D3B2C" w:rsidRDefault="000D3B2C">
      <w:pPr>
        <w:spacing w:line="279" w:lineRule="auto"/>
        <w:rPr>
          <w:rFonts w:eastAsiaTheme="majorEastAsia"/>
          <w:color w:val="7030A0"/>
          <w:sz w:val="32"/>
          <w:szCs w:val="32"/>
          <w:lang w:eastAsia="en-US"/>
        </w:rPr>
      </w:pPr>
      <w:r>
        <w:br w:type="page"/>
      </w:r>
    </w:p>
    <w:p w14:paraId="6FDB2658" w14:textId="3DDC847B" w:rsidR="00E2114D" w:rsidRPr="007B4654" w:rsidRDefault="00A316F3" w:rsidP="007B4654">
      <w:pPr>
        <w:pStyle w:val="Heading2"/>
      </w:pPr>
      <w:bookmarkStart w:id="7" w:name="_Toc215413212"/>
      <w:r>
        <w:t>Data Needed to Support Analysis</w:t>
      </w:r>
      <w:bookmarkEnd w:id="7"/>
    </w:p>
    <w:p w14:paraId="4FD324C5" w14:textId="76957FD1" w:rsidR="00E2114D" w:rsidRDefault="002B27C3" w:rsidP="007F7AEE">
      <w:pPr>
        <w:rPr>
          <w:rFonts w:eastAsiaTheme="majorEastAsia"/>
          <w:color w:val="7030A0"/>
          <w:sz w:val="32"/>
          <w:szCs w:val="32"/>
          <w:lang w:eastAsia="en-US"/>
        </w:rPr>
      </w:pPr>
      <w:r>
        <w:rPr>
          <w:lang w:eastAsia="en-US"/>
        </w:rPr>
        <w:tab/>
      </w:r>
      <w:r w:rsidR="00D977A3">
        <w:rPr>
          <w:lang w:eastAsia="en-US"/>
        </w:rPr>
        <w:t>To confirm our design meets the required sensor accuracy, we need to have data from the Mesonet’s current design</w:t>
      </w:r>
      <w:r w:rsidR="005B5142">
        <w:rPr>
          <w:lang w:eastAsia="en-US"/>
        </w:rPr>
        <w:t xml:space="preserve"> measured at the same time </w:t>
      </w:r>
      <w:r w:rsidR="00C56684">
        <w:rPr>
          <w:lang w:eastAsia="en-US"/>
        </w:rPr>
        <w:t xml:space="preserve">our </w:t>
      </w:r>
      <w:r w:rsidR="000A27BE">
        <w:rPr>
          <w:lang w:eastAsia="en-US"/>
        </w:rPr>
        <w:t xml:space="preserve">design is being tested. This will require a </w:t>
      </w:r>
      <w:r w:rsidR="00EA7058">
        <w:rPr>
          <w:lang w:eastAsia="en-US"/>
        </w:rPr>
        <w:t xml:space="preserve">short term (1-3 day) test of our weather module near one of the </w:t>
      </w:r>
      <w:r w:rsidR="00D01D9E">
        <w:rPr>
          <w:lang w:eastAsia="en-US"/>
        </w:rPr>
        <w:t>existing towers. Th</w:t>
      </w:r>
      <w:r w:rsidR="00414A7D">
        <w:rPr>
          <w:lang w:eastAsia="en-US"/>
        </w:rPr>
        <w:t xml:space="preserve">e Mesonet’s measurements will act as a baseline for the </w:t>
      </w:r>
      <w:r w:rsidR="00324BE7">
        <w:rPr>
          <w:lang w:eastAsia="en-US"/>
        </w:rPr>
        <w:t xml:space="preserve">confirmation of our </w:t>
      </w:r>
      <w:r w:rsidR="0061169E">
        <w:rPr>
          <w:lang w:eastAsia="en-US"/>
        </w:rPr>
        <w:t>sensor</w:t>
      </w:r>
      <w:r w:rsidR="00273A5D">
        <w:rPr>
          <w:lang w:eastAsia="en-US"/>
        </w:rPr>
        <w:t>’s required accuracy.</w:t>
      </w:r>
      <w:r w:rsidR="00E2114D">
        <w:rPr>
          <w:lang w:eastAsia="en-US"/>
        </w:rPr>
        <w:br w:type="page"/>
      </w:r>
    </w:p>
    <w:p w14:paraId="3B00C2A9" w14:textId="4FBE35E8" w:rsidR="002B0287" w:rsidRDefault="00E2114D" w:rsidP="00053B27">
      <w:pPr>
        <w:pStyle w:val="Heading1"/>
      </w:pPr>
      <w:bookmarkStart w:id="8" w:name="_Toc215413213"/>
      <w:r>
        <w:t>Technical Design</w:t>
      </w:r>
      <w:bookmarkEnd w:id="8"/>
    </w:p>
    <w:p w14:paraId="10CB5B0B" w14:textId="1772364A" w:rsidR="002B0287" w:rsidRDefault="002B0287" w:rsidP="001C7552">
      <w:pPr>
        <w:pStyle w:val="Heading2"/>
      </w:pPr>
      <w:bookmarkStart w:id="9" w:name="_Toc215413214"/>
      <w:r>
        <w:t>Possible Solutions and Design Alternatives</w:t>
      </w:r>
      <w:bookmarkEnd w:id="9"/>
    </w:p>
    <w:p w14:paraId="48DF3615" w14:textId="437B7DDD" w:rsidR="00781C8A" w:rsidRPr="00781C8A" w:rsidRDefault="00D14878" w:rsidP="00442413">
      <w:pPr>
        <w:ind w:firstLine="720"/>
        <w:rPr>
          <w:lang w:eastAsia="en-US"/>
        </w:rPr>
      </w:pPr>
      <w:r>
        <w:rPr>
          <w:noProof/>
        </w:rPr>
        <mc:AlternateContent>
          <mc:Choice Requires="wps">
            <w:drawing>
              <wp:anchor distT="0" distB="0" distL="114300" distR="114300" simplePos="0" relativeHeight="251658243" behindDoc="0" locked="0" layoutInCell="1" allowOverlap="1" wp14:anchorId="50E1044F" wp14:editId="3423A1EE">
                <wp:simplePos x="0" y="0"/>
                <wp:positionH relativeFrom="column">
                  <wp:posOffset>3700145</wp:posOffset>
                </wp:positionH>
                <wp:positionV relativeFrom="paragraph">
                  <wp:posOffset>3782060</wp:posOffset>
                </wp:positionV>
                <wp:extent cx="2179320" cy="635"/>
                <wp:effectExtent l="0" t="0" r="0" b="0"/>
                <wp:wrapSquare wrapText="bothSides"/>
                <wp:docPr id="1230313341" name="Text Box 1"/>
                <wp:cNvGraphicFramePr/>
                <a:graphic xmlns:a="http://schemas.openxmlformats.org/drawingml/2006/main">
                  <a:graphicData uri="http://schemas.microsoft.com/office/word/2010/wordprocessingShape">
                    <wps:wsp>
                      <wps:cNvSpPr txBox="1"/>
                      <wps:spPr>
                        <a:xfrm>
                          <a:off x="0" y="0"/>
                          <a:ext cx="2179320" cy="635"/>
                        </a:xfrm>
                        <a:prstGeom prst="rect">
                          <a:avLst/>
                        </a:prstGeom>
                        <a:solidFill>
                          <a:prstClr val="white"/>
                        </a:solidFill>
                        <a:ln>
                          <a:noFill/>
                        </a:ln>
                      </wps:spPr>
                      <wps:txbx>
                        <w:txbxContent>
                          <w:p w14:paraId="3235A21B" w14:textId="62088D94" w:rsidR="00D14878" w:rsidRPr="00862A9E" w:rsidRDefault="00D14878" w:rsidP="00D14878">
                            <w:pPr>
                              <w:pStyle w:val="Caption"/>
                              <w:jc w:val="center"/>
                              <w:rPr>
                                <w:noProof/>
                              </w:rPr>
                            </w:pPr>
                            <w:r>
                              <w:t xml:space="preserve">Figure </w:t>
                            </w:r>
                            <w:r w:rsidR="00AA4E9E">
                              <w:fldChar w:fldCharType="begin"/>
                            </w:r>
                            <w:r w:rsidR="00AA4E9E">
                              <w:instrText xml:space="preserve"> SEQ Figure \* ARABIC </w:instrText>
                            </w:r>
                            <w:r w:rsidR="00AA4E9E">
                              <w:fldChar w:fldCharType="separate"/>
                            </w:r>
                            <w:r w:rsidR="00764199">
                              <w:rPr>
                                <w:noProof/>
                              </w:rPr>
                              <w:t>1</w:t>
                            </w:r>
                            <w:r w:rsidR="00AA4E9E">
                              <w:rPr>
                                <w:noProof/>
                              </w:rPr>
                              <w:fldChar w:fldCharType="end"/>
                            </w:r>
                            <w:r>
                              <w:t>: KSU Mesonet Current Tower (Ref)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2AC67DCA">
              <v:shapetype id="_x0000_t202" coordsize="21600,21600" o:spt="202" path="m,l,21600r21600,l21600,xe" w14:anchorId="50E1044F">
                <v:stroke joinstyle="miter"/>
                <v:path gradientshapeok="t" o:connecttype="rect"/>
              </v:shapetype>
              <v:shape id="_x0000_s1026" style="position:absolute;left:0;text-align:left;margin-left:291.35pt;margin-top:297.8pt;width:171.6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">
                <v:textbox style="mso-fit-shape-to-text:t" inset="0,0,0,0">
                  <w:txbxContent>
                    <w:p w:rsidRPr="00862A9E" w:rsidR="00D14878" w:rsidP="00D14878" w:rsidRDefault="00D14878" w14:paraId="7EF96A35" w14:textId="62088D94">
                      <w:pPr>
                        <w:pStyle w:val="Caption"/>
                        <w:jc w:val="center"/>
                        <w:rPr>
                          <w:noProof/>
                        </w:rPr>
                      </w:pPr>
                      <w:r>
                        <w:t xml:space="preserve">Figure </w:t>
                      </w:r>
                      <w:r w:rsidR="00AA4E9E">
                        <w:fldChar w:fldCharType="begin"/>
                      </w:r>
                      <w:r w:rsidR="00AA4E9E">
                        <w:instrText xml:space="preserve"> SEQ Figure \* ARABIC </w:instrText>
                      </w:r>
                      <w:r w:rsidR="00AA4E9E">
                        <w:fldChar w:fldCharType="separate"/>
                      </w:r>
                      <w:r w:rsidR="00764199">
                        <w:rPr>
                          <w:noProof/>
                        </w:rPr>
                        <w:t>1</w:t>
                      </w:r>
                      <w:r w:rsidR="00AA4E9E">
                        <w:rPr>
                          <w:noProof/>
                        </w:rPr>
                        <w:fldChar w:fldCharType="end"/>
                      </w:r>
                      <w:r>
                        <w:t>: KSU Mesonet Current Tower (Ref)</w:t>
                      </w:r>
                    </w:p>
                  </w:txbxContent>
                </v:textbox>
                <w10:wrap type="square"/>
              </v:shape>
            </w:pict>
          </mc:Fallback>
        </mc:AlternateContent>
      </w:r>
      <w:r>
        <w:rPr>
          <w:noProof/>
        </w:rPr>
        <w:drawing>
          <wp:anchor distT="0" distB="0" distL="114300" distR="114300" simplePos="0" relativeHeight="251658240" behindDoc="0" locked="0" layoutInCell="1" allowOverlap="1" wp14:anchorId="63B21354" wp14:editId="3CB31E67">
            <wp:simplePos x="0" y="0"/>
            <wp:positionH relativeFrom="column">
              <wp:posOffset>3700732</wp:posOffset>
            </wp:positionH>
            <wp:positionV relativeFrom="paragraph">
              <wp:posOffset>287978</wp:posOffset>
            </wp:positionV>
            <wp:extent cx="2179320" cy="3437255"/>
            <wp:effectExtent l="0" t="0" r="0" b="0"/>
            <wp:wrapSquare wrapText="bothSides"/>
            <wp:docPr id="416012289" name="Picture 1" descr="A tall metal tower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2289" name="Picture 1" descr="A tall metal tower in a field&#10;&#10;AI-generated content may be incorrect."/>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9320" cy="3437255"/>
                    </a:xfrm>
                    <a:prstGeom prst="rect">
                      <a:avLst/>
                    </a:prstGeom>
                    <a:noFill/>
                    <a:ln>
                      <a:noFill/>
                    </a:ln>
                  </pic:spPr>
                </pic:pic>
              </a:graphicData>
            </a:graphic>
          </wp:anchor>
        </w:drawing>
      </w:r>
      <w:r w:rsidR="006D1C5F">
        <w:rPr>
          <w:noProof/>
        </w:rPr>
        <mc:AlternateContent>
          <mc:Choice Requires="wps">
            <w:drawing>
              <wp:anchor distT="0" distB="0" distL="114300" distR="114300" simplePos="0" relativeHeight="251658242" behindDoc="0" locked="0" layoutInCell="1" allowOverlap="1" wp14:anchorId="4F31DE75" wp14:editId="7813D711">
                <wp:simplePos x="0" y="0"/>
                <wp:positionH relativeFrom="column">
                  <wp:posOffset>-382270</wp:posOffset>
                </wp:positionH>
                <wp:positionV relativeFrom="paragraph">
                  <wp:posOffset>6501765</wp:posOffset>
                </wp:positionV>
                <wp:extent cx="2307590" cy="635"/>
                <wp:effectExtent l="0" t="0" r="0" b="0"/>
                <wp:wrapSquare wrapText="bothSides"/>
                <wp:docPr id="1447691747" name="Text Box 1"/>
                <wp:cNvGraphicFramePr/>
                <a:graphic xmlns:a="http://schemas.openxmlformats.org/drawingml/2006/main">
                  <a:graphicData uri="http://schemas.microsoft.com/office/word/2010/wordprocessingShape">
                    <wps:wsp>
                      <wps:cNvSpPr txBox="1"/>
                      <wps:spPr>
                        <a:xfrm>
                          <a:off x="0" y="0"/>
                          <a:ext cx="2307590" cy="635"/>
                        </a:xfrm>
                        <a:prstGeom prst="rect">
                          <a:avLst/>
                        </a:prstGeom>
                        <a:solidFill>
                          <a:prstClr val="white"/>
                        </a:solidFill>
                        <a:ln>
                          <a:noFill/>
                        </a:ln>
                      </wps:spPr>
                      <wps:txbx>
                        <w:txbxContent>
                          <w:p w14:paraId="5DF224F8" w14:textId="2A9A8A47" w:rsidR="006D1C5F" w:rsidRPr="00365249" w:rsidRDefault="006D1C5F" w:rsidP="006D1C5F">
                            <w:pPr>
                              <w:pStyle w:val="Caption"/>
                              <w:jc w:val="center"/>
                              <w:rPr>
                                <w:noProof/>
                              </w:rPr>
                            </w:pPr>
                            <w:r>
                              <w:t xml:space="preserve">Figure </w:t>
                            </w:r>
                            <w:r w:rsidR="00AA4E9E">
                              <w:fldChar w:fldCharType="begin"/>
                            </w:r>
                            <w:r w:rsidR="00AA4E9E">
                              <w:instrText xml:space="preserve"> SEQ Figure \* ARABIC </w:instrText>
                            </w:r>
                            <w:r w:rsidR="00AA4E9E">
                              <w:fldChar w:fldCharType="separate"/>
                            </w:r>
                            <w:r w:rsidR="00764199">
                              <w:rPr>
                                <w:noProof/>
                              </w:rPr>
                              <w:t>2</w:t>
                            </w:r>
                            <w:r w:rsidR="00AA4E9E">
                              <w:rPr>
                                <w:noProof/>
                              </w:rPr>
                              <w:fldChar w:fldCharType="end"/>
                            </w:r>
                            <w:r>
                              <w:t>: Wireless Remote Weather Station from Amazon by Raddy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4DE892D">
              <v:shape id="_x0000_s1027" style="position:absolute;left:0;text-align:left;margin-left:-30.1pt;margin-top:511.95pt;width:181.7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" w14:anchorId="4F31DE75">
                <v:textbox style="mso-fit-shape-to-text:t" inset="0,0,0,0">
                  <w:txbxContent>
                    <w:p w:rsidRPr="00365249" w:rsidR="006D1C5F" w:rsidP="006D1C5F" w:rsidRDefault="006D1C5F" w14:paraId="003518B3" w14:textId="2A9A8A47">
                      <w:pPr>
                        <w:pStyle w:val="Caption"/>
                        <w:jc w:val="center"/>
                        <w:rPr>
                          <w:noProof/>
                        </w:rPr>
                      </w:pPr>
                      <w:r>
                        <w:t xml:space="preserve">Figure </w:t>
                      </w:r>
                      <w:r w:rsidR="00AA4E9E">
                        <w:fldChar w:fldCharType="begin"/>
                      </w:r>
                      <w:r w:rsidR="00AA4E9E">
                        <w:instrText xml:space="preserve"> SEQ Figure \* ARABIC </w:instrText>
                      </w:r>
                      <w:r w:rsidR="00AA4E9E">
                        <w:fldChar w:fldCharType="separate"/>
                      </w:r>
                      <w:r w:rsidR="00764199">
                        <w:rPr>
                          <w:noProof/>
                        </w:rPr>
                        <w:t>2</w:t>
                      </w:r>
                      <w:r w:rsidR="00AA4E9E">
                        <w:rPr>
                          <w:noProof/>
                        </w:rPr>
                        <w:fldChar w:fldCharType="end"/>
                      </w:r>
                      <w:r>
                        <w:t>: Wireless Remote Weather Station from Amazon by Raddy</w:t>
                      </w:r>
                    </w:p>
                  </w:txbxContent>
                </v:textbox>
                <w10:wrap type="square"/>
              </v:shape>
            </w:pict>
          </mc:Fallback>
        </mc:AlternateContent>
      </w:r>
      <w:r w:rsidR="00973EEA">
        <w:rPr>
          <w:noProof/>
          <w:lang w:eastAsia="en-US"/>
        </w:rPr>
        <w:drawing>
          <wp:anchor distT="0" distB="0" distL="114300" distR="114300" simplePos="0" relativeHeight="251658241" behindDoc="0" locked="0" layoutInCell="1" allowOverlap="1" wp14:anchorId="2336CE42" wp14:editId="610DEFD8">
            <wp:simplePos x="0" y="0"/>
            <wp:positionH relativeFrom="column">
              <wp:posOffset>-382743</wp:posOffset>
            </wp:positionH>
            <wp:positionV relativeFrom="paragraph">
              <wp:posOffset>4309287</wp:posOffset>
            </wp:positionV>
            <wp:extent cx="2307590" cy="2402840"/>
            <wp:effectExtent l="0" t="0" r="0" b="0"/>
            <wp:wrapSquare wrapText="bothSides"/>
            <wp:docPr id="1210094569" name="Picture 5" descr="A device with a weather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94569" name="Picture 5" descr="A device with a weather statio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7590" cy="240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81C8A" w:rsidRPr="00781C8A">
        <w:rPr>
          <w:lang w:eastAsia="en-US"/>
        </w:rPr>
        <w:t xml:space="preserve">Design parameters and requirements point towards the idea of a commercial weather station. It is small and can perform most of the Mesonent Station Measurements and meets the budget and timeline of the available class time we have. </w:t>
      </w:r>
      <w:r w:rsidR="00DB325E">
        <w:rPr>
          <w:lang w:eastAsia="en-US"/>
        </w:rPr>
        <w:t>I</w:t>
      </w:r>
      <w:r w:rsidR="00781C8A" w:rsidRPr="00781C8A">
        <w:rPr>
          <w:lang w:eastAsia="en-US"/>
        </w:rPr>
        <w:t xml:space="preserve">n </w:t>
      </w:r>
      <w:r w:rsidR="00DB325E">
        <w:t xml:space="preserve">Figure </w:t>
      </w:r>
      <w:r w:rsidR="006B3C6C">
        <w:t>1</w:t>
      </w:r>
      <w:r w:rsidR="00DB325E">
        <w:t>, it</w:t>
      </w:r>
      <w:r w:rsidR="00781C8A" w:rsidRPr="00781C8A">
        <w:rPr>
          <w:lang w:eastAsia="en-US"/>
        </w:rPr>
        <w:t xml:space="preserve"> shows the current Mesonet Station. The tower and all the sensors together cost more than $19,000 to produce and as of October 2019 they have installed 62 stations across Kansas</w:t>
      </w:r>
      <w:r w:rsidR="00183DD3">
        <w:rPr>
          <w:lang w:eastAsia="en-US"/>
        </w:rPr>
        <w:t xml:space="preserve"> </w:t>
      </w:r>
      <w:r w:rsidR="00183DD3">
        <w:rPr>
          <w:lang w:eastAsia="en-US"/>
        </w:rPr>
        <w:fldChar w:fldCharType="begin"/>
      </w:r>
      <w:r w:rsidR="00183DD3">
        <w:rPr>
          <w:lang w:eastAsia="en-US"/>
        </w:rPr>
        <w:instrText xml:space="preserve"> ADDIN ZOTERO_ITEM CSL_CITATION {"citationID":"gn5I9Wt0","properties":{"formattedCitation":"[2]","plainCitation":"[2]","noteIndex":0},"citationItems":[{"id":86,"uris":["http://zotero.org/users/local/RABh9ESF/items/EJJU7CQZ"],"itemData":{"id":86,"type":"document","language":"English","publisher":"Department of Agronomy, Kansas State University","title":"Technical Overview of the Kansas Mesonet","author":[{"family":"Redmond","given":"Christopher"},{"family":"Patrignani","given":"Andres"},{"family":"Knapp","given":"Mary"},{"family":"Santos","given":"Eduardo"}],"accessed":{"date-parts":[["2025",10,24]]},"issued":{"date-parts":[["202",8,29]]}}}],"schema":"https://github.com/citation-style-language/schema/raw/master/csl-citation.json"} </w:instrText>
      </w:r>
      <w:r w:rsidR="00183DD3">
        <w:rPr>
          <w:lang w:eastAsia="en-US"/>
        </w:rPr>
        <w:fldChar w:fldCharType="separate"/>
      </w:r>
      <w:r w:rsidR="00183DD3" w:rsidRPr="00183DD3">
        <w:t>[2]</w:t>
      </w:r>
      <w:r w:rsidR="00183DD3">
        <w:rPr>
          <w:lang w:eastAsia="en-US"/>
        </w:rPr>
        <w:fldChar w:fldCharType="end"/>
      </w:r>
      <w:r w:rsidR="00781C8A" w:rsidRPr="00781C8A">
        <w:rPr>
          <w:lang w:eastAsia="en-US"/>
        </w:rPr>
        <w:t xml:space="preserve">. Some of the stations are not </w:t>
      </w:r>
      <w:r w:rsidR="00442413" w:rsidRPr="00781C8A">
        <w:rPr>
          <w:lang w:eastAsia="en-US"/>
        </w:rPr>
        <w:t>30</w:t>
      </w:r>
      <w:r w:rsidR="00781C8A" w:rsidRPr="00781C8A">
        <w:rPr>
          <w:lang w:eastAsia="en-US"/>
        </w:rPr>
        <w:t xml:space="preserve">-foot towers either, some are just tripod stations. </w:t>
      </w:r>
      <w:r w:rsidR="00722107" w:rsidRPr="00781C8A">
        <w:rPr>
          <w:lang w:eastAsia="en-US"/>
        </w:rPr>
        <w:t>So,</w:t>
      </w:r>
      <w:r w:rsidR="00781C8A" w:rsidRPr="00781C8A">
        <w:rPr>
          <w:lang w:eastAsia="en-US"/>
        </w:rPr>
        <w:t xml:space="preserve"> to avoid this hefty cost and maintenance of a 30-foot tower, the plan should be a smaller commercial looking station and test the accuracy compared to the Mesonet Station to see how closely it aligns.</w:t>
      </w:r>
      <w:r w:rsidR="00DB325E" w:rsidRPr="00DB325E">
        <w:rPr>
          <w:color w:val="000000"/>
          <w:bdr w:val="none" w:sz="0" w:space="0" w:color="auto" w:frame="1"/>
        </w:rPr>
        <w:t xml:space="preserve"> </w:t>
      </w:r>
    </w:p>
    <w:p w14:paraId="362AA543" w14:textId="3A0AD212" w:rsidR="00781C8A" w:rsidRPr="00781C8A" w:rsidRDefault="00781C8A" w:rsidP="00442413">
      <w:pPr>
        <w:ind w:firstLine="720"/>
        <w:rPr>
          <w:lang w:eastAsia="en-US"/>
        </w:rPr>
      </w:pPr>
      <w:r w:rsidRPr="00781C8A">
        <w:rPr>
          <w:lang w:eastAsia="en-US"/>
        </w:rPr>
        <w:t xml:space="preserve">Researching design alternatives, we </w:t>
      </w:r>
      <w:r w:rsidR="00A57475">
        <w:rPr>
          <w:lang w:eastAsia="en-US"/>
        </w:rPr>
        <w:t xml:space="preserve">find the usual option </w:t>
      </w:r>
      <w:r w:rsidR="004B1A6E">
        <w:rPr>
          <w:lang w:eastAsia="en-US"/>
        </w:rPr>
        <w:t>like</w:t>
      </w:r>
      <w:r w:rsidR="00A57475">
        <w:rPr>
          <w:lang w:eastAsia="en-US"/>
        </w:rPr>
        <w:t xml:space="preserve"> the one </w:t>
      </w:r>
      <w:r w:rsidR="004B1A6E">
        <w:rPr>
          <w:lang w:eastAsia="en-US"/>
        </w:rPr>
        <w:t>pictured</w:t>
      </w:r>
      <w:r w:rsidR="00A57475">
        <w:rPr>
          <w:lang w:eastAsia="en-US"/>
        </w:rPr>
        <w:t xml:space="preserve"> in Figure</w:t>
      </w:r>
      <w:r w:rsidR="004B1A6E">
        <w:rPr>
          <w:lang w:eastAsia="en-US"/>
        </w:rPr>
        <w:t xml:space="preserve"> </w:t>
      </w:r>
      <w:r w:rsidR="00AA4E9E">
        <w:fldChar w:fldCharType="begin"/>
      </w:r>
      <w:r w:rsidR="00AA4E9E">
        <w:instrText xml:space="preserve"> SEQ Figure \* ARABIC </w:instrText>
      </w:r>
      <w:r w:rsidR="00AA4E9E">
        <w:fldChar w:fldCharType="separate"/>
      </w:r>
      <w:r w:rsidR="00764199">
        <w:rPr>
          <w:noProof/>
        </w:rPr>
        <w:t>3</w:t>
      </w:r>
      <w:r w:rsidR="00AA4E9E">
        <w:rPr>
          <w:noProof/>
        </w:rPr>
        <w:fldChar w:fldCharType="end"/>
      </w:r>
      <w:r w:rsidRPr="00781C8A">
        <w:rPr>
          <w:lang w:eastAsia="en-US"/>
        </w:rPr>
        <w:t xml:space="preserve">. These are good options because they are not super expensive and measure some of the required data values up to close accuracy that compare to the Mesonet Stations. They seem like good options except for one of the requirements of easy maintenance (this is due to the whole station being replaced rather than just the broken sensors). The other is </w:t>
      </w:r>
      <w:r w:rsidR="00442413" w:rsidRPr="00781C8A">
        <w:rPr>
          <w:lang w:eastAsia="en-US"/>
        </w:rPr>
        <w:t>micro</w:t>
      </w:r>
      <w:r w:rsidRPr="00781C8A">
        <w:rPr>
          <w:lang w:eastAsia="en-US"/>
        </w:rPr>
        <w:t xml:space="preserve"> station modeling. From our research we could not really find a station that could send data to another station and transmit long distances. None of the stations really provide this opportunity. Stations that just transmit to one data </w:t>
      </w:r>
      <w:r w:rsidR="00922E83" w:rsidRPr="00781C8A">
        <w:rPr>
          <w:lang w:eastAsia="en-US"/>
        </w:rPr>
        <w:t>server</w:t>
      </w:r>
      <w:r w:rsidRPr="00781C8A">
        <w:rPr>
          <w:lang w:eastAsia="en-US"/>
        </w:rPr>
        <w:t xml:space="preserve"> do exist, but they are not cost effective and do not do all the required measurements.</w:t>
      </w:r>
    </w:p>
    <w:p w14:paraId="1D12C8D1" w14:textId="542FCDE3" w:rsidR="00781C8A" w:rsidRPr="00781C8A" w:rsidRDefault="00781C8A" w:rsidP="00FC6AB7">
      <w:pPr>
        <w:ind w:firstLine="720"/>
        <w:rPr>
          <w:lang w:eastAsia="en-US"/>
        </w:rPr>
      </w:pPr>
      <w:r w:rsidRPr="00781C8A">
        <w:rPr>
          <w:lang w:eastAsia="en-US"/>
        </w:rPr>
        <w:t>Another idea that came to mind was hijacking a design that was already made. We could hijack the current station tower with our own box that does all the controls. This could be a potential solution but does not provide an innovative solution. The other issue with this approach is feasibility. Is it possible to implement some of the sensors they use into our planned design? This also does not solve the budgeting problem. </w:t>
      </w:r>
    </w:p>
    <w:p w14:paraId="74AECCB8" w14:textId="490E9A1A" w:rsidR="00781C8A" w:rsidRPr="00781C8A" w:rsidRDefault="00781C8A" w:rsidP="00FC6AB7">
      <w:pPr>
        <w:ind w:firstLine="720"/>
        <w:rPr>
          <w:lang w:eastAsia="en-US"/>
        </w:rPr>
      </w:pPr>
      <w:r w:rsidRPr="00781C8A">
        <w:rPr>
          <w:lang w:eastAsia="en-US"/>
        </w:rPr>
        <w:t xml:space="preserve">In terms of hijacking, we could also hijack a commercial weather station, but it will be hard to find an exact station that does what we want. </w:t>
      </w:r>
      <w:r w:rsidR="00DD426A" w:rsidRPr="00781C8A">
        <w:rPr>
          <w:lang w:eastAsia="en-US"/>
        </w:rPr>
        <w:t>So,</w:t>
      </w:r>
      <w:r w:rsidRPr="00781C8A">
        <w:rPr>
          <w:lang w:eastAsia="en-US"/>
        </w:rPr>
        <w:t xml:space="preserve"> the feasibility of this approach is a bit riskier and might not even do exactly what we want it to do.</w:t>
      </w:r>
    </w:p>
    <w:p w14:paraId="40BB6052" w14:textId="2AC8EF4B" w:rsidR="002B0287" w:rsidRDefault="002B0287" w:rsidP="002B0287">
      <w:pPr>
        <w:rPr>
          <w:lang w:eastAsia="en-US"/>
        </w:rPr>
      </w:pPr>
    </w:p>
    <w:p w14:paraId="7737CC01" w14:textId="2EE793C4" w:rsidR="002B0287" w:rsidRDefault="002B0287" w:rsidP="001C7552">
      <w:pPr>
        <w:pStyle w:val="Heading2"/>
      </w:pPr>
      <w:bookmarkStart w:id="10" w:name="_Toc215413215"/>
      <w:r>
        <w:t>Select</w:t>
      </w:r>
      <w:r w:rsidR="003709B9">
        <w:t>ion Process for Preliminary Design Solution</w:t>
      </w:r>
      <w:bookmarkEnd w:id="10"/>
    </w:p>
    <w:p w14:paraId="737FB539" w14:textId="17B14D71" w:rsidR="00064FFD" w:rsidRPr="00064FFD" w:rsidRDefault="00064FFD" w:rsidP="00127CC5">
      <w:pPr>
        <w:ind w:firstLine="360"/>
        <w:rPr>
          <w:lang w:eastAsia="en-US"/>
        </w:rPr>
      </w:pPr>
      <w:r w:rsidRPr="00064FFD">
        <w:rPr>
          <w:lang w:eastAsia="en-US"/>
        </w:rPr>
        <w:t>The decision regarding the design that we settled on was to make our own commercial station. Other stations do what we want to a certain level but there is no exact station that does exactly what we would want for our implementation. Hijacking the system seems to be a good second alternative but we would still need to check feasibility of the mechanical attachments for the station tower they already have, plus make some sort of setup for the micro station and add additional sensors that are missing. The best option of the design to meet all the requirements would be a small commercial station that can be easily installed and has quick maintenance. So now we must find individual parts for each requirement that our system needs. The parameters are as follows:</w:t>
      </w:r>
    </w:p>
    <w:p w14:paraId="05584C5D" w14:textId="77777777" w:rsidR="00064FFD" w:rsidRPr="00064FFD" w:rsidRDefault="00064FFD" w:rsidP="00064FFD">
      <w:pPr>
        <w:numPr>
          <w:ilvl w:val="0"/>
          <w:numId w:val="13"/>
        </w:numPr>
        <w:rPr>
          <w:lang w:eastAsia="en-US"/>
        </w:rPr>
      </w:pPr>
      <w:r w:rsidRPr="00064FFD">
        <w:rPr>
          <w:lang w:eastAsia="en-US"/>
        </w:rPr>
        <w:t>Sensors</w:t>
      </w:r>
    </w:p>
    <w:p w14:paraId="27763A9E" w14:textId="77777777" w:rsidR="00064FFD" w:rsidRPr="00064FFD" w:rsidRDefault="00064FFD" w:rsidP="00064FFD">
      <w:pPr>
        <w:numPr>
          <w:ilvl w:val="1"/>
          <w:numId w:val="13"/>
        </w:numPr>
        <w:rPr>
          <w:lang w:eastAsia="en-US"/>
        </w:rPr>
      </w:pPr>
      <w:r w:rsidRPr="00064FFD">
        <w:rPr>
          <w:lang w:eastAsia="en-US"/>
        </w:rPr>
        <w:t>Adafruit Chips for measuring</w:t>
      </w:r>
    </w:p>
    <w:p w14:paraId="7DB38707" w14:textId="77777777" w:rsidR="00064FFD" w:rsidRPr="00064FFD" w:rsidRDefault="00064FFD" w:rsidP="00064FFD">
      <w:pPr>
        <w:numPr>
          <w:ilvl w:val="1"/>
          <w:numId w:val="13"/>
        </w:numPr>
        <w:rPr>
          <w:lang w:eastAsia="en-US"/>
        </w:rPr>
      </w:pPr>
      <w:r w:rsidRPr="00064FFD">
        <w:rPr>
          <w:lang w:eastAsia="en-US"/>
        </w:rPr>
        <w:t>Addition Sensors built for budget</w:t>
      </w:r>
    </w:p>
    <w:p w14:paraId="6B500A42" w14:textId="77777777" w:rsidR="00064FFD" w:rsidRPr="00064FFD" w:rsidRDefault="00064FFD" w:rsidP="00064FFD">
      <w:pPr>
        <w:numPr>
          <w:ilvl w:val="0"/>
          <w:numId w:val="13"/>
        </w:numPr>
        <w:rPr>
          <w:lang w:eastAsia="en-US"/>
        </w:rPr>
      </w:pPr>
      <w:r w:rsidRPr="00064FFD">
        <w:rPr>
          <w:lang w:eastAsia="en-US"/>
        </w:rPr>
        <w:t>Microcontroller</w:t>
      </w:r>
    </w:p>
    <w:p w14:paraId="78A66369" w14:textId="77777777" w:rsidR="00064FFD" w:rsidRPr="00064FFD" w:rsidRDefault="00064FFD" w:rsidP="00064FFD">
      <w:pPr>
        <w:numPr>
          <w:ilvl w:val="0"/>
          <w:numId w:val="13"/>
        </w:numPr>
        <w:rPr>
          <w:lang w:eastAsia="en-US"/>
        </w:rPr>
      </w:pPr>
      <w:r w:rsidRPr="00064FFD">
        <w:rPr>
          <w:lang w:eastAsia="en-US"/>
        </w:rPr>
        <w:t>Cell Modem/long range communication device</w:t>
      </w:r>
    </w:p>
    <w:p w14:paraId="2458CFAC" w14:textId="7752186C" w:rsidR="00064FFD" w:rsidRPr="00064FFD" w:rsidRDefault="00064FFD" w:rsidP="00064FFD">
      <w:pPr>
        <w:numPr>
          <w:ilvl w:val="0"/>
          <w:numId w:val="13"/>
        </w:numPr>
        <w:rPr>
          <w:lang w:eastAsia="en-US"/>
        </w:rPr>
      </w:pPr>
      <w:r w:rsidRPr="00064FFD">
        <w:rPr>
          <w:lang w:eastAsia="en-US"/>
        </w:rPr>
        <w:t>Some form of power supply or battery system</w:t>
      </w:r>
    </w:p>
    <w:p w14:paraId="59E3ED37" w14:textId="2604EA0A" w:rsidR="00064FFD" w:rsidRPr="00064FFD" w:rsidRDefault="00064FFD" w:rsidP="00064FFD">
      <w:pPr>
        <w:rPr>
          <w:lang w:eastAsia="en-US"/>
        </w:rPr>
      </w:pPr>
      <w:r w:rsidRPr="00064FFD">
        <w:rPr>
          <w:lang w:eastAsia="en-US"/>
        </w:rPr>
        <w:t>These decisions will be made in greater depth starting with sensors:</w:t>
      </w:r>
    </w:p>
    <w:p w14:paraId="5D64B12A" w14:textId="71394EE9" w:rsidR="00DC75C4" w:rsidRDefault="00DC75C4" w:rsidP="00DC75C4">
      <w:pPr>
        <w:spacing w:after="0"/>
        <w:ind w:firstLine="720"/>
        <w:rPr>
          <w:rFonts w:eastAsia="Times New Roman"/>
        </w:rPr>
      </w:pPr>
      <w:r w:rsidRPr="6E712527">
        <w:rPr>
          <w:rFonts w:eastAsia="Times New Roman"/>
        </w:rPr>
        <w:t xml:space="preserve">When choosing sensors, </w:t>
      </w:r>
      <w:r w:rsidR="00684180" w:rsidRPr="6E712527">
        <w:rPr>
          <w:rFonts w:eastAsia="Times New Roman"/>
        </w:rPr>
        <w:t xml:space="preserve">there </w:t>
      </w:r>
      <w:r w:rsidR="1ACC6A6E" w:rsidRPr="6E712527">
        <w:rPr>
          <w:rFonts w:eastAsia="Times New Roman"/>
        </w:rPr>
        <w:t>were</w:t>
      </w:r>
      <w:r w:rsidR="00684180" w:rsidRPr="6E712527">
        <w:rPr>
          <w:rFonts w:eastAsia="Times New Roman"/>
        </w:rPr>
        <w:t xml:space="preserve"> a few considerations</w:t>
      </w:r>
      <w:r w:rsidRPr="6E712527">
        <w:rPr>
          <w:rFonts w:eastAsia="Times New Roman"/>
        </w:rPr>
        <w:t xml:space="preserve">, </w:t>
      </w:r>
      <w:r w:rsidR="00FB4EA3" w:rsidRPr="6E712527">
        <w:rPr>
          <w:rFonts w:eastAsia="Times New Roman"/>
        </w:rPr>
        <w:t>p</w:t>
      </w:r>
      <w:r w:rsidRPr="6E712527">
        <w:rPr>
          <w:rFonts w:eastAsia="Times New Roman"/>
        </w:rPr>
        <w:t xml:space="preserve">rice, </w:t>
      </w:r>
      <w:r w:rsidR="000F6339" w:rsidRPr="6E712527">
        <w:rPr>
          <w:rFonts w:eastAsia="Times New Roman"/>
        </w:rPr>
        <w:t>d</w:t>
      </w:r>
      <w:r w:rsidRPr="6E712527">
        <w:rPr>
          <w:rFonts w:eastAsia="Times New Roman"/>
        </w:rPr>
        <w:t xml:space="preserve">urability, </w:t>
      </w:r>
      <w:r w:rsidR="000F6339" w:rsidRPr="6E712527">
        <w:rPr>
          <w:rFonts w:eastAsia="Times New Roman"/>
        </w:rPr>
        <w:t>a</w:t>
      </w:r>
      <w:r w:rsidRPr="6E712527">
        <w:rPr>
          <w:rFonts w:eastAsia="Times New Roman"/>
        </w:rPr>
        <w:t xml:space="preserve">ccuracy, </w:t>
      </w:r>
      <w:r w:rsidR="000F6339" w:rsidRPr="6E712527">
        <w:rPr>
          <w:rFonts w:eastAsia="Times New Roman"/>
        </w:rPr>
        <w:t>c</w:t>
      </w:r>
      <w:r w:rsidRPr="6E712527">
        <w:rPr>
          <w:rFonts w:eastAsia="Times New Roman"/>
        </w:rPr>
        <w:t>onnectivity, and if it was a single sensor or a combined sensor package.</w:t>
      </w:r>
      <w:r w:rsidR="007921F9" w:rsidRPr="6E712527">
        <w:rPr>
          <w:rFonts w:eastAsia="Times New Roman"/>
        </w:rPr>
        <w:t xml:space="preserve"> Due to budget </w:t>
      </w:r>
      <w:r w:rsidR="00A17867" w:rsidRPr="6E712527">
        <w:rPr>
          <w:rFonts w:eastAsia="Times New Roman"/>
        </w:rPr>
        <w:t>constraints</w:t>
      </w:r>
      <w:r w:rsidR="007921F9" w:rsidRPr="6E712527">
        <w:rPr>
          <w:rFonts w:eastAsia="Times New Roman"/>
        </w:rPr>
        <w:t xml:space="preserve">, the current mesonet sensors are </w:t>
      </w:r>
      <w:r w:rsidR="7C54DFCA" w:rsidRPr="6E712527">
        <w:rPr>
          <w:rFonts w:eastAsia="Times New Roman"/>
        </w:rPr>
        <w:t>out</w:t>
      </w:r>
      <w:r w:rsidR="007921F9" w:rsidRPr="6E712527">
        <w:rPr>
          <w:rFonts w:eastAsia="Times New Roman"/>
        </w:rPr>
        <w:t xml:space="preserve"> of our budget</w:t>
      </w:r>
      <w:r w:rsidRPr="6E712527">
        <w:rPr>
          <w:rFonts w:eastAsia="Times New Roman"/>
        </w:rPr>
        <w:t xml:space="preserve">. </w:t>
      </w:r>
      <w:r w:rsidR="004B660A" w:rsidRPr="6E712527">
        <w:rPr>
          <w:rFonts w:eastAsia="Times New Roman"/>
        </w:rPr>
        <w:t xml:space="preserve">A priority of ours is to use modular </w:t>
      </w:r>
      <w:r w:rsidR="00095BB4" w:rsidRPr="6E712527">
        <w:rPr>
          <w:rFonts w:eastAsia="Times New Roman"/>
        </w:rPr>
        <w:t>sensors</w:t>
      </w:r>
      <w:r w:rsidR="004B660A" w:rsidRPr="6E712527">
        <w:rPr>
          <w:rFonts w:eastAsia="Times New Roman"/>
        </w:rPr>
        <w:t xml:space="preserve">, while many </w:t>
      </w:r>
      <w:r w:rsidR="18B11B28" w:rsidRPr="6E712527">
        <w:rPr>
          <w:rFonts w:eastAsia="Times New Roman"/>
        </w:rPr>
        <w:t>companies’</w:t>
      </w:r>
      <w:r w:rsidR="004B660A" w:rsidRPr="6E712527">
        <w:rPr>
          <w:rFonts w:eastAsia="Times New Roman"/>
        </w:rPr>
        <w:t xml:space="preserve"> offer thes</w:t>
      </w:r>
      <w:r w:rsidR="00095BB4" w:rsidRPr="6E712527">
        <w:rPr>
          <w:rFonts w:eastAsia="Times New Roman"/>
        </w:rPr>
        <w:t xml:space="preserve">e, Adafruit offers quality sensors within our budget that </w:t>
      </w:r>
      <w:r w:rsidR="00CD1128" w:rsidRPr="6E712527">
        <w:rPr>
          <w:rFonts w:eastAsia="Times New Roman"/>
        </w:rPr>
        <w:t>use modular technology</w:t>
      </w:r>
      <w:r w:rsidR="00095BB4" w:rsidRPr="6E712527">
        <w:rPr>
          <w:rFonts w:eastAsia="Times New Roman"/>
        </w:rPr>
        <w:t xml:space="preserve">. </w:t>
      </w:r>
      <w:r w:rsidRPr="6E712527">
        <w:rPr>
          <w:rFonts w:eastAsia="Times New Roman"/>
        </w:rPr>
        <w:t>Their “STEMMA</w:t>
      </w:r>
      <w:r w:rsidR="000922C6" w:rsidRPr="6E712527">
        <w:rPr>
          <w:rFonts w:eastAsia="Times New Roman"/>
        </w:rPr>
        <w:t xml:space="preserve"> QT</w:t>
      </w:r>
      <w:r w:rsidRPr="6E712527">
        <w:rPr>
          <w:rFonts w:eastAsia="Times New Roman"/>
        </w:rPr>
        <w:t>”</w:t>
      </w:r>
      <w:r w:rsidR="00487756" w:rsidRPr="6E712527">
        <w:rPr>
          <w:rFonts w:eastAsia="Times New Roman"/>
        </w:rPr>
        <w:t xml:space="preserve"> </w:t>
      </w:r>
      <w:r w:rsidR="00A60B78" w:rsidRPr="6E712527">
        <w:rPr>
          <w:rFonts w:eastAsia="Times New Roman"/>
        </w:rPr>
        <w:t>connectors</w:t>
      </w:r>
      <w:r w:rsidRPr="6E712527">
        <w:rPr>
          <w:rFonts w:eastAsia="Times New Roman"/>
        </w:rPr>
        <w:t xml:space="preserve"> </w:t>
      </w:r>
      <w:r w:rsidR="2ABE8B96" w:rsidRPr="6E712527">
        <w:rPr>
          <w:rFonts w:eastAsia="Times New Roman"/>
        </w:rPr>
        <w:t>allow</w:t>
      </w:r>
      <w:r w:rsidRPr="6E712527">
        <w:rPr>
          <w:rFonts w:eastAsia="Times New Roman"/>
        </w:rPr>
        <w:t xml:space="preserve"> users to plug into their sensors instead of soldering</w:t>
      </w:r>
      <w:r w:rsidR="00AE0AAD" w:rsidRPr="6E712527">
        <w:rPr>
          <w:rFonts w:eastAsia="Times New Roman"/>
        </w:rPr>
        <w:t xml:space="preserve"> </w:t>
      </w:r>
      <w:r w:rsidRPr="6E712527">
        <w:rPr>
          <w:rFonts w:eastAsia="Times New Roman"/>
        </w:rPr>
        <w:fldChar w:fldCharType="begin"/>
      </w:r>
      <w:r w:rsidRPr="6E712527">
        <w:rPr>
          <w:rFonts w:eastAsia="Times New Roman"/>
        </w:rPr>
        <w:instrText xml:space="preserve"> ADDIN ZOTERO_ITEM CSL_CITATION {"citationID":"fuMQckNV","properties":{"formattedCitation":"[3]","plainCitation":"[3]","noteIndex":0},"citationItems":[{"id":102,"uris":["http://zotero.org/users/local/RABh9ESF/items/XICD95SH"],"itemData":{"id":102,"type":"webpage","abstract":"Less soldering, more hacking! Learn about STEMMA, STEMMA QT and how it compares and works with other systems like Qwiic, Gravity and Grove.","language":"en-US","title":"What is STEMMA? | Adafruit STEMMA &amp; STEMMA QT | Adafruit Learning System","title-short":"What is STEMMA?","URL":"https://learn.adafruit.com/introducing-adafruit-stemma-qt/what-is-stemma","author":[{"family":"Ada","given":"Lady"},{"family":"Barela","given":"Anne"}],"accessed":{"date-parts":[["2025",10,27]]}}}],"schema":"https://github.com/citation-style-language/schema/raw/master/csl-citation.json"} </w:instrText>
      </w:r>
      <w:r w:rsidRPr="6E712527">
        <w:rPr>
          <w:rFonts w:eastAsia="Times New Roman"/>
        </w:rPr>
        <w:fldChar w:fldCharType="separate"/>
      </w:r>
      <w:r w:rsidR="00AE0AAD">
        <w:t>[3]</w:t>
      </w:r>
      <w:r w:rsidRPr="6E712527">
        <w:rPr>
          <w:rFonts w:eastAsia="Times New Roman"/>
        </w:rPr>
        <w:fldChar w:fldCharType="end"/>
      </w:r>
      <w:r w:rsidRPr="6E712527">
        <w:rPr>
          <w:rFonts w:eastAsia="Times New Roman"/>
        </w:rPr>
        <w:t xml:space="preserve">. This is very </w:t>
      </w:r>
      <w:r w:rsidR="00651AAF" w:rsidRPr="6E712527">
        <w:rPr>
          <w:rFonts w:eastAsia="Times New Roman"/>
        </w:rPr>
        <w:t xml:space="preserve">desirable </w:t>
      </w:r>
      <w:r w:rsidRPr="6E712527">
        <w:rPr>
          <w:rFonts w:eastAsia="Times New Roman"/>
        </w:rPr>
        <w:t xml:space="preserve">as it would allow for sensors to be easily replaceable. Accuracy of our sensors </w:t>
      </w:r>
      <w:r w:rsidR="7C9DE6EA" w:rsidRPr="6E712527">
        <w:rPr>
          <w:rFonts w:eastAsia="Times New Roman"/>
        </w:rPr>
        <w:t>is</w:t>
      </w:r>
      <w:r w:rsidRPr="6E712527">
        <w:rPr>
          <w:rFonts w:eastAsia="Times New Roman"/>
        </w:rPr>
        <w:t xml:space="preserve"> also very important, many sensors are within our desired range, but further testing will be required to confirm their specifications. As for durability, </w:t>
      </w:r>
      <w:r w:rsidR="00CC66AA" w:rsidRPr="6E712527">
        <w:rPr>
          <w:rFonts w:eastAsia="Times New Roman"/>
        </w:rPr>
        <w:t>there are a few solutions to explore</w:t>
      </w:r>
      <w:r w:rsidRPr="6E712527">
        <w:rPr>
          <w:rFonts w:eastAsia="Times New Roman"/>
        </w:rPr>
        <w:t xml:space="preserve">. Most </w:t>
      </w:r>
      <w:r w:rsidR="00D739A2" w:rsidRPr="6E712527">
        <w:rPr>
          <w:rFonts w:eastAsia="Times New Roman"/>
        </w:rPr>
        <w:t>modula</w:t>
      </w:r>
      <w:r w:rsidR="003C091A" w:rsidRPr="6E712527">
        <w:rPr>
          <w:rFonts w:eastAsia="Times New Roman"/>
        </w:rPr>
        <w:t>r</w:t>
      </w:r>
      <w:r w:rsidRPr="6E712527">
        <w:rPr>
          <w:rFonts w:eastAsia="Times New Roman"/>
        </w:rPr>
        <w:t xml:space="preserve"> sensors are essentially just protoboards with no housing. This means the durability of our sensors will be reliant on the design of our weather station.  </w:t>
      </w:r>
      <w:r w:rsidR="00C628A0" w:rsidRPr="6E712527">
        <w:rPr>
          <w:rFonts w:eastAsia="Times New Roman"/>
        </w:rPr>
        <w:t xml:space="preserve">Some solutions </w:t>
      </w:r>
      <w:r w:rsidR="0026326A" w:rsidRPr="6E712527">
        <w:rPr>
          <w:rFonts w:eastAsia="Times New Roman"/>
        </w:rPr>
        <w:t xml:space="preserve">include </w:t>
      </w:r>
      <w:r w:rsidRPr="6E712527">
        <w:rPr>
          <w:rFonts w:eastAsia="Times New Roman"/>
        </w:rPr>
        <w:t>3</w:t>
      </w:r>
      <w:r w:rsidR="00207F70" w:rsidRPr="6E712527">
        <w:rPr>
          <w:rFonts w:eastAsia="Times New Roman"/>
        </w:rPr>
        <w:t>D</w:t>
      </w:r>
      <w:r w:rsidRPr="6E712527">
        <w:rPr>
          <w:rFonts w:eastAsia="Times New Roman"/>
        </w:rPr>
        <w:t xml:space="preserve"> printed housing, covering in resin, and wrapping in plastic. Further testing will be conducted to find the most efficient solution.</w:t>
      </w:r>
      <w:r w:rsidR="00AE45DA" w:rsidRPr="6E712527">
        <w:rPr>
          <w:rFonts w:eastAsia="Times New Roman"/>
        </w:rPr>
        <w:t xml:space="preserve"> A</w:t>
      </w:r>
      <w:r w:rsidRPr="6E712527">
        <w:rPr>
          <w:rFonts w:eastAsia="Times New Roman"/>
        </w:rPr>
        <w:t xml:space="preserve">lso considered </w:t>
      </w:r>
      <w:r w:rsidR="00AE45DA" w:rsidRPr="6E712527">
        <w:rPr>
          <w:rFonts w:eastAsia="Times New Roman"/>
        </w:rPr>
        <w:t xml:space="preserve">was </w:t>
      </w:r>
      <w:r w:rsidR="00722107" w:rsidRPr="6E712527">
        <w:rPr>
          <w:rFonts w:eastAsia="Times New Roman"/>
        </w:rPr>
        <w:t>whether</w:t>
      </w:r>
      <w:r w:rsidRPr="6E712527">
        <w:rPr>
          <w:rFonts w:eastAsia="Times New Roman"/>
        </w:rPr>
        <w:t xml:space="preserve"> it was a combined sensor package. If a sensor is measuring more than one parameter accurately, that would be desirable. That would cut costs because an additional sensor</w:t>
      </w:r>
      <w:r w:rsidR="005C6247" w:rsidRPr="6E712527">
        <w:rPr>
          <w:rFonts w:eastAsia="Times New Roman"/>
        </w:rPr>
        <w:t xml:space="preserve"> would not need to be purchased</w:t>
      </w:r>
      <w:r w:rsidRPr="6E712527">
        <w:rPr>
          <w:rFonts w:eastAsia="Times New Roman"/>
        </w:rPr>
        <w:t>, as well as allow for a more compact design. However, if the sensor accuracy was compromised due to the combination,</w:t>
      </w:r>
      <w:r w:rsidR="00EB5CA8" w:rsidRPr="6E712527">
        <w:rPr>
          <w:rFonts w:eastAsia="Times New Roman"/>
        </w:rPr>
        <w:t xml:space="preserve"> the single sensor would be chosen</w:t>
      </w:r>
      <w:r w:rsidRPr="6E712527">
        <w:rPr>
          <w:rFonts w:eastAsia="Times New Roman"/>
        </w:rPr>
        <w:t>. This is another parameter that will ultimately be decided through further testing.</w:t>
      </w:r>
    </w:p>
    <w:tbl>
      <w:tblPr>
        <w:tblStyle w:val="GridTable6Colorful"/>
        <w:tblpPr w:leftFromText="180" w:rightFromText="180" w:vertAnchor="text" w:horzAnchor="margin" w:tblpXSpec="center" w:tblpY="243"/>
        <w:tblW w:w="11375" w:type="dxa"/>
        <w:tblLayout w:type="fixed"/>
        <w:tblLook w:val="04A0" w:firstRow="1" w:lastRow="0" w:firstColumn="1" w:lastColumn="0" w:noHBand="0" w:noVBand="1"/>
      </w:tblPr>
      <w:tblGrid>
        <w:gridCol w:w="1137"/>
        <w:gridCol w:w="1138"/>
        <w:gridCol w:w="1137"/>
        <w:gridCol w:w="1138"/>
        <w:gridCol w:w="1137"/>
        <w:gridCol w:w="1138"/>
        <w:gridCol w:w="1137"/>
        <w:gridCol w:w="1138"/>
        <w:gridCol w:w="1137"/>
        <w:gridCol w:w="1138"/>
      </w:tblGrid>
      <w:tr w:rsidR="00302C23" w14:paraId="3BA9917C" w14:textId="77777777" w:rsidTr="00684180">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137" w:type="dxa"/>
          </w:tcPr>
          <w:p w14:paraId="1EDCEB6E" w14:textId="77777777" w:rsidR="00302C23" w:rsidRPr="00123B73" w:rsidRDefault="00302C23" w:rsidP="00815430">
            <w:pPr>
              <w:spacing w:line="240" w:lineRule="auto"/>
              <w:jc w:val="center"/>
              <w:rPr>
                <w:rFonts w:eastAsia="Times New Roman"/>
                <w:sz w:val="20"/>
                <w:szCs w:val="20"/>
              </w:rPr>
            </w:pPr>
          </w:p>
        </w:tc>
        <w:tc>
          <w:tcPr>
            <w:tcW w:w="3413" w:type="dxa"/>
            <w:gridSpan w:val="3"/>
          </w:tcPr>
          <w:p w14:paraId="55E75F8A" w14:textId="646BF901" w:rsidR="00302C23" w:rsidRPr="00123B73" w:rsidRDefault="00302C23" w:rsidP="0081543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Temperature</w:t>
            </w:r>
          </w:p>
        </w:tc>
        <w:tc>
          <w:tcPr>
            <w:tcW w:w="2275" w:type="dxa"/>
            <w:gridSpan w:val="2"/>
          </w:tcPr>
          <w:p w14:paraId="180B238B" w14:textId="13FA737A" w:rsidR="00302C23" w:rsidRPr="00123B73" w:rsidRDefault="00302C23" w:rsidP="0081543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Radiation</w:t>
            </w:r>
          </w:p>
        </w:tc>
        <w:tc>
          <w:tcPr>
            <w:tcW w:w="2275" w:type="dxa"/>
            <w:gridSpan w:val="2"/>
          </w:tcPr>
          <w:p w14:paraId="2686ED90" w14:textId="471F3286" w:rsidR="00302C23" w:rsidRPr="00123B73" w:rsidRDefault="002C7413" w:rsidP="0081543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 xml:space="preserve">Soil </w:t>
            </w:r>
          </w:p>
        </w:tc>
        <w:tc>
          <w:tcPr>
            <w:tcW w:w="2275" w:type="dxa"/>
            <w:gridSpan w:val="2"/>
          </w:tcPr>
          <w:p w14:paraId="3FF1D5F3" w14:textId="6A33C1A6" w:rsidR="00302C23" w:rsidRPr="00123B73" w:rsidRDefault="00F368D7" w:rsidP="0081543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Pr>
                <w:rFonts w:eastAsia="Times New Roman"/>
                <w:sz w:val="20"/>
                <w:szCs w:val="20"/>
              </w:rPr>
              <w:t>Air Quality</w:t>
            </w:r>
          </w:p>
        </w:tc>
      </w:tr>
      <w:tr w:rsidR="008F3E53" w14:paraId="39AC813D" w14:textId="77777777" w:rsidTr="00123B73">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137" w:type="dxa"/>
          </w:tcPr>
          <w:p w14:paraId="5C2968B7" w14:textId="24AEC7FC" w:rsidR="00815430" w:rsidRPr="00123B73" w:rsidRDefault="00815430" w:rsidP="00815430">
            <w:pPr>
              <w:spacing w:line="240" w:lineRule="auto"/>
              <w:jc w:val="center"/>
              <w:rPr>
                <w:sz w:val="20"/>
                <w:szCs w:val="20"/>
              </w:rPr>
            </w:pPr>
            <w:r w:rsidRPr="00123B73">
              <w:rPr>
                <w:rFonts w:eastAsia="Times New Roman"/>
                <w:sz w:val="20"/>
                <w:szCs w:val="20"/>
              </w:rPr>
              <w:t>1 – 5)</w:t>
            </w:r>
          </w:p>
          <w:p w14:paraId="4669D082" w14:textId="14D63E06" w:rsidR="00815430" w:rsidRPr="00123B73" w:rsidRDefault="00815430" w:rsidP="00815430">
            <w:pPr>
              <w:spacing w:line="240" w:lineRule="auto"/>
              <w:jc w:val="center"/>
              <w:rPr>
                <w:sz w:val="20"/>
                <w:szCs w:val="20"/>
              </w:rPr>
            </w:pPr>
            <w:r w:rsidRPr="00123B73">
              <w:rPr>
                <w:rFonts w:eastAsia="Times New Roman"/>
                <w:sz w:val="20"/>
                <w:szCs w:val="20"/>
              </w:rPr>
              <w:t>1 is worst, 5 is best</w:t>
            </w:r>
          </w:p>
        </w:tc>
        <w:tc>
          <w:tcPr>
            <w:tcW w:w="1138" w:type="dxa"/>
          </w:tcPr>
          <w:p w14:paraId="607FE064" w14:textId="4B8E9EAA"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Adafruit Temp and Humidity</w:t>
            </w:r>
          </w:p>
        </w:tc>
        <w:tc>
          <w:tcPr>
            <w:tcW w:w="1137" w:type="dxa"/>
          </w:tcPr>
          <w:p w14:paraId="19C7BEB0" w14:textId="1BAE87AD"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Adafruit Temp, Humidity, and Pressure</w:t>
            </w:r>
          </w:p>
        </w:tc>
        <w:tc>
          <w:tcPr>
            <w:tcW w:w="1138" w:type="dxa"/>
          </w:tcPr>
          <w:p w14:paraId="1E193A3E" w14:textId="4E73D158"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Adafruit Temp</w:t>
            </w:r>
          </w:p>
        </w:tc>
        <w:tc>
          <w:tcPr>
            <w:tcW w:w="1137" w:type="dxa"/>
          </w:tcPr>
          <w:p w14:paraId="5EADB32F" w14:textId="32BF6E96"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Solar Radiation</w:t>
            </w:r>
          </w:p>
        </w:tc>
        <w:tc>
          <w:tcPr>
            <w:tcW w:w="1138" w:type="dxa"/>
          </w:tcPr>
          <w:p w14:paraId="03BE85BE" w14:textId="73730712"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Ambient light</w:t>
            </w:r>
          </w:p>
        </w:tc>
        <w:tc>
          <w:tcPr>
            <w:tcW w:w="1137" w:type="dxa"/>
          </w:tcPr>
          <w:p w14:paraId="7F0F39B0" w14:textId="05D86E36"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Soil Temp and Moisture</w:t>
            </w:r>
          </w:p>
        </w:tc>
        <w:tc>
          <w:tcPr>
            <w:tcW w:w="1138" w:type="dxa"/>
          </w:tcPr>
          <w:p w14:paraId="5CB656F0" w14:textId="621FD9D6"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rPr>
            </w:pPr>
            <w:r w:rsidRPr="00123B73">
              <w:rPr>
                <w:rFonts w:eastAsia="Times New Roman"/>
                <w:sz w:val="20"/>
                <w:szCs w:val="20"/>
              </w:rPr>
              <w:t>Adafruit Soil Temp</w:t>
            </w:r>
          </w:p>
        </w:tc>
        <w:tc>
          <w:tcPr>
            <w:tcW w:w="1137" w:type="dxa"/>
          </w:tcPr>
          <w:p w14:paraId="32E88387" w14:textId="1856156A"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Adafruit Air Quality</w:t>
            </w:r>
          </w:p>
        </w:tc>
        <w:tc>
          <w:tcPr>
            <w:tcW w:w="1138" w:type="dxa"/>
          </w:tcPr>
          <w:p w14:paraId="5E7F4486" w14:textId="70145BE6" w:rsidR="00815430" w:rsidRPr="00123B73"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23B73">
              <w:rPr>
                <w:rFonts w:eastAsia="Times New Roman"/>
                <w:sz w:val="20"/>
                <w:szCs w:val="20"/>
              </w:rPr>
              <w:t>Adafruit Air Quality Stemma</w:t>
            </w:r>
          </w:p>
        </w:tc>
      </w:tr>
      <w:tr w:rsidR="00302C23" w14:paraId="12152E0E" w14:textId="77777777" w:rsidTr="00123B73">
        <w:trPr>
          <w:trHeight w:val="376"/>
        </w:trPr>
        <w:tc>
          <w:tcPr>
            <w:cnfStyle w:val="001000000000" w:firstRow="0" w:lastRow="0" w:firstColumn="1" w:lastColumn="0" w:oddVBand="0" w:evenVBand="0" w:oddHBand="0" w:evenHBand="0" w:firstRowFirstColumn="0" w:firstRowLastColumn="0" w:lastRowFirstColumn="0" w:lastRowLastColumn="0"/>
            <w:tcW w:w="1137" w:type="dxa"/>
          </w:tcPr>
          <w:p w14:paraId="06BBFEB6" w14:textId="68B1F6DC" w:rsidR="00815430" w:rsidRPr="008F3E53" w:rsidRDefault="00815430" w:rsidP="00815430">
            <w:pPr>
              <w:spacing w:line="240" w:lineRule="auto"/>
              <w:jc w:val="center"/>
              <w:rPr>
                <w:sz w:val="20"/>
                <w:szCs w:val="20"/>
              </w:rPr>
            </w:pPr>
            <w:r w:rsidRPr="008F3E53">
              <w:rPr>
                <w:rFonts w:eastAsia="Times New Roman"/>
                <w:sz w:val="20"/>
                <w:szCs w:val="20"/>
              </w:rPr>
              <w:t>Price</w:t>
            </w:r>
          </w:p>
        </w:tc>
        <w:tc>
          <w:tcPr>
            <w:tcW w:w="1138" w:type="dxa"/>
          </w:tcPr>
          <w:p w14:paraId="6AA4A688" w14:textId="53470D62"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3</w:t>
            </w:r>
          </w:p>
        </w:tc>
        <w:tc>
          <w:tcPr>
            <w:tcW w:w="1137" w:type="dxa"/>
          </w:tcPr>
          <w:p w14:paraId="71D5B0F6" w14:textId="5E4BAF37"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2</w:t>
            </w:r>
          </w:p>
        </w:tc>
        <w:tc>
          <w:tcPr>
            <w:tcW w:w="1138" w:type="dxa"/>
          </w:tcPr>
          <w:p w14:paraId="551D2482" w14:textId="5DAE02FA"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4</w:t>
            </w:r>
          </w:p>
        </w:tc>
        <w:tc>
          <w:tcPr>
            <w:tcW w:w="1137" w:type="dxa"/>
          </w:tcPr>
          <w:p w14:paraId="0C91549C" w14:textId="7EBB7587"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1</w:t>
            </w:r>
          </w:p>
        </w:tc>
        <w:tc>
          <w:tcPr>
            <w:tcW w:w="1138" w:type="dxa"/>
          </w:tcPr>
          <w:p w14:paraId="65B6E9DD" w14:textId="52031683"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4</w:t>
            </w:r>
          </w:p>
        </w:tc>
        <w:tc>
          <w:tcPr>
            <w:tcW w:w="1137" w:type="dxa"/>
          </w:tcPr>
          <w:p w14:paraId="7A9D763C" w14:textId="7A65C9CB"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3</w:t>
            </w:r>
          </w:p>
        </w:tc>
        <w:tc>
          <w:tcPr>
            <w:tcW w:w="1138" w:type="dxa"/>
          </w:tcPr>
          <w:p w14:paraId="4ABD4F57" w14:textId="6B7F9B16"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5</w:t>
            </w:r>
          </w:p>
        </w:tc>
        <w:tc>
          <w:tcPr>
            <w:tcW w:w="1137" w:type="dxa"/>
          </w:tcPr>
          <w:p w14:paraId="45FA9137" w14:textId="2EF759BE"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2</w:t>
            </w:r>
          </w:p>
        </w:tc>
        <w:tc>
          <w:tcPr>
            <w:tcW w:w="1138" w:type="dxa"/>
          </w:tcPr>
          <w:p w14:paraId="0622F7EE" w14:textId="5B44C8EE"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4</w:t>
            </w:r>
          </w:p>
        </w:tc>
      </w:tr>
      <w:tr w:rsidR="008F3E53" w14:paraId="4E791ACB" w14:textId="77777777" w:rsidTr="00123B73">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137" w:type="dxa"/>
          </w:tcPr>
          <w:p w14:paraId="3756DFC2" w14:textId="347892E8" w:rsidR="00815430" w:rsidRPr="008F3E53" w:rsidRDefault="00815430" w:rsidP="00815430">
            <w:pPr>
              <w:spacing w:line="240" w:lineRule="auto"/>
              <w:jc w:val="center"/>
              <w:rPr>
                <w:sz w:val="20"/>
                <w:szCs w:val="20"/>
              </w:rPr>
            </w:pPr>
            <w:r w:rsidRPr="008F3E53">
              <w:rPr>
                <w:rFonts w:eastAsia="Times New Roman"/>
                <w:sz w:val="20"/>
                <w:szCs w:val="20"/>
              </w:rPr>
              <w:t>Durability</w:t>
            </w:r>
          </w:p>
        </w:tc>
        <w:tc>
          <w:tcPr>
            <w:tcW w:w="1138" w:type="dxa"/>
          </w:tcPr>
          <w:p w14:paraId="4AAE7813" w14:textId="2E2996BA"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3</w:t>
            </w:r>
          </w:p>
        </w:tc>
        <w:tc>
          <w:tcPr>
            <w:tcW w:w="1137" w:type="dxa"/>
          </w:tcPr>
          <w:p w14:paraId="7646BC86" w14:textId="02633060"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3</w:t>
            </w:r>
          </w:p>
        </w:tc>
        <w:tc>
          <w:tcPr>
            <w:tcW w:w="1138" w:type="dxa"/>
          </w:tcPr>
          <w:p w14:paraId="4A7664E8" w14:textId="4B9BD253"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3</w:t>
            </w:r>
          </w:p>
        </w:tc>
        <w:tc>
          <w:tcPr>
            <w:tcW w:w="1137" w:type="dxa"/>
          </w:tcPr>
          <w:p w14:paraId="6CB8E35F" w14:textId="76A12C72"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3</w:t>
            </w:r>
          </w:p>
        </w:tc>
        <w:tc>
          <w:tcPr>
            <w:tcW w:w="1138" w:type="dxa"/>
          </w:tcPr>
          <w:p w14:paraId="516A5946" w14:textId="2AAB5B97"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3</w:t>
            </w:r>
          </w:p>
        </w:tc>
        <w:tc>
          <w:tcPr>
            <w:tcW w:w="1137" w:type="dxa"/>
          </w:tcPr>
          <w:p w14:paraId="751868C3" w14:textId="4EE9B653"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c>
          <w:tcPr>
            <w:tcW w:w="1138" w:type="dxa"/>
          </w:tcPr>
          <w:p w14:paraId="55F0F314" w14:textId="217B0D44"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2</w:t>
            </w:r>
          </w:p>
        </w:tc>
        <w:tc>
          <w:tcPr>
            <w:tcW w:w="1137" w:type="dxa"/>
          </w:tcPr>
          <w:p w14:paraId="129BF242" w14:textId="32AAC6BD"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3</w:t>
            </w:r>
          </w:p>
        </w:tc>
        <w:tc>
          <w:tcPr>
            <w:tcW w:w="1138" w:type="dxa"/>
          </w:tcPr>
          <w:p w14:paraId="363A4291" w14:textId="66BA7FE0"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3</w:t>
            </w:r>
          </w:p>
        </w:tc>
      </w:tr>
      <w:tr w:rsidR="00302C23" w14:paraId="0B491CAF" w14:textId="77777777" w:rsidTr="00123B73">
        <w:trPr>
          <w:trHeight w:val="376"/>
        </w:trPr>
        <w:tc>
          <w:tcPr>
            <w:cnfStyle w:val="001000000000" w:firstRow="0" w:lastRow="0" w:firstColumn="1" w:lastColumn="0" w:oddVBand="0" w:evenVBand="0" w:oddHBand="0" w:evenHBand="0" w:firstRowFirstColumn="0" w:firstRowLastColumn="0" w:lastRowFirstColumn="0" w:lastRowLastColumn="0"/>
            <w:tcW w:w="1137" w:type="dxa"/>
          </w:tcPr>
          <w:p w14:paraId="54C7E4E9" w14:textId="5DA676BF" w:rsidR="00815430" w:rsidRPr="008F3E53" w:rsidRDefault="00815430" w:rsidP="00815430">
            <w:pPr>
              <w:spacing w:line="240" w:lineRule="auto"/>
              <w:jc w:val="center"/>
              <w:rPr>
                <w:sz w:val="20"/>
                <w:szCs w:val="20"/>
              </w:rPr>
            </w:pPr>
            <w:r w:rsidRPr="008F3E53">
              <w:rPr>
                <w:rFonts w:eastAsia="Times New Roman"/>
                <w:sz w:val="20"/>
                <w:szCs w:val="20"/>
              </w:rPr>
              <w:t>Accuracy</w:t>
            </w:r>
          </w:p>
        </w:tc>
        <w:tc>
          <w:tcPr>
            <w:tcW w:w="1138" w:type="dxa"/>
          </w:tcPr>
          <w:p w14:paraId="27F342A1" w14:textId="31E236BC"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3</w:t>
            </w:r>
          </w:p>
        </w:tc>
        <w:tc>
          <w:tcPr>
            <w:tcW w:w="1137" w:type="dxa"/>
          </w:tcPr>
          <w:p w14:paraId="29708708" w14:textId="4C2EADAA"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1</w:t>
            </w:r>
          </w:p>
        </w:tc>
        <w:tc>
          <w:tcPr>
            <w:tcW w:w="1138" w:type="dxa"/>
          </w:tcPr>
          <w:p w14:paraId="19C03C26" w14:textId="1120E594"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4</w:t>
            </w:r>
          </w:p>
        </w:tc>
        <w:tc>
          <w:tcPr>
            <w:tcW w:w="1137" w:type="dxa"/>
          </w:tcPr>
          <w:p w14:paraId="537BEA73" w14:textId="7794C708"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5</w:t>
            </w:r>
          </w:p>
        </w:tc>
        <w:tc>
          <w:tcPr>
            <w:tcW w:w="1138" w:type="dxa"/>
          </w:tcPr>
          <w:p w14:paraId="1BB092D7" w14:textId="43873B00"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5</w:t>
            </w:r>
          </w:p>
        </w:tc>
        <w:tc>
          <w:tcPr>
            <w:tcW w:w="1137" w:type="dxa"/>
          </w:tcPr>
          <w:p w14:paraId="5149AFA8" w14:textId="3C0846A5"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5</w:t>
            </w:r>
          </w:p>
        </w:tc>
        <w:tc>
          <w:tcPr>
            <w:tcW w:w="1138" w:type="dxa"/>
          </w:tcPr>
          <w:p w14:paraId="0CC530AD" w14:textId="18C0449A"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2</w:t>
            </w:r>
          </w:p>
        </w:tc>
        <w:tc>
          <w:tcPr>
            <w:tcW w:w="1137" w:type="dxa"/>
          </w:tcPr>
          <w:p w14:paraId="1C6C0332" w14:textId="6167DE02"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3</w:t>
            </w:r>
          </w:p>
        </w:tc>
        <w:tc>
          <w:tcPr>
            <w:tcW w:w="1138" w:type="dxa"/>
          </w:tcPr>
          <w:p w14:paraId="143B1B66" w14:textId="500B0D5A"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2</w:t>
            </w:r>
          </w:p>
        </w:tc>
      </w:tr>
      <w:tr w:rsidR="008F3E53" w14:paraId="269F7EC8" w14:textId="77777777" w:rsidTr="00123B73">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137" w:type="dxa"/>
          </w:tcPr>
          <w:p w14:paraId="03848250" w14:textId="3A8A5370" w:rsidR="00815430" w:rsidRPr="008F3E53" w:rsidRDefault="00815430" w:rsidP="00815430">
            <w:pPr>
              <w:spacing w:line="240" w:lineRule="auto"/>
              <w:jc w:val="center"/>
              <w:rPr>
                <w:sz w:val="20"/>
                <w:szCs w:val="20"/>
              </w:rPr>
            </w:pPr>
            <w:r w:rsidRPr="008F3E53">
              <w:rPr>
                <w:rFonts w:eastAsia="Times New Roman"/>
                <w:sz w:val="20"/>
                <w:szCs w:val="20"/>
              </w:rPr>
              <w:t>Connectivity</w:t>
            </w:r>
          </w:p>
        </w:tc>
        <w:tc>
          <w:tcPr>
            <w:tcW w:w="1138" w:type="dxa"/>
          </w:tcPr>
          <w:p w14:paraId="26B889AB" w14:textId="192B1B92"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c>
          <w:tcPr>
            <w:tcW w:w="1137" w:type="dxa"/>
          </w:tcPr>
          <w:p w14:paraId="1809ACCA" w14:textId="51AA18C8"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c>
          <w:tcPr>
            <w:tcW w:w="1138" w:type="dxa"/>
          </w:tcPr>
          <w:p w14:paraId="06D37251" w14:textId="345277E4"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c>
          <w:tcPr>
            <w:tcW w:w="1137" w:type="dxa"/>
          </w:tcPr>
          <w:p w14:paraId="51D326B5" w14:textId="2CF00E81"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2</w:t>
            </w:r>
          </w:p>
        </w:tc>
        <w:tc>
          <w:tcPr>
            <w:tcW w:w="1138" w:type="dxa"/>
          </w:tcPr>
          <w:p w14:paraId="32519167" w14:textId="52F37FF5"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2</w:t>
            </w:r>
          </w:p>
        </w:tc>
        <w:tc>
          <w:tcPr>
            <w:tcW w:w="1137" w:type="dxa"/>
          </w:tcPr>
          <w:p w14:paraId="1D0F910E" w14:textId="7573EE28"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c>
          <w:tcPr>
            <w:tcW w:w="1138" w:type="dxa"/>
          </w:tcPr>
          <w:p w14:paraId="79173C26" w14:textId="17D2B52B"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c>
          <w:tcPr>
            <w:tcW w:w="1137" w:type="dxa"/>
          </w:tcPr>
          <w:p w14:paraId="255C6BB9" w14:textId="4B947787"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c>
          <w:tcPr>
            <w:tcW w:w="1138" w:type="dxa"/>
          </w:tcPr>
          <w:p w14:paraId="55F4884F" w14:textId="487240C3"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5</w:t>
            </w:r>
          </w:p>
        </w:tc>
      </w:tr>
      <w:tr w:rsidR="00302C23" w14:paraId="4FAF85C5" w14:textId="77777777" w:rsidTr="00123B73">
        <w:trPr>
          <w:trHeight w:val="376"/>
        </w:trPr>
        <w:tc>
          <w:tcPr>
            <w:cnfStyle w:val="001000000000" w:firstRow="0" w:lastRow="0" w:firstColumn="1" w:lastColumn="0" w:oddVBand="0" w:evenVBand="0" w:oddHBand="0" w:evenHBand="0" w:firstRowFirstColumn="0" w:firstRowLastColumn="0" w:lastRowFirstColumn="0" w:lastRowLastColumn="0"/>
            <w:tcW w:w="1137" w:type="dxa"/>
          </w:tcPr>
          <w:p w14:paraId="018A383D" w14:textId="75D75BF6" w:rsidR="00815430" w:rsidRPr="008F3E53" w:rsidRDefault="00815430" w:rsidP="00815430">
            <w:pPr>
              <w:spacing w:line="240" w:lineRule="auto"/>
              <w:jc w:val="center"/>
              <w:rPr>
                <w:sz w:val="20"/>
                <w:szCs w:val="20"/>
              </w:rPr>
            </w:pPr>
            <w:r w:rsidRPr="008F3E53">
              <w:rPr>
                <w:rFonts w:eastAsia="Times New Roman"/>
                <w:sz w:val="20"/>
                <w:szCs w:val="20"/>
              </w:rPr>
              <w:t>Combination</w:t>
            </w:r>
          </w:p>
        </w:tc>
        <w:tc>
          <w:tcPr>
            <w:tcW w:w="1138" w:type="dxa"/>
          </w:tcPr>
          <w:p w14:paraId="163E695B" w14:textId="6DD8C487"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3</w:t>
            </w:r>
          </w:p>
        </w:tc>
        <w:tc>
          <w:tcPr>
            <w:tcW w:w="1137" w:type="dxa"/>
          </w:tcPr>
          <w:p w14:paraId="63360560" w14:textId="3636DB37"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5</w:t>
            </w:r>
          </w:p>
        </w:tc>
        <w:tc>
          <w:tcPr>
            <w:tcW w:w="1138" w:type="dxa"/>
          </w:tcPr>
          <w:p w14:paraId="3B870345" w14:textId="4C4E4942"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2</w:t>
            </w:r>
          </w:p>
        </w:tc>
        <w:tc>
          <w:tcPr>
            <w:tcW w:w="1137" w:type="dxa"/>
          </w:tcPr>
          <w:p w14:paraId="3794DAFC" w14:textId="70FA03BA"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1</w:t>
            </w:r>
          </w:p>
        </w:tc>
        <w:tc>
          <w:tcPr>
            <w:tcW w:w="1138" w:type="dxa"/>
          </w:tcPr>
          <w:p w14:paraId="4BD55739" w14:textId="0D7B7F26"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1</w:t>
            </w:r>
          </w:p>
        </w:tc>
        <w:tc>
          <w:tcPr>
            <w:tcW w:w="1137" w:type="dxa"/>
          </w:tcPr>
          <w:p w14:paraId="398315CD" w14:textId="6219A012"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5</w:t>
            </w:r>
          </w:p>
        </w:tc>
        <w:tc>
          <w:tcPr>
            <w:tcW w:w="1138" w:type="dxa"/>
          </w:tcPr>
          <w:p w14:paraId="62C15440" w14:textId="2CE8932D"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5</w:t>
            </w:r>
          </w:p>
        </w:tc>
        <w:tc>
          <w:tcPr>
            <w:tcW w:w="1137" w:type="dxa"/>
          </w:tcPr>
          <w:p w14:paraId="2714ED3E" w14:textId="6AEBFC4A"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1</w:t>
            </w:r>
          </w:p>
        </w:tc>
        <w:tc>
          <w:tcPr>
            <w:tcW w:w="1138" w:type="dxa"/>
          </w:tcPr>
          <w:p w14:paraId="6E4037AD" w14:textId="2E05EE46" w:rsidR="00815430" w:rsidRDefault="00815430" w:rsidP="00815430">
            <w:pPr>
              <w:spacing w:line="240" w:lineRule="auto"/>
              <w:jc w:val="center"/>
              <w:cnfStyle w:val="000000000000" w:firstRow="0" w:lastRow="0" w:firstColumn="0" w:lastColumn="0" w:oddVBand="0" w:evenVBand="0" w:oddHBand="0" w:evenHBand="0" w:firstRowFirstColumn="0" w:firstRowLastColumn="0" w:lastRowFirstColumn="0" w:lastRowLastColumn="0"/>
            </w:pPr>
            <w:r w:rsidRPr="55AF8033">
              <w:rPr>
                <w:rFonts w:eastAsia="Times New Roman"/>
              </w:rPr>
              <w:t>1</w:t>
            </w:r>
          </w:p>
        </w:tc>
      </w:tr>
      <w:tr w:rsidR="008F3E53" w14:paraId="4ED6B650" w14:textId="77777777" w:rsidTr="00123B73">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1137" w:type="dxa"/>
          </w:tcPr>
          <w:p w14:paraId="4E9A83C9" w14:textId="39FE9316" w:rsidR="00815430" w:rsidRPr="008F3E53" w:rsidRDefault="00815430" w:rsidP="00815430">
            <w:pPr>
              <w:spacing w:line="240" w:lineRule="auto"/>
              <w:jc w:val="center"/>
              <w:rPr>
                <w:sz w:val="20"/>
                <w:szCs w:val="20"/>
              </w:rPr>
            </w:pPr>
            <w:r w:rsidRPr="008F3E53">
              <w:rPr>
                <w:rFonts w:eastAsia="Times New Roman"/>
                <w:sz w:val="20"/>
                <w:szCs w:val="20"/>
              </w:rPr>
              <w:t>Total Score</w:t>
            </w:r>
          </w:p>
        </w:tc>
        <w:tc>
          <w:tcPr>
            <w:tcW w:w="1138" w:type="dxa"/>
          </w:tcPr>
          <w:p w14:paraId="1B4A59DF" w14:textId="5C6E7562"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17</w:t>
            </w:r>
          </w:p>
        </w:tc>
        <w:tc>
          <w:tcPr>
            <w:tcW w:w="1137" w:type="dxa"/>
          </w:tcPr>
          <w:p w14:paraId="1C563739" w14:textId="55D70801"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16</w:t>
            </w:r>
          </w:p>
        </w:tc>
        <w:tc>
          <w:tcPr>
            <w:tcW w:w="1138" w:type="dxa"/>
          </w:tcPr>
          <w:p w14:paraId="252DD1A7" w14:textId="66B235E9"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00F368D7">
              <w:rPr>
                <w:rFonts w:eastAsia="Times New Roman"/>
                <w:b/>
                <w:bCs/>
                <w:highlight w:val="yellow"/>
                <w:u w:val="single"/>
              </w:rPr>
              <w:t>18</w:t>
            </w:r>
          </w:p>
        </w:tc>
        <w:tc>
          <w:tcPr>
            <w:tcW w:w="1137" w:type="dxa"/>
          </w:tcPr>
          <w:p w14:paraId="31CDD329" w14:textId="2C09BC0D"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12</w:t>
            </w:r>
          </w:p>
        </w:tc>
        <w:tc>
          <w:tcPr>
            <w:tcW w:w="1138" w:type="dxa"/>
          </w:tcPr>
          <w:p w14:paraId="7648EE60" w14:textId="064C306E"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00F368D7">
              <w:rPr>
                <w:rFonts w:eastAsia="Times New Roman"/>
                <w:b/>
                <w:bCs/>
                <w:highlight w:val="yellow"/>
                <w:u w:val="single"/>
              </w:rPr>
              <w:t>15</w:t>
            </w:r>
          </w:p>
        </w:tc>
        <w:tc>
          <w:tcPr>
            <w:tcW w:w="1137" w:type="dxa"/>
          </w:tcPr>
          <w:p w14:paraId="0F20D36F" w14:textId="6FADDF33"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00F368D7">
              <w:rPr>
                <w:rFonts w:eastAsia="Times New Roman"/>
                <w:b/>
                <w:bCs/>
                <w:highlight w:val="yellow"/>
                <w:u w:val="single"/>
              </w:rPr>
              <w:t>23</w:t>
            </w:r>
          </w:p>
        </w:tc>
        <w:tc>
          <w:tcPr>
            <w:tcW w:w="1138" w:type="dxa"/>
          </w:tcPr>
          <w:p w14:paraId="643E9E23" w14:textId="7CEDAEBB"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19</w:t>
            </w:r>
          </w:p>
        </w:tc>
        <w:tc>
          <w:tcPr>
            <w:tcW w:w="1137" w:type="dxa"/>
          </w:tcPr>
          <w:p w14:paraId="073A179C" w14:textId="7E5B4ADA"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55AF8033">
              <w:rPr>
                <w:rFonts w:eastAsia="Times New Roman"/>
              </w:rPr>
              <w:t>14</w:t>
            </w:r>
          </w:p>
        </w:tc>
        <w:tc>
          <w:tcPr>
            <w:tcW w:w="1138" w:type="dxa"/>
          </w:tcPr>
          <w:p w14:paraId="0F537257" w14:textId="1FAA5823" w:rsidR="00815430" w:rsidRDefault="00815430" w:rsidP="00815430">
            <w:pPr>
              <w:spacing w:line="240" w:lineRule="auto"/>
              <w:jc w:val="center"/>
              <w:cnfStyle w:val="000000100000" w:firstRow="0" w:lastRow="0" w:firstColumn="0" w:lastColumn="0" w:oddVBand="0" w:evenVBand="0" w:oddHBand="1" w:evenHBand="0" w:firstRowFirstColumn="0" w:firstRowLastColumn="0" w:lastRowFirstColumn="0" w:lastRowLastColumn="0"/>
            </w:pPr>
            <w:r w:rsidRPr="00F368D7">
              <w:rPr>
                <w:rFonts w:eastAsia="Times New Roman"/>
                <w:b/>
                <w:bCs/>
                <w:highlight w:val="yellow"/>
                <w:u w:val="single"/>
              </w:rPr>
              <w:t>15</w:t>
            </w:r>
          </w:p>
        </w:tc>
      </w:tr>
    </w:tbl>
    <w:p w14:paraId="6E842136" w14:textId="646E9AD6" w:rsidR="55AF8033" w:rsidRDefault="55AF8033" w:rsidP="00B9337A">
      <w:pPr>
        <w:spacing w:after="0"/>
        <w:rPr>
          <w:rFonts w:eastAsia="Times New Roman"/>
        </w:rPr>
      </w:pPr>
    </w:p>
    <w:p w14:paraId="1E62D379" w14:textId="53E8ABC8" w:rsidR="003D5A68" w:rsidRDefault="003343A4" w:rsidP="00AA3300">
      <w:pPr>
        <w:rPr>
          <w:lang w:eastAsia="en-US"/>
        </w:rPr>
      </w:pPr>
      <w:r w:rsidRPr="003343A4">
        <w:rPr>
          <w:lang w:eastAsia="en-US"/>
        </w:rPr>
        <w:tab/>
        <w:t xml:space="preserve">For the sensors that we are going to build, we decided that the ones that seemed to be the most feasible to construct and save us some money are the wind speed/direction sensor and the precipitation sensor. For these designs we made the decision matrix below in </w:t>
      </w:r>
      <w:r w:rsidR="00B9337A">
        <w:t>t</w:t>
      </w:r>
      <w:r w:rsidR="00AA3300">
        <w:t>able</w:t>
      </w:r>
      <w:r w:rsidRPr="003343A4">
        <w:rPr>
          <w:lang w:eastAsia="en-US"/>
        </w:rPr>
        <w:t>.</w:t>
      </w:r>
      <w:r w:rsidR="003D5A68">
        <w:rPr>
          <w:lang w:eastAsia="en-US"/>
        </w:rPr>
        <w:br w:type="page"/>
      </w:r>
    </w:p>
    <w:tbl>
      <w:tblPr>
        <w:tblStyle w:val="GridTable6Colorful"/>
        <w:tblpPr w:leftFromText="180" w:rightFromText="180" w:vertAnchor="text" w:horzAnchor="margin" w:tblpXSpec="center" w:tblpY="288"/>
        <w:tblW w:w="10702" w:type="dxa"/>
        <w:tblLook w:val="04A0" w:firstRow="1" w:lastRow="0" w:firstColumn="1" w:lastColumn="0" w:noHBand="0" w:noVBand="1"/>
      </w:tblPr>
      <w:tblGrid>
        <w:gridCol w:w="1283"/>
        <w:gridCol w:w="1403"/>
        <w:gridCol w:w="1416"/>
        <w:gridCol w:w="1549"/>
        <w:gridCol w:w="1549"/>
        <w:gridCol w:w="1549"/>
        <w:gridCol w:w="963"/>
        <w:gridCol w:w="990"/>
      </w:tblGrid>
      <w:tr w:rsidR="00123B73" w:rsidRPr="003D5A68" w14:paraId="588E7B3E" w14:textId="77777777" w:rsidTr="00733F4D">
        <w:trPr>
          <w:cnfStyle w:val="100000000000" w:firstRow="1" w:lastRow="0" w:firstColumn="0" w:lastColumn="0" w:oddVBand="0" w:evenVBand="0" w:oddHBand="0" w:evenHBand="0" w:firstRowFirstColumn="0" w:firstRowLastColumn="0" w:lastRowFirstColumn="0" w:lastRowLastColumn="0"/>
          <w:trHeight w:val="1463"/>
        </w:trPr>
        <w:tc>
          <w:tcPr>
            <w:cnfStyle w:val="001000000000" w:firstRow="0" w:lastRow="0" w:firstColumn="1" w:lastColumn="0" w:oddVBand="0" w:evenVBand="0" w:oddHBand="0" w:evenHBand="0" w:firstRowFirstColumn="0" w:firstRowLastColumn="0" w:lastRowFirstColumn="0" w:lastRowLastColumn="0"/>
            <w:tcW w:w="1283" w:type="dxa"/>
            <w:hideMark/>
          </w:tcPr>
          <w:p w14:paraId="5E43205F" w14:textId="77777777" w:rsidR="00123B73" w:rsidRPr="003D5A68" w:rsidRDefault="00123B73" w:rsidP="00123B73">
            <w:pPr>
              <w:spacing w:after="160" w:line="240" w:lineRule="auto"/>
              <w:jc w:val="center"/>
              <w:rPr>
                <w:lang w:eastAsia="en-US"/>
              </w:rPr>
            </w:pPr>
            <w:r w:rsidRPr="003D5A68">
              <w:rPr>
                <w:lang w:eastAsia="en-US"/>
              </w:rPr>
              <w:t>Criteria​</w:t>
            </w:r>
          </w:p>
        </w:tc>
        <w:tc>
          <w:tcPr>
            <w:tcW w:w="1403" w:type="dxa"/>
            <w:hideMark/>
          </w:tcPr>
          <w:p w14:paraId="503DCABB" w14:textId="77777777" w:rsidR="00123B73" w:rsidRPr="003D5A68" w:rsidRDefault="00123B73" w:rsidP="00123B73">
            <w:pPr>
              <w:spacing w:after="160"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3D5A68">
              <w:rPr>
                <w:lang w:eastAsia="en-US"/>
              </w:rPr>
              <w:t>Description​</w:t>
            </w:r>
          </w:p>
        </w:tc>
        <w:tc>
          <w:tcPr>
            <w:tcW w:w="1416" w:type="dxa"/>
            <w:hideMark/>
          </w:tcPr>
          <w:p w14:paraId="6D974930" w14:textId="77777777" w:rsidR="00123B73" w:rsidRPr="003D5A68" w:rsidRDefault="00123B73" w:rsidP="00123B73">
            <w:pPr>
              <w:spacing w:after="160"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3D5A68">
              <w:rPr>
                <w:lang w:eastAsia="en-US"/>
              </w:rPr>
              <w:t>Importance (1-5 scale)​</w:t>
            </w:r>
          </w:p>
        </w:tc>
        <w:tc>
          <w:tcPr>
            <w:tcW w:w="1549" w:type="dxa"/>
            <w:hideMark/>
          </w:tcPr>
          <w:p w14:paraId="5FDFADCC" w14:textId="77777777" w:rsidR="00123B73" w:rsidRPr="003D5A68" w:rsidRDefault="00123B73" w:rsidP="00123B73">
            <w:pPr>
              <w:spacing w:after="160"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Bend senor Anemometer</w:t>
            </w:r>
          </w:p>
        </w:tc>
        <w:tc>
          <w:tcPr>
            <w:tcW w:w="1549" w:type="dxa"/>
            <w:hideMark/>
          </w:tcPr>
          <w:p w14:paraId="231B5296" w14:textId="77777777" w:rsidR="00123B73" w:rsidRPr="003D5A68" w:rsidRDefault="00123B73" w:rsidP="00123B73">
            <w:pPr>
              <w:spacing w:after="160"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3D5A68">
              <w:rPr>
                <w:lang w:eastAsia="en-US"/>
              </w:rPr>
              <w:t>Sonar Anemometer​</w:t>
            </w:r>
          </w:p>
        </w:tc>
        <w:tc>
          <w:tcPr>
            <w:tcW w:w="1549" w:type="dxa"/>
            <w:hideMark/>
          </w:tcPr>
          <w:p w14:paraId="6A3C1869" w14:textId="77777777" w:rsidR="00123B73" w:rsidRPr="003D5A68" w:rsidRDefault="00123B73" w:rsidP="00123B73">
            <w:pPr>
              <w:spacing w:after="160"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3D5A68">
              <w:rPr>
                <w:lang w:eastAsia="en-US"/>
              </w:rPr>
              <w:t>Ping Pong Ball Anemometer and fin​</w:t>
            </w:r>
          </w:p>
        </w:tc>
        <w:tc>
          <w:tcPr>
            <w:tcW w:w="963" w:type="dxa"/>
            <w:hideMark/>
          </w:tcPr>
          <w:p w14:paraId="1E815EC5" w14:textId="77777777" w:rsidR="00123B73" w:rsidRPr="003D5A68" w:rsidRDefault="00123B73" w:rsidP="00123B73">
            <w:pPr>
              <w:spacing w:after="160"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3D5A68">
              <w:rPr>
                <w:lang w:eastAsia="en-US"/>
              </w:rPr>
              <w:t>Seesaw with weight sensors​</w:t>
            </w:r>
          </w:p>
        </w:tc>
        <w:tc>
          <w:tcPr>
            <w:tcW w:w="990" w:type="dxa"/>
            <w:hideMark/>
          </w:tcPr>
          <w:p w14:paraId="641D713F" w14:textId="77777777" w:rsidR="00123B73" w:rsidRPr="003D5A68" w:rsidRDefault="00123B73" w:rsidP="00123B73">
            <w:pPr>
              <w:spacing w:after="160"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3D5A68">
              <w:rPr>
                <w:lang w:eastAsia="en-US"/>
              </w:rPr>
              <w:t>Scale water dump method​</w:t>
            </w:r>
          </w:p>
        </w:tc>
      </w:tr>
      <w:tr w:rsidR="00123B73" w:rsidRPr="003D5A68" w14:paraId="4A40F3FF" w14:textId="77777777" w:rsidTr="00733F4D">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283" w:type="dxa"/>
            <w:hideMark/>
          </w:tcPr>
          <w:p w14:paraId="6D1ACEF0" w14:textId="77777777" w:rsidR="00123B73" w:rsidRPr="003D5A68" w:rsidRDefault="00123B73" w:rsidP="00123B73">
            <w:pPr>
              <w:spacing w:after="160" w:line="240" w:lineRule="auto"/>
              <w:jc w:val="center"/>
              <w:rPr>
                <w:lang w:eastAsia="en-US"/>
              </w:rPr>
            </w:pPr>
            <w:r w:rsidRPr="003D5A68">
              <w:rPr>
                <w:lang w:eastAsia="en-US"/>
              </w:rPr>
              <w:t>Feasibility​</w:t>
            </w:r>
          </w:p>
        </w:tc>
        <w:tc>
          <w:tcPr>
            <w:tcW w:w="1403" w:type="dxa"/>
            <w:hideMark/>
          </w:tcPr>
          <w:p w14:paraId="3881D017"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Is it even possible?​</w:t>
            </w:r>
          </w:p>
        </w:tc>
        <w:tc>
          <w:tcPr>
            <w:tcW w:w="1416" w:type="dxa"/>
            <w:hideMark/>
          </w:tcPr>
          <w:p w14:paraId="6718C26B"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5​</w:t>
            </w:r>
          </w:p>
        </w:tc>
        <w:tc>
          <w:tcPr>
            <w:tcW w:w="1549" w:type="dxa"/>
            <w:hideMark/>
          </w:tcPr>
          <w:p w14:paraId="3BE76853"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4</w:t>
            </w:r>
          </w:p>
        </w:tc>
        <w:tc>
          <w:tcPr>
            <w:tcW w:w="1549" w:type="dxa"/>
            <w:hideMark/>
          </w:tcPr>
          <w:p w14:paraId="379A0FBF"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2​</w:t>
            </w:r>
          </w:p>
        </w:tc>
        <w:tc>
          <w:tcPr>
            <w:tcW w:w="1549" w:type="dxa"/>
            <w:hideMark/>
          </w:tcPr>
          <w:p w14:paraId="2C5AD2D4"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5​</w:t>
            </w:r>
          </w:p>
        </w:tc>
        <w:tc>
          <w:tcPr>
            <w:tcW w:w="963" w:type="dxa"/>
            <w:hideMark/>
          </w:tcPr>
          <w:p w14:paraId="3356CA96"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3​</w:t>
            </w:r>
          </w:p>
        </w:tc>
        <w:tc>
          <w:tcPr>
            <w:tcW w:w="990" w:type="dxa"/>
            <w:hideMark/>
          </w:tcPr>
          <w:p w14:paraId="23A69F7B"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4​</w:t>
            </w:r>
          </w:p>
        </w:tc>
      </w:tr>
      <w:tr w:rsidR="00123B73" w:rsidRPr="003D5A68" w14:paraId="7AA821B7" w14:textId="77777777" w:rsidTr="00733F4D">
        <w:trPr>
          <w:trHeight w:val="1007"/>
        </w:trPr>
        <w:tc>
          <w:tcPr>
            <w:cnfStyle w:val="001000000000" w:firstRow="0" w:lastRow="0" w:firstColumn="1" w:lastColumn="0" w:oddVBand="0" w:evenVBand="0" w:oddHBand="0" w:evenHBand="0" w:firstRowFirstColumn="0" w:firstRowLastColumn="0" w:lastRowFirstColumn="0" w:lastRowLastColumn="0"/>
            <w:tcW w:w="1283" w:type="dxa"/>
            <w:hideMark/>
          </w:tcPr>
          <w:p w14:paraId="38DD4DF6" w14:textId="77777777" w:rsidR="00123B73" w:rsidRPr="003D5A68" w:rsidRDefault="00123B73" w:rsidP="00123B73">
            <w:pPr>
              <w:spacing w:after="160" w:line="240" w:lineRule="auto"/>
              <w:jc w:val="center"/>
              <w:rPr>
                <w:lang w:eastAsia="en-US"/>
              </w:rPr>
            </w:pPr>
            <w:r w:rsidRPr="003D5A68">
              <w:rPr>
                <w:lang w:eastAsia="en-US"/>
              </w:rPr>
              <w:t>Budget​</w:t>
            </w:r>
          </w:p>
        </w:tc>
        <w:tc>
          <w:tcPr>
            <w:tcW w:w="1403" w:type="dxa"/>
            <w:hideMark/>
          </w:tcPr>
          <w:p w14:paraId="1D04A56B"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Does the design fit our budget?​</w:t>
            </w:r>
          </w:p>
        </w:tc>
        <w:tc>
          <w:tcPr>
            <w:tcW w:w="1416" w:type="dxa"/>
            <w:hideMark/>
          </w:tcPr>
          <w:p w14:paraId="564AC58C"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5​</w:t>
            </w:r>
          </w:p>
        </w:tc>
        <w:tc>
          <w:tcPr>
            <w:tcW w:w="1549" w:type="dxa"/>
            <w:hideMark/>
          </w:tcPr>
          <w:p w14:paraId="0D89773C"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5</w:t>
            </w:r>
          </w:p>
        </w:tc>
        <w:tc>
          <w:tcPr>
            <w:tcW w:w="1549" w:type="dxa"/>
            <w:hideMark/>
          </w:tcPr>
          <w:p w14:paraId="6DAFF76F"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2​</w:t>
            </w:r>
          </w:p>
        </w:tc>
        <w:tc>
          <w:tcPr>
            <w:tcW w:w="1549" w:type="dxa"/>
            <w:hideMark/>
          </w:tcPr>
          <w:p w14:paraId="12B457D6"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3​</w:t>
            </w:r>
          </w:p>
        </w:tc>
        <w:tc>
          <w:tcPr>
            <w:tcW w:w="963" w:type="dxa"/>
            <w:hideMark/>
          </w:tcPr>
          <w:p w14:paraId="2B9A5F9F"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4​</w:t>
            </w:r>
          </w:p>
        </w:tc>
        <w:tc>
          <w:tcPr>
            <w:tcW w:w="990" w:type="dxa"/>
            <w:hideMark/>
          </w:tcPr>
          <w:p w14:paraId="5C53170C"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4​</w:t>
            </w:r>
          </w:p>
        </w:tc>
      </w:tr>
      <w:tr w:rsidR="00123B73" w:rsidRPr="003D5A68" w14:paraId="728FB046" w14:textId="77777777" w:rsidTr="00733F4D">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1283" w:type="dxa"/>
            <w:hideMark/>
          </w:tcPr>
          <w:p w14:paraId="1F225B13" w14:textId="77777777" w:rsidR="00123B73" w:rsidRPr="003D5A68" w:rsidRDefault="00123B73" w:rsidP="00123B73">
            <w:pPr>
              <w:spacing w:after="160" w:line="240" w:lineRule="auto"/>
              <w:jc w:val="center"/>
              <w:rPr>
                <w:lang w:eastAsia="en-US"/>
              </w:rPr>
            </w:pPr>
            <w:r w:rsidRPr="003D5A68">
              <w:rPr>
                <w:lang w:eastAsia="en-US"/>
              </w:rPr>
              <w:t>Durability​</w:t>
            </w:r>
          </w:p>
        </w:tc>
        <w:tc>
          <w:tcPr>
            <w:tcW w:w="1403" w:type="dxa"/>
            <w:hideMark/>
          </w:tcPr>
          <w:p w14:paraId="040CA978"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Will it break easier due to elements?​</w:t>
            </w:r>
          </w:p>
        </w:tc>
        <w:tc>
          <w:tcPr>
            <w:tcW w:w="1416" w:type="dxa"/>
            <w:hideMark/>
          </w:tcPr>
          <w:p w14:paraId="74CE1198"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3​</w:t>
            </w:r>
          </w:p>
        </w:tc>
        <w:tc>
          <w:tcPr>
            <w:tcW w:w="1549" w:type="dxa"/>
            <w:hideMark/>
          </w:tcPr>
          <w:p w14:paraId="2085EC7B"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5​</w:t>
            </w:r>
          </w:p>
        </w:tc>
        <w:tc>
          <w:tcPr>
            <w:tcW w:w="1549" w:type="dxa"/>
            <w:hideMark/>
          </w:tcPr>
          <w:p w14:paraId="4CCDF2B0"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5​</w:t>
            </w:r>
          </w:p>
        </w:tc>
        <w:tc>
          <w:tcPr>
            <w:tcW w:w="1549" w:type="dxa"/>
            <w:hideMark/>
          </w:tcPr>
          <w:p w14:paraId="13E43922"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3​</w:t>
            </w:r>
          </w:p>
        </w:tc>
        <w:tc>
          <w:tcPr>
            <w:tcW w:w="963" w:type="dxa"/>
            <w:hideMark/>
          </w:tcPr>
          <w:p w14:paraId="3570961C"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4​</w:t>
            </w:r>
          </w:p>
        </w:tc>
        <w:tc>
          <w:tcPr>
            <w:tcW w:w="990" w:type="dxa"/>
            <w:hideMark/>
          </w:tcPr>
          <w:p w14:paraId="3B3B71F6"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3​</w:t>
            </w:r>
          </w:p>
        </w:tc>
      </w:tr>
      <w:tr w:rsidR="00123B73" w:rsidRPr="003D5A68" w14:paraId="1B7AE3D7" w14:textId="77777777" w:rsidTr="00733F4D">
        <w:trPr>
          <w:trHeight w:val="1169"/>
        </w:trPr>
        <w:tc>
          <w:tcPr>
            <w:cnfStyle w:val="001000000000" w:firstRow="0" w:lastRow="0" w:firstColumn="1" w:lastColumn="0" w:oddVBand="0" w:evenVBand="0" w:oddHBand="0" w:evenHBand="0" w:firstRowFirstColumn="0" w:firstRowLastColumn="0" w:lastRowFirstColumn="0" w:lastRowLastColumn="0"/>
            <w:tcW w:w="1283" w:type="dxa"/>
            <w:hideMark/>
          </w:tcPr>
          <w:p w14:paraId="0D6A5954" w14:textId="77777777" w:rsidR="00123B73" w:rsidRPr="003D5A68" w:rsidRDefault="00123B73" w:rsidP="00123B73">
            <w:pPr>
              <w:spacing w:after="160" w:line="240" w:lineRule="auto"/>
              <w:jc w:val="center"/>
              <w:rPr>
                <w:lang w:eastAsia="en-US"/>
              </w:rPr>
            </w:pPr>
            <w:r w:rsidRPr="003D5A68">
              <w:rPr>
                <w:lang w:eastAsia="en-US"/>
              </w:rPr>
              <w:t>Accuracy​</w:t>
            </w:r>
          </w:p>
        </w:tc>
        <w:tc>
          <w:tcPr>
            <w:tcW w:w="1403" w:type="dxa"/>
            <w:hideMark/>
          </w:tcPr>
          <w:p w14:paraId="43F1B492"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Will it accurately read what we need?​</w:t>
            </w:r>
          </w:p>
        </w:tc>
        <w:tc>
          <w:tcPr>
            <w:tcW w:w="1416" w:type="dxa"/>
            <w:hideMark/>
          </w:tcPr>
          <w:p w14:paraId="2AA922B3"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4​</w:t>
            </w:r>
          </w:p>
        </w:tc>
        <w:tc>
          <w:tcPr>
            <w:tcW w:w="1549" w:type="dxa"/>
            <w:hideMark/>
          </w:tcPr>
          <w:p w14:paraId="35A508D1"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4​</w:t>
            </w:r>
          </w:p>
        </w:tc>
        <w:tc>
          <w:tcPr>
            <w:tcW w:w="1549" w:type="dxa"/>
            <w:hideMark/>
          </w:tcPr>
          <w:p w14:paraId="175000F6"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5​</w:t>
            </w:r>
          </w:p>
        </w:tc>
        <w:tc>
          <w:tcPr>
            <w:tcW w:w="1549" w:type="dxa"/>
            <w:hideMark/>
          </w:tcPr>
          <w:p w14:paraId="73419855"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3​</w:t>
            </w:r>
          </w:p>
        </w:tc>
        <w:tc>
          <w:tcPr>
            <w:tcW w:w="963" w:type="dxa"/>
            <w:hideMark/>
          </w:tcPr>
          <w:p w14:paraId="367DF335"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4​</w:t>
            </w:r>
          </w:p>
        </w:tc>
        <w:tc>
          <w:tcPr>
            <w:tcW w:w="990" w:type="dxa"/>
            <w:hideMark/>
          </w:tcPr>
          <w:p w14:paraId="18E81BB0" w14:textId="77777777" w:rsidR="00123B73" w:rsidRPr="003D5A68" w:rsidRDefault="00123B73" w:rsidP="00123B73">
            <w:pPr>
              <w:spacing w:after="160"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3D5A68">
              <w:rPr>
                <w:lang w:eastAsia="en-US"/>
              </w:rPr>
              <w:t>4​</w:t>
            </w:r>
          </w:p>
        </w:tc>
      </w:tr>
      <w:tr w:rsidR="00123B73" w:rsidRPr="003D5A68" w14:paraId="60384FAB" w14:textId="77777777" w:rsidTr="00733F4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283" w:type="dxa"/>
            <w:hideMark/>
          </w:tcPr>
          <w:p w14:paraId="54836BB9" w14:textId="77777777" w:rsidR="00123B73" w:rsidRPr="003D5A68" w:rsidRDefault="00123B73" w:rsidP="00123B73">
            <w:pPr>
              <w:spacing w:after="160" w:line="240" w:lineRule="auto"/>
              <w:jc w:val="center"/>
              <w:rPr>
                <w:lang w:eastAsia="en-US"/>
              </w:rPr>
            </w:pPr>
            <w:r w:rsidRPr="003D5A68">
              <w:rPr>
                <w:lang w:eastAsia="en-US"/>
              </w:rPr>
              <w:t>Total​</w:t>
            </w:r>
          </w:p>
        </w:tc>
        <w:tc>
          <w:tcPr>
            <w:tcW w:w="1403" w:type="dxa"/>
            <w:hideMark/>
          </w:tcPr>
          <w:p w14:paraId="50C87006"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w:t>
            </w:r>
          </w:p>
        </w:tc>
        <w:tc>
          <w:tcPr>
            <w:tcW w:w="1416" w:type="dxa"/>
            <w:hideMark/>
          </w:tcPr>
          <w:p w14:paraId="347E6B86"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w:t>
            </w:r>
          </w:p>
        </w:tc>
        <w:tc>
          <w:tcPr>
            <w:tcW w:w="1549" w:type="dxa"/>
            <w:hideMark/>
          </w:tcPr>
          <w:p w14:paraId="70EFC93F"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b/>
                <w:bCs/>
                <w:u w:val="single"/>
                <w:lang w:eastAsia="en-US"/>
              </w:rPr>
            </w:pPr>
            <w:r w:rsidRPr="00896415">
              <w:rPr>
                <w:b/>
                <w:bCs/>
                <w:u w:val="single"/>
                <w:lang w:eastAsia="en-US"/>
              </w:rPr>
              <w:t>76</w:t>
            </w:r>
          </w:p>
        </w:tc>
        <w:tc>
          <w:tcPr>
            <w:tcW w:w="1549" w:type="dxa"/>
            <w:hideMark/>
          </w:tcPr>
          <w:p w14:paraId="3A08605C"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55​</w:t>
            </w:r>
          </w:p>
        </w:tc>
        <w:tc>
          <w:tcPr>
            <w:tcW w:w="1549" w:type="dxa"/>
            <w:hideMark/>
          </w:tcPr>
          <w:p w14:paraId="6E65879B"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61​</w:t>
            </w:r>
          </w:p>
        </w:tc>
        <w:tc>
          <w:tcPr>
            <w:tcW w:w="963" w:type="dxa"/>
            <w:hideMark/>
          </w:tcPr>
          <w:p w14:paraId="48102B83"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3D5A68">
              <w:rPr>
                <w:lang w:eastAsia="en-US"/>
              </w:rPr>
              <w:t>63​</w:t>
            </w:r>
          </w:p>
        </w:tc>
        <w:tc>
          <w:tcPr>
            <w:tcW w:w="990" w:type="dxa"/>
            <w:hideMark/>
          </w:tcPr>
          <w:p w14:paraId="2F621124" w14:textId="77777777" w:rsidR="00123B73" w:rsidRPr="003D5A68" w:rsidRDefault="00123B73" w:rsidP="00123B73">
            <w:pPr>
              <w:spacing w:after="160" w:line="240" w:lineRule="auto"/>
              <w:jc w:val="center"/>
              <w:cnfStyle w:val="000000100000" w:firstRow="0" w:lastRow="0" w:firstColumn="0" w:lastColumn="0" w:oddVBand="0" w:evenVBand="0" w:oddHBand="1" w:evenHBand="0" w:firstRowFirstColumn="0" w:firstRowLastColumn="0" w:lastRowFirstColumn="0" w:lastRowLastColumn="0"/>
              <w:rPr>
                <w:b/>
                <w:bCs/>
                <w:u w:val="single"/>
                <w:lang w:eastAsia="en-US"/>
              </w:rPr>
            </w:pPr>
            <w:r w:rsidRPr="003D5A68">
              <w:rPr>
                <w:b/>
                <w:bCs/>
                <w:u w:val="single"/>
                <w:lang w:eastAsia="en-US"/>
              </w:rPr>
              <w:t>65​</w:t>
            </w:r>
          </w:p>
        </w:tc>
      </w:tr>
    </w:tbl>
    <w:p w14:paraId="2365238B" w14:textId="4E96B2A1" w:rsidR="001F1804" w:rsidRDefault="001F1804" w:rsidP="00B9337A">
      <w:pPr>
        <w:pStyle w:val="Caption"/>
        <w:keepNext/>
      </w:pPr>
    </w:p>
    <w:p w14:paraId="078CE98E" w14:textId="77777777" w:rsidR="003343A4" w:rsidRPr="003343A4" w:rsidRDefault="003343A4" w:rsidP="003343A4">
      <w:pPr>
        <w:rPr>
          <w:lang w:eastAsia="en-US"/>
        </w:rPr>
      </w:pPr>
    </w:p>
    <w:p w14:paraId="505798D4" w14:textId="77777777" w:rsidR="003343A4" w:rsidRPr="003343A4" w:rsidRDefault="003343A4" w:rsidP="003343A4">
      <w:pPr>
        <w:rPr>
          <w:lang w:eastAsia="en-US"/>
        </w:rPr>
      </w:pPr>
      <w:r w:rsidRPr="003343A4">
        <w:rPr>
          <w:lang w:eastAsia="en-US"/>
        </w:rPr>
        <w:t>These designs seemed to be the ideas that popped up the most for the wind speed/direction and precipitation. </w:t>
      </w:r>
    </w:p>
    <w:p w14:paraId="4B8EEEFB" w14:textId="5B900B55" w:rsidR="003343A4" w:rsidRPr="003343A4" w:rsidRDefault="003343A4" w:rsidP="003343A4">
      <w:pPr>
        <w:rPr>
          <w:lang w:eastAsia="en-US"/>
        </w:rPr>
      </w:pPr>
      <w:r w:rsidRPr="003343A4">
        <w:rPr>
          <w:lang w:eastAsia="en-US"/>
        </w:rPr>
        <w:tab/>
        <w:t xml:space="preserve">For wind speed/direction, we decided to go with the flex sensor method because it provides less mechanical moving parts and seemed feasible with our timeline. This </w:t>
      </w:r>
      <w:r w:rsidR="0098029D" w:rsidRPr="003343A4">
        <w:rPr>
          <w:lang w:eastAsia="en-US"/>
        </w:rPr>
        <w:t xml:space="preserve">helped </w:t>
      </w:r>
      <w:r w:rsidR="001A3D44">
        <w:rPr>
          <w:lang w:eastAsia="en-US"/>
        </w:rPr>
        <w:t>us</w:t>
      </w:r>
      <w:r w:rsidRPr="003343A4">
        <w:rPr>
          <w:lang w:eastAsia="en-US"/>
        </w:rPr>
        <w:t xml:space="preserve"> </w:t>
      </w:r>
      <w:r w:rsidR="007D3703" w:rsidRPr="003343A4">
        <w:rPr>
          <w:lang w:eastAsia="en-US"/>
        </w:rPr>
        <w:t>decide</w:t>
      </w:r>
      <w:r w:rsidRPr="003343A4">
        <w:rPr>
          <w:lang w:eastAsia="en-US"/>
        </w:rPr>
        <w:t xml:space="preserve"> because it will be cost effective and less moving parts could potentially increase the lifespan of the anemometer. This design was made and tested by “Smart Solutions for Home” on </w:t>
      </w:r>
      <w:r w:rsidR="00AA3300" w:rsidRPr="003343A4">
        <w:rPr>
          <w:lang w:eastAsia="en-US"/>
        </w:rPr>
        <w:t>YouTube</w:t>
      </w:r>
      <w:r w:rsidRPr="003343A4">
        <w:rPr>
          <w:lang w:eastAsia="en-US"/>
        </w:rPr>
        <w:t xml:space="preserve"> and proves to work quite well </w:t>
      </w:r>
      <w:r w:rsidR="00207F70">
        <w:rPr>
          <w:lang w:eastAsia="en-US"/>
        </w:rPr>
        <w:fldChar w:fldCharType="begin"/>
      </w:r>
      <w:r w:rsidR="00207F70">
        <w:rPr>
          <w:lang w:eastAsia="en-US"/>
        </w:rPr>
        <w:instrText xml:space="preserve"> ADDIN ZOTERO_ITEM CSL_CITATION {"citationID":"2hbulIQK","properties":{"formattedCitation":"[4]","plainCitation":"[4]","noteIndex":0},"citationItems":[{"id":88,"uris":["http://zotero.org/users/local/RABh9ESF/items/YC8RXFRG"],"itemData":{"id":88,"type":"motion_picture","abstract":"Affiliate links: xTool P2 LaserCutter: https://www.xtool.eu/?ref=kdellkjs&amp;ut...\nGet JLCPCB 6-layer PCBs for just $5! Register to get $80 Coupons: https://jlcpcb.com/?from=SSH","source":"YouTube","title":"DIY Anemometer (Wind Gauge) with No Moving Parts","URL":"https://www.youtube.com/watch?v=VRTdikyyJBE","director":[{"literal":"Smart Solutions for Home"}],"accessed":{"date-parts":[["2025",10,24]]},"issued":{"date-parts":[["2024",11,7]]}}}],"schema":"https://github.com/citation-style-language/schema/raw/master/csl-citation.json"} </w:instrText>
      </w:r>
      <w:r w:rsidR="00207F70">
        <w:rPr>
          <w:lang w:eastAsia="en-US"/>
        </w:rPr>
        <w:fldChar w:fldCharType="separate"/>
      </w:r>
      <w:r w:rsidR="00207F70" w:rsidRPr="00207F70">
        <w:t>[4]</w:t>
      </w:r>
      <w:r w:rsidR="00207F70">
        <w:rPr>
          <w:lang w:eastAsia="en-US"/>
        </w:rPr>
        <w:fldChar w:fldCharType="end"/>
      </w:r>
      <w:r w:rsidRPr="003343A4">
        <w:rPr>
          <w:lang w:eastAsia="en-US"/>
        </w:rPr>
        <w:t>. Following a similar design approach makes this more feasible. </w:t>
      </w:r>
    </w:p>
    <w:p w14:paraId="4572F796" w14:textId="60CF0119" w:rsidR="003343A4" w:rsidRDefault="003343A4" w:rsidP="003343A4">
      <w:pPr>
        <w:rPr>
          <w:lang w:eastAsia="en-US"/>
        </w:rPr>
      </w:pPr>
      <w:r w:rsidRPr="003343A4">
        <w:rPr>
          <w:lang w:eastAsia="en-US"/>
        </w:rPr>
        <w:t xml:space="preserve">For precipitation, we are conflicted </w:t>
      </w:r>
      <w:r w:rsidR="00AA3300" w:rsidRPr="003343A4">
        <w:rPr>
          <w:lang w:eastAsia="en-US"/>
        </w:rPr>
        <w:t>with</w:t>
      </w:r>
      <w:r w:rsidRPr="003343A4">
        <w:rPr>
          <w:lang w:eastAsia="en-US"/>
        </w:rPr>
        <w:t xml:space="preserve"> the designs because they all scored very closely to one another. In the end we decided to try the rain gauge that measures the weight of the water. According to the American Association of State Climatologists’ (AACS) adopted article titled "Recommendations and Best Practices for Mesonets”, they mention that weighing rain gauges using load cells is commonly used in high accuracy systems. They also mention wind shields surrounding the precipitation sensor to help guide the water into the sensor more, but it recommends it but does not require it </w:t>
      </w:r>
      <w:r w:rsidR="00190015">
        <w:rPr>
          <w:lang w:eastAsia="en-US"/>
        </w:rPr>
        <w:fldChar w:fldCharType="begin"/>
      </w:r>
      <w:r w:rsidR="00190015">
        <w:rPr>
          <w:lang w:eastAsia="en-US"/>
        </w:rPr>
        <w:instrText xml:space="preserve"> ADDIN ZOTERO_ITEM CSL_CITATION {"citationID":"V4qLBLuY","properties":{"formattedCitation":"[5]","plainCitation":"[5]","noteIndex":0},"citationItems":[{"id":100,"uris":["http://zotero.org/users/local/RABh9ESF/items/M6LL4UG6"],"itemData":{"id":100,"type":"post-weblog","language":"en-US","title":"Best Practices – American Association of State Climatologists","URL":"https://stateclimate.org/best-practices/","accessed":{"date-parts":[["2025",10,27]]}}}],"schema":"https://github.com/citation-style-language/schema/raw/master/csl-citation.json"} </w:instrText>
      </w:r>
      <w:r w:rsidR="00190015">
        <w:rPr>
          <w:lang w:eastAsia="en-US"/>
        </w:rPr>
        <w:fldChar w:fldCharType="separate"/>
      </w:r>
      <w:r w:rsidR="00190015" w:rsidRPr="00190015">
        <w:t>[5]</w:t>
      </w:r>
      <w:r w:rsidR="00190015">
        <w:rPr>
          <w:lang w:eastAsia="en-US"/>
        </w:rPr>
        <w:fldChar w:fldCharType="end"/>
      </w:r>
      <w:r w:rsidRPr="003343A4">
        <w:rPr>
          <w:lang w:eastAsia="en-US"/>
        </w:rPr>
        <w:t xml:space="preserve">. It </w:t>
      </w:r>
      <w:r w:rsidR="00C0484B" w:rsidRPr="003343A4">
        <w:rPr>
          <w:lang w:eastAsia="en-US"/>
        </w:rPr>
        <w:t>gives</w:t>
      </w:r>
      <w:r w:rsidRPr="003343A4">
        <w:rPr>
          <w:lang w:eastAsia="en-US"/>
        </w:rPr>
        <w:t xml:space="preserve"> us something to think about when it comes to designing the final product.</w:t>
      </w:r>
    </w:p>
    <w:tbl>
      <w:tblPr>
        <w:tblStyle w:val="GridTable6Colorful"/>
        <w:tblpPr w:leftFromText="180" w:rightFromText="180" w:vertAnchor="text" w:horzAnchor="margin" w:tblpY="220"/>
        <w:tblW w:w="0" w:type="auto"/>
        <w:tblLook w:val="04A0" w:firstRow="1" w:lastRow="0" w:firstColumn="1" w:lastColumn="0" w:noHBand="0" w:noVBand="1"/>
      </w:tblPr>
      <w:tblGrid>
        <w:gridCol w:w="1605"/>
        <w:gridCol w:w="1811"/>
        <w:gridCol w:w="1402"/>
        <w:gridCol w:w="1662"/>
        <w:gridCol w:w="1427"/>
        <w:gridCol w:w="1443"/>
      </w:tblGrid>
      <w:tr w:rsidR="00477B2C" w14:paraId="5B4F613E" w14:textId="77777777" w:rsidTr="00477B2C">
        <w:trPr>
          <w:cnfStyle w:val="100000000000" w:firstRow="1" w:lastRow="0" w:firstColumn="0" w:lastColumn="0" w:oddVBand="0" w:evenVBand="0" w:oddHBand="0"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1605" w:type="dxa"/>
          </w:tcPr>
          <w:p w14:paraId="58E68A20" w14:textId="77777777" w:rsidR="00477B2C" w:rsidRDefault="00477B2C" w:rsidP="00477B2C">
            <w:pPr>
              <w:spacing w:line="240" w:lineRule="auto"/>
              <w:jc w:val="center"/>
              <w:rPr>
                <w:rFonts w:ascii="Segoe UI" w:eastAsia="Times New Roman" w:hAnsi="Segoe UI" w:cs="Segoe UI"/>
                <w:sz w:val="22"/>
                <w:szCs w:val="22"/>
                <w:lang w:eastAsia="en-US"/>
              </w:rPr>
            </w:pPr>
            <w:r w:rsidRPr="36D94CF9">
              <w:rPr>
                <w:rFonts w:ascii="Arial" w:eastAsia="Times New Roman" w:hAnsi="Arial" w:cs="Arial"/>
                <w:sz w:val="22"/>
                <w:szCs w:val="22"/>
                <w:lang w:eastAsia="en-US"/>
              </w:rPr>
              <w:t>Criteria​</w:t>
            </w:r>
          </w:p>
        </w:tc>
        <w:tc>
          <w:tcPr>
            <w:tcW w:w="1811" w:type="dxa"/>
          </w:tcPr>
          <w:p w14:paraId="1F4DE5F6" w14:textId="77777777" w:rsidR="00477B2C" w:rsidRDefault="00477B2C" w:rsidP="00477B2C">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Description​</w:t>
            </w:r>
          </w:p>
        </w:tc>
        <w:tc>
          <w:tcPr>
            <w:tcW w:w="1402" w:type="dxa"/>
          </w:tcPr>
          <w:p w14:paraId="0A7BDD45" w14:textId="77777777" w:rsidR="00477B2C" w:rsidRDefault="00477B2C" w:rsidP="00477B2C">
            <w:pPr>
              <w:spacing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Importance (1-5 scale)​</w:t>
            </w:r>
          </w:p>
        </w:tc>
        <w:tc>
          <w:tcPr>
            <w:tcW w:w="1662" w:type="dxa"/>
          </w:tcPr>
          <w:p w14:paraId="4CE45DCF" w14:textId="77777777" w:rsidR="00477B2C" w:rsidRDefault="00477B2C" w:rsidP="00477B2C">
            <w:pPr>
              <w:spacing w:line="240" w:lineRule="auto"/>
              <w:jc w:val="center"/>
              <w:cnfStyle w:val="100000000000" w:firstRow="1" w:lastRow="0" w:firstColumn="0" w:lastColumn="0" w:oddVBand="0" w:evenVBand="0" w:oddHBand="0" w:evenHBand="0" w:firstRowFirstColumn="0" w:firstRowLastColumn="0" w:lastRowFirstColumn="0" w:lastRowLastColumn="0"/>
            </w:pPr>
            <w:r w:rsidRPr="0370AFA9">
              <w:rPr>
                <w:rFonts w:ascii="Arial" w:eastAsia="Times New Roman" w:hAnsi="Arial" w:cs="Arial"/>
                <w:sz w:val="22"/>
                <w:szCs w:val="22"/>
                <w:lang w:eastAsia="en-US"/>
              </w:rPr>
              <w:t>ESP32-WROOM-</w:t>
            </w:r>
            <w:r w:rsidRPr="6EF9F794">
              <w:rPr>
                <w:rFonts w:ascii="Arial" w:eastAsia="Times New Roman" w:hAnsi="Arial" w:cs="Arial"/>
                <w:sz w:val="22"/>
                <w:szCs w:val="22"/>
                <w:lang w:eastAsia="en-US"/>
              </w:rPr>
              <w:t>32U</w:t>
            </w:r>
          </w:p>
        </w:tc>
        <w:tc>
          <w:tcPr>
            <w:tcW w:w="1427" w:type="dxa"/>
          </w:tcPr>
          <w:p w14:paraId="6FEF9B73" w14:textId="77777777" w:rsidR="00477B2C" w:rsidRDefault="00477B2C" w:rsidP="00477B2C">
            <w:pPr>
              <w:spacing w:line="240" w:lineRule="auto"/>
              <w:jc w:val="center"/>
              <w:cnfStyle w:val="100000000000" w:firstRow="1" w:lastRow="0" w:firstColumn="0" w:lastColumn="0" w:oddVBand="0" w:evenVBand="0" w:oddHBand="0" w:evenHBand="0" w:firstRowFirstColumn="0" w:firstRowLastColumn="0" w:lastRowFirstColumn="0" w:lastRowLastColumn="0"/>
            </w:pPr>
            <w:r w:rsidRPr="3DCAFDCA">
              <w:rPr>
                <w:rFonts w:ascii="Arial" w:eastAsia="Times New Roman" w:hAnsi="Arial" w:cs="Arial"/>
                <w:sz w:val="22"/>
                <w:szCs w:val="22"/>
                <w:lang w:eastAsia="en-US"/>
              </w:rPr>
              <w:t>STM32F407</w:t>
            </w:r>
          </w:p>
        </w:tc>
        <w:tc>
          <w:tcPr>
            <w:tcW w:w="1443" w:type="dxa"/>
          </w:tcPr>
          <w:p w14:paraId="562B6F08" w14:textId="77777777" w:rsidR="00477B2C" w:rsidRDefault="00477B2C" w:rsidP="00477B2C">
            <w:pPr>
              <w:spacing w:line="240" w:lineRule="auto"/>
              <w:jc w:val="center"/>
              <w:cnfStyle w:val="100000000000" w:firstRow="1" w:lastRow="0" w:firstColumn="0" w:lastColumn="0" w:oddVBand="0" w:evenVBand="0" w:oddHBand="0" w:evenHBand="0" w:firstRowFirstColumn="0" w:firstRowLastColumn="0" w:lastRowFirstColumn="0" w:lastRowLastColumn="0"/>
            </w:pPr>
            <w:r w:rsidRPr="7D148F42">
              <w:rPr>
                <w:rFonts w:ascii="Arial" w:eastAsia="Times New Roman" w:hAnsi="Arial" w:cs="Arial"/>
                <w:sz w:val="22"/>
                <w:szCs w:val="22"/>
                <w:lang w:eastAsia="en-US"/>
              </w:rPr>
              <w:t>RP2040</w:t>
            </w:r>
          </w:p>
        </w:tc>
      </w:tr>
      <w:tr w:rsidR="00477B2C" w14:paraId="29B87B9D" w14:textId="77777777" w:rsidTr="00477B2C">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605" w:type="dxa"/>
          </w:tcPr>
          <w:p w14:paraId="0F52717A" w14:textId="77777777" w:rsidR="00477B2C" w:rsidRDefault="00477B2C" w:rsidP="00477B2C">
            <w:pPr>
              <w:spacing w:line="240" w:lineRule="auto"/>
              <w:jc w:val="center"/>
              <w:rPr>
                <w:rFonts w:ascii="Segoe UI" w:eastAsia="Times New Roman" w:hAnsi="Segoe UI" w:cs="Segoe UI"/>
                <w:sz w:val="22"/>
                <w:szCs w:val="22"/>
                <w:lang w:eastAsia="en-US"/>
              </w:rPr>
            </w:pPr>
            <w:r w:rsidRPr="36D94CF9">
              <w:rPr>
                <w:rFonts w:ascii="Arial" w:eastAsia="Times New Roman" w:hAnsi="Arial" w:cs="Arial"/>
                <w:sz w:val="22"/>
                <w:szCs w:val="22"/>
                <w:lang w:eastAsia="en-US"/>
              </w:rPr>
              <w:t>Feasibility​</w:t>
            </w:r>
          </w:p>
        </w:tc>
        <w:tc>
          <w:tcPr>
            <w:tcW w:w="1811" w:type="dxa"/>
          </w:tcPr>
          <w:p w14:paraId="68D802A6"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pPr>
            <w:r w:rsidRPr="240594E1">
              <w:rPr>
                <w:rFonts w:ascii="Arial" w:eastAsia="Times New Roman" w:hAnsi="Arial" w:cs="Arial"/>
                <w:sz w:val="22"/>
                <w:szCs w:val="22"/>
                <w:lang w:eastAsia="en-US"/>
              </w:rPr>
              <w:t>Can it handle sensors &amp; wireless?</w:t>
            </w:r>
          </w:p>
        </w:tc>
        <w:tc>
          <w:tcPr>
            <w:tcW w:w="1402" w:type="dxa"/>
          </w:tcPr>
          <w:p w14:paraId="41EA9663"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5​</w:t>
            </w:r>
          </w:p>
        </w:tc>
        <w:tc>
          <w:tcPr>
            <w:tcW w:w="1662" w:type="dxa"/>
          </w:tcPr>
          <w:p w14:paraId="5F982602"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eastAsia="en-US"/>
              </w:rPr>
            </w:pPr>
            <w:r w:rsidRPr="03995715">
              <w:rPr>
                <w:rFonts w:ascii="Arial" w:eastAsia="Times New Roman" w:hAnsi="Arial" w:cs="Arial"/>
                <w:sz w:val="22"/>
                <w:szCs w:val="22"/>
                <w:lang w:eastAsia="en-US"/>
              </w:rPr>
              <w:t>5</w:t>
            </w:r>
          </w:p>
        </w:tc>
        <w:tc>
          <w:tcPr>
            <w:tcW w:w="1427" w:type="dxa"/>
          </w:tcPr>
          <w:p w14:paraId="6AF716F5"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4​</w:t>
            </w:r>
          </w:p>
        </w:tc>
        <w:tc>
          <w:tcPr>
            <w:tcW w:w="1443" w:type="dxa"/>
          </w:tcPr>
          <w:p w14:paraId="243894FD"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2A07FE95">
              <w:rPr>
                <w:rFonts w:ascii="Arial" w:eastAsia="Times New Roman" w:hAnsi="Arial" w:cs="Arial"/>
                <w:sz w:val="22"/>
                <w:szCs w:val="22"/>
                <w:lang w:eastAsia="en-US"/>
              </w:rPr>
              <w:t>3</w:t>
            </w:r>
          </w:p>
        </w:tc>
      </w:tr>
      <w:tr w:rsidR="00477B2C" w14:paraId="580C229D" w14:textId="77777777" w:rsidTr="00477B2C">
        <w:trPr>
          <w:trHeight w:val="675"/>
        </w:trPr>
        <w:tc>
          <w:tcPr>
            <w:cnfStyle w:val="001000000000" w:firstRow="0" w:lastRow="0" w:firstColumn="1" w:lastColumn="0" w:oddVBand="0" w:evenVBand="0" w:oddHBand="0" w:evenHBand="0" w:firstRowFirstColumn="0" w:firstRowLastColumn="0" w:lastRowFirstColumn="0" w:lastRowLastColumn="0"/>
            <w:tcW w:w="1605" w:type="dxa"/>
          </w:tcPr>
          <w:p w14:paraId="256AF760" w14:textId="77777777" w:rsidR="00477B2C" w:rsidRDefault="00477B2C" w:rsidP="00477B2C">
            <w:pPr>
              <w:spacing w:line="240" w:lineRule="auto"/>
              <w:jc w:val="center"/>
            </w:pPr>
            <w:r w:rsidRPr="58E91799">
              <w:rPr>
                <w:rFonts w:ascii="Arial" w:eastAsia="Times New Roman" w:hAnsi="Arial" w:cs="Arial"/>
                <w:sz w:val="22"/>
                <w:szCs w:val="22"/>
                <w:lang w:eastAsia="en-US"/>
              </w:rPr>
              <w:t>Budget</w:t>
            </w:r>
          </w:p>
        </w:tc>
        <w:tc>
          <w:tcPr>
            <w:tcW w:w="1811" w:type="dxa"/>
          </w:tcPr>
          <w:p w14:paraId="13A0E057"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240594E1">
              <w:rPr>
                <w:rFonts w:ascii="Arial" w:eastAsia="Times New Roman" w:hAnsi="Arial" w:cs="Arial"/>
                <w:sz w:val="22"/>
                <w:szCs w:val="22"/>
                <w:lang w:eastAsia="en-US"/>
              </w:rPr>
              <w:t>Fits within project cost?​</w:t>
            </w:r>
          </w:p>
        </w:tc>
        <w:tc>
          <w:tcPr>
            <w:tcW w:w="1402" w:type="dxa"/>
          </w:tcPr>
          <w:p w14:paraId="1DCB2181"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4​</w:t>
            </w:r>
          </w:p>
        </w:tc>
        <w:tc>
          <w:tcPr>
            <w:tcW w:w="1662" w:type="dxa"/>
          </w:tcPr>
          <w:p w14:paraId="14D118AC"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674C897F">
              <w:rPr>
                <w:rFonts w:ascii="Arial" w:eastAsia="Times New Roman" w:hAnsi="Arial" w:cs="Arial"/>
                <w:sz w:val="22"/>
                <w:szCs w:val="22"/>
                <w:lang w:eastAsia="en-US"/>
              </w:rPr>
              <w:t>5</w:t>
            </w:r>
          </w:p>
        </w:tc>
        <w:tc>
          <w:tcPr>
            <w:tcW w:w="1427" w:type="dxa"/>
          </w:tcPr>
          <w:p w14:paraId="34AC4AEA"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3​</w:t>
            </w:r>
          </w:p>
        </w:tc>
        <w:tc>
          <w:tcPr>
            <w:tcW w:w="1443" w:type="dxa"/>
          </w:tcPr>
          <w:p w14:paraId="50C2B0F9"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2A07FE95">
              <w:rPr>
                <w:rFonts w:ascii="Arial" w:eastAsia="Times New Roman" w:hAnsi="Arial" w:cs="Arial"/>
                <w:sz w:val="22"/>
                <w:szCs w:val="22"/>
                <w:lang w:eastAsia="en-US"/>
              </w:rPr>
              <w:t>4</w:t>
            </w:r>
          </w:p>
        </w:tc>
      </w:tr>
      <w:tr w:rsidR="00477B2C" w14:paraId="2CD7C41B" w14:textId="77777777" w:rsidTr="00477B2C">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605" w:type="dxa"/>
          </w:tcPr>
          <w:p w14:paraId="6498B8ED" w14:textId="77777777" w:rsidR="00477B2C" w:rsidRDefault="00477B2C" w:rsidP="00477B2C">
            <w:pPr>
              <w:spacing w:line="240" w:lineRule="auto"/>
              <w:jc w:val="center"/>
              <w:rPr>
                <w:rFonts w:ascii="Segoe UI" w:eastAsia="Times New Roman" w:hAnsi="Segoe UI" w:cs="Segoe UI"/>
                <w:sz w:val="22"/>
                <w:szCs w:val="22"/>
                <w:lang w:eastAsia="en-US"/>
              </w:rPr>
            </w:pPr>
            <w:r w:rsidRPr="36D94CF9">
              <w:rPr>
                <w:rFonts w:ascii="Arial" w:eastAsia="Times New Roman" w:hAnsi="Arial" w:cs="Arial"/>
                <w:sz w:val="22"/>
                <w:szCs w:val="22"/>
                <w:lang w:eastAsia="en-US"/>
              </w:rPr>
              <w:t>Capabilities​</w:t>
            </w:r>
          </w:p>
        </w:tc>
        <w:tc>
          <w:tcPr>
            <w:tcW w:w="1811" w:type="dxa"/>
          </w:tcPr>
          <w:p w14:paraId="51FB3869"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eastAsia="en-US"/>
              </w:rPr>
            </w:pPr>
            <w:r w:rsidRPr="0EE1ADCF">
              <w:rPr>
                <w:rFonts w:ascii="Arial" w:eastAsia="Times New Roman" w:hAnsi="Arial" w:cs="Arial"/>
                <w:sz w:val="22"/>
                <w:szCs w:val="22"/>
                <w:lang w:eastAsia="en-US"/>
              </w:rPr>
              <w:t>Processing power, memory, I</w:t>
            </w:r>
            <w:r w:rsidRPr="538F3CD4">
              <w:rPr>
                <w:rFonts w:ascii="Arial" w:eastAsia="Times New Roman" w:hAnsi="Arial" w:cs="Arial"/>
                <w:sz w:val="22"/>
                <w:szCs w:val="22"/>
                <w:lang w:eastAsia="en-US"/>
              </w:rPr>
              <w:t>/O</w:t>
            </w:r>
          </w:p>
        </w:tc>
        <w:tc>
          <w:tcPr>
            <w:tcW w:w="1402" w:type="dxa"/>
          </w:tcPr>
          <w:p w14:paraId="2DAFE598"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5​</w:t>
            </w:r>
          </w:p>
        </w:tc>
        <w:tc>
          <w:tcPr>
            <w:tcW w:w="1662" w:type="dxa"/>
          </w:tcPr>
          <w:p w14:paraId="5007BCB4"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5​</w:t>
            </w:r>
          </w:p>
        </w:tc>
        <w:tc>
          <w:tcPr>
            <w:tcW w:w="1427" w:type="dxa"/>
          </w:tcPr>
          <w:p w14:paraId="53DF1FFA"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3540FA48">
              <w:rPr>
                <w:rFonts w:ascii="Arial" w:eastAsia="Times New Roman" w:hAnsi="Arial" w:cs="Arial"/>
                <w:sz w:val="22"/>
                <w:szCs w:val="22"/>
                <w:lang w:eastAsia="en-US"/>
              </w:rPr>
              <w:t>4</w:t>
            </w:r>
          </w:p>
        </w:tc>
        <w:tc>
          <w:tcPr>
            <w:tcW w:w="1443" w:type="dxa"/>
          </w:tcPr>
          <w:p w14:paraId="31DAAAD0"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eastAsia="en-US"/>
              </w:rPr>
            </w:pPr>
            <w:r w:rsidRPr="0D8BB7FD">
              <w:rPr>
                <w:rFonts w:ascii="Arial" w:eastAsia="Times New Roman" w:hAnsi="Arial" w:cs="Arial"/>
                <w:sz w:val="22"/>
                <w:szCs w:val="22"/>
                <w:lang w:eastAsia="en-US"/>
              </w:rPr>
              <w:t>3</w:t>
            </w:r>
          </w:p>
        </w:tc>
      </w:tr>
      <w:tr w:rsidR="00477B2C" w14:paraId="709B709B" w14:textId="77777777" w:rsidTr="00477B2C">
        <w:trPr>
          <w:trHeight w:val="990"/>
        </w:trPr>
        <w:tc>
          <w:tcPr>
            <w:cnfStyle w:val="001000000000" w:firstRow="0" w:lastRow="0" w:firstColumn="1" w:lastColumn="0" w:oddVBand="0" w:evenVBand="0" w:oddHBand="0" w:evenHBand="0" w:firstRowFirstColumn="0" w:firstRowLastColumn="0" w:lastRowFirstColumn="0" w:lastRowLastColumn="0"/>
            <w:tcW w:w="1605" w:type="dxa"/>
          </w:tcPr>
          <w:p w14:paraId="6C8B11C7" w14:textId="77777777" w:rsidR="00477B2C" w:rsidRDefault="00477B2C" w:rsidP="00477B2C">
            <w:pPr>
              <w:spacing w:line="240" w:lineRule="auto"/>
              <w:jc w:val="center"/>
              <w:rPr>
                <w:rFonts w:ascii="Arial" w:eastAsia="Times New Roman" w:hAnsi="Arial" w:cs="Arial"/>
                <w:sz w:val="22"/>
                <w:szCs w:val="22"/>
                <w:lang w:eastAsia="en-US"/>
              </w:rPr>
            </w:pPr>
            <w:r w:rsidRPr="03397015">
              <w:rPr>
                <w:rFonts w:ascii="Arial" w:eastAsia="Times New Roman" w:hAnsi="Arial" w:cs="Arial"/>
                <w:sz w:val="22"/>
                <w:szCs w:val="22"/>
                <w:lang w:eastAsia="en-US"/>
              </w:rPr>
              <w:t>Integration​</w:t>
            </w:r>
          </w:p>
        </w:tc>
        <w:tc>
          <w:tcPr>
            <w:tcW w:w="1811" w:type="dxa"/>
          </w:tcPr>
          <w:p w14:paraId="2E35F48F"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6EF17D31">
              <w:rPr>
                <w:rFonts w:ascii="Arial" w:eastAsia="Times New Roman" w:hAnsi="Arial" w:cs="Arial"/>
                <w:sz w:val="22"/>
                <w:szCs w:val="22"/>
                <w:lang w:eastAsia="en-US"/>
              </w:rPr>
              <w:t xml:space="preserve">Ease of adding sensors &amp; </w:t>
            </w:r>
            <w:r w:rsidRPr="08EBD423">
              <w:rPr>
                <w:rFonts w:ascii="Arial" w:eastAsia="Times New Roman" w:hAnsi="Arial" w:cs="Arial"/>
                <w:sz w:val="22"/>
                <w:szCs w:val="22"/>
                <w:lang w:eastAsia="en-US"/>
              </w:rPr>
              <w:t>communication</w:t>
            </w:r>
          </w:p>
        </w:tc>
        <w:tc>
          <w:tcPr>
            <w:tcW w:w="1402" w:type="dxa"/>
          </w:tcPr>
          <w:p w14:paraId="66F3CFC3"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32D1CC2C">
              <w:rPr>
                <w:rFonts w:ascii="Arial" w:eastAsia="Times New Roman" w:hAnsi="Arial" w:cs="Arial"/>
                <w:sz w:val="22"/>
                <w:szCs w:val="22"/>
                <w:lang w:eastAsia="en-US"/>
              </w:rPr>
              <w:t>5</w:t>
            </w:r>
          </w:p>
        </w:tc>
        <w:tc>
          <w:tcPr>
            <w:tcW w:w="1662" w:type="dxa"/>
          </w:tcPr>
          <w:p w14:paraId="3276666C"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674C897F">
              <w:rPr>
                <w:rFonts w:ascii="Arial" w:eastAsia="Times New Roman" w:hAnsi="Arial" w:cs="Arial"/>
                <w:sz w:val="22"/>
                <w:szCs w:val="22"/>
                <w:lang w:eastAsia="en-US"/>
              </w:rPr>
              <w:t>5</w:t>
            </w:r>
            <w:r w:rsidRPr="36D94CF9">
              <w:rPr>
                <w:rFonts w:ascii="Arial" w:eastAsia="Times New Roman" w:hAnsi="Arial" w:cs="Arial"/>
                <w:sz w:val="22"/>
                <w:szCs w:val="22"/>
                <w:lang w:eastAsia="en-US"/>
              </w:rPr>
              <w:t>​</w:t>
            </w:r>
          </w:p>
        </w:tc>
        <w:tc>
          <w:tcPr>
            <w:tcW w:w="1427" w:type="dxa"/>
          </w:tcPr>
          <w:p w14:paraId="03441D5F"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4​</w:t>
            </w:r>
          </w:p>
        </w:tc>
        <w:tc>
          <w:tcPr>
            <w:tcW w:w="1443" w:type="dxa"/>
          </w:tcPr>
          <w:p w14:paraId="67277AB5"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0D8BB7FD">
              <w:rPr>
                <w:rFonts w:ascii="Arial" w:eastAsia="Times New Roman" w:hAnsi="Arial" w:cs="Arial"/>
                <w:sz w:val="22"/>
                <w:szCs w:val="22"/>
                <w:lang w:eastAsia="en-US"/>
              </w:rPr>
              <w:t>3</w:t>
            </w:r>
          </w:p>
        </w:tc>
      </w:tr>
      <w:tr w:rsidR="00477B2C" w14:paraId="6189AB36" w14:textId="77777777" w:rsidTr="00477B2C">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605" w:type="dxa"/>
          </w:tcPr>
          <w:p w14:paraId="163BEF02" w14:textId="77777777" w:rsidR="00477B2C" w:rsidRDefault="00477B2C" w:rsidP="00477B2C">
            <w:pPr>
              <w:spacing w:line="240" w:lineRule="auto"/>
              <w:jc w:val="center"/>
              <w:rPr>
                <w:rFonts w:ascii="Arial" w:eastAsia="Times New Roman" w:hAnsi="Arial" w:cs="Arial"/>
                <w:sz w:val="22"/>
                <w:szCs w:val="22"/>
                <w:lang w:eastAsia="en-US"/>
              </w:rPr>
            </w:pPr>
            <w:r w:rsidRPr="07FF5336">
              <w:rPr>
                <w:rFonts w:ascii="Arial" w:eastAsia="Times New Roman" w:hAnsi="Arial" w:cs="Arial"/>
                <w:sz w:val="22"/>
                <w:szCs w:val="22"/>
                <w:lang w:eastAsia="en-US"/>
              </w:rPr>
              <w:t>Reliability</w:t>
            </w:r>
          </w:p>
        </w:tc>
        <w:tc>
          <w:tcPr>
            <w:tcW w:w="1811" w:type="dxa"/>
          </w:tcPr>
          <w:p w14:paraId="144CED94"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eastAsia="en-US"/>
              </w:rPr>
            </w:pPr>
            <w:r w:rsidRPr="631CF09C">
              <w:rPr>
                <w:rFonts w:ascii="Arial" w:eastAsia="Times New Roman" w:hAnsi="Arial" w:cs="Arial"/>
                <w:sz w:val="22"/>
                <w:szCs w:val="22"/>
                <w:lang w:eastAsia="en-US"/>
              </w:rPr>
              <w:t>Suitable for outdoor/</w:t>
            </w:r>
            <w:r w:rsidRPr="5EB03E95">
              <w:rPr>
                <w:rFonts w:ascii="Arial" w:eastAsia="Times New Roman" w:hAnsi="Arial" w:cs="Arial"/>
                <w:sz w:val="22"/>
                <w:szCs w:val="22"/>
                <w:lang w:eastAsia="en-US"/>
              </w:rPr>
              <w:t xml:space="preserve">long-term </w:t>
            </w:r>
            <w:r w:rsidRPr="21827DC6">
              <w:rPr>
                <w:rFonts w:ascii="Arial" w:eastAsia="Times New Roman" w:hAnsi="Arial" w:cs="Arial"/>
                <w:sz w:val="22"/>
                <w:szCs w:val="22"/>
                <w:lang w:eastAsia="en-US"/>
              </w:rPr>
              <w:t>use</w:t>
            </w:r>
          </w:p>
        </w:tc>
        <w:tc>
          <w:tcPr>
            <w:tcW w:w="1402" w:type="dxa"/>
          </w:tcPr>
          <w:p w14:paraId="6643160A"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5EFFCF49">
              <w:rPr>
                <w:rFonts w:ascii="Arial" w:eastAsia="Times New Roman" w:hAnsi="Arial" w:cs="Arial"/>
                <w:sz w:val="22"/>
                <w:szCs w:val="22"/>
                <w:lang w:eastAsia="en-US"/>
              </w:rPr>
              <w:t>3</w:t>
            </w:r>
          </w:p>
        </w:tc>
        <w:tc>
          <w:tcPr>
            <w:tcW w:w="1662" w:type="dxa"/>
          </w:tcPr>
          <w:p w14:paraId="36B15E37"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eastAsia="en-US"/>
              </w:rPr>
            </w:pPr>
            <w:r w:rsidRPr="633C6494">
              <w:rPr>
                <w:rFonts w:ascii="Arial" w:eastAsia="Times New Roman" w:hAnsi="Arial" w:cs="Arial"/>
                <w:sz w:val="22"/>
                <w:szCs w:val="22"/>
                <w:lang w:eastAsia="en-US"/>
              </w:rPr>
              <w:t>4</w:t>
            </w:r>
          </w:p>
        </w:tc>
        <w:tc>
          <w:tcPr>
            <w:tcW w:w="1427" w:type="dxa"/>
          </w:tcPr>
          <w:p w14:paraId="4D7842FD"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2539EAA5">
              <w:rPr>
                <w:rFonts w:ascii="Arial" w:eastAsia="Times New Roman" w:hAnsi="Arial" w:cs="Arial"/>
                <w:sz w:val="22"/>
                <w:szCs w:val="22"/>
                <w:lang w:eastAsia="en-US"/>
              </w:rPr>
              <w:t>4</w:t>
            </w:r>
          </w:p>
        </w:tc>
        <w:tc>
          <w:tcPr>
            <w:tcW w:w="1443" w:type="dxa"/>
          </w:tcPr>
          <w:p w14:paraId="19AECA0A"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eastAsia="en-US"/>
              </w:rPr>
            </w:pPr>
            <w:r w:rsidRPr="51BC6AE3">
              <w:rPr>
                <w:rFonts w:ascii="Arial" w:eastAsia="Times New Roman" w:hAnsi="Arial" w:cs="Arial"/>
                <w:sz w:val="22"/>
                <w:szCs w:val="22"/>
                <w:lang w:eastAsia="en-US"/>
              </w:rPr>
              <w:t>3</w:t>
            </w:r>
          </w:p>
        </w:tc>
      </w:tr>
      <w:tr w:rsidR="00477B2C" w14:paraId="584D5104" w14:textId="77777777" w:rsidTr="00477B2C">
        <w:trPr>
          <w:trHeight w:val="368"/>
        </w:trPr>
        <w:tc>
          <w:tcPr>
            <w:cnfStyle w:val="001000000000" w:firstRow="0" w:lastRow="0" w:firstColumn="1" w:lastColumn="0" w:oddVBand="0" w:evenVBand="0" w:oddHBand="0" w:evenHBand="0" w:firstRowFirstColumn="0" w:firstRowLastColumn="0" w:lastRowFirstColumn="0" w:lastRowLastColumn="0"/>
            <w:tcW w:w="1605" w:type="dxa"/>
          </w:tcPr>
          <w:p w14:paraId="797A1EB0" w14:textId="77777777" w:rsidR="00477B2C" w:rsidRDefault="00477B2C" w:rsidP="00477B2C">
            <w:pPr>
              <w:spacing w:line="240" w:lineRule="auto"/>
              <w:jc w:val="center"/>
              <w:rPr>
                <w:rFonts w:ascii="Arial" w:eastAsia="Times New Roman" w:hAnsi="Arial" w:cs="Arial"/>
                <w:sz w:val="22"/>
                <w:szCs w:val="22"/>
                <w:lang w:eastAsia="en-US"/>
              </w:rPr>
            </w:pPr>
            <w:r w:rsidRPr="64C48B9D">
              <w:rPr>
                <w:rFonts w:ascii="Arial" w:eastAsia="Times New Roman" w:hAnsi="Arial" w:cs="Arial"/>
                <w:sz w:val="22"/>
                <w:szCs w:val="22"/>
                <w:lang w:eastAsia="en-US"/>
              </w:rPr>
              <w:t>Community Support</w:t>
            </w:r>
          </w:p>
        </w:tc>
        <w:tc>
          <w:tcPr>
            <w:tcW w:w="1811" w:type="dxa"/>
          </w:tcPr>
          <w:p w14:paraId="5CF8519A"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21827DC6">
              <w:rPr>
                <w:rFonts w:ascii="Arial" w:eastAsia="Times New Roman" w:hAnsi="Arial" w:cs="Arial"/>
                <w:sz w:val="22"/>
                <w:szCs w:val="22"/>
                <w:lang w:eastAsia="en-US"/>
              </w:rPr>
              <w:t xml:space="preserve">Libraries &amp; </w:t>
            </w:r>
            <w:r w:rsidRPr="28093002">
              <w:rPr>
                <w:rFonts w:ascii="Arial" w:eastAsia="Times New Roman" w:hAnsi="Arial" w:cs="Arial"/>
                <w:sz w:val="22"/>
                <w:szCs w:val="22"/>
                <w:lang w:eastAsia="en-US"/>
              </w:rPr>
              <w:t>documentation</w:t>
            </w:r>
          </w:p>
        </w:tc>
        <w:tc>
          <w:tcPr>
            <w:tcW w:w="1402" w:type="dxa"/>
          </w:tcPr>
          <w:p w14:paraId="3D5F70F7"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5EFFCF49">
              <w:rPr>
                <w:rFonts w:ascii="Arial" w:eastAsia="Times New Roman" w:hAnsi="Arial" w:cs="Arial"/>
                <w:sz w:val="22"/>
                <w:szCs w:val="22"/>
                <w:lang w:eastAsia="en-US"/>
              </w:rPr>
              <w:t>2</w:t>
            </w:r>
          </w:p>
        </w:tc>
        <w:tc>
          <w:tcPr>
            <w:tcW w:w="1662" w:type="dxa"/>
          </w:tcPr>
          <w:p w14:paraId="117D7C6A"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26EB0C53">
              <w:rPr>
                <w:rFonts w:ascii="Arial" w:eastAsia="Times New Roman" w:hAnsi="Arial" w:cs="Arial"/>
                <w:sz w:val="22"/>
                <w:szCs w:val="22"/>
                <w:lang w:eastAsia="en-US"/>
              </w:rPr>
              <w:t>5</w:t>
            </w:r>
          </w:p>
        </w:tc>
        <w:tc>
          <w:tcPr>
            <w:tcW w:w="1427" w:type="dxa"/>
          </w:tcPr>
          <w:p w14:paraId="161AA954"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2539EAA5">
              <w:rPr>
                <w:rFonts w:ascii="Arial" w:eastAsia="Times New Roman" w:hAnsi="Arial" w:cs="Arial"/>
                <w:sz w:val="22"/>
                <w:szCs w:val="22"/>
                <w:lang w:eastAsia="en-US"/>
              </w:rPr>
              <w:t>4</w:t>
            </w:r>
          </w:p>
        </w:tc>
        <w:tc>
          <w:tcPr>
            <w:tcW w:w="1443" w:type="dxa"/>
          </w:tcPr>
          <w:p w14:paraId="17DEC58C" w14:textId="77777777" w:rsidR="00477B2C" w:rsidRDefault="00477B2C" w:rsidP="00477B2C">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eastAsia="en-US"/>
              </w:rPr>
            </w:pPr>
            <w:r w:rsidRPr="51BC6AE3">
              <w:rPr>
                <w:rFonts w:ascii="Arial" w:eastAsia="Times New Roman" w:hAnsi="Arial" w:cs="Arial"/>
                <w:sz w:val="22"/>
                <w:szCs w:val="22"/>
                <w:lang w:eastAsia="en-US"/>
              </w:rPr>
              <w:t>3</w:t>
            </w:r>
          </w:p>
        </w:tc>
      </w:tr>
      <w:tr w:rsidR="00477B2C" w14:paraId="12455364" w14:textId="77777777" w:rsidTr="00477B2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605" w:type="dxa"/>
          </w:tcPr>
          <w:p w14:paraId="2929F965" w14:textId="77777777" w:rsidR="00477B2C" w:rsidRDefault="00477B2C" w:rsidP="00477B2C">
            <w:pPr>
              <w:spacing w:line="240" w:lineRule="auto"/>
              <w:jc w:val="center"/>
              <w:rPr>
                <w:rFonts w:ascii="Segoe UI" w:eastAsia="Times New Roman" w:hAnsi="Segoe UI" w:cs="Segoe UI"/>
                <w:sz w:val="22"/>
                <w:szCs w:val="22"/>
                <w:lang w:eastAsia="en-US"/>
              </w:rPr>
            </w:pPr>
            <w:r w:rsidRPr="36D94CF9">
              <w:rPr>
                <w:rFonts w:ascii="Arial" w:eastAsia="Times New Roman" w:hAnsi="Arial" w:cs="Arial"/>
                <w:sz w:val="22"/>
                <w:szCs w:val="22"/>
                <w:lang w:eastAsia="en-US"/>
              </w:rPr>
              <w:t>Total​</w:t>
            </w:r>
          </w:p>
        </w:tc>
        <w:tc>
          <w:tcPr>
            <w:tcW w:w="1811" w:type="dxa"/>
          </w:tcPr>
          <w:p w14:paraId="4A516398"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w:t>
            </w:r>
          </w:p>
        </w:tc>
        <w:tc>
          <w:tcPr>
            <w:tcW w:w="1402" w:type="dxa"/>
          </w:tcPr>
          <w:p w14:paraId="2F669822"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eastAsia="en-US"/>
              </w:rPr>
            </w:pPr>
            <w:r w:rsidRPr="36D94CF9">
              <w:rPr>
                <w:rFonts w:ascii="Arial" w:eastAsia="Times New Roman" w:hAnsi="Arial" w:cs="Arial"/>
                <w:sz w:val="22"/>
                <w:szCs w:val="22"/>
                <w:lang w:eastAsia="en-US"/>
              </w:rPr>
              <w:t>​</w:t>
            </w:r>
          </w:p>
        </w:tc>
        <w:tc>
          <w:tcPr>
            <w:tcW w:w="1662" w:type="dxa"/>
          </w:tcPr>
          <w:p w14:paraId="0DE728FF" w14:textId="77777777" w:rsidR="00477B2C" w:rsidRPr="005606B9"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sz w:val="22"/>
                <w:szCs w:val="22"/>
                <w:u w:val="single"/>
                <w:lang w:eastAsia="en-US"/>
              </w:rPr>
            </w:pPr>
            <w:r w:rsidRPr="005606B9">
              <w:rPr>
                <w:rFonts w:ascii="Arial" w:eastAsia="Times New Roman" w:hAnsi="Arial" w:cs="Arial"/>
                <w:b/>
                <w:sz w:val="22"/>
                <w:szCs w:val="22"/>
                <w:u w:val="single"/>
                <w:lang w:eastAsia="en-US"/>
              </w:rPr>
              <w:t>131</w:t>
            </w:r>
          </w:p>
        </w:tc>
        <w:tc>
          <w:tcPr>
            <w:tcW w:w="1427" w:type="dxa"/>
          </w:tcPr>
          <w:p w14:paraId="781C6D8A"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sz w:val="22"/>
                <w:szCs w:val="22"/>
                <w:lang w:eastAsia="en-US"/>
              </w:rPr>
            </w:pPr>
            <w:r w:rsidRPr="0412FE6D">
              <w:rPr>
                <w:rFonts w:ascii="Arial" w:eastAsia="Times New Roman" w:hAnsi="Arial" w:cs="Arial"/>
                <w:b/>
                <w:sz w:val="22"/>
                <w:szCs w:val="22"/>
                <w:lang w:eastAsia="en-US"/>
              </w:rPr>
              <w:t>101</w:t>
            </w:r>
          </w:p>
        </w:tc>
        <w:tc>
          <w:tcPr>
            <w:tcW w:w="1443" w:type="dxa"/>
          </w:tcPr>
          <w:p w14:paraId="75A33C18" w14:textId="77777777" w:rsidR="00477B2C" w:rsidRDefault="00477B2C" w:rsidP="00477B2C">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2"/>
                <w:szCs w:val="22"/>
                <w:lang w:eastAsia="en-US"/>
              </w:rPr>
            </w:pPr>
            <w:r w:rsidRPr="0412FE6D">
              <w:rPr>
                <w:rFonts w:ascii="Arial" w:eastAsia="Times New Roman" w:hAnsi="Arial" w:cs="Arial"/>
                <w:b/>
                <w:sz w:val="22"/>
                <w:szCs w:val="22"/>
                <w:lang w:eastAsia="en-US"/>
              </w:rPr>
              <w:t>84​</w:t>
            </w:r>
          </w:p>
        </w:tc>
      </w:tr>
    </w:tbl>
    <w:p w14:paraId="37470DEF" w14:textId="56D96399" w:rsidR="00C0484B" w:rsidRPr="00D9658F" w:rsidRDefault="00C0484B" w:rsidP="116F70B3">
      <w:pPr>
        <w:rPr>
          <w:b/>
          <w:bCs/>
          <w:highlight w:val="yellow"/>
          <w:lang w:eastAsia="en-US"/>
        </w:rPr>
      </w:pPr>
    </w:p>
    <w:p w14:paraId="5D93A81C" w14:textId="6B517113" w:rsidR="00C0484B" w:rsidRPr="00D9658F" w:rsidRDefault="00C0484B" w:rsidP="116F70B3">
      <w:pPr>
        <w:rPr>
          <w:b/>
          <w:bCs/>
          <w:highlight w:val="yellow"/>
          <w:lang w:eastAsia="en-US"/>
        </w:rPr>
      </w:pPr>
    </w:p>
    <w:p w14:paraId="1A32DD76" w14:textId="77162A38" w:rsidR="00C0484B" w:rsidRPr="00D9658F" w:rsidRDefault="6DD0C1C2" w:rsidP="116F70B3">
      <w:pPr>
        <w:spacing w:after="0"/>
        <w:ind w:firstLine="720"/>
      </w:pPr>
      <w:r w:rsidRPr="116F70B3">
        <w:rPr>
          <w:rFonts w:eastAsia="Times New Roman"/>
          <w:color w:val="000000" w:themeColor="text1"/>
        </w:rPr>
        <w:t xml:space="preserve">When choosing the best microcontroller for our remote weather station, we looked at three different options: the ESP32-WROOM-32U, STM32F407, and RP2040. Each microcontroller was scored based on six factors, including feasibility, budget, capabilities, integration, reliability, and community support. These factors were given </w:t>
      </w:r>
      <w:r w:rsidR="00AB142C" w:rsidRPr="17F148E8">
        <w:rPr>
          <w:rFonts w:eastAsia="Times New Roman"/>
          <w:color w:val="000000" w:themeColor="text1"/>
        </w:rPr>
        <w:t>weight</w:t>
      </w:r>
      <w:r w:rsidRPr="116F70B3">
        <w:rPr>
          <w:rFonts w:eastAsia="Times New Roman"/>
          <w:color w:val="000000" w:themeColor="text1"/>
        </w:rPr>
        <w:t xml:space="preserve"> based on how important they are to meeting our project goals, as shown in the decision matrix above.</w:t>
      </w:r>
    </w:p>
    <w:p w14:paraId="201233F8" w14:textId="1D970269" w:rsidR="00C0484B" w:rsidRPr="00D9658F" w:rsidRDefault="6DD0C1C2" w:rsidP="116F70B3">
      <w:pPr>
        <w:spacing w:after="0"/>
        <w:ind w:firstLine="720"/>
        <w:rPr>
          <w:rFonts w:eastAsia="Times New Roman"/>
          <w:color w:val="000000" w:themeColor="text1"/>
        </w:rPr>
      </w:pPr>
      <w:r w:rsidRPr="116F70B3">
        <w:rPr>
          <w:rFonts w:eastAsia="Times New Roman"/>
          <w:color w:val="000000" w:themeColor="text1"/>
        </w:rPr>
        <w:t xml:space="preserve">The ESP32-WROOM-32U scored the highest overall score with 131 points. Coming in second was the STM32F407 with 101 points and the RP2040 was last with 84 points. The ESP32-WROOM-32U scored the best because it is powerful, affordable, and has built-in Wi-Fi and Bluetooth. This </w:t>
      </w:r>
      <w:r w:rsidR="71D513F4" w:rsidRPr="116F70B3">
        <w:rPr>
          <w:rFonts w:eastAsia="Times New Roman"/>
          <w:color w:val="000000" w:themeColor="text1"/>
        </w:rPr>
        <w:t>allows it</w:t>
      </w:r>
      <w:r w:rsidRPr="116F70B3">
        <w:rPr>
          <w:rFonts w:eastAsia="Times New Roman"/>
          <w:color w:val="000000" w:themeColor="text1"/>
        </w:rPr>
        <w:t xml:space="preserve"> to handle multiple sensors and wireless communication without extra hardware. This makes our design simpler, cheaper, and easier to maintain.  </w:t>
      </w:r>
    </w:p>
    <w:p w14:paraId="3C5F1777" w14:textId="5D724D85" w:rsidR="00C0484B" w:rsidRPr="00D9658F" w:rsidRDefault="6DD0C1C2" w:rsidP="116F70B3">
      <w:pPr>
        <w:spacing w:after="0"/>
        <w:ind w:firstLine="720"/>
        <w:rPr>
          <w:rFonts w:eastAsia="Times New Roman"/>
          <w:color w:val="000000" w:themeColor="text1"/>
        </w:rPr>
      </w:pPr>
      <w:r w:rsidRPr="116F70B3">
        <w:rPr>
          <w:rFonts w:eastAsia="Times New Roman"/>
          <w:color w:val="000000" w:themeColor="text1"/>
        </w:rPr>
        <w:t xml:space="preserve">The STM32F407 has good processing power and reliability, but it is more expensive and needs extra components for networking. The RP2040 is </w:t>
      </w:r>
      <w:r w:rsidR="2F30DEA6" w:rsidRPr="116F70B3">
        <w:rPr>
          <w:rFonts w:eastAsia="Times New Roman"/>
          <w:color w:val="000000" w:themeColor="text1"/>
        </w:rPr>
        <w:t>cheap,</w:t>
      </w:r>
      <w:r w:rsidRPr="116F70B3">
        <w:rPr>
          <w:rFonts w:eastAsia="Times New Roman"/>
          <w:color w:val="000000" w:themeColor="text1"/>
        </w:rPr>
        <w:t xml:space="preserve"> but </w:t>
      </w:r>
      <w:r w:rsidR="27537A66" w:rsidRPr="116F70B3">
        <w:rPr>
          <w:rFonts w:eastAsia="Times New Roman"/>
          <w:color w:val="000000" w:themeColor="text1"/>
        </w:rPr>
        <w:t xml:space="preserve">it </w:t>
      </w:r>
      <w:r w:rsidRPr="116F70B3">
        <w:rPr>
          <w:rFonts w:eastAsia="Times New Roman"/>
          <w:color w:val="000000" w:themeColor="text1"/>
        </w:rPr>
        <w:t>lacks wireless capability and has less processing power, making it not a great choice for our design.</w:t>
      </w:r>
    </w:p>
    <w:p w14:paraId="3F3AC90A" w14:textId="38560141" w:rsidR="00C0484B" w:rsidRPr="00D9658F" w:rsidRDefault="6DD0C1C2" w:rsidP="116F70B3">
      <w:pPr>
        <w:spacing w:after="0"/>
        <w:ind w:firstLine="720"/>
      </w:pPr>
      <w:r w:rsidRPr="116F70B3">
        <w:rPr>
          <w:rFonts w:eastAsia="Times New Roman"/>
          <w:color w:val="000000" w:themeColor="text1"/>
        </w:rPr>
        <w:t xml:space="preserve">Another important reason for choosing the ESP32-WROOM-32U is its large community with many </w:t>
      </w:r>
      <w:r w:rsidR="4C35FF16" w:rsidRPr="116F70B3">
        <w:rPr>
          <w:rFonts w:eastAsia="Times New Roman"/>
          <w:color w:val="000000" w:themeColor="text1"/>
        </w:rPr>
        <w:t>well-supported</w:t>
      </w:r>
      <w:r w:rsidRPr="116F70B3">
        <w:rPr>
          <w:rFonts w:eastAsia="Times New Roman"/>
          <w:color w:val="000000" w:themeColor="text1"/>
        </w:rPr>
        <w:t xml:space="preserve"> libraries and documentation. This will make development and troubleshooting much faster and easier once the build phase begins. Overall, the ESP32-WROOM-32U gives the best balance of cost, performance, and </w:t>
      </w:r>
      <w:r w:rsidR="5263257A" w:rsidRPr="116F70B3">
        <w:rPr>
          <w:rFonts w:eastAsia="Times New Roman"/>
          <w:color w:val="000000" w:themeColor="text1"/>
        </w:rPr>
        <w:t>ease of</w:t>
      </w:r>
      <w:r w:rsidRPr="116F70B3">
        <w:rPr>
          <w:rFonts w:eastAsia="Times New Roman"/>
          <w:color w:val="000000" w:themeColor="text1"/>
        </w:rPr>
        <w:t xml:space="preserve"> use, making it the best choice for our remote weather station design.</w:t>
      </w:r>
    </w:p>
    <w:p w14:paraId="4C0A8723" w14:textId="4CB03743" w:rsidR="00C0484B" w:rsidRPr="00D9658F" w:rsidRDefault="00C0484B" w:rsidP="003343A4"/>
    <w:p w14:paraId="70E06BFC" w14:textId="5914DB3D" w:rsidR="00C0484B" w:rsidRPr="00D9658F" w:rsidRDefault="00C0484B" w:rsidP="003343A4">
      <w:pPr>
        <w:rPr>
          <w:b/>
          <w:bCs/>
          <w:lang w:eastAsia="en-US"/>
        </w:rPr>
      </w:pPr>
    </w:p>
    <w:p w14:paraId="3A0C1EDE" w14:textId="73DCA02A" w:rsidR="116F70B3" w:rsidRDefault="116F70B3" w:rsidP="116F70B3">
      <w:pPr>
        <w:rPr>
          <w:b/>
          <w:bCs/>
          <w:lang w:eastAsia="en-US"/>
        </w:rPr>
      </w:pPr>
    </w:p>
    <w:p w14:paraId="1FFB26ED" w14:textId="0CD7C4C2" w:rsidR="116F70B3" w:rsidRDefault="116F70B3" w:rsidP="116F70B3">
      <w:pPr>
        <w:rPr>
          <w:b/>
          <w:bCs/>
          <w:lang w:eastAsia="en-US"/>
        </w:rPr>
      </w:pPr>
    </w:p>
    <w:p w14:paraId="62E5C3DB" w14:textId="70DBC366" w:rsidR="116F70B3" w:rsidRDefault="116F70B3" w:rsidP="116F70B3">
      <w:pPr>
        <w:rPr>
          <w:b/>
          <w:bCs/>
          <w:lang w:eastAsia="en-US"/>
        </w:rPr>
      </w:pPr>
    </w:p>
    <w:p w14:paraId="01B9652C" w14:textId="1E1DFED7" w:rsidR="116F70B3" w:rsidRDefault="116F70B3" w:rsidP="116F70B3">
      <w:pPr>
        <w:rPr>
          <w:b/>
          <w:bCs/>
          <w:lang w:eastAsia="en-US"/>
        </w:rPr>
      </w:pPr>
    </w:p>
    <w:p w14:paraId="3DD5B356" w14:textId="72B4FA67" w:rsidR="116F70B3" w:rsidRDefault="116F70B3" w:rsidP="116F70B3">
      <w:pPr>
        <w:rPr>
          <w:b/>
          <w:bCs/>
          <w:lang w:eastAsia="en-US"/>
        </w:rPr>
      </w:pPr>
    </w:p>
    <w:p w14:paraId="46C82920" w14:textId="237DD387" w:rsidR="116F70B3" w:rsidRDefault="116F70B3" w:rsidP="116F70B3"/>
    <w:tbl>
      <w:tblPr>
        <w:tblStyle w:val="GridTable6Colorful"/>
        <w:tblpPr w:leftFromText="180" w:rightFromText="180" w:vertAnchor="text" w:horzAnchor="margin" w:tblpY="2693"/>
        <w:tblW w:w="9355" w:type="dxa"/>
        <w:tblLook w:val="04A0" w:firstRow="1" w:lastRow="0" w:firstColumn="1" w:lastColumn="0" w:noHBand="0" w:noVBand="1"/>
      </w:tblPr>
      <w:tblGrid>
        <w:gridCol w:w="1736"/>
        <w:gridCol w:w="1681"/>
        <w:gridCol w:w="1402"/>
        <w:gridCol w:w="1665"/>
        <w:gridCol w:w="1330"/>
        <w:gridCol w:w="1541"/>
      </w:tblGrid>
      <w:tr w:rsidR="00123B73" w:rsidRPr="00527BEA" w14:paraId="291332A3" w14:textId="77777777" w:rsidTr="00733F4D">
        <w:trPr>
          <w:cnfStyle w:val="100000000000" w:firstRow="1" w:lastRow="0" w:firstColumn="0" w:lastColumn="0" w:oddVBand="0" w:evenVBand="0" w:oddHBand="0"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1736" w:type="dxa"/>
            <w:hideMark/>
          </w:tcPr>
          <w:p w14:paraId="0D09A2B2" w14:textId="77777777" w:rsidR="00123B73" w:rsidRPr="00527BEA" w:rsidRDefault="00123B73" w:rsidP="00123B73">
            <w:pPr>
              <w:spacing w:line="240" w:lineRule="auto"/>
              <w:jc w:val="center"/>
              <w:textAlignment w:val="baseline"/>
              <w:rPr>
                <w:rFonts w:ascii="Segoe UI" w:eastAsia="Times New Roman" w:hAnsi="Segoe UI" w:cs="Segoe UI"/>
                <w:sz w:val="22"/>
                <w:szCs w:val="22"/>
                <w:lang w:eastAsia="en-US"/>
              </w:rPr>
            </w:pPr>
            <w:r w:rsidRPr="00527BEA">
              <w:rPr>
                <w:rFonts w:ascii="Arial" w:eastAsia="Times New Roman" w:hAnsi="Arial" w:cs="Arial"/>
                <w:sz w:val="22"/>
                <w:szCs w:val="22"/>
                <w:lang w:eastAsia="en-US"/>
              </w:rPr>
              <w:t>Criteria​</w:t>
            </w:r>
          </w:p>
        </w:tc>
        <w:tc>
          <w:tcPr>
            <w:tcW w:w="1681" w:type="dxa"/>
            <w:hideMark/>
          </w:tcPr>
          <w:p w14:paraId="45B336B1" w14:textId="77777777" w:rsidR="00123B73" w:rsidRPr="00527BEA" w:rsidRDefault="00123B73" w:rsidP="00123B7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00527BEA">
              <w:rPr>
                <w:rFonts w:ascii="Arial" w:eastAsia="Times New Roman" w:hAnsi="Arial" w:cs="Arial"/>
                <w:sz w:val="22"/>
                <w:szCs w:val="22"/>
                <w:lang w:eastAsia="en-US"/>
              </w:rPr>
              <w:t>Description​</w:t>
            </w:r>
          </w:p>
        </w:tc>
        <w:tc>
          <w:tcPr>
            <w:tcW w:w="1402" w:type="dxa"/>
            <w:hideMark/>
          </w:tcPr>
          <w:p w14:paraId="07460EB4" w14:textId="77777777" w:rsidR="00123B73" w:rsidRPr="00527BEA" w:rsidRDefault="00123B73" w:rsidP="00123B7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00527BEA">
              <w:rPr>
                <w:rFonts w:ascii="Arial" w:eastAsia="Times New Roman" w:hAnsi="Arial" w:cs="Arial"/>
                <w:sz w:val="22"/>
                <w:szCs w:val="22"/>
                <w:lang w:eastAsia="en-US"/>
              </w:rPr>
              <w:t>Importance (1-5 scale)​</w:t>
            </w:r>
          </w:p>
        </w:tc>
        <w:tc>
          <w:tcPr>
            <w:tcW w:w="1665" w:type="dxa"/>
            <w:hideMark/>
          </w:tcPr>
          <w:p w14:paraId="25AEC02C" w14:textId="77777777" w:rsidR="00123B73" w:rsidRPr="00527BEA" w:rsidRDefault="00123B73" w:rsidP="00123B7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00527BEA">
              <w:rPr>
                <w:rFonts w:ascii="Arial" w:eastAsia="Times New Roman" w:hAnsi="Arial" w:cs="Arial"/>
                <w:sz w:val="22"/>
                <w:szCs w:val="22"/>
                <w:lang w:eastAsia="en-US"/>
              </w:rPr>
              <w:t>Notecard Cellular LTE Cat-1​</w:t>
            </w:r>
          </w:p>
        </w:tc>
        <w:tc>
          <w:tcPr>
            <w:tcW w:w="1330" w:type="dxa"/>
            <w:hideMark/>
          </w:tcPr>
          <w:p w14:paraId="3C0F14FA" w14:textId="77777777" w:rsidR="00123B73" w:rsidRPr="00527BEA" w:rsidRDefault="00123B73" w:rsidP="00123B7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00527BEA">
              <w:rPr>
                <w:rFonts w:ascii="Arial" w:eastAsia="Times New Roman" w:hAnsi="Arial" w:cs="Arial"/>
                <w:sz w:val="22"/>
                <w:szCs w:val="22"/>
                <w:lang w:eastAsia="en-US"/>
              </w:rPr>
              <w:t>Quectel BG95​</w:t>
            </w:r>
          </w:p>
        </w:tc>
        <w:tc>
          <w:tcPr>
            <w:tcW w:w="1541" w:type="dxa"/>
            <w:hideMark/>
          </w:tcPr>
          <w:p w14:paraId="29A48F1E" w14:textId="77777777" w:rsidR="00123B73" w:rsidRPr="00527BEA" w:rsidRDefault="00123B73" w:rsidP="00123B73">
            <w:pPr>
              <w:spacing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eastAsia="en-US"/>
              </w:rPr>
            </w:pPr>
            <w:r w:rsidRPr="00527BEA">
              <w:rPr>
                <w:rFonts w:ascii="Arial" w:eastAsia="Times New Roman" w:hAnsi="Arial" w:cs="Arial"/>
                <w:sz w:val="22"/>
                <w:szCs w:val="22"/>
                <w:lang w:eastAsia="en-US"/>
              </w:rPr>
              <w:t>LILYGO T-SIM7600G-H R2​</w:t>
            </w:r>
          </w:p>
        </w:tc>
      </w:tr>
      <w:tr w:rsidR="00123B73" w:rsidRPr="00527BEA" w14:paraId="16E16DAC" w14:textId="77777777" w:rsidTr="00733F4D">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736" w:type="dxa"/>
            <w:hideMark/>
          </w:tcPr>
          <w:p w14:paraId="608A6EA8" w14:textId="77777777" w:rsidR="00123B73" w:rsidRPr="00527BEA" w:rsidRDefault="00123B73" w:rsidP="00123B73">
            <w:pPr>
              <w:spacing w:line="240" w:lineRule="auto"/>
              <w:jc w:val="center"/>
              <w:textAlignment w:val="baseline"/>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Feasibility​</w:t>
            </w:r>
          </w:p>
        </w:tc>
        <w:tc>
          <w:tcPr>
            <w:tcW w:w="1681" w:type="dxa"/>
            <w:hideMark/>
          </w:tcPr>
          <w:p w14:paraId="39C3FBE6"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Compatibility with planned sensor setup​</w:t>
            </w:r>
          </w:p>
        </w:tc>
        <w:tc>
          <w:tcPr>
            <w:tcW w:w="1402" w:type="dxa"/>
            <w:hideMark/>
          </w:tcPr>
          <w:p w14:paraId="2EA36A5E"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c>
          <w:tcPr>
            <w:tcW w:w="1665" w:type="dxa"/>
            <w:hideMark/>
          </w:tcPr>
          <w:p w14:paraId="4E345A62"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330" w:type="dxa"/>
            <w:hideMark/>
          </w:tcPr>
          <w:p w14:paraId="497C5152"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541" w:type="dxa"/>
            <w:hideMark/>
          </w:tcPr>
          <w:p w14:paraId="414889F6"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r>
      <w:tr w:rsidR="00123B73" w:rsidRPr="00527BEA" w14:paraId="0562ADAD" w14:textId="77777777" w:rsidTr="00733F4D">
        <w:trPr>
          <w:trHeight w:val="890"/>
        </w:trPr>
        <w:tc>
          <w:tcPr>
            <w:cnfStyle w:val="001000000000" w:firstRow="0" w:lastRow="0" w:firstColumn="1" w:lastColumn="0" w:oddVBand="0" w:evenVBand="0" w:oddHBand="0" w:evenHBand="0" w:firstRowFirstColumn="0" w:firstRowLastColumn="0" w:lastRowFirstColumn="0" w:lastRowLastColumn="0"/>
            <w:tcW w:w="1736" w:type="dxa"/>
            <w:hideMark/>
          </w:tcPr>
          <w:p w14:paraId="61392803" w14:textId="77777777" w:rsidR="00123B73" w:rsidRPr="00527BEA" w:rsidRDefault="00123B73" w:rsidP="00123B73">
            <w:pPr>
              <w:spacing w:line="240" w:lineRule="auto"/>
              <w:jc w:val="center"/>
              <w:textAlignment w:val="baseline"/>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Integration​</w:t>
            </w:r>
          </w:p>
        </w:tc>
        <w:tc>
          <w:tcPr>
            <w:tcW w:w="1681" w:type="dxa"/>
            <w:hideMark/>
          </w:tcPr>
          <w:p w14:paraId="68C0F4B2"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Ability for integration with ESP32 and I2C​</w:t>
            </w:r>
          </w:p>
        </w:tc>
        <w:tc>
          <w:tcPr>
            <w:tcW w:w="1402" w:type="dxa"/>
            <w:hideMark/>
          </w:tcPr>
          <w:p w14:paraId="4D78494C"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665" w:type="dxa"/>
            <w:hideMark/>
          </w:tcPr>
          <w:p w14:paraId="1AA0D363"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330" w:type="dxa"/>
            <w:hideMark/>
          </w:tcPr>
          <w:p w14:paraId="26DA2A39"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3​</w:t>
            </w:r>
          </w:p>
        </w:tc>
        <w:tc>
          <w:tcPr>
            <w:tcW w:w="1541" w:type="dxa"/>
            <w:hideMark/>
          </w:tcPr>
          <w:p w14:paraId="1A929B76"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r>
      <w:tr w:rsidR="00123B73" w:rsidRPr="00527BEA" w14:paraId="25C2C865" w14:textId="77777777" w:rsidTr="00733F4D">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1736" w:type="dxa"/>
            <w:hideMark/>
          </w:tcPr>
          <w:p w14:paraId="35AD74FA" w14:textId="77777777" w:rsidR="00123B73" w:rsidRPr="00527BEA" w:rsidRDefault="00123B73" w:rsidP="00123B73">
            <w:pPr>
              <w:spacing w:line="240" w:lineRule="auto"/>
              <w:jc w:val="center"/>
              <w:textAlignment w:val="baseline"/>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Capabilities​</w:t>
            </w:r>
          </w:p>
        </w:tc>
        <w:tc>
          <w:tcPr>
            <w:tcW w:w="1681" w:type="dxa"/>
            <w:hideMark/>
          </w:tcPr>
          <w:p w14:paraId="5A6D7E53"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4G LTE capability​</w:t>
            </w:r>
          </w:p>
        </w:tc>
        <w:tc>
          <w:tcPr>
            <w:tcW w:w="1402" w:type="dxa"/>
            <w:hideMark/>
          </w:tcPr>
          <w:p w14:paraId="35941862"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c>
          <w:tcPr>
            <w:tcW w:w="1665" w:type="dxa"/>
            <w:hideMark/>
          </w:tcPr>
          <w:p w14:paraId="0D784677"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c>
          <w:tcPr>
            <w:tcW w:w="1330" w:type="dxa"/>
            <w:hideMark/>
          </w:tcPr>
          <w:p w14:paraId="5A33F50E"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c>
          <w:tcPr>
            <w:tcW w:w="1541" w:type="dxa"/>
            <w:hideMark/>
          </w:tcPr>
          <w:p w14:paraId="164D1246"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r>
      <w:tr w:rsidR="00123B73" w:rsidRPr="00527BEA" w14:paraId="5BE31A7C" w14:textId="77777777" w:rsidTr="00733F4D">
        <w:trPr>
          <w:trHeight w:val="1322"/>
        </w:trPr>
        <w:tc>
          <w:tcPr>
            <w:cnfStyle w:val="001000000000" w:firstRow="0" w:lastRow="0" w:firstColumn="1" w:lastColumn="0" w:oddVBand="0" w:evenVBand="0" w:oddHBand="0" w:evenHBand="0" w:firstRowFirstColumn="0" w:firstRowLastColumn="0" w:lastRowFirstColumn="0" w:lastRowLastColumn="0"/>
            <w:tcW w:w="1736" w:type="dxa"/>
            <w:hideMark/>
          </w:tcPr>
          <w:p w14:paraId="3C8E90AD" w14:textId="77777777" w:rsidR="00123B73" w:rsidRPr="00527BEA" w:rsidRDefault="00123B73" w:rsidP="00123B73">
            <w:pPr>
              <w:spacing w:line="240" w:lineRule="auto"/>
              <w:jc w:val="center"/>
              <w:textAlignment w:val="baseline"/>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Power Consumption​</w:t>
            </w:r>
          </w:p>
        </w:tc>
        <w:tc>
          <w:tcPr>
            <w:tcW w:w="1681" w:type="dxa"/>
            <w:hideMark/>
          </w:tcPr>
          <w:p w14:paraId="44510959"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Does the modem draw an unreasonable amount of power?​</w:t>
            </w:r>
          </w:p>
        </w:tc>
        <w:tc>
          <w:tcPr>
            <w:tcW w:w="1402" w:type="dxa"/>
            <w:hideMark/>
          </w:tcPr>
          <w:p w14:paraId="73E086A0"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665" w:type="dxa"/>
            <w:hideMark/>
          </w:tcPr>
          <w:p w14:paraId="0799AC87"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330" w:type="dxa"/>
            <w:hideMark/>
          </w:tcPr>
          <w:p w14:paraId="2D7C6906"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541" w:type="dxa"/>
            <w:hideMark/>
          </w:tcPr>
          <w:p w14:paraId="18D5C494"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r>
      <w:tr w:rsidR="00123B73" w:rsidRPr="00527BEA" w14:paraId="0A68561D" w14:textId="77777777" w:rsidTr="00733F4D">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736" w:type="dxa"/>
            <w:hideMark/>
          </w:tcPr>
          <w:p w14:paraId="327BF425" w14:textId="77777777" w:rsidR="00123B73" w:rsidRPr="00527BEA" w:rsidRDefault="00123B73" w:rsidP="00123B73">
            <w:pPr>
              <w:spacing w:line="240" w:lineRule="auto"/>
              <w:jc w:val="center"/>
              <w:textAlignment w:val="baseline"/>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Budget​</w:t>
            </w:r>
          </w:p>
        </w:tc>
        <w:tc>
          <w:tcPr>
            <w:tcW w:w="1681" w:type="dxa"/>
            <w:hideMark/>
          </w:tcPr>
          <w:p w14:paraId="5851F4E6"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&lt;$200 Price​</w:t>
            </w:r>
          </w:p>
        </w:tc>
        <w:tc>
          <w:tcPr>
            <w:tcW w:w="1402" w:type="dxa"/>
            <w:hideMark/>
          </w:tcPr>
          <w:p w14:paraId="5B2D0401"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c>
          <w:tcPr>
            <w:tcW w:w="1665" w:type="dxa"/>
            <w:hideMark/>
          </w:tcPr>
          <w:p w14:paraId="68FF7C24"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c>
          <w:tcPr>
            <w:tcW w:w="1330" w:type="dxa"/>
            <w:hideMark/>
          </w:tcPr>
          <w:p w14:paraId="2C4A72DB"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5​</w:t>
            </w:r>
          </w:p>
        </w:tc>
        <w:tc>
          <w:tcPr>
            <w:tcW w:w="1541" w:type="dxa"/>
            <w:hideMark/>
          </w:tcPr>
          <w:p w14:paraId="3F25061D" w14:textId="77777777" w:rsidR="00123B73" w:rsidRPr="00527BEA" w:rsidRDefault="00123B73" w:rsidP="00123B73">
            <w:pPr>
              <w:spacing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4​</w:t>
            </w:r>
          </w:p>
        </w:tc>
      </w:tr>
      <w:tr w:rsidR="00123B73" w:rsidRPr="00527BEA" w14:paraId="4EDA2AD1" w14:textId="77777777" w:rsidTr="00733F4D">
        <w:trPr>
          <w:trHeight w:val="450"/>
        </w:trPr>
        <w:tc>
          <w:tcPr>
            <w:cnfStyle w:val="001000000000" w:firstRow="0" w:lastRow="0" w:firstColumn="1" w:lastColumn="0" w:oddVBand="0" w:evenVBand="0" w:oddHBand="0" w:evenHBand="0" w:firstRowFirstColumn="0" w:firstRowLastColumn="0" w:lastRowFirstColumn="0" w:lastRowLastColumn="0"/>
            <w:tcW w:w="1736" w:type="dxa"/>
            <w:hideMark/>
          </w:tcPr>
          <w:p w14:paraId="5FBC4643" w14:textId="77777777" w:rsidR="00123B73" w:rsidRPr="00527BEA" w:rsidRDefault="00123B73" w:rsidP="00123B73">
            <w:pPr>
              <w:spacing w:line="240" w:lineRule="auto"/>
              <w:jc w:val="center"/>
              <w:textAlignment w:val="baseline"/>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Total​</w:t>
            </w:r>
          </w:p>
        </w:tc>
        <w:tc>
          <w:tcPr>
            <w:tcW w:w="1681" w:type="dxa"/>
            <w:hideMark/>
          </w:tcPr>
          <w:p w14:paraId="54E06D3A"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w:t>
            </w:r>
          </w:p>
        </w:tc>
        <w:tc>
          <w:tcPr>
            <w:tcW w:w="1402" w:type="dxa"/>
            <w:hideMark/>
          </w:tcPr>
          <w:p w14:paraId="40CB31B2" w14:textId="77777777" w:rsidR="00123B73" w:rsidRPr="00527BEA"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527BEA">
              <w:rPr>
                <w:rFonts w:ascii="Arial" w:eastAsia="Times New Roman" w:hAnsi="Arial" w:cs="Arial"/>
                <w:color w:val="000000"/>
                <w:sz w:val="22"/>
                <w:szCs w:val="22"/>
                <w:lang w:eastAsia="en-US"/>
              </w:rPr>
              <w:t>​</w:t>
            </w:r>
          </w:p>
        </w:tc>
        <w:tc>
          <w:tcPr>
            <w:tcW w:w="1665" w:type="dxa"/>
            <w:hideMark/>
          </w:tcPr>
          <w:p w14:paraId="4E3E5B85" w14:textId="77777777" w:rsidR="00123B73" w:rsidRPr="00AE0E8D"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AE0E8D">
              <w:rPr>
                <w:rFonts w:ascii="Arial" w:eastAsia="Times New Roman" w:hAnsi="Arial" w:cs="Arial"/>
                <w:color w:val="000000"/>
                <w:sz w:val="22"/>
                <w:szCs w:val="22"/>
                <w:lang w:eastAsia="en-US"/>
              </w:rPr>
              <w:t>97​</w:t>
            </w:r>
          </w:p>
        </w:tc>
        <w:tc>
          <w:tcPr>
            <w:tcW w:w="1330" w:type="dxa"/>
            <w:hideMark/>
          </w:tcPr>
          <w:p w14:paraId="4949DFB2" w14:textId="77777777" w:rsidR="00123B73" w:rsidRPr="00AE0E8D"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eastAsia="en-US"/>
              </w:rPr>
            </w:pPr>
            <w:r w:rsidRPr="00AE0E8D">
              <w:rPr>
                <w:rFonts w:ascii="Arial" w:eastAsia="Times New Roman" w:hAnsi="Arial" w:cs="Arial"/>
                <w:color w:val="000000"/>
                <w:sz w:val="22"/>
                <w:szCs w:val="22"/>
                <w:lang w:eastAsia="en-US"/>
              </w:rPr>
              <w:t>98​</w:t>
            </w:r>
          </w:p>
        </w:tc>
        <w:tc>
          <w:tcPr>
            <w:tcW w:w="1541" w:type="dxa"/>
            <w:hideMark/>
          </w:tcPr>
          <w:p w14:paraId="32179C76" w14:textId="77777777" w:rsidR="00123B73" w:rsidRPr="00AE0E8D" w:rsidRDefault="00123B73" w:rsidP="00123B73">
            <w:pPr>
              <w:spacing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color w:val="000000"/>
                <w:sz w:val="22"/>
                <w:szCs w:val="22"/>
                <w:u w:val="single"/>
                <w:lang w:eastAsia="en-US"/>
              </w:rPr>
            </w:pPr>
            <w:r w:rsidRPr="00AE0E8D">
              <w:rPr>
                <w:rFonts w:ascii="Arial" w:eastAsia="Times New Roman" w:hAnsi="Arial" w:cs="Arial"/>
                <w:b/>
                <w:bCs/>
                <w:color w:val="000000"/>
                <w:sz w:val="22"/>
                <w:szCs w:val="22"/>
                <w:u w:val="single"/>
                <w:lang w:eastAsia="en-US"/>
              </w:rPr>
              <w:t>106​</w:t>
            </w:r>
          </w:p>
        </w:tc>
      </w:tr>
    </w:tbl>
    <w:p w14:paraId="7886FE36" w14:textId="3327C76B" w:rsidR="00D7776A" w:rsidRDefault="00DF1F17" w:rsidP="003343A4">
      <w:pPr>
        <w:rPr>
          <w:lang w:eastAsia="en-US"/>
        </w:rPr>
      </w:pPr>
      <w:r>
        <w:rPr>
          <w:lang w:eastAsia="en-US"/>
        </w:rPr>
        <w:tab/>
        <w:t>The modem selection followed a similar pattern. Several options were considered then narrowed down to a top three, which were compared against each other across the categories of feasibility, integration, capabilities, power consumption, and budget. They were then given a weighted score, and the highest score would be selected. These results are summarized in the following table:</w:t>
      </w:r>
    </w:p>
    <w:p w14:paraId="3D8B9F15" w14:textId="1E7C145C" w:rsidR="00DF1F17" w:rsidRDefault="00DF1F17" w:rsidP="00AA6C8B">
      <w:pPr>
        <w:spacing w:after="0"/>
        <w:rPr>
          <w:lang w:eastAsia="en-US"/>
        </w:rPr>
      </w:pPr>
    </w:p>
    <w:p w14:paraId="3EA638CF" w14:textId="6ED6ED40" w:rsidR="00DF1F17" w:rsidRDefault="00DF1F17" w:rsidP="00AA6C8B">
      <w:pPr>
        <w:spacing w:after="0"/>
        <w:ind w:firstLine="720"/>
        <w:rPr>
          <w:lang w:eastAsia="en-US"/>
        </w:rPr>
      </w:pPr>
      <w:r>
        <w:rPr>
          <w:lang w:eastAsia="en-US"/>
        </w:rPr>
        <w:t xml:space="preserve">As can be seen, the LILYGO T-SIM7600G-H R2 scored the highest of the three. </w:t>
      </w:r>
      <w:r w:rsidR="00264953">
        <w:rPr>
          <w:lang w:eastAsia="en-US"/>
        </w:rPr>
        <w:t xml:space="preserve">While each of the other two options, the Notecard CAT-1 and Quectel BG95 would likely work, the LILYGO fits our needs the best because it comes pre-integrated with the EPS32. The LILYGO is built onto the same board as the ESP32, which naturally allows it to be </w:t>
      </w:r>
      <w:r w:rsidR="00BA1DFA">
        <w:rPr>
          <w:lang w:eastAsia="en-US"/>
        </w:rPr>
        <w:t xml:space="preserve">streamlined seamlessly. </w:t>
      </w:r>
      <w:r w:rsidR="0074128F">
        <w:rPr>
          <w:lang w:eastAsia="en-US"/>
        </w:rPr>
        <w:t xml:space="preserve">It is compatible with I2C and has 4G LTE capability, along with a very reasonable </w:t>
      </w:r>
      <w:r w:rsidR="00984341">
        <w:rPr>
          <w:lang w:eastAsia="en-US"/>
        </w:rPr>
        <w:t>price</w:t>
      </w:r>
      <w:r w:rsidR="0074128F">
        <w:rPr>
          <w:lang w:eastAsia="en-US"/>
        </w:rPr>
        <w:t xml:space="preserve"> of </w:t>
      </w:r>
      <w:r w:rsidR="00984341">
        <w:rPr>
          <w:lang w:eastAsia="en-US"/>
        </w:rPr>
        <w:t>$58.50.</w:t>
      </w:r>
      <w:r w:rsidR="00A837ED">
        <w:rPr>
          <w:lang w:eastAsia="en-US"/>
        </w:rPr>
        <w:t xml:space="preserve"> This modem will be able to transmit data over long distances and </w:t>
      </w:r>
      <w:r w:rsidR="006D1B1B">
        <w:rPr>
          <w:lang w:eastAsia="en-US"/>
        </w:rPr>
        <w:t>satisfy</w:t>
      </w:r>
      <w:r w:rsidR="00A837ED">
        <w:rPr>
          <w:lang w:eastAsia="en-US"/>
        </w:rPr>
        <w:t xml:space="preserve"> all of the criteria of our design.</w:t>
      </w:r>
    </w:p>
    <w:p w14:paraId="5E47CFB1" w14:textId="5976CD00" w:rsidR="00D15FA6" w:rsidRDefault="00D15FA6">
      <w:pPr>
        <w:spacing w:line="279" w:lineRule="auto"/>
        <w:rPr>
          <w:lang w:eastAsia="en-US"/>
        </w:rPr>
      </w:pPr>
      <w:r>
        <w:rPr>
          <w:lang w:eastAsia="en-US"/>
        </w:rPr>
        <w:br w:type="page"/>
      </w:r>
    </w:p>
    <w:tbl>
      <w:tblPr>
        <w:tblStyle w:val="GridTable6Colorful"/>
        <w:tblpPr w:leftFromText="180" w:rightFromText="180" w:vertAnchor="text" w:horzAnchor="margin" w:tblpY="300"/>
        <w:tblW w:w="0" w:type="auto"/>
        <w:tblLook w:val="04A0" w:firstRow="1" w:lastRow="0" w:firstColumn="1" w:lastColumn="0" w:noHBand="0" w:noVBand="1"/>
      </w:tblPr>
      <w:tblGrid>
        <w:gridCol w:w="1541"/>
        <w:gridCol w:w="1927"/>
        <w:gridCol w:w="1416"/>
        <w:gridCol w:w="1520"/>
        <w:gridCol w:w="1313"/>
        <w:gridCol w:w="1597"/>
      </w:tblGrid>
      <w:tr w:rsidR="00D15FA6" w14:paraId="12DF1000" w14:textId="77777777" w:rsidTr="00733F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2236361F" w14:textId="77777777" w:rsidR="00D15FA6" w:rsidRPr="0013613F" w:rsidRDefault="00D15FA6" w:rsidP="0013613F">
            <w:pPr>
              <w:spacing w:line="240" w:lineRule="auto"/>
              <w:jc w:val="center"/>
            </w:pPr>
            <w:r w:rsidRPr="0013613F">
              <w:t>Criteria</w:t>
            </w:r>
          </w:p>
        </w:tc>
        <w:tc>
          <w:tcPr>
            <w:tcW w:w="1927" w:type="dxa"/>
          </w:tcPr>
          <w:p w14:paraId="14C70C3F" w14:textId="77777777" w:rsidR="00D15FA6" w:rsidRPr="0013613F" w:rsidRDefault="00D15FA6" w:rsidP="0013613F">
            <w:pPr>
              <w:spacing w:line="240" w:lineRule="auto"/>
              <w:jc w:val="center"/>
              <w:cnfStyle w:val="100000000000" w:firstRow="1" w:lastRow="0" w:firstColumn="0" w:lastColumn="0" w:oddVBand="0" w:evenVBand="0" w:oddHBand="0" w:evenHBand="0" w:firstRowFirstColumn="0" w:firstRowLastColumn="0" w:lastRowFirstColumn="0" w:lastRowLastColumn="0"/>
            </w:pPr>
            <w:r w:rsidRPr="0013613F">
              <w:t>Description</w:t>
            </w:r>
          </w:p>
        </w:tc>
        <w:tc>
          <w:tcPr>
            <w:tcW w:w="1416" w:type="dxa"/>
          </w:tcPr>
          <w:p w14:paraId="332D7D37" w14:textId="77777777" w:rsidR="00D15FA6" w:rsidRPr="0013613F" w:rsidRDefault="00D15FA6" w:rsidP="0013613F">
            <w:pPr>
              <w:spacing w:line="240" w:lineRule="auto"/>
              <w:jc w:val="center"/>
              <w:cnfStyle w:val="100000000000" w:firstRow="1" w:lastRow="0" w:firstColumn="0" w:lastColumn="0" w:oddVBand="0" w:evenVBand="0" w:oddHBand="0" w:evenHBand="0" w:firstRowFirstColumn="0" w:firstRowLastColumn="0" w:lastRowFirstColumn="0" w:lastRowLastColumn="0"/>
            </w:pPr>
            <w:r w:rsidRPr="0013613F">
              <w:t>Importance (1-5 scale)</w:t>
            </w:r>
          </w:p>
        </w:tc>
        <w:tc>
          <w:tcPr>
            <w:tcW w:w="1520" w:type="dxa"/>
          </w:tcPr>
          <w:p w14:paraId="732986E3" w14:textId="77777777" w:rsidR="00D15FA6" w:rsidRPr="0013613F" w:rsidRDefault="00D15FA6" w:rsidP="0013613F">
            <w:pPr>
              <w:spacing w:line="240" w:lineRule="auto"/>
              <w:jc w:val="center"/>
              <w:cnfStyle w:val="100000000000" w:firstRow="1" w:lastRow="0" w:firstColumn="0" w:lastColumn="0" w:oddVBand="0" w:evenVBand="0" w:oddHBand="0" w:evenHBand="0" w:firstRowFirstColumn="0" w:firstRowLastColumn="0" w:lastRowFirstColumn="0" w:lastRowLastColumn="0"/>
            </w:pPr>
            <w:r w:rsidRPr="0013613F">
              <w:t>Solar Panel and Battery</w:t>
            </w:r>
          </w:p>
        </w:tc>
        <w:tc>
          <w:tcPr>
            <w:tcW w:w="1313" w:type="dxa"/>
          </w:tcPr>
          <w:p w14:paraId="1B289F7D" w14:textId="77777777" w:rsidR="00D15FA6" w:rsidRPr="0013613F" w:rsidRDefault="00D15FA6" w:rsidP="0013613F">
            <w:pPr>
              <w:spacing w:line="240" w:lineRule="auto"/>
              <w:jc w:val="center"/>
              <w:cnfStyle w:val="100000000000" w:firstRow="1" w:lastRow="0" w:firstColumn="0" w:lastColumn="0" w:oddVBand="0" w:evenVBand="0" w:oddHBand="0" w:evenHBand="0" w:firstRowFirstColumn="0" w:firstRowLastColumn="0" w:lastRowFirstColumn="0" w:lastRowLastColumn="0"/>
            </w:pPr>
            <w:r w:rsidRPr="0013613F">
              <w:t>Wind Turbine Generator</w:t>
            </w:r>
          </w:p>
        </w:tc>
        <w:tc>
          <w:tcPr>
            <w:tcW w:w="1597" w:type="dxa"/>
          </w:tcPr>
          <w:p w14:paraId="007B3CFB" w14:textId="77777777" w:rsidR="00D15FA6" w:rsidRPr="0013613F" w:rsidRDefault="00D15FA6" w:rsidP="0013613F">
            <w:pPr>
              <w:spacing w:line="240" w:lineRule="auto"/>
              <w:jc w:val="center"/>
              <w:cnfStyle w:val="100000000000" w:firstRow="1" w:lastRow="0" w:firstColumn="0" w:lastColumn="0" w:oddVBand="0" w:evenVBand="0" w:oddHBand="0" w:evenHBand="0" w:firstRowFirstColumn="0" w:firstRowLastColumn="0" w:lastRowFirstColumn="0" w:lastRowLastColumn="0"/>
            </w:pPr>
            <w:r w:rsidRPr="0013613F">
              <w:t>3 Phase AC Integrated with Solar</w:t>
            </w:r>
          </w:p>
        </w:tc>
      </w:tr>
      <w:tr w:rsidR="00D15FA6" w14:paraId="4333CC82" w14:textId="77777777" w:rsidTr="00733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127586ED" w14:textId="77777777" w:rsidR="00D15FA6" w:rsidRPr="0013613F" w:rsidRDefault="00D15FA6" w:rsidP="0013613F">
            <w:pPr>
              <w:spacing w:line="240" w:lineRule="auto"/>
              <w:jc w:val="center"/>
            </w:pPr>
            <w:r w:rsidRPr="0013613F">
              <w:t>Feasibility</w:t>
            </w:r>
          </w:p>
        </w:tc>
        <w:tc>
          <w:tcPr>
            <w:tcW w:w="1927" w:type="dxa"/>
          </w:tcPr>
          <w:p w14:paraId="41C5F68B"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Is it even possible?</w:t>
            </w:r>
          </w:p>
        </w:tc>
        <w:tc>
          <w:tcPr>
            <w:tcW w:w="1416" w:type="dxa"/>
          </w:tcPr>
          <w:p w14:paraId="62901CC8"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5</w:t>
            </w:r>
          </w:p>
        </w:tc>
        <w:tc>
          <w:tcPr>
            <w:tcW w:w="1520" w:type="dxa"/>
          </w:tcPr>
          <w:p w14:paraId="4DAD0490"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5</w:t>
            </w:r>
          </w:p>
        </w:tc>
        <w:tc>
          <w:tcPr>
            <w:tcW w:w="1313" w:type="dxa"/>
          </w:tcPr>
          <w:p w14:paraId="0194F556"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0</w:t>
            </w:r>
          </w:p>
        </w:tc>
        <w:tc>
          <w:tcPr>
            <w:tcW w:w="1597" w:type="dxa"/>
          </w:tcPr>
          <w:p w14:paraId="4A94A2BB"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0</w:t>
            </w:r>
          </w:p>
        </w:tc>
      </w:tr>
      <w:tr w:rsidR="00D15FA6" w14:paraId="4C848B42" w14:textId="77777777" w:rsidTr="00733F4D">
        <w:tc>
          <w:tcPr>
            <w:cnfStyle w:val="001000000000" w:firstRow="0" w:lastRow="0" w:firstColumn="1" w:lastColumn="0" w:oddVBand="0" w:evenVBand="0" w:oddHBand="0" w:evenHBand="0" w:firstRowFirstColumn="0" w:firstRowLastColumn="0" w:lastRowFirstColumn="0" w:lastRowLastColumn="0"/>
            <w:tcW w:w="1541" w:type="dxa"/>
          </w:tcPr>
          <w:p w14:paraId="35395DBC" w14:textId="77777777" w:rsidR="00D15FA6" w:rsidRPr="0013613F" w:rsidRDefault="00D15FA6" w:rsidP="0013613F">
            <w:pPr>
              <w:spacing w:line="240" w:lineRule="auto"/>
              <w:jc w:val="center"/>
            </w:pPr>
            <w:r w:rsidRPr="0013613F">
              <w:t>Budget</w:t>
            </w:r>
          </w:p>
        </w:tc>
        <w:tc>
          <w:tcPr>
            <w:tcW w:w="1927" w:type="dxa"/>
          </w:tcPr>
          <w:p w14:paraId="74CDCC36"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Does the design fit our budget?</w:t>
            </w:r>
          </w:p>
        </w:tc>
        <w:tc>
          <w:tcPr>
            <w:tcW w:w="1416" w:type="dxa"/>
          </w:tcPr>
          <w:p w14:paraId="1620286F"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5</w:t>
            </w:r>
          </w:p>
        </w:tc>
        <w:tc>
          <w:tcPr>
            <w:tcW w:w="1520" w:type="dxa"/>
          </w:tcPr>
          <w:p w14:paraId="6ABBE4B1"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4</w:t>
            </w:r>
          </w:p>
        </w:tc>
        <w:tc>
          <w:tcPr>
            <w:tcW w:w="1313" w:type="dxa"/>
          </w:tcPr>
          <w:p w14:paraId="4541473F"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0</w:t>
            </w:r>
          </w:p>
        </w:tc>
        <w:tc>
          <w:tcPr>
            <w:tcW w:w="1597" w:type="dxa"/>
          </w:tcPr>
          <w:p w14:paraId="745719C5"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0</w:t>
            </w:r>
          </w:p>
        </w:tc>
      </w:tr>
      <w:tr w:rsidR="00D15FA6" w14:paraId="4DB327B0" w14:textId="77777777" w:rsidTr="00733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13DF4403" w14:textId="77777777" w:rsidR="00D15FA6" w:rsidRPr="0013613F" w:rsidRDefault="00D15FA6" w:rsidP="0013613F">
            <w:pPr>
              <w:spacing w:line="240" w:lineRule="auto"/>
              <w:jc w:val="center"/>
            </w:pPr>
            <w:r w:rsidRPr="0013613F">
              <w:t>Efficiency</w:t>
            </w:r>
          </w:p>
        </w:tc>
        <w:tc>
          <w:tcPr>
            <w:tcW w:w="1927" w:type="dxa"/>
          </w:tcPr>
          <w:p w14:paraId="7740E32E"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Is the design able to provide the needed power efficiently?</w:t>
            </w:r>
          </w:p>
        </w:tc>
        <w:tc>
          <w:tcPr>
            <w:tcW w:w="1416" w:type="dxa"/>
          </w:tcPr>
          <w:p w14:paraId="0F584F7A"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4</w:t>
            </w:r>
          </w:p>
        </w:tc>
        <w:tc>
          <w:tcPr>
            <w:tcW w:w="1520" w:type="dxa"/>
          </w:tcPr>
          <w:p w14:paraId="49EDC739"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3</w:t>
            </w:r>
          </w:p>
        </w:tc>
        <w:tc>
          <w:tcPr>
            <w:tcW w:w="1313" w:type="dxa"/>
          </w:tcPr>
          <w:p w14:paraId="4200AF9F"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5</w:t>
            </w:r>
          </w:p>
        </w:tc>
        <w:tc>
          <w:tcPr>
            <w:tcW w:w="1597" w:type="dxa"/>
          </w:tcPr>
          <w:p w14:paraId="2F5E3F67"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t>5</w:t>
            </w:r>
          </w:p>
        </w:tc>
      </w:tr>
      <w:tr w:rsidR="00D15FA6" w14:paraId="5491D875" w14:textId="77777777" w:rsidTr="00733F4D">
        <w:tc>
          <w:tcPr>
            <w:cnfStyle w:val="001000000000" w:firstRow="0" w:lastRow="0" w:firstColumn="1" w:lastColumn="0" w:oddVBand="0" w:evenVBand="0" w:oddHBand="0" w:evenHBand="0" w:firstRowFirstColumn="0" w:firstRowLastColumn="0" w:lastRowFirstColumn="0" w:lastRowLastColumn="0"/>
            <w:tcW w:w="1541" w:type="dxa"/>
          </w:tcPr>
          <w:p w14:paraId="6D065989" w14:textId="77777777" w:rsidR="00D15FA6" w:rsidRPr="0013613F" w:rsidRDefault="00D15FA6" w:rsidP="0013613F">
            <w:pPr>
              <w:spacing w:line="240" w:lineRule="auto"/>
              <w:jc w:val="center"/>
            </w:pPr>
            <w:r w:rsidRPr="0013613F">
              <w:t>Consistency</w:t>
            </w:r>
          </w:p>
        </w:tc>
        <w:tc>
          <w:tcPr>
            <w:tcW w:w="1927" w:type="dxa"/>
          </w:tcPr>
          <w:p w14:paraId="27A5CB5E"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rsidRPr="00C5650F">
              <w:t>Is the design able to supply the needed power consistently?</w:t>
            </w:r>
          </w:p>
        </w:tc>
        <w:tc>
          <w:tcPr>
            <w:tcW w:w="1416" w:type="dxa"/>
          </w:tcPr>
          <w:p w14:paraId="1E778C86"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5</w:t>
            </w:r>
          </w:p>
        </w:tc>
        <w:tc>
          <w:tcPr>
            <w:tcW w:w="1520" w:type="dxa"/>
          </w:tcPr>
          <w:p w14:paraId="6B56AD12"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3</w:t>
            </w:r>
          </w:p>
        </w:tc>
        <w:tc>
          <w:tcPr>
            <w:tcW w:w="1313" w:type="dxa"/>
          </w:tcPr>
          <w:p w14:paraId="773A74CF"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3</w:t>
            </w:r>
          </w:p>
        </w:tc>
        <w:tc>
          <w:tcPr>
            <w:tcW w:w="1597" w:type="dxa"/>
          </w:tcPr>
          <w:p w14:paraId="18A03159" w14:textId="77777777" w:rsidR="00D15FA6" w:rsidRDefault="00D15FA6" w:rsidP="0013613F">
            <w:pPr>
              <w:spacing w:line="240" w:lineRule="auto"/>
              <w:jc w:val="center"/>
              <w:cnfStyle w:val="000000000000" w:firstRow="0" w:lastRow="0" w:firstColumn="0" w:lastColumn="0" w:oddVBand="0" w:evenVBand="0" w:oddHBand="0" w:evenHBand="0" w:firstRowFirstColumn="0" w:firstRowLastColumn="0" w:lastRowFirstColumn="0" w:lastRowLastColumn="0"/>
            </w:pPr>
            <w:r>
              <w:t>5</w:t>
            </w:r>
          </w:p>
        </w:tc>
      </w:tr>
      <w:tr w:rsidR="00D15FA6" w14:paraId="303734FF" w14:textId="77777777" w:rsidTr="00733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7A29D206" w14:textId="77777777" w:rsidR="00D15FA6" w:rsidRPr="0013613F" w:rsidRDefault="00D15FA6" w:rsidP="0013613F">
            <w:pPr>
              <w:spacing w:line="240" w:lineRule="auto"/>
              <w:jc w:val="center"/>
            </w:pPr>
            <w:r w:rsidRPr="0013613F">
              <w:t>Total</w:t>
            </w:r>
          </w:p>
        </w:tc>
        <w:tc>
          <w:tcPr>
            <w:tcW w:w="1927" w:type="dxa"/>
          </w:tcPr>
          <w:p w14:paraId="316B21FF"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416" w:type="dxa"/>
          </w:tcPr>
          <w:p w14:paraId="76040A2D" w14:textId="77777777" w:rsidR="00D15FA6"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1520" w:type="dxa"/>
          </w:tcPr>
          <w:p w14:paraId="140758AF" w14:textId="77777777" w:rsidR="00D15FA6" w:rsidRPr="00AC49C9"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rPr>
                <w:b/>
                <w:bCs/>
                <w:u w:val="single"/>
              </w:rPr>
            </w:pPr>
            <w:r w:rsidRPr="00AC49C9">
              <w:rPr>
                <w:b/>
                <w:bCs/>
                <w:u w:val="single"/>
              </w:rPr>
              <w:t>72</w:t>
            </w:r>
          </w:p>
        </w:tc>
        <w:tc>
          <w:tcPr>
            <w:tcW w:w="1313" w:type="dxa"/>
          </w:tcPr>
          <w:p w14:paraId="78E2009F" w14:textId="77777777" w:rsidR="00D15FA6" w:rsidRPr="00AC49C9"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rsidRPr="00AC49C9">
              <w:t>35</w:t>
            </w:r>
          </w:p>
        </w:tc>
        <w:tc>
          <w:tcPr>
            <w:tcW w:w="1597" w:type="dxa"/>
          </w:tcPr>
          <w:p w14:paraId="113EC5CE" w14:textId="77777777" w:rsidR="00D15FA6" w:rsidRPr="00AC49C9" w:rsidRDefault="00D15FA6" w:rsidP="0013613F">
            <w:pPr>
              <w:spacing w:line="240" w:lineRule="auto"/>
              <w:jc w:val="center"/>
              <w:cnfStyle w:val="000000100000" w:firstRow="0" w:lastRow="0" w:firstColumn="0" w:lastColumn="0" w:oddVBand="0" w:evenVBand="0" w:oddHBand="1" w:evenHBand="0" w:firstRowFirstColumn="0" w:firstRowLastColumn="0" w:lastRowFirstColumn="0" w:lastRowLastColumn="0"/>
            </w:pPr>
            <w:r w:rsidRPr="00AC49C9">
              <w:t>45</w:t>
            </w:r>
          </w:p>
        </w:tc>
      </w:tr>
    </w:tbl>
    <w:p w14:paraId="7495FE15" w14:textId="77777777" w:rsidR="00D7776A" w:rsidRDefault="00D7776A" w:rsidP="003343A4"/>
    <w:p w14:paraId="1E59001D" w14:textId="750C5140" w:rsidR="00D7776A" w:rsidRDefault="00D7776A" w:rsidP="00F57C46">
      <w:pPr>
        <w:ind w:firstLine="720"/>
      </w:pPr>
      <w:r>
        <w:t>The power system required for our remote weather station is quite robust, as will be detailed in the paragraphs below. We first needed to decide on a feasible design route given the time and resources we are given, namely budget. The table above details our decision matrix for three separate top level design ideas our power team initially had.</w:t>
      </w:r>
    </w:p>
    <w:p w14:paraId="57660A96" w14:textId="603C75D9" w:rsidR="00D7776A" w:rsidRDefault="00D7776A" w:rsidP="00D7776A">
      <w:pPr>
        <w:ind w:firstLine="720"/>
      </w:pPr>
      <w:r>
        <w:t xml:space="preserve">Our device will be operating completely off the grid in remote areas of Kansas; therefore, the power system needs to be robust enough to avoid frequent maintenance trips. The K-State Mesonet maintains weather stations in </w:t>
      </w:r>
      <w:r w:rsidR="00941AF4">
        <w:t>most</w:t>
      </w:r>
      <w:r>
        <w:t xml:space="preserve"> Kansas’s counties, including stations in all 7 of the state’s counties bordering Colorado. The logistics behind taking weekly trips to these counties five plus hours away is ridiculous to consider given the manpower of the Mesonet team.</w:t>
      </w:r>
    </w:p>
    <w:p w14:paraId="00B10339" w14:textId="77777777" w:rsidR="00D7776A" w:rsidRDefault="00D7776A" w:rsidP="00D7776A">
      <w:pPr>
        <w:ind w:firstLine="720"/>
      </w:pPr>
      <w:r>
        <w:t>With that in mind, our initial idea was a solar panel and battery setup. The benefits of this design are evident given the main requirement detailed above. It is also very budget friendly, the main cost obviously being the battery and solar panel themselves as conversion equipment is cheap to buy or build. This design falls short in efficiency and consistency. The current technology within solar panels is not nearly as efficient as its renewable counterpart wind generation. There is also the obvious dependance on the weather conditions of the environment the station is placed in. If the sun doesn’t shine, power is not generated.</w:t>
      </w:r>
    </w:p>
    <w:p w14:paraId="21D5564F" w14:textId="77777777" w:rsidR="00D7776A" w:rsidRDefault="00D7776A" w:rsidP="00D7776A">
      <w:pPr>
        <w:ind w:firstLine="720"/>
      </w:pPr>
      <w:r>
        <w:t>Related would be the use of a wind generation system, or a wind turbine. Immediately this design choice falls short in the budget category. While not as expensive as our next design option, a wind turbine fitting our rough size estimate would cost $100-150, a quarter of our design budget for one component! Wind generation is more efficient in some ways, and Kansas is certainly a good place to harness the wind. It too, however, is dependent on weather conditions for its reliability.</w:t>
      </w:r>
    </w:p>
    <w:p w14:paraId="105CDBD0" w14:textId="02B86194" w:rsidR="00D7776A" w:rsidRDefault="00D7776A" w:rsidP="00D7776A">
      <w:pPr>
        <w:ind w:firstLine="720"/>
      </w:pPr>
      <w:r>
        <w:t xml:space="preserve">Last would be the incorporation of 3-phase into our distribution system. Right off the bat we must ask ourselves this question: “What’s the point?” 3-phase is hyper-efficient yes, but the main reason it is used in large scale distribution systems is to reduce transmission line losses. What truly are the odds we are going to run into issues with transmission line losses? And is added complexity worth the added cost of an </w:t>
      </w:r>
      <w:r w:rsidR="000D6801">
        <w:t>investor</w:t>
      </w:r>
      <w:r>
        <w:t xml:space="preserve"> when we can solve the issue with more simplified means learned in electromagnetic theory?</w:t>
      </w:r>
    </w:p>
    <w:p w14:paraId="556961A3" w14:textId="1522B3AB" w:rsidR="00D7776A" w:rsidRDefault="00D7776A" w:rsidP="0036588E">
      <w:pPr>
        <w:ind w:firstLine="720"/>
      </w:pPr>
      <w:r>
        <w:t xml:space="preserve">Therefore, we went for the simple battery and solar panel design as the most feasible in our time frame and budget range as well </w:t>
      </w:r>
      <w:r w:rsidR="00D15FA6">
        <w:t>as</w:t>
      </w:r>
      <w:r>
        <w:t xml:space="preserve"> </w:t>
      </w:r>
      <w:r w:rsidR="00B9337A">
        <w:t>minimizing</w:t>
      </w:r>
      <w:r>
        <w:t xml:space="preserve"> the risk of an incomplete project come May. What then will this design look like? What are we dependent on from the other areas of our design before we can begin sizing and designing our power system layout?</w:t>
      </w:r>
    </w:p>
    <w:p w14:paraId="3CC9DFDC" w14:textId="0A793359" w:rsidR="00D7776A" w:rsidRDefault="00A45813" w:rsidP="002B1425">
      <w:pPr>
        <w:ind w:firstLine="720"/>
      </w:pPr>
      <w:r>
        <w:rPr>
          <w:noProof/>
        </w:rPr>
        <w:drawing>
          <wp:inline distT="0" distB="0" distL="0" distR="0" wp14:anchorId="1D1CCE82" wp14:editId="44424BD6">
            <wp:extent cx="5943600" cy="1925320"/>
            <wp:effectExtent l="0" t="0" r="0" b="0"/>
            <wp:docPr id="1623664993"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64993" name="Picture 3" descr="A diagram of a system&#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1342" b="21052"/>
                    <a:stretch>
                      <a:fillRect/>
                    </a:stretch>
                  </pic:blipFill>
                  <pic:spPr bwMode="auto">
                    <a:xfrm>
                      <a:off x="0" y="0"/>
                      <a:ext cx="5943600" cy="1925320"/>
                    </a:xfrm>
                    <a:prstGeom prst="rect">
                      <a:avLst/>
                    </a:prstGeom>
                    <a:noFill/>
                    <a:ln>
                      <a:noFill/>
                    </a:ln>
                    <a:extLst>
                      <a:ext uri="{53640926-AAD7-44D8-BBD7-CCE9431645EC}">
                        <a14:shadowObscured xmlns:a14="http://schemas.microsoft.com/office/drawing/2010/main"/>
                      </a:ext>
                    </a:extLst>
                  </pic:spPr>
                </pic:pic>
              </a:graphicData>
            </a:graphic>
          </wp:inline>
        </w:drawing>
      </w:r>
      <w:r w:rsidR="00EC6091">
        <w:rPr>
          <w:noProof/>
        </w:rPr>
        <mc:AlternateContent>
          <mc:Choice Requires="wps">
            <w:drawing>
              <wp:inline distT="0" distB="0" distL="0" distR="0" wp14:anchorId="3EA3BF1D" wp14:editId="1776D126">
                <wp:extent cx="6028660" cy="276446"/>
                <wp:effectExtent l="0" t="0" r="0" b="8255"/>
                <wp:docPr id="1791756613" name="Text Box 1"/>
                <wp:cNvGraphicFramePr/>
                <a:graphic xmlns:a="http://schemas.openxmlformats.org/drawingml/2006/main">
                  <a:graphicData uri="http://schemas.microsoft.com/office/word/2010/wordprocessingShape">
                    <wps:wsp>
                      <wps:cNvSpPr txBox="1"/>
                      <wps:spPr>
                        <a:xfrm>
                          <a:off x="0" y="0"/>
                          <a:ext cx="6028660" cy="276446"/>
                        </a:xfrm>
                        <a:prstGeom prst="rect">
                          <a:avLst/>
                        </a:prstGeom>
                        <a:solidFill>
                          <a:prstClr val="white"/>
                        </a:solidFill>
                        <a:ln>
                          <a:noFill/>
                        </a:ln>
                      </wps:spPr>
                      <wps:txbx>
                        <w:txbxContent>
                          <w:p w14:paraId="39242D76" w14:textId="55635C02" w:rsidR="0036588E" w:rsidRPr="00CE7EED" w:rsidRDefault="0036588E" w:rsidP="0036588E">
                            <w:pPr>
                              <w:pStyle w:val="Caption"/>
                              <w:jc w:val="center"/>
                              <w:rPr>
                                <w:noProof/>
                              </w:rPr>
                            </w:pPr>
                            <w:r>
                              <w:t xml:space="preserve">Figure </w:t>
                            </w:r>
                            <w:r w:rsidR="00123B73">
                              <w:t>3</w:t>
                            </w:r>
                            <w:r>
                              <w:t xml:space="preserve">: </w:t>
                            </w:r>
                            <w:r w:rsidRPr="004D3AB0">
                              <w:t>Top Level Design Flow of Power System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81B0343">
              <v:shape id="Text Box 1" style="width:474.7pt;height:21.75pt;visibility:visible;mso-wrap-style:square;mso-left-percent:-10001;mso-top-percent:-10001;mso-position-horizontal:absolute;mso-position-horizontal-relative:char;mso-position-vertical:absolute;mso-position-vertical-relative:line;mso-left-percent:-10001;mso-top-percent:-10001;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" w14:anchorId="3EA3BF1D">
                <v:textbox style="mso-fit-shape-to-text:t" inset="0,0,0,0">
                  <w:txbxContent>
                    <w:p w:rsidRPr="00CE7EED" w:rsidR="0036588E" w:rsidP="0036588E" w:rsidRDefault="0036588E" w14:paraId="33BC035D" w14:textId="55635C02">
                      <w:pPr>
                        <w:pStyle w:val="Caption"/>
                        <w:jc w:val="center"/>
                        <w:rPr>
                          <w:noProof/>
                        </w:rPr>
                      </w:pPr>
                      <w:r>
                        <w:t xml:space="preserve">Figure </w:t>
                      </w:r>
                      <w:r w:rsidR="00123B73">
                        <w:t>3</w:t>
                      </w:r>
                      <w:r>
                        <w:t xml:space="preserve">: </w:t>
                      </w:r>
                      <w:r w:rsidRPr="004D3AB0">
                        <w:t>Top Level Design Flow of Power System Design</w:t>
                      </w:r>
                    </w:p>
                  </w:txbxContent>
                </v:textbox>
                <w10:anchorlock/>
              </v:shape>
            </w:pict>
          </mc:Fallback>
        </mc:AlternateContent>
      </w:r>
      <w:r w:rsidR="00D7776A">
        <w:t xml:space="preserve">The figure above details a very rough outline of what our design will look like. While it may seem counterintuitive to the way the chart is set up, we will begin our design on the right and work left. Before anything can be sized, any converter can be designed, we must know the amount of current each of the three main design sections of our system will need. The sensors will be straightforward. Kennedy, upon testing of the sensors, will be able to give us an accurate estimate of their current draw. The sensors will always draw this level of current. The microcontroller should be similar, unless the interaction between it and the modem affects its </w:t>
      </w:r>
      <w:r w:rsidR="00AE5276">
        <w:t>drawing</w:t>
      </w:r>
      <w:r w:rsidR="00D7776A">
        <w:t xml:space="preserve"> during transmission. Currently, it looks like the ESP32 will draw at most 100 mA if the modem does not affect it. And then of course, the complex piece is the modem. We will have to set some sort of duty cycle and control for the modem. When it transmits, it can draw very</w:t>
      </w:r>
      <w:r w:rsidR="002B1425">
        <w:t xml:space="preserve"> </w:t>
      </w:r>
      <w:r w:rsidR="00D7776A">
        <w:t>briefly up to around 2 Amps of current, a hefty sum.</w:t>
      </w:r>
    </w:p>
    <w:p w14:paraId="279DC82D" w14:textId="263FB2B9" w:rsidR="00D7776A" w:rsidRDefault="00D7776A" w:rsidP="002B1425">
      <w:r>
        <w:tab/>
        <w:t xml:space="preserve">These things are obviously quite variable, and we are unable to pin them down </w:t>
      </w:r>
      <w:r w:rsidR="002F43A0">
        <w:t>now</w:t>
      </w:r>
      <w:r>
        <w:t>, so the beginning of the power system design process is still far off. Once we know the amount of current each component of our system draws, we will be able to size the battery and solar panel, and then from there design the conversion process to cater to the system’s specific needs. The basic outline is clear though. We will need a charge controller/MPPT to control and monitor the power generation of the solar panel. We will need at the very least two switch mode power supplies to generate a constant and a variable current level (one will require a duty cycle as mentioned above to supply the modem). And we will need more precise low dropout voltage regulators to tune the voltage for each component (we need three separate voltage levels!).</w:t>
      </w:r>
    </w:p>
    <w:p w14:paraId="36BBBD18" w14:textId="4A15727F" w:rsidR="001E36BF" w:rsidRDefault="001E36BF" w:rsidP="003709B9">
      <w:pPr>
        <w:rPr>
          <w:lang w:eastAsia="en-US"/>
        </w:rPr>
      </w:pPr>
    </w:p>
    <w:p w14:paraId="74112B85" w14:textId="6FAC8AA4" w:rsidR="003709B9" w:rsidRDefault="003562CA" w:rsidP="001C7552">
      <w:pPr>
        <w:pStyle w:val="Heading2"/>
      </w:pPr>
      <w:bookmarkStart w:id="11" w:name="_Toc215413216"/>
      <w:r>
        <w:t>Data Pre-Processing and Exploratory Data Analysis</w:t>
      </w:r>
      <w:bookmarkEnd w:id="11"/>
    </w:p>
    <w:p w14:paraId="45B01997" w14:textId="71C1D39F" w:rsidR="007210F8" w:rsidRDefault="00FF7721" w:rsidP="00964E9A">
      <w:pPr>
        <w:ind w:firstLine="720"/>
        <w:rPr>
          <w:rFonts w:eastAsia="Times New Roman"/>
          <w:color w:val="7030A0"/>
          <w:sz w:val="40"/>
          <w:szCs w:val="40"/>
          <w:u w:val="single"/>
          <w:lang w:eastAsia="en-US"/>
        </w:rPr>
      </w:pPr>
      <w:r>
        <w:t xml:space="preserve">Once again, our design is not dependent on </w:t>
      </w:r>
      <w:r w:rsidR="00EB0339">
        <w:t xml:space="preserve">analyzing data </w:t>
      </w:r>
      <w:r w:rsidR="00383CFE">
        <w:t>beforehand</w:t>
      </w:r>
      <w:r w:rsidR="00EB0339">
        <w:t xml:space="preserve"> </w:t>
      </w:r>
      <w:r w:rsidR="00383CFE">
        <w:t xml:space="preserve">to make our design. The data and measurements we must take are during the design (testing sensor accuracy) and after the design is finalized (to compare with the Mesonet data). </w:t>
      </w:r>
      <w:r w:rsidR="00964E9A">
        <w:t>The data we will need from the Mesonet is on their website and open to use. This data helps us correlate whether our data is up to the Mesonet standard while also being cost effective.</w:t>
      </w:r>
      <w:r w:rsidR="006933E0">
        <w:t xml:space="preserve"> Our extracted data will be used during testing at the beginning and then finalized</w:t>
      </w:r>
      <w:r w:rsidR="00D82959">
        <w:t xml:space="preserve"> and collected by a home assistant server. The data we are extracting from our system </w:t>
      </w:r>
      <w:r w:rsidR="001D26B2">
        <w:t xml:space="preserve">during testing will just be saved locally on the microcontroller </w:t>
      </w:r>
      <w:r w:rsidR="001962B8">
        <w:t>and computer. The data taken from our final design will be transmitted through an MQTT Broker and stored on a server that can be extracted as CSV files.</w:t>
      </w:r>
      <w:r w:rsidR="00BA5C54">
        <w:t xml:space="preserve"> </w:t>
      </w:r>
      <w:r w:rsidR="007210F8">
        <w:br w:type="page"/>
      </w:r>
    </w:p>
    <w:p w14:paraId="7E7C67E9" w14:textId="58C363BE" w:rsidR="006918E2" w:rsidRDefault="00041E0A" w:rsidP="00A70B29">
      <w:pPr>
        <w:pStyle w:val="Heading1"/>
      </w:pPr>
      <w:bookmarkStart w:id="12" w:name="_Toc215413217"/>
      <w:r>
        <w:t>Prelim</w:t>
      </w:r>
      <w:r w:rsidR="00D669C4">
        <w:t>i</w:t>
      </w:r>
      <w:r w:rsidR="006918E2">
        <w:t>nary Design/Solution Description</w:t>
      </w:r>
      <w:bookmarkEnd w:id="12"/>
    </w:p>
    <w:p w14:paraId="69EA7AD9" w14:textId="71B93A47" w:rsidR="00F85241" w:rsidRDefault="7F15DCC5" w:rsidP="001C7552">
      <w:pPr>
        <w:pStyle w:val="Heading2"/>
      </w:pPr>
      <w:bookmarkStart w:id="13" w:name="_Toc215413218"/>
      <w:r>
        <w:t>Global Issues</w:t>
      </w:r>
      <w:bookmarkEnd w:id="13"/>
    </w:p>
    <w:p w14:paraId="0EC8B0C0" w14:textId="18D4A023" w:rsidR="00A22FDA" w:rsidRDefault="20A98F04" w:rsidP="116F70B3">
      <w:pPr>
        <w:pStyle w:val="ListParagraph"/>
        <w:numPr>
          <w:ilvl w:val="0"/>
          <w:numId w:val="5"/>
        </w:numPr>
        <w:spacing w:before="240" w:after="240"/>
        <w:rPr>
          <w:rFonts w:eastAsia="Times New Roman"/>
          <w:color w:val="000000" w:themeColor="text1"/>
        </w:rPr>
      </w:pPr>
      <w:r w:rsidRPr="116F70B3">
        <w:rPr>
          <w:rFonts w:eastAsia="Times New Roman"/>
          <w:color w:val="000000" w:themeColor="text1"/>
        </w:rPr>
        <w:t xml:space="preserve">Climate Change and Weather Monitoring </w:t>
      </w:r>
    </w:p>
    <w:p w14:paraId="2323C11E" w14:textId="315318EA" w:rsidR="00A22FDA" w:rsidRDefault="20A98F04" w:rsidP="116F70B3">
      <w:pPr>
        <w:pStyle w:val="ListParagraph"/>
        <w:numPr>
          <w:ilvl w:val="0"/>
          <w:numId w:val="4"/>
        </w:numPr>
        <w:spacing w:before="240" w:after="240"/>
        <w:rPr>
          <w:rFonts w:eastAsia="Times New Roman"/>
          <w:color w:val="000000" w:themeColor="text1"/>
        </w:rPr>
      </w:pPr>
      <w:r w:rsidRPr="116F70B3">
        <w:rPr>
          <w:rFonts w:eastAsia="Times New Roman"/>
          <w:color w:val="000000" w:themeColor="text1"/>
        </w:rPr>
        <w:t xml:space="preserve">Summary: Climate change is causing </w:t>
      </w:r>
      <w:r w:rsidR="762A1AB8" w:rsidRPr="116F70B3">
        <w:rPr>
          <w:rFonts w:eastAsia="Times New Roman"/>
          <w:color w:val="000000" w:themeColor="text1"/>
        </w:rPr>
        <w:t>harsher</w:t>
      </w:r>
      <w:r w:rsidR="405A9AF0" w:rsidRPr="116F70B3">
        <w:rPr>
          <w:rFonts w:eastAsia="Times New Roman"/>
          <w:color w:val="000000" w:themeColor="text1"/>
        </w:rPr>
        <w:t xml:space="preserve"> </w:t>
      </w:r>
      <w:r w:rsidRPr="116F70B3">
        <w:rPr>
          <w:rFonts w:eastAsia="Times New Roman"/>
          <w:color w:val="000000" w:themeColor="text1"/>
        </w:rPr>
        <w:t xml:space="preserve">weather events </w:t>
      </w:r>
      <w:r w:rsidR="610D1ACE" w:rsidRPr="116F70B3">
        <w:rPr>
          <w:rFonts w:eastAsia="Times New Roman"/>
          <w:color w:val="000000" w:themeColor="text1"/>
        </w:rPr>
        <w:t>like</w:t>
      </w:r>
      <w:r w:rsidRPr="116F70B3">
        <w:rPr>
          <w:rFonts w:eastAsia="Times New Roman"/>
          <w:color w:val="000000" w:themeColor="text1"/>
        </w:rPr>
        <w:t xml:space="preserve"> droughts, floods, and heatwaves. This is a worldwide problem, and Kansas is affected by it too. Farmers and researchers need local weather data to help </w:t>
      </w:r>
      <w:r w:rsidR="20EB5D18" w:rsidRPr="116F70B3">
        <w:rPr>
          <w:rFonts w:eastAsia="Times New Roman"/>
          <w:color w:val="000000" w:themeColor="text1"/>
        </w:rPr>
        <w:t>prepare for</w:t>
      </w:r>
      <w:r w:rsidRPr="116F70B3">
        <w:rPr>
          <w:rFonts w:eastAsia="Times New Roman"/>
          <w:color w:val="000000" w:themeColor="text1"/>
        </w:rPr>
        <w:t xml:space="preserve"> these events to reduce </w:t>
      </w:r>
      <w:r w:rsidR="7692A237" w:rsidRPr="116F70B3">
        <w:rPr>
          <w:rFonts w:eastAsia="Times New Roman"/>
          <w:color w:val="000000" w:themeColor="text1"/>
        </w:rPr>
        <w:t>damage</w:t>
      </w:r>
      <w:r w:rsidRPr="116F70B3">
        <w:rPr>
          <w:rFonts w:eastAsia="Times New Roman"/>
          <w:color w:val="000000" w:themeColor="text1"/>
        </w:rPr>
        <w:t>.</w:t>
      </w:r>
    </w:p>
    <w:p w14:paraId="6CFED69C" w14:textId="108EF156" w:rsidR="00A22FDA" w:rsidRDefault="20A98F04" w:rsidP="116F70B3">
      <w:pPr>
        <w:pStyle w:val="ListParagraph"/>
        <w:numPr>
          <w:ilvl w:val="0"/>
          <w:numId w:val="4"/>
        </w:numPr>
        <w:spacing w:before="240" w:after="240"/>
        <w:rPr>
          <w:rFonts w:eastAsia="Times New Roman"/>
          <w:color w:val="000000" w:themeColor="text1"/>
        </w:rPr>
      </w:pPr>
      <w:r w:rsidRPr="116F70B3">
        <w:rPr>
          <w:rFonts w:eastAsia="Times New Roman"/>
          <w:color w:val="000000" w:themeColor="text1"/>
        </w:rPr>
        <w:t>Resolution: Our weather station design helps by being low cost and mobile. This will allow it to be placed in more rural areas that don’t have coverage currently. This will improve weather tracking in Kansas and c</w:t>
      </w:r>
      <w:r w:rsidR="23F7C6AB" w:rsidRPr="116F70B3">
        <w:rPr>
          <w:rFonts w:eastAsia="Times New Roman"/>
          <w:color w:val="000000" w:themeColor="text1"/>
        </w:rPr>
        <w:t xml:space="preserve">ould </w:t>
      </w:r>
      <w:r w:rsidRPr="116F70B3">
        <w:rPr>
          <w:rFonts w:eastAsia="Times New Roman"/>
          <w:color w:val="000000" w:themeColor="text1"/>
        </w:rPr>
        <w:t xml:space="preserve">help with global climate </w:t>
      </w:r>
      <w:r w:rsidR="0BC70E11" w:rsidRPr="116F70B3">
        <w:rPr>
          <w:rFonts w:eastAsia="Times New Roman"/>
          <w:color w:val="000000" w:themeColor="text1"/>
        </w:rPr>
        <w:t xml:space="preserve">tracking </w:t>
      </w:r>
      <w:r w:rsidRPr="116F70B3">
        <w:rPr>
          <w:rFonts w:eastAsia="Times New Roman"/>
          <w:color w:val="000000" w:themeColor="text1"/>
        </w:rPr>
        <w:t>as well.</w:t>
      </w:r>
    </w:p>
    <w:p w14:paraId="230DD55F" w14:textId="681F14DF" w:rsidR="00A22FDA" w:rsidRDefault="20A98F04" w:rsidP="116F70B3">
      <w:pPr>
        <w:pStyle w:val="ListParagraph"/>
        <w:numPr>
          <w:ilvl w:val="0"/>
          <w:numId w:val="5"/>
        </w:numPr>
        <w:spacing w:after="0"/>
        <w:rPr>
          <w:rFonts w:eastAsia="Times New Roman"/>
          <w:color w:val="000000" w:themeColor="text1"/>
        </w:rPr>
      </w:pPr>
      <w:r w:rsidRPr="116F70B3">
        <w:rPr>
          <w:rFonts w:eastAsia="Times New Roman"/>
          <w:color w:val="000000" w:themeColor="text1"/>
        </w:rPr>
        <w:t>Energy Efficiency and Sustainability</w:t>
      </w:r>
    </w:p>
    <w:p w14:paraId="655597F5" w14:textId="6053D742" w:rsidR="00A22FDA" w:rsidRDefault="20A98F04" w:rsidP="116F70B3">
      <w:pPr>
        <w:pStyle w:val="ListParagraph"/>
        <w:numPr>
          <w:ilvl w:val="0"/>
          <w:numId w:val="3"/>
        </w:numPr>
        <w:spacing w:after="0"/>
        <w:rPr>
          <w:rFonts w:eastAsia="Times New Roman"/>
          <w:color w:val="000000" w:themeColor="text1"/>
        </w:rPr>
      </w:pPr>
      <w:r w:rsidRPr="116F70B3">
        <w:rPr>
          <w:rFonts w:eastAsia="Times New Roman"/>
          <w:color w:val="000000" w:themeColor="text1"/>
        </w:rPr>
        <w:t>Summary: Energy use and sustainability are very big concerns when making a design like this. Remote weather stations need to run continuously, even in areas without reliable power.</w:t>
      </w:r>
    </w:p>
    <w:p w14:paraId="2D668A22" w14:textId="26635904" w:rsidR="00A22FDA" w:rsidRDefault="20A98F04" w:rsidP="116F70B3">
      <w:pPr>
        <w:pStyle w:val="ListParagraph"/>
        <w:numPr>
          <w:ilvl w:val="0"/>
          <w:numId w:val="3"/>
        </w:numPr>
        <w:spacing w:before="240" w:after="240"/>
        <w:rPr>
          <w:rFonts w:eastAsia="Times New Roman"/>
          <w:color w:val="000000" w:themeColor="text1"/>
        </w:rPr>
      </w:pPr>
      <w:r w:rsidRPr="116F70B3">
        <w:rPr>
          <w:rFonts w:eastAsia="Times New Roman"/>
          <w:color w:val="000000" w:themeColor="text1"/>
        </w:rPr>
        <w:t xml:space="preserve">Resolution: Our system uses solar panels and rechargeable batteries to stay powered without relying on outside electricity. </w:t>
      </w:r>
      <w:r w:rsidR="5E622EE8" w:rsidRPr="116F70B3">
        <w:rPr>
          <w:rFonts w:eastAsia="Times New Roman"/>
          <w:color w:val="000000" w:themeColor="text1"/>
        </w:rPr>
        <w:t xml:space="preserve">Our </w:t>
      </w:r>
      <w:r w:rsidRPr="116F70B3">
        <w:rPr>
          <w:rFonts w:eastAsia="Times New Roman"/>
          <w:color w:val="000000" w:themeColor="text1"/>
        </w:rPr>
        <w:t xml:space="preserve">microcontroller, </w:t>
      </w:r>
      <w:r w:rsidR="45D5F82B" w:rsidRPr="116F70B3">
        <w:rPr>
          <w:rFonts w:eastAsia="Times New Roman"/>
          <w:color w:val="000000" w:themeColor="text1"/>
        </w:rPr>
        <w:t xml:space="preserve">the </w:t>
      </w:r>
      <w:r w:rsidRPr="116F70B3">
        <w:rPr>
          <w:rFonts w:eastAsia="Times New Roman"/>
          <w:color w:val="000000" w:themeColor="text1"/>
        </w:rPr>
        <w:t>ESP32, also can run in low power mode, which helps it last longer and keeps the station environmentally friendly.</w:t>
      </w:r>
    </w:p>
    <w:p w14:paraId="65E97679" w14:textId="7DA5396C" w:rsidR="00A22FDA" w:rsidRDefault="20A98F04" w:rsidP="116F70B3">
      <w:pPr>
        <w:pStyle w:val="ListParagraph"/>
        <w:numPr>
          <w:ilvl w:val="0"/>
          <w:numId w:val="5"/>
        </w:numPr>
        <w:spacing w:after="0"/>
        <w:rPr>
          <w:rFonts w:eastAsia="Times New Roman"/>
          <w:color w:val="000000" w:themeColor="text1"/>
        </w:rPr>
      </w:pPr>
      <w:r w:rsidRPr="116F70B3">
        <w:rPr>
          <w:rFonts w:eastAsia="Times New Roman"/>
          <w:color w:val="000000" w:themeColor="text1"/>
        </w:rPr>
        <w:t>Data Accuracy and Reliability</w:t>
      </w:r>
    </w:p>
    <w:p w14:paraId="4F992233" w14:textId="6CB98199" w:rsidR="00A22FDA" w:rsidRDefault="20A98F04" w:rsidP="116F70B3">
      <w:pPr>
        <w:pStyle w:val="ListParagraph"/>
        <w:numPr>
          <w:ilvl w:val="0"/>
          <w:numId w:val="2"/>
        </w:numPr>
        <w:spacing w:after="0"/>
        <w:rPr>
          <w:rFonts w:eastAsia="Times New Roman"/>
          <w:color w:val="000000" w:themeColor="text1"/>
        </w:rPr>
      </w:pPr>
      <w:r w:rsidRPr="116F70B3">
        <w:rPr>
          <w:rFonts w:eastAsia="Times New Roman"/>
          <w:color w:val="000000" w:themeColor="text1"/>
        </w:rPr>
        <w:t xml:space="preserve">Summary: Accurate data is important for scientists, farmers, and safety teams. If data is missing or unreliable, it can lead to wrong decisions. </w:t>
      </w:r>
    </w:p>
    <w:p w14:paraId="49882F4F" w14:textId="5C5DCF88" w:rsidR="00A22FDA" w:rsidRDefault="20A98F04" w:rsidP="116F70B3">
      <w:pPr>
        <w:pStyle w:val="ListParagraph"/>
        <w:numPr>
          <w:ilvl w:val="0"/>
          <w:numId w:val="2"/>
        </w:numPr>
        <w:spacing w:before="240" w:after="240"/>
        <w:rPr>
          <w:rFonts w:eastAsia="Times New Roman"/>
          <w:color w:val="000000" w:themeColor="text1"/>
        </w:rPr>
      </w:pPr>
      <w:r w:rsidRPr="535AB6E5">
        <w:rPr>
          <w:rFonts w:eastAsia="Times New Roman"/>
          <w:color w:val="000000" w:themeColor="text1"/>
        </w:rPr>
        <w:t xml:space="preserve">Resolution: We follow the AASC standards for sensor accuracy and data quality. Sensors will be calibrated and tested before </w:t>
      </w:r>
      <w:bookmarkStart w:id="14" w:name="_Int_ScPu2shu"/>
      <w:r w:rsidR="79E2F690" w:rsidRPr="0BB46569">
        <w:rPr>
          <w:rFonts w:eastAsia="Times New Roman"/>
          <w:color w:val="000000" w:themeColor="text1"/>
        </w:rPr>
        <w:t>use</w:t>
      </w:r>
      <w:bookmarkEnd w:id="14"/>
      <w:r w:rsidRPr="535AB6E5">
        <w:rPr>
          <w:rFonts w:eastAsia="Times New Roman"/>
          <w:color w:val="000000" w:themeColor="text1"/>
        </w:rPr>
        <w:t xml:space="preserve"> and designed for easy maintenance</w:t>
      </w:r>
      <w:r w:rsidR="005F492F">
        <w:rPr>
          <w:rFonts w:eastAsia="Times New Roman"/>
          <w:color w:val="000000" w:themeColor="text1"/>
        </w:rPr>
        <w:t xml:space="preserve"> </w:t>
      </w:r>
      <w:r w:rsidR="005F492F">
        <w:rPr>
          <w:rFonts w:eastAsia="Times New Roman"/>
          <w:color w:val="000000" w:themeColor="text1"/>
        </w:rPr>
        <w:fldChar w:fldCharType="begin"/>
      </w:r>
      <w:r w:rsidR="005F492F">
        <w:rPr>
          <w:rFonts w:eastAsia="Times New Roman"/>
          <w:color w:val="000000" w:themeColor="text1"/>
        </w:rPr>
        <w:instrText xml:space="preserve"> ADDIN ZOTERO_ITEM CSL_CITATION {"citationID":"h4RLp02c","properties":{"formattedCitation":"[5]","plainCitation":"[5]","noteIndex":0},"citationItems":[{"id":100,"uris":["http://zotero.org/users/local/RABh9ESF/items/M6LL4UG6"],"itemData":{"id":100,"type":"post-weblog","language":"en-US","title":"Best Practices – American Association of State Climatologists","URL":"https://stateclimate.org/best-practices/","accessed":{"date-parts":[["2025",10,27]]}}}],"schema":"https://github.com/citation-style-language/schema/raw/master/csl-citation.json"} </w:instrText>
      </w:r>
      <w:r w:rsidR="005F492F">
        <w:rPr>
          <w:rFonts w:eastAsia="Times New Roman"/>
          <w:color w:val="000000" w:themeColor="text1"/>
        </w:rPr>
        <w:fldChar w:fldCharType="separate"/>
      </w:r>
      <w:r w:rsidR="005F492F" w:rsidRPr="005F492F">
        <w:t>[5]</w:t>
      </w:r>
      <w:r w:rsidR="005F492F">
        <w:rPr>
          <w:rFonts w:eastAsia="Times New Roman"/>
          <w:color w:val="000000" w:themeColor="text1"/>
        </w:rPr>
        <w:fldChar w:fldCharType="end"/>
      </w:r>
      <w:r w:rsidRPr="535AB6E5">
        <w:rPr>
          <w:rFonts w:eastAsia="Times New Roman"/>
          <w:color w:val="000000" w:themeColor="text1"/>
        </w:rPr>
        <w:t>.</w:t>
      </w:r>
    </w:p>
    <w:p w14:paraId="053D3A81" w14:textId="54FB940E" w:rsidR="00A22FDA" w:rsidRDefault="20A98F04" w:rsidP="116F70B3">
      <w:pPr>
        <w:pStyle w:val="ListParagraph"/>
        <w:numPr>
          <w:ilvl w:val="0"/>
          <w:numId w:val="5"/>
        </w:numPr>
        <w:spacing w:after="0"/>
        <w:rPr>
          <w:rFonts w:eastAsia="Times New Roman"/>
          <w:color w:val="000000" w:themeColor="text1"/>
        </w:rPr>
      </w:pPr>
      <w:r w:rsidRPr="116F70B3">
        <w:rPr>
          <w:rFonts w:eastAsia="Times New Roman"/>
          <w:color w:val="000000" w:themeColor="text1"/>
        </w:rPr>
        <w:t>Affordability and Accessibility</w:t>
      </w:r>
    </w:p>
    <w:p w14:paraId="5A073E23" w14:textId="1CBA5204" w:rsidR="00A22FDA" w:rsidRDefault="7B426554" w:rsidP="116F70B3">
      <w:pPr>
        <w:pStyle w:val="ListParagraph"/>
        <w:numPr>
          <w:ilvl w:val="0"/>
          <w:numId w:val="1"/>
        </w:numPr>
        <w:spacing w:after="0"/>
        <w:rPr>
          <w:rFonts w:eastAsia="Times New Roman"/>
          <w:color w:val="000000" w:themeColor="text1"/>
        </w:rPr>
      </w:pPr>
      <w:r w:rsidRPr="116F70B3">
        <w:rPr>
          <w:rFonts w:eastAsia="Times New Roman"/>
          <w:color w:val="000000" w:themeColor="text1"/>
        </w:rPr>
        <w:t xml:space="preserve">Summary: </w:t>
      </w:r>
      <w:r w:rsidR="20A98F04" w:rsidRPr="116F70B3">
        <w:rPr>
          <w:rFonts w:eastAsia="Times New Roman"/>
          <w:color w:val="000000" w:themeColor="text1"/>
        </w:rPr>
        <w:t>Even though the design is for the KSU Mesonet, many areas around the world still cannot afford expensive weather stations</w:t>
      </w:r>
      <w:r w:rsidR="62856B69" w:rsidRPr="116F70B3">
        <w:rPr>
          <w:rFonts w:eastAsia="Times New Roman"/>
          <w:color w:val="000000" w:themeColor="text1"/>
        </w:rPr>
        <w:t xml:space="preserve"> and could use this design</w:t>
      </w:r>
      <w:r w:rsidR="20A98F04" w:rsidRPr="116F70B3">
        <w:rPr>
          <w:rFonts w:eastAsia="Times New Roman"/>
          <w:color w:val="000000" w:themeColor="text1"/>
        </w:rPr>
        <w:t xml:space="preserve">. </w:t>
      </w:r>
      <w:r w:rsidR="706D7C17" w:rsidRPr="116F70B3">
        <w:rPr>
          <w:rFonts w:eastAsia="Times New Roman"/>
          <w:color w:val="000000" w:themeColor="text1"/>
        </w:rPr>
        <w:t xml:space="preserve">Not being able to afford expensive weather stations </w:t>
      </w:r>
      <w:r w:rsidR="44780D2B" w:rsidRPr="116F70B3">
        <w:rPr>
          <w:rFonts w:eastAsia="Times New Roman"/>
          <w:color w:val="000000" w:themeColor="text1"/>
        </w:rPr>
        <w:t>limits</w:t>
      </w:r>
      <w:r w:rsidR="20A98F04" w:rsidRPr="116F70B3">
        <w:rPr>
          <w:rFonts w:eastAsia="Times New Roman"/>
          <w:color w:val="000000" w:themeColor="text1"/>
        </w:rPr>
        <w:t xml:space="preserve"> their ability to collect reliable weather data.</w:t>
      </w:r>
    </w:p>
    <w:p w14:paraId="36546EB0" w14:textId="17619E1B" w:rsidR="00A22FDA" w:rsidRDefault="20A98F04" w:rsidP="116F70B3">
      <w:pPr>
        <w:pStyle w:val="ListParagraph"/>
        <w:numPr>
          <w:ilvl w:val="0"/>
          <w:numId w:val="1"/>
        </w:numPr>
        <w:spacing w:before="240" w:after="240"/>
        <w:rPr>
          <w:rFonts w:eastAsia="Times New Roman"/>
          <w:color w:val="000000" w:themeColor="text1"/>
        </w:rPr>
      </w:pPr>
      <w:r w:rsidRPr="116F70B3">
        <w:rPr>
          <w:rFonts w:eastAsia="Times New Roman"/>
          <w:color w:val="000000" w:themeColor="text1"/>
        </w:rPr>
        <w:t xml:space="preserve">Resolution: Our project focuses on making a station under $800, using affordable parts like the ESP32 microcontroller. </w:t>
      </w:r>
      <w:r w:rsidR="4EC78EA0" w:rsidRPr="116F70B3">
        <w:rPr>
          <w:rFonts w:eastAsia="Times New Roman"/>
          <w:color w:val="000000" w:themeColor="text1"/>
        </w:rPr>
        <w:t xml:space="preserve">The </w:t>
      </w:r>
      <w:r w:rsidR="239F282D" w:rsidRPr="116F70B3">
        <w:rPr>
          <w:rFonts w:eastAsia="Times New Roman"/>
          <w:color w:val="000000" w:themeColor="text1"/>
        </w:rPr>
        <w:t xml:space="preserve">station </w:t>
      </w:r>
      <w:r w:rsidR="43F74169" w:rsidRPr="116F70B3">
        <w:rPr>
          <w:rFonts w:eastAsia="Times New Roman"/>
          <w:color w:val="000000" w:themeColor="text1"/>
        </w:rPr>
        <w:t xml:space="preserve">would </w:t>
      </w:r>
      <w:r w:rsidR="239F282D" w:rsidRPr="116F70B3">
        <w:rPr>
          <w:rFonts w:eastAsia="Times New Roman"/>
          <w:color w:val="000000" w:themeColor="text1"/>
        </w:rPr>
        <w:t>be</w:t>
      </w:r>
      <w:r w:rsidRPr="116F70B3">
        <w:rPr>
          <w:rFonts w:eastAsia="Times New Roman"/>
          <w:color w:val="000000" w:themeColor="text1"/>
        </w:rPr>
        <w:t xml:space="preserve"> easy to repair and </w:t>
      </w:r>
      <w:r w:rsidR="184E3F77" w:rsidRPr="116F70B3">
        <w:rPr>
          <w:rFonts w:eastAsia="Times New Roman"/>
          <w:color w:val="000000" w:themeColor="text1"/>
        </w:rPr>
        <w:t>cost</w:t>
      </w:r>
      <w:r w:rsidRPr="116F70B3">
        <w:rPr>
          <w:rFonts w:eastAsia="Times New Roman"/>
          <w:color w:val="000000" w:themeColor="text1"/>
        </w:rPr>
        <w:t xml:space="preserve"> effective. This would mean more stations can be </w:t>
      </w:r>
      <w:r w:rsidR="0FD538B1" w:rsidRPr="116F70B3">
        <w:rPr>
          <w:rFonts w:eastAsia="Times New Roman"/>
          <w:color w:val="000000" w:themeColor="text1"/>
        </w:rPr>
        <w:t>us</w:t>
      </w:r>
      <w:r w:rsidRPr="116F70B3">
        <w:rPr>
          <w:rFonts w:eastAsia="Times New Roman"/>
          <w:color w:val="000000" w:themeColor="text1"/>
        </w:rPr>
        <w:t>ed, even in developing areas with less money.</w:t>
      </w:r>
    </w:p>
    <w:p w14:paraId="41A112F9" w14:textId="2DE5B402" w:rsidR="00A22FDA" w:rsidRDefault="00A22FDA" w:rsidP="00A22FDA">
      <w:pPr>
        <w:rPr>
          <w:lang w:eastAsia="en-US"/>
        </w:rPr>
      </w:pPr>
    </w:p>
    <w:p w14:paraId="4D5A4446" w14:textId="4DB52F20" w:rsidR="00A22FDA" w:rsidRDefault="008C3459" w:rsidP="001C7552">
      <w:pPr>
        <w:pStyle w:val="Heading2"/>
      </w:pPr>
      <w:bookmarkStart w:id="15" w:name="_Toc215413219"/>
      <w:r>
        <w:t>System-level Overview</w:t>
      </w:r>
      <w:bookmarkEnd w:id="15"/>
    </w:p>
    <w:p w14:paraId="72033B44" w14:textId="754A1C04" w:rsidR="00D61351" w:rsidRDefault="00D61351" w:rsidP="00207326">
      <w:pPr>
        <w:ind w:firstLine="720"/>
        <w:rPr>
          <w:lang w:eastAsia="en-US"/>
        </w:rPr>
      </w:pPr>
      <w:r w:rsidRPr="00D61351">
        <w:rPr>
          <w:lang w:eastAsia="en-US"/>
        </w:rPr>
        <w:t xml:space="preserve">After all the decision matrices were made, we decided to make a small station that will include all desired measurements and will be able to be implemented easily. The block diagram for the design is shown in </w:t>
      </w:r>
      <w:r>
        <w:rPr>
          <w:lang w:eastAsia="en-US"/>
        </w:rPr>
        <w:t xml:space="preserve">Figure </w:t>
      </w:r>
      <w:r w:rsidR="00123B73">
        <w:rPr>
          <w:lang w:eastAsia="en-US"/>
        </w:rPr>
        <w:t>4</w:t>
      </w:r>
      <w:r>
        <w:rPr>
          <w:lang w:eastAsia="en-US"/>
        </w:rPr>
        <w:t>:</w:t>
      </w:r>
    </w:p>
    <w:p w14:paraId="632EFE30" w14:textId="77777777" w:rsidR="009F5B99" w:rsidRDefault="009F5B99" w:rsidP="009F5B99">
      <w:pPr>
        <w:keepNext/>
        <w:jc w:val="center"/>
      </w:pPr>
      <w:r>
        <w:rPr>
          <w:noProof/>
          <w:lang w:eastAsia="en-US"/>
        </w:rPr>
        <w:drawing>
          <wp:inline distT="0" distB="0" distL="0" distR="0" wp14:anchorId="678569CD" wp14:editId="6E5F3B79">
            <wp:extent cx="5381625" cy="5580305"/>
            <wp:effectExtent l="0" t="0" r="0" b="1905"/>
            <wp:docPr id="583544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1899" cy="5601327"/>
                    </a:xfrm>
                    <a:prstGeom prst="rect">
                      <a:avLst/>
                    </a:prstGeom>
                    <a:noFill/>
                    <a:ln>
                      <a:noFill/>
                    </a:ln>
                  </pic:spPr>
                </pic:pic>
              </a:graphicData>
            </a:graphic>
          </wp:inline>
        </w:drawing>
      </w:r>
    </w:p>
    <w:p w14:paraId="135E022E" w14:textId="2197FE99" w:rsidR="0034550F" w:rsidRPr="00D61351" w:rsidRDefault="009F5B99" w:rsidP="009F5B99">
      <w:pPr>
        <w:pStyle w:val="Caption"/>
        <w:jc w:val="center"/>
        <w:rPr>
          <w:lang w:eastAsia="en-US"/>
        </w:rPr>
      </w:pPr>
      <w:r>
        <w:t xml:space="preserve">Figure </w:t>
      </w:r>
      <w:r w:rsidR="00123B73">
        <w:t>4</w:t>
      </w:r>
      <w:r>
        <w:t>: Block Diagram of the Design</w:t>
      </w:r>
    </w:p>
    <w:p w14:paraId="4B53ACF6" w14:textId="605CDEEE" w:rsidR="00D61351" w:rsidRPr="00D61351" w:rsidRDefault="00D61351" w:rsidP="009F5B99">
      <w:pPr>
        <w:ind w:firstLine="720"/>
        <w:rPr>
          <w:lang w:eastAsia="en-US"/>
        </w:rPr>
      </w:pPr>
      <w:r w:rsidRPr="00D61351">
        <w:rPr>
          <w:lang w:eastAsia="en-US"/>
        </w:rPr>
        <w:t xml:space="preserve">This diagram showcases the use of a main station with a </w:t>
      </w:r>
      <w:r w:rsidR="00207326" w:rsidRPr="00D61351">
        <w:rPr>
          <w:lang w:eastAsia="en-US"/>
        </w:rPr>
        <w:t>sim card</w:t>
      </w:r>
      <w:r w:rsidRPr="00D61351">
        <w:rPr>
          <w:lang w:eastAsia="en-US"/>
        </w:rPr>
        <w:t xml:space="preserve"> and then the </w:t>
      </w:r>
      <w:r w:rsidR="00207326" w:rsidRPr="00D61351">
        <w:rPr>
          <w:lang w:eastAsia="en-US"/>
        </w:rPr>
        <w:t>micro station</w:t>
      </w:r>
      <w:r w:rsidRPr="00D61351">
        <w:rPr>
          <w:lang w:eastAsia="en-US"/>
        </w:rPr>
        <w:t xml:space="preserve"> that uses ESP Now protocol to communicate with one another (why it is important we have the ESP32 microcontroller). This design also showcases the transfer of data from the inputs, being processed by the microcontroller and finally being sent out using a Message Queuing Telemetry Transport (MQTT) protocol to transmit the measured data over a long distance to a receiving client server like home assistant. The inputs will communicate with the microcontroller with I2C or some other form of digital protocol (different for the built sensors). The data will be processed and averaged then transmitted. If the station is a micro </w:t>
      </w:r>
      <w:r w:rsidR="00207326" w:rsidRPr="00D61351">
        <w:rPr>
          <w:lang w:eastAsia="en-US"/>
        </w:rPr>
        <w:t>station,</w:t>
      </w:r>
      <w:r w:rsidRPr="00D61351">
        <w:rPr>
          <w:lang w:eastAsia="en-US"/>
        </w:rPr>
        <w:t xml:space="preserve"> it will transmit the data via ESP Now protocol. If it is a main </w:t>
      </w:r>
      <w:r w:rsidR="00207326" w:rsidRPr="00D61351">
        <w:rPr>
          <w:lang w:eastAsia="en-US"/>
        </w:rPr>
        <w:t>station,</w:t>
      </w:r>
      <w:r w:rsidRPr="00D61351">
        <w:rPr>
          <w:lang w:eastAsia="en-US"/>
        </w:rPr>
        <w:t xml:space="preserve"> it will get transmitted using a cell modem and the receiving server client will receive the data which can then be extracted or processed. The design follows a commercial station with built sensors (that will probably follow previously made designs). </w:t>
      </w:r>
    </w:p>
    <w:p w14:paraId="641F439D" w14:textId="5AFD8CC6" w:rsidR="00D61351" w:rsidRPr="00D61351" w:rsidRDefault="00D61351" w:rsidP="00985735">
      <w:pPr>
        <w:ind w:firstLine="720"/>
        <w:rPr>
          <w:lang w:eastAsia="en-US"/>
        </w:rPr>
      </w:pPr>
      <w:r w:rsidRPr="00D61351">
        <w:rPr>
          <w:lang w:eastAsia="en-US"/>
        </w:rPr>
        <w:t xml:space="preserve">Next is a rough sketch of what the station might look like. Now this is a very rough sketch because it will depend on the size of the sensors and power system required for the station to operate. The idea is to put the wind gauge anemometer in the middle and have everything be below it. This is so the wind speed is not affected by any other sensor. The precipitation and power will be on the sides to have </w:t>
      </w:r>
      <w:r w:rsidR="00F87A72" w:rsidRPr="00D61351">
        <w:rPr>
          <w:lang w:eastAsia="en-US"/>
        </w:rPr>
        <w:t>more</w:t>
      </w:r>
      <w:r w:rsidRPr="00D61351">
        <w:rPr>
          <w:lang w:eastAsia="en-US"/>
        </w:rPr>
        <w:t xml:space="preserve"> accurate </w:t>
      </w:r>
      <w:r w:rsidR="00F87A72" w:rsidRPr="00D61351">
        <w:rPr>
          <w:lang w:eastAsia="en-US"/>
        </w:rPr>
        <w:t>reading,</w:t>
      </w:r>
      <w:r w:rsidRPr="00D61351">
        <w:rPr>
          <w:lang w:eastAsia="en-US"/>
        </w:rPr>
        <w:t xml:space="preserve"> and the anemometer also helps act as a wind shield for the precipitation. Now for power it might be a separate level closer to the ground but that will depend on how much power is needed which will decide the battery and solar panel required. The rough sketch of the station is </w:t>
      </w:r>
      <w:r w:rsidR="00F87A72" w:rsidRPr="00D61351">
        <w:rPr>
          <w:lang w:eastAsia="en-US"/>
        </w:rPr>
        <w:t>below</w:t>
      </w:r>
      <w:r w:rsidRPr="00D61351">
        <w:rPr>
          <w:lang w:eastAsia="en-US"/>
        </w:rPr>
        <w:t xml:space="preserve"> </w:t>
      </w:r>
      <w:r w:rsidR="00F87A72">
        <w:rPr>
          <w:lang w:eastAsia="en-US"/>
        </w:rPr>
        <w:t xml:space="preserve">in Figure </w:t>
      </w:r>
      <w:r w:rsidR="00123B73">
        <w:rPr>
          <w:lang w:eastAsia="en-US"/>
        </w:rPr>
        <w:t>5</w:t>
      </w:r>
      <w:r w:rsidR="00F87A72">
        <w:rPr>
          <w:lang w:eastAsia="en-US"/>
        </w:rPr>
        <w:t>:</w:t>
      </w:r>
    </w:p>
    <w:p w14:paraId="611BCCDA" w14:textId="77777777" w:rsidR="00764199" w:rsidRDefault="00764199" w:rsidP="00764199">
      <w:pPr>
        <w:keepNext/>
        <w:jc w:val="center"/>
      </w:pPr>
      <w:r>
        <w:rPr>
          <w:noProof/>
          <w:lang w:eastAsia="en-US"/>
        </w:rPr>
        <w:drawing>
          <wp:inline distT="0" distB="0" distL="0" distR="0" wp14:anchorId="3681DD04" wp14:editId="5E0EB3DD">
            <wp:extent cx="5943600" cy="4869815"/>
            <wp:effectExtent l="0" t="0" r="0" b="6985"/>
            <wp:docPr id="889266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869815"/>
                    </a:xfrm>
                    <a:prstGeom prst="rect">
                      <a:avLst/>
                    </a:prstGeom>
                    <a:noFill/>
                    <a:ln>
                      <a:noFill/>
                    </a:ln>
                  </pic:spPr>
                </pic:pic>
              </a:graphicData>
            </a:graphic>
          </wp:inline>
        </w:drawing>
      </w:r>
    </w:p>
    <w:p w14:paraId="1E71D912" w14:textId="5A16585F" w:rsidR="00D61351" w:rsidRDefault="00764199" w:rsidP="00764199">
      <w:pPr>
        <w:pStyle w:val="Caption"/>
        <w:jc w:val="center"/>
      </w:pPr>
      <w:r>
        <w:t xml:space="preserve">Figure </w:t>
      </w:r>
      <w:r w:rsidR="00123B73">
        <w:t>5</w:t>
      </w:r>
      <w:r>
        <w:t>: Rough Sketch of Weather Station</w:t>
      </w:r>
    </w:p>
    <w:p w14:paraId="25D840B7" w14:textId="77777777" w:rsidR="00764199" w:rsidRPr="00764199" w:rsidRDefault="00764199" w:rsidP="00764199"/>
    <w:p w14:paraId="35D06CAC" w14:textId="1C146986" w:rsidR="008C3459" w:rsidRDefault="00D61351" w:rsidP="008C3459">
      <w:pPr>
        <w:rPr>
          <w:lang w:eastAsia="en-US"/>
        </w:rPr>
      </w:pPr>
      <w:r w:rsidRPr="00D61351">
        <w:rPr>
          <w:lang w:eastAsia="en-US"/>
        </w:rPr>
        <w:t xml:space="preserve">Our relevant reference is the station pictured in Figure </w:t>
      </w:r>
      <w:r w:rsidR="00F87A72">
        <w:rPr>
          <w:lang w:eastAsia="en-US"/>
        </w:rPr>
        <w:t>2</w:t>
      </w:r>
      <w:r w:rsidRPr="00D61351">
        <w:rPr>
          <w:lang w:eastAsia="en-US"/>
        </w:rPr>
        <w:t xml:space="preserve">. This station </w:t>
      </w:r>
      <w:r w:rsidR="009F5B99" w:rsidRPr="00D61351">
        <w:rPr>
          <w:lang w:eastAsia="en-US"/>
        </w:rPr>
        <w:t>is set</w:t>
      </w:r>
      <w:r w:rsidRPr="00D61351">
        <w:rPr>
          <w:lang w:eastAsia="en-US"/>
        </w:rPr>
        <w:t xml:space="preserve"> up on a rod and takes measurements and sends </w:t>
      </w:r>
      <w:r w:rsidR="000E398F">
        <w:rPr>
          <w:lang w:eastAsia="en-US"/>
        </w:rPr>
        <w:t>data</w:t>
      </w:r>
      <w:r w:rsidRPr="00D61351">
        <w:rPr>
          <w:lang w:eastAsia="en-US"/>
        </w:rPr>
        <w:t xml:space="preserve"> to an online server.</w:t>
      </w:r>
    </w:p>
    <w:p w14:paraId="0E45153D" w14:textId="77777777" w:rsidR="00D17C4E" w:rsidRDefault="00D17C4E">
      <w:pPr>
        <w:spacing w:line="279" w:lineRule="auto"/>
        <w:rPr>
          <w:rFonts w:eastAsiaTheme="majorEastAsia"/>
          <w:color w:val="7030A0"/>
          <w:sz w:val="32"/>
          <w:szCs w:val="32"/>
          <w:lang w:eastAsia="en-US"/>
        </w:rPr>
      </w:pPr>
      <w:r>
        <w:br w:type="page"/>
      </w:r>
    </w:p>
    <w:p w14:paraId="223BC549" w14:textId="1F05BA15" w:rsidR="008C3459" w:rsidRDefault="00C00407" w:rsidP="001C7552">
      <w:pPr>
        <w:pStyle w:val="Heading2"/>
      </w:pPr>
      <w:bookmarkStart w:id="16" w:name="_Toc215413220"/>
      <w:r>
        <w:t>Applicable Standards</w:t>
      </w:r>
      <w:bookmarkEnd w:id="16"/>
    </w:p>
    <w:p w14:paraId="1EAC9F93" w14:textId="531EA6A5" w:rsidR="006F412C" w:rsidRPr="009064F5" w:rsidRDefault="00497580" w:rsidP="006F412C">
      <w:pPr>
        <w:rPr>
          <w:b/>
          <w:bCs/>
          <w:u w:val="single"/>
          <w:lang w:eastAsia="en-US"/>
        </w:rPr>
      </w:pPr>
      <w:r w:rsidRPr="009064F5">
        <w:rPr>
          <w:b/>
          <w:bCs/>
          <w:u w:val="single"/>
          <w:lang w:eastAsia="en-US"/>
        </w:rPr>
        <w:t xml:space="preserve">Main System </w:t>
      </w:r>
      <w:r w:rsidR="00DC53EF" w:rsidRPr="009064F5">
        <w:rPr>
          <w:b/>
          <w:bCs/>
          <w:u w:val="single"/>
          <w:lang w:eastAsia="en-US"/>
        </w:rPr>
        <w:t xml:space="preserve">and Communication </w:t>
      </w:r>
      <w:r w:rsidRPr="009064F5">
        <w:rPr>
          <w:b/>
          <w:bCs/>
          <w:u w:val="single"/>
          <w:lang w:eastAsia="en-US"/>
        </w:rPr>
        <w:t>Standards</w:t>
      </w:r>
    </w:p>
    <w:p w14:paraId="4B890D13" w14:textId="673FA050" w:rsidR="00DC53EF" w:rsidRDefault="00AF196B" w:rsidP="006F412C">
      <w:r w:rsidRPr="00690261">
        <w:rPr>
          <w:b/>
          <w:bCs/>
          <w:lang w:eastAsia="en-US"/>
        </w:rPr>
        <w:t>JEDEC Standard JESD8-3</w:t>
      </w:r>
      <w:r w:rsidR="002427A7">
        <w:rPr>
          <w:lang w:eastAsia="en-US"/>
        </w:rPr>
        <w:t xml:space="preserve"> </w:t>
      </w:r>
      <w:r w:rsidR="002427A7" w:rsidRPr="00355DCE">
        <w:rPr>
          <w:b/>
          <w:bCs/>
        </w:rPr>
        <w:t>–</w:t>
      </w:r>
      <w:r w:rsidR="002427A7">
        <w:rPr>
          <w:b/>
          <w:bCs/>
        </w:rPr>
        <w:t xml:space="preserve"> </w:t>
      </w:r>
      <w:r w:rsidR="008932DB">
        <w:t xml:space="preserve">Standard for TTL (Transistor-Transistor Logic) voltages. </w:t>
      </w:r>
      <w:r w:rsidR="003D041B">
        <w:t>Th</w:t>
      </w:r>
      <w:r w:rsidR="00D17C4E">
        <w:t>e interface that we are using in our project is the 5V logic interface for most of our sensors and processing</w:t>
      </w:r>
      <w:r w:rsidR="00B7441D">
        <w:t xml:space="preserve"> </w:t>
      </w:r>
      <w:r w:rsidR="00B7441D">
        <w:fldChar w:fldCharType="begin"/>
      </w:r>
      <w:r w:rsidR="00B7441D">
        <w:instrText xml:space="preserve"> ADDIN ZOTERO_ITEM CSL_CITATION {"citationID":"tgenhjRR","properties":{"formattedCitation":"[6]","plainCitation":"[6]","noteIndex":0},"citationItems":[{"id":94,"uris":["http://zotero.org/users/local/RABh9ESF/items/KWVDDVYW"],"itemData":{"id":94,"type":"webpage","title":"ADDENDUM No. 3A to JESD8 - GUNNING TRANSCEIVER LOGIC (GTL) LOW-LEVEL, HIGH-SPEED INTERFACE STANDARD FOR DIGITAL INTEGRATED CIRCUITS: | JEDEC","URL":"https://www.jedec.org/standards-documents/docs/jesd-8-3a?destination=node/8101","author":[{"family":"JEDEC","given":""}],"accessed":{"date-parts":[["2025",10,27]]}}}],"schema":"https://github.com/citation-style-language/schema/raw/master/csl-citation.json"} </w:instrText>
      </w:r>
      <w:r w:rsidR="00B7441D">
        <w:fldChar w:fldCharType="separate"/>
      </w:r>
      <w:r w:rsidR="00B7441D" w:rsidRPr="00B7441D">
        <w:t>[6]</w:t>
      </w:r>
      <w:r w:rsidR="00B7441D">
        <w:fldChar w:fldCharType="end"/>
      </w:r>
      <w:r w:rsidR="00D17C4E">
        <w:t>.</w:t>
      </w:r>
    </w:p>
    <w:p w14:paraId="34BA84F6" w14:textId="79F3A15C" w:rsidR="00690261" w:rsidRDefault="00E577E3" w:rsidP="006F412C">
      <w:r w:rsidRPr="00E577E3">
        <w:rPr>
          <w:b/>
          <w:bCs/>
          <w:lang w:eastAsia="en-US"/>
        </w:rPr>
        <w:t>NXP UM10204: I</w:t>
      </w:r>
      <w:r w:rsidR="00D454BC">
        <w:rPr>
          <w:b/>
          <w:bCs/>
          <w:lang w:eastAsia="en-US"/>
        </w:rPr>
        <w:t>2</w:t>
      </w:r>
      <w:r w:rsidRPr="00E577E3">
        <w:rPr>
          <w:b/>
          <w:bCs/>
          <w:lang w:eastAsia="en-US"/>
        </w:rPr>
        <w:t>C-bus Specification and User Manual</w:t>
      </w:r>
      <w:r>
        <w:rPr>
          <w:b/>
          <w:bCs/>
          <w:lang w:eastAsia="en-US"/>
        </w:rPr>
        <w:t xml:space="preserve"> </w:t>
      </w:r>
      <w:r w:rsidR="00D85956" w:rsidRPr="00355DCE">
        <w:rPr>
          <w:b/>
          <w:bCs/>
        </w:rPr>
        <w:t>–</w:t>
      </w:r>
      <w:r w:rsidR="00D85956">
        <w:rPr>
          <w:b/>
          <w:bCs/>
        </w:rPr>
        <w:t xml:space="preserve"> </w:t>
      </w:r>
      <w:r w:rsidR="00D85956">
        <w:t xml:space="preserve">Industry standard of a communication protocol </w:t>
      </w:r>
      <w:r w:rsidR="00456748">
        <w:t xml:space="preserve">over short distances </w:t>
      </w:r>
      <w:r w:rsidR="00D85956">
        <w:t>between chips and devices using two communication lines. One clock line and one data line</w:t>
      </w:r>
      <w:r w:rsidR="00C471E3">
        <w:t xml:space="preserve"> </w:t>
      </w:r>
      <w:r w:rsidR="00C471E3">
        <w:fldChar w:fldCharType="begin"/>
      </w:r>
      <w:r w:rsidR="00C471E3">
        <w:instrText xml:space="preserve"> ADDIN ZOTERO_ITEM CSL_CITATION {"citationID":"UUbN5cTr","properties":{"formattedCitation":"[7]","plainCitation":"[7]","noteIndex":0},"citationItems":[{"id":97,"uris":["http://zotero.org/users/local/RABh9ESF/items/IJXHSMJI"],"itemData":{"id":97,"type":"article-journal","language":"en","source":"Zotero","title":"I2C-bus specification and user manual","volume":"2021","author":[{"family":"NXP Semiconductors","given":""}],"issued":{"date-parts":[["2021"]]}}}],"schema":"https://github.com/citation-style-language/schema/raw/master/csl-citation.json"} </w:instrText>
      </w:r>
      <w:r w:rsidR="00C471E3">
        <w:fldChar w:fldCharType="separate"/>
      </w:r>
      <w:r w:rsidR="00C471E3" w:rsidRPr="00C471E3">
        <w:t>[7]</w:t>
      </w:r>
      <w:r w:rsidR="00C471E3">
        <w:fldChar w:fldCharType="end"/>
      </w:r>
      <w:r w:rsidR="00D85956">
        <w:t>.</w:t>
      </w:r>
    </w:p>
    <w:p w14:paraId="087463AD" w14:textId="5CFB1D91" w:rsidR="00F37A05" w:rsidRPr="009B2B44" w:rsidRDefault="003230E7" w:rsidP="006F412C">
      <w:pPr>
        <w:rPr>
          <w:lang w:eastAsia="en-US"/>
        </w:rPr>
      </w:pPr>
      <w:r w:rsidRPr="003230E7">
        <w:rPr>
          <w:b/>
          <w:bCs/>
          <w:lang w:eastAsia="en-US"/>
        </w:rPr>
        <w:t>FCC Title 47 CFR Part 15 (Unlicensed Transmitters)</w:t>
      </w:r>
      <w:r>
        <w:rPr>
          <w:b/>
          <w:bCs/>
          <w:lang w:eastAsia="en-US"/>
        </w:rPr>
        <w:t xml:space="preserve"> </w:t>
      </w:r>
      <w:r w:rsidR="009B2B44" w:rsidRPr="00355DCE">
        <w:rPr>
          <w:b/>
          <w:bCs/>
        </w:rPr>
        <w:t>–</w:t>
      </w:r>
      <w:r w:rsidR="009B2B44">
        <w:t xml:space="preserve"> </w:t>
      </w:r>
      <w:r w:rsidR="00715815">
        <w:t>Because our device is a radio frequency device, we need to comply with the FCC Regulations and make sure we can transmit our data using a cell modem</w:t>
      </w:r>
      <w:r w:rsidR="00327366">
        <w:t xml:space="preserve"> </w:t>
      </w:r>
      <w:r w:rsidR="00327366">
        <w:fldChar w:fldCharType="begin"/>
      </w:r>
      <w:r w:rsidR="00327366">
        <w:instrText xml:space="preserve"> ADDIN ZOTERO_ITEM CSL_CITATION {"citationID":"7cF7P9Gh","properties":{"formattedCitation":"[8]","plainCitation":"[8]","noteIndex":0},"citationItems":[{"id":98,"uris":["http://zotero.org/users/local/RABh9ESF/items/C83TYQL8"],"itemData":{"id":98,"type":"webpage","abstract":"Laboratory Division Home Approval Guide Overview Radio Frequency (RF) devices are required to be properly auth","language":"en","title":"Equipment Authorization | Federal Communications Commission","URL":"https://www.fcc.gov/engineering-technology/laboratory-division/general/equipment-authorization","accessed":{"date-parts":[["2025",10,27]]}}}],"schema":"https://github.com/citation-style-language/schema/raw/master/csl-citation.json"} </w:instrText>
      </w:r>
      <w:r w:rsidR="00327366">
        <w:fldChar w:fldCharType="separate"/>
      </w:r>
      <w:r w:rsidR="00327366" w:rsidRPr="00327366">
        <w:t>[8]</w:t>
      </w:r>
      <w:r w:rsidR="00327366">
        <w:fldChar w:fldCharType="end"/>
      </w:r>
      <w:r w:rsidR="00715815">
        <w:t>.</w:t>
      </w:r>
    </w:p>
    <w:p w14:paraId="01FD92BE" w14:textId="3E1A3754" w:rsidR="00AC16E6" w:rsidRPr="007D43FF" w:rsidRDefault="00964997" w:rsidP="006F412C">
      <w:pPr>
        <w:rPr>
          <w:lang w:eastAsia="en-US"/>
        </w:rPr>
      </w:pPr>
      <w:r w:rsidRPr="00964997">
        <w:rPr>
          <w:b/>
          <w:bCs/>
          <w:lang w:eastAsia="en-US"/>
        </w:rPr>
        <w:t>Adafruit Stemma QT Overview; JST SH Connector Datasheet</w:t>
      </w:r>
      <w:r w:rsidR="007D43FF">
        <w:rPr>
          <w:lang w:eastAsia="en-US"/>
        </w:rPr>
        <w:t xml:space="preserve"> </w:t>
      </w:r>
      <w:r w:rsidR="007D43FF" w:rsidRPr="00355DCE">
        <w:rPr>
          <w:b/>
          <w:bCs/>
        </w:rPr>
        <w:t>–</w:t>
      </w:r>
      <w:r w:rsidR="007D43FF">
        <w:t xml:space="preserve"> Not an industry standard but a connection standard set by </w:t>
      </w:r>
      <w:r w:rsidR="000A3C16">
        <w:t>Adafruit to connect multiple sensors together with I2C. If we make this our standard, then maintenance will be a lot easier</w:t>
      </w:r>
      <w:r w:rsidR="00FE5CFC">
        <w:t xml:space="preserve"> </w:t>
      </w:r>
      <w:r w:rsidR="00FE5CFC">
        <w:fldChar w:fldCharType="begin"/>
      </w:r>
      <w:r w:rsidR="00FE5CFC">
        <w:instrText xml:space="preserve"> ADDIN ZOTERO_ITEM CSL_CITATION {"citationID":"05XHfAzC","properties":{"formattedCitation":"[3]","plainCitation":"[3]","noteIndex":0},"citationItems":[{"id":102,"uris":["http://zotero.org/users/local/RABh9ESF/items/XICD95SH"],"itemData":{"id":102,"type":"webpage","abstract":"Less soldering, more hacking! Learn about STEMMA, STEMMA QT and how it compares and works with other systems like Qwiic, Gravity and Grove.","language":"en-US","title":"What is STEMMA? | Adafruit STEMMA &amp; STEMMA QT | Adafruit Learning System","title-short":"What is STEMMA?","URL":"https://learn.adafruit.com/introducing-adafruit-stemma-qt/what-is-stemma","author":[{"family":"Ada","given":"Lady"},{"family":"Barela","given":"Anne"}],"accessed":{"date-parts":[["2025",10,27]]}}}],"schema":"https://github.com/citation-style-language/schema/raw/master/csl-citation.json"} </w:instrText>
      </w:r>
      <w:r w:rsidR="00FE5CFC">
        <w:fldChar w:fldCharType="separate"/>
      </w:r>
      <w:r w:rsidR="00FE5CFC" w:rsidRPr="00FE5CFC">
        <w:t>[3]</w:t>
      </w:r>
      <w:r w:rsidR="00FE5CFC">
        <w:fldChar w:fldCharType="end"/>
      </w:r>
      <w:r w:rsidR="000A3C16">
        <w:t>.</w:t>
      </w:r>
    </w:p>
    <w:p w14:paraId="6F9937B6" w14:textId="0D9E2D39" w:rsidR="00DE4FFC" w:rsidRDefault="00226E69" w:rsidP="00DE4FFC">
      <w:pPr>
        <w:rPr>
          <w:rStyle w:val="eop"/>
          <w:color w:val="000000"/>
        </w:rPr>
      </w:pPr>
      <w:r w:rsidRPr="00226E69">
        <w:rPr>
          <w:b/>
          <w:bCs/>
          <w:color w:val="000000"/>
          <w:position w:val="1"/>
        </w:rPr>
        <w:t xml:space="preserve">3GPP </w:t>
      </w:r>
      <w:r w:rsidRPr="00095131">
        <w:rPr>
          <w:rStyle w:val="normaltextrun"/>
          <w:b/>
          <w:bCs/>
          <w:color w:val="000000"/>
          <w:position w:val="1"/>
        </w:rPr>
        <w:t>(3</w:t>
      </w:r>
      <w:r w:rsidRPr="00095131">
        <w:rPr>
          <w:rStyle w:val="normaltextrun"/>
          <w:b/>
          <w:bCs/>
          <w:color w:val="000000"/>
          <w:position w:val="1"/>
          <w:vertAlign w:val="superscript"/>
        </w:rPr>
        <w:t>rd</w:t>
      </w:r>
      <w:r w:rsidRPr="00095131">
        <w:rPr>
          <w:rStyle w:val="normaltextrun"/>
          <w:b/>
          <w:bCs/>
          <w:color w:val="000000"/>
          <w:position w:val="1"/>
        </w:rPr>
        <w:t xml:space="preserve"> Generation Partnership Project) </w:t>
      </w:r>
      <w:r w:rsidRPr="00226E69">
        <w:rPr>
          <w:b/>
          <w:bCs/>
          <w:color w:val="000000"/>
          <w:position w:val="1"/>
        </w:rPr>
        <w:t>System Architecture</w:t>
      </w:r>
      <w:r>
        <w:rPr>
          <w:b/>
          <w:bCs/>
          <w:color w:val="000000"/>
          <w:position w:val="1"/>
        </w:rPr>
        <w:t xml:space="preserve"> </w:t>
      </w:r>
      <w:r w:rsidR="007D43FF" w:rsidRPr="00355DCE">
        <w:rPr>
          <w:b/>
          <w:bCs/>
        </w:rPr>
        <w:t>–</w:t>
      </w:r>
      <w:r w:rsidR="00DE4FFC" w:rsidRPr="00095131">
        <w:rPr>
          <w:rStyle w:val="normaltextrun"/>
          <w:b/>
          <w:bCs/>
          <w:color w:val="000000"/>
          <w:position w:val="1"/>
        </w:rPr>
        <w:t xml:space="preserve"> </w:t>
      </w:r>
      <w:r w:rsidR="00DE4FFC" w:rsidRPr="00095131">
        <w:rPr>
          <w:rStyle w:val="normaltextrun"/>
          <w:color w:val="000000"/>
          <w:position w:val="1"/>
        </w:rPr>
        <w:t>International standards for 2G, 3G, 4G, 5G, and LTE communication</w:t>
      </w:r>
      <w:r w:rsidR="00DE4FFC" w:rsidRPr="00095131">
        <w:rPr>
          <w:rStyle w:val="eop"/>
          <w:color w:val="000000"/>
        </w:rPr>
        <w:t>​</w:t>
      </w:r>
    </w:p>
    <w:p w14:paraId="63FB425E" w14:textId="77777777" w:rsidR="00DE4FFC" w:rsidRPr="00095131" w:rsidRDefault="00DE4FFC" w:rsidP="00DE4FFC">
      <w:pPr>
        <w:pStyle w:val="ListParagraph"/>
        <w:numPr>
          <w:ilvl w:val="0"/>
          <w:numId w:val="14"/>
        </w:numPr>
        <w:rPr>
          <w:b/>
          <w:bCs/>
          <w:color w:val="000000"/>
          <w:position w:val="1"/>
        </w:rPr>
      </w:pPr>
      <w:r>
        <w:rPr>
          <w:color w:val="000000"/>
          <w:position w:val="1"/>
        </w:rPr>
        <w:t>The modem we select must comply with this standard.</w:t>
      </w:r>
    </w:p>
    <w:p w14:paraId="776DA394" w14:textId="77777777" w:rsidR="00DE4FFC" w:rsidRPr="009B2B44" w:rsidRDefault="00DE4FFC" w:rsidP="006F412C">
      <w:pPr>
        <w:rPr>
          <w:lang w:eastAsia="en-US"/>
        </w:rPr>
      </w:pPr>
    </w:p>
    <w:p w14:paraId="37925436" w14:textId="77777777" w:rsidR="00C96297" w:rsidRDefault="00C96297">
      <w:pPr>
        <w:spacing w:line="279" w:lineRule="auto"/>
        <w:rPr>
          <w:b/>
          <w:bCs/>
          <w:u w:val="single"/>
        </w:rPr>
      </w:pPr>
      <w:r>
        <w:rPr>
          <w:b/>
          <w:bCs/>
          <w:u w:val="single"/>
        </w:rPr>
        <w:br w:type="page"/>
      </w:r>
    </w:p>
    <w:p w14:paraId="25CAF6A1" w14:textId="7312B34E" w:rsidR="0036649F" w:rsidRPr="00F37A05" w:rsidRDefault="0036649F" w:rsidP="0036649F">
      <w:pPr>
        <w:rPr>
          <w:u w:val="single"/>
        </w:rPr>
      </w:pPr>
      <w:r w:rsidRPr="00F37A05">
        <w:rPr>
          <w:b/>
          <w:bCs/>
          <w:u w:val="single"/>
        </w:rPr>
        <w:t>Power System Standard</w:t>
      </w:r>
      <w:r w:rsidR="00C96297">
        <w:rPr>
          <w:b/>
          <w:bCs/>
          <w:u w:val="single"/>
        </w:rPr>
        <w:t>s through</w:t>
      </w:r>
      <w:r w:rsidR="00514040" w:rsidRPr="00F37A05">
        <w:rPr>
          <w:b/>
          <w:bCs/>
          <w:u w:val="single"/>
        </w:rPr>
        <w:t xml:space="preserve"> IEEE</w:t>
      </w:r>
      <w:r w:rsidR="00C96297">
        <w:rPr>
          <w:b/>
          <w:bCs/>
          <w:u w:val="single"/>
        </w:rPr>
        <w:t xml:space="preserve"> </w:t>
      </w:r>
      <w:r w:rsidR="00617B18">
        <w:rPr>
          <w:b/>
          <w:bCs/>
          <w:u w:val="single"/>
        </w:rPr>
        <w:fldChar w:fldCharType="begin"/>
      </w:r>
      <w:r w:rsidR="00617B18">
        <w:rPr>
          <w:b/>
          <w:bCs/>
          <w:u w:val="single"/>
        </w:rPr>
        <w:instrText xml:space="preserve"> ADDIN ZOTERO_ITEM CSL_CITATION {"citationID":"EtIOyKHL","properties":{"formattedCitation":"[9]","plainCitation":"[9]","noteIndex":0},"citationItems":[{"id":92,"uris":["http://zotero.org/users/local/RABh9ESF/items/5YHUDXPS"],"itemData":{"id":92,"type":"webpage","abstract":"By raising the worlds standards, discover how the IEEE Standards Association is working to meet your evolving needs.","container-title":"IEEE Standards Association","language":"en","title":"IEEE Standards Association","URL":"https://standards.ieee.org/","author":[{"family":"IEEE","given":""}],"accessed":{"date-parts":[["2025",10,27]]}}}],"schema":"https://github.com/citation-style-language/schema/raw/master/csl-citation.json"} </w:instrText>
      </w:r>
      <w:r w:rsidR="00617B18">
        <w:rPr>
          <w:b/>
          <w:bCs/>
          <w:u w:val="single"/>
        </w:rPr>
        <w:fldChar w:fldCharType="separate"/>
      </w:r>
      <w:r w:rsidR="00617B18" w:rsidRPr="00617B18">
        <w:t>[9]</w:t>
      </w:r>
      <w:r w:rsidR="00617B18">
        <w:rPr>
          <w:b/>
          <w:bCs/>
          <w:u w:val="single"/>
        </w:rPr>
        <w:fldChar w:fldCharType="end"/>
      </w:r>
    </w:p>
    <w:p w14:paraId="14D73B9C" w14:textId="4D17D173" w:rsidR="0036649F" w:rsidRDefault="0036649F" w:rsidP="0036649F">
      <w:r w:rsidRPr="00355DCE">
        <w:rPr>
          <w:b/>
          <w:bCs/>
        </w:rPr>
        <w:t>IEEE Std 1547™-2018 –</w:t>
      </w:r>
      <w:r>
        <w:t xml:space="preserve"> </w:t>
      </w:r>
      <w:r w:rsidRPr="00B0536E">
        <w:t>Standard for Interconnection and Interoperability of Distributed Energy Resources with Associated Electric Power Systems Interfaces</w:t>
      </w:r>
    </w:p>
    <w:p w14:paraId="20168253" w14:textId="43B021F4" w:rsidR="0036649F" w:rsidRPr="00B0536E" w:rsidRDefault="0036649F" w:rsidP="0036649F">
      <w:pPr>
        <w:pStyle w:val="ListParagraph"/>
        <w:numPr>
          <w:ilvl w:val="0"/>
          <w:numId w:val="15"/>
        </w:numPr>
      </w:pPr>
      <w:r w:rsidRPr="00B0536E">
        <w:t xml:space="preserve">Goes over the common practices and design requirements for voltage </w:t>
      </w:r>
      <w:r w:rsidR="002A3709" w:rsidRPr="00B0536E">
        <w:t>converters</w:t>
      </w:r>
      <w:r w:rsidRPr="00B0536E">
        <w:t xml:space="preserve"> (switch mode power supplies).</w:t>
      </w:r>
    </w:p>
    <w:p w14:paraId="1A927BE7" w14:textId="77777777" w:rsidR="0036649F" w:rsidRDefault="0036649F" w:rsidP="0036649F">
      <w:r w:rsidRPr="00355DCE">
        <w:rPr>
          <w:b/>
          <w:bCs/>
        </w:rPr>
        <w:t>IEEE Std 1547.1-2020 –</w:t>
      </w:r>
      <w:r>
        <w:t xml:space="preserve"> </w:t>
      </w:r>
      <w:r w:rsidRPr="00545B27">
        <w:t>Standard Conformance Test Procedures for Equipment Interconnecting Distributed Energy Resources with Electric Power Systems and Associated Interfaces</w:t>
      </w:r>
    </w:p>
    <w:p w14:paraId="00A806EB" w14:textId="77777777" w:rsidR="0036649F" w:rsidRPr="00A54C0B" w:rsidRDefault="0036649F" w:rsidP="0036649F">
      <w:pPr>
        <w:pStyle w:val="ListParagraph"/>
        <w:numPr>
          <w:ilvl w:val="0"/>
          <w:numId w:val="14"/>
        </w:numPr>
      </w:pPr>
      <w:r>
        <w:t>Includes ways to confirm correct functionality of converter design and performance.</w:t>
      </w:r>
    </w:p>
    <w:p w14:paraId="491E091D" w14:textId="77777777" w:rsidR="0036649F" w:rsidRDefault="0036649F" w:rsidP="0036649F">
      <w:r w:rsidRPr="00355DCE">
        <w:rPr>
          <w:b/>
          <w:bCs/>
        </w:rPr>
        <w:t>IEEE Std 1547.9-2022 –</w:t>
      </w:r>
      <w:r>
        <w:t xml:space="preserve"> </w:t>
      </w:r>
      <w:r w:rsidRPr="004F7859">
        <w:t>Using IEEE Std 1547 for Interconnection of Energy Storage Distributed Energy Resources with Electric Power Systems</w:t>
      </w:r>
    </w:p>
    <w:p w14:paraId="205069AA" w14:textId="77777777" w:rsidR="0036649F" w:rsidRPr="004F7859" w:rsidRDefault="0036649F" w:rsidP="0036649F">
      <w:pPr>
        <w:pStyle w:val="ListParagraph"/>
        <w:numPr>
          <w:ilvl w:val="0"/>
          <w:numId w:val="14"/>
        </w:numPr>
      </w:pPr>
      <w:r w:rsidRPr="004F7859">
        <w:t>Outlines how to integrate batteries into small scale power distribution systems.</w:t>
      </w:r>
    </w:p>
    <w:p w14:paraId="47F272AD" w14:textId="77777777" w:rsidR="0036649F" w:rsidRDefault="0036649F" w:rsidP="0036649F">
      <w:r w:rsidRPr="00355DCE">
        <w:rPr>
          <w:b/>
          <w:bCs/>
        </w:rPr>
        <w:t>IEEE Std 2030.2.1-2019 –</w:t>
      </w:r>
      <w:r>
        <w:t xml:space="preserve"> </w:t>
      </w:r>
      <w:r w:rsidRPr="009635C9">
        <w:t>Design, Operation, and Maintenance of Battery Energy Storage Systems, both Stationary and Mobile, and Applications Integrated with Electric Power Systems</w:t>
      </w:r>
    </w:p>
    <w:p w14:paraId="3B264179" w14:textId="77777777" w:rsidR="0036649F" w:rsidRPr="00F80349" w:rsidRDefault="0036649F" w:rsidP="0036649F">
      <w:pPr>
        <w:pStyle w:val="ListParagraph"/>
        <w:numPr>
          <w:ilvl w:val="0"/>
          <w:numId w:val="14"/>
        </w:numPr>
      </w:pPr>
      <w:r>
        <w:t>Will help with battery selection for the needs of our system.</w:t>
      </w:r>
    </w:p>
    <w:p w14:paraId="45AA84A4" w14:textId="77777777" w:rsidR="0036649F" w:rsidRDefault="0036649F" w:rsidP="0036649F">
      <w:r w:rsidRPr="00355DCE">
        <w:rPr>
          <w:b/>
          <w:bCs/>
        </w:rPr>
        <w:t>IEEE Std 1679 (family) –</w:t>
      </w:r>
      <w:r>
        <w:t xml:space="preserve"> </w:t>
      </w:r>
      <w:r w:rsidRPr="00342FBB">
        <w:t>Recommended Practice for the Characterization and Evaluation of Energy Storage Technologies in Stationary Applications</w:t>
      </w:r>
    </w:p>
    <w:p w14:paraId="02D5510B" w14:textId="30D25DA4" w:rsidR="0036649F" w:rsidRPr="00B156AC" w:rsidRDefault="0036649F" w:rsidP="0036649F">
      <w:pPr>
        <w:pStyle w:val="ListParagraph"/>
        <w:numPr>
          <w:ilvl w:val="0"/>
          <w:numId w:val="14"/>
        </w:numPr>
      </w:pPr>
      <w:r>
        <w:t>May not be as useful, deals mostly with battery chemistry, could affect selection based on the environment (Kansas).</w:t>
      </w:r>
    </w:p>
    <w:p w14:paraId="4C92D2FC" w14:textId="77777777" w:rsidR="0036649F" w:rsidRDefault="0036649F" w:rsidP="0036649F">
      <w:r w:rsidRPr="00355DCE">
        <w:rPr>
          <w:b/>
          <w:bCs/>
        </w:rPr>
        <w:t>IEEE Std 519-2014 –</w:t>
      </w:r>
      <w:r>
        <w:t xml:space="preserve"> </w:t>
      </w:r>
      <w:r w:rsidRPr="0083112B">
        <w:t>Recommended Practice and Requirements for Harmonic Control in Electric Power Systems</w:t>
      </w:r>
    </w:p>
    <w:p w14:paraId="14899BAE" w14:textId="2585EFC3" w:rsidR="005F08E6" w:rsidRDefault="0036649F" w:rsidP="0036649F">
      <w:pPr>
        <w:pStyle w:val="ListParagraph"/>
        <w:numPr>
          <w:ilvl w:val="0"/>
          <w:numId w:val="14"/>
        </w:numPr>
        <w:rPr>
          <w:lang w:eastAsia="en-US"/>
        </w:rPr>
      </w:pPr>
      <w:r w:rsidRPr="00B156AC">
        <w:t>Helps establish harmonic limits (in layman’s terms, helps eliminate issues that may arise when using switches and how that may interact with the sensors and other components)</w:t>
      </w:r>
      <w:r>
        <w:t xml:space="preserve">. This will be useful in controlling our </w:t>
      </w:r>
      <w:r w:rsidR="00F369B8">
        <w:t>power system’s</w:t>
      </w:r>
      <w:r>
        <w:t xml:space="preserve"> delivery (namely, the modem).</w:t>
      </w:r>
    </w:p>
    <w:p w14:paraId="1837514D" w14:textId="0DBE48CB" w:rsidR="005F08E6" w:rsidRDefault="00926365" w:rsidP="001C7552">
      <w:pPr>
        <w:pStyle w:val="Heading2"/>
      </w:pPr>
      <w:bookmarkStart w:id="17" w:name="_Toc215413221"/>
      <w:r>
        <w:t>Module-level Descriptions</w:t>
      </w:r>
      <w:bookmarkEnd w:id="17"/>
    </w:p>
    <w:p w14:paraId="4CF91014" w14:textId="2879DAFD" w:rsidR="006E515A" w:rsidRPr="006E515A" w:rsidRDefault="006E515A" w:rsidP="0022607B">
      <w:pPr>
        <w:ind w:firstLine="720"/>
        <w:rPr>
          <w:lang w:eastAsia="en-US"/>
        </w:rPr>
      </w:pPr>
      <w:r w:rsidRPr="006E515A">
        <w:rPr>
          <w:lang w:eastAsia="en-US"/>
        </w:rPr>
        <w:t>For the module level descriptions I can discuss the inputs, processing of the data, and receiving the outputs. For the inputs, it takes measurements using some form of I2C or data transmission. This process includes taking the data using an Analog-to-Digital Converter (ADC) and transmitting the data. Most of these sensors will be some Adafruit chip. This is useful because it can be purchased easily and has a Stemma</w:t>
      </w:r>
      <w:r w:rsidR="000922C6">
        <w:rPr>
          <w:lang w:eastAsia="en-US"/>
        </w:rPr>
        <w:t xml:space="preserve"> </w:t>
      </w:r>
      <w:r w:rsidRPr="006E515A">
        <w:rPr>
          <w:lang w:eastAsia="en-US"/>
        </w:rPr>
        <w:t>Q</w:t>
      </w:r>
      <w:r w:rsidR="000922C6">
        <w:rPr>
          <w:lang w:eastAsia="en-US"/>
        </w:rPr>
        <w:t>T</w:t>
      </w:r>
      <w:r w:rsidRPr="006E515A">
        <w:rPr>
          <w:lang w:eastAsia="en-US"/>
        </w:rPr>
        <w:t xml:space="preserve"> connector system which could make for a standardized maintenance system (which makes it easier to maintain and fix)</w:t>
      </w:r>
      <w:r w:rsidR="005F60F2">
        <w:rPr>
          <w:lang w:eastAsia="en-US"/>
        </w:rPr>
        <w:t xml:space="preserve"> </w:t>
      </w:r>
      <w:r w:rsidR="005F60F2">
        <w:rPr>
          <w:lang w:eastAsia="en-US"/>
        </w:rPr>
        <w:fldChar w:fldCharType="begin"/>
      </w:r>
      <w:r w:rsidR="005F60F2">
        <w:rPr>
          <w:lang w:eastAsia="en-US"/>
        </w:rPr>
        <w:instrText xml:space="preserve"> ADDIN ZOTERO_ITEM CSL_CITATION {"citationID":"dEHXd6KS","properties":{"formattedCitation":"[3]","plainCitation":"[3]","noteIndex":0},"citationItems":[{"id":102,"uris":["http://zotero.org/users/local/RABh9ESF/items/XICD95SH"],"itemData":{"id":102,"type":"webpage","abstract":"Less soldering, more hacking! Learn about STEMMA, STEMMA QT and how it compares and works with other systems like Qwiic, Gravity and Grove.","language":"en-US","title":"What is STEMMA? | Adafruit STEMMA &amp; STEMMA QT | Adafruit Learning System","title-short":"What is STEMMA?","URL":"https://learn.adafruit.com/introducing-adafruit-stemma-qt/what-is-stemma","author":[{"family":"Ada","given":"Lady"},{"family":"Barela","given":"Anne"}],"accessed":{"date-parts":[["2025",10,27]]}}}],"schema":"https://github.com/citation-style-language/schema/raw/master/csl-citation.json"} </w:instrText>
      </w:r>
      <w:r w:rsidR="005F60F2">
        <w:rPr>
          <w:lang w:eastAsia="en-US"/>
        </w:rPr>
        <w:fldChar w:fldCharType="separate"/>
      </w:r>
      <w:r w:rsidR="005F60F2" w:rsidRPr="005F60F2">
        <w:t>[3]</w:t>
      </w:r>
      <w:r w:rsidR="005F60F2">
        <w:rPr>
          <w:lang w:eastAsia="en-US"/>
        </w:rPr>
        <w:fldChar w:fldCharType="end"/>
      </w:r>
      <w:r w:rsidRPr="006E515A">
        <w:rPr>
          <w:lang w:eastAsia="en-US"/>
        </w:rPr>
        <w:t>. The only stranger ones will be the wind speed/direction sensor and the precipitation sensor. These are more difficult to account for because they will be a direct system. Another positive thing about our design is that we can grant access to additional input</w:t>
      </w:r>
      <w:r w:rsidR="000E180F">
        <w:rPr>
          <w:lang w:eastAsia="en-US"/>
        </w:rPr>
        <w:t xml:space="preserve"> measurements</w:t>
      </w:r>
      <w:r w:rsidRPr="006E515A">
        <w:rPr>
          <w:lang w:eastAsia="en-US"/>
        </w:rPr>
        <w:t xml:space="preserve">. This allows the user or customer to add </w:t>
      </w:r>
      <w:r w:rsidR="000E180F" w:rsidRPr="006E515A">
        <w:rPr>
          <w:lang w:eastAsia="en-US"/>
        </w:rPr>
        <w:t>additional</w:t>
      </w:r>
      <w:r w:rsidRPr="006E515A">
        <w:rPr>
          <w:lang w:eastAsia="en-US"/>
        </w:rPr>
        <w:t xml:space="preserve"> sensors </w:t>
      </w:r>
      <w:r w:rsidR="0022607B" w:rsidRPr="006E515A">
        <w:rPr>
          <w:lang w:eastAsia="en-US"/>
        </w:rPr>
        <w:t>later</w:t>
      </w:r>
      <w:r w:rsidRPr="006E515A">
        <w:rPr>
          <w:lang w:eastAsia="en-US"/>
        </w:rPr>
        <w:t xml:space="preserve"> as inputs and make the system input and transmit more data (assuming they have the need and budget to transmit more data).</w:t>
      </w:r>
    </w:p>
    <w:p w14:paraId="09EAA61C" w14:textId="4189AC2F" w:rsidR="006E515A" w:rsidRPr="006E515A" w:rsidRDefault="006E515A" w:rsidP="0022607B">
      <w:pPr>
        <w:ind w:firstLine="720"/>
        <w:rPr>
          <w:lang w:eastAsia="en-US"/>
        </w:rPr>
      </w:pPr>
      <w:r w:rsidRPr="006E515A">
        <w:rPr>
          <w:lang w:eastAsia="en-US"/>
        </w:rPr>
        <w:t xml:space="preserve">Next is the microcontroller. It needs to take measurements every 3 seconds (depending on how much power each measurement tool uses) and then transmit the data every 5 minutes. This is the recommended timeline for data collection and transmission according to the AASC document </w:t>
      </w:r>
      <w:r w:rsidR="007465EF">
        <w:rPr>
          <w:lang w:eastAsia="en-US"/>
        </w:rPr>
        <w:fldChar w:fldCharType="begin"/>
      </w:r>
      <w:r w:rsidR="007465EF">
        <w:rPr>
          <w:lang w:eastAsia="en-US"/>
        </w:rPr>
        <w:instrText xml:space="preserve"> ADDIN ZOTERO_ITEM CSL_CITATION {"citationID":"Ht4P8mWy","properties":{"formattedCitation":"[5]","plainCitation":"[5]","noteIndex":0},"citationItems":[{"id":100,"uris":["http://zotero.org/users/local/RABh9ESF/items/M6LL4UG6"],"itemData":{"id":100,"type":"post-weblog","language":"en-US","title":"Best Practices – American Association of State Climatologists","URL":"https://stateclimate.org/best-practices/","accessed":{"date-parts":[["2025",10,27]]}}}],"schema":"https://github.com/citation-style-language/schema/raw/master/csl-citation.json"} </w:instrText>
      </w:r>
      <w:r w:rsidR="007465EF">
        <w:rPr>
          <w:lang w:eastAsia="en-US"/>
        </w:rPr>
        <w:fldChar w:fldCharType="separate"/>
      </w:r>
      <w:r w:rsidR="007465EF" w:rsidRPr="007465EF">
        <w:t>[5]</w:t>
      </w:r>
      <w:r w:rsidR="007465EF">
        <w:rPr>
          <w:lang w:eastAsia="en-US"/>
        </w:rPr>
        <w:fldChar w:fldCharType="end"/>
      </w:r>
      <w:r w:rsidR="00A3031B">
        <w:rPr>
          <w:lang w:eastAsia="en-US"/>
        </w:rPr>
        <w:t xml:space="preserve">. </w:t>
      </w:r>
      <w:r w:rsidRPr="006E515A">
        <w:rPr>
          <w:lang w:eastAsia="en-US"/>
        </w:rPr>
        <w:t xml:space="preserve">How the data gets transferred depends on whether the station is the main station with the modem and SIM card or if it is a </w:t>
      </w:r>
      <w:r w:rsidR="000E180F" w:rsidRPr="006E515A">
        <w:rPr>
          <w:lang w:eastAsia="en-US"/>
        </w:rPr>
        <w:t>micro station</w:t>
      </w:r>
      <w:r w:rsidRPr="006E515A">
        <w:rPr>
          <w:lang w:eastAsia="en-US"/>
        </w:rPr>
        <w:t xml:space="preserve"> that just needs to get the data to the main station. How we would make this process selection is to have one code that can have a shorting header pin. If the pin is in/out, then the station can be a main/</w:t>
      </w:r>
      <w:r w:rsidR="000E180F" w:rsidRPr="006E515A">
        <w:rPr>
          <w:lang w:eastAsia="en-US"/>
        </w:rPr>
        <w:t>micro</w:t>
      </w:r>
      <w:r w:rsidRPr="006E515A">
        <w:rPr>
          <w:lang w:eastAsia="en-US"/>
        </w:rPr>
        <w:t xml:space="preserve"> (however the program is made will decide this).</w:t>
      </w:r>
    </w:p>
    <w:p w14:paraId="6714F2DE" w14:textId="2EBD5968" w:rsidR="0022607B" w:rsidRDefault="006E515A" w:rsidP="0022607B">
      <w:pPr>
        <w:keepNext/>
        <w:ind w:firstLine="720"/>
      </w:pPr>
      <w:r w:rsidRPr="006E515A">
        <w:rPr>
          <w:lang w:eastAsia="en-US"/>
        </w:rPr>
        <w:t xml:space="preserve">Lastly, the output of the data. This is dependent on the configuration of the controller. The plan is to try to make it a physical plug to decide </w:t>
      </w:r>
      <w:r w:rsidR="00040CD1" w:rsidRPr="006E515A">
        <w:rPr>
          <w:lang w:eastAsia="en-US"/>
        </w:rPr>
        <w:t>whether</w:t>
      </w:r>
      <w:r w:rsidRPr="006E515A">
        <w:rPr>
          <w:lang w:eastAsia="en-US"/>
        </w:rPr>
        <w:t xml:space="preserve"> it is a main station or micro station. After the configuration of the system, it will follow that block diagram in Figure</w:t>
      </w:r>
      <w:r w:rsidR="0022607B">
        <w:rPr>
          <w:lang w:eastAsia="en-US"/>
        </w:rPr>
        <w:t xml:space="preserve"> </w:t>
      </w:r>
      <w:r w:rsidR="00123B73">
        <w:rPr>
          <w:lang w:eastAsia="en-US"/>
        </w:rPr>
        <w:t>6</w:t>
      </w:r>
      <w:r w:rsidRPr="006E515A">
        <w:rPr>
          <w:lang w:eastAsia="en-US"/>
        </w:rPr>
        <w:t>. </w:t>
      </w:r>
      <w:r w:rsidR="0022607B">
        <w:rPr>
          <w:noProof/>
          <w:lang w:eastAsia="en-US"/>
        </w:rPr>
        <w:drawing>
          <wp:inline distT="0" distB="0" distL="0" distR="0" wp14:anchorId="585F096A" wp14:editId="2FC7F225">
            <wp:extent cx="5934075" cy="2333625"/>
            <wp:effectExtent l="0" t="0" r="9525" b="9525"/>
            <wp:docPr id="427086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2333625"/>
                    </a:xfrm>
                    <a:prstGeom prst="rect">
                      <a:avLst/>
                    </a:prstGeom>
                    <a:noFill/>
                    <a:ln>
                      <a:noFill/>
                    </a:ln>
                  </pic:spPr>
                </pic:pic>
              </a:graphicData>
            </a:graphic>
          </wp:inline>
        </w:drawing>
      </w:r>
    </w:p>
    <w:p w14:paraId="09F347A8" w14:textId="49DC2948" w:rsidR="006E515A" w:rsidRPr="006E515A" w:rsidRDefault="0022607B" w:rsidP="0022607B">
      <w:pPr>
        <w:pStyle w:val="Caption"/>
        <w:jc w:val="center"/>
        <w:rPr>
          <w:lang w:eastAsia="en-US"/>
        </w:rPr>
      </w:pPr>
      <w:r>
        <w:t>Figure</w:t>
      </w:r>
      <w:r w:rsidR="00123B73">
        <w:t xml:space="preserve"> 6</w:t>
      </w:r>
      <w:r>
        <w:t>: State Machine of Microcontroller</w:t>
      </w:r>
    </w:p>
    <w:p w14:paraId="5510B672" w14:textId="157CB33C" w:rsidR="006E515A" w:rsidRPr="006E515A" w:rsidRDefault="006E515A" w:rsidP="00A57D2A">
      <w:pPr>
        <w:ind w:firstLine="720"/>
        <w:rPr>
          <w:lang w:eastAsia="en-US"/>
        </w:rPr>
      </w:pPr>
      <w:r w:rsidRPr="006E515A">
        <w:rPr>
          <w:lang w:eastAsia="en-US"/>
        </w:rPr>
        <w:t xml:space="preserve">If it is a micro </w:t>
      </w:r>
      <w:r w:rsidR="000E180F" w:rsidRPr="006E515A">
        <w:rPr>
          <w:lang w:eastAsia="en-US"/>
        </w:rPr>
        <w:t>station,</w:t>
      </w:r>
      <w:r w:rsidRPr="006E515A">
        <w:rPr>
          <w:lang w:eastAsia="en-US"/>
        </w:rPr>
        <w:t xml:space="preserve"> it will transmit the data to a main station. That is all the micro station </w:t>
      </w:r>
      <w:r w:rsidR="00A57D2A" w:rsidRPr="006E515A">
        <w:rPr>
          <w:lang w:eastAsia="en-US"/>
        </w:rPr>
        <w:t>must</w:t>
      </w:r>
      <w:r w:rsidRPr="006E515A">
        <w:rPr>
          <w:lang w:eastAsia="en-US"/>
        </w:rPr>
        <w:t xml:space="preserve"> do. For testing purposes, we could just make a quick </w:t>
      </w:r>
      <w:r w:rsidR="000E180F" w:rsidRPr="006E515A">
        <w:rPr>
          <w:lang w:eastAsia="en-US"/>
        </w:rPr>
        <w:t>micro station</w:t>
      </w:r>
      <w:r w:rsidRPr="006E515A">
        <w:rPr>
          <w:lang w:eastAsia="en-US"/>
        </w:rPr>
        <w:t xml:space="preserve"> that just does temperature and humidity to make sure this process works.</w:t>
      </w:r>
    </w:p>
    <w:p w14:paraId="7D341903" w14:textId="77777777" w:rsidR="006E515A" w:rsidRPr="006E515A" w:rsidRDefault="006E515A" w:rsidP="00A57D2A">
      <w:pPr>
        <w:ind w:firstLine="360"/>
        <w:rPr>
          <w:lang w:eastAsia="en-US"/>
        </w:rPr>
      </w:pPr>
      <w:r w:rsidRPr="006E515A">
        <w:rPr>
          <w:lang w:eastAsia="en-US"/>
        </w:rPr>
        <w:t>If it is a main station, then the process gets a bit longer. The main station first has to receive the data from the micro station(s). Once it receives all the data it will load it up and send it to the cell modem. The cell modem then transmits the data wirelessly over long distances to be received by a client that can extract the data and observe it. The data should be able to also be extracted as a csv file so we can store it long term. The overall bullet points of the system modules are as follows:</w:t>
      </w:r>
    </w:p>
    <w:p w14:paraId="1222E1EF" w14:textId="77777777" w:rsidR="00D86204" w:rsidRDefault="00D86204">
      <w:pPr>
        <w:spacing w:line="279" w:lineRule="auto"/>
        <w:rPr>
          <w:lang w:eastAsia="en-US"/>
        </w:rPr>
      </w:pPr>
      <w:r>
        <w:rPr>
          <w:lang w:eastAsia="en-US"/>
        </w:rPr>
        <w:br w:type="page"/>
      </w:r>
    </w:p>
    <w:p w14:paraId="52B093FB" w14:textId="0A08E416" w:rsidR="006E515A" w:rsidRPr="006E515A" w:rsidRDefault="006E515A" w:rsidP="006E515A">
      <w:pPr>
        <w:numPr>
          <w:ilvl w:val="0"/>
          <w:numId w:val="16"/>
        </w:numPr>
        <w:rPr>
          <w:lang w:eastAsia="en-US"/>
        </w:rPr>
      </w:pPr>
      <w:r w:rsidRPr="006E515A">
        <w:rPr>
          <w:lang w:eastAsia="en-US"/>
        </w:rPr>
        <w:t>Inputs:</w:t>
      </w:r>
    </w:p>
    <w:p w14:paraId="5B29E2D1" w14:textId="77777777" w:rsidR="006E515A" w:rsidRPr="006E515A" w:rsidRDefault="006E515A" w:rsidP="006E515A">
      <w:pPr>
        <w:numPr>
          <w:ilvl w:val="1"/>
          <w:numId w:val="16"/>
        </w:numPr>
        <w:rPr>
          <w:lang w:eastAsia="en-US"/>
        </w:rPr>
      </w:pPr>
      <w:r w:rsidRPr="006E515A">
        <w:rPr>
          <w:lang w:eastAsia="en-US"/>
        </w:rPr>
        <w:t>Adafruit Sensors using I2C</w:t>
      </w:r>
    </w:p>
    <w:p w14:paraId="70EF5592" w14:textId="77777777" w:rsidR="006E515A" w:rsidRPr="006E515A" w:rsidRDefault="006E515A" w:rsidP="006E515A">
      <w:pPr>
        <w:numPr>
          <w:ilvl w:val="1"/>
          <w:numId w:val="16"/>
        </w:numPr>
        <w:rPr>
          <w:lang w:eastAsia="en-US"/>
        </w:rPr>
      </w:pPr>
      <w:r w:rsidRPr="006E515A">
        <w:rPr>
          <w:lang w:eastAsia="en-US"/>
        </w:rPr>
        <w:t>Built Sensors using some ADC to send to the microcontroller</w:t>
      </w:r>
    </w:p>
    <w:p w14:paraId="28B2C697" w14:textId="77777777" w:rsidR="006E515A" w:rsidRPr="006E515A" w:rsidRDefault="006E515A" w:rsidP="006E515A">
      <w:pPr>
        <w:numPr>
          <w:ilvl w:val="0"/>
          <w:numId w:val="16"/>
        </w:numPr>
        <w:rPr>
          <w:lang w:eastAsia="en-US"/>
        </w:rPr>
      </w:pPr>
      <w:r w:rsidRPr="006E515A">
        <w:rPr>
          <w:lang w:eastAsia="en-US"/>
        </w:rPr>
        <w:t>Processing:</w:t>
      </w:r>
    </w:p>
    <w:p w14:paraId="6D794EC4" w14:textId="77777777" w:rsidR="006E515A" w:rsidRPr="006E515A" w:rsidRDefault="006E515A" w:rsidP="006E515A">
      <w:pPr>
        <w:numPr>
          <w:ilvl w:val="1"/>
          <w:numId w:val="16"/>
        </w:numPr>
        <w:rPr>
          <w:lang w:eastAsia="en-US"/>
        </w:rPr>
      </w:pPr>
      <w:r w:rsidRPr="006E515A">
        <w:rPr>
          <w:lang w:eastAsia="en-US"/>
        </w:rPr>
        <w:t>Taking measurements every 3 seconds (if reasonable)</w:t>
      </w:r>
    </w:p>
    <w:p w14:paraId="61CFB315" w14:textId="539BA51F" w:rsidR="006E515A" w:rsidRPr="006E515A" w:rsidRDefault="006E515A" w:rsidP="006E515A">
      <w:pPr>
        <w:numPr>
          <w:ilvl w:val="1"/>
          <w:numId w:val="16"/>
        </w:numPr>
        <w:rPr>
          <w:lang w:eastAsia="en-US"/>
        </w:rPr>
      </w:pPr>
      <w:r w:rsidRPr="006E515A">
        <w:rPr>
          <w:lang w:eastAsia="en-US"/>
        </w:rPr>
        <w:t xml:space="preserve">Taking </w:t>
      </w:r>
      <w:r w:rsidR="000E180F" w:rsidRPr="006E515A">
        <w:rPr>
          <w:lang w:eastAsia="en-US"/>
        </w:rPr>
        <w:t xml:space="preserve">an </w:t>
      </w:r>
      <w:r w:rsidR="000E398F" w:rsidRPr="006E515A">
        <w:rPr>
          <w:lang w:eastAsia="en-US"/>
        </w:rPr>
        <w:t>average of</w:t>
      </w:r>
      <w:r w:rsidR="00040CD1">
        <w:rPr>
          <w:lang w:eastAsia="en-US"/>
        </w:rPr>
        <w:t xml:space="preserve"> </w:t>
      </w:r>
      <w:r w:rsidRPr="006E515A">
        <w:rPr>
          <w:lang w:eastAsia="en-US"/>
        </w:rPr>
        <w:t>over 5 minutes</w:t>
      </w:r>
    </w:p>
    <w:p w14:paraId="78160C76" w14:textId="77777777" w:rsidR="006E515A" w:rsidRPr="006E515A" w:rsidRDefault="006E515A" w:rsidP="006E515A">
      <w:pPr>
        <w:numPr>
          <w:ilvl w:val="1"/>
          <w:numId w:val="16"/>
        </w:numPr>
        <w:rPr>
          <w:lang w:eastAsia="en-US"/>
        </w:rPr>
      </w:pPr>
      <w:r w:rsidRPr="006E515A">
        <w:rPr>
          <w:lang w:eastAsia="en-US"/>
        </w:rPr>
        <w:t>Receiving micro station data using ESP Now</w:t>
      </w:r>
    </w:p>
    <w:p w14:paraId="00E8F0EC" w14:textId="77777777" w:rsidR="006E515A" w:rsidRPr="006E515A" w:rsidRDefault="006E515A" w:rsidP="006E515A">
      <w:pPr>
        <w:numPr>
          <w:ilvl w:val="0"/>
          <w:numId w:val="16"/>
        </w:numPr>
        <w:rPr>
          <w:lang w:eastAsia="en-US"/>
        </w:rPr>
      </w:pPr>
      <w:r w:rsidRPr="006E515A">
        <w:rPr>
          <w:lang w:eastAsia="en-US"/>
        </w:rPr>
        <w:t>Outputs:</w:t>
      </w:r>
    </w:p>
    <w:p w14:paraId="036F5080" w14:textId="77777777" w:rsidR="006E515A" w:rsidRPr="006E515A" w:rsidRDefault="006E515A" w:rsidP="006E515A">
      <w:pPr>
        <w:numPr>
          <w:ilvl w:val="1"/>
          <w:numId w:val="16"/>
        </w:numPr>
        <w:rPr>
          <w:lang w:eastAsia="en-US"/>
        </w:rPr>
      </w:pPr>
      <w:r w:rsidRPr="006E515A">
        <w:rPr>
          <w:lang w:eastAsia="en-US"/>
        </w:rPr>
        <w:t>Organizing data</w:t>
      </w:r>
    </w:p>
    <w:p w14:paraId="606FEBE8" w14:textId="77777777" w:rsidR="006E515A" w:rsidRPr="006E515A" w:rsidRDefault="006E515A" w:rsidP="006E515A">
      <w:pPr>
        <w:numPr>
          <w:ilvl w:val="1"/>
          <w:numId w:val="16"/>
        </w:numPr>
        <w:rPr>
          <w:lang w:eastAsia="en-US"/>
        </w:rPr>
      </w:pPr>
      <w:r w:rsidRPr="006E515A">
        <w:rPr>
          <w:lang w:eastAsia="en-US"/>
        </w:rPr>
        <w:t>Sending data to the cell modem using AT commands</w:t>
      </w:r>
    </w:p>
    <w:p w14:paraId="40BA0B77" w14:textId="77777777" w:rsidR="006E515A" w:rsidRPr="006E515A" w:rsidRDefault="006E515A" w:rsidP="006E515A">
      <w:pPr>
        <w:numPr>
          <w:ilvl w:val="1"/>
          <w:numId w:val="16"/>
        </w:numPr>
        <w:rPr>
          <w:lang w:eastAsia="en-US"/>
        </w:rPr>
      </w:pPr>
      <w:r w:rsidRPr="006E515A">
        <w:rPr>
          <w:lang w:eastAsia="en-US"/>
        </w:rPr>
        <w:t>Sending data to the MQTT Broker</w:t>
      </w:r>
    </w:p>
    <w:p w14:paraId="3C56A933" w14:textId="77777777" w:rsidR="006E515A" w:rsidRPr="006E515A" w:rsidRDefault="006E515A" w:rsidP="006E515A">
      <w:pPr>
        <w:numPr>
          <w:ilvl w:val="1"/>
          <w:numId w:val="16"/>
        </w:numPr>
        <w:rPr>
          <w:lang w:eastAsia="en-US"/>
        </w:rPr>
      </w:pPr>
      <w:r w:rsidRPr="006E515A">
        <w:rPr>
          <w:lang w:eastAsia="en-US"/>
        </w:rPr>
        <w:t>Getting the data to a client server that can see and process the data</w:t>
      </w:r>
    </w:p>
    <w:p w14:paraId="49B6090E" w14:textId="05FDF5A3" w:rsidR="00BD23CE" w:rsidRDefault="006E515A" w:rsidP="00056BD6">
      <w:pPr>
        <w:numPr>
          <w:ilvl w:val="1"/>
          <w:numId w:val="16"/>
        </w:numPr>
        <w:rPr>
          <w:lang w:eastAsia="en-US"/>
        </w:rPr>
      </w:pPr>
      <w:r w:rsidRPr="006E515A">
        <w:rPr>
          <w:lang w:eastAsia="en-US"/>
        </w:rPr>
        <w:t>Data format in some form of csv</w:t>
      </w:r>
      <w:r w:rsidR="00BD23CE">
        <w:rPr>
          <w:lang w:eastAsia="en-US"/>
        </w:rPr>
        <w:br w:type="page"/>
      </w:r>
    </w:p>
    <w:p w14:paraId="0DF580F5" w14:textId="5CCA855B" w:rsidR="00BD23CE" w:rsidRDefault="00BD23CE" w:rsidP="001C7552">
      <w:pPr>
        <w:pStyle w:val="Heading1"/>
      </w:pPr>
      <w:bookmarkStart w:id="18" w:name="_Toc215413222"/>
      <w:r>
        <w:t>Work Plan</w:t>
      </w:r>
      <w:bookmarkEnd w:id="18"/>
    </w:p>
    <w:p w14:paraId="7E7AAA6D" w14:textId="469696A7" w:rsidR="00BD23CE" w:rsidRDefault="00BD23CE" w:rsidP="001C7552">
      <w:pPr>
        <w:pStyle w:val="Heading2"/>
      </w:pPr>
      <w:bookmarkStart w:id="19" w:name="_Toc215413223"/>
      <w:r>
        <w:t>Work Breakdown Structure &amp; RACI Chart</w:t>
      </w:r>
      <w:bookmarkEnd w:id="19"/>
    </w:p>
    <w:p w14:paraId="31D5FF15" w14:textId="2DCF1D9C" w:rsidR="006509DF" w:rsidRPr="006509DF" w:rsidRDefault="006509DF" w:rsidP="006509DF">
      <w:pPr>
        <w:rPr>
          <w:lang w:eastAsia="en-US"/>
        </w:rPr>
      </w:pPr>
      <w:r w:rsidRPr="006509DF">
        <w:rPr>
          <w:lang w:eastAsia="en-US"/>
        </w:rPr>
        <w:tab/>
        <w:t>The work plan for the product cycle is separated into 4 phases, phase 1 (Designing and Testing), phase 2 (Construction and Build Testing), phase 3 (weather proofing and checkoffs), and finally phase 4 (Field Testing and Data Comparison). The Table below shows the RACI which stands for Responsible, Accountable, Consulted and Informed. These specify which members have which responsibilities. For members that are accountable, they help assist the member that is responsible for the task and also make sure they are on schedule for deadlines. Consulted members are members that need to know the progress of the task being completed. Lastly, I believe all members need to be informed on how things are going in each part of the project.</w:t>
      </w:r>
    </w:p>
    <w:p w14:paraId="79A7A683" w14:textId="77777777" w:rsidR="006509DF" w:rsidRPr="006509DF" w:rsidRDefault="006509DF" w:rsidP="006509DF">
      <w:pPr>
        <w:rPr>
          <w:lang w:eastAsia="en-US"/>
        </w:rPr>
      </w:pPr>
      <w:r w:rsidRPr="006509DF">
        <w:rPr>
          <w:lang w:eastAsia="en-US"/>
        </w:rPr>
        <w:t>Each member has a general design style that they are assigned. It is as follows:</w:t>
      </w:r>
    </w:p>
    <w:p w14:paraId="2FABE049" w14:textId="77777777" w:rsidR="006509DF" w:rsidRPr="006509DF" w:rsidRDefault="006509DF" w:rsidP="006509DF">
      <w:pPr>
        <w:numPr>
          <w:ilvl w:val="0"/>
          <w:numId w:val="17"/>
        </w:numPr>
        <w:rPr>
          <w:lang w:eastAsia="en-US"/>
        </w:rPr>
      </w:pPr>
      <w:r w:rsidRPr="006509DF">
        <w:rPr>
          <w:lang w:eastAsia="en-US"/>
        </w:rPr>
        <w:t>Gantzen Miller - Hardware/Mechanical Design</w:t>
      </w:r>
    </w:p>
    <w:p w14:paraId="6FC80B30" w14:textId="77777777" w:rsidR="006509DF" w:rsidRPr="006509DF" w:rsidRDefault="006509DF" w:rsidP="006509DF">
      <w:pPr>
        <w:numPr>
          <w:ilvl w:val="0"/>
          <w:numId w:val="17"/>
        </w:numPr>
        <w:rPr>
          <w:lang w:eastAsia="en-US"/>
        </w:rPr>
      </w:pPr>
      <w:r w:rsidRPr="006509DF">
        <w:rPr>
          <w:lang w:eastAsia="en-US"/>
        </w:rPr>
        <w:t>Kennedy Jones - Hardware/Mechanical Design</w:t>
      </w:r>
    </w:p>
    <w:p w14:paraId="686212E4" w14:textId="77777777" w:rsidR="006509DF" w:rsidRPr="006509DF" w:rsidRDefault="006509DF" w:rsidP="006509DF">
      <w:pPr>
        <w:numPr>
          <w:ilvl w:val="0"/>
          <w:numId w:val="17"/>
        </w:numPr>
        <w:rPr>
          <w:lang w:eastAsia="en-US"/>
        </w:rPr>
      </w:pPr>
      <w:r w:rsidRPr="006509DF">
        <w:rPr>
          <w:lang w:eastAsia="en-US"/>
        </w:rPr>
        <w:t>Pete Ozegovic - Software Design</w:t>
      </w:r>
    </w:p>
    <w:p w14:paraId="157BA8BF" w14:textId="77777777" w:rsidR="006509DF" w:rsidRPr="006509DF" w:rsidRDefault="006509DF" w:rsidP="006509DF">
      <w:pPr>
        <w:numPr>
          <w:ilvl w:val="0"/>
          <w:numId w:val="17"/>
        </w:numPr>
        <w:rPr>
          <w:lang w:eastAsia="en-US"/>
        </w:rPr>
      </w:pPr>
      <w:r w:rsidRPr="006509DF">
        <w:rPr>
          <w:lang w:eastAsia="en-US"/>
        </w:rPr>
        <w:t>Ben Rogers - Software/Hardware Design</w:t>
      </w:r>
    </w:p>
    <w:p w14:paraId="44055ACA" w14:textId="77777777" w:rsidR="006509DF" w:rsidRPr="006509DF" w:rsidRDefault="006509DF" w:rsidP="006509DF">
      <w:pPr>
        <w:numPr>
          <w:ilvl w:val="0"/>
          <w:numId w:val="17"/>
        </w:numPr>
        <w:rPr>
          <w:lang w:eastAsia="en-US"/>
        </w:rPr>
      </w:pPr>
      <w:r w:rsidRPr="006509DF">
        <w:rPr>
          <w:lang w:eastAsia="en-US"/>
        </w:rPr>
        <w:t>Christian Evans - Power System/Hardware Design</w:t>
      </w:r>
    </w:p>
    <w:p w14:paraId="1C78C217" w14:textId="77777777" w:rsidR="006509DF" w:rsidRDefault="006509DF" w:rsidP="006509DF">
      <w:pPr>
        <w:numPr>
          <w:ilvl w:val="0"/>
          <w:numId w:val="17"/>
        </w:numPr>
        <w:rPr>
          <w:lang w:eastAsia="en-US"/>
        </w:rPr>
      </w:pPr>
      <w:r w:rsidRPr="006509DF">
        <w:rPr>
          <w:lang w:eastAsia="en-US"/>
        </w:rPr>
        <w:t>Abdullah Ali - Power System Design</w:t>
      </w:r>
    </w:p>
    <w:p w14:paraId="604CD63C" w14:textId="13DBD5A4" w:rsidR="00E66BBD" w:rsidRDefault="00E66BBD">
      <w:pPr>
        <w:spacing w:line="279" w:lineRule="auto"/>
        <w:rPr>
          <w:lang w:eastAsia="en-US"/>
        </w:rPr>
      </w:pPr>
      <w:r>
        <w:rPr>
          <w:lang w:eastAsia="en-US"/>
        </w:rPr>
        <w:br w:type="page"/>
      </w:r>
    </w:p>
    <w:p w14:paraId="739FBDDB" w14:textId="77777777" w:rsidR="00E66BBD" w:rsidRPr="006509DF" w:rsidRDefault="00E66BBD" w:rsidP="00E66BBD">
      <w:pPr>
        <w:rPr>
          <w:lang w:eastAsia="en-US"/>
        </w:rPr>
      </w:pPr>
    </w:p>
    <w:tbl>
      <w:tblPr>
        <w:tblStyle w:val="GridTable6Colorful"/>
        <w:tblW w:w="0" w:type="auto"/>
        <w:tblLook w:val="04A0" w:firstRow="1" w:lastRow="0" w:firstColumn="1" w:lastColumn="0" w:noHBand="0" w:noVBand="1"/>
      </w:tblPr>
      <w:tblGrid>
        <w:gridCol w:w="756"/>
        <w:gridCol w:w="1803"/>
        <w:gridCol w:w="1105"/>
        <w:gridCol w:w="1154"/>
        <w:gridCol w:w="1203"/>
        <w:gridCol w:w="1191"/>
        <w:gridCol w:w="1166"/>
        <w:gridCol w:w="972"/>
      </w:tblGrid>
      <w:tr w:rsidR="00135CA1" w14:paraId="5F379AD0" w14:textId="77777777" w:rsidTr="00733F4D">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317627EC" w14:textId="79C663CE" w:rsidR="00DD04AD" w:rsidRDefault="00DD04AD" w:rsidP="00E66BBD">
            <w:pPr>
              <w:spacing w:line="240" w:lineRule="auto"/>
              <w:jc w:val="center"/>
              <w:rPr>
                <w:lang w:eastAsia="en-US"/>
              </w:rPr>
            </w:pPr>
            <w:r>
              <w:rPr>
                <w:lang w:eastAsia="en-US"/>
              </w:rPr>
              <w:t>ID</w:t>
            </w:r>
          </w:p>
        </w:tc>
        <w:tc>
          <w:tcPr>
            <w:tcW w:w="1803" w:type="dxa"/>
          </w:tcPr>
          <w:p w14:paraId="2AC0E58A" w14:textId="5467E983" w:rsidR="00DD04AD" w:rsidRDefault="00DD04AD" w:rsidP="00E66BBD">
            <w:pPr>
              <w:spacing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Task</w:t>
            </w:r>
          </w:p>
        </w:tc>
        <w:tc>
          <w:tcPr>
            <w:tcW w:w="1118" w:type="dxa"/>
          </w:tcPr>
          <w:p w14:paraId="4532B24E" w14:textId="3A334E73" w:rsidR="00DD04AD" w:rsidRDefault="00DD04AD" w:rsidP="00E66BBD">
            <w:pPr>
              <w:spacing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Gantzen Miller</w:t>
            </w:r>
          </w:p>
        </w:tc>
        <w:tc>
          <w:tcPr>
            <w:tcW w:w="1164" w:type="dxa"/>
          </w:tcPr>
          <w:p w14:paraId="44EF25A4" w14:textId="37ECAA0F" w:rsidR="00DD04AD" w:rsidRDefault="00DD04AD" w:rsidP="00E66BBD">
            <w:pPr>
              <w:spacing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Kennedy Jones</w:t>
            </w:r>
          </w:p>
        </w:tc>
        <w:tc>
          <w:tcPr>
            <w:tcW w:w="1210" w:type="dxa"/>
          </w:tcPr>
          <w:p w14:paraId="2583CD1C" w14:textId="63D035AB" w:rsidR="00DD04AD" w:rsidRDefault="00DD04AD" w:rsidP="00E66BBD">
            <w:pPr>
              <w:spacing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Christian Evans</w:t>
            </w:r>
          </w:p>
        </w:tc>
        <w:tc>
          <w:tcPr>
            <w:tcW w:w="1199" w:type="dxa"/>
          </w:tcPr>
          <w:p w14:paraId="4C607E6B" w14:textId="5EA6D5A6" w:rsidR="00DD04AD" w:rsidRDefault="00DD04AD" w:rsidP="00E66BBD">
            <w:pPr>
              <w:spacing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Abdullah Ali</w:t>
            </w:r>
          </w:p>
        </w:tc>
        <w:tc>
          <w:tcPr>
            <w:tcW w:w="1175" w:type="dxa"/>
          </w:tcPr>
          <w:p w14:paraId="2CDEA125" w14:textId="0C87BB9E" w:rsidR="00DD04AD" w:rsidRDefault="00DD04AD" w:rsidP="00E66BBD">
            <w:pPr>
              <w:spacing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Pete Ozegovic</w:t>
            </w:r>
          </w:p>
        </w:tc>
        <w:tc>
          <w:tcPr>
            <w:tcW w:w="992" w:type="dxa"/>
          </w:tcPr>
          <w:p w14:paraId="73D8CCD9" w14:textId="11C81B43" w:rsidR="00DD04AD" w:rsidRDefault="00DD04AD" w:rsidP="00E66BBD">
            <w:pPr>
              <w:spacing w:line="240" w:lineRule="auto"/>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Ben Rogers</w:t>
            </w:r>
          </w:p>
        </w:tc>
      </w:tr>
      <w:tr w:rsidR="00DD04AD" w14:paraId="7DB5A7AD"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350" w:type="dxa"/>
            <w:gridSpan w:val="8"/>
          </w:tcPr>
          <w:p w14:paraId="00DEC845" w14:textId="434B2206" w:rsidR="00DD04AD" w:rsidRPr="00386C04" w:rsidRDefault="00DD04AD" w:rsidP="00CF0CCF">
            <w:pPr>
              <w:spacing w:line="240" w:lineRule="auto"/>
              <w:rPr>
                <w:b w:val="0"/>
                <w:bCs w:val="0"/>
                <w:lang w:eastAsia="en-US"/>
              </w:rPr>
            </w:pPr>
            <w:r>
              <w:rPr>
                <w:b w:val="0"/>
                <w:bCs w:val="0"/>
                <w:lang w:eastAsia="en-US"/>
              </w:rPr>
              <w:t>Phase 1 (</w:t>
            </w:r>
            <w:r w:rsidRPr="006A5F43">
              <w:rPr>
                <w:b w:val="0"/>
                <w:bCs w:val="0"/>
                <w:lang w:eastAsia="en-US"/>
              </w:rPr>
              <w:t>Starting Designs)</w:t>
            </w:r>
          </w:p>
        </w:tc>
      </w:tr>
      <w:tr w:rsidR="00135CA1" w14:paraId="6C3A8518"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5139BD63" w14:textId="27D04D6B" w:rsidR="00DD04AD" w:rsidRPr="00C532B3" w:rsidRDefault="00F42AB3" w:rsidP="00C532B3">
            <w:pPr>
              <w:spacing w:line="240" w:lineRule="auto"/>
              <w:jc w:val="center"/>
              <w:rPr>
                <w:b w:val="0"/>
                <w:bCs w:val="0"/>
                <w:lang w:eastAsia="en-US"/>
              </w:rPr>
            </w:pPr>
            <w:r>
              <w:rPr>
                <w:b w:val="0"/>
                <w:bCs w:val="0"/>
                <w:lang w:eastAsia="en-US"/>
              </w:rPr>
              <w:t>#1.0</w:t>
            </w:r>
          </w:p>
        </w:tc>
        <w:tc>
          <w:tcPr>
            <w:tcW w:w="1803" w:type="dxa"/>
          </w:tcPr>
          <w:p w14:paraId="3CEE82EC" w14:textId="018881DE" w:rsidR="00DD04AD" w:rsidRPr="00F42AB3" w:rsidRDefault="00F42AB3"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F42AB3">
              <w:rPr>
                <w:lang w:eastAsia="en-US"/>
              </w:rPr>
              <w:t>Program Interface</w:t>
            </w:r>
          </w:p>
        </w:tc>
        <w:tc>
          <w:tcPr>
            <w:tcW w:w="1118" w:type="dxa"/>
          </w:tcPr>
          <w:p w14:paraId="25216C7B" w14:textId="012A8535" w:rsidR="00DD04AD" w:rsidRDefault="00B80A79"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64" w:type="dxa"/>
          </w:tcPr>
          <w:p w14:paraId="0E4B6EDF" w14:textId="2EC61BF0" w:rsidR="00DD04AD" w:rsidRDefault="00B80A79"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210" w:type="dxa"/>
          </w:tcPr>
          <w:p w14:paraId="7EE91FB9" w14:textId="5744EC83" w:rsidR="00DD04AD" w:rsidRDefault="00B80A79"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99" w:type="dxa"/>
          </w:tcPr>
          <w:p w14:paraId="5072FDAF" w14:textId="0A324884" w:rsidR="00DD04AD" w:rsidRDefault="00B80A79"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75" w:type="dxa"/>
          </w:tcPr>
          <w:p w14:paraId="667AF79E" w14:textId="4264C3CF" w:rsidR="00DD04AD" w:rsidRDefault="00CD34A4"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992" w:type="dxa"/>
          </w:tcPr>
          <w:p w14:paraId="167A4876" w14:textId="4D897E7B" w:rsidR="00DD04AD" w:rsidRDefault="00B80A79"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r>
      <w:tr w:rsidR="00135CA1" w14:paraId="6C59EA03"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6A819AAA" w14:textId="17C119DD"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2</w:t>
            </w:r>
            <w:r>
              <w:rPr>
                <w:b w:val="0"/>
                <w:bCs w:val="0"/>
                <w:lang w:eastAsia="en-US"/>
              </w:rPr>
              <w:t>.0</w:t>
            </w:r>
          </w:p>
        </w:tc>
        <w:tc>
          <w:tcPr>
            <w:tcW w:w="1803" w:type="dxa"/>
          </w:tcPr>
          <w:p w14:paraId="1C10ECB2" w14:textId="6B00FEE9" w:rsidR="00DD04AD" w:rsidRPr="00F42AB3" w:rsidRDefault="00F42AB3"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F42AB3">
              <w:rPr>
                <w:lang w:eastAsia="en-US"/>
              </w:rPr>
              <w:t>Test Sensor Accuracy</w:t>
            </w:r>
          </w:p>
        </w:tc>
        <w:tc>
          <w:tcPr>
            <w:tcW w:w="1118" w:type="dxa"/>
          </w:tcPr>
          <w:p w14:paraId="50552F9F" w14:textId="4614B69C" w:rsidR="00DD04AD" w:rsidRDefault="00B80A79"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1164" w:type="dxa"/>
          </w:tcPr>
          <w:p w14:paraId="6F10C11F" w14:textId="0129386B" w:rsidR="00DD04AD" w:rsidRDefault="00CD34A4"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1210" w:type="dxa"/>
          </w:tcPr>
          <w:p w14:paraId="70CDC4B6" w14:textId="2F7B799E" w:rsidR="00DD04AD" w:rsidRDefault="00601A6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21005D1A" w14:textId="2694A49A" w:rsidR="00DD04AD" w:rsidRDefault="00601A6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26005FFA" w14:textId="23AE6387" w:rsidR="00DD04AD" w:rsidRDefault="00B80A79"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992" w:type="dxa"/>
          </w:tcPr>
          <w:p w14:paraId="776EAFC4" w14:textId="2EF57BCA" w:rsidR="00DD04AD" w:rsidRDefault="00601A6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r>
      <w:tr w:rsidR="00135CA1" w14:paraId="000D8A4B"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6B292A26" w14:textId="2426012E"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3</w:t>
            </w:r>
            <w:r>
              <w:rPr>
                <w:b w:val="0"/>
                <w:bCs w:val="0"/>
                <w:lang w:eastAsia="en-US"/>
              </w:rPr>
              <w:t>.0</w:t>
            </w:r>
          </w:p>
        </w:tc>
        <w:tc>
          <w:tcPr>
            <w:tcW w:w="1803" w:type="dxa"/>
          </w:tcPr>
          <w:p w14:paraId="50736003" w14:textId="3C17567C" w:rsidR="00DD04AD" w:rsidRPr="00F42AB3" w:rsidRDefault="00A5163A"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Build Sensors</w:t>
            </w:r>
          </w:p>
        </w:tc>
        <w:tc>
          <w:tcPr>
            <w:tcW w:w="1118" w:type="dxa"/>
          </w:tcPr>
          <w:p w14:paraId="753734B8" w14:textId="2EB8C34D" w:rsidR="00DD04AD" w:rsidRDefault="00CD34A4"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64" w:type="dxa"/>
          </w:tcPr>
          <w:p w14:paraId="61EE6AAE" w14:textId="3E11CED9" w:rsidR="00DD04AD" w:rsidRDefault="00562395"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210" w:type="dxa"/>
          </w:tcPr>
          <w:p w14:paraId="127F8E86" w14:textId="05A5A77A" w:rsidR="00DD04AD" w:rsidRDefault="00562395"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99" w:type="dxa"/>
          </w:tcPr>
          <w:p w14:paraId="428B6114" w14:textId="46D21CBF" w:rsidR="00DD04AD" w:rsidRDefault="00562395"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75" w:type="dxa"/>
          </w:tcPr>
          <w:p w14:paraId="78181128" w14:textId="4C3921CA" w:rsidR="00DD04AD" w:rsidRDefault="00562395"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992" w:type="dxa"/>
          </w:tcPr>
          <w:p w14:paraId="4E572404" w14:textId="3F16AFDD" w:rsidR="00DD04AD" w:rsidRDefault="00562395"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r>
      <w:tr w:rsidR="00135CA1" w14:paraId="4287129D"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6F6B50F9" w14:textId="0A6717D4"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4</w:t>
            </w:r>
            <w:r>
              <w:rPr>
                <w:b w:val="0"/>
                <w:bCs w:val="0"/>
                <w:lang w:eastAsia="en-US"/>
              </w:rPr>
              <w:t>.0</w:t>
            </w:r>
          </w:p>
        </w:tc>
        <w:tc>
          <w:tcPr>
            <w:tcW w:w="1803" w:type="dxa"/>
          </w:tcPr>
          <w:p w14:paraId="227F14BF" w14:textId="57CAB3F9" w:rsidR="00DD04AD" w:rsidRPr="00F42AB3" w:rsidRDefault="00A5163A"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Modem Setup (</w:t>
            </w:r>
            <w:r w:rsidR="00E36C22">
              <w:rPr>
                <w:lang w:eastAsia="en-US"/>
              </w:rPr>
              <w:t>MQTT)</w:t>
            </w:r>
          </w:p>
        </w:tc>
        <w:tc>
          <w:tcPr>
            <w:tcW w:w="1118" w:type="dxa"/>
          </w:tcPr>
          <w:p w14:paraId="004BB165" w14:textId="11DE8BD0" w:rsidR="00DD04AD" w:rsidRDefault="00562395"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64" w:type="dxa"/>
          </w:tcPr>
          <w:p w14:paraId="72E10DCF" w14:textId="253E2BD1" w:rsidR="00DD04AD" w:rsidRDefault="00562395"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3EDBBF27" w14:textId="5D23C61E" w:rsidR="00DD04AD" w:rsidRDefault="00562395"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0F411443" w14:textId="10AD8BD7" w:rsidR="00DD04AD" w:rsidRDefault="00562395"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4EB300B1" w14:textId="2159E4DC" w:rsidR="00DD04AD" w:rsidRDefault="00562395"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992" w:type="dxa"/>
          </w:tcPr>
          <w:p w14:paraId="442E628A" w14:textId="25661360" w:rsidR="00DD04AD" w:rsidRDefault="00CD34A4"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r>
      <w:tr w:rsidR="00135CA1" w14:paraId="3DDE358B"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2D234834" w14:textId="02C448CE"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5</w:t>
            </w:r>
            <w:r>
              <w:rPr>
                <w:b w:val="0"/>
                <w:bCs w:val="0"/>
                <w:lang w:eastAsia="en-US"/>
              </w:rPr>
              <w:t>.0</w:t>
            </w:r>
          </w:p>
        </w:tc>
        <w:tc>
          <w:tcPr>
            <w:tcW w:w="1803" w:type="dxa"/>
          </w:tcPr>
          <w:p w14:paraId="52E1D9A4" w14:textId="4E6A5AE3" w:rsidR="00DD04AD" w:rsidRPr="00F42AB3" w:rsidRDefault="00E36C22"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Power Circuit Design</w:t>
            </w:r>
          </w:p>
        </w:tc>
        <w:tc>
          <w:tcPr>
            <w:tcW w:w="1118" w:type="dxa"/>
          </w:tcPr>
          <w:p w14:paraId="3D6742CB" w14:textId="46E33CAE" w:rsidR="00DD04AD" w:rsidRDefault="00AB2541"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164" w:type="dxa"/>
          </w:tcPr>
          <w:p w14:paraId="3D7A33E6" w14:textId="6D92EADA" w:rsidR="00DD04AD" w:rsidRDefault="00AB2541"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210" w:type="dxa"/>
          </w:tcPr>
          <w:p w14:paraId="1425C358" w14:textId="7C7697CB" w:rsidR="00DD04AD" w:rsidRDefault="00595121"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99" w:type="dxa"/>
          </w:tcPr>
          <w:p w14:paraId="07C3B0B5" w14:textId="40745AE5" w:rsidR="00DD04AD" w:rsidRDefault="00562395"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175" w:type="dxa"/>
          </w:tcPr>
          <w:p w14:paraId="795EC9E5" w14:textId="5442B5A1" w:rsidR="00DD04AD" w:rsidRDefault="00AB2541"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44745498" w14:textId="1E3ECA3E" w:rsidR="00DD04AD" w:rsidRDefault="00AB2541" w:rsidP="00F33A0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r>
      <w:tr w:rsidR="00135CA1" w14:paraId="69141640"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7388A28C" w14:textId="3E5C068F"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6</w:t>
            </w:r>
            <w:r>
              <w:rPr>
                <w:b w:val="0"/>
                <w:bCs w:val="0"/>
                <w:lang w:eastAsia="en-US"/>
              </w:rPr>
              <w:t>.0</w:t>
            </w:r>
          </w:p>
        </w:tc>
        <w:tc>
          <w:tcPr>
            <w:tcW w:w="1803" w:type="dxa"/>
          </w:tcPr>
          <w:p w14:paraId="10B8E5AC" w14:textId="5CD7C35A" w:rsidR="00DD04AD" w:rsidRPr="00F42AB3" w:rsidRDefault="00E36C22"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Power Component Selection</w:t>
            </w:r>
          </w:p>
        </w:tc>
        <w:tc>
          <w:tcPr>
            <w:tcW w:w="1118" w:type="dxa"/>
          </w:tcPr>
          <w:p w14:paraId="204FB899" w14:textId="169BAEF0" w:rsidR="00DD04AD" w:rsidRDefault="00AB254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64" w:type="dxa"/>
          </w:tcPr>
          <w:p w14:paraId="2D699981" w14:textId="384899D8" w:rsidR="00DD04AD" w:rsidRDefault="00AB254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4732AE1F" w14:textId="4ACFCF8B" w:rsidR="00DD04AD" w:rsidRDefault="00562395"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1199" w:type="dxa"/>
          </w:tcPr>
          <w:p w14:paraId="7E4EC74E" w14:textId="6CAA4047" w:rsidR="00DD04AD" w:rsidRDefault="0059512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1175" w:type="dxa"/>
          </w:tcPr>
          <w:p w14:paraId="2F40F8B1" w14:textId="69E15D73" w:rsidR="00DD04AD" w:rsidRDefault="00AB254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992" w:type="dxa"/>
          </w:tcPr>
          <w:p w14:paraId="6A9173CB" w14:textId="05CAF613" w:rsidR="00DD04AD" w:rsidRDefault="00AB2541" w:rsidP="00F33A0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r>
      <w:tr w:rsidR="00E36C22" w14:paraId="3F40CA6C"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9350" w:type="dxa"/>
            <w:gridSpan w:val="8"/>
          </w:tcPr>
          <w:p w14:paraId="4C5DA2F1" w14:textId="15543750" w:rsidR="00E36C22" w:rsidRPr="00E36C22" w:rsidRDefault="00E36C22" w:rsidP="00CF0CCF">
            <w:pPr>
              <w:spacing w:line="240" w:lineRule="auto"/>
              <w:rPr>
                <w:b w:val="0"/>
                <w:bCs w:val="0"/>
                <w:lang w:eastAsia="en-US"/>
              </w:rPr>
            </w:pPr>
            <w:r w:rsidRPr="00E36C22">
              <w:rPr>
                <w:b w:val="0"/>
                <w:bCs w:val="0"/>
                <w:lang w:eastAsia="en-US"/>
              </w:rPr>
              <w:t>Phase 2 (Construction and Physical Testing)</w:t>
            </w:r>
          </w:p>
        </w:tc>
      </w:tr>
      <w:tr w:rsidR="00135CA1" w14:paraId="7B23105A"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2176D678" w14:textId="6A84BE55"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7</w:t>
            </w:r>
            <w:r>
              <w:rPr>
                <w:b w:val="0"/>
                <w:bCs w:val="0"/>
                <w:lang w:eastAsia="en-US"/>
              </w:rPr>
              <w:t>.0</w:t>
            </w:r>
          </w:p>
        </w:tc>
        <w:tc>
          <w:tcPr>
            <w:tcW w:w="1803" w:type="dxa"/>
          </w:tcPr>
          <w:p w14:paraId="33A26707" w14:textId="4CAE56E2" w:rsidR="00DD04AD" w:rsidRPr="00F42AB3" w:rsidRDefault="00927DFF"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Sensor Interfacing Plan</w:t>
            </w:r>
          </w:p>
        </w:tc>
        <w:tc>
          <w:tcPr>
            <w:tcW w:w="1118" w:type="dxa"/>
          </w:tcPr>
          <w:p w14:paraId="7857508E" w14:textId="56006FC7" w:rsidR="00DD04AD" w:rsidRDefault="00E2148B"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64" w:type="dxa"/>
          </w:tcPr>
          <w:p w14:paraId="48BA4FB2" w14:textId="0EDB4711" w:rsidR="00DD04AD" w:rsidRDefault="00B155BE"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1210" w:type="dxa"/>
          </w:tcPr>
          <w:p w14:paraId="2E904019" w14:textId="1707B52B" w:rsidR="00B155BE" w:rsidRDefault="00E2148B" w:rsidP="00AB2541">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6EF7D027" w14:textId="69CCF7C9" w:rsidR="00DD04AD" w:rsidRDefault="00E2148B"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33F9568A" w14:textId="54414086" w:rsidR="00DD04AD" w:rsidRDefault="00105283"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992" w:type="dxa"/>
          </w:tcPr>
          <w:p w14:paraId="7F79B509" w14:textId="0D8E6F4A" w:rsidR="00DD04AD" w:rsidRDefault="00E2148B"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r>
      <w:tr w:rsidR="00135CA1" w14:paraId="7DE9642C"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53DCEC29" w14:textId="28C05C45"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8</w:t>
            </w:r>
            <w:r>
              <w:rPr>
                <w:b w:val="0"/>
                <w:bCs w:val="0"/>
                <w:lang w:eastAsia="en-US"/>
              </w:rPr>
              <w:t>.0</w:t>
            </w:r>
          </w:p>
        </w:tc>
        <w:tc>
          <w:tcPr>
            <w:tcW w:w="1803" w:type="dxa"/>
          </w:tcPr>
          <w:p w14:paraId="0B375717" w14:textId="354EB906" w:rsidR="00DD04AD" w:rsidRPr="00F42AB3" w:rsidRDefault="00927DFF"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Tes</w:t>
            </w:r>
            <w:r w:rsidR="00A8368C">
              <w:rPr>
                <w:lang w:eastAsia="en-US"/>
              </w:rPr>
              <w:t>t Built Sensors</w:t>
            </w:r>
          </w:p>
        </w:tc>
        <w:tc>
          <w:tcPr>
            <w:tcW w:w="1118" w:type="dxa"/>
          </w:tcPr>
          <w:p w14:paraId="6514D3B6" w14:textId="4530025A" w:rsidR="00DD04AD" w:rsidRDefault="00F04506"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164" w:type="dxa"/>
          </w:tcPr>
          <w:p w14:paraId="6B0ADC75" w14:textId="5DD7170D" w:rsidR="00DD04AD" w:rsidRDefault="00F04506"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210" w:type="dxa"/>
          </w:tcPr>
          <w:p w14:paraId="1AB87190" w14:textId="1F9C3E31" w:rsidR="00DD04AD" w:rsidRDefault="00F04506"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99" w:type="dxa"/>
          </w:tcPr>
          <w:p w14:paraId="30E95AEF" w14:textId="480AA9EE" w:rsidR="00DD04AD" w:rsidRDefault="00F04506"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75" w:type="dxa"/>
          </w:tcPr>
          <w:p w14:paraId="03525074" w14:textId="04E5F591" w:rsidR="00DD04AD" w:rsidRDefault="00D741BB"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992" w:type="dxa"/>
          </w:tcPr>
          <w:p w14:paraId="07E52C83" w14:textId="5C25D7EA" w:rsidR="00DD04AD" w:rsidRDefault="00F04506"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r>
      <w:tr w:rsidR="00135CA1" w14:paraId="45B7CD63"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2DABA752" w14:textId="0854A89E"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9</w:t>
            </w:r>
            <w:r>
              <w:rPr>
                <w:b w:val="0"/>
                <w:bCs w:val="0"/>
                <w:lang w:eastAsia="en-US"/>
              </w:rPr>
              <w:t>.0</w:t>
            </w:r>
          </w:p>
        </w:tc>
        <w:tc>
          <w:tcPr>
            <w:tcW w:w="1803" w:type="dxa"/>
          </w:tcPr>
          <w:p w14:paraId="7DB4E0DC" w14:textId="236D3A83" w:rsidR="00DD04AD" w:rsidRPr="00F42AB3" w:rsidRDefault="00A8368C"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Modem Communication Setup</w:t>
            </w:r>
          </w:p>
        </w:tc>
        <w:tc>
          <w:tcPr>
            <w:tcW w:w="1118" w:type="dxa"/>
          </w:tcPr>
          <w:p w14:paraId="1F2356C7" w14:textId="3A38666C" w:rsidR="00DD04AD" w:rsidRDefault="00E414F2"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64" w:type="dxa"/>
          </w:tcPr>
          <w:p w14:paraId="29C4D7B4" w14:textId="3B72B28C" w:rsidR="00DD04AD" w:rsidRDefault="00E414F2"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7F93CBD6" w14:textId="0B684D86" w:rsidR="00DD04AD" w:rsidRDefault="00E414F2"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63FFBA77" w14:textId="4039FB3E" w:rsidR="00DD04AD" w:rsidRDefault="00E414F2"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64A14C75" w14:textId="0CA20F84" w:rsidR="00DD04AD" w:rsidRDefault="00E414F2"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992" w:type="dxa"/>
          </w:tcPr>
          <w:p w14:paraId="1AFF0D8E" w14:textId="056B4A0B" w:rsidR="00DD04AD" w:rsidRDefault="00D11F2D"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r>
      <w:tr w:rsidR="00135CA1" w14:paraId="07F998E5"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12550CAC" w14:textId="32D5662E"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0</w:t>
            </w:r>
            <w:r>
              <w:rPr>
                <w:b w:val="0"/>
                <w:bCs w:val="0"/>
                <w:lang w:eastAsia="en-US"/>
              </w:rPr>
              <w:t>.0</w:t>
            </w:r>
          </w:p>
        </w:tc>
        <w:tc>
          <w:tcPr>
            <w:tcW w:w="1803" w:type="dxa"/>
          </w:tcPr>
          <w:p w14:paraId="374F2FC6" w14:textId="69DACDBC" w:rsidR="00DD04AD" w:rsidRPr="00F42AB3" w:rsidRDefault="0072401F"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PDN Construction</w:t>
            </w:r>
          </w:p>
        </w:tc>
        <w:tc>
          <w:tcPr>
            <w:tcW w:w="1118" w:type="dxa"/>
          </w:tcPr>
          <w:p w14:paraId="73E88C7A" w14:textId="0C8E9089"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164" w:type="dxa"/>
          </w:tcPr>
          <w:p w14:paraId="3B622473" w14:textId="544BA086"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210" w:type="dxa"/>
          </w:tcPr>
          <w:p w14:paraId="3F1D1AA2" w14:textId="3DDFE25C" w:rsidR="00DD04AD" w:rsidRDefault="00B155BE"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99" w:type="dxa"/>
          </w:tcPr>
          <w:p w14:paraId="5A937DEF" w14:textId="2312302A"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175" w:type="dxa"/>
          </w:tcPr>
          <w:p w14:paraId="675325CB" w14:textId="4518C5A6"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7BDDD321" w14:textId="20D922CD"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r>
      <w:tr w:rsidR="00135CA1" w14:paraId="25EA9570"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64015BE9" w14:textId="3FBDAFB4"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1</w:t>
            </w:r>
            <w:r>
              <w:rPr>
                <w:b w:val="0"/>
                <w:bCs w:val="0"/>
                <w:lang w:eastAsia="en-US"/>
              </w:rPr>
              <w:t>.0</w:t>
            </w:r>
          </w:p>
        </w:tc>
        <w:tc>
          <w:tcPr>
            <w:tcW w:w="1803" w:type="dxa"/>
          </w:tcPr>
          <w:p w14:paraId="0D6B3F11" w14:textId="6A2A021C" w:rsidR="00DD04AD" w:rsidRPr="00F42AB3" w:rsidRDefault="0072401F"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Solar Panel Construction</w:t>
            </w:r>
          </w:p>
        </w:tc>
        <w:tc>
          <w:tcPr>
            <w:tcW w:w="1118" w:type="dxa"/>
          </w:tcPr>
          <w:p w14:paraId="665F39A7" w14:textId="0BCE8344" w:rsidR="00DD04AD" w:rsidRDefault="00C129E3"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64" w:type="dxa"/>
          </w:tcPr>
          <w:p w14:paraId="6E33AAA2" w14:textId="745A1CD4" w:rsidR="00DD04AD" w:rsidRDefault="00C129E3"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4F26096E" w14:textId="5871DC02" w:rsidR="00DD04AD" w:rsidRDefault="00C129E3"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1199" w:type="dxa"/>
          </w:tcPr>
          <w:p w14:paraId="01448F1E" w14:textId="086D62F9" w:rsidR="00DD04AD" w:rsidRDefault="00A61B4A"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1175" w:type="dxa"/>
          </w:tcPr>
          <w:p w14:paraId="3E331052" w14:textId="4010DD4A" w:rsidR="00DD04AD" w:rsidRDefault="00C129E3"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992" w:type="dxa"/>
          </w:tcPr>
          <w:p w14:paraId="4805E9E3" w14:textId="6206257D" w:rsidR="00DD04AD" w:rsidRDefault="00C129E3" w:rsidP="007035BF">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r>
      <w:tr w:rsidR="00135CA1" w14:paraId="5282124B"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766D336F" w14:textId="6B0A60AF"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2</w:t>
            </w:r>
            <w:r>
              <w:rPr>
                <w:b w:val="0"/>
                <w:bCs w:val="0"/>
                <w:lang w:eastAsia="en-US"/>
              </w:rPr>
              <w:t>.0</w:t>
            </w:r>
          </w:p>
        </w:tc>
        <w:tc>
          <w:tcPr>
            <w:tcW w:w="1803" w:type="dxa"/>
          </w:tcPr>
          <w:p w14:paraId="3373B9B6" w14:textId="4D321DCB" w:rsidR="00DD04AD" w:rsidRPr="00F42AB3" w:rsidRDefault="0072401F"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PCB Design of Controller</w:t>
            </w:r>
          </w:p>
        </w:tc>
        <w:tc>
          <w:tcPr>
            <w:tcW w:w="1118" w:type="dxa"/>
          </w:tcPr>
          <w:p w14:paraId="79A854A7" w14:textId="3B328240" w:rsidR="00DD04AD" w:rsidRDefault="00754C9D"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64" w:type="dxa"/>
          </w:tcPr>
          <w:p w14:paraId="49C48D31" w14:textId="07E788A5"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210" w:type="dxa"/>
          </w:tcPr>
          <w:p w14:paraId="14697AD4" w14:textId="7B79BA28"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99" w:type="dxa"/>
          </w:tcPr>
          <w:p w14:paraId="2D99CB51" w14:textId="27156969"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75" w:type="dxa"/>
          </w:tcPr>
          <w:p w14:paraId="0019B407" w14:textId="2432E74C" w:rsidR="00DD04AD" w:rsidRDefault="00C129E3"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992" w:type="dxa"/>
          </w:tcPr>
          <w:p w14:paraId="751C1C99" w14:textId="34E5D36A" w:rsidR="00DD04AD" w:rsidRDefault="00402834" w:rsidP="007035BF">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r>
      <w:tr w:rsidR="00135CA1" w14:paraId="096A6CFC"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350" w:type="dxa"/>
            <w:gridSpan w:val="8"/>
          </w:tcPr>
          <w:p w14:paraId="03C721DA" w14:textId="304FD0ED" w:rsidR="00135CA1" w:rsidRPr="00F33A0F" w:rsidRDefault="00135CA1" w:rsidP="00CF0CCF">
            <w:pPr>
              <w:spacing w:line="240" w:lineRule="auto"/>
              <w:rPr>
                <w:b w:val="0"/>
                <w:bCs w:val="0"/>
                <w:lang w:eastAsia="en-US"/>
              </w:rPr>
            </w:pPr>
            <w:r w:rsidRPr="00F33A0F">
              <w:rPr>
                <w:b w:val="0"/>
                <w:bCs w:val="0"/>
                <w:lang w:eastAsia="en-US"/>
              </w:rPr>
              <w:t>Phase 3 (Weather Proofing Finalization and Checkoff</w:t>
            </w:r>
            <w:r w:rsidR="0022523B" w:rsidRPr="00F33A0F">
              <w:rPr>
                <w:b w:val="0"/>
                <w:bCs w:val="0"/>
                <w:lang w:eastAsia="en-US"/>
              </w:rPr>
              <w:t>)</w:t>
            </w:r>
          </w:p>
        </w:tc>
      </w:tr>
      <w:tr w:rsidR="00135CA1" w14:paraId="3DDD8D71"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32D89C61" w14:textId="082C00AE"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3</w:t>
            </w:r>
            <w:r>
              <w:rPr>
                <w:b w:val="0"/>
                <w:bCs w:val="0"/>
                <w:lang w:eastAsia="en-US"/>
              </w:rPr>
              <w:t>.0</w:t>
            </w:r>
          </w:p>
        </w:tc>
        <w:tc>
          <w:tcPr>
            <w:tcW w:w="1803" w:type="dxa"/>
          </w:tcPr>
          <w:p w14:paraId="52E3A948" w14:textId="54E4954D" w:rsidR="00DD04AD" w:rsidRPr="00F42AB3" w:rsidRDefault="0072401F"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Box Design</w:t>
            </w:r>
          </w:p>
        </w:tc>
        <w:tc>
          <w:tcPr>
            <w:tcW w:w="1118" w:type="dxa"/>
          </w:tcPr>
          <w:p w14:paraId="02E20FAB" w14:textId="00044105" w:rsidR="00DD04AD" w:rsidRDefault="00D11F2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64" w:type="dxa"/>
          </w:tcPr>
          <w:p w14:paraId="357FC4CD" w14:textId="2EFFFFDF" w:rsidR="00DD04AD" w:rsidRDefault="00795D7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210" w:type="dxa"/>
          </w:tcPr>
          <w:p w14:paraId="01ADB05D" w14:textId="2FF20709" w:rsidR="00DD04AD" w:rsidRDefault="00E414F2"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99" w:type="dxa"/>
          </w:tcPr>
          <w:p w14:paraId="7F5399A0" w14:textId="77BD3047" w:rsidR="00DD04AD" w:rsidRDefault="00E414F2"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75" w:type="dxa"/>
          </w:tcPr>
          <w:p w14:paraId="45399805" w14:textId="6E42FC18" w:rsidR="00DD04AD" w:rsidRDefault="00716720"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4D89E330" w14:textId="7EA73B43" w:rsidR="00DD04AD" w:rsidRDefault="00795D7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r>
      <w:tr w:rsidR="00135CA1" w14:paraId="5ED2E0C4"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0F79DFB2" w14:textId="1B22C44B"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4</w:t>
            </w:r>
            <w:r>
              <w:rPr>
                <w:b w:val="0"/>
                <w:bCs w:val="0"/>
                <w:lang w:eastAsia="en-US"/>
              </w:rPr>
              <w:t>.0</w:t>
            </w:r>
          </w:p>
        </w:tc>
        <w:tc>
          <w:tcPr>
            <w:tcW w:w="1803" w:type="dxa"/>
          </w:tcPr>
          <w:p w14:paraId="7787FC31" w14:textId="27B80EF8" w:rsidR="00DD04AD" w:rsidRPr="00F42AB3" w:rsidRDefault="002D6D86"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Sensor Layout Design</w:t>
            </w:r>
          </w:p>
        </w:tc>
        <w:tc>
          <w:tcPr>
            <w:tcW w:w="1118" w:type="dxa"/>
          </w:tcPr>
          <w:p w14:paraId="36E2E354" w14:textId="50432882" w:rsidR="00DD04AD" w:rsidRDefault="00716720"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1164" w:type="dxa"/>
          </w:tcPr>
          <w:p w14:paraId="3937ED5A" w14:textId="3E3F190F" w:rsidR="00DD04AD" w:rsidRDefault="00D11F2D"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1210" w:type="dxa"/>
          </w:tcPr>
          <w:p w14:paraId="31995563" w14:textId="49CC9F83" w:rsidR="00DD04AD" w:rsidRDefault="00716720"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626D7993" w14:textId="44068943" w:rsidR="00DD04AD" w:rsidRDefault="00716720"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1CDDE89A" w14:textId="360A4BB1" w:rsidR="00DD04AD" w:rsidRDefault="00716720"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992" w:type="dxa"/>
          </w:tcPr>
          <w:p w14:paraId="08311A84" w14:textId="3B75ECCD" w:rsidR="00DD04AD" w:rsidRDefault="00716720"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r>
      <w:tr w:rsidR="00135CA1" w14:paraId="42567ED7"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306844D1" w14:textId="1FD123C0"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5</w:t>
            </w:r>
            <w:r>
              <w:rPr>
                <w:b w:val="0"/>
                <w:bCs w:val="0"/>
                <w:lang w:eastAsia="en-US"/>
              </w:rPr>
              <w:t>.0</w:t>
            </w:r>
          </w:p>
        </w:tc>
        <w:tc>
          <w:tcPr>
            <w:tcW w:w="1803" w:type="dxa"/>
          </w:tcPr>
          <w:p w14:paraId="5B059C7D" w14:textId="257AFDB3" w:rsidR="00DD04AD" w:rsidRPr="00F42AB3" w:rsidRDefault="003249A5"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Weather Proofing Design</w:t>
            </w:r>
          </w:p>
        </w:tc>
        <w:tc>
          <w:tcPr>
            <w:tcW w:w="1118" w:type="dxa"/>
          </w:tcPr>
          <w:p w14:paraId="015146B9" w14:textId="4B6E1484" w:rsidR="00DD04AD" w:rsidRDefault="00795D7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164" w:type="dxa"/>
          </w:tcPr>
          <w:p w14:paraId="2612DC7C" w14:textId="70997D70" w:rsidR="00DD04AD" w:rsidRDefault="00795D7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210" w:type="dxa"/>
          </w:tcPr>
          <w:p w14:paraId="3CA13A25" w14:textId="5915FC45" w:rsidR="00DD04AD" w:rsidRDefault="00795D7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99" w:type="dxa"/>
          </w:tcPr>
          <w:p w14:paraId="10406C28" w14:textId="3B7BC79F" w:rsidR="00DD04AD" w:rsidRDefault="00795D7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75" w:type="dxa"/>
          </w:tcPr>
          <w:p w14:paraId="1281FA13" w14:textId="16A5EF76" w:rsidR="00DD04AD" w:rsidRDefault="00795D7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1F635F94" w14:textId="40A3BCE0" w:rsidR="00DD04AD" w:rsidRDefault="00D11F2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r>
      <w:tr w:rsidR="00135CA1" w14:paraId="2F54C9A6"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45ADCDD2" w14:textId="35554090"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6</w:t>
            </w:r>
            <w:r>
              <w:rPr>
                <w:b w:val="0"/>
                <w:bCs w:val="0"/>
                <w:lang w:eastAsia="en-US"/>
              </w:rPr>
              <w:t>.0</w:t>
            </w:r>
          </w:p>
        </w:tc>
        <w:tc>
          <w:tcPr>
            <w:tcW w:w="1803" w:type="dxa"/>
          </w:tcPr>
          <w:p w14:paraId="0B4CE24A" w14:textId="34526916" w:rsidR="00DD04AD" w:rsidRPr="00F42AB3" w:rsidRDefault="00625947"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ESP-Now and Code Finalization</w:t>
            </w:r>
          </w:p>
        </w:tc>
        <w:tc>
          <w:tcPr>
            <w:tcW w:w="1118" w:type="dxa"/>
          </w:tcPr>
          <w:p w14:paraId="1F91DEBE" w14:textId="1C01CCEA"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64" w:type="dxa"/>
          </w:tcPr>
          <w:p w14:paraId="3A1AD8CB" w14:textId="6C2C8808"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32FBBF4F" w14:textId="4916BC03" w:rsidR="00DD04AD" w:rsidRDefault="00197CC0"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1199" w:type="dxa"/>
          </w:tcPr>
          <w:p w14:paraId="7EE71230" w14:textId="01A7A84D" w:rsidR="00DD04AD" w:rsidRDefault="002072D8"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75" w:type="dxa"/>
          </w:tcPr>
          <w:p w14:paraId="01B1A923" w14:textId="47E894DD" w:rsidR="00DD04AD" w:rsidRDefault="00D11F2D"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992" w:type="dxa"/>
          </w:tcPr>
          <w:p w14:paraId="17B25432" w14:textId="27B4536D"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r>
      <w:tr w:rsidR="00135CA1" w14:paraId="1A4A4BDA"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098B6968" w14:textId="229A968D"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7</w:t>
            </w:r>
            <w:r>
              <w:rPr>
                <w:b w:val="0"/>
                <w:bCs w:val="0"/>
                <w:lang w:eastAsia="en-US"/>
              </w:rPr>
              <w:t>.0</w:t>
            </w:r>
          </w:p>
        </w:tc>
        <w:tc>
          <w:tcPr>
            <w:tcW w:w="1803" w:type="dxa"/>
          </w:tcPr>
          <w:p w14:paraId="62C8BAB9" w14:textId="53E1E28D" w:rsidR="00DD04AD" w:rsidRPr="00F42AB3" w:rsidRDefault="00625947"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Combine Solar Setup and PDN</w:t>
            </w:r>
          </w:p>
        </w:tc>
        <w:tc>
          <w:tcPr>
            <w:tcW w:w="1118" w:type="dxa"/>
          </w:tcPr>
          <w:p w14:paraId="49B027BE" w14:textId="18AAD14F" w:rsidR="00DD04AD" w:rsidRDefault="009012BE"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64" w:type="dxa"/>
          </w:tcPr>
          <w:p w14:paraId="05F18A61" w14:textId="503069AE" w:rsidR="00DD04AD" w:rsidRDefault="009012BE"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210" w:type="dxa"/>
          </w:tcPr>
          <w:p w14:paraId="1E56635D" w14:textId="15B12FCB" w:rsidR="00DD04AD" w:rsidRDefault="00D11F2D"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99" w:type="dxa"/>
          </w:tcPr>
          <w:p w14:paraId="732E9C22" w14:textId="4679290E" w:rsidR="00DD04AD" w:rsidRDefault="009012BE"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175" w:type="dxa"/>
          </w:tcPr>
          <w:p w14:paraId="5E28AAC7" w14:textId="4BF1432E" w:rsidR="00DD04AD" w:rsidRDefault="009012BE"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592C79D2" w14:textId="32BB05D0" w:rsidR="00DD04AD" w:rsidRDefault="00C55320" w:rsidP="00E414F2">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r>
      <w:tr w:rsidR="00135CA1" w14:paraId="5B1AE571"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3AF4B020" w14:textId="1F8E6894"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8</w:t>
            </w:r>
            <w:r>
              <w:rPr>
                <w:b w:val="0"/>
                <w:bCs w:val="0"/>
                <w:lang w:eastAsia="en-US"/>
              </w:rPr>
              <w:t>.0</w:t>
            </w:r>
          </w:p>
        </w:tc>
        <w:tc>
          <w:tcPr>
            <w:tcW w:w="1803" w:type="dxa"/>
          </w:tcPr>
          <w:p w14:paraId="2F4CA684" w14:textId="0B938ED4" w:rsidR="00DD04AD" w:rsidRPr="00F42AB3" w:rsidRDefault="00F72F4B"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PDN Trouble Shooting</w:t>
            </w:r>
          </w:p>
        </w:tc>
        <w:tc>
          <w:tcPr>
            <w:tcW w:w="1118" w:type="dxa"/>
          </w:tcPr>
          <w:p w14:paraId="2A9CD1E6" w14:textId="0C1EE7AF"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64" w:type="dxa"/>
          </w:tcPr>
          <w:p w14:paraId="5D2D2404" w14:textId="036B8DED"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27CBA7E3" w14:textId="0B76778A"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1199" w:type="dxa"/>
          </w:tcPr>
          <w:p w14:paraId="4AF481A9" w14:textId="498329D4" w:rsidR="00DD04AD" w:rsidRDefault="00D11F2D"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1175" w:type="dxa"/>
          </w:tcPr>
          <w:p w14:paraId="211F1434" w14:textId="01AB199A"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992" w:type="dxa"/>
          </w:tcPr>
          <w:p w14:paraId="4056C045" w14:textId="5AD49065" w:rsidR="00DD04AD" w:rsidRDefault="009012BE" w:rsidP="00E414F2">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r>
      <w:tr w:rsidR="00135CA1" w14:paraId="3E62AF57"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9350" w:type="dxa"/>
            <w:gridSpan w:val="8"/>
          </w:tcPr>
          <w:p w14:paraId="631F2F33" w14:textId="562919BC" w:rsidR="00135CA1" w:rsidRPr="00F33A0F" w:rsidRDefault="00F33A0F" w:rsidP="00CF0CCF">
            <w:pPr>
              <w:spacing w:line="240" w:lineRule="auto"/>
              <w:rPr>
                <w:b w:val="0"/>
                <w:bCs w:val="0"/>
                <w:lang w:eastAsia="en-US"/>
              </w:rPr>
            </w:pPr>
            <w:r w:rsidRPr="00F33A0F">
              <w:rPr>
                <w:b w:val="0"/>
                <w:bCs w:val="0"/>
                <w:lang w:eastAsia="en-US"/>
              </w:rPr>
              <w:t>Phase 4 (Field Testing and Project Comparison)</w:t>
            </w:r>
          </w:p>
        </w:tc>
      </w:tr>
      <w:tr w:rsidR="00135CA1" w14:paraId="19EAD295"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2C6F6B04" w14:textId="354EC8F0" w:rsidR="00DD04AD" w:rsidRPr="00C532B3" w:rsidRDefault="00F42AB3" w:rsidP="00C532B3">
            <w:pPr>
              <w:spacing w:line="240" w:lineRule="auto"/>
              <w:jc w:val="center"/>
              <w:rPr>
                <w:b w:val="0"/>
                <w:bCs w:val="0"/>
                <w:lang w:eastAsia="en-US"/>
              </w:rPr>
            </w:pPr>
            <w:r>
              <w:rPr>
                <w:b w:val="0"/>
                <w:bCs w:val="0"/>
                <w:lang w:eastAsia="en-US"/>
              </w:rPr>
              <w:t>#1</w:t>
            </w:r>
            <w:r w:rsidR="00B80A79">
              <w:rPr>
                <w:b w:val="0"/>
                <w:bCs w:val="0"/>
                <w:lang w:eastAsia="en-US"/>
              </w:rPr>
              <w:t>9</w:t>
            </w:r>
            <w:r>
              <w:rPr>
                <w:b w:val="0"/>
                <w:bCs w:val="0"/>
                <w:lang w:eastAsia="en-US"/>
              </w:rPr>
              <w:t>.0</w:t>
            </w:r>
          </w:p>
        </w:tc>
        <w:tc>
          <w:tcPr>
            <w:tcW w:w="1803" w:type="dxa"/>
          </w:tcPr>
          <w:p w14:paraId="6AED6116" w14:textId="4850CB65" w:rsidR="00DD04AD" w:rsidRPr="00F42AB3" w:rsidRDefault="00F72F4B"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Data Science Code Construction</w:t>
            </w:r>
          </w:p>
        </w:tc>
        <w:tc>
          <w:tcPr>
            <w:tcW w:w="1118" w:type="dxa"/>
          </w:tcPr>
          <w:p w14:paraId="2FB289F2" w14:textId="664FCF09" w:rsidR="00DD04AD" w:rsidRDefault="002072D8"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64" w:type="dxa"/>
          </w:tcPr>
          <w:p w14:paraId="6F62D39D" w14:textId="533AD9EE" w:rsidR="00DD04AD" w:rsidRDefault="006514C2"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3D5D31E9" w14:textId="13C75F4C" w:rsidR="00DD04AD" w:rsidRDefault="006514C2"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3B50857F" w14:textId="629FA64C" w:rsidR="00DD04AD" w:rsidRDefault="006514C2"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1B1E286A" w14:textId="447EC172" w:rsidR="00DD04AD" w:rsidRDefault="001D5AE6"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992" w:type="dxa"/>
          </w:tcPr>
          <w:p w14:paraId="6F0124B9" w14:textId="169407D8" w:rsidR="00DD04AD" w:rsidRDefault="002072D8"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r>
      <w:tr w:rsidR="00135CA1" w14:paraId="09917B83"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3F4EC8F6" w14:textId="2E217F95"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20</w:t>
            </w:r>
            <w:r>
              <w:rPr>
                <w:b w:val="0"/>
                <w:bCs w:val="0"/>
                <w:lang w:eastAsia="en-US"/>
              </w:rPr>
              <w:t>.0</w:t>
            </w:r>
          </w:p>
        </w:tc>
        <w:tc>
          <w:tcPr>
            <w:tcW w:w="1803" w:type="dxa"/>
          </w:tcPr>
          <w:p w14:paraId="609D5DE4" w14:textId="2DDA764D" w:rsidR="00DD04AD" w:rsidRPr="00F42AB3" w:rsidRDefault="00135CA1"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Tying PDN to Station</w:t>
            </w:r>
          </w:p>
        </w:tc>
        <w:tc>
          <w:tcPr>
            <w:tcW w:w="1118" w:type="dxa"/>
          </w:tcPr>
          <w:p w14:paraId="1027E3C6" w14:textId="1EC66C41" w:rsidR="00DD04AD" w:rsidRDefault="002072D8"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164" w:type="dxa"/>
          </w:tcPr>
          <w:p w14:paraId="6559E4A4" w14:textId="084304A5" w:rsidR="00DD04AD" w:rsidRDefault="000E1AEA"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210" w:type="dxa"/>
          </w:tcPr>
          <w:p w14:paraId="44A54CE2" w14:textId="207C9FAA" w:rsidR="00DD04AD" w:rsidRDefault="005C286B"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99" w:type="dxa"/>
          </w:tcPr>
          <w:p w14:paraId="148343C2" w14:textId="2F5C0F92" w:rsidR="00DD04AD" w:rsidRDefault="000E1AEA"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175" w:type="dxa"/>
          </w:tcPr>
          <w:p w14:paraId="0ACB3229" w14:textId="79CE1320" w:rsidR="00DD04AD" w:rsidRDefault="000E1AEA"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305009B7" w14:textId="71C0B094" w:rsidR="00DD04AD" w:rsidRDefault="000E1AEA"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r>
      <w:tr w:rsidR="00135CA1" w14:paraId="0FB4E2E5"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51543C56" w14:textId="6CC9DA86"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21</w:t>
            </w:r>
            <w:r>
              <w:rPr>
                <w:b w:val="0"/>
                <w:bCs w:val="0"/>
                <w:lang w:eastAsia="en-US"/>
              </w:rPr>
              <w:t>.0</w:t>
            </w:r>
          </w:p>
        </w:tc>
        <w:tc>
          <w:tcPr>
            <w:tcW w:w="1803" w:type="dxa"/>
          </w:tcPr>
          <w:p w14:paraId="2D3C15C0" w14:textId="3EA10C41" w:rsidR="00DD04AD" w:rsidRPr="00F42AB3" w:rsidRDefault="00135CA1"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Field Testing</w:t>
            </w:r>
          </w:p>
        </w:tc>
        <w:tc>
          <w:tcPr>
            <w:tcW w:w="1118" w:type="dxa"/>
          </w:tcPr>
          <w:p w14:paraId="751B3353" w14:textId="5B43A980" w:rsidR="00DD04AD" w:rsidRDefault="006724E3"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1164" w:type="dxa"/>
          </w:tcPr>
          <w:p w14:paraId="2F8CE96B" w14:textId="264E2F63" w:rsidR="00DD04AD" w:rsidRDefault="005C286B"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c>
          <w:tcPr>
            <w:tcW w:w="1210" w:type="dxa"/>
          </w:tcPr>
          <w:p w14:paraId="4BE387DC" w14:textId="14E666CA" w:rsidR="00DD04AD" w:rsidRDefault="00157AB9"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72DFE287" w14:textId="5BCAFA05" w:rsidR="00DD04AD" w:rsidRDefault="00157AB9"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12024C8F" w14:textId="13B03477" w:rsidR="00DD04AD" w:rsidRDefault="00157AB9"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992" w:type="dxa"/>
          </w:tcPr>
          <w:p w14:paraId="7D3FB2A2" w14:textId="55D316CC" w:rsidR="00DD04AD" w:rsidRDefault="00157AB9"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r>
      <w:tr w:rsidR="00C13C0F" w14:paraId="3F1508EA"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69848332" w14:textId="2F3F3C9E" w:rsidR="00C13C0F" w:rsidRDefault="00C13C0F" w:rsidP="00C532B3">
            <w:pPr>
              <w:spacing w:line="240" w:lineRule="auto"/>
              <w:jc w:val="center"/>
              <w:rPr>
                <w:b w:val="0"/>
                <w:bCs w:val="0"/>
                <w:lang w:eastAsia="en-US"/>
              </w:rPr>
            </w:pPr>
            <w:r>
              <w:rPr>
                <w:b w:val="0"/>
                <w:bCs w:val="0"/>
                <w:lang w:eastAsia="en-US"/>
              </w:rPr>
              <w:t>#</w:t>
            </w:r>
            <w:r w:rsidR="00B80A79">
              <w:rPr>
                <w:b w:val="0"/>
                <w:bCs w:val="0"/>
                <w:lang w:eastAsia="en-US"/>
              </w:rPr>
              <w:t>21</w:t>
            </w:r>
            <w:r>
              <w:rPr>
                <w:b w:val="0"/>
                <w:bCs w:val="0"/>
                <w:lang w:eastAsia="en-US"/>
              </w:rPr>
              <w:t>.</w:t>
            </w:r>
            <w:r w:rsidR="00B80A79">
              <w:rPr>
                <w:b w:val="0"/>
                <w:bCs w:val="0"/>
                <w:lang w:eastAsia="en-US"/>
              </w:rPr>
              <w:t>1</w:t>
            </w:r>
          </w:p>
        </w:tc>
        <w:tc>
          <w:tcPr>
            <w:tcW w:w="1803" w:type="dxa"/>
          </w:tcPr>
          <w:p w14:paraId="1BA9F380" w14:textId="1CC4A1F5" w:rsidR="00C13C0F" w:rsidRDefault="00C13C0F"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Field Install</w:t>
            </w:r>
          </w:p>
        </w:tc>
        <w:tc>
          <w:tcPr>
            <w:tcW w:w="1118" w:type="dxa"/>
          </w:tcPr>
          <w:p w14:paraId="61EF4346" w14:textId="4D71EAEC" w:rsidR="00C13C0F" w:rsidRDefault="005C286B"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64" w:type="dxa"/>
          </w:tcPr>
          <w:p w14:paraId="32F4C31A" w14:textId="4DCA883D" w:rsidR="00C13C0F" w:rsidRDefault="006724E3"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210" w:type="dxa"/>
          </w:tcPr>
          <w:p w14:paraId="72ED7AC8" w14:textId="6602061B" w:rsidR="00C13C0F" w:rsidRDefault="00157AB9"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99" w:type="dxa"/>
          </w:tcPr>
          <w:p w14:paraId="1B8C4FA8" w14:textId="555FEB19" w:rsidR="00C13C0F" w:rsidRDefault="00157AB9"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175" w:type="dxa"/>
          </w:tcPr>
          <w:p w14:paraId="70D8A364" w14:textId="69D96E0D" w:rsidR="00C13C0F" w:rsidRDefault="00157AB9"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4201187B" w14:textId="1E1E83BA" w:rsidR="00C13C0F" w:rsidRDefault="00157AB9"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r>
      <w:tr w:rsidR="00135CA1" w14:paraId="1A42B7A8" w14:textId="77777777" w:rsidTr="00733F4D">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689" w:type="dxa"/>
          </w:tcPr>
          <w:p w14:paraId="26DB7236" w14:textId="6CEA38C4"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22.</w:t>
            </w:r>
            <w:r>
              <w:rPr>
                <w:b w:val="0"/>
                <w:bCs w:val="0"/>
                <w:lang w:eastAsia="en-US"/>
              </w:rPr>
              <w:t>0</w:t>
            </w:r>
          </w:p>
        </w:tc>
        <w:tc>
          <w:tcPr>
            <w:tcW w:w="1803" w:type="dxa"/>
          </w:tcPr>
          <w:p w14:paraId="2971305A" w14:textId="70BD048C" w:rsidR="00DD04AD" w:rsidRPr="00F42AB3" w:rsidRDefault="00135CA1" w:rsidP="00F42AB3">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Data Analysis</w:t>
            </w:r>
          </w:p>
        </w:tc>
        <w:tc>
          <w:tcPr>
            <w:tcW w:w="1118" w:type="dxa"/>
          </w:tcPr>
          <w:p w14:paraId="7658B945" w14:textId="6DD965D9" w:rsidR="00DD04AD" w:rsidRDefault="006724E3"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C</w:t>
            </w:r>
          </w:p>
        </w:tc>
        <w:tc>
          <w:tcPr>
            <w:tcW w:w="1164" w:type="dxa"/>
          </w:tcPr>
          <w:p w14:paraId="44C87E55" w14:textId="3FEC1BF2" w:rsidR="00DD04AD" w:rsidRDefault="00157AB9"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210" w:type="dxa"/>
          </w:tcPr>
          <w:p w14:paraId="5AA35CDE" w14:textId="76B138E2" w:rsidR="00DD04AD" w:rsidRDefault="00157AB9"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99" w:type="dxa"/>
          </w:tcPr>
          <w:p w14:paraId="482E9042" w14:textId="07E038B5" w:rsidR="00DD04AD" w:rsidRDefault="00157AB9"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I</w:t>
            </w:r>
          </w:p>
        </w:tc>
        <w:tc>
          <w:tcPr>
            <w:tcW w:w="1175" w:type="dxa"/>
          </w:tcPr>
          <w:p w14:paraId="3D610520" w14:textId="47FD9527" w:rsidR="00DD04AD" w:rsidRDefault="002072D8"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A</w:t>
            </w:r>
          </w:p>
        </w:tc>
        <w:tc>
          <w:tcPr>
            <w:tcW w:w="992" w:type="dxa"/>
          </w:tcPr>
          <w:p w14:paraId="4E0E6B99" w14:textId="4DA9CF13" w:rsidR="00DD04AD" w:rsidRDefault="00427DDD" w:rsidP="005C286B">
            <w:pPr>
              <w:spacing w:line="240" w:lineRule="auto"/>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R</w:t>
            </w:r>
          </w:p>
        </w:tc>
      </w:tr>
      <w:tr w:rsidR="00135CA1" w14:paraId="642D9BFD" w14:textId="77777777" w:rsidTr="00733F4D">
        <w:trPr>
          <w:trHeight w:val="144"/>
        </w:trPr>
        <w:tc>
          <w:tcPr>
            <w:cnfStyle w:val="001000000000" w:firstRow="0" w:lastRow="0" w:firstColumn="1" w:lastColumn="0" w:oddVBand="0" w:evenVBand="0" w:oddHBand="0" w:evenHBand="0" w:firstRowFirstColumn="0" w:firstRowLastColumn="0" w:lastRowFirstColumn="0" w:lastRowLastColumn="0"/>
            <w:tcW w:w="689" w:type="dxa"/>
          </w:tcPr>
          <w:p w14:paraId="384185E5" w14:textId="1797F6BE" w:rsidR="00DD04AD" w:rsidRPr="00C532B3" w:rsidRDefault="00F42AB3" w:rsidP="00C532B3">
            <w:pPr>
              <w:spacing w:line="240" w:lineRule="auto"/>
              <w:jc w:val="center"/>
              <w:rPr>
                <w:b w:val="0"/>
                <w:bCs w:val="0"/>
                <w:lang w:eastAsia="en-US"/>
              </w:rPr>
            </w:pPr>
            <w:r>
              <w:rPr>
                <w:b w:val="0"/>
                <w:bCs w:val="0"/>
                <w:lang w:eastAsia="en-US"/>
              </w:rPr>
              <w:t>#</w:t>
            </w:r>
            <w:r w:rsidR="00B80A79">
              <w:rPr>
                <w:b w:val="0"/>
                <w:bCs w:val="0"/>
                <w:lang w:eastAsia="en-US"/>
              </w:rPr>
              <w:t>23</w:t>
            </w:r>
            <w:r>
              <w:rPr>
                <w:b w:val="0"/>
                <w:bCs w:val="0"/>
                <w:lang w:eastAsia="en-US"/>
              </w:rPr>
              <w:t>.0</w:t>
            </w:r>
          </w:p>
        </w:tc>
        <w:tc>
          <w:tcPr>
            <w:tcW w:w="1803" w:type="dxa"/>
          </w:tcPr>
          <w:p w14:paraId="0C8C712A" w14:textId="1B8FE93A" w:rsidR="00DD04AD" w:rsidRPr="00F42AB3" w:rsidRDefault="00135CA1" w:rsidP="00F42AB3">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Troubleshooting and Problem Reporting</w:t>
            </w:r>
          </w:p>
        </w:tc>
        <w:tc>
          <w:tcPr>
            <w:tcW w:w="1118" w:type="dxa"/>
          </w:tcPr>
          <w:p w14:paraId="02DE1687" w14:textId="48251FEE" w:rsidR="00DD04AD" w:rsidRDefault="006724E3"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C</w:t>
            </w:r>
          </w:p>
        </w:tc>
        <w:tc>
          <w:tcPr>
            <w:tcW w:w="1164" w:type="dxa"/>
          </w:tcPr>
          <w:p w14:paraId="1D12EA59" w14:textId="7E810853" w:rsidR="00DD04AD" w:rsidRDefault="005C4B9F"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1210" w:type="dxa"/>
          </w:tcPr>
          <w:p w14:paraId="79B51FBD" w14:textId="28B3F0FD" w:rsidR="00DD04AD" w:rsidRDefault="00017DF8"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A</w:t>
            </w:r>
          </w:p>
        </w:tc>
        <w:tc>
          <w:tcPr>
            <w:tcW w:w="1199" w:type="dxa"/>
          </w:tcPr>
          <w:p w14:paraId="348F8A79" w14:textId="68060729" w:rsidR="00DD04AD" w:rsidRDefault="005C286B"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R</w:t>
            </w:r>
          </w:p>
        </w:tc>
        <w:tc>
          <w:tcPr>
            <w:tcW w:w="1175" w:type="dxa"/>
          </w:tcPr>
          <w:p w14:paraId="01C024B2" w14:textId="1A30D51B" w:rsidR="00DD04AD" w:rsidRDefault="00017DF8"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c>
          <w:tcPr>
            <w:tcW w:w="992" w:type="dxa"/>
          </w:tcPr>
          <w:p w14:paraId="434C60E2" w14:textId="5E6C3351" w:rsidR="00DD04AD" w:rsidRDefault="00017DF8" w:rsidP="005C286B">
            <w:pPr>
              <w:spacing w:line="240"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I</w:t>
            </w:r>
          </w:p>
        </w:tc>
      </w:tr>
    </w:tbl>
    <w:p w14:paraId="1F62AB8F" w14:textId="77777777" w:rsidR="00EF1AB9" w:rsidRPr="00EF1AB9" w:rsidRDefault="00EF1AB9" w:rsidP="00EF1AB9">
      <w:pPr>
        <w:rPr>
          <w:lang w:eastAsia="en-US"/>
        </w:rPr>
      </w:pPr>
    </w:p>
    <w:p w14:paraId="19B4F78F" w14:textId="43A29B6D" w:rsidR="00BD23CE" w:rsidRDefault="00BD23CE" w:rsidP="001C7552">
      <w:pPr>
        <w:pStyle w:val="Heading2"/>
      </w:pPr>
      <w:bookmarkStart w:id="20" w:name="_Toc215413224"/>
      <w:r>
        <w:t>Schedule</w:t>
      </w:r>
      <w:r w:rsidR="00EF1AB9">
        <w:t xml:space="preserve"> (Gantt Chart)</w:t>
      </w:r>
      <w:bookmarkEnd w:id="20"/>
    </w:p>
    <w:p w14:paraId="4B301512" w14:textId="2040C2A6" w:rsidR="005346FA" w:rsidRPr="005346FA" w:rsidRDefault="005346FA" w:rsidP="00070CA7">
      <w:pPr>
        <w:ind w:firstLine="720"/>
        <w:rPr>
          <w:lang w:eastAsia="en-US"/>
        </w:rPr>
      </w:pPr>
      <w:r w:rsidRPr="005346FA">
        <w:rPr>
          <w:lang w:eastAsia="en-US"/>
        </w:rPr>
        <w:t xml:space="preserve">Below in Figure </w:t>
      </w:r>
      <w:r w:rsidR="00123B73">
        <w:rPr>
          <w:lang w:eastAsia="en-US"/>
        </w:rPr>
        <w:t>7</w:t>
      </w:r>
      <w:r>
        <w:rPr>
          <w:lang w:eastAsia="en-US"/>
        </w:rPr>
        <w:t xml:space="preserve"> </w:t>
      </w:r>
      <w:r w:rsidRPr="005346FA">
        <w:rPr>
          <w:lang w:eastAsia="en-US"/>
        </w:rPr>
        <w:t>is a picture of the Gantt Chart Schedule. It follows the same format as the RACI Chart and Phases mentioned in the last section. Specific members are responsible for specific parts of each phase and there is overlap in the phase sections and between phases. However, there still needs to be a project flow of the timeline. Something to note is the deadline dates. All the dates are based around the Spring Semester, but we can start before the Spring Semester and get ahead on the Gantt Chart.</w:t>
      </w:r>
    </w:p>
    <w:p w14:paraId="5AE43968" w14:textId="77777777" w:rsidR="00AA4E9E" w:rsidRDefault="00AA4E9E" w:rsidP="00AA4E9E">
      <w:pPr>
        <w:keepNext/>
        <w:jc w:val="center"/>
      </w:pPr>
      <w:r w:rsidRPr="00AA4E9E">
        <w:rPr>
          <w:noProof/>
          <w:lang w:eastAsia="en-US"/>
        </w:rPr>
        <w:drawing>
          <wp:inline distT="0" distB="0" distL="0" distR="0" wp14:anchorId="1E6B0542" wp14:editId="0A4C2256">
            <wp:extent cx="5943600" cy="3437890"/>
            <wp:effectExtent l="0" t="0" r="0" b="0"/>
            <wp:docPr id="825225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25308" name="Picture 1" descr="A screenshot of a computer&#10;&#10;AI-generated content may be incorrect."/>
                    <pic:cNvPicPr/>
                  </pic:nvPicPr>
                  <pic:blipFill>
                    <a:blip r:embed="rId19"/>
                    <a:stretch>
                      <a:fillRect/>
                    </a:stretch>
                  </pic:blipFill>
                  <pic:spPr>
                    <a:xfrm>
                      <a:off x="0" y="0"/>
                      <a:ext cx="5943600" cy="3437890"/>
                    </a:xfrm>
                    <a:prstGeom prst="rect">
                      <a:avLst/>
                    </a:prstGeom>
                  </pic:spPr>
                </pic:pic>
              </a:graphicData>
            </a:graphic>
          </wp:inline>
        </w:drawing>
      </w:r>
    </w:p>
    <w:p w14:paraId="6AAC5C97" w14:textId="15FF5A96" w:rsidR="00AA4E9E" w:rsidRDefault="00AA4E9E" w:rsidP="00AA4E9E">
      <w:pPr>
        <w:pStyle w:val="Caption"/>
        <w:jc w:val="center"/>
        <w:rPr>
          <w:lang w:eastAsia="en-US"/>
        </w:rPr>
      </w:pPr>
      <w:r>
        <w:t xml:space="preserve">Figure </w:t>
      </w:r>
      <w:r w:rsidR="00123B73">
        <w:t>7</w:t>
      </w:r>
      <w:r>
        <w:t>: Gantt Chart Schedule</w:t>
      </w:r>
    </w:p>
    <w:p w14:paraId="61823FA4" w14:textId="77777777" w:rsidR="00652569" w:rsidRDefault="00652569" w:rsidP="001C7552">
      <w:pPr>
        <w:pStyle w:val="Heading2"/>
      </w:pPr>
    </w:p>
    <w:p w14:paraId="5CBBE93E" w14:textId="1B42F77D" w:rsidR="00EF1AB9" w:rsidRDefault="00EF1AB9" w:rsidP="001C7552">
      <w:pPr>
        <w:pStyle w:val="Heading2"/>
      </w:pPr>
      <w:bookmarkStart w:id="21" w:name="_Toc215413225"/>
      <w:r>
        <w:t>Prototyping and Testing Protocol</w:t>
      </w:r>
      <w:bookmarkEnd w:id="21"/>
    </w:p>
    <w:p w14:paraId="4194B2DC" w14:textId="1A09028A" w:rsidR="00EF1AB9" w:rsidRDefault="00D22615" w:rsidP="00EF1AB9">
      <w:pPr>
        <w:rPr>
          <w:lang w:eastAsia="en-US"/>
        </w:rPr>
      </w:pPr>
      <w:r>
        <w:rPr>
          <w:lang w:eastAsia="en-US"/>
        </w:rPr>
        <w:tab/>
        <w:t xml:space="preserve">The majority of our prototype and testing will be done </w:t>
      </w:r>
      <w:r w:rsidR="00893397">
        <w:rPr>
          <w:lang w:eastAsia="en-US"/>
        </w:rPr>
        <w:t>for our se</w:t>
      </w:r>
      <w:r w:rsidR="00F60F46">
        <w:rPr>
          <w:lang w:eastAsia="en-US"/>
        </w:rPr>
        <w:t xml:space="preserve">nsor </w:t>
      </w:r>
      <w:r w:rsidR="00EB1BC3">
        <w:rPr>
          <w:lang w:eastAsia="en-US"/>
        </w:rPr>
        <w:t xml:space="preserve">selection. We plan to purchase a few types of each </w:t>
      </w:r>
      <w:r w:rsidR="002135D8">
        <w:rPr>
          <w:lang w:eastAsia="en-US"/>
        </w:rPr>
        <w:t>sensor</w:t>
      </w:r>
      <w:r w:rsidR="00EB1BC3">
        <w:rPr>
          <w:lang w:eastAsia="en-US"/>
        </w:rPr>
        <w:t xml:space="preserve"> and do our own testing to </w:t>
      </w:r>
      <w:r w:rsidR="002135D8">
        <w:rPr>
          <w:lang w:eastAsia="en-US"/>
        </w:rPr>
        <w:t xml:space="preserve">ensure accurate results. The K-State Mesonet </w:t>
      </w:r>
      <w:r w:rsidR="00BB7158">
        <w:rPr>
          <w:lang w:eastAsia="en-US"/>
        </w:rPr>
        <w:t xml:space="preserve">has a laboratory that they have </w:t>
      </w:r>
      <w:r w:rsidR="00667E6B">
        <w:rPr>
          <w:lang w:eastAsia="en-US"/>
        </w:rPr>
        <w:t>given us access to use. This laboratory</w:t>
      </w:r>
      <w:r w:rsidR="00A416FA">
        <w:rPr>
          <w:lang w:eastAsia="en-US"/>
        </w:rPr>
        <w:t xml:space="preserve"> </w:t>
      </w:r>
      <w:r w:rsidR="0049762F">
        <w:rPr>
          <w:lang w:eastAsia="en-US"/>
        </w:rPr>
        <w:t xml:space="preserve">has equipment that </w:t>
      </w:r>
      <w:r w:rsidR="00134429">
        <w:rPr>
          <w:lang w:eastAsia="en-US"/>
        </w:rPr>
        <w:t xml:space="preserve">can </w:t>
      </w:r>
      <w:r w:rsidR="0049762F">
        <w:rPr>
          <w:lang w:eastAsia="en-US"/>
        </w:rPr>
        <w:t xml:space="preserve">control variables </w:t>
      </w:r>
      <w:r w:rsidR="00134429">
        <w:rPr>
          <w:lang w:eastAsia="en-US"/>
        </w:rPr>
        <w:t xml:space="preserve">needed to test the accuracy of our sensors. The equipment can control temperature, humidity, pressure, </w:t>
      </w:r>
      <w:r w:rsidR="00DE455F">
        <w:rPr>
          <w:lang w:eastAsia="en-US"/>
        </w:rPr>
        <w:t>precipitation, and many other variables.</w:t>
      </w:r>
      <w:r w:rsidR="00393855">
        <w:rPr>
          <w:lang w:eastAsia="en-US"/>
        </w:rPr>
        <w:t xml:space="preserve"> We will use this laboratory to test our sensors and select the one that is the most accurate.</w:t>
      </w:r>
    </w:p>
    <w:p w14:paraId="6FEF1089" w14:textId="77777777" w:rsidR="000C3233" w:rsidRDefault="000C3233">
      <w:pPr>
        <w:spacing w:line="279" w:lineRule="auto"/>
        <w:rPr>
          <w:rFonts w:eastAsia="Times New Roman"/>
          <w:color w:val="7030A0"/>
          <w:sz w:val="40"/>
          <w:szCs w:val="40"/>
          <w:u w:val="single"/>
          <w:lang w:eastAsia="en-US"/>
        </w:rPr>
      </w:pPr>
      <w:r>
        <w:br w:type="page"/>
      </w:r>
    </w:p>
    <w:p w14:paraId="5BAB31C0" w14:textId="2EE05A25" w:rsidR="00EF1AB9" w:rsidRDefault="00EF1AB9" w:rsidP="001C7552">
      <w:pPr>
        <w:pStyle w:val="Heading1"/>
      </w:pPr>
      <w:bookmarkStart w:id="22" w:name="_Toc215413226"/>
      <w:r>
        <w:t>Financial Plan</w:t>
      </w:r>
      <w:bookmarkEnd w:id="22"/>
    </w:p>
    <w:p w14:paraId="14C620F9" w14:textId="36DBE03A" w:rsidR="00EF1AB9" w:rsidRDefault="00016993" w:rsidP="001C7552">
      <w:pPr>
        <w:pStyle w:val="Heading2"/>
      </w:pPr>
      <w:bookmarkStart w:id="23" w:name="_Toc215413227"/>
      <w:r>
        <w:t>Propo</w:t>
      </w:r>
      <w:r w:rsidR="00115162">
        <w:t>sed Budget</w:t>
      </w:r>
      <w:bookmarkEnd w:id="23"/>
    </w:p>
    <w:p w14:paraId="6371BFCA" w14:textId="549DD933" w:rsidR="00115162" w:rsidRDefault="692CEAC0" w:rsidP="002677A2">
      <w:pPr>
        <w:spacing w:after="200"/>
        <w:ind w:firstLine="720"/>
      </w:pPr>
      <w:r w:rsidRPr="5FAFA3EE">
        <w:rPr>
          <w:rFonts w:eastAsia="Times New Roman"/>
        </w:rPr>
        <w:t>In this section, we present the proposed budget for our project. As a team, our goal is to keep the total cost within the range of $600–$800 while ensuring that we use reliable components and materials. Some costs, particularly for the power system, are still being evaluated, so we have provided estimated ranges instead of exact values. We have organized our budget into two sections: one for the Bill of Materials (COGS), which includes the main components used in our final design, and another for Test Equipment/Apparatus, which lists tools and resources we will use during testing and prototyping.</w:t>
      </w:r>
    </w:p>
    <w:p w14:paraId="27FFB203" w14:textId="6DC7250D" w:rsidR="00115162" w:rsidRDefault="692CEAC0" w:rsidP="00081B36">
      <w:pPr>
        <w:rPr>
          <w:rFonts w:ascii="Calibri" w:eastAsia="Calibri" w:hAnsi="Calibri" w:cs="Calibri"/>
          <w:b/>
          <w:bCs/>
          <w:color w:val="000000" w:themeColor="text1"/>
          <w:sz w:val="26"/>
          <w:szCs w:val="26"/>
        </w:rPr>
      </w:pPr>
      <w:r w:rsidRPr="00081B36">
        <w:rPr>
          <w:rFonts w:eastAsia="Calibri"/>
          <w:b/>
        </w:rPr>
        <w:t>1. Bill of Materials (COGS)</w:t>
      </w:r>
    </w:p>
    <w:tbl>
      <w:tblPr>
        <w:tblStyle w:val="GridTable6Colorful"/>
        <w:tblW w:w="0" w:type="auto"/>
        <w:tblLayout w:type="fixed"/>
        <w:tblLook w:val="04A0" w:firstRow="1" w:lastRow="0" w:firstColumn="1" w:lastColumn="0" w:noHBand="0" w:noVBand="1"/>
      </w:tblPr>
      <w:tblGrid>
        <w:gridCol w:w="1885"/>
        <w:gridCol w:w="1571"/>
        <w:gridCol w:w="1728"/>
        <w:gridCol w:w="1728"/>
        <w:gridCol w:w="1728"/>
      </w:tblGrid>
      <w:tr w:rsidR="5FAFA3EE" w14:paraId="0A5A3FA6" w14:textId="77777777" w:rsidTr="00ED105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38BFE830" w14:textId="07A48107" w:rsidR="5FAFA3EE" w:rsidRDefault="5FAFA3EE" w:rsidP="002677A2">
            <w:pPr>
              <w:spacing w:line="240" w:lineRule="auto"/>
            </w:pPr>
            <w:r w:rsidRPr="5FAFA3EE">
              <w:rPr>
                <w:rFonts w:eastAsia="Times New Roman"/>
              </w:rPr>
              <w:t>Item</w:t>
            </w:r>
          </w:p>
        </w:tc>
        <w:tc>
          <w:tcPr>
            <w:tcW w:w="1571" w:type="dxa"/>
          </w:tcPr>
          <w:p w14:paraId="6AE8E8B1" w14:textId="51240C35"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Purpose</w:t>
            </w:r>
          </w:p>
        </w:tc>
        <w:tc>
          <w:tcPr>
            <w:tcW w:w="1728" w:type="dxa"/>
          </w:tcPr>
          <w:p w14:paraId="2EB74D04" w14:textId="025C2A13"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Estimated Cost (USD)</w:t>
            </w:r>
          </w:p>
        </w:tc>
        <w:tc>
          <w:tcPr>
            <w:tcW w:w="1728" w:type="dxa"/>
          </w:tcPr>
          <w:p w14:paraId="588E05FD" w14:textId="099E427E"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Priority</w:t>
            </w:r>
          </w:p>
        </w:tc>
        <w:tc>
          <w:tcPr>
            <w:tcW w:w="1728" w:type="dxa"/>
          </w:tcPr>
          <w:p w14:paraId="149F693C" w14:textId="16EDB317"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Contingency Plan</w:t>
            </w:r>
          </w:p>
        </w:tc>
      </w:tr>
      <w:tr w:rsidR="5FAFA3EE" w14:paraId="3C0622B7" w14:textId="77777777" w:rsidTr="00ED10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862F016" w14:textId="2998AE36" w:rsidR="5FAFA3EE" w:rsidRDefault="5FAFA3EE" w:rsidP="002677A2">
            <w:pPr>
              <w:spacing w:line="240" w:lineRule="auto"/>
            </w:pPr>
            <w:r w:rsidRPr="5FAFA3EE">
              <w:rPr>
                <w:rFonts w:eastAsia="Times New Roman"/>
              </w:rPr>
              <w:t>Sensor Suite</w:t>
            </w:r>
          </w:p>
        </w:tc>
        <w:tc>
          <w:tcPr>
            <w:tcW w:w="1571" w:type="dxa"/>
          </w:tcPr>
          <w:p w14:paraId="4EC54AC0" w14:textId="2E7BD417"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Used to measure temperature, humidity, pressure, rainfall, wind, and solar radiation in our design.</w:t>
            </w:r>
          </w:p>
        </w:tc>
        <w:tc>
          <w:tcPr>
            <w:tcW w:w="1728" w:type="dxa"/>
          </w:tcPr>
          <w:p w14:paraId="55A47AC6" w14:textId="492B5E21"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$150–$200</w:t>
            </w:r>
          </w:p>
        </w:tc>
        <w:tc>
          <w:tcPr>
            <w:tcW w:w="1728" w:type="dxa"/>
          </w:tcPr>
          <w:p w14:paraId="1DCDB2A6" w14:textId="59B18B43"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High</w:t>
            </w:r>
          </w:p>
        </w:tc>
        <w:tc>
          <w:tcPr>
            <w:tcW w:w="1728" w:type="dxa"/>
          </w:tcPr>
          <w:p w14:paraId="32500DA3" w14:textId="230EC213"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If not funded, we will use simulation data or university lab sensors for testing.</w:t>
            </w:r>
          </w:p>
        </w:tc>
      </w:tr>
      <w:tr w:rsidR="5FAFA3EE" w14:paraId="2867EA3D" w14:textId="77777777" w:rsidTr="00ED1055">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0A057B0E" w14:textId="28ED9F20" w:rsidR="5FAFA3EE" w:rsidRDefault="5FAFA3EE" w:rsidP="002677A2">
            <w:pPr>
              <w:spacing w:line="240" w:lineRule="auto"/>
            </w:pPr>
            <w:r w:rsidRPr="5FAFA3EE">
              <w:rPr>
                <w:rFonts w:eastAsia="Times New Roman"/>
              </w:rPr>
              <w:t>Microcontroller (ESP32 or equivalent)</w:t>
            </w:r>
          </w:p>
        </w:tc>
        <w:tc>
          <w:tcPr>
            <w:tcW w:w="1571" w:type="dxa"/>
          </w:tcPr>
          <w:p w14:paraId="29C09165" w14:textId="206646B7"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Manages data collection and wireless communication in our system.</w:t>
            </w:r>
          </w:p>
        </w:tc>
        <w:tc>
          <w:tcPr>
            <w:tcW w:w="1728" w:type="dxa"/>
          </w:tcPr>
          <w:p w14:paraId="0771B3C4" w14:textId="551E812A"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$20–$80</w:t>
            </w:r>
          </w:p>
        </w:tc>
        <w:tc>
          <w:tcPr>
            <w:tcW w:w="1728" w:type="dxa"/>
          </w:tcPr>
          <w:p w14:paraId="456983CB" w14:textId="64E1F7E6"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High</w:t>
            </w:r>
          </w:p>
        </w:tc>
        <w:tc>
          <w:tcPr>
            <w:tcW w:w="1728" w:type="dxa"/>
          </w:tcPr>
          <w:p w14:paraId="1C044D27" w14:textId="77EE528A"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If necessary, we can use a lower-cost controller or connect via wired link temporarily.</w:t>
            </w:r>
          </w:p>
        </w:tc>
      </w:tr>
      <w:tr w:rsidR="5FAFA3EE" w14:paraId="3653B444" w14:textId="77777777" w:rsidTr="00ED10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593537F0" w14:textId="5D398254" w:rsidR="5FAFA3EE" w:rsidRDefault="5FAFA3EE" w:rsidP="002677A2">
            <w:pPr>
              <w:spacing w:line="240" w:lineRule="auto"/>
            </w:pPr>
            <w:r w:rsidRPr="5FAFA3EE">
              <w:rPr>
                <w:rFonts w:eastAsia="Times New Roman"/>
              </w:rPr>
              <w:t>Power System (Solar panel, battery, charge controller)</w:t>
            </w:r>
          </w:p>
        </w:tc>
        <w:tc>
          <w:tcPr>
            <w:tcW w:w="1571" w:type="dxa"/>
          </w:tcPr>
          <w:p w14:paraId="740E6B78" w14:textId="45B9A37E"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Provides renewable energy for off-grid operation.</w:t>
            </w:r>
          </w:p>
        </w:tc>
        <w:tc>
          <w:tcPr>
            <w:tcW w:w="1728" w:type="dxa"/>
          </w:tcPr>
          <w:p w14:paraId="77471CD3" w14:textId="4FAE8844"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TBD (~$150–$200)</w:t>
            </w:r>
          </w:p>
        </w:tc>
        <w:tc>
          <w:tcPr>
            <w:tcW w:w="1728" w:type="dxa"/>
          </w:tcPr>
          <w:p w14:paraId="04A5D761" w14:textId="1642C083"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High</w:t>
            </w:r>
          </w:p>
        </w:tc>
        <w:tc>
          <w:tcPr>
            <w:tcW w:w="1728" w:type="dxa"/>
          </w:tcPr>
          <w:p w14:paraId="5866596D" w14:textId="356AD8EE"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We will simulate solar and battery behavior in the lab until actual parts are available.</w:t>
            </w:r>
          </w:p>
        </w:tc>
      </w:tr>
      <w:tr w:rsidR="5FAFA3EE" w14:paraId="656F06F6" w14:textId="77777777" w:rsidTr="00ED1055">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FE933D7" w14:textId="2A29FA5D" w:rsidR="5FAFA3EE" w:rsidRDefault="5FAFA3EE" w:rsidP="002677A2">
            <w:pPr>
              <w:spacing w:line="240" w:lineRule="auto"/>
            </w:pPr>
            <w:r w:rsidRPr="5FAFA3EE">
              <w:rPr>
                <w:rFonts w:eastAsia="Times New Roman"/>
              </w:rPr>
              <w:t>Enclosure and Structural Frame</w:t>
            </w:r>
          </w:p>
        </w:tc>
        <w:tc>
          <w:tcPr>
            <w:tcW w:w="1571" w:type="dxa"/>
          </w:tcPr>
          <w:p w14:paraId="7B78F86D" w14:textId="6B7BEB96"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Protects electronics and ensures our design is weatherproof and stable.</w:t>
            </w:r>
          </w:p>
        </w:tc>
        <w:tc>
          <w:tcPr>
            <w:tcW w:w="1728" w:type="dxa"/>
          </w:tcPr>
          <w:p w14:paraId="1F9B3DB8" w14:textId="75C4D9EF"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$80–$100</w:t>
            </w:r>
          </w:p>
        </w:tc>
        <w:tc>
          <w:tcPr>
            <w:tcW w:w="1728" w:type="dxa"/>
          </w:tcPr>
          <w:p w14:paraId="223EF12D" w14:textId="1EDB3775"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Medium</w:t>
            </w:r>
          </w:p>
        </w:tc>
        <w:tc>
          <w:tcPr>
            <w:tcW w:w="1728" w:type="dxa"/>
          </w:tcPr>
          <w:p w14:paraId="7407B4F1" w14:textId="202635B6"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We can use recycled or 3D-printed materials as a temporary solution.</w:t>
            </w:r>
          </w:p>
        </w:tc>
      </w:tr>
      <w:tr w:rsidR="5FAFA3EE" w14:paraId="2854F7F7" w14:textId="77777777" w:rsidTr="00ED10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A3E7B54" w14:textId="5547631C" w:rsidR="5FAFA3EE" w:rsidRDefault="5FAFA3EE" w:rsidP="002677A2">
            <w:pPr>
              <w:spacing w:line="240" w:lineRule="auto"/>
            </w:pPr>
            <w:r w:rsidRPr="5FAFA3EE">
              <w:rPr>
                <w:rFonts w:eastAsia="Times New Roman"/>
              </w:rPr>
              <w:t>Communication Module</w:t>
            </w:r>
          </w:p>
        </w:tc>
        <w:tc>
          <w:tcPr>
            <w:tcW w:w="1571" w:type="dxa"/>
          </w:tcPr>
          <w:p w14:paraId="1F05742E" w14:textId="1C6E8EFF"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Supports long-range data transmission for our station.</w:t>
            </w:r>
          </w:p>
        </w:tc>
        <w:tc>
          <w:tcPr>
            <w:tcW w:w="1728" w:type="dxa"/>
          </w:tcPr>
          <w:p w14:paraId="73723D3D" w14:textId="2D25F617"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$80–$120</w:t>
            </w:r>
          </w:p>
        </w:tc>
        <w:tc>
          <w:tcPr>
            <w:tcW w:w="1728" w:type="dxa"/>
          </w:tcPr>
          <w:p w14:paraId="2BAFA1D7" w14:textId="5F7426F6"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High</w:t>
            </w:r>
          </w:p>
        </w:tc>
        <w:tc>
          <w:tcPr>
            <w:tcW w:w="1728" w:type="dxa"/>
          </w:tcPr>
          <w:p w14:paraId="4A0B58E1" w14:textId="33D33726"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If necessary, we can test our system using local or wired communication first.</w:t>
            </w:r>
          </w:p>
        </w:tc>
      </w:tr>
      <w:tr w:rsidR="5FAFA3EE" w14:paraId="278C17D6" w14:textId="77777777" w:rsidTr="00ED1055">
        <w:trPr>
          <w:trHeight w:val="300"/>
        </w:trPr>
        <w:tc>
          <w:tcPr>
            <w:cnfStyle w:val="001000000000" w:firstRow="0" w:lastRow="0" w:firstColumn="1" w:lastColumn="0" w:oddVBand="0" w:evenVBand="0" w:oddHBand="0" w:evenHBand="0" w:firstRowFirstColumn="0" w:firstRowLastColumn="0" w:lastRowFirstColumn="0" w:lastRowLastColumn="0"/>
            <w:tcW w:w="1885" w:type="dxa"/>
          </w:tcPr>
          <w:p w14:paraId="6DEB4DE1" w14:textId="5488D9DF" w:rsidR="5FAFA3EE" w:rsidRDefault="00081B36" w:rsidP="002677A2">
            <w:pPr>
              <w:spacing w:line="240" w:lineRule="auto"/>
            </w:pPr>
            <w:r>
              <w:rPr>
                <w:rFonts w:eastAsia="Times New Roman"/>
              </w:rPr>
              <w:t>“</w:t>
            </w:r>
            <w:r w:rsidR="5FAFA3EE" w:rsidRPr="5FAFA3EE">
              <w:rPr>
                <w:rFonts w:eastAsia="Times New Roman"/>
              </w:rPr>
              <w:t>Wiggle Room Funds</w:t>
            </w:r>
            <w:r>
              <w:rPr>
                <w:rFonts w:eastAsia="Times New Roman"/>
              </w:rPr>
              <w:t>”</w:t>
            </w:r>
          </w:p>
        </w:tc>
        <w:tc>
          <w:tcPr>
            <w:tcW w:w="1571" w:type="dxa"/>
          </w:tcPr>
          <w:p w14:paraId="4E9F1F50" w14:textId="5AFF131C"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Reserved for replacement parts or unexpected expenses during assembly or testing.</w:t>
            </w:r>
          </w:p>
        </w:tc>
        <w:tc>
          <w:tcPr>
            <w:tcW w:w="1728" w:type="dxa"/>
          </w:tcPr>
          <w:p w14:paraId="6F0D27B3" w14:textId="11704A3C"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$50–$100</w:t>
            </w:r>
          </w:p>
        </w:tc>
        <w:tc>
          <w:tcPr>
            <w:tcW w:w="1728" w:type="dxa"/>
          </w:tcPr>
          <w:p w14:paraId="34988759" w14:textId="709481DC"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Medium</w:t>
            </w:r>
          </w:p>
        </w:tc>
        <w:tc>
          <w:tcPr>
            <w:tcW w:w="1728" w:type="dxa"/>
          </w:tcPr>
          <w:p w14:paraId="49A403ED" w14:textId="67D238E6"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These funds will only be used if components are damaged or unavailable.</w:t>
            </w:r>
          </w:p>
        </w:tc>
      </w:tr>
    </w:tbl>
    <w:p w14:paraId="4A4382DE" w14:textId="77777777" w:rsidR="00081B36" w:rsidRDefault="00081B36" w:rsidP="00081B36">
      <w:pPr>
        <w:rPr>
          <w:rFonts w:eastAsia="Calibri"/>
          <w:b/>
          <w:bCs/>
        </w:rPr>
      </w:pPr>
    </w:p>
    <w:p w14:paraId="22A33836" w14:textId="77777777" w:rsidR="00081B36" w:rsidRDefault="00081B36">
      <w:pPr>
        <w:spacing w:line="279" w:lineRule="auto"/>
        <w:rPr>
          <w:rFonts w:eastAsia="Calibri"/>
          <w:b/>
          <w:bCs/>
        </w:rPr>
      </w:pPr>
      <w:r>
        <w:rPr>
          <w:rFonts w:eastAsia="Calibri"/>
          <w:b/>
          <w:bCs/>
        </w:rPr>
        <w:br w:type="page"/>
      </w:r>
    </w:p>
    <w:p w14:paraId="64C5D981" w14:textId="41C7A21E" w:rsidR="00115162" w:rsidRDefault="692CEAC0" w:rsidP="00081B36">
      <w:pPr>
        <w:rPr>
          <w:rFonts w:ascii="Calibri" w:eastAsia="Calibri" w:hAnsi="Calibri" w:cs="Calibri"/>
          <w:b/>
          <w:bCs/>
          <w:color w:val="000000" w:themeColor="text1"/>
          <w:sz w:val="26"/>
          <w:szCs w:val="26"/>
        </w:rPr>
      </w:pPr>
      <w:r w:rsidRPr="00081B36">
        <w:rPr>
          <w:rFonts w:eastAsia="Calibri"/>
          <w:b/>
        </w:rPr>
        <w:t>2. Test Equipment and Apparatus</w:t>
      </w:r>
    </w:p>
    <w:p w14:paraId="16C4C49C" w14:textId="65138031" w:rsidR="00115162" w:rsidRDefault="692CEAC0" w:rsidP="00081B36">
      <w:pPr>
        <w:spacing w:after="200"/>
        <w:ind w:firstLine="720"/>
      </w:pPr>
      <w:r w:rsidRPr="5FAFA3EE">
        <w:rPr>
          <w:rFonts w:eastAsia="Times New Roman"/>
        </w:rPr>
        <w:t>This section includes the tools and resources that we will use for prototyping, testing, and validation. Most of these items are available in our university laboratories, so we do not expect significant expenses here.</w:t>
      </w:r>
    </w:p>
    <w:tbl>
      <w:tblPr>
        <w:tblStyle w:val="GridTable6Colorful"/>
        <w:tblW w:w="0" w:type="auto"/>
        <w:tblLayout w:type="fixed"/>
        <w:tblLook w:val="04A0" w:firstRow="1" w:lastRow="0" w:firstColumn="1" w:lastColumn="0" w:noHBand="0" w:noVBand="1"/>
      </w:tblPr>
      <w:tblGrid>
        <w:gridCol w:w="1933"/>
        <w:gridCol w:w="1728"/>
        <w:gridCol w:w="1728"/>
        <w:gridCol w:w="1728"/>
        <w:gridCol w:w="1728"/>
      </w:tblGrid>
      <w:tr w:rsidR="5FAFA3EE" w14:paraId="36E460C5" w14:textId="77777777" w:rsidTr="00081B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3" w:type="dxa"/>
          </w:tcPr>
          <w:p w14:paraId="414E3F95" w14:textId="667E10C1" w:rsidR="5FAFA3EE" w:rsidRDefault="5FAFA3EE" w:rsidP="002677A2">
            <w:pPr>
              <w:spacing w:line="240" w:lineRule="auto"/>
            </w:pPr>
            <w:r w:rsidRPr="5FAFA3EE">
              <w:rPr>
                <w:rFonts w:eastAsia="Times New Roman"/>
              </w:rPr>
              <w:t>Item</w:t>
            </w:r>
          </w:p>
        </w:tc>
        <w:tc>
          <w:tcPr>
            <w:tcW w:w="1728" w:type="dxa"/>
          </w:tcPr>
          <w:p w14:paraId="33B78079" w14:textId="3CA7ED60"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Purpose</w:t>
            </w:r>
          </w:p>
        </w:tc>
        <w:tc>
          <w:tcPr>
            <w:tcW w:w="1728" w:type="dxa"/>
          </w:tcPr>
          <w:p w14:paraId="4B2082B5" w14:textId="721D12D4"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Estimated Cost (USD)</w:t>
            </w:r>
          </w:p>
        </w:tc>
        <w:tc>
          <w:tcPr>
            <w:tcW w:w="1728" w:type="dxa"/>
          </w:tcPr>
          <w:p w14:paraId="11E5818A" w14:textId="7CE0BD66"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Priority</w:t>
            </w:r>
          </w:p>
        </w:tc>
        <w:tc>
          <w:tcPr>
            <w:tcW w:w="1728" w:type="dxa"/>
          </w:tcPr>
          <w:p w14:paraId="210B2A8D" w14:textId="1D8C9B87" w:rsidR="5FAFA3EE" w:rsidRDefault="5FAFA3EE" w:rsidP="002677A2">
            <w:pPr>
              <w:spacing w:line="240" w:lineRule="auto"/>
              <w:cnfStyle w:val="100000000000" w:firstRow="1" w:lastRow="0" w:firstColumn="0" w:lastColumn="0" w:oddVBand="0" w:evenVBand="0" w:oddHBand="0" w:evenHBand="0" w:firstRowFirstColumn="0" w:firstRowLastColumn="0" w:lastRowFirstColumn="0" w:lastRowLastColumn="0"/>
            </w:pPr>
            <w:r w:rsidRPr="5FAFA3EE">
              <w:rPr>
                <w:rFonts w:eastAsia="Times New Roman"/>
              </w:rPr>
              <w:t>Contingency Plan</w:t>
            </w:r>
          </w:p>
        </w:tc>
      </w:tr>
      <w:tr w:rsidR="5FAFA3EE" w14:paraId="5C0F7E20" w14:textId="77777777" w:rsidTr="00081B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3" w:type="dxa"/>
          </w:tcPr>
          <w:p w14:paraId="1352C236" w14:textId="61121BC3" w:rsidR="5FAFA3EE" w:rsidRDefault="5FAFA3EE" w:rsidP="002677A2">
            <w:pPr>
              <w:spacing w:line="240" w:lineRule="auto"/>
            </w:pPr>
            <w:r w:rsidRPr="5FAFA3EE">
              <w:rPr>
                <w:rFonts w:eastAsia="Times New Roman"/>
              </w:rPr>
              <w:t>Multimeter and Oscilloscope</w:t>
            </w:r>
          </w:p>
        </w:tc>
        <w:tc>
          <w:tcPr>
            <w:tcW w:w="1728" w:type="dxa"/>
          </w:tcPr>
          <w:p w14:paraId="5EC8379D" w14:textId="67011B17"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Used by our team for circuit testing and debugging.</w:t>
            </w:r>
          </w:p>
        </w:tc>
        <w:tc>
          <w:tcPr>
            <w:tcW w:w="1728" w:type="dxa"/>
          </w:tcPr>
          <w:p w14:paraId="52862505" w14:textId="7B3BF322"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$0 (Provided by Lab)</w:t>
            </w:r>
          </w:p>
        </w:tc>
        <w:tc>
          <w:tcPr>
            <w:tcW w:w="1728" w:type="dxa"/>
          </w:tcPr>
          <w:p w14:paraId="1B7264CC" w14:textId="0F3ECE4C"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High</w:t>
            </w:r>
          </w:p>
        </w:tc>
        <w:tc>
          <w:tcPr>
            <w:tcW w:w="1728" w:type="dxa"/>
          </w:tcPr>
          <w:p w14:paraId="3D729D64" w14:textId="5FB4D7BA"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We can share instruments with other teams if needed.</w:t>
            </w:r>
          </w:p>
        </w:tc>
      </w:tr>
      <w:tr w:rsidR="5FAFA3EE" w14:paraId="51E43776" w14:textId="77777777" w:rsidTr="00081B36">
        <w:trPr>
          <w:trHeight w:val="300"/>
        </w:trPr>
        <w:tc>
          <w:tcPr>
            <w:cnfStyle w:val="001000000000" w:firstRow="0" w:lastRow="0" w:firstColumn="1" w:lastColumn="0" w:oddVBand="0" w:evenVBand="0" w:oddHBand="0" w:evenHBand="0" w:firstRowFirstColumn="0" w:firstRowLastColumn="0" w:lastRowFirstColumn="0" w:lastRowLastColumn="0"/>
            <w:tcW w:w="1933" w:type="dxa"/>
          </w:tcPr>
          <w:p w14:paraId="5BA07C4E" w14:textId="19F82441" w:rsidR="5FAFA3EE" w:rsidRDefault="5FAFA3EE" w:rsidP="002677A2">
            <w:pPr>
              <w:spacing w:line="240" w:lineRule="auto"/>
            </w:pPr>
            <w:r w:rsidRPr="5FAFA3EE">
              <w:rPr>
                <w:rFonts w:eastAsia="Times New Roman"/>
              </w:rPr>
              <w:t>Prototype Breadboards and Wires</w:t>
            </w:r>
          </w:p>
        </w:tc>
        <w:tc>
          <w:tcPr>
            <w:tcW w:w="1728" w:type="dxa"/>
          </w:tcPr>
          <w:p w14:paraId="627950BE" w14:textId="670341A8"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Used to build and test our circuit connections.</w:t>
            </w:r>
          </w:p>
        </w:tc>
        <w:tc>
          <w:tcPr>
            <w:tcW w:w="1728" w:type="dxa"/>
          </w:tcPr>
          <w:p w14:paraId="37BB5C44" w14:textId="4CF4DA12"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$20–$30</w:t>
            </w:r>
          </w:p>
        </w:tc>
        <w:tc>
          <w:tcPr>
            <w:tcW w:w="1728" w:type="dxa"/>
          </w:tcPr>
          <w:p w14:paraId="693EA444" w14:textId="5EF30D6B"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Medium</w:t>
            </w:r>
          </w:p>
        </w:tc>
        <w:tc>
          <w:tcPr>
            <w:tcW w:w="1728" w:type="dxa"/>
          </w:tcPr>
          <w:p w14:paraId="1E21AD75" w14:textId="36A64FFF"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We can reuse existing breadboards from previous labs.</w:t>
            </w:r>
          </w:p>
        </w:tc>
      </w:tr>
      <w:tr w:rsidR="5FAFA3EE" w14:paraId="51ACA0B8" w14:textId="77777777" w:rsidTr="00081B3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3" w:type="dxa"/>
          </w:tcPr>
          <w:p w14:paraId="6401BBA7" w14:textId="30AFAD9A" w:rsidR="5FAFA3EE" w:rsidRDefault="5FAFA3EE" w:rsidP="002677A2">
            <w:pPr>
              <w:spacing w:line="240" w:lineRule="auto"/>
            </w:pPr>
            <w:r w:rsidRPr="5FAFA3EE">
              <w:rPr>
                <w:rFonts w:eastAsia="Times New Roman"/>
              </w:rPr>
              <w:t>Testing Power Supply</w:t>
            </w:r>
          </w:p>
        </w:tc>
        <w:tc>
          <w:tcPr>
            <w:tcW w:w="1728" w:type="dxa"/>
          </w:tcPr>
          <w:p w14:paraId="3F1C0B78" w14:textId="6A16C203" w:rsidR="5FAFA3EE" w:rsidRDefault="005C1248"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Help</w:t>
            </w:r>
            <w:r w:rsidR="5FAFA3EE" w:rsidRPr="5FAFA3EE">
              <w:rPr>
                <w:rFonts w:eastAsia="Times New Roman"/>
              </w:rPr>
              <w:t xml:space="preserve"> us simulate the power input from the solar system.</w:t>
            </w:r>
          </w:p>
        </w:tc>
        <w:tc>
          <w:tcPr>
            <w:tcW w:w="1728" w:type="dxa"/>
          </w:tcPr>
          <w:p w14:paraId="4CEACD3A" w14:textId="3C555F61"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$0 (Provided by Lab)</w:t>
            </w:r>
          </w:p>
        </w:tc>
        <w:tc>
          <w:tcPr>
            <w:tcW w:w="1728" w:type="dxa"/>
          </w:tcPr>
          <w:p w14:paraId="3DC74052" w14:textId="5DB0D523"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Medium</w:t>
            </w:r>
          </w:p>
        </w:tc>
        <w:tc>
          <w:tcPr>
            <w:tcW w:w="1728" w:type="dxa"/>
          </w:tcPr>
          <w:p w14:paraId="777716B9" w14:textId="7812E57C" w:rsidR="5FAFA3EE" w:rsidRDefault="5FAFA3EE" w:rsidP="002677A2">
            <w:pPr>
              <w:spacing w:line="240" w:lineRule="auto"/>
              <w:cnfStyle w:val="000000100000" w:firstRow="0" w:lastRow="0" w:firstColumn="0" w:lastColumn="0" w:oddVBand="0" w:evenVBand="0" w:oddHBand="1" w:evenHBand="0" w:firstRowFirstColumn="0" w:firstRowLastColumn="0" w:lastRowFirstColumn="0" w:lastRowLastColumn="0"/>
            </w:pPr>
            <w:r w:rsidRPr="5FAFA3EE">
              <w:rPr>
                <w:rFonts w:eastAsia="Times New Roman"/>
              </w:rPr>
              <w:t>We will share the lab power supply or use simulation software.</w:t>
            </w:r>
          </w:p>
        </w:tc>
      </w:tr>
      <w:tr w:rsidR="5FAFA3EE" w14:paraId="5D2FCFBB" w14:textId="77777777" w:rsidTr="00081B36">
        <w:trPr>
          <w:trHeight w:val="300"/>
        </w:trPr>
        <w:tc>
          <w:tcPr>
            <w:cnfStyle w:val="001000000000" w:firstRow="0" w:lastRow="0" w:firstColumn="1" w:lastColumn="0" w:oddVBand="0" w:evenVBand="0" w:oddHBand="0" w:evenHBand="0" w:firstRowFirstColumn="0" w:firstRowLastColumn="0" w:lastRowFirstColumn="0" w:lastRowLastColumn="0"/>
            <w:tcW w:w="1933" w:type="dxa"/>
          </w:tcPr>
          <w:p w14:paraId="0A2FEB24" w14:textId="5DC955CD" w:rsidR="5FAFA3EE" w:rsidRDefault="5FAFA3EE" w:rsidP="002677A2">
            <w:pPr>
              <w:spacing w:line="240" w:lineRule="auto"/>
            </w:pPr>
            <w:r w:rsidRPr="5FAFA3EE">
              <w:rPr>
                <w:rFonts w:eastAsia="Times New Roman"/>
              </w:rPr>
              <w:t>Software Licenses (MATLAB/Arduino IDE)</w:t>
            </w:r>
          </w:p>
        </w:tc>
        <w:tc>
          <w:tcPr>
            <w:tcW w:w="1728" w:type="dxa"/>
          </w:tcPr>
          <w:p w14:paraId="677E94E0" w14:textId="34228402"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Used for programming and data analysis in our project.</w:t>
            </w:r>
          </w:p>
        </w:tc>
        <w:tc>
          <w:tcPr>
            <w:tcW w:w="1728" w:type="dxa"/>
          </w:tcPr>
          <w:p w14:paraId="305C34E2" w14:textId="56A12058"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$0 (Student License)</w:t>
            </w:r>
          </w:p>
        </w:tc>
        <w:tc>
          <w:tcPr>
            <w:tcW w:w="1728" w:type="dxa"/>
          </w:tcPr>
          <w:p w14:paraId="40B51F3B" w14:textId="7D6209C1"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Low</w:t>
            </w:r>
          </w:p>
        </w:tc>
        <w:tc>
          <w:tcPr>
            <w:tcW w:w="1728" w:type="dxa"/>
          </w:tcPr>
          <w:p w14:paraId="07CC5E3D" w14:textId="2B87EC6E" w:rsidR="5FAFA3EE" w:rsidRDefault="5FAFA3EE" w:rsidP="002677A2">
            <w:pPr>
              <w:spacing w:line="240" w:lineRule="auto"/>
              <w:cnfStyle w:val="000000000000" w:firstRow="0" w:lastRow="0" w:firstColumn="0" w:lastColumn="0" w:oddVBand="0" w:evenVBand="0" w:oddHBand="0" w:evenHBand="0" w:firstRowFirstColumn="0" w:firstRowLastColumn="0" w:lastRowFirstColumn="0" w:lastRowLastColumn="0"/>
            </w:pPr>
            <w:r w:rsidRPr="5FAFA3EE">
              <w:rPr>
                <w:rFonts w:eastAsia="Times New Roman"/>
              </w:rPr>
              <w:t>We will rely on free or open-source versions if licensing becomes an issue.</w:t>
            </w:r>
          </w:p>
        </w:tc>
      </w:tr>
    </w:tbl>
    <w:p w14:paraId="5ADF40D9" w14:textId="77777777" w:rsidR="00081B36" w:rsidRDefault="00081B36" w:rsidP="00081B36">
      <w:pPr>
        <w:rPr>
          <w:rFonts w:eastAsia="Calibri"/>
          <w:b/>
          <w:bCs/>
        </w:rPr>
      </w:pPr>
    </w:p>
    <w:p w14:paraId="3469519D" w14:textId="30702F9C" w:rsidR="00115162" w:rsidRDefault="692CEAC0" w:rsidP="00081B36">
      <w:pPr>
        <w:rPr>
          <w:rFonts w:ascii="Calibri" w:eastAsia="Calibri" w:hAnsi="Calibri" w:cs="Calibri"/>
          <w:b/>
          <w:bCs/>
          <w:color w:val="000000" w:themeColor="text1"/>
          <w:sz w:val="26"/>
          <w:szCs w:val="26"/>
        </w:rPr>
      </w:pPr>
      <w:r w:rsidRPr="00081B36">
        <w:rPr>
          <w:rFonts w:eastAsia="Calibri"/>
          <w:b/>
        </w:rPr>
        <w:t>3. Contingency and Funding Notes</w:t>
      </w:r>
    </w:p>
    <w:p w14:paraId="2900BB28" w14:textId="6D7511D0" w:rsidR="00115162" w:rsidRDefault="692CEAC0" w:rsidP="00081B36">
      <w:pPr>
        <w:spacing w:after="200"/>
        <w:ind w:firstLine="720"/>
      </w:pPr>
      <w:r w:rsidRPr="5FAFA3EE">
        <w:rPr>
          <w:rFonts w:eastAsia="Times New Roman"/>
        </w:rPr>
        <w:t>Our department provides limited funding to support student projects. If our team does not receive full funding, we will prioritize purchasing critical components such as the sensors, microcontroller, and communication module. The power system will be simulated using lab resources until we can afford the physical components. The added Wiggle Room Funds will ensure flexibility for unforeseen expenses, such as replacing damaged parts or handling unexpected issues during assembly. Some parts, such as sensors or the enclosure, may be retained by team members after the course, and we will flag those items accordingly in our final report.</w:t>
      </w:r>
    </w:p>
    <w:p w14:paraId="7D51FCEE" w14:textId="584D9086" w:rsidR="00115162" w:rsidRDefault="06886F20" w:rsidP="001C7552">
      <w:pPr>
        <w:pStyle w:val="Heading2"/>
      </w:pPr>
      <w:bookmarkStart w:id="24" w:name="_Toc215413228"/>
      <w:r>
        <w:t>Feasibility Assessment</w:t>
      </w:r>
      <w:bookmarkEnd w:id="24"/>
    </w:p>
    <w:p w14:paraId="22C02507" w14:textId="742AEDCC" w:rsidR="002C37D2" w:rsidRPr="00871B89" w:rsidRDefault="301B84A4" w:rsidP="7EE6D1B4">
      <w:pPr>
        <w:jc w:val="both"/>
        <w:rPr>
          <w:b/>
          <w:bCs/>
          <w:u w:val="single"/>
        </w:rPr>
      </w:pPr>
      <w:r w:rsidRPr="00871B89">
        <w:rPr>
          <w:rFonts w:eastAsia="Times New Roman"/>
          <w:b/>
          <w:bCs/>
          <w:u w:val="single"/>
        </w:rPr>
        <w:t>System Risks and Solutions</w:t>
      </w:r>
    </w:p>
    <w:p w14:paraId="73BBE311" w14:textId="09777A1C" w:rsidR="002C37D2" w:rsidRDefault="301B84A4" w:rsidP="7EE6D1B4">
      <w:pPr>
        <w:jc w:val="both"/>
      </w:pPr>
      <w:r w:rsidRPr="7EE6D1B4">
        <w:rPr>
          <w:rFonts w:eastAsia="Times New Roman"/>
          <w:b/>
          <w:bCs/>
        </w:rPr>
        <w:t>Risk 1: Insufficient generation/power in low generation periods (battery sagging)</w:t>
      </w:r>
    </w:p>
    <w:p w14:paraId="6760B7C7" w14:textId="67541991" w:rsidR="002C37D2" w:rsidRDefault="301B84A4" w:rsidP="00081B36">
      <w:pPr>
        <w:ind w:firstLine="720"/>
        <w:jc w:val="both"/>
      </w:pPr>
      <w:r w:rsidRPr="7EE6D1B4">
        <w:rPr>
          <w:rFonts w:eastAsia="Times New Roman"/>
        </w:rPr>
        <w:t xml:space="preserve">The solar panel and battery setup faces challenges during extended cloudy periods or winter months when solar radiation is reduced. This risk threatens continuous operation of the weather station's sensors and communication systems. The safety measure requires maintaining adequate safety margins in power needs and battery capacity to ensure the microcontroller, sensors (temperature, humidity, solar radiation, wind speed/direction, precipitation, pressure, and air quality), and cellular modem remain operational. </w:t>
      </w:r>
    </w:p>
    <w:p w14:paraId="0911345F" w14:textId="3905E16B" w:rsidR="002C37D2" w:rsidRDefault="301B84A4" w:rsidP="7EE6D1B4">
      <w:pPr>
        <w:jc w:val="both"/>
      </w:pPr>
      <w:r w:rsidRPr="7EE6D1B4">
        <w:rPr>
          <w:rFonts w:eastAsia="Times New Roman"/>
          <w:b/>
          <w:bCs/>
        </w:rPr>
        <w:t>Recommended Solutions:</w:t>
      </w:r>
    </w:p>
    <w:p w14:paraId="6C991FC2" w14:textId="2A3844E1" w:rsidR="002C37D2" w:rsidRDefault="301B84A4" w:rsidP="7EE6D1B4">
      <w:pPr>
        <w:pStyle w:val="ListParagraph"/>
        <w:numPr>
          <w:ilvl w:val="0"/>
          <w:numId w:val="12"/>
        </w:numPr>
        <w:spacing w:after="0"/>
        <w:jc w:val="both"/>
        <w:rPr>
          <w:rFonts w:eastAsia="Times New Roman"/>
        </w:rPr>
      </w:pPr>
      <w:r w:rsidRPr="7EE6D1B4">
        <w:rPr>
          <w:rFonts w:eastAsia="Times New Roman"/>
        </w:rPr>
        <w:t xml:space="preserve">Implement a hybrid power system combining solar panels with a backup battery bank sized for 5-7 days of autonomous operation without sunlight </w:t>
      </w:r>
    </w:p>
    <w:p w14:paraId="16254714" w14:textId="10AA5552" w:rsidR="002C37D2" w:rsidRDefault="301B84A4" w:rsidP="7EE6D1B4">
      <w:pPr>
        <w:pStyle w:val="ListParagraph"/>
        <w:numPr>
          <w:ilvl w:val="0"/>
          <w:numId w:val="12"/>
        </w:numPr>
        <w:spacing w:after="0"/>
        <w:jc w:val="both"/>
        <w:rPr>
          <w:rFonts w:eastAsia="Times New Roman"/>
        </w:rPr>
      </w:pPr>
      <w:r w:rsidRPr="7EE6D1B4">
        <w:rPr>
          <w:rFonts w:eastAsia="Times New Roman"/>
        </w:rPr>
        <w:t xml:space="preserve">Add low-power sleep modes for the ESP32 microcontroller to reduce consumption during low-generation periods </w:t>
      </w:r>
    </w:p>
    <w:p w14:paraId="3954CEAC" w14:textId="0E788B18" w:rsidR="002C37D2" w:rsidRDefault="301B84A4" w:rsidP="7EE6D1B4">
      <w:pPr>
        <w:pStyle w:val="ListParagraph"/>
        <w:numPr>
          <w:ilvl w:val="0"/>
          <w:numId w:val="12"/>
        </w:numPr>
        <w:spacing w:after="0"/>
        <w:jc w:val="both"/>
        <w:rPr>
          <w:rFonts w:eastAsia="Times New Roman"/>
        </w:rPr>
      </w:pPr>
      <w:r w:rsidRPr="7EE6D1B4">
        <w:rPr>
          <w:rFonts w:eastAsia="Times New Roman"/>
        </w:rPr>
        <w:t xml:space="preserve">Install charge controllers with Maximum Power Point Tracking (MPPT) to optimize solar energy harvest even in suboptimal conditions </w:t>
      </w:r>
    </w:p>
    <w:p w14:paraId="044B156A" w14:textId="7AE7C76B" w:rsidR="002C37D2" w:rsidRDefault="301B84A4" w:rsidP="7EE6D1B4">
      <w:pPr>
        <w:pStyle w:val="ListParagraph"/>
        <w:numPr>
          <w:ilvl w:val="0"/>
          <w:numId w:val="12"/>
        </w:numPr>
        <w:spacing w:after="0"/>
        <w:jc w:val="both"/>
        <w:rPr>
          <w:rFonts w:eastAsia="Times New Roman"/>
        </w:rPr>
      </w:pPr>
      <w:r w:rsidRPr="7EE6D1B4">
        <w:rPr>
          <w:rFonts w:eastAsia="Times New Roman"/>
        </w:rPr>
        <w:t xml:space="preserve">Consider adding a small wind turbine generator as supplementary power source, though the Power System Decision Matrix shows these scores lower (8 points) compared to solar-only solutions (15 points) due to feasibility and budget constraints </w:t>
      </w:r>
    </w:p>
    <w:p w14:paraId="0F423BC5" w14:textId="66BC16A2" w:rsidR="002C37D2" w:rsidRDefault="301B84A4" w:rsidP="7EE6D1B4">
      <w:pPr>
        <w:jc w:val="both"/>
      </w:pPr>
      <w:r w:rsidRPr="7EE6D1B4">
        <w:rPr>
          <w:rFonts w:eastAsia="Times New Roman"/>
          <w:b/>
          <w:bCs/>
        </w:rPr>
        <w:t xml:space="preserve">Risk 2: Overgeneration/Charging during unexpected extended peak hours </w:t>
      </w:r>
    </w:p>
    <w:p w14:paraId="407B122B" w14:textId="056F2768" w:rsidR="002C37D2" w:rsidRDefault="301B84A4" w:rsidP="00081B36">
      <w:pPr>
        <w:ind w:firstLine="720"/>
        <w:jc w:val="both"/>
      </w:pPr>
      <w:r w:rsidRPr="7EE6D1B4">
        <w:rPr>
          <w:rFonts w:eastAsia="Times New Roman"/>
        </w:rPr>
        <w:t xml:space="preserve">During summer months or unexpectedly long sunny periods, the system may experience overcharging, which can damage batteries and reduce their lifespan. This poses both equipment damage risk and potential fire hazards in remote installations. </w:t>
      </w:r>
    </w:p>
    <w:p w14:paraId="132F5DEA" w14:textId="6CCB4184" w:rsidR="002C37D2" w:rsidRDefault="301B84A4" w:rsidP="7EE6D1B4">
      <w:pPr>
        <w:jc w:val="both"/>
      </w:pPr>
      <w:r w:rsidRPr="7EE6D1B4">
        <w:rPr>
          <w:rFonts w:eastAsia="Times New Roman"/>
          <w:b/>
          <w:bCs/>
        </w:rPr>
        <w:t>Recommended Solutions:</w:t>
      </w:r>
    </w:p>
    <w:p w14:paraId="42799F33" w14:textId="008ACCBA" w:rsidR="002C37D2" w:rsidRDefault="301B84A4" w:rsidP="7EE6D1B4">
      <w:pPr>
        <w:pStyle w:val="ListParagraph"/>
        <w:numPr>
          <w:ilvl w:val="0"/>
          <w:numId w:val="11"/>
        </w:numPr>
        <w:spacing w:after="0"/>
        <w:jc w:val="both"/>
        <w:rPr>
          <w:rFonts w:eastAsia="Times New Roman"/>
        </w:rPr>
      </w:pPr>
      <w:r w:rsidRPr="7EE6D1B4">
        <w:rPr>
          <w:rFonts w:eastAsia="Times New Roman"/>
        </w:rPr>
        <w:t xml:space="preserve">Deploy charge controllers with power protection relay systems to prevent battery overcharging </w:t>
      </w:r>
    </w:p>
    <w:p w14:paraId="1F72910B" w14:textId="4CBDAC24" w:rsidR="002C37D2" w:rsidRDefault="301B84A4" w:rsidP="7EE6D1B4">
      <w:pPr>
        <w:pStyle w:val="ListParagraph"/>
        <w:numPr>
          <w:ilvl w:val="0"/>
          <w:numId w:val="11"/>
        </w:numPr>
        <w:spacing w:after="0"/>
        <w:jc w:val="both"/>
        <w:rPr>
          <w:rFonts w:eastAsia="Times New Roman"/>
        </w:rPr>
      </w:pPr>
      <w:r w:rsidRPr="7EE6D1B4">
        <w:rPr>
          <w:rFonts w:eastAsia="Times New Roman"/>
        </w:rPr>
        <w:t xml:space="preserve">Implement voltage regulation circuits with automatic cutoff when batteries reach 100% capacity </w:t>
      </w:r>
    </w:p>
    <w:p w14:paraId="5DBEDE93" w14:textId="7B32C6A8" w:rsidR="002C37D2" w:rsidRDefault="301B84A4" w:rsidP="7EE6D1B4">
      <w:pPr>
        <w:pStyle w:val="ListParagraph"/>
        <w:numPr>
          <w:ilvl w:val="0"/>
          <w:numId w:val="11"/>
        </w:numPr>
        <w:spacing w:after="0"/>
        <w:jc w:val="both"/>
        <w:rPr>
          <w:rFonts w:eastAsia="Times New Roman"/>
        </w:rPr>
      </w:pPr>
      <w:r w:rsidRPr="7EE6D1B4">
        <w:rPr>
          <w:rFonts w:eastAsia="Times New Roman"/>
        </w:rPr>
        <w:t xml:space="preserve">Use lithium-ion batteries with built-in Battery Management Systems (BMS) rather than lead-acid alternatives, as they handle charge cycling more efficiently </w:t>
      </w:r>
    </w:p>
    <w:p w14:paraId="13F5DECE" w14:textId="43E76D4F" w:rsidR="002C37D2" w:rsidRDefault="301B84A4" w:rsidP="7EE6D1B4">
      <w:pPr>
        <w:pStyle w:val="ListParagraph"/>
        <w:numPr>
          <w:ilvl w:val="0"/>
          <w:numId w:val="11"/>
        </w:numPr>
        <w:spacing w:after="0"/>
        <w:jc w:val="both"/>
        <w:rPr>
          <w:rFonts w:eastAsia="Times New Roman"/>
        </w:rPr>
      </w:pPr>
      <w:r w:rsidRPr="7EE6D1B4">
        <w:rPr>
          <w:rFonts w:eastAsia="Times New Roman"/>
        </w:rPr>
        <w:t xml:space="preserve">Add dump load resistors to dissipate excess energy safely when batteries are fully charged </w:t>
      </w:r>
    </w:p>
    <w:p w14:paraId="2C9D0218" w14:textId="6AC2E8EF" w:rsidR="002C37D2" w:rsidRDefault="301B84A4" w:rsidP="7EE6D1B4">
      <w:pPr>
        <w:pStyle w:val="ListParagraph"/>
        <w:numPr>
          <w:ilvl w:val="0"/>
          <w:numId w:val="11"/>
        </w:numPr>
        <w:spacing w:after="0"/>
        <w:jc w:val="both"/>
        <w:rPr>
          <w:rFonts w:eastAsia="Times New Roman"/>
        </w:rPr>
      </w:pPr>
      <w:r w:rsidRPr="7EE6D1B4">
        <w:rPr>
          <w:rFonts w:eastAsia="Times New Roman"/>
        </w:rPr>
        <w:t xml:space="preserve">Install temperature monitoring on battery enclosures to detect thermal issues early </w:t>
      </w:r>
    </w:p>
    <w:p w14:paraId="4EAEEAF2" w14:textId="56D2A2C2" w:rsidR="002C37D2" w:rsidRDefault="301B84A4" w:rsidP="7EE6D1B4">
      <w:pPr>
        <w:jc w:val="both"/>
      </w:pPr>
      <w:r w:rsidRPr="7EE6D1B4">
        <w:rPr>
          <w:rFonts w:eastAsia="Times New Roman"/>
          <w:b/>
          <w:bCs/>
        </w:rPr>
        <w:t xml:space="preserve">Risk 3: Cyber-attacks due to wireless transmission </w:t>
      </w:r>
    </w:p>
    <w:p w14:paraId="4FE2F190" w14:textId="247EB23E" w:rsidR="002C37D2" w:rsidRDefault="301B84A4" w:rsidP="00081B36">
      <w:pPr>
        <w:ind w:firstLine="720"/>
        <w:jc w:val="both"/>
      </w:pPr>
      <w:r w:rsidRPr="7EE6D1B4">
        <w:rPr>
          <w:rFonts w:eastAsia="Times New Roman"/>
        </w:rPr>
        <w:t xml:space="preserve">The weather station transmits data wirelessly across Kansas (≥410 miles range requirement) using cellular modem connectivity via MQTT broker to a Home Assistant client. The IoT network architecture creates vulnerabilities for unauthorized access, data interception, or denial-of-service attacks. </w:t>
      </w:r>
    </w:p>
    <w:p w14:paraId="63628145" w14:textId="54BDFFCC" w:rsidR="002C37D2" w:rsidRDefault="301B84A4" w:rsidP="7EE6D1B4">
      <w:pPr>
        <w:jc w:val="both"/>
      </w:pPr>
      <w:r w:rsidRPr="7EE6D1B4">
        <w:rPr>
          <w:rFonts w:eastAsia="Times New Roman"/>
          <w:b/>
          <w:bCs/>
        </w:rPr>
        <w:t>Recommended Solutions:</w:t>
      </w:r>
    </w:p>
    <w:p w14:paraId="751B208B" w14:textId="5ADBDFE8" w:rsidR="002C37D2" w:rsidRDefault="301B84A4" w:rsidP="7EE6D1B4">
      <w:pPr>
        <w:pStyle w:val="ListParagraph"/>
        <w:numPr>
          <w:ilvl w:val="0"/>
          <w:numId w:val="10"/>
        </w:numPr>
        <w:spacing w:after="0"/>
        <w:jc w:val="both"/>
        <w:rPr>
          <w:rFonts w:eastAsia="Times New Roman"/>
        </w:rPr>
      </w:pPr>
      <w:r w:rsidRPr="7EE6D1B4">
        <w:rPr>
          <w:rFonts w:eastAsia="Times New Roman"/>
        </w:rPr>
        <w:t xml:space="preserve">Implement end-to-end encryption using TLS/SSL protocols for all data transmission between the cellular modem and MQTT broker </w:t>
      </w:r>
    </w:p>
    <w:p w14:paraId="0B1ECDB8" w14:textId="206F434C" w:rsidR="002C37D2" w:rsidRDefault="301B84A4" w:rsidP="7EE6D1B4">
      <w:pPr>
        <w:pStyle w:val="ListParagraph"/>
        <w:numPr>
          <w:ilvl w:val="0"/>
          <w:numId w:val="10"/>
        </w:numPr>
        <w:spacing w:after="0"/>
        <w:jc w:val="both"/>
        <w:rPr>
          <w:rFonts w:eastAsia="Times New Roman"/>
        </w:rPr>
      </w:pPr>
      <w:r w:rsidRPr="7EE6D1B4">
        <w:rPr>
          <w:rFonts w:eastAsia="Times New Roman"/>
        </w:rPr>
        <w:t xml:space="preserve">Use VPN tunneling for additional security layer when transmitting weather data to remote servers </w:t>
      </w:r>
    </w:p>
    <w:p w14:paraId="4ADA3978" w14:textId="567518B6" w:rsidR="002C37D2" w:rsidRDefault="301B84A4" w:rsidP="7EE6D1B4">
      <w:pPr>
        <w:pStyle w:val="ListParagraph"/>
        <w:numPr>
          <w:ilvl w:val="0"/>
          <w:numId w:val="10"/>
        </w:numPr>
        <w:spacing w:after="0"/>
        <w:jc w:val="both"/>
        <w:rPr>
          <w:rFonts w:eastAsia="Times New Roman"/>
        </w:rPr>
      </w:pPr>
      <w:r w:rsidRPr="7EE6D1B4">
        <w:rPr>
          <w:rFonts w:eastAsia="Times New Roman"/>
        </w:rPr>
        <w:t xml:space="preserve">Enable authentication protocols on the MQTT broker with unique credentials for each weather station deployment </w:t>
      </w:r>
    </w:p>
    <w:p w14:paraId="3B30AE7F" w14:textId="0EAEDCC4" w:rsidR="002C37D2" w:rsidRDefault="301B84A4" w:rsidP="7EE6D1B4">
      <w:pPr>
        <w:pStyle w:val="ListParagraph"/>
        <w:numPr>
          <w:ilvl w:val="0"/>
          <w:numId w:val="10"/>
        </w:numPr>
        <w:spacing w:after="0"/>
        <w:jc w:val="both"/>
        <w:rPr>
          <w:rFonts w:eastAsia="Times New Roman"/>
        </w:rPr>
      </w:pPr>
      <w:r w:rsidRPr="7EE6D1B4">
        <w:rPr>
          <w:rFonts w:eastAsia="Times New Roman"/>
        </w:rPr>
        <w:t xml:space="preserve">Ensure FCC compliance with wireless transmission standards and use pre-certified cellular modems (LILYGO T-SIM7600G-H R2 scored highest at 106 points in the decision matrix) </w:t>
      </w:r>
    </w:p>
    <w:p w14:paraId="09090415" w14:textId="7AE6660A" w:rsidR="002C37D2" w:rsidRDefault="301B84A4" w:rsidP="7EE6D1B4">
      <w:pPr>
        <w:pStyle w:val="ListParagraph"/>
        <w:numPr>
          <w:ilvl w:val="0"/>
          <w:numId w:val="10"/>
        </w:numPr>
        <w:spacing w:after="0"/>
        <w:jc w:val="both"/>
        <w:rPr>
          <w:rFonts w:eastAsia="Times New Roman"/>
        </w:rPr>
      </w:pPr>
      <w:r w:rsidRPr="7EE6D1B4">
        <w:rPr>
          <w:rFonts w:eastAsia="Times New Roman"/>
        </w:rPr>
        <w:t xml:space="preserve">Implement firewall rules and network segmentation to isolate the weather station system from other network resources </w:t>
      </w:r>
    </w:p>
    <w:p w14:paraId="6E2BE8EE" w14:textId="34B78288" w:rsidR="002C37D2" w:rsidRDefault="301B84A4" w:rsidP="7EE6D1B4">
      <w:pPr>
        <w:pStyle w:val="ListParagraph"/>
        <w:numPr>
          <w:ilvl w:val="0"/>
          <w:numId w:val="10"/>
        </w:numPr>
        <w:spacing w:after="0"/>
        <w:jc w:val="both"/>
        <w:rPr>
          <w:rFonts w:eastAsia="Times New Roman"/>
        </w:rPr>
      </w:pPr>
      <w:r w:rsidRPr="7EE6D1B4">
        <w:rPr>
          <w:rFonts w:eastAsia="Times New Roman"/>
        </w:rPr>
        <w:t xml:space="preserve">Regular firmware updates for the ESP32 microcontroller to patch security vulnerabilities </w:t>
      </w:r>
    </w:p>
    <w:p w14:paraId="6DC7941B" w14:textId="465EA62B" w:rsidR="00871B89" w:rsidRPr="00871B89" w:rsidRDefault="301B84A4" w:rsidP="00871B89">
      <w:pPr>
        <w:pStyle w:val="ListParagraph"/>
        <w:numPr>
          <w:ilvl w:val="0"/>
          <w:numId w:val="10"/>
        </w:numPr>
        <w:spacing w:after="0"/>
        <w:jc w:val="both"/>
        <w:rPr>
          <w:rFonts w:eastAsia="Times New Roman"/>
        </w:rPr>
      </w:pPr>
      <w:r w:rsidRPr="7EE6D1B4">
        <w:rPr>
          <w:rFonts w:eastAsia="Times New Roman"/>
        </w:rPr>
        <w:t>Deploy intrusion detection systems to monitor unusual network activity patterns</w:t>
      </w:r>
    </w:p>
    <w:p w14:paraId="79592A41" w14:textId="0E70B833" w:rsidR="0061481B" w:rsidRPr="0061481B" w:rsidRDefault="00871B89" w:rsidP="00871B89">
      <w:pPr>
        <w:textAlignment w:val="baseline"/>
        <w:rPr>
          <w:rFonts w:eastAsia="Times New Roman"/>
          <w:b/>
          <w:bCs/>
          <w:color w:val="000000"/>
          <w:lang w:eastAsia="en-US"/>
        </w:rPr>
      </w:pPr>
      <w:r w:rsidRPr="00871B89">
        <w:rPr>
          <w:rFonts w:eastAsia="Times New Roman"/>
          <w:b/>
          <w:bCs/>
          <w:color w:val="000000"/>
          <w:lang w:eastAsia="en-US"/>
        </w:rPr>
        <w:t xml:space="preserve">Risk 4: </w:t>
      </w:r>
      <w:r w:rsidR="0061481B" w:rsidRPr="0061481B">
        <w:rPr>
          <w:rFonts w:eastAsia="Times New Roman"/>
          <w:b/>
          <w:bCs/>
          <w:color w:val="000000"/>
          <w:lang w:eastAsia="en-US"/>
        </w:rPr>
        <w:t>PCB Design Experience</w:t>
      </w:r>
    </w:p>
    <w:p w14:paraId="084BF868" w14:textId="01D7BA97" w:rsidR="007D217E" w:rsidRDefault="0061481B" w:rsidP="00081B36">
      <w:pPr>
        <w:ind w:firstLine="720"/>
        <w:rPr>
          <w:rFonts w:eastAsia="Times New Roman"/>
          <w:color w:val="000000"/>
          <w:lang w:eastAsia="en-US"/>
        </w:rPr>
      </w:pPr>
      <w:r w:rsidRPr="0061481B">
        <w:rPr>
          <w:rFonts w:eastAsia="Times New Roman"/>
          <w:color w:val="000000"/>
          <w:lang w:eastAsia="en-US"/>
        </w:rPr>
        <w:t>Our team has limited PCB design experience. As such, designing a PCB for the power system will be a challenge and risk for the team.</w:t>
      </w:r>
      <w:r w:rsidR="008C059F">
        <w:rPr>
          <w:rFonts w:eastAsia="Times New Roman"/>
          <w:color w:val="000000"/>
          <w:lang w:eastAsia="en-US"/>
        </w:rPr>
        <w:t xml:space="preserve"> The PCB is an integral part of our </w:t>
      </w:r>
      <w:r w:rsidR="00FF12B6">
        <w:rPr>
          <w:rFonts w:eastAsia="Times New Roman"/>
          <w:color w:val="000000"/>
          <w:lang w:eastAsia="en-US"/>
        </w:rPr>
        <w:t>system and</w:t>
      </w:r>
      <w:r w:rsidR="008C059F">
        <w:rPr>
          <w:rFonts w:eastAsia="Times New Roman"/>
          <w:color w:val="000000"/>
          <w:lang w:eastAsia="en-US"/>
        </w:rPr>
        <w:t xml:space="preserve"> must be designed correctly if the system is to perform correctly.</w:t>
      </w:r>
      <w:r w:rsidRPr="0061481B">
        <w:rPr>
          <w:rFonts w:eastAsia="Times New Roman"/>
          <w:color w:val="000000"/>
          <w:lang w:eastAsia="en-US"/>
        </w:rPr>
        <w:t xml:space="preserve"> </w:t>
      </w:r>
    </w:p>
    <w:p w14:paraId="39DA77EC" w14:textId="77777777" w:rsidR="007D217E" w:rsidRDefault="007D217E" w:rsidP="00871B89">
      <w:pPr>
        <w:rPr>
          <w:rFonts w:eastAsia="Times New Roman"/>
          <w:b/>
          <w:bCs/>
          <w:color w:val="000000"/>
          <w:lang w:eastAsia="en-US"/>
        </w:rPr>
      </w:pPr>
      <w:r>
        <w:rPr>
          <w:rFonts w:eastAsia="Times New Roman"/>
          <w:b/>
          <w:bCs/>
          <w:color w:val="000000"/>
          <w:lang w:eastAsia="en-US"/>
        </w:rPr>
        <w:t>Recommended Solutions:</w:t>
      </w:r>
    </w:p>
    <w:p w14:paraId="22D74737" w14:textId="24A1962C" w:rsidR="007D217E" w:rsidRDefault="007D217E" w:rsidP="007D217E">
      <w:pPr>
        <w:pStyle w:val="ListParagraph"/>
        <w:numPr>
          <w:ilvl w:val="0"/>
          <w:numId w:val="10"/>
        </w:numPr>
        <w:spacing w:after="0"/>
        <w:jc w:val="both"/>
        <w:rPr>
          <w:rFonts w:eastAsia="Times New Roman"/>
        </w:rPr>
      </w:pPr>
      <w:r>
        <w:rPr>
          <w:rFonts w:eastAsia="Times New Roman"/>
        </w:rPr>
        <w:t>Consult resources within the electrical engineering department</w:t>
      </w:r>
      <w:r w:rsidR="00F45CE5">
        <w:rPr>
          <w:rFonts w:eastAsia="Times New Roman"/>
        </w:rPr>
        <w:t xml:space="preserve"> for assistance on PCB designs</w:t>
      </w:r>
    </w:p>
    <w:p w14:paraId="20A4BD58" w14:textId="5A9E4693" w:rsidR="008C059F" w:rsidRDefault="00880764" w:rsidP="007D217E">
      <w:pPr>
        <w:pStyle w:val="ListParagraph"/>
        <w:numPr>
          <w:ilvl w:val="0"/>
          <w:numId w:val="10"/>
        </w:numPr>
        <w:spacing w:after="0"/>
        <w:jc w:val="both"/>
        <w:rPr>
          <w:rFonts w:eastAsia="Times New Roman"/>
        </w:rPr>
      </w:pPr>
      <w:r>
        <w:rPr>
          <w:rFonts w:eastAsia="Times New Roman"/>
        </w:rPr>
        <w:t>Online resources</w:t>
      </w:r>
    </w:p>
    <w:p w14:paraId="5D2F19CC" w14:textId="6B1A96B2" w:rsidR="00880764" w:rsidRDefault="00880764" w:rsidP="007D217E">
      <w:pPr>
        <w:pStyle w:val="ListParagraph"/>
        <w:numPr>
          <w:ilvl w:val="0"/>
          <w:numId w:val="10"/>
        </w:numPr>
        <w:spacing w:after="0"/>
        <w:jc w:val="both"/>
        <w:rPr>
          <w:rFonts w:eastAsia="Times New Roman"/>
        </w:rPr>
      </w:pPr>
      <w:r>
        <w:rPr>
          <w:rFonts w:eastAsia="Times New Roman"/>
        </w:rPr>
        <w:t>Power system PCB is straightforward</w:t>
      </w:r>
    </w:p>
    <w:p w14:paraId="3BA917A8" w14:textId="4E9A5AC5" w:rsidR="006933BB" w:rsidRPr="006933BB" w:rsidRDefault="00871B89" w:rsidP="00871B89">
      <w:pPr>
        <w:textAlignment w:val="baseline"/>
        <w:rPr>
          <w:rFonts w:eastAsia="Times New Roman"/>
          <w:b/>
          <w:bCs/>
          <w:color w:val="000000"/>
          <w:lang w:eastAsia="en-US"/>
        </w:rPr>
      </w:pPr>
      <w:r w:rsidRPr="00871B89">
        <w:rPr>
          <w:rFonts w:eastAsia="Times New Roman"/>
          <w:b/>
          <w:bCs/>
          <w:color w:val="000000"/>
          <w:lang w:eastAsia="en-US"/>
        </w:rPr>
        <w:t xml:space="preserve">Risk 5: </w:t>
      </w:r>
      <w:r w:rsidR="006933BB" w:rsidRPr="006933BB">
        <w:rPr>
          <w:rFonts w:eastAsia="Times New Roman"/>
          <w:b/>
          <w:bCs/>
          <w:color w:val="000000"/>
          <w:lang w:eastAsia="en-US"/>
        </w:rPr>
        <w:t>Vulnerability to Climate</w:t>
      </w:r>
    </w:p>
    <w:p w14:paraId="4B93E7B9" w14:textId="77777777" w:rsidR="00B47A0E" w:rsidRDefault="006933BB" w:rsidP="00081B36">
      <w:pPr>
        <w:ind w:firstLine="720"/>
        <w:rPr>
          <w:rFonts w:eastAsia="Times New Roman"/>
          <w:color w:val="000000"/>
          <w:lang w:eastAsia="en-US"/>
        </w:rPr>
      </w:pPr>
      <w:r w:rsidRPr="006933BB">
        <w:rPr>
          <w:rFonts w:eastAsia="Times New Roman"/>
          <w:color w:val="000000"/>
          <w:lang w:eastAsia="en-US"/>
        </w:rPr>
        <w:t xml:space="preserve">This weather station will be small and compact, which is great for our project aim. However, that also means it could be vulnerable to extreme weather in the climate, whether that be extreme winds, hail, tornadoes, or flooding. </w:t>
      </w:r>
      <w:r w:rsidR="00B47A0E">
        <w:rPr>
          <w:rFonts w:eastAsia="Times New Roman"/>
          <w:color w:val="000000"/>
          <w:lang w:eastAsia="en-US"/>
        </w:rPr>
        <w:t xml:space="preserve">This is especially the case as it will be mounted up in the air to collect accurate measurements. </w:t>
      </w:r>
      <w:r w:rsidRPr="006933BB">
        <w:rPr>
          <w:rFonts w:eastAsia="Times New Roman"/>
          <w:color w:val="000000"/>
          <w:lang w:eastAsia="en-US"/>
        </w:rPr>
        <w:t>This is a risk we will consider further when ultimately picking the footprint of our project and the packaging of the station.</w:t>
      </w:r>
    </w:p>
    <w:p w14:paraId="00632999" w14:textId="77777777" w:rsidR="00B47A0E" w:rsidRDefault="00B47A0E" w:rsidP="00B47A0E">
      <w:pPr>
        <w:rPr>
          <w:rFonts w:eastAsia="Times New Roman"/>
          <w:b/>
          <w:bCs/>
          <w:color w:val="000000"/>
          <w:lang w:eastAsia="en-US"/>
        </w:rPr>
      </w:pPr>
      <w:r>
        <w:rPr>
          <w:rFonts w:eastAsia="Times New Roman"/>
          <w:b/>
          <w:bCs/>
          <w:color w:val="000000"/>
          <w:lang w:eastAsia="en-US"/>
        </w:rPr>
        <w:t>Recommended Solutions:</w:t>
      </w:r>
    </w:p>
    <w:p w14:paraId="2207B99D" w14:textId="2C0BCB4D" w:rsidR="00B47A0E" w:rsidRDefault="00B47A0E" w:rsidP="00B47A0E">
      <w:pPr>
        <w:pStyle w:val="ListParagraph"/>
        <w:numPr>
          <w:ilvl w:val="0"/>
          <w:numId w:val="26"/>
        </w:numPr>
        <w:rPr>
          <w:rFonts w:eastAsia="Times New Roman"/>
          <w:lang w:eastAsia="en-US"/>
        </w:rPr>
      </w:pPr>
      <w:r>
        <w:rPr>
          <w:rFonts w:eastAsia="Times New Roman"/>
          <w:lang w:eastAsia="en-US"/>
        </w:rPr>
        <w:t>Ensure structural soundness of design prior to implementation</w:t>
      </w:r>
    </w:p>
    <w:p w14:paraId="4F294AC3" w14:textId="1015E8C2" w:rsidR="00B47A0E" w:rsidRDefault="0025125B" w:rsidP="00B47A0E">
      <w:pPr>
        <w:pStyle w:val="ListParagraph"/>
        <w:numPr>
          <w:ilvl w:val="0"/>
          <w:numId w:val="26"/>
        </w:numPr>
        <w:rPr>
          <w:rFonts w:eastAsia="Times New Roman"/>
          <w:lang w:eastAsia="en-US"/>
        </w:rPr>
      </w:pPr>
      <w:r>
        <w:rPr>
          <w:rFonts w:eastAsia="Times New Roman"/>
          <w:lang w:eastAsia="en-US"/>
        </w:rPr>
        <w:t>3D print parts with high infill and good material, suitable for long-term outdoor use</w:t>
      </w:r>
    </w:p>
    <w:p w14:paraId="10EC28C4" w14:textId="75FFAC4B" w:rsidR="0025125B" w:rsidRDefault="00672854" w:rsidP="00B47A0E">
      <w:pPr>
        <w:pStyle w:val="ListParagraph"/>
        <w:numPr>
          <w:ilvl w:val="0"/>
          <w:numId w:val="26"/>
        </w:numPr>
        <w:rPr>
          <w:rFonts w:eastAsia="Times New Roman"/>
          <w:lang w:eastAsia="en-US"/>
        </w:rPr>
      </w:pPr>
      <w:r>
        <w:rPr>
          <w:rFonts w:eastAsia="Times New Roman"/>
          <w:lang w:eastAsia="en-US"/>
        </w:rPr>
        <w:t>Make the design as compact as possible to limit exposure to wind</w:t>
      </w:r>
    </w:p>
    <w:p w14:paraId="5D3CE4C5" w14:textId="1D6879DA" w:rsidR="006933BB" w:rsidRPr="00B47A0E" w:rsidRDefault="00871B89" w:rsidP="00B47A0E">
      <w:pPr>
        <w:rPr>
          <w:rFonts w:eastAsia="Times New Roman"/>
          <w:lang w:eastAsia="en-US"/>
        </w:rPr>
      </w:pPr>
      <w:r w:rsidRPr="00B47A0E">
        <w:rPr>
          <w:rFonts w:eastAsia="Times New Roman"/>
          <w:b/>
          <w:bCs/>
          <w:lang w:eastAsia="en-US"/>
        </w:rPr>
        <w:t xml:space="preserve">Risk 6: </w:t>
      </w:r>
      <w:r w:rsidR="006933BB" w:rsidRPr="00B47A0E">
        <w:rPr>
          <w:rFonts w:eastAsia="Times New Roman"/>
          <w:b/>
          <w:bCs/>
          <w:color w:val="000000"/>
          <w:lang w:eastAsia="en-US"/>
        </w:rPr>
        <w:t>Weatherproofing Electronics</w:t>
      </w:r>
    </w:p>
    <w:p w14:paraId="0A72DACD" w14:textId="20DE74D0" w:rsidR="006933BB" w:rsidRDefault="006933BB" w:rsidP="00081B36">
      <w:pPr>
        <w:ind w:firstLine="720"/>
        <w:rPr>
          <w:rFonts w:eastAsia="Times New Roman"/>
          <w:color w:val="000000"/>
          <w:lang w:eastAsia="en-US"/>
        </w:rPr>
      </w:pPr>
      <w:r w:rsidRPr="006933BB">
        <w:rPr>
          <w:rFonts w:eastAsia="Times New Roman"/>
          <w:color w:val="000000"/>
          <w:lang w:eastAsia="en-US"/>
        </w:rPr>
        <w:t xml:space="preserve">The weather station obviously needs to be outside for long periods of time. Weatherproof electronics are thus essential. Since many of the sensors we plan to buy are Adafruit sensors that are not inherently weatherproof, we must ensure that our strategy to </w:t>
      </w:r>
      <w:r w:rsidR="00AE5CBF" w:rsidRPr="006933BB">
        <w:rPr>
          <w:rFonts w:eastAsia="Times New Roman"/>
          <w:color w:val="000000"/>
          <w:lang w:eastAsia="en-US"/>
        </w:rPr>
        <w:t>be weatherproof</w:t>
      </w:r>
      <w:r w:rsidRPr="006933BB">
        <w:rPr>
          <w:rFonts w:eastAsia="Times New Roman"/>
          <w:color w:val="000000"/>
          <w:lang w:eastAsia="en-US"/>
        </w:rPr>
        <w:t xml:space="preserve"> is actually effective. </w:t>
      </w:r>
    </w:p>
    <w:p w14:paraId="2E68637D" w14:textId="77777777" w:rsidR="00672854" w:rsidRDefault="00672854" w:rsidP="00672854">
      <w:pPr>
        <w:rPr>
          <w:rFonts w:eastAsia="Times New Roman"/>
          <w:b/>
          <w:bCs/>
          <w:color w:val="000000"/>
          <w:lang w:eastAsia="en-US"/>
        </w:rPr>
      </w:pPr>
      <w:r>
        <w:rPr>
          <w:rFonts w:eastAsia="Times New Roman"/>
          <w:b/>
          <w:bCs/>
          <w:color w:val="000000"/>
          <w:lang w:eastAsia="en-US"/>
        </w:rPr>
        <w:t>Recommended Solutions:</w:t>
      </w:r>
    </w:p>
    <w:p w14:paraId="474147B2" w14:textId="4E930D3C" w:rsidR="00672854" w:rsidRDefault="00B72E65" w:rsidP="00672854">
      <w:pPr>
        <w:pStyle w:val="ListParagraph"/>
        <w:numPr>
          <w:ilvl w:val="0"/>
          <w:numId w:val="27"/>
        </w:numPr>
        <w:rPr>
          <w:rFonts w:eastAsia="Times New Roman"/>
          <w:lang w:eastAsia="en-US"/>
        </w:rPr>
      </w:pPr>
      <w:r>
        <w:rPr>
          <w:rFonts w:eastAsia="Times New Roman"/>
        </w:rPr>
        <w:t>Seal the sensors with epoxy or a similar material</w:t>
      </w:r>
    </w:p>
    <w:p w14:paraId="26098382" w14:textId="7C9672E9" w:rsidR="00B72E65" w:rsidRDefault="00B72E65" w:rsidP="00672854">
      <w:pPr>
        <w:pStyle w:val="ListParagraph"/>
        <w:numPr>
          <w:ilvl w:val="0"/>
          <w:numId w:val="27"/>
        </w:numPr>
        <w:rPr>
          <w:rFonts w:eastAsia="Times New Roman"/>
          <w:lang w:eastAsia="en-US"/>
        </w:rPr>
      </w:pPr>
      <w:r>
        <w:rPr>
          <w:rFonts w:eastAsia="Times New Roman"/>
        </w:rPr>
        <w:t xml:space="preserve">Wrap sensors in weatherproofing </w:t>
      </w:r>
      <w:r w:rsidR="00475A9A">
        <w:rPr>
          <w:rFonts w:eastAsia="Times New Roman"/>
        </w:rPr>
        <w:t>tape</w:t>
      </w:r>
    </w:p>
    <w:p w14:paraId="0B7550C1" w14:textId="253D2113" w:rsidR="00475A9A" w:rsidRPr="00672854" w:rsidRDefault="00475A9A" w:rsidP="00672854">
      <w:pPr>
        <w:pStyle w:val="ListParagraph"/>
        <w:numPr>
          <w:ilvl w:val="0"/>
          <w:numId w:val="27"/>
        </w:numPr>
        <w:rPr>
          <w:rFonts w:eastAsia="Times New Roman"/>
          <w:lang w:eastAsia="en-US"/>
        </w:rPr>
      </w:pPr>
      <w:r>
        <w:rPr>
          <w:rFonts w:eastAsia="Times New Roman"/>
        </w:rPr>
        <w:t>Encase sensors securely within weather station housing</w:t>
      </w:r>
    </w:p>
    <w:p w14:paraId="6BFC60AF" w14:textId="0FB4689B" w:rsidR="000B6863" w:rsidRPr="000B6863" w:rsidRDefault="00871B89" w:rsidP="00871B89">
      <w:pPr>
        <w:textAlignment w:val="baseline"/>
        <w:rPr>
          <w:rFonts w:eastAsia="Times New Roman"/>
          <w:b/>
          <w:bCs/>
          <w:color w:val="000000"/>
          <w:lang w:eastAsia="en-US"/>
        </w:rPr>
      </w:pPr>
      <w:r w:rsidRPr="00871B89">
        <w:rPr>
          <w:rFonts w:eastAsia="Times New Roman"/>
          <w:b/>
          <w:bCs/>
          <w:color w:val="000000"/>
          <w:lang w:eastAsia="en-US"/>
        </w:rPr>
        <w:t xml:space="preserve">Risk 7: </w:t>
      </w:r>
      <w:r w:rsidR="000B6863" w:rsidRPr="000B6863">
        <w:rPr>
          <w:rFonts w:eastAsia="Times New Roman"/>
          <w:b/>
          <w:bCs/>
          <w:color w:val="000000"/>
          <w:lang w:eastAsia="en-US"/>
        </w:rPr>
        <w:t>Sensor Accuracy</w:t>
      </w:r>
    </w:p>
    <w:p w14:paraId="7CFEC632" w14:textId="28F38596" w:rsidR="00F42113" w:rsidRDefault="000B6863" w:rsidP="00081B36">
      <w:pPr>
        <w:ind w:firstLine="720"/>
        <w:rPr>
          <w:rFonts w:eastAsia="Times New Roman"/>
          <w:color w:val="000000"/>
          <w:lang w:eastAsia="en-US"/>
        </w:rPr>
      </w:pPr>
      <w:r w:rsidRPr="000B6863">
        <w:rPr>
          <w:rFonts w:eastAsia="Times New Roman"/>
          <w:color w:val="000000"/>
          <w:lang w:eastAsia="en-US"/>
        </w:rPr>
        <w:t>Because our team has been given specifications from the KSU Mesonet for the accuracy these sensors need to be, we must ensure that our sensors meet this requirement. We are able to see the estimated accuracy of each sensor before we purchase it, but it will require testing to ensure that the accuracy is consistent with real values. This presents a risk because if the numbers do not line up, a different sensor may need to be purchased.</w:t>
      </w:r>
    </w:p>
    <w:p w14:paraId="457E7BC3" w14:textId="77777777" w:rsidR="00F42113" w:rsidRDefault="00F42113" w:rsidP="00871B89">
      <w:pPr>
        <w:rPr>
          <w:rFonts w:eastAsia="Times New Roman"/>
          <w:b/>
          <w:bCs/>
          <w:color w:val="000000"/>
          <w:lang w:eastAsia="en-US"/>
        </w:rPr>
      </w:pPr>
      <w:r>
        <w:rPr>
          <w:rFonts w:eastAsia="Times New Roman"/>
          <w:b/>
          <w:bCs/>
          <w:color w:val="000000"/>
          <w:lang w:eastAsia="en-US"/>
        </w:rPr>
        <w:t>Recommended Solutions:</w:t>
      </w:r>
    </w:p>
    <w:p w14:paraId="45E86AE4" w14:textId="7E28B94B" w:rsidR="00F42113" w:rsidRDefault="00F42113" w:rsidP="00F42113">
      <w:pPr>
        <w:pStyle w:val="ListParagraph"/>
        <w:numPr>
          <w:ilvl w:val="0"/>
          <w:numId w:val="29"/>
        </w:numPr>
        <w:rPr>
          <w:rFonts w:eastAsia="Times New Roman"/>
          <w:lang w:eastAsia="en-US"/>
        </w:rPr>
      </w:pPr>
      <w:r>
        <w:rPr>
          <w:rFonts w:eastAsia="Times New Roman"/>
          <w:lang w:eastAsia="en-US"/>
        </w:rPr>
        <w:t>Consult sensor specifications to ensure they meet KSU Mesonet requirements</w:t>
      </w:r>
    </w:p>
    <w:p w14:paraId="18ADB353" w14:textId="77777777" w:rsidR="004978A0" w:rsidRDefault="00F42113" w:rsidP="00F42113">
      <w:pPr>
        <w:pStyle w:val="ListParagraph"/>
        <w:numPr>
          <w:ilvl w:val="0"/>
          <w:numId w:val="29"/>
        </w:numPr>
        <w:rPr>
          <w:rFonts w:eastAsia="Times New Roman"/>
          <w:lang w:eastAsia="en-US"/>
        </w:rPr>
      </w:pPr>
      <w:r>
        <w:rPr>
          <w:rFonts w:eastAsia="Times New Roman"/>
          <w:lang w:eastAsia="en-US"/>
        </w:rPr>
        <w:t>Test sensors thoroughly before final use</w:t>
      </w:r>
    </w:p>
    <w:p w14:paraId="3249C83C" w14:textId="5AC538DD" w:rsidR="000B6863" w:rsidRPr="004978A0" w:rsidRDefault="00871B89" w:rsidP="004978A0">
      <w:pPr>
        <w:rPr>
          <w:rFonts w:eastAsia="Times New Roman"/>
          <w:lang w:eastAsia="en-US"/>
        </w:rPr>
      </w:pPr>
      <w:r w:rsidRPr="004978A0">
        <w:rPr>
          <w:rFonts w:eastAsia="Times New Roman"/>
          <w:b/>
          <w:bCs/>
          <w:lang w:eastAsia="en-US"/>
        </w:rPr>
        <w:t xml:space="preserve">Risk 8: </w:t>
      </w:r>
      <w:r w:rsidR="000B6863" w:rsidRPr="004978A0">
        <w:rPr>
          <w:rFonts w:eastAsia="Times New Roman"/>
          <w:b/>
          <w:bCs/>
          <w:color w:val="000000"/>
          <w:lang w:eastAsia="en-US"/>
        </w:rPr>
        <w:t>Wind Sensor/Precipitation Measurement Design</w:t>
      </w:r>
    </w:p>
    <w:p w14:paraId="53937AB1" w14:textId="3CB53ADB" w:rsidR="000B6863" w:rsidRDefault="000B6863" w:rsidP="00081B36">
      <w:pPr>
        <w:ind w:firstLine="720"/>
        <w:rPr>
          <w:rFonts w:eastAsia="Times New Roman"/>
          <w:color w:val="000000"/>
          <w:lang w:eastAsia="en-US"/>
        </w:rPr>
      </w:pPr>
      <w:r w:rsidRPr="000B6863">
        <w:rPr>
          <w:rFonts w:eastAsia="Times New Roman"/>
          <w:color w:val="000000"/>
          <w:lang w:eastAsia="en-US"/>
        </w:rPr>
        <w:t>To measure wind speed and direction as well as precipitation, we plan to design a measurement device for each of these. However, this part of our project is probably the most up to individual ideas for how this will be accomplished. As such, this presents a design risk similar to the design of our PCB.</w:t>
      </w:r>
    </w:p>
    <w:p w14:paraId="45D337CF" w14:textId="478F7DE5" w:rsidR="004978A0" w:rsidRDefault="004978A0" w:rsidP="00871B89">
      <w:pPr>
        <w:rPr>
          <w:rFonts w:eastAsia="Times New Roman"/>
          <w:b/>
          <w:bCs/>
          <w:color w:val="000000"/>
          <w:lang w:eastAsia="en-US"/>
        </w:rPr>
      </w:pPr>
      <w:r>
        <w:rPr>
          <w:rFonts w:eastAsia="Times New Roman"/>
          <w:b/>
          <w:bCs/>
          <w:color w:val="000000"/>
          <w:lang w:eastAsia="en-US"/>
        </w:rPr>
        <w:t>Recommended Solutions:</w:t>
      </w:r>
    </w:p>
    <w:p w14:paraId="5F1CF636" w14:textId="7644C3C3" w:rsidR="004978A0" w:rsidRDefault="001513EF" w:rsidP="004978A0">
      <w:pPr>
        <w:pStyle w:val="ListParagraph"/>
        <w:numPr>
          <w:ilvl w:val="0"/>
          <w:numId w:val="30"/>
        </w:numPr>
        <w:rPr>
          <w:rFonts w:eastAsia="Times New Roman"/>
          <w:lang w:eastAsia="en-US"/>
        </w:rPr>
      </w:pPr>
      <w:r>
        <w:rPr>
          <w:rFonts w:eastAsia="Times New Roman"/>
          <w:lang w:eastAsia="en-US"/>
        </w:rPr>
        <w:t>Design using strong parts which will sustain extreme weather</w:t>
      </w:r>
    </w:p>
    <w:p w14:paraId="1137A178" w14:textId="48EA5A13" w:rsidR="009E0B89" w:rsidRDefault="009E0B89" w:rsidP="004978A0">
      <w:pPr>
        <w:pStyle w:val="ListParagraph"/>
        <w:numPr>
          <w:ilvl w:val="0"/>
          <w:numId w:val="30"/>
        </w:numPr>
        <w:rPr>
          <w:rFonts w:eastAsia="Times New Roman"/>
          <w:lang w:eastAsia="en-US"/>
        </w:rPr>
      </w:pPr>
      <w:r>
        <w:rPr>
          <w:rFonts w:eastAsia="Times New Roman"/>
          <w:lang w:eastAsia="en-US"/>
        </w:rPr>
        <w:t>Consult knowledgeable people within the engineering department</w:t>
      </w:r>
    </w:p>
    <w:p w14:paraId="5BD6AA6C" w14:textId="520059ED" w:rsidR="000B6863" w:rsidRPr="005A5C58" w:rsidRDefault="009919CC" w:rsidP="00871B89">
      <w:pPr>
        <w:pStyle w:val="ListParagraph"/>
        <w:numPr>
          <w:ilvl w:val="0"/>
          <w:numId w:val="30"/>
        </w:numPr>
        <w:rPr>
          <w:rFonts w:eastAsia="Times New Roman"/>
          <w:lang w:eastAsia="en-US"/>
        </w:rPr>
      </w:pPr>
      <w:r>
        <w:rPr>
          <w:rFonts w:eastAsia="Times New Roman"/>
          <w:lang w:eastAsia="en-US"/>
        </w:rPr>
        <w:t>Conduct research prior to full design</w:t>
      </w:r>
    </w:p>
    <w:p w14:paraId="3609C1A9" w14:textId="77777777" w:rsidR="005A5C58" w:rsidRDefault="005A5C58" w:rsidP="00871B89">
      <w:pPr>
        <w:jc w:val="both"/>
        <w:rPr>
          <w:rFonts w:eastAsia="Times New Roman"/>
          <w:b/>
          <w:bCs/>
          <w:u w:val="single"/>
        </w:rPr>
      </w:pPr>
    </w:p>
    <w:p w14:paraId="4112C520" w14:textId="77777777" w:rsidR="005A5C58" w:rsidRDefault="005A5C58" w:rsidP="00871B89">
      <w:pPr>
        <w:jc w:val="both"/>
        <w:rPr>
          <w:rFonts w:eastAsia="Times New Roman"/>
          <w:b/>
          <w:bCs/>
          <w:u w:val="single"/>
        </w:rPr>
      </w:pPr>
    </w:p>
    <w:p w14:paraId="461B7337" w14:textId="2F573ED9" w:rsidR="000B6863" w:rsidRPr="00871B89" w:rsidRDefault="000B6863" w:rsidP="00871B89">
      <w:pPr>
        <w:jc w:val="both"/>
        <w:rPr>
          <w:rFonts w:eastAsia="Times New Roman"/>
          <w:b/>
          <w:bCs/>
          <w:u w:val="single"/>
        </w:rPr>
      </w:pPr>
      <w:r w:rsidRPr="00871B89">
        <w:rPr>
          <w:rFonts w:eastAsia="Times New Roman"/>
          <w:b/>
          <w:bCs/>
          <w:u w:val="single"/>
        </w:rPr>
        <w:t>Strengths</w:t>
      </w:r>
      <w:r w:rsidR="00871B89" w:rsidRPr="00871B89">
        <w:rPr>
          <w:rFonts w:eastAsia="Times New Roman"/>
          <w:b/>
          <w:bCs/>
          <w:u w:val="single"/>
        </w:rPr>
        <w:t xml:space="preserve"> of the Design</w:t>
      </w:r>
    </w:p>
    <w:p w14:paraId="0CD13BB3" w14:textId="7CD48299" w:rsidR="00871B89" w:rsidRPr="00871B89" w:rsidRDefault="00871B89" w:rsidP="00871B89">
      <w:pPr>
        <w:textAlignment w:val="baseline"/>
        <w:rPr>
          <w:rFonts w:eastAsia="Times New Roman"/>
          <w:b/>
          <w:bCs/>
          <w:color w:val="000000"/>
          <w:lang w:eastAsia="en-US"/>
        </w:rPr>
      </w:pPr>
      <w:r w:rsidRPr="00871B89">
        <w:rPr>
          <w:rFonts w:eastAsia="Times New Roman"/>
          <w:b/>
          <w:bCs/>
          <w:color w:val="000000"/>
          <w:lang w:eastAsia="en-US"/>
        </w:rPr>
        <w:t xml:space="preserve">Strength 1: Cost </w:t>
      </w:r>
      <w:r>
        <w:rPr>
          <w:rFonts w:eastAsia="Times New Roman"/>
          <w:b/>
          <w:bCs/>
          <w:color w:val="000000"/>
          <w:lang w:eastAsia="en-US"/>
        </w:rPr>
        <w:t>R</w:t>
      </w:r>
      <w:r w:rsidRPr="00871B89">
        <w:rPr>
          <w:rFonts w:eastAsia="Times New Roman"/>
          <w:b/>
          <w:bCs/>
          <w:color w:val="000000"/>
          <w:lang w:eastAsia="en-US"/>
        </w:rPr>
        <w:t xml:space="preserve">elative to </w:t>
      </w:r>
      <w:r>
        <w:rPr>
          <w:rFonts w:eastAsia="Times New Roman"/>
          <w:b/>
          <w:bCs/>
          <w:color w:val="000000"/>
          <w:lang w:eastAsia="en-US"/>
        </w:rPr>
        <w:t>C</w:t>
      </w:r>
      <w:r w:rsidRPr="00871B89">
        <w:rPr>
          <w:rFonts w:eastAsia="Times New Roman"/>
          <w:b/>
          <w:bCs/>
          <w:color w:val="000000"/>
          <w:lang w:eastAsia="en-US"/>
        </w:rPr>
        <w:t xml:space="preserve">urrent </w:t>
      </w:r>
      <w:r>
        <w:rPr>
          <w:rFonts w:eastAsia="Times New Roman"/>
          <w:b/>
          <w:bCs/>
          <w:color w:val="000000"/>
          <w:lang w:eastAsia="en-US"/>
        </w:rPr>
        <w:t>De</w:t>
      </w:r>
      <w:r w:rsidRPr="00871B89">
        <w:rPr>
          <w:rFonts w:eastAsia="Times New Roman"/>
          <w:b/>
          <w:bCs/>
          <w:color w:val="000000"/>
          <w:lang w:eastAsia="en-US"/>
        </w:rPr>
        <w:t>sign</w:t>
      </w:r>
    </w:p>
    <w:p w14:paraId="260BCFA2" w14:textId="188F3543" w:rsidR="00871B89" w:rsidRPr="00871B89" w:rsidRDefault="00871B89" w:rsidP="00081B36">
      <w:pPr>
        <w:ind w:firstLine="720"/>
        <w:rPr>
          <w:rFonts w:eastAsia="Times New Roman"/>
          <w:lang w:eastAsia="en-US"/>
        </w:rPr>
      </w:pPr>
      <w:r w:rsidRPr="00871B89">
        <w:rPr>
          <w:rFonts w:eastAsia="Times New Roman"/>
          <w:color w:val="000000"/>
          <w:lang w:eastAsia="en-US"/>
        </w:rPr>
        <w:t>Currently, the weather station the KSU Mesonet uses costs approximately $19,000. Our expected budget for this project is about $600-$800. This is due to our using more consumer-grade sensors and electronics as opposed to the precision of the top-of-the-line, industry grade electronics that the Mesonet uses. Additionally, designing our own precipitation measurement device and wind sensor saves much cost. We expect to obtain measurements which are on par with the same accuracy that Mesonet currently has.</w:t>
      </w:r>
      <w:r w:rsidRPr="00871B89">
        <w:rPr>
          <w:rFonts w:eastAsia="Times New Roman"/>
          <w:lang w:eastAsia="en-US"/>
        </w:rPr>
        <w:br/>
      </w:r>
      <w:r w:rsidRPr="00871B89">
        <w:rPr>
          <w:rFonts w:eastAsia="Times New Roman"/>
          <w:b/>
          <w:bCs/>
          <w:lang w:eastAsia="en-US"/>
        </w:rPr>
        <w:t xml:space="preserve">Strength 2: </w:t>
      </w:r>
      <w:r w:rsidRPr="00871B89">
        <w:rPr>
          <w:rFonts w:eastAsia="Times New Roman"/>
          <w:b/>
          <w:bCs/>
          <w:color w:val="000000"/>
          <w:lang w:eastAsia="en-US"/>
        </w:rPr>
        <w:t>Microclimate</w:t>
      </w:r>
    </w:p>
    <w:p w14:paraId="2AEF5C22" w14:textId="1A7E77E5" w:rsidR="00871B89" w:rsidRPr="00871B89" w:rsidRDefault="00871B89" w:rsidP="00081B36">
      <w:pPr>
        <w:ind w:firstLine="720"/>
        <w:rPr>
          <w:rFonts w:eastAsia="Times New Roman"/>
          <w:lang w:eastAsia="en-US"/>
        </w:rPr>
      </w:pPr>
      <w:r w:rsidRPr="00871B89">
        <w:rPr>
          <w:rFonts w:eastAsia="Times New Roman"/>
          <w:color w:val="000000"/>
          <w:lang w:eastAsia="en-US"/>
        </w:rPr>
        <w:t>The KSU Mesonet is seeking to get microclimate measurements, which are essentially smaller weather stations near a larger weather station which conduct measurements on specific areas of the area. Examples of those areas could be a low-level spot, something near a body of water, or just more specific weather data to different areas. This data can then be either sent to the main weather station of the area to combine with other data. Alternatively, our weather station can be set up as an independent station, and with the use of the cell modem, can be used just as a normal station would and transmit its collected data to the KSU Mesonet’s main data collection center.</w:t>
      </w:r>
      <w:r w:rsidRPr="00871B89">
        <w:rPr>
          <w:rFonts w:eastAsia="Times New Roman"/>
          <w:lang w:eastAsia="en-US"/>
        </w:rPr>
        <w:br/>
      </w:r>
      <w:r w:rsidRPr="00871B89">
        <w:rPr>
          <w:rFonts w:eastAsia="Times New Roman"/>
          <w:b/>
          <w:bCs/>
          <w:lang w:eastAsia="en-US"/>
        </w:rPr>
        <w:t xml:space="preserve">Strength 3: </w:t>
      </w:r>
      <w:r w:rsidRPr="00871B89">
        <w:rPr>
          <w:rFonts w:eastAsia="Times New Roman"/>
          <w:b/>
          <w:bCs/>
          <w:color w:val="000000"/>
          <w:lang w:eastAsia="en-US"/>
        </w:rPr>
        <w:t>Modularity</w:t>
      </w:r>
    </w:p>
    <w:p w14:paraId="2C83391C" w14:textId="0AB483EC" w:rsidR="002C37D2" w:rsidRPr="002677A2" w:rsidRDefault="00871B89" w:rsidP="00081B36">
      <w:pPr>
        <w:ind w:firstLine="720"/>
        <w:rPr>
          <w:rFonts w:eastAsia="Times New Roman"/>
          <w:lang w:eastAsia="en-US"/>
        </w:rPr>
      </w:pPr>
      <w:r w:rsidRPr="00871B89">
        <w:rPr>
          <w:rFonts w:eastAsia="Times New Roman"/>
          <w:color w:val="000000"/>
          <w:lang w:eastAsia="en-US"/>
        </w:rPr>
        <w:t>One of the goals of the project was to make it modular, so that the Mesonet could add sensors or replace them as needed in the future without much hassle. We believe this will be achieved in our project, thanks to our choice of the I2C bus, which allows the sensors to be plugged in serially and configured easily. Making this project modular makes it simpler for the technicians of the Mesonet to provide maintenance on the system, even if they have a small idea of how the system as a whole works. The Mesonet also can choose whether or not they want to set up the cell modem with a data plan which would allow it to transmit to the main data of the Mesonet or leave it as a microclimate station.</w:t>
      </w:r>
    </w:p>
    <w:p w14:paraId="4E945644" w14:textId="32B688E5" w:rsidR="002C37D2" w:rsidRDefault="002C37D2" w:rsidP="001C7552">
      <w:pPr>
        <w:pStyle w:val="Heading2"/>
      </w:pPr>
      <w:bookmarkStart w:id="25" w:name="_Toc215413229"/>
      <w:r>
        <w:t>Lessons Learned</w:t>
      </w:r>
      <w:bookmarkEnd w:id="25"/>
    </w:p>
    <w:p w14:paraId="03CD73CD" w14:textId="22573E76" w:rsidR="002C37D2" w:rsidRDefault="00215FF4" w:rsidP="000E4C59">
      <w:pPr>
        <w:ind w:firstLine="720"/>
        <w:rPr>
          <w:lang w:eastAsia="en-US"/>
        </w:rPr>
      </w:pPr>
      <w:r>
        <w:rPr>
          <w:lang w:eastAsia="en-US"/>
        </w:rPr>
        <w:t>We</w:t>
      </w:r>
      <w:r w:rsidR="00404650">
        <w:rPr>
          <w:lang w:eastAsia="en-US"/>
        </w:rPr>
        <w:t xml:space="preserve"> learned how hard it is to write a draft paper.</w:t>
      </w:r>
    </w:p>
    <w:p w14:paraId="31036AE8" w14:textId="415A4278" w:rsidR="002C37D2" w:rsidRPr="002C37D2" w:rsidRDefault="002C37D2" w:rsidP="001C7552">
      <w:pPr>
        <w:pStyle w:val="Heading1"/>
      </w:pPr>
      <w:bookmarkStart w:id="26" w:name="_Toc215413230"/>
      <w:r>
        <w:t>Conclusion</w:t>
      </w:r>
      <w:bookmarkEnd w:id="26"/>
    </w:p>
    <w:p w14:paraId="4F30A3B3" w14:textId="468FCC84" w:rsidR="007964A7" w:rsidRDefault="00070CA7" w:rsidP="00DC6D94">
      <w:pPr>
        <w:ind w:firstLine="720"/>
        <w:rPr>
          <w:lang w:eastAsia="en-US"/>
        </w:rPr>
      </w:pPr>
      <w:r w:rsidRPr="00070CA7">
        <w:rPr>
          <w:lang w:eastAsia="en-US"/>
        </w:rPr>
        <w:t xml:space="preserve">We plan to make a device following the KSU Mesonet as our standards and talk to Christopher Redmond as our mentor. The system will be able to measure weather parameters such as temperature, humidity, precipitation, wind speed, wind direction, air quality, solar radiation and pressure. After making some decisions, we decided to make a station that is like a commercial station but meets the requirements we specified. The system will also be able to communicate with other stations to get measurements and have micro stations to measure microclimates around the main station and send the data across Kansas to a server. The station will cost around $600-$800 to test and produce and the project schedule is broken down into 4 phases to ensure proper measurements and construction. This design is within our scope and should be able to be completed during our timeline. </w:t>
      </w:r>
      <w:r w:rsidR="007964A7">
        <w:rPr>
          <w:lang w:eastAsia="en-US"/>
        </w:rPr>
        <w:br w:type="page"/>
      </w:r>
    </w:p>
    <w:p w14:paraId="69F93D77" w14:textId="151CD621" w:rsidR="007964A7" w:rsidRDefault="007964A7" w:rsidP="001C7552">
      <w:pPr>
        <w:pStyle w:val="Heading1"/>
      </w:pPr>
      <w:bookmarkStart w:id="27" w:name="_Toc215413231"/>
      <w:r>
        <w:t>References</w:t>
      </w:r>
      <w:bookmarkEnd w:id="27"/>
    </w:p>
    <w:p w14:paraId="6AE04AB1" w14:textId="77777777" w:rsidR="00761781" w:rsidRPr="00761781" w:rsidRDefault="00761781" w:rsidP="00761781">
      <w:pPr>
        <w:pStyle w:val="Bibliography"/>
        <w:spacing w:line="480" w:lineRule="auto"/>
      </w:pPr>
      <w:r>
        <w:rPr>
          <w:lang w:eastAsia="en-US"/>
        </w:rPr>
        <w:fldChar w:fldCharType="begin"/>
      </w:r>
      <w:r>
        <w:rPr>
          <w:lang w:eastAsia="en-US"/>
        </w:rPr>
        <w:instrText xml:space="preserve"> ADDIN ZOTERO_BIBL {"uncited":[],"omitted":[],"custom":[]} CSL_BIBLIOGRAPHY </w:instrText>
      </w:r>
      <w:r>
        <w:rPr>
          <w:lang w:eastAsia="en-US"/>
        </w:rPr>
        <w:fldChar w:fldCharType="separate"/>
      </w:r>
      <w:r w:rsidRPr="00761781">
        <w:t>[1]</w:t>
      </w:r>
      <w:r w:rsidRPr="00761781">
        <w:tab/>
        <w:t>X. Lin, “Kansas Mesonet · Network Architecture.” Accessed: Oct. 27, 2025. [Online]. Available: https://mesonet.k-state.edu/about/network/</w:t>
      </w:r>
    </w:p>
    <w:p w14:paraId="399E5A31" w14:textId="77777777" w:rsidR="00761781" w:rsidRPr="00761781" w:rsidRDefault="00761781" w:rsidP="00761781">
      <w:pPr>
        <w:pStyle w:val="Bibliography"/>
        <w:spacing w:line="480" w:lineRule="auto"/>
      </w:pPr>
      <w:r w:rsidRPr="00761781">
        <w:t>[2]</w:t>
      </w:r>
      <w:r w:rsidRPr="00761781">
        <w:tab/>
        <w:t>C. Redmond, A. Patrignani, M. Knapp, and E. Santos, “Technical Overview of the Kansas Mesonet.” Department of Agronomy, Kansas State University, Aug. 29, 202AD.</w:t>
      </w:r>
    </w:p>
    <w:p w14:paraId="0AF6E73D" w14:textId="77777777" w:rsidR="00761781" w:rsidRPr="00761781" w:rsidRDefault="00761781" w:rsidP="00761781">
      <w:pPr>
        <w:pStyle w:val="Bibliography"/>
        <w:spacing w:line="480" w:lineRule="auto"/>
      </w:pPr>
      <w:r w:rsidRPr="00761781">
        <w:t>[3]</w:t>
      </w:r>
      <w:r w:rsidRPr="00761781">
        <w:tab/>
        <w:t>Lady Ada and A. Barela, “What is STEMMA? | Adafruit STEMMA &amp; STEMMA QT | Adafruit Learning System.” Accessed: Oct. 27, 2025. [Online]. Available: https://learn.adafruit.com/introducing-adafruit-stemma-qt/what-is-stemma</w:t>
      </w:r>
    </w:p>
    <w:p w14:paraId="3D11D60B" w14:textId="77777777" w:rsidR="00761781" w:rsidRPr="00761781" w:rsidRDefault="00761781" w:rsidP="00761781">
      <w:pPr>
        <w:pStyle w:val="Bibliography"/>
        <w:spacing w:line="480" w:lineRule="auto"/>
      </w:pPr>
      <w:r w:rsidRPr="00761781">
        <w:t>[4]</w:t>
      </w:r>
      <w:r w:rsidRPr="00761781">
        <w:tab/>
        <w:t xml:space="preserve">Smart Solutions for Home, </w:t>
      </w:r>
      <w:r w:rsidRPr="00761781">
        <w:rPr>
          <w:i/>
          <w:iCs/>
        </w:rPr>
        <w:t>DIY Anemometer (Wind Gauge) with No Moving Parts</w:t>
      </w:r>
      <w:r w:rsidRPr="00761781">
        <w:t>, (Nov. 07, 2024). Accessed: Oct. 24, 2025. [Online Video]. Available: https://www.youtube.com/watch?v=VRTdikyyJBE</w:t>
      </w:r>
    </w:p>
    <w:p w14:paraId="704D3763" w14:textId="77777777" w:rsidR="00761781" w:rsidRPr="00761781" w:rsidRDefault="00761781" w:rsidP="00761781">
      <w:pPr>
        <w:pStyle w:val="Bibliography"/>
        <w:spacing w:line="480" w:lineRule="auto"/>
      </w:pPr>
      <w:r w:rsidRPr="00761781">
        <w:t>[5]</w:t>
      </w:r>
      <w:r w:rsidRPr="00761781">
        <w:tab/>
        <w:t>“Best Practices – American Association of State Climatologists.” Accessed: Oct. 27, 2025. [Online]. Available: https://stateclimate.org/best-practices/</w:t>
      </w:r>
    </w:p>
    <w:p w14:paraId="5D52D789" w14:textId="77777777" w:rsidR="00761781" w:rsidRPr="00761781" w:rsidRDefault="00761781" w:rsidP="00761781">
      <w:pPr>
        <w:pStyle w:val="Bibliography"/>
        <w:spacing w:line="480" w:lineRule="auto"/>
      </w:pPr>
      <w:r w:rsidRPr="00761781">
        <w:t>[6]</w:t>
      </w:r>
      <w:r w:rsidRPr="00761781">
        <w:tab/>
        <w:t>JEDEC, “ADDENDUM No. 3A to JESD8 - GUNNING TRANSCEIVER LOGIC (GTL) LOW-LEVEL, HIGH-SPEED INTERFACE STANDARD FOR DIGITAL INTEGRATED CIRCUITS: | JEDEC.” Accessed: Oct. 27, 2025. [Online]. Available: https://www.jedec.org/standards-documents/docs/jesd-8-3a?destination=node/8101</w:t>
      </w:r>
    </w:p>
    <w:p w14:paraId="4E23854D" w14:textId="77777777" w:rsidR="00761781" w:rsidRPr="00761781" w:rsidRDefault="00761781" w:rsidP="00761781">
      <w:pPr>
        <w:pStyle w:val="Bibliography"/>
        <w:spacing w:line="480" w:lineRule="auto"/>
      </w:pPr>
      <w:r w:rsidRPr="00761781">
        <w:t>[7]</w:t>
      </w:r>
      <w:r w:rsidRPr="00761781">
        <w:tab/>
        <w:t>NXP Semiconductors, “I2C-bus specification and user manual,” vol. 2021, 2021.</w:t>
      </w:r>
    </w:p>
    <w:p w14:paraId="43BDAF58" w14:textId="77777777" w:rsidR="00761781" w:rsidRPr="00761781" w:rsidRDefault="00761781" w:rsidP="00761781">
      <w:pPr>
        <w:pStyle w:val="Bibliography"/>
        <w:spacing w:line="480" w:lineRule="auto"/>
      </w:pPr>
      <w:r w:rsidRPr="00761781">
        <w:t>[8]</w:t>
      </w:r>
      <w:r w:rsidRPr="00761781">
        <w:tab/>
        <w:t>“Equipment Authorization | Federal Communications Commission.” Accessed: Oct. 27, 2025. [Online]. Available: https://www.fcc.gov/engineering-technology/laboratory-division/general/equipment-authorization</w:t>
      </w:r>
    </w:p>
    <w:p w14:paraId="5EFC8AAC" w14:textId="77777777" w:rsidR="00761781" w:rsidRPr="00761781" w:rsidRDefault="00761781" w:rsidP="00761781">
      <w:pPr>
        <w:pStyle w:val="Bibliography"/>
        <w:spacing w:line="480" w:lineRule="auto"/>
      </w:pPr>
      <w:r w:rsidRPr="00761781">
        <w:t>[9]</w:t>
      </w:r>
      <w:r w:rsidRPr="00761781">
        <w:tab/>
        <w:t>IEEE, “IEEE Standards Association,” IEEE Standards Association. Accessed: Oct. 27, 2025. [Online]. Available: https://standards.ieee.org/</w:t>
      </w:r>
    </w:p>
    <w:p w14:paraId="16E11B52" w14:textId="34D164DD" w:rsidR="007964A7" w:rsidRDefault="00761781" w:rsidP="00761781">
      <w:pPr>
        <w:rPr>
          <w:lang w:eastAsia="en-US"/>
        </w:rPr>
      </w:pPr>
      <w:r>
        <w:rPr>
          <w:lang w:eastAsia="en-US"/>
        </w:rPr>
        <w:fldChar w:fldCharType="end"/>
      </w:r>
    </w:p>
    <w:p w14:paraId="747A68FA" w14:textId="3A4009F4" w:rsidR="007964A7" w:rsidRDefault="007964A7" w:rsidP="001C7552">
      <w:pPr>
        <w:pStyle w:val="Heading1"/>
      </w:pPr>
      <w:bookmarkStart w:id="28" w:name="_Toc215413232"/>
      <w:r>
        <w:t>Appendices</w:t>
      </w:r>
      <w:bookmarkEnd w:id="28"/>
    </w:p>
    <w:p w14:paraId="378CBDC2" w14:textId="77777777" w:rsidR="00F224D1" w:rsidRPr="000C3233" w:rsidRDefault="00F224D1" w:rsidP="00EA4738">
      <w:pPr>
        <w:rPr>
          <w:lang w:eastAsia="en-US"/>
        </w:rPr>
      </w:pPr>
    </w:p>
    <w:sectPr w:rsidR="00F224D1" w:rsidRPr="000C3233" w:rsidSect="003A22F8">
      <w:headerReference w:type="even" r:id="rId20"/>
      <w:headerReference w:type="default" r:id="rId21"/>
      <w:footerReference w:type="default" r:id="rId22"/>
      <w:footerReference w:type="first" r:id="rId23"/>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A034" w14:textId="77777777" w:rsidR="003D41BF" w:rsidRDefault="003D41BF" w:rsidP="00EB770B">
      <w:pPr>
        <w:spacing w:after="0" w:line="240" w:lineRule="auto"/>
      </w:pPr>
      <w:r>
        <w:separator/>
      </w:r>
    </w:p>
  </w:endnote>
  <w:endnote w:type="continuationSeparator" w:id="0">
    <w:p w14:paraId="314D9ECE" w14:textId="77777777" w:rsidR="003D41BF" w:rsidRDefault="003D41BF" w:rsidP="00EB770B">
      <w:pPr>
        <w:spacing w:after="0" w:line="240" w:lineRule="auto"/>
      </w:pPr>
      <w:r>
        <w:continuationSeparator/>
      </w:r>
    </w:p>
  </w:endnote>
  <w:endnote w:type="continuationNotice" w:id="1">
    <w:p w14:paraId="59382F53" w14:textId="77777777" w:rsidR="003D41BF" w:rsidRDefault="003D41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59449"/>
      <w:docPartObj>
        <w:docPartGallery w:val="Page Numbers (Bottom of Page)"/>
        <w:docPartUnique/>
      </w:docPartObj>
    </w:sdtPr>
    <w:sdtEndPr>
      <w:rPr>
        <w:noProof/>
      </w:rPr>
    </w:sdtEndPr>
    <w:sdtContent>
      <w:p w14:paraId="1012DE2B" w14:textId="681B1F34" w:rsidR="0000088A" w:rsidRDefault="000008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C1595A" w14:textId="7049BA58" w:rsidR="0000088A" w:rsidRDefault="002D3860">
    <w:pPr>
      <w:pStyle w:val="Footer"/>
    </w:pPr>
    <w:r>
      <w:t>Kansas State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53B4" w14:textId="77777777" w:rsidR="00201D0C" w:rsidRDefault="00201D0C" w:rsidP="00EB770B">
    <w:pPr>
      <w:spacing w:after="0" w:line="240" w:lineRule="auto"/>
    </w:pPr>
  </w:p>
  <w:p w14:paraId="2EBE51E8" w14:textId="77777777" w:rsidR="007F35B1" w:rsidRDefault="007F3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0C3D7" w14:textId="77777777" w:rsidR="003D41BF" w:rsidRDefault="003D41BF" w:rsidP="00EB770B">
      <w:pPr>
        <w:spacing w:after="0" w:line="240" w:lineRule="auto"/>
      </w:pPr>
      <w:r>
        <w:separator/>
      </w:r>
    </w:p>
  </w:footnote>
  <w:footnote w:type="continuationSeparator" w:id="0">
    <w:p w14:paraId="146341BB" w14:textId="77777777" w:rsidR="003D41BF" w:rsidRDefault="003D41BF" w:rsidP="00EB770B">
      <w:pPr>
        <w:spacing w:after="0" w:line="240" w:lineRule="auto"/>
      </w:pPr>
      <w:r>
        <w:continuationSeparator/>
      </w:r>
    </w:p>
  </w:footnote>
  <w:footnote w:type="continuationNotice" w:id="1">
    <w:p w14:paraId="4C17EE04" w14:textId="77777777" w:rsidR="003D41BF" w:rsidRDefault="003D41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1F37" w14:textId="1D6099B8" w:rsidR="00EB770B" w:rsidRDefault="00EB770B">
    <w:pPr>
      <w:pStyle w:val="Header"/>
    </w:pPr>
    <w:r>
      <w:t>COW-Bois</w:t>
    </w:r>
    <w:r>
      <w:ptab w:relativeTo="margin" w:alignment="center" w:leader="none"/>
    </w:r>
    <w:r>
      <w:t>Kansas State University</w:t>
    </w:r>
    <w:r>
      <w:ptab w:relativeTo="margin" w:alignment="right" w:leader="none"/>
    </w:r>
    <w:r w:rsidR="00F16A0E">
      <w:t>10</w:t>
    </w:r>
    <w:r w:rsidR="00037AFA">
      <w:t>-</w:t>
    </w:r>
    <w:r w:rsidR="009A7B70">
      <w:t>29</w:t>
    </w:r>
    <w:r w:rsidR="00037AFA">
      <w:t>-</w:t>
    </w:r>
    <w:r w:rsidR="009A7B70">
      <w:t>2025</w:t>
    </w:r>
  </w:p>
  <w:p w14:paraId="33CBA1C9" w14:textId="77777777" w:rsidR="000F3649" w:rsidRDefault="000F3649"/>
  <w:p w14:paraId="54ACE97E" w14:textId="77777777" w:rsidR="007F35B1" w:rsidRDefault="0000088A">
    <w:pPr>
      <w:pStyle w:val="Footer"/>
      <w:jc w:val="right"/>
    </w:pP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90DD" w14:textId="44C56965" w:rsidR="00EB770B" w:rsidRDefault="00BB6646">
    <w:r>
      <w:t>Cow</w:t>
    </w:r>
    <w:r w:rsidR="00AA2302">
      <w:t>-Bois</w:t>
    </w:r>
    <w:r w:rsidR="007C64C3">
      <w:ptab w:relativeTo="margin" w:alignment="center" w:leader="none"/>
    </w:r>
    <w:r w:rsidR="007C64C3">
      <w:ptab w:relativeTo="margin" w:alignment="right" w:leader="none"/>
    </w:r>
    <w:r w:rsidR="007C64C3">
      <w:t>10-29-202</w:t>
    </w:r>
    <w:r w:rsidR="00D15FA6">
      <w:t>5</w:t>
    </w:r>
  </w:p>
</w:hdr>
</file>

<file path=word/intelligence2.xml><?xml version="1.0" encoding="utf-8"?>
<int2:intelligence xmlns:int2="http://schemas.microsoft.com/office/intelligence/2020/intelligence" xmlns:oel="http://schemas.microsoft.com/office/2019/extlst">
  <int2:observations>
    <int2:textHash int2:hashCode="PUq/unbAjd+7aQ" int2:id="1xIs7ARJ">
      <int2:state int2:value="Rejected" int2:type="spell"/>
    </int2:textHash>
    <int2:textHash int2:hashCode="Dt3BHja9XkJnjJ" int2:id="B6ZHWCIu">
      <int2:state int2:value="Rejected" int2:type="spell"/>
    </int2:textHash>
    <int2:bookmark int2:bookmarkName="_Int_ScPu2shu" int2:invalidationBookmarkName="" int2:hashCode="BEiaEruqauv/th" int2:id="e9ViZny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52A7"/>
    <w:multiLevelType w:val="multilevel"/>
    <w:tmpl w:val="2608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0BC0C"/>
    <w:multiLevelType w:val="hybridMultilevel"/>
    <w:tmpl w:val="E66C4DF0"/>
    <w:lvl w:ilvl="0" w:tplc="507E4828">
      <w:start w:val="1"/>
      <w:numFmt w:val="bullet"/>
      <w:lvlText w:val="·"/>
      <w:lvlJc w:val="left"/>
      <w:pPr>
        <w:ind w:left="720" w:hanging="360"/>
      </w:pPr>
      <w:rPr>
        <w:rFonts w:ascii="Symbol" w:hAnsi="Symbol" w:hint="default"/>
      </w:rPr>
    </w:lvl>
    <w:lvl w:ilvl="1" w:tplc="7468475E">
      <w:start w:val="1"/>
      <w:numFmt w:val="bullet"/>
      <w:lvlText w:val="o"/>
      <w:lvlJc w:val="left"/>
      <w:pPr>
        <w:ind w:left="1440" w:hanging="360"/>
      </w:pPr>
      <w:rPr>
        <w:rFonts w:ascii="Courier New" w:hAnsi="Courier New" w:hint="default"/>
      </w:rPr>
    </w:lvl>
    <w:lvl w:ilvl="2" w:tplc="39167304">
      <w:start w:val="1"/>
      <w:numFmt w:val="bullet"/>
      <w:lvlText w:val=""/>
      <w:lvlJc w:val="left"/>
      <w:pPr>
        <w:ind w:left="2160" w:hanging="360"/>
      </w:pPr>
      <w:rPr>
        <w:rFonts w:ascii="Wingdings" w:hAnsi="Wingdings" w:hint="default"/>
      </w:rPr>
    </w:lvl>
    <w:lvl w:ilvl="3" w:tplc="CE7C0860">
      <w:start w:val="1"/>
      <w:numFmt w:val="bullet"/>
      <w:lvlText w:val=""/>
      <w:lvlJc w:val="left"/>
      <w:pPr>
        <w:ind w:left="2880" w:hanging="360"/>
      </w:pPr>
      <w:rPr>
        <w:rFonts w:ascii="Symbol" w:hAnsi="Symbol" w:hint="default"/>
      </w:rPr>
    </w:lvl>
    <w:lvl w:ilvl="4" w:tplc="9EE8D290">
      <w:start w:val="1"/>
      <w:numFmt w:val="bullet"/>
      <w:lvlText w:val="o"/>
      <w:lvlJc w:val="left"/>
      <w:pPr>
        <w:ind w:left="3600" w:hanging="360"/>
      </w:pPr>
      <w:rPr>
        <w:rFonts w:ascii="Courier New" w:hAnsi="Courier New" w:hint="default"/>
      </w:rPr>
    </w:lvl>
    <w:lvl w:ilvl="5" w:tplc="619AED10">
      <w:start w:val="1"/>
      <w:numFmt w:val="bullet"/>
      <w:lvlText w:val=""/>
      <w:lvlJc w:val="left"/>
      <w:pPr>
        <w:ind w:left="4320" w:hanging="360"/>
      </w:pPr>
      <w:rPr>
        <w:rFonts w:ascii="Wingdings" w:hAnsi="Wingdings" w:hint="default"/>
      </w:rPr>
    </w:lvl>
    <w:lvl w:ilvl="6" w:tplc="26C6E054">
      <w:start w:val="1"/>
      <w:numFmt w:val="bullet"/>
      <w:lvlText w:val=""/>
      <w:lvlJc w:val="left"/>
      <w:pPr>
        <w:ind w:left="5040" w:hanging="360"/>
      </w:pPr>
      <w:rPr>
        <w:rFonts w:ascii="Symbol" w:hAnsi="Symbol" w:hint="default"/>
      </w:rPr>
    </w:lvl>
    <w:lvl w:ilvl="7" w:tplc="A8F66550">
      <w:start w:val="1"/>
      <w:numFmt w:val="bullet"/>
      <w:lvlText w:val="o"/>
      <w:lvlJc w:val="left"/>
      <w:pPr>
        <w:ind w:left="5760" w:hanging="360"/>
      </w:pPr>
      <w:rPr>
        <w:rFonts w:ascii="Courier New" w:hAnsi="Courier New" w:hint="default"/>
      </w:rPr>
    </w:lvl>
    <w:lvl w:ilvl="8" w:tplc="2812BBA0">
      <w:start w:val="1"/>
      <w:numFmt w:val="bullet"/>
      <w:lvlText w:val=""/>
      <w:lvlJc w:val="left"/>
      <w:pPr>
        <w:ind w:left="6480" w:hanging="360"/>
      </w:pPr>
      <w:rPr>
        <w:rFonts w:ascii="Wingdings" w:hAnsi="Wingdings" w:hint="default"/>
      </w:rPr>
    </w:lvl>
  </w:abstractNum>
  <w:abstractNum w:abstractNumId="2" w15:restartNumberingAfterBreak="0">
    <w:nsid w:val="0B090685"/>
    <w:multiLevelType w:val="hybridMultilevel"/>
    <w:tmpl w:val="162611D6"/>
    <w:lvl w:ilvl="0" w:tplc="FA66BA2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9D9F1"/>
    <w:multiLevelType w:val="hybridMultilevel"/>
    <w:tmpl w:val="FFFFFFFF"/>
    <w:lvl w:ilvl="0" w:tplc="5A865AD8">
      <w:start w:val="1"/>
      <w:numFmt w:val="decimal"/>
      <w:lvlText w:val="%1."/>
      <w:lvlJc w:val="left"/>
      <w:pPr>
        <w:ind w:left="720" w:hanging="360"/>
      </w:pPr>
    </w:lvl>
    <w:lvl w:ilvl="1" w:tplc="912CEA64">
      <w:start w:val="1"/>
      <w:numFmt w:val="lowerLetter"/>
      <w:lvlText w:val="%2."/>
      <w:lvlJc w:val="left"/>
      <w:pPr>
        <w:ind w:left="1440" w:hanging="360"/>
      </w:pPr>
    </w:lvl>
    <w:lvl w:ilvl="2" w:tplc="B732AF10">
      <w:start w:val="1"/>
      <w:numFmt w:val="lowerRoman"/>
      <w:lvlText w:val="%3."/>
      <w:lvlJc w:val="right"/>
      <w:pPr>
        <w:ind w:left="2160" w:hanging="180"/>
      </w:pPr>
    </w:lvl>
    <w:lvl w:ilvl="3" w:tplc="7436CF80">
      <w:start w:val="1"/>
      <w:numFmt w:val="decimal"/>
      <w:lvlText w:val="%4."/>
      <w:lvlJc w:val="left"/>
      <w:pPr>
        <w:ind w:left="2880" w:hanging="360"/>
      </w:pPr>
    </w:lvl>
    <w:lvl w:ilvl="4" w:tplc="0E7C21A4">
      <w:start w:val="1"/>
      <w:numFmt w:val="lowerLetter"/>
      <w:lvlText w:val="%5."/>
      <w:lvlJc w:val="left"/>
      <w:pPr>
        <w:ind w:left="3600" w:hanging="360"/>
      </w:pPr>
    </w:lvl>
    <w:lvl w:ilvl="5" w:tplc="187C910C">
      <w:start w:val="1"/>
      <w:numFmt w:val="lowerRoman"/>
      <w:lvlText w:val="%6."/>
      <w:lvlJc w:val="right"/>
      <w:pPr>
        <w:ind w:left="4320" w:hanging="180"/>
      </w:pPr>
    </w:lvl>
    <w:lvl w:ilvl="6" w:tplc="24B22AEC">
      <w:start w:val="1"/>
      <w:numFmt w:val="decimal"/>
      <w:lvlText w:val="%7."/>
      <w:lvlJc w:val="left"/>
      <w:pPr>
        <w:ind w:left="5040" w:hanging="360"/>
      </w:pPr>
    </w:lvl>
    <w:lvl w:ilvl="7" w:tplc="24C2B066">
      <w:start w:val="1"/>
      <w:numFmt w:val="lowerLetter"/>
      <w:lvlText w:val="%8."/>
      <w:lvlJc w:val="left"/>
      <w:pPr>
        <w:ind w:left="5760" w:hanging="360"/>
      </w:pPr>
    </w:lvl>
    <w:lvl w:ilvl="8" w:tplc="D6869574">
      <w:start w:val="1"/>
      <w:numFmt w:val="lowerRoman"/>
      <w:lvlText w:val="%9."/>
      <w:lvlJc w:val="right"/>
      <w:pPr>
        <w:ind w:left="6480" w:hanging="180"/>
      </w:pPr>
    </w:lvl>
  </w:abstractNum>
  <w:abstractNum w:abstractNumId="4" w15:restartNumberingAfterBreak="0">
    <w:nsid w:val="15B7519D"/>
    <w:multiLevelType w:val="multilevel"/>
    <w:tmpl w:val="96E416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81DE5F"/>
    <w:multiLevelType w:val="hybridMultilevel"/>
    <w:tmpl w:val="171CD758"/>
    <w:lvl w:ilvl="0" w:tplc="F1C23528">
      <w:start w:val="1"/>
      <w:numFmt w:val="bullet"/>
      <w:lvlText w:val="·"/>
      <w:lvlJc w:val="left"/>
      <w:pPr>
        <w:ind w:left="720" w:hanging="360"/>
      </w:pPr>
      <w:rPr>
        <w:rFonts w:ascii="Symbol" w:hAnsi="Symbol" w:hint="default"/>
      </w:rPr>
    </w:lvl>
    <w:lvl w:ilvl="1" w:tplc="A23AFD40">
      <w:start w:val="1"/>
      <w:numFmt w:val="bullet"/>
      <w:lvlText w:val="o"/>
      <w:lvlJc w:val="left"/>
      <w:pPr>
        <w:ind w:left="1440" w:hanging="360"/>
      </w:pPr>
      <w:rPr>
        <w:rFonts w:ascii="Courier New" w:hAnsi="Courier New" w:hint="default"/>
      </w:rPr>
    </w:lvl>
    <w:lvl w:ilvl="2" w:tplc="3EE8BAD6">
      <w:start w:val="1"/>
      <w:numFmt w:val="bullet"/>
      <w:lvlText w:val=""/>
      <w:lvlJc w:val="left"/>
      <w:pPr>
        <w:ind w:left="2160" w:hanging="360"/>
      </w:pPr>
      <w:rPr>
        <w:rFonts w:ascii="Wingdings" w:hAnsi="Wingdings" w:hint="default"/>
      </w:rPr>
    </w:lvl>
    <w:lvl w:ilvl="3" w:tplc="1D0CD4A6">
      <w:start w:val="1"/>
      <w:numFmt w:val="bullet"/>
      <w:lvlText w:val=""/>
      <w:lvlJc w:val="left"/>
      <w:pPr>
        <w:ind w:left="2880" w:hanging="360"/>
      </w:pPr>
      <w:rPr>
        <w:rFonts w:ascii="Symbol" w:hAnsi="Symbol" w:hint="default"/>
      </w:rPr>
    </w:lvl>
    <w:lvl w:ilvl="4" w:tplc="806ACDD8">
      <w:start w:val="1"/>
      <w:numFmt w:val="bullet"/>
      <w:lvlText w:val="o"/>
      <w:lvlJc w:val="left"/>
      <w:pPr>
        <w:ind w:left="3600" w:hanging="360"/>
      </w:pPr>
      <w:rPr>
        <w:rFonts w:ascii="Courier New" w:hAnsi="Courier New" w:hint="default"/>
      </w:rPr>
    </w:lvl>
    <w:lvl w:ilvl="5" w:tplc="6B1ED364">
      <w:start w:val="1"/>
      <w:numFmt w:val="bullet"/>
      <w:lvlText w:val=""/>
      <w:lvlJc w:val="left"/>
      <w:pPr>
        <w:ind w:left="4320" w:hanging="360"/>
      </w:pPr>
      <w:rPr>
        <w:rFonts w:ascii="Wingdings" w:hAnsi="Wingdings" w:hint="default"/>
      </w:rPr>
    </w:lvl>
    <w:lvl w:ilvl="6" w:tplc="25AEC778">
      <w:start w:val="1"/>
      <w:numFmt w:val="bullet"/>
      <w:lvlText w:val=""/>
      <w:lvlJc w:val="left"/>
      <w:pPr>
        <w:ind w:left="5040" w:hanging="360"/>
      </w:pPr>
      <w:rPr>
        <w:rFonts w:ascii="Symbol" w:hAnsi="Symbol" w:hint="default"/>
      </w:rPr>
    </w:lvl>
    <w:lvl w:ilvl="7" w:tplc="DADCE002">
      <w:start w:val="1"/>
      <w:numFmt w:val="bullet"/>
      <w:lvlText w:val="o"/>
      <w:lvlJc w:val="left"/>
      <w:pPr>
        <w:ind w:left="5760" w:hanging="360"/>
      </w:pPr>
      <w:rPr>
        <w:rFonts w:ascii="Courier New" w:hAnsi="Courier New" w:hint="default"/>
      </w:rPr>
    </w:lvl>
    <w:lvl w:ilvl="8" w:tplc="6442B6AA">
      <w:start w:val="1"/>
      <w:numFmt w:val="bullet"/>
      <w:lvlText w:val=""/>
      <w:lvlJc w:val="left"/>
      <w:pPr>
        <w:ind w:left="6480" w:hanging="360"/>
      </w:pPr>
      <w:rPr>
        <w:rFonts w:ascii="Wingdings" w:hAnsi="Wingdings" w:hint="default"/>
      </w:rPr>
    </w:lvl>
  </w:abstractNum>
  <w:abstractNum w:abstractNumId="6" w15:restartNumberingAfterBreak="0">
    <w:nsid w:val="1AB54F61"/>
    <w:multiLevelType w:val="multilevel"/>
    <w:tmpl w:val="009CB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F2087"/>
    <w:multiLevelType w:val="multilevel"/>
    <w:tmpl w:val="04941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9052AC"/>
    <w:multiLevelType w:val="multilevel"/>
    <w:tmpl w:val="CFD8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A7979"/>
    <w:multiLevelType w:val="hybridMultilevel"/>
    <w:tmpl w:val="F7F0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34486"/>
    <w:multiLevelType w:val="hybridMultilevel"/>
    <w:tmpl w:val="61544BF2"/>
    <w:lvl w:ilvl="0" w:tplc="413C00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85374"/>
    <w:multiLevelType w:val="hybridMultilevel"/>
    <w:tmpl w:val="FFFFFFFF"/>
    <w:lvl w:ilvl="0" w:tplc="FC68E38A">
      <w:start w:val="1"/>
      <w:numFmt w:val="decimal"/>
      <w:lvlText w:val="%1."/>
      <w:lvlJc w:val="left"/>
      <w:pPr>
        <w:ind w:left="720" w:hanging="360"/>
      </w:pPr>
    </w:lvl>
    <w:lvl w:ilvl="1" w:tplc="BCFA5A82">
      <w:start w:val="1"/>
      <w:numFmt w:val="lowerLetter"/>
      <w:lvlText w:val="%2."/>
      <w:lvlJc w:val="left"/>
      <w:pPr>
        <w:ind w:left="1440" w:hanging="360"/>
      </w:pPr>
    </w:lvl>
    <w:lvl w:ilvl="2" w:tplc="9C222E6C">
      <w:start w:val="1"/>
      <w:numFmt w:val="lowerRoman"/>
      <w:lvlText w:val="%3."/>
      <w:lvlJc w:val="right"/>
      <w:pPr>
        <w:ind w:left="2160" w:hanging="180"/>
      </w:pPr>
    </w:lvl>
    <w:lvl w:ilvl="3" w:tplc="703E7448">
      <w:start w:val="1"/>
      <w:numFmt w:val="decimal"/>
      <w:lvlText w:val="%4."/>
      <w:lvlJc w:val="left"/>
      <w:pPr>
        <w:ind w:left="2880" w:hanging="360"/>
      </w:pPr>
    </w:lvl>
    <w:lvl w:ilvl="4" w:tplc="788C09F6">
      <w:start w:val="1"/>
      <w:numFmt w:val="lowerLetter"/>
      <w:lvlText w:val="%5."/>
      <w:lvlJc w:val="left"/>
      <w:pPr>
        <w:ind w:left="3600" w:hanging="360"/>
      </w:pPr>
    </w:lvl>
    <w:lvl w:ilvl="5" w:tplc="6C94E354">
      <w:start w:val="1"/>
      <w:numFmt w:val="lowerRoman"/>
      <w:lvlText w:val="%6."/>
      <w:lvlJc w:val="right"/>
      <w:pPr>
        <w:ind w:left="4320" w:hanging="180"/>
      </w:pPr>
    </w:lvl>
    <w:lvl w:ilvl="6" w:tplc="90F8E24C">
      <w:start w:val="1"/>
      <w:numFmt w:val="decimal"/>
      <w:lvlText w:val="%7."/>
      <w:lvlJc w:val="left"/>
      <w:pPr>
        <w:ind w:left="5040" w:hanging="360"/>
      </w:pPr>
    </w:lvl>
    <w:lvl w:ilvl="7" w:tplc="3C589086">
      <w:start w:val="1"/>
      <w:numFmt w:val="lowerLetter"/>
      <w:lvlText w:val="%8."/>
      <w:lvlJc w:val="left"/>
      <w:pPr>
        <w:ind w:left="5760" w:hanging="360"/>
      </w:pPr>
    </w:lvl>
    <w:lvl w:ilvl="8" w:tplc="CF102764">
      <w:start w:val="1"/>
      <w:numFmt w:val="lowerRoman"/>
      <w:lvlText w:val="%9."/>
      <w:lvlJc w:val="right"/>
      <w:pPr>
        <w:ind w:left="6480" w:hanging="180"/>
      </w:pPr>
    </w:lvl>
  </w:abstractNum>
  <w:abstractNum w:abstractNumId="12" w15:restartNumberingAfterBreak="0">
    <w:nsid w:val="35BB3BC8"/>
    <w:multiLevelType w:val="hybridMultilevel"/>
    <w:tmpl w:val="4904893A"/>
    <w:lvl w:ilvl="0" w:tplc="E362DFE8">
      <w:start w:val="1"/>
      <w:numFmt w:val="bullet"/>
      <w:lvlText w:val="·"/>
      <w:lvlJc w:val="left"/>
      <w:pPr>
        <w:ind w:left="720" w:hanging="360"/>
      </w:pPr>
      <w:rPr>
        <w:rFonts w:ascii="Symbol" w:hAnsi="Symbol" w:hint="default"/>
      </w:rPr>
    </w:lvl>
    <w:lvl w:ilvl="1" w:tplc="7E10B688">
      <w:start w:val="1"/>
      <w:numFmt w:val="bullet"/>
      <w:lvlText w:val="o"/>
      <w:lvlJc w:val="left"/>
      <w:pPr>
        <w:ind w:left="1440" w:hanging="360"/>
      </w:pPr>
      <w:rPr>
        <w:rFonts w:ascii="Courier New" w:hAnsi="Courier New" w:hint="default"/>
      </w:rPr>
    </w:lvl>
    <w:lvl w:ilvl="2" w:tplc="0930BDCE">
      <w:start w:val="1"/>
      <w:numFmt w:val="bullet"/>
      <w:lvlText w:val=""/>
      <w:lvlJc w:val="left"/>
      <w:pPr>
        <w:ind w:left="2160" w:hanging="360"/>
      </w:pPr>
      <w:rPr>
        <w:rFonts w:ascii="Wingdings" w:hAnsi="Wingdings" w:hint="default"/>
      </w:rPr>
    </w:lvl>
    <w:lvl w:ilvl="3" w:tplc="2E365AFC">
      <w:start w:val="1"/>
      <w:numFmt w:val="bullet"/>
      <w:lvlText w:val=""/>
      <w:lvlJc w:val="left"/>
      <w:pPr>
        <w:ind w:left="2880" w:hanging="360"/>
      </w:pPr>
      <w:rPr>
        <w:rFonts w:ascii="Symbol" w:hAnsi="Symbol" w:hint="default"/>
      </w:rPr>
    </w:lvl>
    <w:lvl w:ilvl="4" w:tplc="D1B24D84">
      <w:start w:val="1"/>
      <w:numFmt w:val="bullet"/>
      <w:lvlText w:val="o"/>
      <w:lvlJc w:val="left"/>
      <w:pPr>
        <w:ind w:left="3600" w:hanging="360"/>
      </w:pPr>
      <w:rPr>
        <w:rFonts w:ascii="Courier New" w:hAnsi="Courier New" w:hint="default"/>
      </w:rPr>
    </w:lvl>
    <w:lvl w:ilvl="5" w:tplc="4882324E">
      <w:start w:val="1"/>
      <w:numFmt w:val="bullet"/>
      <w:lvlText w:val=""/>
      <w:lvlJc w:val="left"/>
      <w:pPr>
        <w:ind w:left="4320" w:hanging="360"/>
      </w:pPr>
      <w:rPr>
        <w:rFonts w:ascii="Wingdings" w:hAnsi="Wingdings" w:hint="default"/>
      </w:rPr>
    </w:lvl>
    <w:lvl w:ilvl="6" w:tplc="5DD8BE4A">
      <w:start w:val="1"/>
      <w:numFmt w:val="bullet"/>
      <w:lvlText w:val=""/>
      <w:lvlJc w:val="left"/>
      <w:pPr>
        <w:ind w:left="5040" w:hanging="360"/>
      </w:pPr>
      <w:rPr>
        <w:rFonts w:ascii="Symbol" w:hAnsi="Symbol" w:hint="default"/>
      </w:rPr>
    </w:lvl>
    <w:lvl w:ilvl="7" w:tplc="D19858FE">
      <w:start w:val="1"/>
      <w:numFmt w:val="bullet"/>
      <w:lvlText w:val="o"/>
      <w:lvlJc w:val="left"/>
      <w:pPr>
        <w:ind w:left="5760" w:hanging="360"/>
      </w:pPr>
      <w:rPr>
        <w:rFonts w:ascii="Courier New" w:hAnsi="Courier New" w:hint="default"/>
      </w:rPr>
    </w:lvl>
    <w:lvl w:ilvl="8" w:tplc="794CE226">
      <w:start w:val="1"/>
      <w:numFmt w:val="bullet"/>
      <w:lvlText w:val=""/>
      <w:lvlJc w:val="left"/>
      <w:pPr>
        <w:ind w:left="6480" w:hanging="360"/>
      </w:pPr>
      <w:rPr>
        <w:rFonts w:ascii="Wingdings" w:hAnsi="Wingdings" w:hint="default"/>
      </w:rPr>
    </w:lvl>
  </w:abstractNum>
  <w:abstractNum w:abstractNumId="13" w15:restartNumberingAfterBreak="0">
    <w:nsid w:val="3876435D"/>
    <w:multiLevelType w:val="multilevel"/>
    <w:tmpl w:val="0E8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C37CA"/>
    <w:multiLevelType w:val="hybridMultilevel"/>
    <w:tmpl w:val="FFFFFFFF"/>
    <w:lvl w:ilvl="0" w:tplc="9CE44744">
      <w:start w:val="1"/>
      <w:numFmt w:val="lowerLetter"/>
      <w:lvlText w:val="%1."/>
      <w:lvlJc w:val="left"/>
      <w:pPr>
        <w:ind w:left="720" w:hanging="360"/>
      </w:pPr>
    </w:lvl>
    <w:lvl w:ilvl="1" w:tplc="7736BC12">
      <w:start w:val="1"/>
      <w:numFmt w:val="lowerLetter"/>
      <w:lvlText w:val="%2."/>
      <w:lvlJc w:val="left"/>
      <w:pPr>
        <w:ind w:left="1440" w:hanging="360"/>
      </w:pPr>
    </w:lvl>
    <w:lvl w:ilvl="2" w:tplc="A50A1934">
      <w:start w:val="1"/>
      <w:numFmt w:val="lowerRoman"/>
      <w:lvlText w:val="%3."/>
      <w:lvlJc w:val="right"/>
      <w:pPr>
        <w:ind w:left="2160" w:hanging="180"/>
      </w:pPr>
    </w:lvl>
    <w:lvl w:ilvl="3" w:tplc="4756FEC2">
      <w:start w:val="1"/>
      <w:numFmt w:val="decimal"/>
      <w:lvlText w:val="%4."/>
      <w:lvlJc w:val="left"/>
      <w:pPr>
        <w:ind w:left="2880" w:hanging="360"/>
      </w:pPr>
    </w:lvl>
    <w:lvl w:ilvl="4" w:tplc="1EF87806">
      <w:start w:val="1"/>
      <w:numFmt w:val="lowerLetter"/>
      <w:lvlText w:val="%5."/>
      <w:lvlJc w:val="left"/>
      <w:pPr>
        <w:ind w:left="3600" w:hanging="360"/>
      </w:pPr>
    </w:lvl>
    <w:lvl w:ilvl="5" w:tplc="E5E40C92">
      <w:start w:val="1"/>
      <w:numFmt w:val="lowerRoman"/>
      <w:lvlText w:val="%6."/>
      <w:lvlJc w:val="right"/>
      <w:pPr>
        <w:ind w:left="4320" w:hanging="180"/>
      </w:pPr>
    </w:lvl>
    <w:lvl w:ilvl="6" w:tplc="B8D8E8E4">
      <w:start w:val="1"/>
      <w:numFmt w:val="decimal"/>
      <w:lvlText w:val="%7."/>
      <w:lvlJc w:val="left"/>
      <w:pPr>
        <w:ind w:left="5040" w:hanging="360"/>
      </w:pPr>
    </w:lvl>
    <w:lvl w:ilvl="7" w:tplc="07C08DDA">
      <w:start w:val="1"/>
      <w:numFmt w:val="lowerLetter"/>
      <w:lvlText w:val="%8."/>
      <w:lvlJc w:val="left"/>
      <w:pPr>
        <w:ind w:left="5760" w:hanging="360"/>
      </w:pPr>
    </w:lvl>
    <w:lvl w:ilvl="8" w:tplc="913C4FC8">
      <w:start w:val="1"/>
      <w:numFmt w:val="lowerRoman"/>
      <w:lvlText w:val="%9."/>
      <w:lvlJc w:val="right"/>
      <w:pPr>
        <w:ind w:left="6480" w:hanging="180"/>
      </w:pPr>
    </w:lvl>
  </w:abstractNum>
  <w:abstractNum w:abstractNumId="15" w15:restartNumberingAfterBreak="0">
    <w:nsid w:val="3B6267DF"/>
    <w:multiLevelType w:val="multilevel"/>
    <w:tmpl w:val="2C82C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BD694E"/>
    <w:multiLevelType w:val="multilevel"/>
    <w:tmpl w:val="3C54B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CB94E2"/>
    <w:multiLevelType w:val="hybridMultilevel"/>
    <w:tmpl w:val="FFFFFFFF"/>
    <w:lvl w:ilvl="0" w:tplc="82C66AB2">
      <w:start w:val="1"/>
      <w:numFmt w:val="lowerLetter"/>
      <w:lvlText w:val="%1."/>
      <w:lvlJc w:val="left"/>
      <w:pPr>
        <w:ind w:left="1080" w:hanging="360"/>
      </w:pPr>
    </w:lvl>
    <w:lvl w:ilvl="1" w:tplc="AABA36F6">
      <w:start w:val="1"/>
      <w:numFmt w:val="lowerLetter"/>
      <w:lvlText w:val="%2."/>
      <w:lvlJc w:val="left"/>
      <w:pPr>
        <w:ind w:left="1800" w:hanging="360"/>
      </w:pPr>
    </w:lvl>
    <w:lvl w:ilvl="2" w:tplc="027E1130">
      <w:start w:val="1"/>
      <w:numFmt w:val="lowerRoman"/>
      <w:lvlText w:val="%3."/>
      <w:lvlJc w:val="right"/>
      <w:pPr>
        <w:ind w:left="2520" w:hanging="180"/>
      </w:pPr>
    </w:lvl>
    <w:lvl w:ilvl="3" w:tplc="BC22E7A2">
      <w:start w:val="1"/>
      <w:numFmt w:val="decimal"/>
      <w:lvlText w:val="%4."/>
      <w:lvlJc w:val="left"/>
      <w:pPr>
        <w:ind w:left="3240" w:hanging="360"/>
      </w:pPr>
    </w:lvl>
    <w:lvl w:ilvl="4" w:tplc="B1000390">
      <w:start w:val="1"/>
      <w:numFmt w:val="lowerLetter"/>
      <w:lvlText w:val="%5."/>
      <w:lvlJc w:val="left"/>
      <w:pPr>
        <w:ind w:left="3960" w:hanging="360"/>
      </w:pPr>
    </w:lvl>
    <w:lvl w:ilvl="5" w:tplc="F7D8A170">
      <w:start w:val="1"/>
      <w:numFmt w:val="lowerRoman"/>
      <w:lvlText w:val="%6."/>
      <w:lvlJc w:val="right"/>
      <w:pPr>
        <w:ind w:left="4680" w:hanging="180"/>
      </w:pPr>
    </w:lvl>
    <w:lvl w:ilvl="6" w:tplc="F3BC2046">
      <w:start w:val="1"/>
      <w:numFmt w:val="decimal"/>
      <w:lvlText w:val="%7."/>
      <w:lvlJc w:val="left"/>
      <w:pPr>
        <w:ind w:left="5400" w:hanging="360"/>
      </w:pPr>
    </w:lvl>
    <w:lvl w:ilvl="7" w:tplc="65607768">
      <w:start w:val="1"/>
      <w:numFmt w:val="lowerLetter"/>
      <w:lvlText w:val="%8."/>
      <w:lvlJc w:val="left"/>
      <w:pPr>
        <w:ind w:left="6120" w:hanging="360"/>
      </w:pPr>
    </w:lvl>
    <w:lvl w:ilvl="8" w:tplc="73A04DD2">
      <w:start w:val="1"/>
      <w:numFmt w:val="lowerRoman"/>
      <w:lvlText w:val="%9."/>
      <w:lvlJc w:val="right"/>
      <w:pPr>
        <w:ind w:left="6840" w:hanging="180"/>
      </w:pPr>
    </w:lvl>
  </w:abstractNum>
  <w:abstractNum w:abstractNumId="18" w15:restartNumberingAfterBreak="0">
    <w:nsid w:val="404E1EF4"/>
    <w:multiLevelType w:val="multilevel"/>
    <w:tmpl w:val="7366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3156D8"/>
    <w:multiLevelType w:val="hybridMultilevel"/>
    <w:tmpl w:val="FFFFFFFF"/>
    <w:lvl w:ilvl="0" w:tplc="3BFA664C">
      <w:start w:val="1"/>
      <w:numFmt w:val="decimal"/>
      <w:lvlText w:val="%1."/>
      <w:lvlJc w:val="left"/>
      <w:pPr>
        <w:ind w:left="720" w:hanging="360"/>
      </w:pPr>
    </w:lvl>
    <w:lvl w:ilvl="1" w:tplc="DCEE44A2">
      <w:start w:val="1"/>
      <w:numFmt w:val="lowerLetter"/>
      <w:lvlText w:val="%2."/>
      <w:lvlJc w:val="left"/>
      <w:pPr>
        <w:ind w:left="1440" w:hanging="360"/>
      </w:pPr>
    </w:lvl>
    <w:lvl w:ilvl="2" w:tplc="8B9A1F7A">
      <w:start w:val="1"/>
      <w:numFmt w:val="lowerRoman"/>
      <w:lvlText w:val="%3."/>
      <w:lvlJc w:val="right"/>
      <w:pPr>
        <w:ind w:left="2160" w:hanging="180"/>
      </w:pPr>
    </w:lvl>
    <w:lvl w:ilvl="3" w:tplc="E38C0A76">
      <w:start w:val="1"/>
      <w:numFmt w:val="decimal"/>
      <w:lvlText w:val="%4."/>
      <w:lvlJc w:val="left"/>
      <w:pPr>
        <w:ind w:left="2880" w:hanging="360"/>
      </w:pPr>
    </w:lvl>
    <w:lvl w:ilvl="4" w:tplc="AD483B38">
      <w:start w:val="1"/>
      <w:numFmt w:val="lowerLetter"/>
      <w:lvlText w:val="%5."/>
      <w:lvlJc w:val="left"/>
      <w:pPr>
        <w:ind w:left="3600" w:hanging="360"/>
      </w:pPr>
    </w:lvl>
    <w:lvl w:ilvl="5" w:tplc="5FFCCC1A">
      <w:start w:val="1"/>
      <w:numFmt w:val="lowerRoman"/>
      <w:lvlText w:val="%6."/>
      <w:lvlJc w:val="right"/>
      <w:pPr>
        <w:ind w:left="4320" w:hanging="180"/>
      </w:pPr>
    </w:lvl>
    <w:lvl w:ilvl="6" w:tplc="BBE61A54">
      <w:start w:val="1"/>
      <w:numFmt w:val="decimal"/>
      <w:lvlText w:val="%7."/>
      <w:lvlJc w:val="left"/>
      <w:pPr>
        <w:ind w:left="5040" w:hanging="360"/>
      </w:pPr>
    </w:lvl>
    <w:lvl w:ilvl="7" w:tplc="4DE4A938">
      <w:start w:val="1"/>
      <w:numFmt w:val="lowerLetter"/>
      <w:lvlText w:val="%8."/>
      <w:lvlJc w:val="left"/>
      <w:pPr>
        <w:ind w:left="5760" w:hanging="360"/>
      </w:pPr>
    </w:lvl>
    <w:lvl w:ilvl="8" w:tplc="399EE942">
      <w:start w:val="1"/>
      <w:numFmt w:val="lowerRoman"/>
      <w:lvlText w:val="%9."/>
      <w:lvlJc w:val="right"/>
      <w:pPr>
        <w:ind w:left="6480" w:hanging="180"/>
      </w:pPr>
    </w:lvl>
  </w:abstractNum>
  <w:abstractNum w:abstractNumId="20" w15:restartNumberingAfterBreak="0">
    <w:nsid w:val="5AFB2186"/>
    <w:multiLevelType w:val="multilevel"/>
    <w:tmpl w:val="73C25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E779B"/>
    <w:multiLevelType w:val="hybridMultilevel"/>
    <w:tmpl w:val="82D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0866A7"/>
    <w:multiLevelType w:val="hybridMultilevel"/>
    <w:tmpl w:val="D3169150"/>
    <w:lvl w:ilvl="0" w:tplc="52B8CC7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10167"/>
    <w:multiLevelType w:val="multilevel"/>
    <w:tmpl w:val="1746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B97DE"/>
    <w:multiLevelType w:val="hybridMultilevel"/>
    <w:tmpl w:val="FFFFFFFF"/>
    <w:lvl w:ilvl="0" w:tplc="3F68F9A4">
      <w:start w:val="1"/>
      <w:numFmt w:val="decimal"/>
      <w:lvlText w:val="%1."/>
      <w:lvlJc w:val="left"/>
      <w:pPr>
        <w:ind w:left="720" w:hanging="360"/>
      </w:pPr>
    </w:lvl>
    <w:lvl w:ilvl="1" w:tplc="B12EAA02">
      <w:start w:val="1"/>
      <w:numFmt w:val="lowerLetter"/>
      <w:lvlText w:val="%2."/>
      <w:lvlJc w:val="left"/>
      <w:pPr>
        <w:ind w:left="1440" w:hanging="360"/>
      </w:pPr>
    </w:lvl>
    <w:lvl w:ilvl="2" w:tplc="8CAE7CA0">
      <w:start w:val="1"/>
      <w:numFmt w:val="lowerRoman"/>
      <w:lvlText w:val="%3."/>
      <w:lvlJc w:val="right"/>
      <w:pPr>
        <w:ind w:left="2160" w:hanging="180"/>
      </w:pPr>
    </w:lvl>
    <w:lvl w:ilvl="3" w:tplc="7932E426">
      <w:start w:val="1"/>
      <w:numFmt w:val="decimal"/>
      <w:lvlText w:val="%4."/>
      <w:lvlJc w:val="left"/>
      <w:pPr>
        <w:ind w:left="2880" w:hanging="360"/>
      </w:pPr>
    </w:lvl>
    <w:lvl w:ilvl="4" w:tplc="2EA828D8">
      <w:start w:val="1"/>
      <w:numFmt w:val="lowerLetter"/>
      <w:lvlText w:val="%5."/>
      <w:lvlJc w:val="left"/>
      <w:pPr>
        <w:ind w:left="3600" w:hanging="360"/>
      </w:pPr>
    </w:lvl>
    <w:lvl w:ilvl="5" w:tplc="404E3FF0">
      <w:start w:val="1"/>
      <w:numFmt w:val="lowerRoman"/>
      <w:lvlText w:val="%6."/>
      <w:lvlJc w:val="right"/>
      <w:pPr>
        <w:ind w:left="4320" w:hanging="180"/>
      </w:pPr>
    </w:lvl>
    <w:lvl w:ilvl="6" w:tplc="33B4D682">
      <w:start w:val="1"/>
      <w:numFmt w:val="decimal"/>
      <w:lvlText w:val="%7."/>
      <w:lvlJc w:val="left"/>
      <w:pPr>
        <w:ind w:left="5040" w:hanging="360"/>
      </w:pPr>
    </w:lvl>
    <w:lvl w:ilvl="7" w:tplc="FBC676A6">
      <w:start w:val="1"/>
      <w:numFmt w:val="lowerLetter"/>
      <w:lvlText w:val="%8."/>
      <w:lvlJc w:val="left"/>
      <w:pPr>
        <w:ind w:left="5760" w:hanging="360"/>
      </w:pPr>
    </w:lvl>
    <w:lvl w:ilvl="8" w:tplc="2CC4D088">
      <w:start w:val="1"/>
      <w:numFmt w:val="lowerRoman"/>
      <w:lvlText w:val="%9."/>
      <w:lvlJc w:val="right"/>
      <w:pPr>
        <w:ind w:left="6480" w:hanging="180"/>
      </w:pPr>
    </w:lvl>
  </w:abstractNum>
  <w:abstractNum w:abstractNumId="25" w15:restartNumberingAfterBreak="0">
    <w:nsid w:val="6984FFF7"/>
    <w:multiLevelType w:val="hybridMultilevel"/>
    <w:tmpl w:val="FFFFFFFF"/>
    <w:lvl w:ilvl="0" w:tplc="BF0CB3FA">
      <w:start w:val="1"/>
      <w:numFmt w:val="lowerLetter"/>
      <w:lvlText w:val="%1."/>
      <w:lvlJc w:val="left"/>
      <w:pPr>
        <w:ind w:left="720" w:hanging="360"/>
      </w:pPr>
    </w:lvl>
    <w:lvl w:ilvl="1" w:tplc="1382C5C8">
      <w:start w:val="1"/>
      <w:numFmt w:val="lowerLetter"/>
      <w:lvlText w:val="%2."/>
      <w:lvlJc w:val="left"/>
      <w:pPr>
        <w:ind w:left="1440" w:hanging="360"/>
      </w:pPr>
    </w:lvl>
    <w:lvl w:ilvl="2" w:tplc="18F27FF0">
      <w:start w:val="1"/>
      <w:numFmt w:val="lowerRoman"/>
      <w:lvlText w:val="%3."/>
      <w:lvlJc w:val="right"/>
      <w:pPr>
        <w:ind w:left="2160" w:hanging="180"/>
      </w:pPr>
    </w:lvl>
    <w:lvl w:ilvl="3" w:tplc="8B8ABF7E">
      <w:start w:val="1"/>
      <w:numFmt w:val="decimal"/>
      <w:lvlText w:val="%4."/>
      <w:lvlJc w:val="left"/>
      <w:pPr>
        <w:ind w:left="2880" w:hanging="360"/>
      </w:pPr>
    </w:lvl>
    <w:lvl w:ilvl="4" w:tplc="D800F9FC">
      <w:start w:val="1"/>
      <w:numFmt w:val="lowerLetter"/>
      <w:lvlText w:val="%5."/>
      <w:lvlJc w:val="left"/>
      <w:pPr>
        <w:ind w:left="3600" w:hanging="360"/>
      </w:pPr>
    </w:lvl>
    <w:lvl w:ilvl="5" w:tplc="DB52616E">
      <w:start w:val="1"/>
      <w:numFmt w:val="lowerRoman"/>
      <w:lvlText w:val="%6."/>
      <w:lvlJc w:val="right"/>
      <w:pPr>
        <w:ind w:left="4320" w:hanging="180"/>
      </w:pPr>
    </w:lvl>
    <w:lvl w:ilvl="6" w:tplc="482AF3A2">
      <w:start w:val="1"/>
      <w:numFmt w:val="decimal"/>
      <w:lvlText w:val="%7."/>
      <w:lvlJc w:val="left"/>
      <w:pPr>
        <w:ind w:left="5040" w:hanging="360"/>
      </w:pPr>
    </w:lvl>
    <w:lvl w:ilvl="7" w:tplc="0E040E8A">
      <w:start w:val="1"/>
      <w:numFmt w:val="lowerLetter"/>
      <w:lvlText w:val="%8."/>
      <w:lvlJc w:val="left"/>
      <w:pPr>
        <w:ind w:left="5760" w:hanging="360"/>
      </w:pPr>
    </w:lvl>
    <w:lvl w:ilvl="8" w:tplc="47608EA2">
      <w:start w:val="1"/>
      <w:numFmt w:val="lowerRoman"/>
      <w:lvlText w:val="%9."/>
      <w:lvlJc w:val="right"/>
      <w:pPr>
        <w:ind w:left="6480" w:hanging="180"/>
      </w:pPr>
    </w:lvl>
  </w:abstractNum>
  <w:abstractNum w:abstractNumId="26" w15:restartNumberingAfterBreak="0">
    <w:nsid w:val="6B503C37"/>
    <w:multiLevelType w:val="hybridMultilevel"/>
    <w:tmpl w:val="A634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EB31CC"/>
    <w:multiLevelType w:val="hybridMultilevel"/>
    <w:tmpl w:val="FFFFFFFF"/>
    <w:lvl w:ilvl="0" w:tplc="B48866EE">
      <w:start w:val="1"/>
      <w:numFmt w:val="decimal"/>
      <w:lvlText w:val="%1."/>
      <w:lvlJc w:val="left"/>
      <w:pPr>
        <w:ind w:left="720" w:hanging="360"/>
      </w:pPr>
    </w:lvl>
    <w:lvl w:ilvl="1" w:tplc="1F0452C8">
      <w:start w:val="1"/>
      <w:numFmt w:val="lowerLetter"/>
      <w:lvlText w:val="%2."/>
      <w:lvlJc w:val="left"/>
      <w:pPr>
        <w:ind w:left="1440" w:hanging="360"/>
      </w:pPr>
    </w:lvl>
    <w:lvl w:ilvl="2" w:tplc="3F565214">
      <w:start w:val="1"/>
      <w:numFmt w:val="lowerRoman"/>
      <w:lvlText w:val="%3."/>
      <w:lvlJc w:val="right"/>
      <w:pPr>
        <w:ind w:left="2160" w:hanging="180"/>
      </w:pPr>
    </w:lvl>
    <w:lvl w:ilvl="3" w:tplc="58EE140E">
      <w:start w:val="1"/>
      <w:numFmt w:val="decimal"/>
      <w:lvlText w:val="%4."/>
      <w:lvlJc w:val="left"/>
      <w:pPr>
        <w:ind w:left="2880" w:hanging="360"/>
      </w:pPr>
    </w:lvl>
    <w:lvl w:ilvl="4" w:tplc="AD3452AE">
      <w:start w:val="1"/>
      <w:numFmt w:val="lowerLetter"/>
      <w:lvlText w:val="%5."/>
      <w:lvlJc w:val="left"/>
      <w:pPr>
        <w:ind w:left="3600" w:hanging="360"/>
      </w:pPr>
    </w:lvl>
    <w:lvl w:ilvl="5" w:tplc="5CD82976">
      <w:start w:val="1"/>
      <w:numFmt w:val="lowerRoman"/>
      <w:lvlText w:val="%6."/>
      <w:lvlJc w:val="right"/>
      <w:pPr>
        <w:ind w:left="4320" w:hanging="180"/>
      </w:pPr>
    </w:lvl>
    <w:lvl w:ilvl="6" w:tplc="16B0BC80">
      <w:start w:val="1"/>
      <w:numFmt w:val="decimal"/>
      <w:lvlText w:val="%7."/>
      <w:lvlJc w:val="left"/>
      <w:pPr>
        <w:ind w:left="5040" w:hanging="360"/>
      </w:pPr>
    </w:lvl>
    <w:lvl w:ilvl="7" w:tplc="27CAB9CE">
      <w:start w:val="1"/>
      <w:numFmt w:val="lowerLetter"/>
      <w:lvlText w:val="%8."/>
      <w:lvlJc w:val="left"/>
      <w:pPr>
        <w:ind w:left="5760" w:hanging="360"/>
      </w:pPr>
    </w:lvl>
    <w:lvl w:ilvl="8" w:tplc="AB4288A4">
      <w:start w:val="1"/>
      <w:numFmt w:val="lowerRoman"/>
      <w:lvlText w:val="%9."/>
      <w:lvlJc w:val="right"/>
      <w:pPr>
        <w:ind w:left="6480" w:hanging="180"/>
      </w:pPr>
    </w:lvl>
  </w:abstractNum>
  <w:abstractNum w:abstractNumId="28" w15:restartNumberingAfterBreak="0">
    <w:nsid w:val="6CD6052E"/>
    <w:multiLevelType w:val="hybridMultilevel"/>
    <w:tmpl w:val="FFFFFFFF"/>
    <w:lvl w:ilvl="0" w:tplc="41A4A0BA">
      <w:start w:val="1"/>
      <w:numFmt w:val="lowerLetter"/>
      <w:lvlText w:val="%1."/>
      <w:lvlJc w:val="left"/>
      <w:pPr>
        <w:ind w:left="1080" w:hanging="360"/>
      </w:pPr>
    </w:lvl>
    <w:lvl w:ilvl="1" w:tplc="A95CE06C">
      <w:start w:val="1"/>
      <w:numFmt w:val="lowerLetter"/>
      <w:lvlText w:val="%2."/>
      <w:lvlJc w:val="left"/>
      <w:pPr>
        <w:ind w:left="1800" w:hanging="360"/>
      </w:pPr>
    </w:lvl>
    <w:lvl w:ilvl="2" w:tplc="44D63064">
      <w:start w:val="1"/>
      <w:numFmt w:val="lowerRoman"/>
      <w:lvlText w:val="%3."/>
      <w:lvlJc w:val="right"/>
      <w:pPr>
        <w:ind w:left="2520" w:hanging="180"/>
      </w:pPr>
    </w:lvl>
    <w:lvl w:ilvl="3" w:tplc="BA6C463E">
      <w:start w:val="1"/>
      <w:numFmt w:val="decimal"/>
      <w:lvlText w:val="%4."/>
      <w:lvlJc w:val="left"/>
      <w:pPr>
        <w:ind w:left="3240" w:hanging="360"/>
      </w:pPr>
    </w:lvl>
    <w:lvl w:ilvl="4" w:tplc="360E497E">
      <w:start w:val="1"/>
      <w:numFmt w:val="lowerLetter"/>
      <w:lvlText w:val="%5."/>
      <w:lvlJc w:val="left"/>
      <w:pPr>
        <w:ind w:left="3960" w:hanging="360"/>
      </w:pPr>
    </w:lvl>
    <w:lvl w:ilvl="5" w:tplc="F408816C">
      <w:start w:val="1"/>
      <w:numFmt w:val="lowerRoman"/>
      <w:lvlText w:val="%6."/>
      <w:lvlJc w:val="right"/>
      <w:pPr>
        <w:ind w:left="4680" w:hanging="180"/>
      </w:pPr>
    </w:lvl>
    <w:lvl w:ilvl="6" w:tplc="888CF71E">
      <w:start w:val="1"/>
      <w:numFmt w:val="decimal"/>
      <w:lvlText w:val="%7."/>
      <w:lvlJc w:val="left"/>
      <w:pPr>
        <w:ind w:left="5400" w:hanging="360"/>
      </w:pPr>
    </w:lvl>
    <w:lvl w:ilvl="7" w:tplc="F4503C1C">
      <w:start w:val="1"/>
      <w:numFmt w:val="lowerLetter"/>
      <w:lvlText w:val="%8."/>
      <w:lvlJc w:val="left"/>
      <w:pPr>
        <w:ind w:left="6120" w:hanging="360"/>
      </w:pPr>
    </w:lvl>
    <w:lvl w:ilvl="8" w:tplc="51DCB6CC">
      <w:start w:val="1"/>
      <w:numFmt w:val="lowerRoman"/>
      <w:lvlText w:val="%9."/>
      <w:lvlJc w:val="right"/>
      <w:pPr>
        <w:ind w:left="6840" w:hanging="180"/>
      </w:pPr>
    </w:lvl>
  </w:abstractNum>
  <w:abstractNum w:abstractNumId="29" w15:restartNumberingAfterBreak="0">
    <w:nsid w:val="7028CCE8"/>
    <w:multiLevelType w:val="hybridMultilevel"/>
    <w:tmpl w:val="FFFFFFFF"/>
    <w:lvl w:ilvl="0" w:tplc="AED6FAF4">
      <w:start w:val="1"/>
      <w:numFmt w:val="lowerLetter"/>
      <w:lvlText w:val="%1."/>
      <w:lvlJc w:val="left"/>
      <w:pPr>
        <w:ind w:left="1080" w:hanging="360"/>
      </w:pPr>
    </w:lvl>
    <w:lvl w:ilvl="1" w:tplc="306284B2">
      <w:start w:val="1"/>
      <w:numFmt w:val="lowerLetter"/>
      <w:lvlText w:val="%2."/>
      <w:lvlJc w:val="left"/>
      <w:pPr>
        <w:ind w:left="1800" w:hanging="360"/>
      </w:pPr>
    </w:lvl>
    <w:lvl w:ilvl="2" w:tplc="2C16BDE4">
      <w:start w:val="1"/>
      <w:numFmt w:val="lowerRoman"/>
      <w:lvlText w:val="%3."/>
      <w:lvlJc w:val="right"/>
      <w:pPr>
        <w:ind w:left="2520" w:hanging="180"/>
      </w:pPr>
    </w:lvl>
    <w:lvl w:ilvl="3" w:tplc="6696FC04">
      <w:start w:val="1"/>
      <w:numFmt w:val="decimal"/>
      <w:lvlText w:val="%4."/>
      <w:lvlJc w:val="left"/>
      <w:pPr>
        <w:ind w:left="3240" w:hanging="360"/>
      </w:pPr>
    </w:lvl>
    <w:lvl w:ilvl="4" w:tplc="BF68829C">
      <w:start w:val="1"/>
      <w:numFmt w:val="lowerLetter"/>
      <w:lvlText w:val="%5."/>
      <w:lvlJc w:val="left"/>
      <w:pPr>
        <w:ind w:left="3960" w:hanging="360"/>
      </w:pPr>
    </w:lvl>
    <w:lvl w:ilvl="5" w:tplc="167E4046">
      <w:start w:val="1"/>
      <w:numFmt w:val="lowerRoman"/>
      <w:lvlText w:val="%6."/>
      <w:lvlJc w:val="right"/>
      <w:pPr>
        <w:ind w:left="4680" w:hanging="180"/>
      </w:pPr>
    </w:lvl>
    <w:lvl w:ilvl="6" w:tplc="1A0802EA">
      <w:start w:val="1"/>
      <w:numFmt w:val="decimal"/>
      <w:lvlText w:val="%7."/>
      <w:lvlJc w:val="left"/>
      <w:pPr>
        <w:ind w:left="5400" w:hanging="360"/>
      </w:pPr>
    </w:lvl>
    <w:lvl w:ilvl="7" w:tplc="1EA89AC2">
      <w:start w:val="1"/>
      <w:numFmt w:val="lowerLetter"/>
      <w:lvlText w:val="%8."/>
      <w:lvlJc w:val="left"/>
      <w:pPr>
        <w:ind w:left="6120" w:hanging="360"/>
      </w:pPr>
    </w:lvl>
    <w:lvl w:ilvl="8" w:tplc="95AA0378">
      <w:start w:val="1"/>
      <w:numFmt w:val="lowerRoman"/>
      <w:lvlText w:val="%9."/>
      <w:lvlJc w:val="right"/>
      <w:pPr>
        <w:ind w:left="6840" w:hanging="180"/>
      </w:pPr>
    </w:lvl>
  </w:abstractNum>
  <w:abstractNum w:abstractNumId="30" w15:restartNumberingAfterBreak="0">
    <w:nsid w:val="7509BA9C"/>
    <w:multiLevelType w:val="hybridMultilevel"/>
    <w:tmpl w:val="FFFFFFFF"/>
    <w:lvl w:ilvl="0" w:tplc="46F207E0">
      <w:start w:val="1"/>
      <w:numFmt w:val="lowerLetter"/>
      <w:lvlText w:val="%1."/>
      <w:lvlJc w:val="left"/>
      <w:pPr>
        <w:ind w:left="720" w:hanging="360"/>
      </w:pPr>
    </w:lvl>
    <w:lvl w:ilvl="1" w:tplc="87B4785E">
      <w:start w:val="1"/>
      <w:numFmt w:val="lowerLetter"/>
      <w:lvlText w:val="%2."/>
      <w:lvlJc w:val="left"/>
      <w:pPr>
        <w:ind w:left="1440" w:hanging="360"/>
      </w:pPr>
    </w:lvl>
    <w:lvl w:ilvl="2" w:tplc="1556D72A">
      <w:start w:val="1"/>
      <w:numFmt w:val="lowerRoman"/>
      <w:lvlText w:val="%3."/>
      <w:lvlJc w:val="right"/>
      <w:pPr>
        <w:ind w:left="2160" w:hanging="180"/>
      </w:pPr>
    </w:lvl>
    <w:lvl w:ilvl="3" w:tplc="E23CB504">
      <w:start w:val="1"/>
      <w:numFmt w:val="decimal"/>
      <w:lvlText w:val="%4."/>
      <w:lvlJc w:val="left"/>
      <w:pPr>
        <w:ind w:left="2880" w:hanging="360"/>
      </w:pPr>
    </w:lvl>
    <w:lvl w:ilvl="4" w:tplc="E6363D74">
      <w:start w:val="1"/>
      <w:numFmt w:val="lowerLetter"/>
      <w:lvlText w:val="%5."/>
      <w:lvlJc w:val="left"/>
      <w:pPr>
        <w:ind w:left="3600" w:hanging="360"/>
      </w:pPr>
    </w:lvl>
    <w:lvl w:ilvl="5" w:tplc="15C0CDA2">
      <w:start w:val="1"/>
      <w:numFmt w:val="lowerRoman"/>
      <w:lvlText w:val="%6."/>
      <w:lvlJc w:val="right"/>
      <w:pPr>
        <w:ind w:left="4320" w:hanging="180"/>
      </w:pPr>
    </w:lvl>
    <w:lvl w:ilvl="6" w:tplc="63342B0A">
      <w:start w:val="1"/>
      <w:numFmt w:val="decimal"/>
      <w:lvlText w:val="%7."/>
      <w:lvlJc w:val="left"/>
      <w:pPr>
        <w:ind w:left="5040" w:hanging="360"/>
      </w:pPr>
    </w:lvl>
    <w:lvl w:ilvl="7" w:tplc="9978032A">
      <w:start w:val="1"/>
      <w:numFmt w:val="lowerLetter"/>
      <w:lvlText w:val="%8."/>
      <w:lvlJc w:val="left"/>
      <w:pPr>
        <w:ind w:left="5760" w:hanging="360"/>
      </w:pPr>
    </w:lvl>
    <w:lvl w:ilvl="8" w:tplc="BA8E4A5C">
      <w:start w:val="1"/>
      <w:numFmt w:val="lowerRoman"/>
      <w:lvlText w:val="%9."/>
      <w:lvlJc w:val="right"/>
      <w:pPr>
        <w:ind w:left="6480" w:hanging="180"/>
      </w:pPr>
    </w:lvl>
  </w:abstractNum>
  <w:abstractNum w:abstractNumId="31" w15:restartNumberingAfterBreak="0">
    <w:nsid w:val="76E8686F"/>
    <w:multiLevelType w:val="multilevel"/>
    <w:tmpl w:val="915C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D4A827"/>
    <w:multiLevelType w:val="hybridMultilevel"/>
    <w:tmpl w:val="FFFFFFFF"/>
    <w:lvl w:ilvl="0" w:tplc="A448FD58">
      <w:start w:val="1"/>
      <w:numFmt w:val="lowerLetter"/>
      <w:lvlText w:val="%1."/>
      <w:lvlJc w:val="left"/>
      <w:pPr>
        <w:ind w:left="1080" w:hanging="360"/>
      </w:pPr>
    </w:lvl>
    <w:lvl w:ilvl="1" w:tplc="CB70106C">
      <w:start w:val="1"/>
      <w:numFmt w:val="lowerLetter"/>
      <w:lvlText w:val="%2."/>
      <w:lvlJc w:val="left"/>
      <w:pPr>
        <w:ind w:left="1800" w:hanging="360"/>
      </w:pPr>
    </w:lvl>
    <w:lvl w:ilvl="2" w:tplc="52DC1296">
      <w:start w:val="1"/>
      <w:numFmt w:val="lowerRoman"/>
      <w:lvlText w:val="%3."/>
      <w:lvlJc w:val="right"/>
      <w:pPr>
        <w:ind w:left="2520" w:hanging="180"/>
      </w:pPr>
    </w:lvl>
    <w:lvl w:ilvl="3" w:tplc="55C00C40">
      <w:start w:val="1"/>
      <w:numFmt w:val="decimal"/>
      <w:lvlText w:val="%4."/>
      <w:lvlJc w:val="left"/>
      <w:pPr>
        <w:ind w:left="3240" w:hanging="360"/>
      </w:pPr>
    </w:lvl>
    <w:lvl w:ilvl="4" w:tplc="584A7A2C">
      <w:start w:val="1"/>
      <w:numFmt w:val="lowerLetter"/>
      <w:lvlText w:val="%5."/>
      <w:lvlJc w:val="left"/>
      <w:pPr>
        <w:ind w:left="3960" w:hanging="360"/>
      </w:pPr>
    </w:lvl>
    <w:lvl w:ilvl="5" w:tplc="6DAE1F02">
      <w:start w:val="1"/>
      <w:numFmt w:val="lowerRoman"/>
      <w:lvlText w:val="%6."/>
      <w:lvlJc w:val="right"/>
      <w:pPr>
        <w:ind w:left="4680" w:hanging="180"/>
      </w:pPr>
    </w:lvl>
    <w:lvl w:ilvl="6" w:tplc="0234CDF0">
      <w:start w:val="1"/>
      <w:numFmt w:val="decimal"/>
      <w:lvlText w:val="%7."/>
      <w:lvlJc w:val="left"/>
      <w:pPr>
        <w:ind w:left="5400" w:hanging="360"/>
      </w:pPr>
    </w:lvl>
    <w:lvl w:ilvl="7" w:tplc="1EB8CAF2">
      <w:start w:val="1"/>
      <w:numFmt w:val="lowerLetter"/>
      <w:lvlText w:val="%8."/>
      <w:lvlJc w:val="left"/>
      <w:pPr>
        <w:ind w:left="6120" w:hanging="360"/>
      </w:pPr>
    </w:lvl>
    <w:lvl w:ilvl="8" w:tplc="4A18EDC0">
      <w:start w:val="1"/>
      <w:numFmt w:val="lowerRoman"/>
      <w:lvlText w:val="%9."/>
      <w:lvlJc w:val="right"/>
      <w:pPr>
        <w:ind w:left="6840" w:hanging="180"/>
      </w:pPr>
    </w:lvl>
  </w:abstractNum>
  <w:abstractNum w:abstractNumId="33" w15:restartNumberingAfterBreak="0">
    <w:nsid w:val="7D225696"/>
    <w:multiLevelType w:val="hybridMultilevel"/>
    <w:tmpl w:val="09F2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CA1456"/>
    <w:multiLevelType w:val="hybridMultilevel"/>
    <w:tmpl w:val="BEC8B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AA487"/>
    <w:multiLevelType w:val="hybridMultilevel"/>
    <w:tmpl w:val="FFFFFFFF"/>
    <w:lvl w:ilvl="0" w:tplc="FCFC12DC">
      <w:start w:val="1"/>
      <w:numFmt w:val="lowerLetter"/>
      <w:lvlText w:val="%1."/>
      <w:lvlJc w:val="left"/>
      <w:pPr>
        <w:ind w:left="720" w:hanging="360"/>
      </w:pPr>
    </w:lvl>
    <w:lvl w:ilvl="1" w:tplc="C4C2C652">
      <w:start w:val="1"/>
      <w:numFmt w:val="lowerLetter"/>
      <w:lvlText w:val="%2."/>
      <w:lvlJc w:val="left"/>
      <w:pPr>
        <w:ind w:left="1440" w:hanging="360"/>
      </w:pPr>
    </w:lvl>
    <w:lvl w:ilvl="2" w:tplc="C0DC4A34">
      <w:start w:val="1"/>
      <w:numFmt w:val="lowerRoman"/>
      <w:lvlText w:val="%3."/>
      <w:lvlJc w:val="right"/>
      <w:pPr>
        <w:ind w:left="2160" w:hanging="180"/>
      </w:pPr>
    </w:lvl>
    <w:lvl w:ilvl="3" w:tplc="1A266B6C">
      <w:start w:val="1"/>
      <w:numFmt w:val="decimal"/>
      <w:lvlText w:val="%4."/>
      <w:lvlJc w:val="left"/>
      <w:pPr>
        <w:ind w:left="2880" w:hanging="360"/>
      </w:pPr>
    </w:lvl>
    <w:lvl w:ilvl="4" w:tplc="79682968">
      <w:start w:val="1"/>
      <w:numFmt w:val="lowerLetter"/>
      <w:lvlText w:val="%5."/>
      <w:lvlJc w:val="left"/>
      <w:pPr>
        <w:ind w:left="3600" w:hanging="360"/>
      </w:pPr>
    </w:lvl>
    <w:lvl w:ilvl="5" w:tplc="C9D6B344">
      <w:start w:val="1"/>
      <w:numFmt w:val="lowerRoman"/>
      <w:lvlText w:val="%6."/>
      <w:lvlJc w:val="right"/>
      <w:pPr>
        <w:ind w:left="4320" w:hanging="180"/>
      </w:pPr>
    </w:lvl>
    <w:lvl w:ilvl="6" w:tplc="B8F64B40">
      <w:start w:val="1"/>
      <w:numFmt w:val="decimal"/>
      <w:lvlText w:val="%7."/>
      <w:lvlJc w:val="left"/>
      <w:pPr>
        <w:ind w:left="5040" w:hanging="360"/>
      </w:pPr>
    </w:lvl>
    <w:lvl w:ilvl="7" w:tplc="3CEEE1AE">
      <w:start w:val="1"/>
      <w:numFmt w:val="lowerLetter"/>
      <w:lvlText w:val="%8."/>
      <w:lvlJc w:val="left"/>
      <w:pPr>
        <w:ind w:left="5760" w:hanging="360"/>
      </w:pPr>
    </w:lvl>
    <w:lvl w:ilvl="8" w:tplc="60C281A6">
      <w:start w:val="1"/>
      <w:numFmt w:val="lowerRoman"/>
      <w:lvlText w:val="%9."/>
      <w:lvlJc w:val="right"/>
      <w:pPr>
        <w:ind w:left="6480" w:hanging="180"/>
      </w:pPr>
    </w:lvl>
  </w:abstractNum>
  <w:num w:numId="1" w16cid:durableId="371879867">
    <w:abstractNumId w:val="32"/>
  </w:num>
  <w:num w:numId="2" w16cid:durableId="2087338656">
    <w:abstractNumId w:val="29"/>
  </w:num>
  <w:num w:numId="3" w16cid:durableId="1847329756">
    <w:abstractNumId w:val="17"/>
  </w:num>
  <w:num w:numId="4" w16cid:durableId="1103039691">
    <w:abstractNumId w:val="28"/>
  </w:num>
  <w:num w:numId="5" w16cid:durableId="232934008">
    <w:abstractNumId w:val="19"/>
  </w:num>
  <w:num w:numId="6" w16cid:durableId="360592372">
    <w:abstractNumId w:val="35"/>
  </w:num>
  <w:num w:numId="7" w16cid:durableId="2131052078">
    <w:abstractNumId w:val="11"/>
  </w:num>
  <w:num w:numId="8" w16cid:durableId="1133718143">
    <w:abstractNumId w:val="4"/>
  </w:num>
  <w:num w:numId="9" w16cid:durableId="1606232203">
    <w:abstractNumId w:val="10"/>
  </w:num>
  <w:num w:numId="10" w16cid:durableId="266469470">
    <w:abstractNumId w:val="1"/>
  </w:num>
  <w:num w:numId="11" w16cid:durableId="472142791">
    <w:abstractNumId w:val="5"/>
  </w:num>
  <w:num w:numId="12" w16cid:durableId="715201061">
    <w:abstractNumId w:val="12"/>
  </w:num>
  <w:num w:numId="13" w16cid:durableId="1672754759">
    <w:abstractNumId w:val="20"/>
  </w:num>
  <w:num w:numId="14" w16cid:durableId="1422069516">
    <w:abstractNumId w:val="2"/>
  </w:num>
  <w:num w:numId="15" w16cid:durableId="912593254">
    <w:abstractNumId w:val="22"/>
  </w:num>
  <w:num w:numId="16" w16cid:durableId="1462730293">
    <w:abstractNumId w:val="23"/>
  </w:num>
  <w:num w:numId="17" w16cid:durableId="1944259520">
    <w:abstractNumId w:val="13"/>
  </w:num>
  <w:num w:numId="18" w16cid:durableId="1010716119">
    <w:abstractNumId w:val="18"/>
  </w:num>
  <w:num w:numId="19" w16cid:durableId="1639604384">
    <w:abstractNumId w:val="31"/>
  </w:num>
  <w:num w:numId="20" w16cid:durableId="2018268917">
    <w:abstractNumId w:val="6"/>
    <w:lvlOverride w:ilvl="0">
      <w:lvl w:ilvl="0">
        <w:numFmt w:val="decimal"/>
        <w:lvlText w:val="%1."/>
        <w:lvlJc w:val="left"/>
      </w:lvl>
    </w:lvlOverride>
  </w:num>
  <w:num w:numId="21" w16cid:durableId="39282539">
    <w:abstractNumId w:val="0"/>
  </w:num>
  <w:num w:numId="22" w16cid:durableId="137189260">
    <w:abstractNumId w:val="15"/>
    <w:lvlOverride w:ilvl="0">
      <w:lvl w:ilvl="0">
        <w:numFmt w:val="decimal"/>
        <w:lvlText w:val="%1."/>
        <w:lvlJc w:val="left"/>
      </w:lvl>
    </w:lvlOverride>
  </w:num>
  <w:num w:numId="23" w16cid:durableId="860360471">
    <w:abstractNumId w:val="8"/>
  </w:num>
  <w:num w:numId="24" w16cid:durableId="862397217">
    <w:abstractNumId w:val="7"/>
    <w:lvlOverride w:ilvl="0">
      <w:lvl w:ilvl="0">
        <w:numFmt w:val="decimal"/>
        <w:lvlText w:val="%1."/>
        <w:lvlJc w:val="left"/>
      </w:lvl>
    </w:lvlOverride>
  </w:num>
  <w:num w:numId="25" w16cid:durableId="2047829632">
    <w:abstractNumId w:val="16"/>
    <w:lvlOverride w:ilvl="0">
      <w:lvl w:ilvl="0">
        <w:numFmt w:val="decimal"/>
        <w:lvlText w:val="%1."/>
        <w:lvlJc w:val="left"/>
      </w:lvl>
    </w:lvlOverride>
  </w:num>
  <w:num w:numId="26" w16cid:durableId="1215197424">
    <w:abstractNumId w:val="33"/>
  </w:num>
  <w:num w:numId="27" w16cid:durableId="194464352">
    <w:abstractNumId w:val="34"/>
  </w:num>
  <w:num w:numId="28" w16cid:durableId="1608654775">
    <w:abstractNumId w:val="26"/>
  </w:num>
  <w:num w:numId="29" w16cid:durableId="1460491334">
    <w:abstractNumId w:val="21"/>
  </w:num>
  <w:num w:numId="30" w16cid:durableId="1885562820">
    <w:abstractNumId w:val="9"/>
  </w:num>
  <w:num w:numId="31" w16cid:durableId="634990350">
    <w:abstractNumId w:val="25"/>
  </w:num>
  <w:num w:numId="32" w16cid:durableId="256059068">
    <w:abstractNumId w:val="3"/>
  </w:num>
  <w:num w:numId="33" w16cid:durableId="466289284">
    <w:abstractNumId w:val="14"/>
  </w:num>
  <w:num w:numId="34" w16cid:durableId="1738556812">
    <w:abstractNumId w:val="24"/>
  </w:num>
  <w:num w:numId="35" w16cid:durableId="20514183">
    <w:abstractNumId w:val="30"/>
  </w:num>
  <w:num w:numId="36" w16cid:durableId="5961831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8F8BA9"/>
    <w:rsid w:val="0000088A"/>
    <w:rsid w:val="00003594"/>
    <w:rsid w:val="00003B4E"/>
    <w:rsid w:val="0000465A"/>
    <w:rsid w:val="00004746"/>
    <w:rsid w:val="00005721"/>
    <w:rsid w:val="00007DB2"/>
    <w:rsid w:val="000105EF"/>
    <w:rsid w:val="00011378"/>
    <w:rsid w:val="00012CB7"/>
    <w:rsid w:val="00014410"/>
    <w:rsid w:val="00014C1E"/>
    <w:rsid w:val="000154B7"/>
    <w:rsid w:val="00016993"/>
    <w:rsid w:val="00016F5E"/>
    <w:rsid w:val="000178E0"/>
    <w:rsid w:val="00017DF8"/>
    <w:rsid w:val="00021B18"/>
    <w:rsid w:val="00022B7E"/>
    <w:rsid w:val="00026226"/>
    <w:rsid w:val="0003176A"/>
    <w:rsid w:val="00032520"/>
    <w:rsid w:val="000326DE"/>
    <w:rsid w:val="0003383B"/>
    <w:rsid w:val="000344FD"/>
    <w:rsid w:val="0003455E"/>
    <w:rsid w:val="0003653A"/>
    <w:rsid w:val="00036B91"/>
    <w:rsid w:val="00037344"/>
    <w:rsid w:val="000378F4"/>
    <w:rsid w:val="00037AFA"/>
    <w:rsid w:val="00040158"/>
    <w:rsid w:val="000403CD"/>
    <w:rsid w:val="000405E3"/>
    <w:rsid w:val="00040CD1"/>
    <w:rsid w:val="0004162F"/>
    <w:rsid w:val="00041E0A"/>
    <w:rsid w:val="000427F0"/>
    <w:rsid w:val="00042B6F"/>
    <w:rsid w:val="0004365A"/>
    <w:rsid w:val="00044639"/>
    <w:rsid w:val="0004566C"/>
    <w:rsid w:val="000465EB"/>
    <w:rsid w:val="000474F7"/>
    <w:rsid w:val="00047A57"/>
    <w:rsid w:val="00050420"/>
    <w:rsid w:val="00050459"/>
    <w:rsid w:val="000508BB"/>
    <w:rsid w:val="00053B27"/>
    <w:rsid w:val="00054AD2"/>
    <w:rsid w:val="000556BB"/>
    <w:rsid w:val="00055BA8"/>
    <w:rsid w:val="0005629C"/>
    <w:rsid w:val="00056BD6"/>
    <w:rsid w:val="00057E50"/>
    <w:rsid w:val="00061457"/>
    <w:rsid w:val="00061D0C"/>
    <w:rsid w:val="000627A2"/>
    <w:rsid w:val="00064FFD"/>
    <w:rsid w:val="00065159"/>
    <w:rsid w:val="000652AC"/>
    <w:rsid w:val="00066787"/>
    <w:rsid w:val="00066B2F"/>
    <w:rsid w:val="0007097E"/>
    <w:rsid w:val="00070CA7"/>
    <w:rsid w:val="00070D6B"/>
    <w:rsid w:val="000715E5"/>
    <w:rsid w:val="00072B0E"/>
    <w:rsid w:val="00072F6E"/>
    <w:rsid w:val="00077647"/>
    <w:rsid w:val="00081B36"/>
    <w:rsid w:val="00082214"/>
    <w:rsid w:val="00082282"/>
    <w:rsid w:val="000832B9"/>
    <w:rsid w:val="00083C82"/>
    <w:rsid w:val="00083EAF"/>
    <w:rsid w:val="00084709"/>
    <w:rsid w:val="00084A14"/>
    <w:rsid w:val="00084B0F"/>
    <w:rsid w:val="00085E19"/>
    <w:rsid w:val="0008631D"/>
    <w:rsid w:val="000908F9"/>
    <w:rsid w:val="00091614"/>
    <w:rsid w:val="000922C6"/>
    <w:rsid w:val="00092B8D"/>
    <w:rsid w:val="0009469A"/>
    <w:rsid w:val="00095131"/>
    <w:rsid w:val="00095BB4"/>
    <w:rsid w:val="00095D08"/>
    <w:rsid w:val="00095DF4"/>
    <w:rsid w:val="00096E43"/>
    <w:rsid w:val="00096EA6"/>
    <w:rsid w:val="000970DF"/>
    <w:rsid w:val="000A0AB3"/>
    <w:rsid w:val="000A14D6"/>
    <w:rsid w:val="000A226C"/>
    <w:rsid w:val="000A27BE"/>
    <w:rsid w:val="000A2E3E"/>
    <w:rsid w:val="000A39D3"/>
    <w:rsid w:val="000A3C16"/>
    <w:rsid w:val="000A41D8"/>
    <w:rsid w:val="000A527A"/>
    <w:rsid w:val="000B09D0"/>
    <w:rsid w:val="000B0F87"/>
    <w:rsid w:val="000B1D15"/>
    <w:rsid w:val="000B1ED2"/>
    <w:rsid w:val="000B322B"/>
    <w:rsid w:val="000B57A2"/>
    <w:rsid w:val="000B6193"/>
    <w:rsid w:val="000B662A"/>
    <w:rsid w:val="000B6863"/>
    <w:rsid w:val="000B6CF3"/>
    <w:rsid w:val="000C0E2B"/>
    <w:rsid w:val="000C17DE"/>
    <w:rsid w:val="000C1D15"/>
    <w:rsid w:val="000C3233"/>
    <w:rsid w:val="000C3794"/>
    <w:rsid w:val="000C5E20"/>
    <w:rsid w:val="000C6C97"/>
    <w:rsid w:val="000C6DB5"/>
    <w:rsid w:val="000C7456"/>
    <w:rsid w:val="000D078C"/>
    <w:rsid w:val="000D2518"/>
    <w:rsid w:val="000D2C3C"/>
    <w:rsid w:val="000D2CBA"/>
    <w:rsid w:val="000D3852"/>
    <w:rsid w:val="000D3B2C"/>
    <w:rsid w:val="000D4C78"/>
    <w:rsid w:val="000D5062"/>
    <w:rsid w:val="000D5A72"/>
    <w:rsid w:val="000D6801"/>
    <w:rsid w:val="000D759F"/>
    <w:rsid w:val="000E118F"/>
    <w:rsid w:val="000E180F"/>
    <w:rsid w:val="000E1AEA"/>
    <w:rsid w:val="000E2DC3"/>
    <w:rsid w:val="000E33D7"/>
    <w:rsid w:val="000E3472"/>
    <w:rsid w:val="000E398F"/>
    <w:rsid w:val="000E4C59"/>
    <w:rsid w:val="000E4F2A"/>
    <w:rsid w:val="000E5D7D"/>
    <w:rsid w:val="000E6F85"/>
    <w:rsid w:val="000E762D"/>
    <w:rsid w:val="000F02BC"/>
    <w:rsid w:val="000F2585"/>
    <w:rsid w:val="000F3649"/>
    <w:rsid w:val="000F39B2"/>
    <w:rsid w:val="000F3AA9"/>
    <w:rsid w:val="000F406C"/>
    <w:rsid w:val="000F436E"/>
    <w:rsid w:val="000F4E82"/>
    <w:rsid w:val="000F6339"/>
    <w:rsid w:val="000F6BD8"/>
    <w:rsid w:val="0010011D"/>
    <w:rsid w:val="001005A4"/>
    <w:rsid w:val="00101573"/>
    <w:rsid w:val="001035E2"/>
    <w:rsid w:val="00105283"/>
    <w:rsid w:val="0010664C"/>
    <w:rsid w:val="001066F1"/>
    <w:rsid w:val="00110E88"/>
    <w:rsid w:val="00111ACA"/>
    <w:rsid w:val="001141F5"/>
    <w:rsid w:val="00115162"/>
    <w:rsid w:val="00116EFE"/>
    <w:rsid w:val="001232D1"/>
    <w:rsid w:val="00123353"/>
    <w:rsid w:val="00123B73"/>
    <w:rsid w:val="00124B18"/>
    <w:rsid w:val="001269FB"/>
    <w:rsid w:val="00127918"/>
    <w:rsid w:val="00127CB1"/>
    <w:rsid w:val="00127CC5"/>
    <w:rsid w:val="001311BD"/>
    <w:rsid w:val="00132BC7"/>
    <w:rsid w:val="00133478"/>
    <w:rsid w:val="00134429"/>
    <w:rsid w:val="00134B7E"/>
    <w:rsid w:val="00135CA1"/>
    <w:rsid w:val="0013613F"/>
    <w:rsid w:val="00136FEA"/>
    <w:rsid w:val="001376F8"/>
    <w:rsid w:val="001400E3"/>
    <w:rsid w:val="00141FC4"/>
    <w:rsid w:val="001424F4"/>
    <w:rsid w:val="00142D4B"/>
    <w:rsid w:val="00143353"/>
    <w:rsid w:val="001437F6"/>
    <w:rsid w:val="00143899"/>
    <w:rsid w:val="00143BE8"/>
    <w:rsid w:val="00143D63"/>
    <w:rsid w:val="0014418A"/>
    <w:rsid w:val="00146C4B"/>
    <w:rsid w:val="00147E6A"/>
    <w:rsid w:val="001509E0"/>
    <w:rsid w:val="00150C43"/>
    <w:rsid w:val="001513EF"/>
    <w:rsid w:val="00154309"/>
    <w:rsid w:val="00154F6C"/>
    <w:rsid w:val="00154F74"/>
    <w:rsid w:val="00154FD4"/>
    <w:rsid w:val="00155FB0"/>
    <w:rsid w:val="00157555"/>
    <w:rsid w:val="00157AB9"/>
    <w:rsid w:val="00160053"/>
    <w:rsid w:val="001609AF"/>
    <w:rsid w:val="0016136F"/>
    <w:rsid w:val="00165B77"/>
    <w:rsid w:val="00166444"/>
    <w:rsid w:val="001665CC"/>
    <w:rsid w:val="00166BE1"/>
    <w:rsid w:val="00170F5A"/>
    <w:rsid w:val="0017276A"/>
    <w:rsid w:val="00172EC2"/>
    <w:rsid w:val="00174D1E"/>
    <w:rsid w:val="00175A63"/>
    <w:rsid w:val="00176384"/>
    <w:rsid w:val="00176E0C"/>
    <w:rsid w:val="0018045C"/>
    <w:rsid w:val="001804FC"/>
    <w:rsid w:val="001817C0"/>
    <w:rsid w:val="00181C55"/>
    <w:rsid w:val="00182436"/>
    <w:rsid w:val="00183DD3"/>
    <w:rsid w:val="00184A0D"/>
    <w:rsid w:val="00184B2F"/>
    <w:rsid w:val="00187010"/>
    <w:rsid w:val="00190015"/>
    <w:rsid w:val="00190604"/>
    <w:rsid w:val="00190A02"/>
    <w:rsid w:val="00192CB2"/>
    <w:rsid w:val="00193501"/>
    <w:rsid w:val="001962B8"/>
    <w:rsid w:val="0019799B"/>
    <w:rsid w:val="00197CC0"/>
    <w:rsid w:val="00197D2D"/>
    <w:rsid w:val="001A034C"/>
    <w:rsid w:val="001A2603"/>
    <w:rsid w:val="001A2C19"/>
    <w:rsid w:val="001A382A"/>
    <w:rsid w:val="001A3D44"/>
    <w:rsid w:val="001A77BA"/>
    <w:rsid w:val="001A7CDA"/>
    <w:rsid w:val="001B066E"/>
    <w:rsid w:val="001B3067"/>
    <w:rsid w:val="001B5F5D"/>
    <w:rsid w:val="001B65C0"/>
    <w:rsid w:val="001B7B96"/>
    <w:rsid w:val="001C052E"/>
    <w:rsid w:val="001C1C07"/>
    <w:rsid w:val="001C1C26"/>
    <w:rsid w:val="001C243E"/>
    <w:rsid w:val="001C3502"/>
    <w:rsid w:val="001C3D22"/>
    <w:rsid w:val="001C44C9"/>
    <w:rsid w:val="001C594A"/>
    <w:rsid w:val="001C7333"/>
    <w:rsid w:val="001C7552"/>
    <w:rsid w:val="001C7695"/>
    <w:rsid w:val="001D208C"/>
    <w:rsid w:val="001D21E3"/>
    <w:rsid w:val="001D26B2"/>
    <w:rsid w:val="001D4757"/>
    <w:rsid w:val="001D5765"/>
    <w:rsid w:val="001D5AE6"/>
    <w:rsid w:val="001D6964"/>
    <w:rsid w:val="001D7406"/>
    <w:rsid w:val="001E0D98"/>
    <w:rsid w:val="001E120F"/>
    <w:rsid w:val="001E296D"/>
    <w:rsid w:val="001E36BF"/>
    <w:rsid w:val="001E50D0"/>
    <w:rsid w:val="001E5327"/>
    <w:rsid w:val="001E542D"/>
    <w:rsid w:val="001E7AA5"/>
    <w:rsid w:val="001F0090"/>
    <w:rsid w:val="001F0884"/>
    <w:rsid w:val="001F1804"/>
    <w:rsid w:val="001F1986"/>
    <w:rsid w:val="001F4069"/>
    <w:rsid w:val="001F4E2A"/>
    <w:rsid w:val="001F70A6"/>
    <w:rsid w:val="0020099F"/>
    <w:rsid w:val="002018AC"/>
    <w:rsid w:val="00201D0C"/>
    <w:rsid w:val="00202617"/>
    <w:rsid w:val="00203794"/>
    <w:rsid w:val="002045D0"/>
    <w:rsid w:val="00205A3B"/>
    <w:rsid w:val="00205B69"/>
    <w:rsid w:val="00206D44"/>
    <w:rsid w:val="002072D8"/>
    <w:rsid w:val="00207326"/>
    <w:rsid w:val="0020747A"/>
    <w:rsid w:val="00207F70"/>
    <w:rsid w:val="00211B11"/>
    <w:rsid w:val="00212B02"/>
    <w:rsid w:val="002135D8"/>
    <w:rsid w:val="00215FF4"/>
    <w:rsid w:val="00216BEC"/>
    <w:rsid w:val="0021726B"/>
    <w:rsid w:val="0021770A"/>
    <w:rsid w:val="00220BA2"/>
    <w:rsid w:val="00221CAF"/>
    <w:rsid w:val="002228C4"/>
    <w:rsid w:val="002239B1"/>
    <w:rsid w:val="00223CA8"/>
    <w:rsid w:val="00224322"/>
    <w:rsid w:val="00224371"/>
    <w:rsid w:val="0022523B"/>
    <w:rsid w:val="0022604D"/>
    <w:rsid w:val="0022607B"/>
    <w:rsid w:val="002261D2"/>
    <w:rsid w:val="00226E69"/>
    <w:rsid w:val="00226EAB"/>
    <w:rsid w:val="0022781C"/>
    <w:rsid w:val="00227C23"/>
    <w:rsid w:val="002306FA"/>
    <w:rsid w:val="00230957"/>
    <w:rsid w:val="002314F7"/>
    <w:rsid w:val="00233E24"/>
    <w:rsid w:val="00234393"/>
    <w:rsid w:val="00235A01"/>
    <w:rsid w:val="00235F08"/>
    <w:rsid w:val="00237491"/>
    <w:rsid w:val="0023799A"/>
    <w:rsid w:val="00237A5C"/>
    <w:rsid w:val="00237B6C"/>
    <w:rsid w:val="00240FB2"/>
    <w:rsid w:val="00241FC2"/>
    <w:rsid w:val="002423DD"/>
    <w:rsid w:val="002427A7"/>
    <w:rsid w:val="0024401B"/>
    <w:rsid w:val="002443FF"/>
    <w:rsid w:val="00246477"/>
    <w:rsid w:val="00246F3B"/>
    <w:rsid w:val="00247753"/>
    <w:rsid w:val="002511E5"/>
    <w:rsid w:val="0025125B"/>
    <w:rsid w:val="0025140B"/>
    <w:rsid w:val="002522AB"/>
    <w:rsid w:val="00253055"/>
    <w:rsid w:val="00255014"/>
    <w:rsid w:val="0025748B"/>
    <w:rsid w:val="00257596"/>
    <w:rsid w:val="00260158"/>
    <w:rsid w:val="00261622"/>
    <w:rsid w:val="0026326A"/>
    <w:rsid w:val="002644A6"/>
    <w:rsid w:val="002646A4"/>
    <w:rsid w:val="0026491D"/>
    <w:rsid w:val="00264953"/>
    <w:rsid w:val="002677A2"/>
    <w:rsid w:val="0026792B"/>
    <w:rsid w:val="00267ABC"/>
    <w:rsid w:val="0027051B"/>
    <w:rsid w:val="00270651"/>
    <w:rsid w:val="0027118F"/>
    <w:rsid w:val="00273A5D"/>
    <w:rsid w:val="002744AF"/>
    <w:rsid w:val="002764A3"/>
    <w:rsid w:val="002806C1"/>
    <w:rsid w:val="00280AB8"/>
    <w:rsid w:val="002832FC"/>
    <w:rsid w:val="00285596"/>
    <w:rsid w:val="00285726"/>
    <w:rsid w:val="00285B88"/>
    <w:rsid w:val="00286782"/>
    <w:rsid w:val="00287289"/>
    <w:rsid w:val="00287ABE"/>
    <w:rsid w:val="00287F13"/>
    <w:rsid w:val="0029101E"/>
    <w:rsid w:val="00291571"/>
    <w:rsid w:val="00291C79"/>
    <w:rsid w:val="00292828"/>
    <w:rsid w:val="00295EBC"/>
    <w:rsid w:val="00295F50"/>
    <w:rsid w:val="002972B3"/>
    <w:rsid w:val="002A0FCA"/>
    <w:rsid w:val="002A122E"/>
    <w:rsid w:val="002A29FB"/>
    <w:rsid w:val="002A3709"/>
    <w:rsid w:val="002A458A"/>
    <w:rsid w:val="002A623E"/>
    <w:rsid w:val="002A67B7"/>
    <w:rsid w:val="002B0287"/>
    <w:rsid w:val="002B02B1"/>
    <w:rsid w:val="002B0F8F"/>
    <w:rsid w:val="002B1425"/>
    <w:rsid w:val="002B27C3"/>
    <w:rsid w:val="002B2DEE"/>
    <w:rsid w:val="002B3C9C"/>
    <w:rsid w:val="002B446A"/>
    <w:rsid w:val="002B52B3"/>
    <w:rsid w:val="002B54F1"/>
    <w:rsid w:val="002B62EC"/>
    <w:rsid w:val="002B7354"/>
    <w:rsid w:val="002B73AD"/>
    <w:rsid w:val="002C1189"/>
    <w:rsid w:val="002C37D2"/>
    <w:rsid w:val="002C666F"/>
    <w:rsid w:val="002C734A"/>
    <w:rsid w:val="002C7413"/>
    <w:rsid w:val="002C7CFD"/>
    <w:rsid w:val="002D1554"/>
    <w:rsid w:val="002D3224"/>
    <w:rsid w:val="002D3860"/>
    <w:rsid w:val="002D4DCB"/>
    <w:rsid w:val="002D642E"/>
    <w:rsid w:val="002D6573"/>
    <w:rsid w:val="002D66FA"/>
    <w:rsid w:val="002D6D86"/>
    <w:rsid w:val="002E0782"/>
    <w:rsid w:val="002E081C"/>
    <w:rsid w:val="002E114D"/>
    <w:rsid w:val="002E11CD"/>
    <w:rsid w:val="002E1942"/>
    <w:rsid w:val="002E205C"/>
    <w:rsid w:val="002E3487"/>
    <w:rsid w:val="002E52AE"/>
    <w:rsid w:val="002E608D"/>
    <w:rsid w:val="002E7155"/>
    <w:rsid w:val="002E75A2"/>
    <w:rsid w:val="002F02D6"/>
    <w:rsid w:val="002F0AFB"/>
    <w:rsid w:val="002F123B"/>
    <w:rsid w:val="002F1AA6"/>
    <w:rsid w:val="002F1F64"/>
    <w:rsid w:val="002F35F0"/>
    <w:rsid w:val="002F3FA6"/>
    <w:rsid w:val="002F43A0"/>
    <w:rsid w:val="002F600B"/>
    <w:rsid w:val="00300711"/>
    <w:rsid w:val="003011EE"/>
    <w:rsid w:val="003016BF"/>
    <w:rsid w:val="00302C23"/>
    <w:rsid w:val="00303F73"/>
    <w:rsid w:val="0030564E"/>
    <w:rsid w:val="00305F2B"/>
    <w:rsid w:val="00306C24"/>
    <w:rsid w:val="00310210"/>
    <w:rsid w:val="003104A5"/>
    <w:rsid w:val="00310CCE"/>
    <w:rsid w:val="00311C63"/>
    <w:rsid w:val="003120D2"/>
    <w:rsid w:val="00312315"/>
    <w:rsid w:val="00314DD5"/>
    <w:rsid w:val="00314E20"/>
    <w:rsid w:val="00314EC7"/>
    <w:rsid w:val="00316980"/>
    <w:rsid w:val="00316A78"/>
    <w:rsid w:val="003201BD"/>
    <w:rsid w:val="00320B9F"/>
    <w:rsid w:val="003216B2"/>
    <w:rsid w:val="00321A49"/>
    <w:rsid w:val="0032258D"/>
    <w:rsid w:val="003230E7"/>
    <w:rsid w:val="00323A24"/>
    <w:rsid w:val="00324686"/>
    <w:rsid w:val="003249A5"/>
    <w:rsid w:val="00324A96"/>
    <w:rsid w:val="00324BE7"/>
    <w:rsid w:val="00327366"/>
    <w:rsid w:val="0033006D"/>
    <w:rsid w:val="003311C3"/>
    <w:rsid w:val="00333361"/>
    <w:rsid w:val="00334027"/>
    <w:rsid w:val="003343A4"/>
    <w:rsid w:val="00336D77"/>
    <w:rsid w:val="00337222"/>
    <w:rsid w:val="00337229"/>
    <w:rsid w:val="00337777"/>
    <w:rsid w:val="0034043E"/>
    <w:rsid w:val="00340E4B"/>
    <w:rsid w:val="003414A3"/>
    <w:rsid w:val="0034183D"/>
    <w:rsid w:val="00342B36"/>
    <w:rsid w:val="003430C4"/>
    <w:rsid w:val="00343FDE"/>
    <w:rsid w:val="0034550F"/>
    <w:rsid w:val="00345806"/>
    <w:rsid w:val="00346E8C"/>
    <w:rsid w:val="003475F8"/>
    <w:rsid w:val="00350010"/>
    <w:rsid w:val="00351185"/>
    <w:rsid w:val="00351D16"/>
    <w:rsid w:val="003526F6"/>
    <w:rsid w:val="00353069"/>
    <w:rsid w:val="00354B21"/>
    <w:rsid w:val="003562CA"/>
    <w:rsid w:val="00357721"/>
    <w:rsid w:val="0036029E"/>
    <w:rsid w:val="0036201D"/>
    <w:rsid w:val="0036588E"/>
    <w:rsid w:val="00365C0E"/>
    <w:rsid w:val="00365E18"/>
    <w:rsid w:val="0036649F"/>
    <w:rsid w:val="00366BA9"/>
    <w:rsid w:val="00366E23"/>
    <w:rsid w:val="0037056F"/>
    <w:rsid w:val="003709B9"/>
    <w:rsid w:val="0037288D"/>
    <w:rsid w:val="003749BC"/>
    <w:rsid w:val="00375684"/>
    <w:rsid w:val="0037627B"/>
    <w:rsid w:val="003771BF"/>
    <w:rsid w:val="00380ABE"/>
    <w:rsid w:val="00380AC0"/>
    <w:rsid w:val="00381811"/>
    <w:rsid w:val="00381C32"/>
    <w:rsid w:val="00382BE0"/>
    <w:rsid w:val="00383CFE"/>
    <w:rsid w:val="00383D6F"/>
    <w:rsid w:val="003843C4"/>
    <w:rsid w:val="0038501C"/>
    <w:rsid w:val="003869CA"/>
    <w:rsid w:val="00386C04"/>
    <w:rsid w:val="003876D9"/>
    <w:rsid w:val="0038795E"/>
    <w:rsid w:val="0039062A"/>
    <w:rsid w:val="003916C1"/>
    <w:rsid w:val="0039342E"/>
    <w:rsid w:val="00393855"/>
    <w:rsid w:val="00394C14"/>
    <w:rsid w:val="00394FD2"/>
    <w:rsid w:val="0039530D"/>
    <w:rsid w:val="00395790"/>
    <w:rsid w:val="0039608B"/>
    <w:rsid w:val="003960A9"/>
    <w:rsid w:val="00396406"/>
    <w:rsid w:val="00397888"/>
    <w:rsid w:val="003A22F8"/>
    <w:rsid w:val="003A476B"/>
    <w:rsid w:val="003A4D7D"/>
    <w:rsid w:val="003A4F22"/>
    <w:rsid w:val="003A5582"/>
    <w:rsid w:val="003A6838"/>
    <w:rsid w:val="003A7359"/>
    <w:rsid w:val="003A7926"/>
    <w:rsid w:val="003B0162"/>
    <w:rsid w:val="003B0707"/>
    <w:rsid w:val="003B356C"/>
    <w:rsid w:val="003B3885"/>
    <w:rsid w:val="003B3C8F"/>
    <w:rsid w:val="003B4F18"/>
    <w:rsid w:val="003B57CC"/>
    <w:rsid w:val="003B5D62"/>
    <w:rsid w:val="003B68EC"/>
    <w:rsid w:val="003B77ED"/>
    <w:rsid w:val="003C091A"/>
    <w:rsid w:val="003C1CF2"/>
    <w:rsid w:val="003C32FA"/>
    <w:rsid w:val="003C3AB6"/>
    <w:rsid w:val="003C5B53"/>
    <w:rsid w:val="003C600C"/>
    <w:rsid w:val="003C63DE"/>
    <w:rsid w:val="003C6673"/>
    <w:rsid w:val="003C6E48"/>
    <w:rsid w:val="003C7D38"/>
    <w:rsid w:val="003D011D"/>
    <w:rsid w:val="003D041B"/>
    <w:rsid w:val="003D114C"/>
    <w:rsid w:val="003D2BAF"/>
    <w:rsid w:val="003D3AF9"/>
    <w:rsid w:val="003D3CF2"/>
    <w:rsid w:val="003D41BF"/>
    <w:rsid w:val="003D55B6"/>
    <w:rsid w:val="003D5A68"/>
    <w:rsid w:val="003D7C1D"/>
    <w:rsid w:val="003E01CB"/>
    <w:rsid w:val="003E23BE"/>
    <w:rsid w:val="003E2FDF"/>
    <w:rsid w:val="003E489B"/>
    <w:rsid w:val="003E592A"/>
    <w:rsid w:val="003E6395"/>
    <w:rsid w:val="003E6804"/>
    <w:rsid w:val="003E6A2C"/>
    <w:rsid w:val="003E6D60"/>
    <w:rsid w:val="003E7645"/>
    <w:rsid w:val="003E7A3D"/>
    <w:rsid w:val="003F0587"/>
    <w:rsid w:val="003F2297"/>
    <w:rsid w:val="003F2DA1"/>
    <w:rsid w:val="003F371C"/>
    <w:rsid w:val="003F42CC"/>
    <w:rsid w:val="003F5988"/>
    <w:rsid w:val="003F5991"/>
    <w:rsid w:val="003F6D6A"/>
    <w:rsid w:val="003F79E9"/>
    <w:rsid w:val="00401B26"/>
    <w:rsid w:val="00401E64"/>
    <w:rsid w:val="00401F2E"/>
    <w:rsid w:val="0040202B"/>
    <w:rsid w:val="004021B9"/>
    <w:rsid w:val="00402834"/>
    <w:rsid w:val="00402BBC"/>
    <w:rsid w:val="0040308F"/>
    <w:rsid w:val="00403672"/>
    <w:rsid w:val="004038CB"/>
    <w:rsid w:val="00404650"/>
    <w:rsid w:val="00404BF0"/>
    <w:rsid w:val="004130B8"/>
    <w:rsid w:val="004132CF"/>
    <w:rsid w:val="004146BF"/>
    <w:rsid w:val="00414A7D"/>
    <w:rsid w:val="00416151"/>
    <w:rsid w:val="004174A0"/>
    <w:rsid w:val="00417B2A"/>
    <w:rsid w:val="0042108E"/>
    <w:rsid w:val="00421DD5"/>
    <w:rsid w:val="004230D3"/>
    <w:rsid w:val="004245A9"/>
    <w:rsid w:val="00425461"/>
    <w:rsid w:val="00426216"/>
    <w:rsid w:val="0042639A"/>
    <w:rsid w:val="004277DC"/>
    <w:rsid w:val="00427DDD"/>
    <w:rsid w:val="00430707"/>
    <w:rsid w:val="00431499"/>
    <w:rsid w:val="00431608"/>
    <w:rsid w:val="00437285"/>
    <w:rsid w:val="00437287"/>
    <w:rsid w:val="004376E9"/>
    <w:rsid w:val="00440957"/>
    <w:rsid w:val="00442413"/>
    <w:rsid w:val="004428DD"/>
    <w:rsid w:val="00442AA6"/>
    <w:rsid w:val="00442C5C"/>
    <w:rsid w:val="00442FCF"/>
    <w:rsid w:val="004450DA"/>
    <w:rsid w:val="00446022"/>
    <w:rsid w:val="00446FD2"/>
    <w:rsid w:val="00447935"/>
    <w:rsid w:val="00447EBE"/>
    <w:rsid w:val="00447FEC"/>
    <w:rsid w:val="00450281"/>
    <w:rsid w:val="00455005"/>
    <w:rsid w:val="00455A3F"/>
    <w:rsid w:val="00456127"/>
    <w:rsid w:val="0045646F"/>
    <w:rsid w:val="00456748"/>
    <w:rsid w:val="0045683D"/>
    <w:rsid w:val="00457B06"/>
    <w:rsid w:val="0046102A"/>
    <w:rsid w:val="00461D8F"/>
    <w:rsid w:val="00461DEC"/>
    <w:rsid w:val="00462B80"/>
    <w:rsid w:val="0046596C"/>
    <w:rsid w:val="004668B4"/>
    <w:rsid w:val="00467A4B"/>
    <w:rsid w:val="00471D79"/>
    <w:rsid w:val="00472163"/>
    <w:rsid w:val="004730BC"/>
    <w:rsid w:val="004748D5"/>
    <w:rsid w:val="00475A9A"/>
    <w:rsid w:val="0047683A"/>
    <w:rsid w:val="00476D25"/>
    <w:rsid w:val="00477865"/>
    <w:rsid w:val="00477B2C"/>
    <w:rsid w:val="004806EB"/>
    <w:rsid w:val="00481596"/>
    <w:rsid w:val="004825A7"/>
    <w:rsid w:val="004838E6"/>
    <w:rsid w:val="00484837"/>
    <w:rsid w:val="00485EC5"/>
    <w:rsid w:val="00485FE9"/>
    <w:rsid w:val="00486FAC"/>
    <w:rsid w:val="0048701B"/>
    <w:rsid w:val="00487756"/>
    <w:rsid w:val="00487AEE"/>
    <w:rsid w:val="00490EB0"/>
    <w:rsid w:val="004916AE"/>
    <w:rsid w:val="00491D28"/>
    <w:rsid w:val="00491F03"/>
    <w:rsid w:val="0049417D"/>
    <w:rsid w:val="00494F8C"/>
    <w:rsid w:val="0049714A"/>
    <w:rsid w:val="00497580"/>
    <w:rsid w:val="0049762F"/>
    <w:rsid w:val="004978A0"/>
    <w:rsid w:val="00497BAD"/>
    <w:rsid w:val="004A056B"/>
    <w:rsid w:val="004A0821"/>
    <w:rsid w:val="004A0AE4"/>
    <w:rsid w:val="004A13BB"/>
    <w:rsid w:val="004A267B"/>
    <w:rsid w:val="004A3029"/>
    <w:rsid w:val="004A3D6C"/>
    <w:rsid w:val="004A413F"/>
    <w:rsid w:val="004A41F8"/>
    <w:rsid w:val="004A47D5"/>
    <w:rsid w:val="004A483D"/>
    <w:rsid w:val="004A4A58"/>
    <w:rsid w:val="004A652C"/>
    <w:rsid w:val="004B1A6E"/>
    <w:rsid w:val="004B30D2"/>
    <w:rsid w:val="004B46E0"/>
    <w:rsid w:val="004B4829"/>
    <w:rsid w:val="004B5055"/>
    <w:rsid w:val="004B538D"/>
    <w:rsid w:val="004B64DB"/>
    <w:rsid w:val="004B660A"/>
    <w:rsid w:val="004B6861"/>
    <w:rsid w:val="004C1290"/>
    <w:rsid w:val="004C25FD"/>
    <w:rsid w:val="004C3849"/>
    <w:rsid w:val="004C3F4F"/>
    <w:rsid w:val="004D03D9"/>
    <w:rsid w:val="004D282F"/>
    <w:rsid w:val="004D3F5F"/>
    <w:rsid w:val="004D50BB"/>
    <w:rsid w:val="004D63C8"/>
    <w:rsid w:val="004E1982"/>
    <w:rsid w:val="004E1C5A"/>
    <w:rsid w:val="004E4D82"/>
    <w:rsid w:val="004E63AE"/>
    <w:rsid w:val="004F0065"/>
    <w:rsid w:val="004F0C9C"/>
    <w:rsid w:val="004F2333"/>
    <w:rsid w:val="004F2F83"/>
    <w:rsid w:val="004F54EB"/>
    <w:rsid w:val="004F72DA"/>
    <w:rsid w:val="00500349"/>
    <w:rsid w:val="00501207"/>
    <w:rsid w:val="00501291"/>
    <w:rsid w:val="0050307E"/>
    <w:rsid w:val="00503474"/>
    <w:rsid w:val="005039EF"/>
    <w:rsid w:val="005051EC"/>
    <w:rsid w:val="00505CE8"/>
    <w:rsid w:val="00507161"/>
    <w:rsid w:val="00507C0F"/>
    <w:rsid w:val="0051161D"/>
    <w:rsid w:val="00511DE1"/>
    <w:rsid w:val="00512B90"/>
    <w:rsid w:val="005132A0"/>
    <w:rsid w:val="00513321"/>
    <w:rsid w:val="005136C0"/>
    <w:rsid w:val="00514040"/>
    <w:rsid w:val="00515D03"/>
    <w:rsid w:val="00516375"/>
    <w:rsid w:val="005208B3"/>
    <w:rsid w:val="00521208"/>
    <w:rsid w:val="005216F4"/>
    <w:rsid w:val="005225F4"/>
    <w:rsid w:val="00522B30"/>
    <w:rsid w:val="00523B23"/>
    <w:rsid w:val="00523C60"/>
    <w:rsid w:val="00523FD6"/>
    <w:rsid w:val="005254B9"/>
    <w:rsid w:val="005256DE"/>
    <w:rsid w:val="00525ECC"/>
    <w:rsid w:val="005263FC"/>
    <w:rsid w:val="00527167"/>
    <w:rsid w:val="00527BEA"/>
    <w:rsid w:val="00527D5B"/>
    <w:rsid w:val="005329AC"/>
    <w:rsid w:val="00532DCC"/>
    <w:rsid w:val="005330FE"/>
    <w:rsid w:val="00533700"/>
    <w:rsid w:val="00533FFB"/>
    <w:rsid w:val="0053405E"/>
    <w:rsid w:val="005346FA"/>
    <w:rsid w:val="005351BE"/>
    <w:rsid w:val="0053568F"/>
    <w:rsid w:val="0053648E"/>
    <w:rsid w:val="00540206"/>
    <w:rsid w:val="005411FE"/>
    <w:rsid w:val="0054177B"/>
    <w:rsid w:val="0054268D"/>
    <w:rsid w:val="00543954"/>
    <w:rsid w:val="00544BED"/>
    <w:rsid w:val="00545D68"/>
    <w:rsid w:val="00545E7F"/>
    <w:rsid w:val="005505AB"/>
    <w:rsid w:val="005518E3"/>
    <w:rsid w:val="00552D83"/>
    <w:rsid w:val="00553E7D"/>
    <w:rsid w:val="00557A03"/>
    <w:rsid w:val="00557ADC"/>
    <w:rsid w:val="00557F90"/>
    <w:rsid w:val="005606B9"/>
    <w:rsid w:val="00561378"/>
    <w:rsid w:val="00562395"/>
    <w:rsid w:val="0056409D"/>
    <w:rsid w:val="00564CD0"/>
    <w:rsid w:val="00565046"/>
    <w:rsid w:val="0056769D"/>
    <w:rsid w:val="00567CDE"/>
    <w:rsid w:val="00567E8B"/>
    <w:rsid w:val="00574484"/>
    <w:rsid w:val="00575B64"/>
    <w:rsid w:val="00580E4F"/>
    <w:rsid w:val="00581263"/>
    <w:rsid w:val="005823D8"/>
    <w:rsid w:val="005827B9"/>
    <w:rsid w:val="00582B44"/>
    <w:rsid w:val="00583A45"/>
    <w:rsid w:val="005859C5"/>
    <w:rsid w:val="005861A5"/>
    <w:rsid w:val="00586D4E"/>
    <w:rsid w:val="00593078"/>
    <w:rsid w:val="005933EA"/>
    <w:rsid w:val="00595121"/>
    <w:rsid w:val="005970E0"/>
    <w:rsid w:val="005975CC"/>
    <w:rsid w:val="0059789E"/>
    <w:rsid w:val="005A09D9"/>
    <w:rsid w:val="005A11EC"/>
    <w:rsid w:val="005A3B18"/>
    <w:rsid w:val="005A4443"/>
    <w:rsid w:val="005A5A31"/>
    <w:rsid w:val="005A5C58"/>
    <w:rsid w:val="005A6398"/>
    <w:rsid w:val="005A7378"/>
    <w:rsid w:val="005B0AF0"/>
    <w:rsid w:val="005B1511"/>
    <w:rsid w:val="005B1E7B"/>
    <w:rsid w:val="005B2AC9"/>
    <w:rsid w:val="005B2C1B"/>
    <w:rsid w:val="005B2D17"/>
    <w:rsid w:val="005B2E23"/>
    <w:rsid w:val="005B344A"/>
    <w:rsid w:val="005B3528"/>
    <w:rsid w:val="005B5142"/>
    <w:rsid w:val="005B7E53"/>
    <w:rsid w:val="005C0F6F"/>
    <w:rsid w:val="005C1248"/>
    <w:rsid w:val="005C1E70"/>
    <w:rsid w:val="005C26D4"/>
    <w:rsid w:val="005C286B"/>
    <w:rsid w:val="005C28AA"/>
    <w:rsid w:val="005C30C6"/>
    <w:rsid w:val="005C3155"/>
    <w:rsid w:val="005C365E"/>
    <w:rsid w:val="005C4407"/>
    <w:rsid w:val="005C4B94"/>
    <w:rsid w:val="005C4B9F"/>
    <w:rsid w:val="005C584F"/>
    <w:rsid w:val="005C60D0"/>
    <w:rsid w:val="005C6209"/>
    <w:rsid w:val="005C6247"/>
    <w:rsid w:val="005C6455"/>
    <w:rsid w:val="005C70AA"/>
    <w:rsid w:val="005C7D2A"/>
    <w:rsid w:val="005D2547"/>
    <w:rsid w:val="005D2A21"/>
    <w:rsid w:val="005D6A65"/>
    <w:rsid w:val="005D6FFD"/>
    <w:rsid w:val="005E0CFB"/>
    <w:rsid w:val="005E1D51"/>
    <w:rsid w:val="005E3642"/>
    <w:rsid w:val="005E4678"/>
    <w:rsid w:val="005E4B34"/>
    <w:rsid w:val="005E5AD7"/>
    <w:rsid w:val="005E6716"/>
    <w:rsid w:val="005E6792"/>
    <w:rsid w:val="005E706E"/>
    <w:rsid w:val="005E74DB"/>
    <w:rsid w:val="005F08E6"/>
    <w:rsid w:val="005F229C"/>
    <w:rsid w:val="005F2ACA"/>
    <w:rsid w:val="005F492F"/>
    <w:rsid w:val="005F59D5"/>
    <w:rsid w:val="005F5D42"/>
    <w:rsid w:val="005F60F2"/>
    <w:rsid w:val="005F659D"/>
    <w:rsid w:val="005F68B3"/>
    <w:rsid w:val="005F736B"/>
    <w:rsid w:val="005F7C5C"/>
    <w:rsid w:val="00601A61"/>
    <w:rsid w:val="00601B59"/>
    <w:rsid w:val="00602C7E"/>
    <w:rsid w:val="00602D4F"/>
    <w:rsid w:val="00602EB8"/>
    <w:rsid w:val="00602FCB"/>
    <w:rsid w:val="006043B9"/>
    <w:rsid w:val="006047B7"/>
    <w:rsid w:val="00605719"/>
    <w:rsid w:val="00605BFC"/>
    <w:rsid w:val="00606B3B"/>
    <w:rsid w:val="00607077"/>
    <w:rsid w:val="00607124"/>
    <w:rsid w:val="0061043C"/>
    <w:rsid w:val="00610DAD"/>
    <w:rsid w:val="0061169E"/>
    <w:rsid w:val="006121C0"/>
    <w:rsid w:val="00612269"/>
    <w:rsid w:val="00612697"/>
    <w:rsid w:val="006126FC"/>
    <w:rsid w:val="0061312C"/>
    <w:rsid w:val="0061345E"/>
    <w:rsid w:val="0061481B"/>
    <w:rsid w:val="00615235"/>
    <w:rsid w:val="006162FD"/>
    <w:rsid w:val="00617B18"/>
    <w:rsid w:val="0062044B"/>
    <w:rsid w:val="00623072"/>
    <w:rsid w:val="006232C4"/>
    <w:rsid w:val="00623642"/>
    <w:rsid w:val="006247D0"/>
    <w:rsid w:val="00624DEB"/>
    <w:rsid w:val="00624E20"/>
    <w:rsid w:val="00625218"/>
    <w:rsid w:val="00625947"/>
    <w:rsid w:val="006262CD"/>
    <w:rsid w:val="00626C4D"/>
    <w:rsid w:val="00626D96"/>
    <w:rsid w:val="006307FA"/>
    <w:rsid w:val="006325B4"/>
    <w:rsid w:val="00632E95"/>
    <w:rsid w:val="006333E0"/>
    <w:rsid w:val="0063574A"/>
    <w:rsid w:val="00637A9D"/>
    <w:rsid w:val="006400A2"/>
    <w:rsid w:val="0064227B"/>
    <w:rsid w:val="00645DC1"/>
    <w:rsid w:val="006462C4"/>
    <w:rsid w:val="00647E89"/>
    <w:rsid w:val="006509DF"/>
    <w:rsid w:val="00650D86"/>
    <w:rsid w:val="006514C2"/>
    <w:rsid w:val="006518FF"/>
    <w:rsid w:val="00651AAF"/>
    <w:rsid w:val="00652569"/>
    <w:rsid w:val="00652AFE"/>
    <w:rsid w:val="0065529E"/>
    <w:rsid w:val="0065636D"/>
    <w:rsid w:val="0065655F"/>
    <w:rsid w:val="00656DF0"/>
    <w:rsid w:val="00660961"/>
    <w:rsid w:val="00661AC9"/>
    <w:rsid w:val="00661AD7"/>
    <w:rsid w:val="0066267E"/>
    <w:rsid w:val="00662BF5"/>
    <w:rsid w:val="00664AA9"/>
    <w:rsid w:val="00664BD4"/>
    <w:rsid w:val="00667D88"/>
    <w:rsid w:val="00667E6B"/>
    <w:rsid w:val="006724E3"/>
    <w:rsid w:val="00672854"/>
    <w:rsid w:val="006735DA"/>
    <w:rsid w:val="006737F6"/>
    <w:rsid w:val="006764C0"/>
    <w:rsid w:val="00676A3C"/>
    <w:rsid w:val="0067781D"/>
    <w:rsid w:val="00680344"/>
    <w:rsid w:val="00681D95"/>
    <w:rsid w:val="006823D7"/>
    <w:rsid w:val="00682E87"/>
    <w:rsid w:val="00684180"/>
    <w:rsid w:val="00685B42"/>
    <w:rsid w:val="00685DDF"/>
    <w:rsid w:val="006864A8"/>
    <w:rsid w:val="00686775"/>
    <w:rsid w:val="00690261"/>
    <w:rsid w:val="006905CF"/>
    <w:rsid w:val="006918E2"/>
    <w:rsid w:val="00692944"/>
    <w:rsid w:val="006933BB"/>
    <w:rsid w:val="006933E0"/>
    <w:rsid w:val="00693922"/>
    <w:rsid w:val="00694610"/>
    <w:rsid w:val="00695401"/>
    <w:rsid w:val="00695A41"/>
    <w:rsid w:val="0069706D"/>
    <w:rsid w:val="0069798D"/>
    <w:rsid w:val="006A1508"/>
    <w:rsid w:val="006A270D"/>
    <w:rsid w:val="006A4D8D"/>
    <w:rsid w:val="006A597D"/>
    <w:rsid w:val="006A5F43"/>
    <w:rsid w:val="006A6A6B"/>
    <w:rsid w:val="006B0B65"/>
    <w:rsid w:val="006B1962"/>
    <w:rsid w:val="006B2F3C"/>
    <w:rsid w:val="006B3C6C"/>
    <w:rsid w:val="006B4E79"/>
    <w:rsid w:val="006B5344"/>
    <w:rsid w:val="006B6D4F"/>
    <w:rsid w:val="006B6E8C"/>
    <w:rsid w:val="006B79AA"/>
    <w:rsid w:val="006C0ED9"/>
    <w:rsid w:val="006C1815"/>
    <w:rsid w:val="006C1C46"/>
    <w:rsid w:val="006C47FF"/>
    <w:rsid w:val="006C5472"/>
    <w:rsid w:val="006C699F"/>
    <w:rsid w:val="006C6C7B"/>
    <w:rsid w:val="006C73E6"/>
    <w:rsid w:val="006C7C15"/>
    <w:rsid w:val="006D1B1B"/>
    <w:rsid w:val="006D1C5F"/>
    <w:rsid w:val="006D1D1E"/>
    <w:rsid w:val="006D27C0"/>
    <w:rsid w:val="006D4A2A"/>
    <w:rsid w:val="006E13E9"/>
    <w:rsid w:val="006E2178"/>
    <w:rsid w:val="006E29F2"/>
    <w:rsid w:val="006E31E8"/>
    <w:rsid w:val="006E3884"/>
    <w:rsid w:val="006E3991"/>
    <w:rsid w:val="006E3EB4"/>
    <w:rsid w:val="006E515A"/>
    <w:rsid w:val="006E547C"/>
    <w:rsid w:val="006E54F5"/>
    <w:rsid w:val="006E63FA"/>
    <w:rsid w:val="006E647A"/>
    <w:rsid w:val="006E7095"/>
    <w:rsid w:val="006E74E1"/>
    <w:rsid w:val="006E7CA0"/>
    <w:rsid w:val="006F0C0D"/>
    <w:rsid w:val="006F147B"/>
    <w:rsid w:val="006F2016"/>
    <w:rsid w:val="006F412C"/>
    <w:rsid w:val="006F4689"/>
    <w:rsid w:val="006F7F28"/>
    <w:rsid w:val="00701737"/>
    <w:rsid w:val="0070181D"/>
    <w:rsid w:val="00702DA0"/>
    <w:rsid w:val="00702FC8"/>
    <w:rsid w:val="00703199"/>
    <w:rsid w:val="007035BF"/>
    <w:rsid w:val="00703C22"/>
    <w:rsid w:val="00704579"/>
    <w:rsid w:val="00705076"/>
    <w:rsid w:val="00707553"/>
    <w:rsid w:val="007102F2"/>
    <w:rsid w:val="007109D1"/>
    <w:rsid w:val="0071227A"/>
    <w:rsid w:val="00713C54"/>
    <w:rsid w:val="00713EC6"/>
    <w:rsid w:val="00714979"/>
    <w:rsid w:val="00715815"/>
    <w:rsid w:val="00715B51"/>
    <w:rsid w:val="00715E0F"/>
    <w:rsid w:val="007165A6"/>
    <w:rsid w:val="00716720"/>
    <w:rsid w:val="00717623"/>
    <w:rsid w:val="0071773B"/>
    <w:rsid w:val="007210F8"/>
    <w:rsid w:val="007216A5"/>
    <w:rsid w:val="00722031"/>
    <w:rsid w:val="00722107"/>
    <w:rsid w:val="00722B00"/>
    <w:rsid w:val="007238EE"/>
    <w:rsid w:val="0072401F"/>
    <w:rsid w:val="00724CD2"/>
    <w:rsid w:val="007256C1"/>
    <w:rsid w:val="00726BDF"/>
    <w:rsid w:val="00727B4F"/>
    <w:rsid w:val="0073017B"/>
    <w:rsid w:val="00730BE7"/>
    <w:rsid w:val="00732288"/>
    <w:rsid w:val="00732A6D"/>
    <w:rsid w:val="00733371"/>
    <w:rsid w:val="00733F4D"/>
    <w:rsid w:val="007356F7"/>
    <w:rsid w:val="00735783"/>
    <w:rsid w:val="00736B29"/>
    <w:rsid w:val="0074128F"/>
    <w:rsid w:val="00741B72"/>
    <w:rsid w:val="0074245C"/>
    <w:rsid w:val="007435EA"/>
    <w:rsid w:val="00743C6A"/>
    <w:rsid w:val="007440E0"/>
    <w:rsid w:val="0074426E"/>
    <w:rsid w:val="007447C0"/>
    <w:rsid w:val="00745B2F"/>
    <w:rsid w:val="007465EF"/>
    <w:rsid w:val="007467AB"/>
    <w:rsid w:val="00751938"/>
    <w:rsid w:val="007524C5"/>
    <w:rsid w:val="007527CF"/>
    <w:rsid w:val="00752BA4"/>
    <w:rsid w:val="0075314B"/>
    <w:rsid w:val="007532D7"/>
    <w:rsid w:val="00753823"/>
    <w:rsid w:val="00753A0B"/>
    <w:rsid w:val="00754367"/>
    <w:rsid w:val="00754C9D"/>
    <w:rsid w:val="00755ABB"/>
    <w:rsid w:val="007609D2"/>
    <w:rsid w:val="00761781"/>
    <w:rsid w:val="007622C3"/>
    <w:rsid w:val="00762F16"/>
    <w:rsid w:val="007635E7"/>
    <w:rsid w:val="007639CB"/>
    <w:rsid w:val="00763C19"/>
    <w:rsid w:val="00764199"/>
    <w:rsid w:val="007641EB"/>
    <w:rsid w:val="0076445D"/>
    <w:rsid w:val="00765AFB"/>
    <w:rsid w:val="00765B12"/>
    <w:rsid w:val="00767860"/>
    <w:rsid w:val="00770563"/>
    <w:rsid w:val="007719E4"/>
    <w:rsid w:val="00771EFF"/>
    <w:rsid w:val="0077260A"/>
    <w:rsid w:val="00773BFC"/>
    <w:rsid w:val="007748B4"/>
    <w:rsid w:val="00774F97"/>
    <w:rsid w:val="00774FE0"/>
    <w:rsid w:val="0077579E"/>
    <w:rsid w:val="00775B23"/>
    <w:rsid w:val="00775CFE"/>
    <w:rsid w:val="00775FA0"/>
    <w:rsid w:val="00777005"/>
    <w:rsid w:val="007808EB"/>
    <w:rsid w:val="00781C8A"/>
    <w:rsid w:val="007852A2"/>
    <w:rsid w:val="0078612E"/>
    <w:rsid w:val="00786728"/>
    <w:rsid w:val="00786AB1"/>
    <w:rsid w:val="00787F48"/>
    <w:rsid w:val="007921F9"/>
    <w:rsid w:val="007958C9"/>
    <w:rsid w:val="00795D7D"/>
    <w:rsid w:val="007964A7"/>
    <w:rsid w:val="00796518"/>
    <w:rsid w:val="0079789C"/>
    <w:rsid w:val="007A1B1C"/>
    <w:rsid w:val="007A1D0D"/>
    <w:rsid w:val="007A1F53"/>
    <w:rsid w:val="007A47F2"/>
    <w:rsid w:val="007A4F0A"/>
    <w:rsid w:val="007A5FBD"/>
    <w:rsid w:val="007A7B5D"/>
    <w:rsid w:val="007B081B"/>
    <w:rsid w:val="007B3AB7"/>
    <w:rsid w:val="007B4654"/>
    <w:rsid w:val="007B468F"/>
    <w:rsid w:val="007B4CC2"/>
    <w:rsid w:val="007B5222"/>
    <w:rsid w:val="007B59F2"/>
    <w:rsid w:val="007B5A1A"/>
    <w:rsid w:val="007B6A88"/>
    <w:rsid w:val="007C0A75"/>
    <w:rsid w:val="007C3387"/>
    <w:rsid w:val="007C5AB9"/>
    <w:rsid w:val="007C6151"/>
    <w:rsid w:val="007C64C3"/>
    <w:rsid w:val="007C6656"/>
    <w:rsid w:val="007D00CB"/>
    <w:rsid w:val="007D0732"/>
    <w:rsid w:val="007D217E"/>
    <w:rsid w:val="007D25DD"/>
    <w:rsid w:val="007D3703"/>
    <w:rsid w:val="007D43FF"/>
    <w:rsid w:val="007D5391"/>
    <w:rsid w:val="007D53F3"/>
    <w:rsid w:val="007D59D0"/>
    <w:rsid w:val="007D7441"/>
    <w:rsid w:val="007D7775"/>
    <w:rsid w:val="007E0974"/>
    <w:rsid w:val="007E0C6B"/>
    <w:rsid w:val="007E13FA"/>
    <w:rsid w:val="007E25BF"/>
    <w:rsid w:val="007E2697"/>
    <w:rsid w:val="007E2C1C"/>
    <w:rsid w:val="007E49D9"/>
    <w:rsid w:val="007E4A16"/>
    <w:rsid w:val="007E4D9D"/>
    <w:rsid w:val="007E7635"/>
    <w:rsid w:val="007E7977"/>
    <w:rsid w:val="007F0738"/>
    <w:rsid w:val="007F30EE"/>
    <w:rsid w:val="007F35B1"/>
    <w:rsid w:val="007F49D3"/>
    <w:rsid w:val="007F4C3B"/>
    <w:rsid w:val="007F6142"/>
    <w:rsid w:val="007F6550"/>
    <w:rsid w:val="007F722B"/>
    <w:rsid w:val="007F75B3"/>
    <w:rsid w:val="007F7AEE"/>
    <w:rsid w:val="007F7D18"/>
    <w:rsid w:val="007F7E97"/>
    <w:rsid w:val="007F7F55"/>
    <w:rsid w:val="0080323C"/>
    <w:rsid w:val="0080474C"/>
    <w:rsid w:val="0080514C"/>
    <w:rsid w:val="0080587C"/>
    <w:rsid w:val="00805FE5"/>
    <w:rsid w:val="00812BAD"/>
    <w:rsid w:val="008138E9"/>
    <w:rsid w:val="00814116"/>
    <w:rsid w:val="008144E5"/>
    <w:rsid w:val="00815430"/>
    <w:rsid w:val="00815905"/>
    <w:rsid w:val="008163D3"/>
    <w:rsid w:val="00816578"/>
    <w:rsid w:val="00816A78"/>
    <w:rsid w:val="00820275"/>
    <w:rsid w:val="0082237B"/>
    <w:rsid w:val="00823F53"/>
    <w:rsid w:val="00824074"/>
    <w:rsid w:val="008268BF"/>
    <w:rsid w:val="0082706F"/>
    <w:rsid w:val="00827B2A"/>
    <w:rsid w:val="0083044E"/>
    <w:rsid w:val="00831472"/>
    <w:rsid w:val="008314ED"/>
    <w:rsid w:val="00833811"/>
    <w:rsid w:val="00835F99"/>
    <w:rsid w:val="0083720C"/>
    <w:rsid w:val="00837BA7"/>
    <w:rsid w:val="00837EA6"/>
    <w:rsid w:val="00842032"/>
    <w:rsid w:val="00842090"/>
    <w:rsid w:val="00847DE9"/>
    <w:rsid w:val="00847E86"/>
    <w:rsid w:val="00850354"/>
    <w:rsid w:val="00851527"/>
    <w:rsid w:val="00851758"/>
    <w:rsid w:val="00852043"/>
    <w:rsid w:val="00852372"/>
    <w:rsid w:val="00853D02"/>
    <w:rsid w:val="00853EEE"/>
    <w:rsid w:val="0085444F"/>
    <w:rsid w:val="00855195"/>
    <w:rsid w:val="008555DC"/>
    <w:rsid w:val="008564F4"/>
    <w:rsid w:val="0086078E"/>
    <w:rsid w:val="00861B2C"/>
    <w:rsid w:val="00862518"/>
    <w:rsid w:val="00863B2A"/>
    <w:rsid w:val="0086731A"/>
    <w:rsid w:val="00869D7B"/>
    <w:rsid w:val="00871B89"/>
    <w:rsid w:val="00872BF4"/>
    <w:rsid w:val="00874667"/>
    <w:rsid w:val="00875049"/>
    <w:rsid w:val="00875598"/>
    <w:rsid w:val="0087574B"/>
    <w:rsid w:val="00875EE1"/>
    <w:rsid w:val="0087695A"/>
    <w:rsid w:val="00876A38"/>
    <w:rsid w:val="00877A23"/>
    <w:rsid w:val="00880764"/>
    <w:rsid w:val="00883FEC"/>
    <w:rsid w:val="008846C6"/>
    <w:rsid w:val="00886B13"/>
    <w:rsid w:val="0088701C"/>
    <w:rsid w:val="0088706A"/>
    <w:rsid w:val="008924DC"/>
    <w:rsid w:val="0089254F"/>
    <w:rsid w:val="00892984"/>
    <w:rsid w:val="008932DB"/>
    <w:rsid w:val="00893397"/>
    <w:rsid w:val="00894667"/>
    <w:rsid w:val="00895053"/>
    <w:rsid w:val="0089590A"/>
    <w:rsid w:val="00896049"/>
    <w:rsid w:val="00896415"/>
    <w:rsid w:val="00896E7F"/>
    <w:rsid w:val="00896F49"/>
    <w:rsid w:val="00897364"/>
    <w:rsid w:val="0089759F"/>
    <w:rsid w:val="00897668"/>
    <w:rsid w:val="008A000A"/>
    <w:rsid w:val="008A0653"/>
    <w:rsid w:val="008A1E87"/>
    <w:rsid w:val="008A3492"/>
    <w:rsid w:val="008A4042"/>
    <w:rsid w:val="008A513C"/>
    <w:rsid w:val="008A5255"/>
    <w:rsid w:val="008A5D2A"/>
    <w:rsid w:val="008A7B6F"/>
    <w:rsid w:val="008B0380"/>
    <w:rsid w:val="008B13AA"/>
    <w:rsid w:val="008B1C64"/>
    <w:rsid w:val="008B3FA5"/>
    <w:rsid w:val="008B4A86"/>
    <w:rsid w:val="008B5DBA"/>
    <w:rsid w:val="008B600C"/>
    <w:rsid w:val="008B7D0C"/>
    <w:rsid w:val="008C02C2"/>
    <w:rsid w:val="008C059F"/>
    <w:rsid w:val="008C12EE"/>
    <w:rsid w:val="008C1A0D"/>
    <w:rsid w:val="008C3459"/>
    <w:rsid w:val="008C59F8"/>
    <w:rsid w:val="008C614B"/>
    <w:rsid w:val="008C7284"/>
    <w:rsid w:val="008D1104"/>
    <w:rsid w:val="008D1EB3"/>
    <w:rsid w:val="008D3D0F"/>
    <w:rsid w:val="008D5CCD"/>
    <w:rsid w:val="008D6711"/>
    <w:rsid w:val="008D749F"/>
    <w:rsid w:val="008D7DB7"/>
    <w:rsid w:val="008E044E"/>
    <w:rsid w:val="008E0611"/>
    <w:rsid w:val="008E6C86"/>
    <w:rsid w:val="008F0CA5"/>
    <w:rsid w:val="008F3E53"/>
    <w:rsid w:val="008F51E6"/>
    <w:rsid w:val="008F5634"/>
    <w:rsid w:val="008F5E54"/>
    <w:rsid w:val="008F6F36"/>
    <w:rsid w:val="009012BE"/>
    <w:rsid w:val="00901696"/>
    <w:rsid w:val="00902268"/>
    <w:rsid w:val="009026B9"/>
    <w:rsid w:val="009042FA"/>
    <w:rsid w:val="00904C21"/>
    <w:rsid w:val="009054AB"/>
    <w:rsid w:val="009061D4"/>
    <w:rsid w:val="009064F5"/>
    <w:rsid w:val="009071CA"/>
    <w:rsid w:val="00907B45"/>
    <w:rsid w:val="00907D4A"/>
    <w:rsid w:val="00910D02"/>
    <w:rsid w:val="009133A0"/>
    <w:rsid w:val="0091369F"/>
    <w:rsid w:val="009145BE"/>
    <w:rsid w:val="00914BFF"/>
    <w:rsid w:val="00914E19"/>
    <w:rsid w:val="00915AA9"/>
    <w:rsid w:val="00915B89"/>
    <w:rsid w:val="00915D0C"/>
    <w:rsid w:val="009171B4"/>
    <w:rsid w:val="00922E83"/>
    <w:rsid w:val="0092328A"/>
    <w:rsid w:val="009237A1"/>
    <w:rsid w:val="00926365"/>
    <w:rsid w:val="00927DFF"/>
    <w:rsid w:val="00930668"/>
    <w:rsid w:val="00932922"/>
    <w:rsid w:val="00932CE1"/>
    <w:rsid w:val="00934959"/>
    <w:rsid w:val="009349D0"/>
    <w:rsid w:val="0093582A"/>
    <w:rsid w:val="00936F09"/>
    <w:rsid w:val="00941AF4"/>
    <w:rsid w:val="00942082"/>
    <w:rsid w:val="009446A3"/>
    <w:rsid w:val="00945DB9"/>
    <w:rsid w:val="00945F41"/>
    <w:rsid w:val="00945F69"/>
    <w:rsid w:val="00946581"/>
    <w:rsid w:val="009472A1"/>
    <w:rsid w:val="009521F3"/>
    <w:rsid w:val="00952C60"/>
    <w:rsid w:val="00952DFD"/>
    <w:rsid w:val="0095584D"/>
    <w:rsid w:val="0095647B"/>
    <w:rsid w:val="00956599"/>
    <w:rsid w:val="00956CFE"/>
    <w:rsid w:val="00957283"/>
    <w:rsid w:val="00957523"/>
    <w:rsid w:val="00957715"/>
    <w:rsid w:val="009601B8"/>
    <w:rsid w:val="00960D7E"/>
    <w:rsid w:val="00961641"/>
    <w:rsid w:val="009622E0"/>
    <w:rsid w:val="00963ADB"/>
    <w:rsid w:val="0096443D"/>
    <w:rsid w:val="00964578"/>
    <w:rsid w:val="00964997"/>
    <w:rsid w:val="00964E9A"/>
    <w:rsid w:val="009656CD"/>
    <w:rsid w:val="0096586E"/>
    <w:rsid w:val="00967564"/>
    <w:rsid w:val="0096777F"/>
    <w:rsid w:val="00970076"/>
    <w:rsid w:val="0097012F"/>
    <w:rsid w:val="00970B63"/>
    <w:rsid w:val="00971802"/>
    <w:rsid w:val="0097350C"/>
    <w:rsid w:val="009737E8"/>
    <w:rsid w:val="00973E9A"/>
    <w:rsid w:val="00973EEA"/>
    <w:rsid w:val="00975FD8"/>
    <w:rsid w:val="0097608F"/>
    <w:rsid w:val="0097613E"/>
    <w:rsid w:val="0097638B"/>
    <w:rsid w:val="009772CE"/>
    <w:rsid w:val="0098029D"/>
    <w:rsid w:val="0098154B"/>
    <w:rsid w:val="0098257D"/>
    <w:rsid w:val="00983D78"/>
    <w:rsid w:val="00984341"/>
    <w:rsid w:val="00984436"/>
    <w:rsid w:val="00985735"/>
    <w:rsid w:val="00986007"/>
    <w:rsid w:val="00987925"/>
    <w:rsid w:val="00987F84"/>
    <w:rsid w:val="00991749"/>
    <w:rsid w:val="009919CC"/>
    <w:rsid w:val="00993AF7"/>
    <w:rsid w:val="0099421D"/>
    <w:rsid w:val="009946B9"/>
    <w:rsid w:val="0099487F"/>
    <w:rsid w:val="00994AF4"/>
    <w:rsid w:val="009958C3"/>
    <w:rsid w:val="00996545"/>
    <w:rsid w:val="0099664E"/>
    <w:rsid w:val="00996890"/>
    <w:rsid w:val="009968A9"/>
    <w:rsid w:val="00996FFA"/>
    <w:rsid w:val="009A0822"/>
    <w:rsid w:val="009A0FA6"/>
    <w:rsid w:val="009A18A7"/>
    <w:rsid w:val="009A3822"/>
    <w:rsid w:val="009A46CF"/>
    <w:rsid w:val="009A4E45"/>
    <w:rsid w:val="009A637F"/>
    <w:rsid w:val="009A641C"/>
    <w:rsid w:val="009A7B70"/>
    <w:rsid w:val="009B2B44"/>
    <w:rsid w:val="009B303E"/>
    <w:rsid w:val="009B344E"/>
    <w:rsid w:val="009B5380"/>
    <w:rsid w:val="009B57F8"/>
    <w:rsid w:val="009B60E1"/>
    <w:rsid w:val="009B6298"/>
    <w:rsid w:val="009C07DD"/>
    <w:rsid w:val="009C63FC"/>
    <w:rsid w:val="009D2FAF"/>
    <w:rsid w:val="009D3234"/>
    <w:rsid w:val="009D3D13"/>
    <w:rsid w:val="009D594E"/>
    <w:rsid w:val="009D7BEE"/>
    <w:rsid w:val="009E0B89"/>
    <w:rsid w:val="009E1AC4"/>
    <w:rsid w:val="009E2752"/>
    <w:rsid w:val="009E66E6"/>
    <w:rsid w:val="009E6E11"/>
    <w:rsid w:val="009F098F"/>
    <w:rsid w:val="009F0D30"/>
    <w:rsid w:val="009F129D"/>
    <w:rsid w:val="009F1EEB"/>
    <w:rsid w:val="009F1F9F"/>
    <w:rsid w:val="009F263A"/>
    <w:rsid w:val="009F3044"/>
    <w:rsid w:val="009F3211"/>
    <w:rsid w:val="009F3391"/>
    <w:rsid w:val="009F359A"/>
    <w:rsid w:val="009F4528"/>
    <w:rsid w:val="009F5273"/>
    <w:rsid w:val="009F553F"/>
    <w:rsid w:val="009F58D9"/>
    <w:rsid w:val="009F5A04"/>
    <w:rsid w:val="009F5B1B"/>
    <w:rsid w:val="009F5B99"/>
    <w:rsid w:val="009F6666"/>
    <w:rsid w:val="009F6B58"/>
    <w:rsid w:val="009F6F5D"/>
    <w:rsid w:val="00A0036D"/>
    <w:rsid w:val="00A040D2"/>
    <w:rsid w:val="00A048C0"/>
    <w:rsid w:val="00A049E1"/>
    <w:rsid w:val="00A05A77"/>
    <w:rsid w:val="00A06A29"/>
    <w:rsid w:val="00A06C49"/>
    <w:rsid w:val="00A11155"/>
    <w:rsid w:val="00A12391"/>
    <w:rsid w:val="00A1269A"/>
    <w:rsid w:val="00A13FB0"/>
    <w:rsid w:val="00A165ED"/>
    <w:rsid w:val="00A166C3"/>
    <w:rsid w:val="00A16852"/>
    <w:rsid w:val="00A17867"/>
    <w:rsid w:val="00A21D11"/>
    <w:rsid w:val="00A22FDA"/>
    <w:rsid w:val="00A25888"/>
    <w:rsid w:val="00A25CED"/>
    <w:rsid w:val="00A25DBA"/>
    <w:rsid w:val="00A26122"/>
    <w:rsid w:val="00A26128"/>
    <w:rsid w:val="00A266C4"/>
    <w:rsid w:val="00A26737"/>
    <w:rsid w:val="00A26CB7"/>
    <w:rsid w:val="00A3031B"/>
    <w:rsid w:val="00A309E6"/>
    <w:rsid w:val="00A30B16"/>
    <w:rsid w:val="00A316F3"/>
    <w:rsid w:val="00A31F90"/>
    <w:rsid w:val="00A32661"/>
    <w:rsid w:val="00A3316B"/>
    <w:rsid w:val="00A35458"/>
    <w:rsid w:val="00A35E25"/>
    <w:rsid w:val="00A37609"/>
    <w:rsid w:val="00A416FA"/>
    <w:rsid w:val="00A4190F"/>
    <w:rsid w:val="00A42A30"/>
    <w:rsid w:val="00A430D4"/>
    <w:rsid w:val="00A43FD1"/>
    <w:rsid w:val="00A45813"/>
    <w:rsid w:val="00A466DF"/>
    <w:rsid w:val="00A47B3E"/>
    <w:rsid w:val="00A50BC1"/>
    <w:rsid w:val="00A5163A"/>
    <w:rsid w:val="00A51780"/>
    <w:rsid w:val="00A51F5A"/>
    <w:rsid w:val="00A5218F"/>
    <w:rsid w:val="00A53BFB"/>
    <w:rsid w:val="00A547BD"/>
    <w:rsid w:val="00A54D47"/>
    <w:rsid w:val="00A5580E"/>
    <w:rsid w:val="00A5674C"/>
    <w:rsid w:val="00A57475"/>
    <w:rsid w:val="00A576A6"/>
    <w:rsid w:val="00A57D2A"/>
    <w:rsid w:val="00A605C8"/>
    <w:rsid w:val="00A607B7"/>
    <w:rsid w:val="00A60B78"/>
    <w:rsid w:val="00A61309"/>
    <w:rsid w:val="00A6152F"/>
    <w:rsid w:val="00A61B4A"/>
    <w:rsid w:val="00A62176"/>
    <w:rsid w:val="00A634A7"/>
    <w:rsid w:val="00A6352C"/>
    <w:rsid w:val="00A659F9"/>
    <w:rsid w:val="00A70B29"/>
    <w:rsid w:val="00A723DE"/>
    <w:rsid w:val="00A724D3"/>
    <w:rsid w:val="00A726B4"/>
    <w:rsid w:val="00A72A81"/>
    <w:rsid w:val="00A73447"/>
    <w:rsid w:val="00A73EAA"/>
    <w:rsid w:val="00A77AAC"/>
    <w:rsid w:val="00A81300"/>
    <w:rsid w:val="00A81849"/>
    <w:rsid w:val="00A8368C"/>
    <w:rsid w:val="00A837ED"/>
    <w:rsid w:val="00A83FC6"/>
    <w:rsid w:val="00A84009"/>
    <w:rsid w:val="00A8572A"/>
    <w:rsid w:val="00A87746"/>
    <w:rsid w:val="00A90074"/>
    <w:rsid w:val="00A90286"/>
    <w:rsid w:val="00A903B6"/>
    <w:rsid w:val="00A908B0"/>
    <w:rsid w:val="00A90B76"/>
    <w:rsid w:val="00A92659"/>
    <w:rsid w:val="00A93925"/>
    <w:rsid w:val="00A957A9"/>
    <w:rsid w:val="00A96ECD"/>
    <w:rsid w:val="00A96FD7"/>
    <w:rsid w:val="00A9763B"/>
    <w:rsid w:val="00AA2302"/>
    <w:rsid w:val="00AA3119"/>
    <w:rsid w:val="00AA3300"/>
    <w:rsid w:val="00AA35C4"/>
    <w:rsid w:val="00AA3733"/>
    <w:rsid w:val="00AA3D88"/>
    <w:rsid w:val="00AA4E9E"/>
    <w:rsid w:val="00AA6C8B"/>
    <w:rsid w:val="00AA7767"/>
    <w:rsid w:val="00AA7C79"/>
    <w:rsid w:val="00AB0078"/>
    <w:rsid w:val="00AB142C"/>
    <w:rsid w:val="00AB176C"/>
    <w:rsid w:val="00AB2541"/>
    <w:rsid w:val="00AB46CB"/>
    <w:rsid w:val="00AB5515"/>
    <w:rsid w:val="00AB6782"/>
    <w:rsid w:val="00AB6DF5"/>
    <w:rsid w:val="00AB7AEE"/>
    <w:rsid w:val="00AC16E6"/>
    <w:rsid w:val="00AC2060"/>
    <w:rsid w:val="00AC32D9"/>
    <w:rsid w:val="00AC3DC8"/>
    <w:rsid w:val="00AC4170"/>
    <w:rsid w:val="00AC49C9"/>
    <w:rsid w:val="00AC4EB6"/>
    <w:rsid w:val="00AC59C8"/>
    <w:rsid w:val="00AC72EA"/>
    <w:rsid w:val="00AC7E45"/>
    <w:rsid w:val="00AD34CD"/>
    <w:rsid w:val="00AD3ADC"/>
    <w:rsid w:val="00AD6579"/>
    <w:rsid w:val="00AD68A8"/>
    <w:rsid w:val="00AD7BF8"/>
    <w:rsid w:val="00AE0AAD"/>
    <w:rsid w:val="00AE0E8D"/>
    <w:rsid w:val="00AE1532"/>
    <w:rsid w:val="00AE21CB"/>
    <w:rsid w:val="00AE36B1"/>
    <w:rsid w:val="00AE3B5E"/>
    <w:rsid w:val="00AE3E7B"/>
    <w:rsid w:val="00AE45DA"/>
    <w:rsid w:val="00AE4682"/>
    <w:rsid w:val="00AE5276"/>
    <w:rsid w:val="00AE5CBF"/>
    <w:rsid w:val="00AE6EE2"/>
    <w:rsid w:val="00AE747E"/>
    <w:rsid w:val="00AF196B"/>
    <w:rsid w:val="00AF5332"/>
    <w:rsid w:val="00AF6397"/>
    <w:rsid w:val="00AF735F"/>
    <w:rsid w:val="00AF7CEC"/>
    <w:rsid w:val="00B03DD7"/>
    <w:rsid w:val="00B063FC"/>
    <w:rsid w:val="00B067A4"/>
    <w:rsid w:val="00B06859"/>
    <w:rsid w:val="00B068C4"/>
    <w:rsid w:val="00B104F4"/>
    <w:rsid w:val="00B1274B"/>
    <w:rsid w:val="00B155BE"/>
    <w:rsid w:val="00B164CC"/>
    <w:rsid w:val="00B17642"/>
    <w:rsid w:val="00B2064E"/>
    <w:rsid w:val="00B20E6F"/>
    <w:rsid w:val="00B213D5"/>
    <w:rsid w:val="00B228B1"/>
    <w:rsid w:val="00B230C6"/>
    <w:rsid w:val="00B2337A"/>
    <w:rsid w:val="00B23EB6"/>
    <w:rsid w:val="00B27268"/>
    <w:rsid w:val="00B31787"/>
    <w:rsid w:val="00B31F04"/>
    <w:rsid w:val="00B321AC"/>
    <w:rsid w:val="00B323C2"/>
    <w:rsid w:val="00B34FFB"/>
    <w:rsid w:val="00B3510B"/>
    <w:rsid w:val="00B35729"/>
    <w:rsid w:val="00B3737F"/>
    <w:rsid w:val="00B37E6B"/>
    <w:rsid w:val="00B37F99"/>
    <w:rsid w:val="00B4188F"/>
    <w:rsid w:val="00B42B8C"/>
    <w:rsid w:val="00B45107"/>
    <w:rsid w:val="00B47A0E"/>
    <w:rsid w:val="00B5044E"/>
    <w:rsid w:val="00B504C1"/>
    <w:rsid w:val="00B50B61"/>
    <w:rsid w:val="00B52625"/>
    <w:rsid w:val="00B52E5C"/>
    <w:rsid w:val="00B54106"/>
    <w:rsid w:val="00B55AE1"/>
    <w:rsid w:val="00B55DD0"/>
    <w:rsid w:val="00B611B3"/>
    <w:rsid w:val="00B62116"/>
    <w:rsid w:val="00B6229C"/>
    <w:rsid w:val="00B62590"/>
    <w:rsid w:val="00B6289E"/>
    <w:rsid w:val="00B62B58"/>
    <w:rsid w:val="00B62E96"/>
    <w:rsid w:val="00B652C2"/>
    <w:rsid w:val="00B675B1"/>
    <w:rsid w:val="00B676D3"/>
    <w:rsid w:val="00B676FF"/>
    <w:rsid w:val="00B70403"/>
    <w:rsid w:val="00B709EC"/>
    <w:rsid w:val="00B713D8"/>
    <w:rsid w:val="00B71809"/>
    <w:rsid w:val="00B71FA8"/>
    <w:rsid w:val="00B72E65"/>
    <w:rsid w:val="00B7353B"/>
    <w:rsid w:val="00B741E3"/>
    <w:rsid w:val="00B743EC"/>
    <w:rsid w:val="00B7441D"/>
    <w:rsid w:val="00B7449A"/>
    <w:rsid w:val="00B77792"/>
    <w:rsid w:val="00B77DD2"/>
    <w:rsid w:val="00B77FC0"/>
    <w:rsid w:val="00B80A79"/>
    <w:rsid w:val="00B819D9"/>
    <w:rsid w:val="00B82F0D"/>
    <w:rsid w:val="00B83F66"/>
    <w:rsid w:val="00B8401D"/>
    <w:rsid w:val="00B858CD"/>
    <w:rsid w:val="00B85CF0"/>
    <w:rsid w:val="00B8762C"/>
    <w:rsid w:val="00B87BA6"/>
    <w:rsid w:val="00B9152E"/>
    <w:rsid w:val="00B91816"/>
    <w:rsid w:val="00B91D1B"/>
    <w:rsid w:val="00B9337A"/>
    <w:rsid w:val="00B935E9"/>
    <w:rsid w:val="00B94D28"/>
    <w:rsid w:val="00B95704"/>
    <w:rsid w:val="00B962F4"/>
    <w:rsid w:val="00BA0036"/>
    <w:rsid w:val="00BA1382"/>
    <w:rsid w:val="00BA1DFA"/>
    <w:rsid w:val="00BA2F57"/>
    <w:rsid w:val="00BA578C"/>
    <w:rsid w:val="00BA5C54"/>
    <w:rsid w:val="00BA7AE6"/>
    <w:rsid w:val="00BB0507"/>
    <w:rsid w:val="00BB3D56"/>
    <w:rsid w:val="00BB411F"/>
    <w:rsid w:val="00BB6646"/>
    <w:rsid w:val="00BB7158"/>
    <w:rsid w:val="00BB75A8"/>
    <w:rsid w:val="00BC2E30"/>
    <w:rsid w:val="00BC4F94"/>
    <w:rsid w:val="00BC59F6"/>
    <w:rsid w:val="00BC60B8"/>
    <w:rsid w:val="00BC768C"/>
    <w:rsid w:val="00BC7AA9"/>
    <w:rsid w:val="00BC7D30"/>
    <w:rsid w:val="00BD0316"/>
    <w:rsid w:val="00BD03DC"/>
    <w:rsid w:val="00BD23CE"/>
    <w:rsid w:val="00BD3702"/>
    <w:rsid w:val="00BD51AD"/>
    <w:rsid w:val="00BD6D0B"/>
    <w:rsid w:val="00BE22AE"/>
    <w:rsid w:val="00BE32CE"/>
    <w:rsid w:val="00BE7470"/>
    <w:rsid w:val="00BE76C9"/>
    <w:rsid w:val="00BE7DC8"/>
    <w:rsid w:val="00BF0A8B"/>
    <w:rsid w:val="00BF3657"/>
    <w:rsid w:val="00BF4EC6"/>
    <w:rsid w:val="00BF56E4"/>
    <w:rsid w:val="00BF7B6F"/>
    <w:rsid w:val="00C0036E"/>
    <w:rsid w:val="00C00407"/>
    <w:rsid w:val="00C006DD"/>
    <w:rsid w:val="00C047A9"/>
    <w:rsid w:val="00C0484B"/>
    <w:rsid w:val="00C04C40"/>
    <w:rsid w:val="00C05028"/>
    <w:rsid w:val="00C050B9"/>
    <w:rsid w:val="00C074F1"/>
    <w:rsid w:val="00C07DF6"/>
    <w:rsid w:val="00C10816"/>
    <w:rsid w:val="00C108D2"/>
    <w:rsid w:val="00C11800"/>
    <w:rsid w:val="00C12084"/>
    <w:rsid w:val="00C129E3"/>
    <w:rsid w:val="00C12A4A"/>
    <w:rsid w:val="00C13C0F"/>
    <w:rsid w:val="00C1650B"/>
    <w:rsid w:val="00C165FD"/>
    <w:rsid w:val="00C220EE"/>
    <w:rsid w:val="00C223FF"/>
    <w:rsid w:val="00C25EB9"/>
    <w:rsid w:val="00C26D9C"/>
    <w:rsid w:val="00C305EB"/>
    <w:rsid w:val="00C313F0"/>
    <w:rsid w:val="00C31475"/>
    <w:rsid w:val="00C32979"/>
    <w:rsid w:val="00C339A7"/>
    <w:rsid w:val="00C35271"/>
    <w:rsid w:val="00C418E3"/>
    <w:rsid w:val="00C41BCB"/>
    <w:rsid w:val="00C43057"/>
    <w:rsid w:val="00C432AF"/>
    <w:rsid w:val="00C45304"/>
    <w:rsid w:val="00C461F1"/>
    <w:rsid w:val="00C46830"/>
    <w:rsid w:val="00C46BA8"/>
    <w:rsid w:val="00C471E3"/>
    <w:rsid w:val="00C4FC70"/>
    <w:rsid w:val="00C51016"/>
    <w:rsid w:val="00C52CE1"/>
    <w:rsid w:val="00C532B3"/>
    <w:rsid w:val="00C55186"/>
    <w:rsid w:val="00C55320"/>
    <w:rsid w:val="00C55E1D"/>
    <w:rsid w:val="00C560CF"/>
    <w:rsid w:val="00C56684"/>
    <w:rsid w:val="00C566E5"/>
    <w:rsid w:val="00C603BB"/>
    <w:rsid w:val="00C605D5"/>
    <w:rsid w:val="00C62488"/>
    <w:rsid w:val="00C625B0"/>
    <w:rsid w:val="00C627E8"/>
    <w:rsid w:val="00C628A0"/>
    <w:rsid w:val="00C66234"/>
    <w:rsid w:val="00C66583"/>
    <w:rsid w:val="00C6702A"/>
    <w:rsid w:val="00C67C0A"/>
    <w:rsid w:val="00C700E3"/>
    <w:rsid w:val="00C7087F"/>
    <w:rsid w:val="00C72487"/>
    <w:rsid w:val="00C74100"/>
    <w:rsid w:val="00C7432E"/>
    <w:rsid w:val="00C7482F"/>
    <w:rsid w:val="00C81C90"/>
    <w:rsid w:val="00C81E59"/>
    <w:rsid w:val="00C8435B"/>
    <w:rsid w:val="00C922D7"/>
    <w:rsid w:val="00C92840"/>
    <w:rsid w:val="00C92ACD"/>
    <w:rsid w:val="00C93E36"/>
    <w:rsid w:val="00C9425A"/>
    <w:rsid w:val="00C94EB2"/>
    <w:rsid w:val="00C96297"/>
    <w:rsid w:val="00C96FDE"/>
    <w:rsid w:val="00C9781B"/>
    <w:rsid w:val="00C978D8"/>
    <w:rsid w:val="00CA0C4F"/>
    <w:rsid w:val="00CA1EC6"/>
    <w:rsid w:val="00CA3D04"/>
    <w:rsid w:val="00CA4381"/>
    <w:rsid w:val="00CA5FBF"/>
    <w:rsid w:val="00CA62E7"/>
    <w:rsid w:val="00CA71D9"/>
    <w:rsid w:val="00CB2185"/>
    <w:rsid w:val="00CB28AE"/>
    <w:rsid w:val="00CB49C9"/>
    <w:rsid w:val="00CB4BE8"/>
    <w:rsid w:val="00CB5588"/>
    <w:rsid w:val="00CB65D4"/>
    <w:rsid w:val="00CC041C"/>
    <w:rsid w:val="00CC0C6E"/>
    <w:rsid w:val="00CC3966"/>
    <w:rsid w:val="00CC3BFF"/>
    <w:rsid w:val="00CC58C7"/>
    <w:rsid w:val="00CC66AA"/>
    <w:rsid w:val="00CC71A2"/>
    <w:rsid w:val="00CC74CE"/>
    <w:rsid w:val="00CC7B65"/>
    <w:rsid w:val="00CC7BEF"/>
    <w:rsid w:val="00CD1128"/>
    <w:rsid w:val="00CD271C"/>
    <w:rsid w:val="00CD287B"/>
    <w:rsid w:val="00CD34A4"/>
    <w:rsid w:val="00CD3564"/>
    <w:rsid w:val="00CD3B73"/>
    <w:rsid w:val="00CD3B83"/>
    <w:rsid w:val="00CD42CD"/>
    <w:rsid w:val="00CD4D65"/>
    <w:rsid w:val="00CE3460"/>
    <w:rsid w:val="00CE4905"/>
    <w:rsid w:val="00CE606F"/>
    <w:rsid w:val="00CE67E7"/>
    <w:rsid w:val="00CE6F0F"/>
    <w:rsid w:val="00CF0CCF"/>
    <w:rsid w:val="00CF26CE"/>
    <w:rsid w:val="00CF2CC5"/>
    <w:rsid w:val="00CF6009"/>
    <w:rsid w:val="00CF6E81"/>
    <w:rsid w:val="00CF7C81"/>
    <w:rsid w:val="00D001B4"/>
    <w:rsid w:val="00D00E00"/>
    <w:rsid w:val="00D01D9E"/>
    <w:rsid w:val="00D023A6"/>
    <w:rsid w:val="00D038AA"/>
    <w:rsid w:val="00D04A36"/>
    <w:rsid w:val="00D05C5C"/>
    <w:rsid w:val="00D070E6"/>
    <w:rsid w:val="00D1012A"/>
    <w:rsid w:val="00D1087E"/>
    <w:rsid w:val="00D1097D"/>
    <w:rsid w:val="00D1162E"/>
    <w:rsid w:val="00D117FA"/>
    <w:rsid w:val="00D11F2D"/>
    <w:rsid w:val="00D141AB"/>
    <w:rsid w:val="00D14878"/>
    <w:rsid w:val="00D15D76"/>
    <w:rsid w:val="00D15FA6"/>
    <w:rsid w:val="00D174BB"/>
    <w:rsid w:val="00D17C4E"/>
    <w:rsid w:val="00D2033C"/>
    <w:rsid w:val="00D2147C"/>
    <w:rsid w:val="00D22615"/>
    <w:rsid w:val="00D226B1"/>
    <w:rsid w:val="00D2354C"/>
    <w:rsid w:val="00D23707"/>
    <w:rsid w:val="00D23D73"/>
    <w:rsid w:val="00D24A96"/>
    <w:rsid w:val="00D24E70"/>
    <w:rsid w:val="00D256F3"/>
    <w:rsid w:val="00D271F9"/>
    <w:rsid w:val="00D27714"/>
    <w:rsid w:val="00D31453"/>
    <w:rsid w:val="00D33D5F"/>
    <w:rsid w:val="00D36526"/>
    <w:rsid w:val="00D36C0A"/>
    <w:rsid w:val="00D40561"/>
    <w:rsid w:val="00D424C5"/>
    <w:rsid w:val="00D426B5"/>
    <w:rsid w:val="00D42724"/>
    <w:rsid w:val="00D445C1"/>
    <w:rsid w:val="00D445F4"/>
    <w:rsid w:val="00D454BC"/>
    <w:rsid w:val="00D45C8D"/>
    <w:rsid w:val="00D46C16"/>
    <w:rsid w:val="00D506E5"/>
    <w:rsid w:val="00D512F9"/>
    <w:rsid w:val="00D524BA"/>
    <w:rsid w:val="00D542FD"/>
    <w:rsid w:val="00D54C5B"/>
    <w:rsid w:val="00D57760"/>
    <w:rsid w:val="00D57D65"/>
    <w:rsid w:val="00D60189"/>
    <w:rsid w:val="00D60BCA"/>
    <w:rsid w:val="00D61351"/>
    <w:rsid w:val="00D613D1"/>
    <w:rsid w:val="00D625A4"/>
    <w:rsid w:val="00D62B25"/>
    <w:rsid w:val="00D6334F"/>
    <w:rsid w:val="00D63FFE"/>
    <w:rsid w:val="00D65FC2"/>
    <w:rsid w:val="00D667CA"/>
    <w:rsid w:val="00D669C4"/>
    <w:rsid w:val="00D710EC"/>
    <w:rsid w:val="00D714EC"/>
    <w:rsid w:val="00D71A23"/>
    <w:rsid w:val="00D739A2"/>
    <w:rsid w:val="00D741BB"/>
    <w:rsid w:val="00D74AD5"/>
    <w:rsid w:val="00D75D5D"/>
    <w:rsid w:val="00D77126"/>
    <w:rsid w:val="00D7776A"/>
    <w:rsid w:val="00D8193B"/>
    <w:rsid w:val="00D82959"/>
    <w:rsid w:val="00D841D1"/>
    <w:rsid w:val="00D85956"/>
    <w:rsid w:val="00D85A70"/>
    <w:rsid w:val="00D85AE9"/>
    <w:rsid w:val="00D85C0C"/>
    <w:rsid w:val="00D86204"/>
    <w:rsid w:val="00D87855"/>
    <w:rsid w:val="00D87B94"/>
    <w:rsid w:val="00D90847"/>
    <w:rsid w:val="00D91FCC"/>
    <w:rsid w:val="00D92462"/>
    <w:rsid w:val="00D92582"/>
    <w:rsid w:val="00D92E7D"/>
    <w:rsid w:val="00D93829"/>
    <w:rsid w:val="00D944DA"/>
    <w:rsid w:val="00D94A35"/>
    <w:rsid w:val="00D95382"/>
    <w:rsid w:val="00D9546E"/>
    <w:rsid w:val="00D9570D"/>
    <w:rsid w:val="00D9658F"/>
    <w:rsid w:val="00D977A3"/>
    <w:rsid w:val="00D97A78"/>
    <w:rsid w:val="00D97ACD"/>
    <w:rsid w:val="00DA0078"/>
    <w:rsid w:val="00DA27E2"/>
    <w:rsid w:val="00DA2909"/>
    <w:rsid w:val="00DA42DB"/>
    <w:rsid w:val="00DA4D54"/>
    <w:rsid w:val="00DB01EE"/>
    <w:rsid w:val="00DB325E"/>
    <w:rsid w:val="00DB4031"/>
    <w:rsid w:val="00DB4465"/>
    <w:rsid w:val="00DB4D72"/>
    <w:rsid w:val="00DB4E55"/>
    <w:rsid w:val="00DB5CCA"/>
    <w:rsid w:val="00DB5DAD"/>
    <w:rsid w:val="00DB6753"/>
    <w:rsid w:val="00DC0D0B"/>
    <w:rsid w:val="00DC0F86"/>
    <w:rsid w:val="00DC31AD"/>
    <w:rsid w:val="00DC35ED"/>
    <w:rsid w:val="00DC35F4"/>
    <w:rsid w:val="00DC3EB9"/>
    <w:rsid w:val="00DC53EF"/>
    <w:rsid w:val="00DC53F1"/>
    <w:rsid w:val="00DC614F"/>
    <w:rsid w:val="00DC6680"/>
    <w:rsid w:val="00DC6D94"/>
    <w:rsid w:val="00DC75C4"/>
    <w:rsid w:val="00DD04AD"/>
    <w:rsid w:val="00DD0F65"/>
    <w:rsid w:val="00DD1940"/>
    <w:rsid w:val="00DD1DB3"/>
    <w:rsid w:val="00DD285B"/>
    <w:rsid w:val="00DD40A5"/>
    <w:rsid w:val="00DD426A"/>
    <w:rsid w:val="00DD48BA"/>
    <w:rsid w:val="00DD5E0B"/>
    <w:rsid w:val="00DD67EA"/>
    <w:rsid w:val="00DD78A8"/>
    <w:rsid w:val="00DD7EDD"/>
    <w:rsid w:val="00DE020B"/>
    <w:rsid w:val="00DE19E8"/>
    <w:rsid w:val="00DE1BBD"/>
    <w:rsid w:val="00DE2012"/>
    <w:rsid w:val="00DE2243"/>
    <w:rsid w:val="00DE4394"/>
    <w:rsid w:val="00DE455F"/>
    <w:rsid w:val="00DE47A6"/>
    <w:rsid w:val="00DE494A"/>
    <w:rsid w:val="00DE4AC7"/>
    <w:rsid w:val="00DE4FFC"/>
    <w:rsid w:val="00DE5A81"/>
    <w:rsid w:val="00DE64B9"/>
    <w:rsid w:val="00DE6650"/>
    <w:rsid w:val="00DE7937"/>
    <w:rsid w:val="00DF0C1B"/>
    <w:rsid w:val="00DF0D86"/>
    <w:rsid w:val="00DF1F17"/>
    <w:rsid w:val="00DF379B"/>
    <w:rsid w:val="00DF3BA6"/>
    <w:rsid w:val="00DF3FF7"/>
    <w:rsid w:val="00DF4081"/>
    <w:rsid w:val="00DF643F"/>
    <w:rsid w:val="00DF6EC7"/>
    <w:rsid w:val="00E02DB0"/>
    <w:rsid w:val="00E03244"/>
    <w:rsid w:val="00E03E8C"/>
    <w:rsid w:val="00E047F6"/>
    <w:rsid w:val="00E06DCC"/>
    <w:rsid w:val="00E075F1"/>
    <w:rsid w:val="00E07952"/>
    <w:rsid w:val="00E10652"/>
    <w:rsid w:val="00E12C0F"/>
    <w:rsid w:val="00E12FE7"/>
    <w:rsid w:val="00E132C6"/>
    <w:rsid w:val="00E13D9D"/>
    <w:rsid w:val="00E14A26"/>
    <w:rsid w:val="00E15519"/>
    <w:rsid w:val="00E15631"/>
    <w:rsid w:val="00E17EBE"/>
    <w:rsid w:val="00E20182"/>
    <w:rsid w:val="00E205B2"/>
    <w:rsid w:val="00E2114D"/>
    <w:rsid w:val="00E2148B"/>
    <w:rsid w:val="00E2244B"/>
    <w:rsid w:val="00E22846"/>
    <w:rsid w:val="00E232B2"/>
    <w:rsid w:val="00E24166"/>
    <w:rsid w:val="00E246A1"/>
    <w:rsid w:val="00E24FE4"/>
    <w:rsid w:val="00E252C9"/>
    <w:rsid w:val="00E25C89"/>
    <w:rsid w:val="00E2625C"/>
    <w:rsid w:val="00E26FC1"/>
    <w:rsid w:val="00E2793B"/>
    <w:rsid w:val="00E31022"/>
    <w:rsid w:val="00E32DF8"/>
    <w:rsid w:val="00E33382"/>
    <w:rsid w:val="00E33DEE"/>
    <w:rsid w:val="00E343FB"/>
    <w:rsid w:val="00E356A7"/>
    <w:rsid w:val="00E3607B"/>
    <w:rsid w:val="00E36C22"/>
    <w:rsid w:val="00E405D7"/>
    <w:rsid w:val="00E412FD"/>
    <w:rsid w:val="00E414F2"/>
    <w:rsid w:val="00E41A16"/>
    <w:rsid w:val="00E41ED7"/>
    <w:rsid w:val="00E42990"/>
    <w:rsid w:val="00E42E50"/>
    <w:rsid w:val="00E4353E"/>
    <w:rsid w:val="00E43F9A"/>
    <w:rsid w:val="00E4433A"/>
    <w:rsid w:val="00E50168"/>
    <w:rsid w:val="00E50DEC"/>
    <w:rsid w:val="00E52622"/>
    <w:rsid w:val="00E5436D"/>
    <w:rsid w:val="00E54C39"/>
    <w:rsid w:val="00E54CF3"/>
    <w:rsid w:val="00E57653"/>
    <w:rsid w:val="00E577E3"/>
    <w:rsid w:val="00E609FE"/>
    <w:rsid w:val="00E60DBA"/>
    <w:rsid w:val="00E6188F"/>
    <w:rsid w:val="00E62538"/>
    <w:rsid w:val="00E62AEC"/>
    <w:rsid w:val="00E62F14"/>
    <w:rsid w:val="00E639D8"/>
    <w:rsid w:val="00E63E0E"/>
    <w:rsid w:val="00E641FF"/>
    <w:rsid w:val="00E646A2"/>
    <w:rsid w:val="00E65B41"/>
    <w:rsid w:val="00E66BBD"/>
    <w:rsid w:val="00E66EE5"/>
    <w:rsid w:val="00E66F18"/>
    <w:rsid w:val="00E67641"/>
    <w:rsid w:val="00E676A8"/>
    <w:rsid w:val="00E72CE5"/>
    <w:rsid w:val="00E75398"/>
    <w:rsid w:val="00E76258"/>
    <w:rsid w:val="00E77F53"/>
    <w:rsid w:val="00E8044D"/>
    <w:rsid w:val="00E806E5"/>
    <w:rsid w:val="00E80B69"/>
    <w:rsid w:val="00E80D0D"/>
    <w:rsid w:val="00E818B2"/>
    <w:rsid w:val="00E81A59"/>
    <w:rsid w:val="00E8672D"/>
    <w:rsid w:val="00E86AB5"/>
    <w:rsid w:val="00E874D1"/>
    <w:rsid w:val="00E9042B"/>
    <w:rsid w:val="00E91259"/>
    <w:rsid w:val="00E9233B"/>
    <w:rsid w:val="00E928D6"/>
    <w:rsid w:val="00E93348"/>
    <w:rsid w:val="00E95737"/>
    <w:rsid w:val="00E95C9A"/>
    <w:rsid w:val="00E96244"/>
    <w:rsid w:val="00E97677"/>
    <w:rsid w:val="00EA1A98"/>
    <w:rsid w:val="00EA1D51"/>
    <w:rsid w:val="00EA2535"/>
    <w:rsid w:val="00EA2EAE"/>
    <w:rsid w:val="00EA4738"/>
    <w:rsid w:val="00EA5684"/>
    <w:rsid w:val="00EA5D50"/>
    <w:rsid w:val="00EA61A7"/>
    <w:rsid w:val="00EA7058"/>
    <w:rsid w:val="00EB0339"/>
    <w:rsid w:val="00EB1032"/>
    <w:rsid w:val="00EB1BC3"/>
    <w:rsid w:val="00EB2023"/>
    <w:rsid w:val="00EB4962"/>
    <w:rsid w:val="00EB54DA"/>
    <w:rsid w:val="00EB58B2"/>
    <w:rsid w:val="00EB5CA8"/>
    <w:rsid w:val="00EB770B"/>
    <w:rsid w:val="00EC1A54"/>
    <w:rsid w:val="00EC1AB5"/>
    <w:rsid w:val="00EC231E"/>
    <w:rsid w:val="00EC2D09"/>
    <w:rsid w:val="00EC39FD"/>
    <w:rsid w:val="00EC3AAD"/>
    <w:rsid w:val="00EC3B3C"/>
    <w:rsid w:val="00EC3DF6"/>
    <w:rsid w:val="00EC4170"/>
    <w:rsid w:val="00EC4726"/>
    <w:rsid w:val="00EC6091"/>
    <w:rsid w:val="00EC65BC"/>
    <w:rsid w:val="00EC79E5"/>
    <w:rsid w:val="00EC7A47"/>
    <w:rsid w:val="00EC7DFC"/>
    <w:rsid w:val="00ED0E03"/>
    <w:rsid w:val="00ED1055"/>
    <w:rsid w:val="00ED13CB"/>
    <w:rsid w:val="00ED4099"/>
    <w:rsid w:val="00ED4572"/>
    <w:rsid w:val="00ED5EAD"/>
    <w:rsid w:val="00ED794C"/>
    <w:rsid w:val="00ED7B02"/>
    <w:rsid w:val="00EE12C2"/>
    <w:rsid w:val="00EE320C"/>
    <w:rsid w:val="00EE48CE"/>
    <w:rsid w:val="00EE4CB0"/>
    <w:rsid w:val="00EE5787"/>
    <w:rsid w:val="00EE5F1F"/>
    <w:rsid w:val="00EE600C"/>
    <w:rsid w:val="00EE638A"/>
    <w:rsid w:val="00EE68DD"/>
    <w:rsid w:val="00EF03B5"/>
    <w:rsid w:val="00EF1AB9"/>
    <w:rsid w:val="00EF264B"/>
    <w:rsid w:val="00EF408F"/>
    <w:rsid w:val="00EF4D08"/>
    <w:rsid w:val="00EF5F71"/>
    <w:rsid w:val="00F00322"/>
    <w:rsid w:val="00F012C2"/>
    <w:rsid w:val="00F0184B"/>
    <w:rsid w:val="00F02EF3"/>
    <w:rsid w:val="00F04506"/>
    <w:rsid w:val="00F04FAA"/>
    <w:rsid w:val="00F05228"/>
    <w:rsid w:val="00F05284"/>
    <w:rsid w:val="00F069B8"/>
    <w:rsid w:val="00F0723F"/>
    <w:rsid w:val="00F11586"/>
    <w:rsid w:val="00F12772"/>
    <w:rsid w:val="00F15469"/>
    <w:rsid w:val="00F16A0E"/>
    <w:rsid w:val="00F170CD"/>
    <w:rsid w:val="00F208E7"/>
    <w:rsid w:val="00F20FD3"/>
    <w:rsid w:val="00F2124C"/>
    <w:rsid w:val="00F224D1"/>
    <w:rsid w:val="00F22BFA"/>
    <w:rsid w:val="00F23B33"/>
    <w:rsid w:val="00F25506"/>
    <w:rsid w:val="00F259B2"/>
    <w:rsid w:val="00F25F5C"/>
    <w:rsid w:val="00F31B32"/>
    <w:rsid w:val="00F3304C"/>
    <w:rsid w:val="00F33843"/>
    <w:rsid w:val="00F33A0F"/>
    <w:rsid w:val="00F368D7"/>
    <w:rsid w:val="00F369B8"/>
    <w:rsid w:val="00F36FFE"/>
    <w:rsid w:val="00F377EB"/>
    <w:rsid w:val="00F37A05"/>
    <w:rsid w:val="00F4002A"/>
    <w:rsid w:val="00F40DEB"/>
    <w:rsid w:val="00F40F9E"/>
    <w:rsid w:val="00F4201C"/>
    <w:rsid w:val="00F42113"/>
    <w:rsid w:val="00F42A58"/>
    <w:rsid w:val="00F42AB3"/>
    <w:rsid w:val="00F447C8"/>
    <w:rsid w:val="00F44A59"/>
    <w:rsid w:val="00F45CE5"/>
    <w:rsid w:val="00F47315"/>
    <w:rsid w:val="00F51384"/>
    <w:rsid w:val="00F521D7"/>
    <w:rsid w:val="00F5343E"/>
    <w:rsid w:val="00F5378D"/>
    <w:rsid w:val="00F54AB6"/>
    <w:rsid w:val="00F554EC"/>
    <w:rsid w:val="00F55D23"/>
    <w:rsid w:val="00F565B3"/>
    <w:rsid w:val="00F57C46"/>
    <w:rsid w:val="00F60C3F"/>
    <w:rsid w:val="00F60E60"/>
    <w:rsid w:val="00F60F46"/>
    <w:rsid w:val="00F6189D"/>
    <w:rsid w:val="00F61CA2"/>
    <w:rsid w:val="00F628AA"/>
    <w:rsid w:val="00F64C84"/>
    <w:rsid w:val="00F65B1A"/>
    <w:rsid w:val="00F670CD"/>
    <w:rsid w:val="00F679D3"/>
    <w:rsid w:val="00F67FD9"/>
    <w:rsid w:val="00F6FAC0"/>
    <w:rsid w:val="00F70313"/>
    <w:rsid w:val="00F7051E"/>
    <w:rsid w:val="00F72332"/>
    <w:rsid w:val="00F72ED9"/>
    <w:rsid w:val="00F72F4B"/>
    <w:rsid w:val="00F73CE7"/>
    <w:rsid w:val="00F74098"/>
    <w:rsid w:val="00F7645C"/>
    <w:rsid w:val="00F7680D"/>
    <w:rsid w:val="00F76C13"/>
    <w:rsid w:val="00F76ED6"/>
    <w:rsid w:val="00F77B75"/>
    <w:rsid w:val="00F80F1D"/>
    <w:rsid w:val="00F83536"/>
    <w:rsid w:val="00F8503E"/>
    <w:rsid w:val="00F85241"/>
    <w:rsid w:val="00F86074"/>
    <w:rsid w:val="00F86195"/>
    <w:rsid w:val="00F877E2"/>
    <w:rsid w:val="00F87A72"/>
    <w:rsid w:val="00F91D49"/>
    <w:rsid w:val="00F92B0F"/>
    <w:rsid w:val="00F93980"/>
    <w:rsid w:val="00F93C5A"/>
    <w:rsid w:val="00F93DB2"/>
    <w:rsid w:val="00F95DFF"/>
    <w:rsid w:val="00F97ADE"/>
    <w:rsid w:val="00F97BA9"/>
    <w:rsid w:val="00FA01A1"/>
    <w:rsid w:val="00FA14F7"/>
    <w:rsid w:val="00FA1559"/>
    <w:rsid w:val="00FA3335"/>
    <w:rsid w:val="00FA4BC9"/>
    <w:rsid w:val="00FA533D"/>
    <w:rsid w:val="00FA55A6"/>
    <w:rsid w:val="00FA7C01"/>
    <w:rsid w:val="00FB185F"/>
    <w:rsid w:val="00FB281E"/>
    <w:rsid w:val="00FB4EA3"/>
    <w:rsid w:val="00FB5716"/>
    <w:rsid w:val="00FB5D46"/>
    <w:rsid w:val="00FB603B"/>
    <w:rsid w:val="00FB7458"/>
    <w:rsid w:val="00FB7B3B"/>
    <w:rsid w:val="00FC1280"/>
    <w:rsid w:val="00FC4079"/>
    <w:rsid w:val="00FC43CE"/>
    <w:rsid w:val="00FC4B56"/>
    <w:rsid w:val="00FC51A3"/>
    <w:rsid w:val="00FC538E"/>
    <w:rsid w:val="00FC5506"/>
    <w:rsid w:val="00FC5AAA"/>
    <w:rsid w:val="00FC6AB7"/>
    <w:rsid w:val="00FC7185"/>
    <w:rsid w:val="00FD14E3"/>
    <w:rsid w:val="00FD3E0B"/>
    <w:rsid w:val="00FD5A82"/>
    <w:rsid w:val="00FD5C3A"/>
    <w:rsid w:val="00FD77A7"/>
    <w:rsid w:val="00FE0671"/>
    <w:rsid w:val="00FE1E10"/>
    <w:rsid w:val="00FE2BF9"/>
    <w:rsid w:val="00FE5CFC"/>
    <w:rsid w:val="00FE718E"/>
    <w:rsid w:val="00FF12B6"/>
    <w:rsid w:val="00FF3143"/>
    <w:rsid w:val="00FF35F0"/>
    <w:rsid w:val="00FF4142"/>
    <w:rsid w:val="00FF540D"/>
    <w:rsid w:val="00FF5594"/>
    <w:rsid w:val="00FF686C"/>
    <w:rsid w:val="00FF6FA9"/>
    <w:rsid w:val="00FF7721"/>
    <w:rsid w:val="0135CEB2"/>
    <w:rsid w:val="014EFFC4"/>
    <w:rsid w:val="0182504B"/>
    <w:rsid w:val="01DDFA19"/>
    <w:rsid w:val="01FF7186"/>
    <w:rsid w:val="02266296"/>
    <w:rsid w:val="0271C200"/>
    <w:rsid w:val="03397015"/>
    <w:rsid w:val="0370AFA9"/>
    <w:rsid w:val="038029AA"/>
    <w:rsid w:val="0384C5C3"/>
    <w:rsid w:val="03995715"/>
    <w:rsid w:val="0412FE6D"/>
    <w:rsid w:val="04385679"/>
    <w:rsid w:val="05B99D9F"/>
    <w:rsid w:val="062031DD"/>
    <w:rsid w:val="062D77EE"/>
    <w:rsid w:val="06886F20"/>
    <w:rsid w:val="07088D3F"/>
    <w:rsid w:val="071FFAF7"/>
    <w:rsid w:val="075B5774"/>
    <w:rsid w:val="07EB2DB5"/>
    <w:rsid w:val="07FF5336"/>
    <w:rsid w:val="08EBD423"/>
    <w:rsid w:val="09147588"/>
    <w:rsid w:val="0963D7A8"/>
    <w:rsid w:val="097899CC"/>
    <w:rsid w:val="09D398B2"/>
    <w:rsid w:val="0A7E3765"/>
    <w:rsid w:val="0B12C998"/>
    <w:rsid w:val="0B4E2C43"/>
    <w:rsid w:val="0BB46569"/>
    <w:rsid w:val="0BC70E11"/>
    <w:rsid w:val="0BDDFA81"/>
    <w:rsid w:val="0BFD6126"/>
    <w:rsid w:val="0CC8BA0D"/>
    <w:rsid w:val="0CF900F4"/>
    <w:rsid w:val="0D8BB7FD"/>
    <w:rsid w:val="0DAD0D02"/>
    <w:rsid w:val="0E16890F"/>
    <w:rsid w:val="0E3691FE"/>
    <w:rsid w:val="0E9CA971"/>
    <w:rsid w:val="0EE1ADCF"/>
    <w:rsid w:val="0EEAC96F"/>
    <w:rsid w:val="0EF3FBC3"/>
    <w:rsid w:val="0F529E4D"/>
    <w:rsid w:val="0FB6E386"/>
    <w:rsid w:val="0FD538B1"/>
    <w:rsid w:val="10EC01DA"/>
    <w:rsid w:val="116F70B3"/>
    <w:rsid w:val="123B2B3F"/>
    <w:rsid w:val="12502DDD"/>
    <w:rsid w:val="1313BE7B"/>
    <w:rsid w:val="14072C87"/>
    <w:rsid w:val="1476C3BD"/>
    <w:rsid w:val="1486F5A9"/>
    <w:rsid w:val="14A0AABB"/>
    <w:rsid w:val="14F7193A"/>
    <w:rsid w:val="14FB9F7E"/>
    <w:rsid w:val="1551BE85"/>
    <w:rsid w:val="16A801B3"/>
    <w:rsid w:val="17AD7BBF"/>
    <w:rsid w:val="17F148E8"/>
    <w:rsid w:val="183C7E76"/>
    <w:rsid w:val="184E3F77"/>
    <w:rsid w:val="1872596B"/>
    <w:rsid w:val="1877767E"/>
    <w:rsid w:val="18816369"/>
    <w:rsid w:val="18A919ED"/>
    <w:rsid w:val="18B11B28"/>
    <w:rsid w:val="190ACCED"/>
    <w:rsid w:val="195F67AE"/>
    <w:rsid w:val="1988E59D"/>
    <w:rsid w:val="1A9F0F01"/>
    <w:rsid w:val="1AAF0BFC"/>
    <w:rsid w:val="1ACC6A6E"/>
    <w:rsid w:val="1B0482BA"/>
    <w:rsid w:val="1BA0A1EA"/>
    <w:rsid w:val="1C74CADC"/>
    <w:rsid w:val="1C76F552"/>
    <w:rsid w:val="1D8D25ED"/>
    <w:rsid w:val="1DBBE745"/>
    <w:rsid w:val="1DE2DCFC"/>
    <w:rsid w:val="1E0E093E"/>
    <w:rsid w:val="1E2BBE4E"/>
    <w:rsid w:val="1E77B188"/>
    <w:rsid w:val="1EF18B2C"/>
    <w:rsid w:val="201828D5"/>
    <w:rsid w:val="20A98F04"/>
    <w:rsid w:val="20EB5D18"/>
    <w:rsid w:val="20ED5EC8"/>
    <w:rsid w:val="20FCB864"/>
    <w:rsid w:val="214AFDDA"/>
    <w:rsid w:val="21827DC6"/>
    <w:rsid w:val="21A7774F"/>
    <w:rsid w:val="21D3B2F5"/>
    <w:rsid w:val="2251B965"/>
    <w:rsid w:val="22588146"/>
    <w:rsid w:val="2263D081"/>
    <w:rsid w:val="229003D1"/>
    <w:rsid w:val="22B51E78"/>
    <w:rsid w:val="22F762B0"/>
    <w:rsid w:val="236621E3"/>
    <w:rsid w:val="23863E93"/>
    <w:rsid w:val="239F282D"/>
    <w:rsid w:val="23A14103"/>
    <w:rsid w:val="23DA4B47"/>
    <w:rsid w:val="23F7C6AB"/>
    <w:rsid w:val="240594E1"/>
    <w:rsid w:val="2407F511"/>
    <w:rsid w:val="2520C799"/>
    <w:rsid w:val="2527254D"/>
    <w:rsid w:val="252EF34E"/>
    <w:rsid w:val="2539EAA5"/>
    <w:rsid w:val="267E623F"/>
    <w:rsid w:val="26EB0C53"/>
    <w:rsid w:val="274881D1"/>
    <w:rsid w:val="27537A66"/>
    <w:rsid w:val="275CA76F"/>
    <w:rsid w:val="28093002"/>
    <w:rsid w:val="282F280B"/>
    <w:rsid w:val="28C99B93"/>
    <w:rsid w:val="2A07FE95"/>
    <w:rsid w:val="2ABE8B96"/>
    <w:rsid w:val="2B98707A"/>
    <w:rsid w:val="2BA1D7E3"/>
    <w:rsid w:val="2BB2D802"/>
    <w:rsid w:val="2BC239E7"/>
    <w:rsid w:val="2C32A75E"/>
    <w:rsid w:val="2C5BCFEC"/>
    <w:rsid w:val="2CA5A357"/>
    <w:rsid w:val="2CA5B3E4"/>
    <w:rsid w:val="2CB20E88"/>
    <w:rsid w:val="2DC3F2C9"/>
    <w:rsid w:val="2E901518"/>
    <w:rsid w:val="2F12ACD0"/>
    <w:rsid w:val="2F30DEA6"/>
    <w:rsid w:val="2FDA7136"/>
    <w:rsid w:val="2FE7384C"/>
    <w:rsid w:val="301B84A4"/>
    <w:rsid w:val="3085C165"/>
    <w:rsid w:val="30868EE2"/>
    <w:rsid w:val="31509BF0"/>
    <w:rsid w:val="322645E4"/>
    <w:rsid w:val="325498F8"/>
    <w:rsid w:val="32D1CC2C"/>
    <w:rsid w:val="32FD35B5"/>
    <w:rsid w:val="33AF4676"/>
    <w:rsid w:val="33F557C5"/>
    <w:rsid w:val="34ACFD6B"/>
    <w:rsid w:val="34DDFF3F"/>
    <w:rsid w:val="34EEE08B"/>
    <w:rsid w:val="3540FA48"/>
    <w:rsid w:val="35A7FA75"/>
    <w:rsid w:val="35C4193D"/>
    <w:rsid w:val="36CBC6FC"/>
    <w:rsid w:val="36D94CF9"/>
    <w:rsid w:val="36E08AEF"/>
    <w:rsid w:val="36E68D74"/>
    <w:rsid w:val="36FC48EA"/>
    <w:rsid w:val="37899742"/>
    <w:rsid w:val="391CDB21"/>
    <w:rsid w:val="398C417D"/>
    <w:rsid w:val="3AA9B7EA"/>
    <w:rsid w:val="3B1E4837"/>
    <w:rsid w:val="3B56CAB5"/>
    <w:rsid w:val="3BF0D6A3"/>
    <w:rsid w:val="3C964021"/>
    <w:rsid w:val="3CEC1D0F"/>
    <w:rsid w:val="3D668169"/>
    <w:rsid w:val="3DCAFDCA"/>
    <w:rsid w:val="3E13ED08"/>
    <w:rsid w:val="3E2F79B5"/>
    <w:rsid w:val="3E35D6A7"/>
    <w:rsid w:val="3E9B63FD"/>
    <w:rsid w:val="3F6114FB"/>
    <w:rsid w:val="3F7CF7DF"/>
    <w:rsid w:val="3FDCDEC5"/>
    <w:rsid w:val="3FE6451C"/>
    <w:rsid w:val="405A9AF0"/>
    <w:rsid w:val="408F48ED"/>
    <w:rsid w:val="40E6B8C6"/>
    <w:rsid w:val="41216D76"/>
    <w:rsid w:val="412CBDA8"/>
    <w:rsid w:val="41FF1A9D"/>
    <w:rsid w:val="429841CE"/>
    <w:rsid w:val="436F1584"/>
    <w:rsid w:val="437857CF"/>
    <w:rsid w:val="438BDADA"/>
    <w:rsid w:val="43F74169"/>
    <w:rsid w:val="44780D2B"/>
    <w:rsid w:val="449B1898"/>
    <w:rsid w:val="450F1375"/>
    <w:rsid w:val="455C5DEB"/>
    <w:rsid w:val="45D5F82B"/>
    <w:rsid w:val="46BFEA99"/>
    <w:rsid w:val="46F2C7FE"/>
    <w:rsid w:val="48BD846B"/>
    <w:rsid w:val="497EC474"/>
    <w:rsid w:val="499ACFE5"/>
    <w:rsid w:val="49F67431"/>
    <w:rsid w:val="4A6A3C13"/>
    <w:rsid w:val="4A70347C"/>
    <w:rsid w:val="4AB31FD7"/>
    <w:rsid w:val="4ADB65DB"/>
    <w:rsid w:val="4B026613"/>
    <w:rsid w:val="4B51CC0A"/>
    <w:rsid w:val="4BBF7B75"/>
    <w:rsid w:val="4BF351FE"/>
    <w:rsid w:val="4C35FF16"/>
    <w:rsid w:val="4C8064B6"/>
    <w:rsid w:val="4CC7A2FB"/>
    <w:rsid w:val="4CD12B29"/>
    <w:rsid w:val="4CF65592"/>
    <w:rsid w:val="4D1C4A21"/>
    <w:rsid w:val="4E1D8802"/>
    <w:rsid w:val="4E31968B"/>
    <w:rsid w:val="4EC78EA0"/>
    <w:rsid w:val="4F2DEBEB"/>
    <w:rsid w:val="502DBCEE"/>
    <w:rsid w:val="5033EA38"/>
    <w:rsid w:val="5069C17A"/>
    <w:rsid w:val="50FF9270"/>
    <w:rsid w:val="5113E1C3"/>
    <w:rsid w:val="51A0E6EA"/>
    <w:rsid w:val="51BC6AE3"/>
    <w:rsid w:val="522AE21D"/>
    <w:rsid w:val="5263257A"/>
    <w:rsid w:val="5270777D"/>
    <w:rsid w:val="5277FDAF"/>
    <w:rsid w:val="527BE8AA"/>
    <w:rsid w:val="528F8BA9"/>
    <w:rsid w:val="52FAA31C"/>
    <w:rsid w:val="531DB29A"/>
    <w:rsid w:val="532F07AB"/>
    <w:rsid w:val="533C6F4D"/>
    <w:rsid w:val="53574663"/>
    <w:rsid w:val="535AB6E5"/>
    <w:rsid w:val="538F3CD4"/>
    <w:rsid w:val="53B27E51"/>
    <w:rsid w:val="53C1890D"/>
    <w:rsid w:val="53C5B56E"/>
    <w:rsid w:val="53F73C3A"/>
    <w:rsid w:val="5464BCA3"/>
    <w:rsid w:val="54F321B8"/>
    <w:rsid w:val="54F7388A"/>
    <w:rsid w:val="558C6A7B"/>
    <w:rsid w:val="55AF8033"/>
    <w:rsid w:val="55FB40DC"/>
    <w:rsid w:val="570486D1"/>
    <w:rsid w:val="572D0F02"/>
    <w:rsid w:val="57E72773"/>
    <w:rsid w:val="58E82675"/>
    <w:rsid w:val="58E91799"/>
    <w:rsid w:val="58ED9030"/>
    <w:rsid w:val="58F6A1FF"/>
    <w:rsid w:val="591A4EE4"/>
    <w:rsid w:val="5930236C"/>
    <w:rsid w:val="59A34DFA"/>
    <w:rsid w:val="5A209505"/>
    <w:rsid w:val="5B63C87C"/>
    <w:rsid w:val="5C1E7A3A"/>
    <w:rsid w:val="5D7F64EF"/>
    <w:rsid w:val="5DD91598"/>
    <w:rsid w:val="5E622EE8"/>
    <w:rsid w:val="5E999D06"/>
    <w:rsid w:val="5EB03E95"/>
    <w:rsid w:val="5EE3EF4E"/>
    <w:rsid w:val="5EFFCF49"/>
    <w:rsid w:val="5FAFA3EE"/>
    <w:rsid w:val="605DF509"/>
    <w:rsid w:val="610D1ACE"/>
    <w:rsid w:val="61DA9CF5"/>
    <w:rsid w:val="623713DE"/>
    <w:rsid w:val="62856B69"/>
    <w:rsid w:val="631CF09C"/>
    <w:rsid w:val="633C6494"/>
    <w:rsid w:val="63429A6D"/>
    <w:rsid w:val="6356B14B"/>
    <w:rsid w:val="6364F591"/>
    <w:rsid w:val="6395C801"/>
    <w:rsid w:val="63B1AF36"/>
    <w:rsid w:val="645CAB7B"/>
    <w:rsid w:val="64ACABA5"/>
    <w:rsid w:val="64C48B9D"/>
    <w:rsid w:val="64DF2D34"/>
    <w:rsid w:val="65BA5D1A"/>
    <w:rsid w:val="6611BE56"/>
    <w:rsid w:val="6613B701"/>
    <w:rsid w:val="661BCE59"/>
    <w:rsid w:val="66213423"/>
    <w:rsid w:val="66709DB7"/>
    <w:rsid w:val="66A32403"/>
    <w:rsid w:val="674C897F"/>
    <w:rsid w:val="67FD8619"/>
    <w:rsid w:val="6820F816"/>
    <w:rsid w:val="6877EA90"/>
    <w:rsid w:val="68F4DF24"/>
    <w:rsid w:val="68FD36EB"/>
    <w:rsid w:val="692CEAC0"/>
    <w:rsid w:val="6987A29D"/>
    <w:rsid w:val="6A17BBE1"/>
    <w:rsid w:val="6BE2ECCB"/>
    <w:rsid w:val="6C9C77C1"/>
    <w:rsid w:val="6CDE344E"/>
    <w:rsid w:val="6DD0C1C2"/>
    <w:rsid w:val="6E712527"/>
    <w:rsid w:val="6E8ADC1A"/>
    <w:rsid w:val="6EF17D31"/>
    <w:rsid w:val="6EF9F794"/>
    <w:rsid w:val="6F0F9034"/>
    <w:rsid w:val="6FB39D05"/>
    <w:rsid w:val="706D7C17"/>
    <w:rsid w:val="7098F98B"/>
    <w:rsid w:val="70BBE780"/>
    <w:rsid w:val="70BFE6B6"/>
    <w:rsid w:val="718D251F"/>
    <w:rsid w:val="71D513F4"/>
    <w:rsid w:val="7212F754"/>
    <w:rsid w:val="7229FA8D"/>
    <w:rsid w:val="728CBA9F"/>
    <w:rsid w:val="72D18455"/>
    <w:rsid w:val="735A13AC"/>
    <w:rsid w:val="736133E6"/>
    <w:rsid w:val="736B1CEA"/>
    <w:rsid w:val="738DA34B"/>
    <w:rsid w:val="73D36E82"/>
    <w:rsid w:val="7422CFAF"/>
    <w:rsid w:val="7523DB39"/>
    <w:rsid w:val="75A1DA06"/>
    <w:rsid w:val="76224BBC"/>
    <w:rsid w:val="762A1AB8"/>
    <w:rsid w:val="762CD8AF"/>
    <w:rsid w:val="7692A237"/>
    <w:rsid w:val="7723210B"/>
    <w:rsid w:val="779286A2"/>
    <w:rsid w:val="78550280"/>
    <w:rsid w:val="7990B081"/>
    <w:rsid w:val="79D98BF3"/>
    <w:rsid w:val="79DB0AA5"/>
    <w:rsid w:val="79E2F690"/>
    <w:rsid w:val="7A369874"/>
    <w:rsid w:val="7A37884C"/>
    <w:rsid w:val="7AFBB78C"/>
    <w:rsid w:val="7B426554"/>
    <w:rsid w:val="7B633A43"/>
    <w:rsid w:val="7B934346"/>
    <w:rsid w:val="7C064148"/>
    <w:rsid w:val="7C203603"/>
    <w:rsid w:val="7C54DFCA"/>
    <w:rsid w:val="7C9DE6EA"/>
    <w:rsid w:val="7CF8F27A"/>
    <w:rsid w:val="7D148F42"/>
    <w:rsid w:val="7D3BC5F2"/>
    <w:rsid w:val="7D6CD7B8"/>
    <w:rsid w:val="7DCD9E39"/>
    <w:rsid w:val="7DFA1DC5"/>
    <w:rsid w:val="7EDB6F3B"/>
    <w:rsid w:val="7EE6D1B4"/>
    <w:rsid w:val="7F15DCC5"/>
    <w:rsid w:val="7F408566"/>
    <w:rsid w:val="7F6EE796"/>
    <w:rsid w:val="7FED4E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F8BA9"/>
  <w15:chartTrackingRefBased/>
  <w15:docId w15:val="{445580CF-F60A-439E-A72F-6B352E60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54"/>
    <w:pPr>
      <w:spacing w:line="480" w:lineRule="auto"/>
    </w:pPr>
    <w:rPr>
      <w:rFonts w:ascii="Times New Roman" w:hAnsi="Times New Roman" w:cs="Times New Roman"/>
    </w:rPr>
  </w:style>
  <w:style w:type="paragraph" w:styleId="Heading1">
    <w:name w:val="heading 1"/>
    <w:basedOn w:val="Normal"/>
    <w:next w:val="Normal"/>
    <w:link w:val="Heading1Char"/>
    <w:uiPriority w:val="9"/>
    <w:qFormat/>
    <w:rsid w:val="001C7552"/>
    <w:pPr>
      <w:keepNext/>
      <w:keepLines/>
      <w:spacing w:before="360" w:after="80" w:line="240" w:lineRule="auto"/>
      <w:outlineLvl w:val="0"/>
    </w:pPr>
    <w:rPr>
      <w:rFonts w:eastAsia="Times New Roman"/>
      <w:color w:val="7030A0"/>
      <w:sz w:val="40"/>
      <w:szCs w:val="40"/>
      <w:u w:val="single"/>
      <w:lang w:eastAsia="en-US"/>
    </w:rPr>
  </w:style>
  <w:style w:type="paragraph" w:styleId="Heading2">
    <w:name w:val="heading 2"/>
    <w:basedOn w:val="Normal"/>
    <w:next w:val="Normal"/>
    <w:link w:val="Heading2Char"/>
    <w:uiPriority w:val="9"/>
    <w:unhideWhenUsed/>
    <w:qFormat/>
    <w:rsid w:val="001C7552"/>
    <w:pPr>
      <w:keepNext/>
      <w:keepLines/>
      <w:spacing w:before="160" w:after="80" w:line="240" w:lineRule="auto"/>
      <w:outlineLvl w:val="1"/>
    </w:pPr>
    <w:rPr>
      <w:rFonts w:eastAsiaTheme="majorEastAsia"/>
      <w:color w:val="7030A0"/>
      <w:sz w:val="32"/>
      <w:szCs w:val="32"/>
      <w:lang w:eastAsia="en-US"/>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608"/>
    <w:rPr>
      <w:rFonts w:ascii="Times New Roman" w:eastAsia="Times New Roman" w:hAnsi="Times New Roman" w:cs="Times New Roman"/>
      <w:color w:val="7030A0"/>
      <w:sz w:val="40"/>
      <w:szCs w:val="40"/>
      <w:u w:val="single"/>
      <w:lang w:eastAsia="en-US"/>
    </w:rPr>
  </w:style>
  <w:style w:type="character" w:customStyle="1" w:styleId="Heading2Char">
    <w:name w:val="Heading 2 Char"/>
    <w:basedOn w:val="DefaultParagraphFont"/>
    <w:link w:val="Heading2"/>
    <w:uiPriority w:val="9"/>
    <w:rsid w:val="00431608"/>
    <w:rPr>
      <w:rFonts w:ascii="Times New Roman" w:eastAsiaTheme="majorEastAsia" w:hAnsi="Times New Roman" w:cs="Times New Roman"/>
      <w:color w:val="7030A0"/>
      <w:sz w:val="32"/>
      <w:szCs w:val="32"/>
      <w:lang w:eastAsia="en-US"/>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link w:val="NoSpacingChar"/>
    <w:uiPriority w:val="1"/>
    <w:qFormat/>
    <w:rsid w:val="007639CB"/>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7639CB"/>
    <w:rPr>
      <w:sz w:val="22"/>
      <w:szCs w:val="22"/>
      <w:lang w:eastAsia="en-US"/>
    </w:rPr>
  </w:style>
  <w:style w:type="paragraph" w:styleId="Header">
    <w:name w:val="header"/>
    <w:basedOn w:val="Normal"/>
    <w:link w:val="HeaderChar"/>
    <w:uiPriority w:val="99"/>
    <w:unhideWhenUsed/>
    <w:rsid w:val="00EB7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70B"/>
    <w:rPr>
      <w:rFonts w:ascii="Times New Roman" w:hAnsi="Times New Roman" w:cs="Times New Roman"/>
    </w:rPr>
  </w:style>
  <w:style w:type="paragraph" w:styleId="Footer">
    <w:name w:val="footer"/>
    <w:basedOn w:val="Normal"/>
    <w:link w:val="FooterChar"/>
    <w:uiPriority w:val="99"/>
    <w:unhideWhenUsed/>
    <w:rsid w:val="00EB7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70B"/>
    <w:rPr>
      <w:rFonts w:ascii="Times New Roman" w:hAnsi="Times New Roman" w:cs="Times New Roman"/>
    </w:rPr>
  </w:style>
  <w:style w:type="paragraph" w:styleId="TOCHeading">
    <w:name w:val="TOC Heading"/>
    <w:basedOn w:val="Heading1"/>
    <w:next w:val="Normal"/>
    <w:uiPriority w:val="39"/>
    <w:unhideWhenUsed/>
    <w:qFormat/>
    <w:rsid w:val="0000088A"/>
    <w:pPr>
      <w:spacing w:before="240" w:after="0" w:line="259" w:lineRule="auto"/>
      <w:outlineLvl w:val="9"/>
    </w:pPr>
    <w:rPr>
      <w:rFonts w:asciiTheme="majorHAnsi" w:hAnsiTheme="majorHAnsi" w:cstheme="majorBidi"/>
      <w:color w:val="0F4761" w:themeColor="accent1" w:themeShade="BF"/>
      <w:sz w:val="32"/>
      <w:szCs w:val="32"/>
    </w:rPr>
  </w:style>
  <w:style w:type="paragraph" w:customStyle="1" w:styleId="paragraph">
    <w:name w:val="paragraph"/>
    <w:basedOn w:val="Normal"/>
    <w:rsid w:val="001E542D"/>
    <w:pPr>
      <w:spacing w:before="100" w:beforeAutospacing="1" w:after="100" w:afterAutospacing="1" w:line="240" w:lineRule="auto"/>
    </w:pPr>
    <w:rPr>
      <w:rFonts w:eastAsia="Times New Roman"/>
      <w:lang w:eastAsia="en-US"/>
    </w:rPr>
  </w:style>
  <w:style w:type="character" w:customStyle="1" w:styleId="normaltextrun">
    <w:name w:val="normaltextrun"/>
    <w:basedOn w:val="DefaultParagraphFont"/>
    <w:rsid w:val="001E542D"/>
  </w:style>
  <w:style w:type="character" w:customStyle="1" w:styleId="eop">
    <w:name w:val="eop"/>
    <w:basedOn w:val="DefaultParagraphFont"/>
    <w:rsid w:val="001E542D"/>
  </w:style>
  <w:style w:type="character" w:customStyle="1" w:styleId="contextualspellingandgrammarerrorzoomed">
    <w:name w:val="contextualspellingandgrammarerrorzoomed"/>
    <w:basedOn w:val="DefaultParagraphFont"/>
    <w:rsid w:val="001E542D"/>
  </w:style>
  <w:style w:type="character" w:customStyle="1" w:styleId="scxp8430313">
    <w:name w:val="scxp8430313"/>
    <w:basedOn w:val="DefaultParagraphFont"/>
    <w:rsid w:val="001E542D"/>
  </w:style>
  <w:style w:type="paragraph" w:styleId="ListParagraph">
    <w:name w:val="List Paragraph"/>
    <w:basedOn w:val="Normal"/>
    <w:uiPriority w:val="34"/>
    <w:qFormat/>
    <w:rsid w:val="00623072"/>
    <w:pPr>
      <w:ind w:left="720"/>
      <w:contextualSpacing/>
    </w:pPr>
  </w:style>
  <w:style w:type="paragraph" w:styleId="TOC1">
    <w:name w:val="toc 1"/>
    <w:basedOn w:val="Normal"/>
    <w:next w:val="Normal"/>
    <w:autoRedefine/>
    <w:uiPriority w:val="39"/>
    <w:unhideWhenUsed/>
    <w:rsid w:val="00CC71A2"/>
    <w:pPr>
      <w:spacing w:after="100"/>
    </w:pPr>
  </w:style>
  <w:style w:type="character" w:styleId="Hyperlink">
    <w:name w:val="Hyperlink"/>
    <w:basedOn w:val="DefaultParagraphFont"/>
    <w:uiPriority w:val="99"/>
    <w:unhideWhenUsed/>
    <w:rsid w:val="00CC71A2"/>
    <w:rPr>
      <w:color w:val="467886" w:themeColor="hyperlink"/>
      <w:u w:val="single"/>
    </w:rPr>
  </w:style>
  <w:style w:type="paragraph" w:styleId="TOC2">
    <w:name w:val="toc 2"/>
    <w:basedOn w:val="Normal"/>
    <w:next w:val="Normal"/>
    <w:autoRedefine/>
    <w:uiPriority w:val="39"/>
    <w:unhideWhenUsed/>
    <w:rsid w:val="00456127"/>
    <w:pPr>
      <w:spacing w:after="100"/>
      <w:ind w:left="240"/>
    </w:pPr>
  </w:style>
  <w:style w:type="table" w:styleId="TableGrid">
    <w:name w:val="Table Grid"/>
    <w:basedOn w:val="TableNormal"/>
    <w:uiPriority w:val="59"/>
    <w:rsid w:val="00E95737"/>
    <w:pPr>
      <w:spacing w:after="0" w:line="240" w:lineRule="auto"/>
    </w:pPr>
    <w:tblPr>
      <w:tblInd w:w="0" w:type="nil"/>
      <w:tblCellMar>
        <w:left w:w="0" w:type="dxa"/>
        <w:right w:w="0" w:type="dxa"/>
      </w:tblCellMar>
    </w:tblPr>
  </w:style>
  <w:style w:type="paragraph" w:styleId="Caption">
    <w:name w:val="caption"/>
    <w:basedOn w:val="Normal"/>
    <w:next w:val="Normal"/>
    <w:uiPriority w:val="35"/>
    <w:unhideWhenUsed/>
    <w:qFormat/>
    <w:rsid w:val="007F35B1"/>
    <w:pPr>
      <w:spacing w:after="200" w:line="240" w:lineRule="auto"/>
    </w:pPr>
    <w:rPr>
      <w:i/>
      <w:iCs/>
      <w:color w:val="0E2841" w:themeColor="text2"/>
      <w:sz w:val="18"/>
      <w:szCs w:val="18"/>
    </w:rPr>
  </w:style>
  <w:style w:type="table" w:styleId="TableGridLight">
    <w:name w:val="Grid Table Light"/>
    <w:basedOn w:val="TableNormal"/>
    <w:uiPriority w:val="40"/>
    <w:rsid w:val="003D5A68"/>
    <w:pPr>
      <w:spacing w:after="0" w:line="240" w:lineRule="auto"/>
    </w:pPr>
    <w:tblPr/>
  </w:style>
  <w:style w:type="table" w:styleId="GridTable1Light">
    <w:name w:val="Grid Table 1 Light"/>
    <w:basedOn w:val="TableNormal"/>
    <w:uiPriority w:val="46"/>
    <w:rsid w:val="00E246A1"/>
    <w:pPr>
      <w:spacing w:after="0" w:line="240" w:lineRule="auto"/>
    </w:pPr>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character" w:customStyle="1" w:styleId="scxp10175709">
    <w:name w:val="scxp10175709"/>
    <w:basedOn w:val="DefaultParagraphFont"/>
    <w:rsid w:val="00527BEA"/>
  </w:style>
  <w:style w:type="table" w:styleId="PlainTable2">
    <w:name w:val="Plain Table 2"/>
    <w:basedOn w:val="TableNormal"/>
    <w:uiPriority w:val="42"/>
    <w:rsid w:val="00CC3BFF"/>
    <w:pPr>
      <w:spacing w:after="0" w:line="240" w:lineRule="auto"/>
    </w:pPr>
    <w:tblPr>
      <w:tblStyleRowBandSize w:val="1"/>
      <w:tblStyleColBandSize w:val="1"/>
    </w:tblPr>
    <w:tcPr>
      <w:tcBorders>
        <w:top w:val="single" w:sz="4" w:space="0" w:color="7F7F7F" w:themeColor="text1" w:themeTint="80"/>
        <w:bottom w:val="single" w:sz="4" w:space="0" w:color="7F7F7F" w:themeColor="text1" w:themeTint="80"/>
        <w:right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style>
  <w:style w:type="table" w:styleId="PlainTable1">
    <w:name w:val="Plain Table 1"/>
    <w:basedOn w:val="TableNormal"/>
    <w:uiPriority w:val="41"/>
    <w:rsid w:val="00BA1DFA"/>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paragraph" w:styleId="NormalWeb">
    <w:name w:val="Normal (Web)"/>
    <w:basedOn w:val="Normal"/>
    <w:uiPriority w:val="99"/>
    <w:semiHidden/>
    <w:unhideWhenUsed/>
    <w:rsid w:val="0061481B"/>
    <w:pPr>
      <w:spacing w:before="100" w:beforeAutospacing="1" w:after="100" w:afterAutospacing="1" w:line="240" w:lineRule="auto"/>
    </w:pPr>
    <w:rPr>
      <w:rFonts w:eastAsia="Times New Roman"/>
      <w:lang w:eastAsia="en-US"/>
    </w:rPr>
  </w:style>
  <w:style w:type="paragraph" w:styleId="Bibliography">
    <w:name w:val="Bibliography"/>
    <w:basedOn w:val="Normal"/>
    <w:next w:val="Normal"/>
    <w:uiPriority w:val="37"/>
    <w:unhideWhenUsed/>
    <w:rsid w:val="00761781"/>
    <w:pPr>
      <w:tabs>
        <w:tab w:val="left" w:pos="384"/>
      </w:tabs>
      <w:spacing w:after="0" w:line="240" w:lineRule="auto"/>
      <w:ind w:left="384" w:hanging="384"/>
    </w:pPr>
  </w:style>
  <w:style w:type="table" w:styleId="GridTable6Colorful">
    <w:name w:val="Grid Table 6 Colorful"/>
    <w:basedOn w:val="TableNormal"/>
    <w:uiPriority w:val="51"/>
    <w:rsid w:val="0059307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tcBorders>
        <w:bottom w:val="celticKnotwork" w:sz="58" w:space="23" w:color="666666" w:themeColor="text1" w:themeTint="99" w:shadow="1"/>
      </w:tcBorders>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2Vert">
      <w:tblPr/>
      <w:tcPr>
        <w:tcBorders>
          <w:left w:val="single" w:sz="4" w:space="16" w:color="7F7F7F" w:themeColor="text1" w:themeTint="80" w:shadow="1"/>
        </w:tcBorders>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1.xml"/><Relationship Id="rId27"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4E66AB2D4E4566A8D84F89447ECE6F"/>
        <w:category>
          <w:name w:val="General"/>
          <w:gallery w:val="placeholder"/>
        </w:category>
        <w:types>
          <w:type w:val="bbPlcHdr"/>
        </w:types>
        <w:behaviors>
          <w:behavior w:val="content"/>
        </w:behaviors>
        <w:guid w:val="{F9EBFA2B-C83B-47AA-844C-73FB46A0E0C5}"/>
      </w:docPartPr>
      <w:docPartBody>
        <w:p w:rsidR="00164509" w:rsidRDefault="002E3487" w:rsidP="002E3487">
          <w:pPr>
            <w:pStyle w:val="1A4E66AB2D4E4566A8D84F89447ECE6F"/>
          </w:pPr>
          <w:r>
            <w:rPr>
              <w:rFonts w:asciiTheme="majorHAnsi" w:eastAsiaTheme="majorEastAsia" w:hAnsiTheme="majorHAnsi" w:cstheme="majorBidi"/>
              <w:color w:val="4472C4" w:themeColor="accent1"/>
              <w:sz w:val="88"/>
              <w:szCs w:val="88"/>
            </w:rPr>
            <w:t>[Document title]</w:t>
          </w:r>
        </w:p>
      </w:docPartBody>
    </w:docPart>
    <w:docPart>
      <w:docPartPr>
        <w:name w:val="B016F77376714F3C80D10B1E9128FE95"/>
        <w:category>
          <w:name w:val="General"/>
          <w:gallery w:val="placeholder"/>
        </w:category>
        <w:types>
          <w:type w:val="bbPlcHdr"/>
        </w:types>
        <w:behaviors>
          <w:behavior w:val="content"/>
        </w:behaviors>
        <w:guid w:val="{63341A2E-142B-4678-92A5-A7858651BAF0}"/>
      </w:docPartPr>
      <w:docPartBody>
        <w:p w:rsidR="00164509" w:rsidRDefault="002E3487" w:rsidP="002E3487">
          <w:pPr>
            <w:pStyle w:val="B016F77376714F3C80D10B1E9128FE95"/>
          </w:pPr>
          <w:r>
            <w:rPr>
              <w:color w:val="2F5496" w:themeColor="accent1" w:themeShade="BF"/>
            </w:rPr>
            <w:t>[Document subtitle]</w:t>
          </w:r>
        </w:p>
      </w:docPartBody>
    </w:docPart>
    <w:docPart>
      <w:docPartPr>
        <w:name w:val="A0B68A27ACCA404690108636D50D208B"/>
        <w:category>
          <w:name w:val="General"/>
          <w:gallery w:val="placeholder"/>
        </w:category>
        <w:types>
          <w:type w:val="bbPlcHdr"/>
        </w:types>
        <w:behaviors>
          <w:behavior w:val="content"/>
        </w:behaviors>
        <w:guid w:val="{E070D9F9-3360-4F4B-82F6-B9BAB5B1CD7A}"/>
      </w:docPartPr>
      <w:docPartBody>
        <w:p w:rsidR="009B3C71" w:rsidRDefault="00907502">
          <w:pPr>
            <w:pStyle w:val="A0B68A27ACCA404690108636D50D208B"/>
          </w:pPr>
          <w:r>
            <w:rPr>
              <w:color w:val="4472C4" w:themeColor="accent1"/>
              <w:sz w:val="28"/>
              <w:szCs w:val="28"/>
            </w:rPr>
            <w:t>[Author name]</w:t>
          </w:r>
        </w:p>
      </w:docPartBody>
    </w:docPart>
    <w:docPart>
      <w:docPartPr>
        <w:name w:val="A4352BB1A2F65E42AAAD248DFD96531A"/>
        <w:category>
          <w:name w:val="General"/>
          <w:gallery w:val="placeholder"/>
        </w:category>
        <w:types>
          <w:type w:val="bbPlcHdr"/>
        </w:types>
        <w:behaviors>
          <w:behavior w:val="content"/>
        </w:behaviors>
        <w:guid w:val="{C51542B0-38C9-9A47-893B-D45833A13C85}"/>
      </w:docPartPr>
      <w:docPartBody>
        <w:p w:rsidR="009B3C71" w:rsidRDefault="00907502">
          <w:pPr>
            <w:pStyle w:val="A4352BB1A2F65E42AAAD248DFD96531A"/>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D0C"/>
    <w:rsid w:val="000067FC"/>
    <w:rsid w:val="00017EFB"/>
    <w:rsid w:val="00164509"/>
    <w:rsid w:val="00287289"/>
    <w:rsid w:val="002E3487"/>
    <w:rsid w:val="003863EA"/>
    <w:rsid w:val="004D03D9"/>
    <w:rsid w:val="006C5625"/>
    <w:rsid w:val="00701F9C"/>
    <w:rsid w:val="008B7D0C"/>
    <w:rsid w:val="008C1797"/>
    <w:rsid w:val="00907502"/>
    <w:rsid w:val="00986007"/>
    <w:rsid w:val="009B3C71"/>
    <w:rsid w:val="00A26122"/>
    <w:rsid w:val="00D376E9"/>
    <w:rsid w:val="00D506E5"/>
    <w:rsid w:val="00D6334F"/>
    <w:rsid w:val="00EB2023"/>
    <w:rsid w:val="00ED58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4E66AB2D4E4566A8D84F89447ECE6F">
    <w:name w:val="1A4E66AB2D4E4566A8D84F89447ECE6F"/>
    <w:rsid w:val="002E3487"/>
  </w:style>
  <w:style w:type="paragraph" w:customStyle="1" w:styleId="B016F77376714F3C80D10B1E9128FE95">
    <w:name w:val="B016F77376714F3C80D10B1E9128FE95"/>
    <w:rsid w:val="002E3487"/>
  </w:style>
  <w:style w:type="paragraph" w:customStyle="1" w:styleId="A0B68A27ACCA404690108636D50D208B">
    <w:name w:val="A0B68A27ACCA404690108636D50D208B"/>
  </w:style>
  <w:style w:type="paragraph" w:customStyle="1" w:styleId="A4352BB1A2F65E42AAAD248DFD96531A">
    <w:name w:val="A4352BB1A2F65E42AAAD248DFD9653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2025-10-29T00:00:00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534c47-982a-449c-833f-f8f545c6fdde">
      <Terms xmlns="http://schemas.microsoft.com/office/infopath/2007/PartnerControls"/>
    </lcf76f155ced4ddcb4097134ff3c332f>
    <TaxCatchAll xmlns="f7c2c2c4-0bd8-4242-a51e-b8207d11645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245C7FEA5FD64408A2E2CD1EC0570DE" ma:contentTypeVersion="10" ma:contentTypeDescription="Create a new document." ma:contentTypeScope="" ma:versionID="24e010907b7dc66948d6a721e89fc48d">
  <xsd:schema xmlns:xsd="http://www.w3.org/2001/XMLSchema" xmlns:xs="http://www.w3.org/2001/XMLSchema" xmlns:p="http://schemas.microsoft.com/office/2006/metadata/properties" xmlns:ns2="8b534c47-982a-449c-833f-f8f545c6fdde" xmlns:ns3="f7c2c2c4-0bd8-4242-a51e-b8207d11645d" targetNamespace="http://schemas.microsoft.com/office/2006/metadata/properties" ma:root="true" ma:fieldsID="9480d84f8f1417f2c3bd8eec62e7ff2c" ns2:_="" ns3:_="">
    <xsd:import namespace="8b534c47-982a-449c-833f-f8f545c6fdde"/>
    <xsd:import namespace="f7c2c2c4-0bd8-4242-a51e-b8207d1164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34c47-982a-449c-833f-f8f545c6f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c2c2c4-0bd8-4242-a51e-b8207d1164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2b2b8c-1fe5-40d0-b63b-8d5a664a8458}" ma:internalName="TaxCatchAll" ma:showField="CatchAllData" ma:web="f7c2c2c4-0bd8-4242-a51e-b8207d1164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3E3421-E836-4A42-9215-2592232E6EC8}">
  <ds:schemaRefs>
    <ds:schemaRef ds:uri="http://schemas.microsoft.com/office/2006/metadata/properties"/>
    <ds:schemaRef ds:uri="http://schemas.microsoft.com/office/infopath/2007/PartnerControls"/>
    <ds:schemaRef ds:uri="8b534c47-982a-449c-833f-f8f545c6fdde"/>
    <ds:schemaRef ds:uri="f7c2c2c4-0bd8-4242-a51e-b8207d11645d"/>
  </ds:schemaRefs>
</ds:datastoreItem>
</file>

<file path=customXml/itemProps3.xml><?xml version="1.0" encoding="utf-8"?>
<ds:datastoreItem xmlns:ds="http://schemas.openxmlformats.org/officeDocument/2006/customXml" ds:itemID="{E9348837-3D34-430B-86BB-6F5C41B94ADF}">
  <ds:schemaRefs>
    <ds:schemaRef ds:uri="http://schemas.openxmlformats.org/officeDocument/2006/bibliography"/>
  </ds:schemaRefs>
</ds:datastoreItem>
</file>

<file path=customXml/itemProps4.xml><?xml version="1.0" encoding="utf-8"?>
<ds:datastoreItem xmlns:ds="http://schemas.openxmlformats.org/officeDocument/2006/customXml" ds:itemID="{4A5E6086-2DEA-4B32-8482-38CD2E43F23D}">
  <ds:schemaRefs>
    <ds:schemaRef ds:uri="http://schemas.microsoft.com/sharepoint/v3/contenttype/forms"/>
  </ds:schemaRefs>
</ds:datastoreItem>
</file>

<file path=customXml/itemProps5.xml><?xml version="1.0" encoding="utf-8"?>
<ds:datastoreItem xmlns:ds="http://schemas.openxmlformats.org/officeDocument/2006/customXml" ds:itemID="{F710C6F1-01F6-4AE1-A85A-25B92B07C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34c47-982a-449c-833f-f8f545c6fdde"/>
    <ds:schemaRef ds:uri="f7c2c2c4-0bd8-4242-a51e-b8207d116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10280</Words>
  <Characters>58598</Characters>
  <Application>Microsoft Office Word</Application>
  <DocSecurity>4</DocSecurity>
  <Lines>488</Lines>
  <Paragraphs>137</Paragraphs>
  <ScaleCrop>false</ScaleCrop>
  <Company>Kansas State University</Company>
  <LinksUpToDate>false</LinksUpToDate>
  <CharactersWithSpaces>68741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Weather Station</dc:title>
  <dc:subject>ECE 590</dc:subject>
  <dc:creator>Coalition of Weather Bois (COW-Bois)</dc:creator>
  <cp:keywords/>
  <dc:description/>
  <cp:lastModifiedBy>Kennedy Jones</cp:lastModifiedBy>
  <cp:revision>332</cp:revision>
  <dcterms:created xsi:type="dcterms:W3CDTF">2025-10-16T20:04:00Z</dcterms:created>
  <dcterms:modified xsi:type="dcterms:W3CDTF">2025-12-17T19:12:00Z</dcterms:modified>
  <cp:category>ECE 590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0x0101007245C7FEA5FD64408A2E2CD1EC0570DE</vt:lpwstr>
  </property>
  <property fmtid="{D5CDD505-2E9C-101B-9397-08002B2CF9AE}" pid="3" name="MediaServiceImageTags">
    <vt:lpwstr/>
  </property>
  <property fmtid="{D5CDD505-2E9C-101B-9397-08002B2CF9AE}" pid="4" name="GrammarlyDocumentId">
    <vt:lpwstr>76569f90-85bf-4540-a869-4fde2d0c01a8</vt:lpwstr>
  </property>
  <property fmtid="{D5CDD505-2E9C-101B-9397-08002B2CF9AE}" pid="5" name="ZOTERO_PREF_1">
    <vt:lpwstr>&lt;data data-version="3" zotero-version="6.0.36"&gt;&lt;session id="hB6Xlmir"/&gt;&lt;style id="http://www.zotero.org/styles/ieee" locale="en-US" hasBibliography="1" bibliographyStyleHasBeenSet="1"/&gt;&lt;prefs&gt;&lt;pref name="fieldType" value="Field"/&gt;&lt;/prefs&gt;&lt;/data&gt;</vt:lpwstr>
  </property>
</Properties>
</file>