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CMDB 系统操作说明书（培训图文版）</w:t>
      </w:r>
    </w:p>
    <w:p/>
    <w:p>
      <w:r>
        <w:t xml:space="preserve">版本：2026-02-15  </w:t>
      </w:r>
    </w:p>
    <w:p>
      <w:r>
        <w:t xml:space="preserve">适用对象：CMDB 管理员、配置管理员、运维工程师、培训讲师  </w:t>
      </w:r>
    </w:p>
    <w:p>
      <w:r>
        <w:t>系统地址：http://localhost:3000</w:t>
      </w:r>
    </w:p>
    <w:p/>
    <w:p>
      <w:pPr>
        <w:pStyle w:val="Heading2"/>
      </w:pPr>
      <w:r>
        <w:t>0. 文档使用说明</w:t>
      </w:r>
    </w:p>
    <w:p>
      <w:r>
        <w:t>本手册用于培训授课与新用户上手，采用“页面截图 + 编号标注 + 操作步骤 + 演练案例”结构。</w:t>
      </w:r>
    </w:p>
    <w:p/>
    <w:p>
      <w:r>
        <w:t>截图存放目录约定：/Users/peter/Documents/arco/docs/images/training/</w:t>
      </w:r>
    </w:p>
    <w:p/>
    <w:p>
      <w:r>
        <w:t>截图命名约定：</w:t>
      </w:r>
    </w:p>
    <w:p>
      <w:pPr>
        <w:pStyle w:val="ListBullet"/>
      </w:pPr>
      <w:r>
        <w:t>`01-login.png`</w:t>
      </w:r>
    </w:p>
    <w:p>
      <w:pPr>
        <w:pStyle w:val="ListBullet"/>
      </w:pPr>
      <w:r>
        <w:t>`02-home-menu.png`</w:t>
      </w:r>
    </w:p>
    <w:p>
      <w:pPr>
        <w:pStyle w:val="ListBullet"/>
      </w:pPr>
      <w:r>
        <w:t>`03-dict-layout.png`</w:t>
      </w:r>
    </w:p>
    <w:p>
      <w:pPr>
        <w:pStyle w:val="ListBullet"/>
      </w:pPr>
      <w:r>
        <w:t>`...`</w:t>
      </w:r>
    </w:p>
    <w:p/>
    <w:p>
      <w:r>
        <w:t>标注约定：</w:t>
      </w:r>
    </w:p>
    <w:p>
      <w:pPr>
        <w:pStyle w:val="ListBullet"/>
      </w:pPr>
      <w:r>
        <w:t>`①②③`：页面区域说明</w:t>
      </w:r>
    </w:p>
    <w:p>
      <w:pPr>
        <w:pStyle w:val="ListBullet"/>
      </w:pPr>
      <w:r>
        <w:t>`步骤 1/2/3`：操作顺序</w:t>
      </w:r>
    </w:p>
    <w:p>
      <w:pPr>
        <w:pStyle w:val="ListBullet"/>
      </w:pPr>
      <w:r>
        <w:t>`注意`：高频误操作提醒</w:t>
      </w:r>
    </w:p>
    <w:p>
      <w:pPr>
        <w:pStyle w:val="ListBullet"/>
      </w:pPr>
      <w:r>
        <w:t>`演练`：培训时实操任务</w:t>
      </w:r>
    </w:p>
    <w:p/>
    <w:p>
      <w:r>
        <w:t>---</w:t>
      </w:r>
    </w:p>
    <w:p/>
    <w:p>
      <w:pPr>
        <w:pStyle w:val="Heading2"/>
      </w:pPr>
      <w:r>
        <w:t>1. 培训目标与角色分工</w:t>
      </w:r>
    </w:p>
    <w:p/>
    <w:p>
      <w:pPr>
        <w:pStyle w:val="Heading3"/>
      </w:pPr>
      <w:r>
        <w:t>1.1 培训目标</w:t>
      </w:r>
    </w:p>
    <w:p>
      <w:r>
        <w:t>完成培训后，学员应能独立完成：</w:t>
      </w:r>
    </w:p>
    <w:p>
      <w:pPr>
        <w:pStyle w:val="ListNumber"/>
      </w:pPr>
      <w:r>
        <w:t>维护字典、模型、关系规则。</w:t>
      </w:r>
    </w:p>
    <w:p>
      <w:pPr>
        <w:pStyle w:val="ListNumber"/>
      </w:pPr>
      <w:r>
        <w:t>录入 CI 并查看 CI 详情。</w:t>
      </w:r>
    </w:p>
    <w:p>
      <w:pPr>
        <w:pStyle w:val="ListNumber"/>
      </w:pPr>
      <w:r>
        <w:t>在拓扑中定位节点、分析关系、跳转详情。</w:t>
      </w:r>
    </w:p>
    <w:p>
      <w:pPr>
        <w:pStyle w:val="ListNumber"/>
      </w:pPr>
      <w:r>
        <w:t>处理常见问题（关键属性、附件、图片、权限等）。</w:t>
      </w:r>
    </w:p>
    <w:p/>
    <w:p>
      <w:pPr>
        <w:pStyle w:val="Heading3"/>
      </w:pPr>
      <w:r>
        <w:t>1.2 角色建议</w:t>
      </w:r>
    </w:p>
    <w:p>
      <w:pPr>
        <w:pStyle w:val="ListNumber"/>
      </w:pPr>
      <w:r>
        <w:t>CMDB 管理员：配置字典、模型、关系类型、触发器。</w:t>
      </w:r>
    </w:p>
    <w:p>
      <w:pPr>
        <w:pStyle w:val="ListNumber"/>
      </w:pPr>
      <w:r>
        <w:t>运维工程师：维护 CI、查看拓扑、处理关系。</w:t>
      </w:r>
    </w:p>
    <w:p>
      <w:pPr>
        <w:pStyle w:val="ListNumber"/>
      </w:pPr>
      <w:r>
        <w:t>审计人员：查看日志审计与变更历史。</w:t>
      </w:r>
    </w:p>
    <w:p/>
    <w:p>
      <w:r>
        <w:t>---</w:t>
      </w:r>
    </w:p>
    <w:p/>
    <w:p>
      <w:pPr>
        <w:pStyle w:val="Heading2"/>
      </w:pPr>
      <w:r>
        <w:t>2. 快速上手流程（30 分钟）</w:t>
      </w:r>
    </w:p>
    <w:p/>
    <w:p>
      <w:pPr>
        <w:pStyle w:val="Heading3"/>
      </w:pPr>
      <w:r>
        <w:t>2.1 路径概览</w:t>
      </w:r>
    </w:p>
    <w:p>
      <w:pPr>
        <w:pStyle w:val="ListNumber"/>
      </w:pPr>
      <w:r>
        <w:t>字典管理：先准备模型类型、状态类字典。</w:t>
      </w:r>
    </w:p>
    <w:p>
      <w:pPr>
        <w:pStyle w:val="ListNumber"/>
      </w:pPr>
      <w:r>
        <w:t>模型管理：配置模型、图标、关键属性、动态表单。</w:t>
      </w:r>
    </w:p>
    <w:p>
      <w:pPr>
        <w:pStyle w:val="ListNumber"/>
      </w:pPr>
      <w:r>
        <w:t>关系类型：定义可建立的关系规则。</w:t>
      </w:r>
    </w:p>
    <w:p>
      <w:pPr>
        <w:pStyle w:val="ListNumber"/>
      </w:pPr>
      <w:r>
        <w:t>配置仓库：录入 CI 并维护关系。</w:t>
      </w:r>
    </w:p>
    <w:p>
      <w:pPr>
        <w:pStyle w:val="ListNumber"/>
      </w:pPr>
      <w:r>
        <w:t>拓扑视图：验证图标、关键属性与关系连线。</w:t>
      </w:r>
    </w:p>
    <w:p>
      <w:pPr>
        <w:pStyle w:val="ListNumber"/>
      </w:pPr>
      <w:r>
        <w:t>CI 详情：核对属性、附件/图片、关系拓扑。</w:t>
      </w:r>
    </w:p>
    <w:p/>
    <w:p>
      <w:pPr>
        <w:pStyle w:val="Heading3"/>
      </w:pPr>
      <w:r>
        <w:t>2.2 培训建议节奏</w:t>
      </w:r>
    </w:p>
    <w:p>
      <w:pPr>
        <w:pStyle w:val="ListNumber"/>
      </w:pPr>
      <w:r>
        <w:t>第 1 轮（讲师演示）：20 分钟。</w:t>
      </w:r>
    </w:p>
    <w:p>
      <w:pPr>
        <w:pStyle w:val="ListNumber"/>
      </w:pPr>
      <w:r>
        <w:t>第 2 轮（学员实操）：30 分钟。</w:t>
      </w:r>
    </w:p>
    <w:p>
      <w:pPr>
        <w:pStyle w:val="ListNumber"/>
      </w:pPr>
      <w:r>
        <w:t>第 3 轮（问题排查）：10 分钟。</w:t>
      </w:r>
    </w:p>
    <w:p/>
    <w:p>
      <w:r>
        <w:t>---</w:t>
      </w:r>
    </w:p>
    <w:p/>
    <w:p>
      <w:pPr>
        <w:pStyle w:val="Heading2"/>
      </w:pPr>
      <w:r>
        <w:t>3. 登录与首页</w:t>
      </w:r>
    </w:p>
    <w:p/>
    <w:p>
      <w:pPr>
        <w:pStyle w:val="Heading3"/>
      </w:pPr>
      <w:r>
        <w:t>3.1 登录页面</w:t>
      </w:r>
    </w:p>
    <w:p>
      <w:r>
        <w:t>[图片占位] 登录页 (./images/training/01-login.png)</w:t>
      </w:r>
    </w:p>
    <w:p/>
    <w:p>
      <w:r>
        <w:t>页面标注建议：</w:t>
      </w:r>
    </w:p>
    <w:p>
      <w:pPr>
        <w:pStyle w:val="ListNumber"/>
      </w:pPr>
      <w:r>
        <w:t>① 用户名输入框</w:t>
      </w:r>
    </w:p>
    <w:p>
      <w:pPr>
        <w:pStyle w:val="ListNumber"/>
      </w:pPr>
      <w:r>
        <w:t>② 密码输入框</w:t>
      </w:r>
    </w:p>
    <w:p>
      <w:pPr>
        <w:pStyle w:val="ListNumber"/>
      </w:pPr>
      <w:r>
        <w:t>③ 登录按钮</w:t>
      </w:r>
    </w:p>
    <w:p/>
    <w:p>
      <w:r>
        <w:t>操作步骤：</w:t>
      </w:r>
    </w:p>
    <w:p>
      <w:pPr>
        <w:pStyle w:val="ListNumber"/>
      </w:pPr>
      <w:r>
        <w:t>输入账号：`admin`</w:t>
      </w:r>
    </w:p>
    <w:p>
      <w:pPr>
        <w:pStyle w:val="ListNumber"/>
      </w:pPr>
      <w:r>
        <w:t>输入密码：`admin`</w:t>
      </w:r>
    </w:p>
    <w:p>
      <w:pPr>
        <w:pStyle w:val="ListNumber"/>
      </w:pPr>
      <w:r>
        <w:t>点击登录进入首页</w:t>
      </w:r>
    </w:p>
    <w:p/>
    <w:p>
      <w:r>
        <w:t>注意：</w:t>
      </w:r>
    </w:p>
    <w:p>
      <w:pPr>
        <w:pStyle w:val="ListNumber"/>
      </w:pPr>
      <w:r>
        <w:t>连续密码错误可能触发安全限制（按系统配置）。</w:t>
      </w:r>
    </w:p>
    <w:p>
      <w:pPr>
        <w:pStyle w:val="ListNumber"/>
      </w:pPr>
      <w:r>
        <w:t>登录后若菜单缺失，通常为权限未分配。</w:t>
      </w:r>
    </w:p>
    <w:p/>
    <w:p>
      <w:pPr>
        <w:pStyle w:val="Heading3"/>
      </w:pPr>
      <w:r>
        <w:t>3.2 首页与菜单导航</w:t>
      </w:r>
    </w:p>
    <w:p>
      <w:r>
        <w:t>[图片占位] 首页菜单 (./images/training/02-home-menu.png)</w:t>
      </w:r>
    </w:p>
    <w:p/>
    <w:p>
      <w:r>
        <w:t>页面标注建议：</w:t>
      </w:r>
    </w:p>
    <w:p>
      <w:pPr>
        <w:pStyle w:val="ListNumber"/>
      </w:pPr>
      <w:r>
        <w:t>① 左侧一级菜单：配置管理 / CMDB / 系统管理</w:t>
      </w:r>
    </w:p>
    <w:p>
      <w:pPr>
        <w:pStyle w:val="ListNumber"/>
      </w:pPr>
      <w:r>
        <w:t>② 顶部用户区域</w:t>
      </w:r>
    </w:p>
    <w:p>
      <w:pPr>
        <w:pStyle w:val="ListNumber"/>
      </w:pPr>
      <w:r>
        <w:t>③ 右侧内容区</w:t>
      </w:r>
    </w:p>
    <w:p/>
    <w:p>
      <w:r>
        <w:t>---</w:t>
      </w:r>
    </w:p>
    <w:p/>
    <w:p>
      <w:pPr>
        <w:pStyle w:val="Heading2"/>
      </w:pPr>
      <w:r>
        <w:t>4. 配置管理模块</w:t>
      </w:r>
    </w:p>
    <w:p/>
    <w:p>
      <w:pPr>
        <w:pStyle w:val="Heading2"/>
      </w:pPr>
      <w:r>
        <w:t>4.1 字典管理（重点）</w:t>
      </w:r>
    </w:p>
    <w:p>
      <w:r>
        <w:t>路径：配置管理 -&gt; 字典管理</w:t>
      </w:r>
    </w:p>
    <w:p/>
    <w:p>
      <w:r>
        <w:t>[图片占位] 字典管理布局 (./images/training/03-dict-layout.png)</w:t>
      </w:r>
    </w:p>
    <w:p/>
    <w:p>
      <w:r>
        <w:t>页面标注建议：</w:t>
      </w:r>
    </w:p>
    <w:p>
      <w:pPr>
        <w:pStyle w:val="ListNumber"/>
      </w:pPr>
      <w:r>
        <w:t>① 左侧字典类型树</w:t>
      </w:r>
    </w:p>
    <w:p>
      <w:pPr>
        <w:pStyle w:val="ListNumber"/>
      </w:pPr>
      <w:r>
        <w:t>② `+` 新增字典类型</w:t>
      </w:r>
    </w:p>
    <w:p>
      <w:pPr>
        <w:pStyle w:val="ListNumber"/>
      </w:pPr>
      <w:r>
        <w:t>③ `-` 删除字典类型</w:t>
      </w:r>
    </w:p>
    <w:p>
      <w:pPr>
        <w:pStyle w:val="ListNumber"/>
      </w:pPr>
      <w:r>
        <w:t>④ 右侧字典项列表</w:t>
      </w:r>
    </w:p>
    <w:p>
      <w:pPr>
        <w:pStyle w:val="ListNumber"/>
      </w:pPr>
      <w:r>
        <w:t>⑤ 字典项新增/编辑按钮</w:t>
      </w:r>
    </w:p>
    <w:p/>
    <w:p>
      <w:pPr>
        <w:pStyle w:val="Heading3"/>
      </w:pPr>
      <w:r>
        <w:t>4.1.1 新增字典类型</w:t>
      </w:r>
    </w:p>
    <w:p>
      <w:r>
        <w:t>操作步骤：</w:t>
      </w:r>
    </w:p>
    <w:p>
      <w:pPr>
        <w:pStyle w:val="ListNumber"/>
      </w:pPr>
      <w:r>
        <w:t>点击左侧 `+`。</w:t>
      </w:r>
    </w:p>
    <w:p>
      <w:pPr>
        <w:pStyle w:val="ListNumber"/>
      </w:pPr>
      <w:r>
        <w:t>填写字典名称、字典编码（建议英文小写下划线）。</w:t>
      </w:r>
    </w:p>
    <w:p>
      <w:pPr>
        <w:pStyle w:val="ListNumber"/>
      </w:pPr>
      <w:r>
        <w:t>保存。</w:t>
      </w:r>
    </w:p>
    <w:p/>
    <w:p>
      <w:r>
        <w:t>建议：</w:t>
      </w:r>
    </w:p>
    <w:p>
      <w:pPr>
        <w:pStyle w:val="ListNumber"/>
      </w:pPr>
      <w:r>
        <w:t>模型类型字典固定使用 `mode_type`。</w:t>
      </w:r>
    </w:p>
    <w:p>
      <w:pPr>
        <w:pStyle w:val="ListNumber"/>
      </w:pPr>
      <w:r>
        <w:t>编码投产后尽量不改，避免历史数据映射问题。</w:t>
      </w:r>
    </w:p>
    <w:p/>
    <w:p>
      <w:pPr>
        <w:pStyle w:val="Heading3"/>
      </w:pPr>
      <w:r>
        <w:t>4.1.2 新增字典项（层级）</w:t>
      </w:r>
    </w:p>
    <w:p>
      <w:r>
        <w:t>操作步骤：</w:t>
      </w:r>
    </w:p>
    <w:p>
      <w:pPr>
        <w:pStyle w:val="ListNumber"/>
      </w:pPr>
      <w:r>
        <w:t>选中字典类型。</w:t>
      </w:r>
    </w:p>
    <w:p>
      <w:pPr>
        <w:pStyle w:val="ListNumber"/>
      </w:pPr>
      <w:r>
        <w:t>点击“新增字典项”。</w:t>
      </w:r>
    </w:p>
    <w:p>
      <w:pPr>
        <w:pStyle w:val="ListNumber"/>
      </w:pPr>
      <w:r>
        <w:t>填写字典项编码、显示名、父级（可选）。</w:t>
      </w:r>
    </w:p>
    <w:p>
      <w:pPr>
        <w:pStyle w:val="ListNumber"/>
      </w:pPr>
      <w:r>
        <w:t>保存后在右侧列表确认层级。</w:t>
      </w:r>
    </w:p>
    <w:p/>
    <w:p>
      <w:r>
        <w:t>规则说明：</w:t>
      </w:r>
    </w:p>
    <w:p>
      <w:pPr>
        <w:pStyle w:val="ListNumber"/>
      </w:pPr>
      <w:r>
        <w:t>字典项由“编码 + 显示名”组成。</w:t>
      </w:r>
    </w:p>
    <w:p>
      <w:pPr>
        <w:pStyle w:val="ListNumber"/>
      </w:pPr>
      <w:r>
        <w:t>支持树状层级。</w:t>
      </w:r>
    </w:p>
    <w:p>
      <w:pPr>
        <w:pStyle w:val="ListNumber"/>
      </w:pPr>
      <w:r>
        <w:t>允许删除，但历史值保留，不强制清洗旧数据。</w:t>
      </w:r>
    </w:p>
    <w:p/>
    <w:p>
      <w:r>
        <w:t>演练任务：</w:t>
      </w:r>
    </w:p>
    <w:p>
      <w:pPr>
        <w:pStyle w:val="ListNumber"/>
      </w:pPr>
      <w:r>
        <w:t>新建 `mode_type`。</w:t>
      </w:r>
    </w:p>
    <w:p>
      <w:pPr>
        <w:pStyle w:val="ListNumber"/>
      </w:pPr>
      <w:r>
        <w:t>新建字典项：`server(服务器)`、`database(数据库)`。</w:t>
      </w:r>
    </w:p>
    <w:p/>
    <w:p>
      <w:r>
        <w:t>---</w:t>
      </w:r>
    </w:p>
    <w:p/>
    <w:p>
      <w:pPr>
        <w:pStyle w:val="Heading2"/>
      </w:pPr>
      <w:r>
        <w:t>4.2 模型管理</w:t>
      </w:r>
    </w:p>
    <w:p>
      <w:r>
        <w:t>路径：配置管理 -&gt; 模型管理</w:t>
      </w:r>
    </w:p>
    <w:p/>
    <w:p>
      <w:r>
        <w:t>[图片占位] 模型管理列表 (./images/training/04-model-list.png)</w:t>
      </w:r>
    </w:p>
    <w:p/>
    <w:p>
      <w:r>
        <w:t>页面标注建议：</w:t>
      </w:r>
    </w:p>
    <w:p>
      <w:pPr>
        <w:pStyle w:val="ListNumber"/>
      </w:pPr>
      <w:r>
        <w:t>① 新增模型按钮</w:t>
      </w:r>
    </w:p>
    <w:p>
      <w:pPr>
        <w:pStyle w:val="ListNumber"/>
      </w:pPr>
      <w:r>
        <w:t>② 模型列表</w:t>
      </w:r>
    </w:p>
    <w:p>
      <w:pPr>
        <w:pStyle w:val="ListNumber"/>
      </w:pPr>
      <w:r>
        <w:t>③ 设计按钮</w:t>
      </w:r>
    </w:p>
    <w:p>
      <w:pPr>
        <w:pStyle w:val="ListNumber"/>
      </w:pPr>
      <w:r>
        <w:t>④ 编辑按钮</w:t>
      </w:r>
    </w:p>
    <w:p/>
    <w:p>
      <w:pPr>
        <w:pStyle w:val="Heading3"/>
      </w:pPr>
      <w:r>
        <w:t>4.2.1 新增模型</w:t>
      </w:r>
    </w:p>
    <w:p>
      <w:r>
        <w:t>[图片占位] 模型编辑基础信息 (./images/training/05-model-form-basic.png)</w:t>
      </w:r>
    </w:p>
    <w:p/>
    <w:p>
      <w:r>
        <w:t>操作步骤：</w:t>
      </w:r>
    </w:p>
    <w:p>
      <w:pPr>
        <w:pStyle w:val="ListNumber"/>
      </w:pPr>
      <w:r>
        <w:t>点击“新增模型”。</w:t>
      </w:r>
    </w:p>
    <w:p>
      <w:pPr>
        <w:pStyle w:val="ListNumber"/>
      </w:pPr>
      <w:r>
        <w:t>填写模型名称、模型编码、目录。</w:t>
      </w:r>
    </w:p>
    <w:p>
      <w:pPr>
        <w:pStyle w:val="ListNumber"/>
      </w:pPr>
      <w:r>
        <w:t>模型类型选择 `mode_type` 字典项。</w:t>
      </w:r>
    </w:p>
    <w:p>
      <w:pPr>
        <w:pStyle w:val="ListNumber"/>
      </w:pPr>
      <w:r>
        <w:t>配置模型图标（内置或上传）。</w:t>
      </w:r>
    </w:p>
    <w:p>
      <w:pPr>
        <w:pStyle w:val="ListNumber"/>
      </w:pPr>
      <w:r>
        <w:t>选择关键属性（最多 3 个）。</w:t>
      </w:r>
    </w:p>
    <w:p>
      <w:pPr>
        <w:pStyle w:val="ListNumber"/>
      </w:pPr>
      <w:r>
        <w:t>保存。</w:t>
      </w:r>
    </w:p>
    <w:p/>
    <w:p>
      <w:r>
        <w:t>关键规则：</w:t>
      </w:r>
    </w:p>
    <w:p>
      <w:pPr>
        <w:pStyle w:val="ListNumber"/>
      </w:pPr>
      <w:r>
        <w:t>拓扑节点主标题显示 CI 名称。</w:t>
      </w:r>
    </w:p>
    <w:p>
      <w:pPr>
        <w:pStyle w:val="ListNumber"/>
      </w:pPr>
      <w:r>
        <w:t>拓扑附加文本显示关键属性值。</w:t>
      </w:r>
    </w:p>
    <w:p>
      <w:pPr>
        <w:pStyle w:val="ListNumber"/>
      </w:pPr>
      <w:r>
        <w:t>未配置关键属性时回退显示 CI 编码。</w:t>
      </w:r>
    </w:p>
    <w:p/>
    <w:p>
      <w:pPr>
        <w:pStyle w:val="Heading3"/>
      </w:pPr>
      <w:r>
        <w:t>4.2.2 图标配置（可视化单选）</w:t>
      </w:r>
    </w:p>
    <w:p>
      <w:r>
        <w:t>[图片占位] 模型图标选择 (./images/training/06-model-icon-card.png)</w:t>
      </w:r>
    </w:p>
    <w:p/>
    <w:p>
      <w:r>
        <w:t>说明：</w:t>
      </w:r>
    </w:p>
    <w:p>
      <w:pPr>
        <w:pStyle w:val="ListNumber"/>
      </w:pPr>
      <w:r>
        <w:t>内置图标：使用 Ant Design 矢量图展示。</w:t>
      </w:r>
    </w:p>
    <w:p>
      <w:pPr>
        <w:pStyle w:val="ListNumber"/>
      </w:pPr>
      <w:r>
        <w:t>自定义图标：上传图片后以卡片方式单选。</w:t>
      </w:r>
    </w:p>
    <w:p>
      <w:pPr>
        <w:pStyle w:val="ListNumber"/>
      </w:pPr>
      <w:r>
        <w:t>同一时刻只能选择 1 个图标。</w:t>
      </w:r>
    </w:p>
    <w:p/>
    <w:p>
      <w:pPr>
        <w:pStyle w:val="Heading3"/>
      </w:pPr>
      <w:r>
        <w:t>4.2.3 模型设计器</w:t>
      </w:r>
    </w:p>
    <w:p>
      <w:r>
        <w:t>入口：模型列表点击“设计”</w:t>
      </w:r>
    </w:p>
    <w:p/>
    <w:p>
      <w:r>
        <w:t>[图片占位] 模型设计器总览 (./images/training/07-model-designer.png)</w:t>
      </w:r>
    </w:p>
    <w:p/>
    <w:p>
      <w:r>
        <w:t>页面标注建议：</w:t>
      </w:r>
    </w:p>
    <w:p>
      <w:pPr>
        <w:pStyle w:val="ListNumber"/>
      </w:pPr>
      <w:r>
        <w:t>① 左侧控件列表（默认 3 列响应式）</w:t>
      </w:r>
    </w:p>
    <w:p>
      <w:pPr>
        <w:pStyle w:val="ListNumber"/>
      </w:pPr>
      <w:r>
        <w:t>② 中间画布</w:t>
      </w:r>
    </w:p>
    <w:p>
      <w:pPr>
        <w:pStyle w:val="ListNumber"/>
      </w:pPr>
      <w:r>
        <w:t>③ 右侧属性配置</w:t>
      </w:r>
    </w:p>
    <w:p>
      <w:pPr>
        <w:pStyle w:val="ListNumber"/>
      </w:pPr>
      <w:r>
        <w:t>④ 保存按钮</w:t>
      </w:r>
    </w:p>
    <w:p/>
    <w:p>
      <w:pPr>
        <w:pStyle w:val="Heading4"/>
      </w:pPr>
      <w:r>
        <w:t>A. 属性分组控件</w:t>
      </w:r>
    </w:p>
    <w:p>
      <w:r>
        <w:t>[图片占位] 属性分组控件 (./images/training/08-group-control.png)</w:t>
      </w:r>
    </w:p>
    <w:p/>
    <w:p>
      <w:r>
        <w:t>要点：</w:t>
      </w:r>
    </w:p>
    <w:p>
      <w:pPr>
        <w:pStyle w:val="ListNumber"/>
      </w:pPr>
      <w:r>
        <w:t>字段拖入分组后，分组高度自动扩展。</w:t>
      </w:r>
    </w:p>
    <w:p>
      <w:pPr>
        <w:pStyle w:val="ListNumber"/>
      </w:pPr>
      <w:r>
        <w:t>字段占用列数（24/12/8/6）在分组内外一致生效。</w:t>
      </w:r>
    </w:p>
    <w:p>
      <w:pPr>
        <w:pStyle w:val="ListNumber"/>
      </w:pPr>
      <w:r>
        <w:t>分组可折叠，便于长表单阅读。</w:t>
      </w:r>
    </w:p>
    <w:p/>
    <w:p>
      <w:pPr>
        <w:pStyle w:val="Heading4"/>
      </w:pPr>
      <w:r>
        <w:t>B. 下拉/单选/多选绑定字典</w:t>
      </w:r>
    </w:p>
    <w:p>
      <w:r>
        <w:t>[图片占位] 字典字段配置 (./images/training/09-select-dictionary.png)</w:t>
      </w:r>
    </w:p>
    <w:p/>
    <w:p>
      <w:r>
        <w:t>操作步骤：</w:t>
      </w:r>
    </w:p>
    <w:p>
      <w:pPr>
        <w:pStyle w:val="ListNumber"/>
      </w:pPr>
      <w:r>
        <w:t>选中字段（下拉/单选/多选）。</w:t>
      </w:r>
    </w:p>
    <w:p>
      <w:pPr>
        <w:pStyle w:val="ListNumber"/>
      </w:pPr>
      <w:r>
        <w:t>在属性配置里选择“数据来源=字典”。</w:t>
      </w:r>
    </w:p>
    <w:p>
      <w:pPr>
        <w:pStyle w:val="ListNumber"/>
      </w:pPr>
      <w:r>
        <w:t>选择字典类型。</w:t>
      </w:r>
    </w:p>
    <w:p>
      <w:pPr>
        <w:pStyle w:val="ListNumber"/>
      </w:pPr>
      <w:r>
        <w:t>保存模型并预览。</w:t>
      </w:r>
    </w:p>
    <w:p/>
    <w:p>
      <w:pPr>
        <w:pStyle w:val="Heading4"/>
      </w:pPr>
      <w:r>
        <w:t>C. 人员控件</w:t>
      </w:r>
    </w:p>
    <w:p>
      <w:r>
        <w:t>[图片占位] 人员控件配置 (./images/training/10-user-picker.png)</w:t>
      </w:r>
    </w:p>
    <w:p/>
    <w:p>
      <w:r>
        <w:t>要点：</w:t>
      </w:r>
    </w:p>
    <w:p>
      <w:pPr>
        <w:pStyle w:val="ListNumber"/>
      </w:pPr>
      <w:r>
        <w:t>人员字段支持从系统用户选择。</w:t>
      </w:r>
    </w:p>
    <w:p>
      <w:pPr>
        <w:pStyle w:val="ListNumber"/>
      </w:pPr>
      <w:r>
        <w:t>可配置单选或多选。</w:t>
      </w:r>
    </w:p>
    <w:p/>
    <w:p>
      <w:pPr>
        <w:pStyle w:val="Heading4"/>
      </w:pPr>
      <w:r>
        <w:t>D. 表格控件</w:t>
      </w:r>
    </w:p>
    <w:p>
      <w:r>
        <w:t>[图片占位] 表格控件配置 (./images/training/11-table-control.png)</w:t>
      </w:r>
    </w:p>
    <w:p/>
    <w:p>
      <w:r>
        <w:t>要点：</w:t>
      </w:r>
    </w:p>
    <w:p>
      <w:pPr>
        <w:pStyle w:val="ListNumber"/>
      </w:pPr>
      <w:r>
        <w:t>必须配置列定义。</w:t>
      </w:r>
    </w:p>
    <w:p>
      <w:pPr>
        <w:pStyle w:val="ListNumber"/>
      </w:pPr>
      <w:r>
        <w:t>同一表格内列编码不能重复。</w:t>
      </w:r>
    </w:p>
    <w:p>
      <w:pPr>
        <w:pStyle w:val="ListNumber"/>
      </w:pPr>
      <w:r>
        <w:t>保存前会进行结构校验。</w:t>
      </w:r>
    </w:p>
    <w:p/>
    <w:p>
      <w:r>
        <w:t>演练任务：</w:t>
      </w:r>
    </w:p>
    <w:p>
      <w:pPr>
        <w:pStyle w:val="ListNumber"/>
      </w:pPr>
      <w:r>
        <w:t>创建“服务器模型”，字段含主机名、IP、负责人、图片、附件。</w:t>
      </w:r>
    </w:p>
    <w:p>
      <w:pPr>
        <w:pStyle w:val="ListNumber"/>
      </w:pPr>
      <w:r>
        <w:t>创建“数据库模型”，字段含数据库名、版本、所属主机。</w:t>
      </w:r>
    </w:p>
    <w:p/>
    <w:p>
      <w:r>
        <w:t>---</w:t>
      </w:r>
    </w:p>
    <w:p/>
    <w:p>
      <w:pPr>
        <w:pStyle w:val="Heading2"/>
      </w:pPr>
      <w:r>
        <w:t>4.3 关系类型</w:t>
      </w:r>
    </w:p>
    <w:p>
      <w:r>
        <w:t>路径：配置管理 -&gt; 关系类型</w:t>
      </w:r>
    </w:p>
    <w:p/>
    <w:p>
      <w:r>
        <w:t>[图片占位] 关系类型 (./images/training/12-relation-type.png)</w:t>
      </w:r>
    </w:p>
    <w:p/>
    <w:p>
      <w:r>
        <w:t>操作步骤：</w:t>
      </w:r>
    </w:p>
    <w:p>
      <w:pPr>
        <w:pStyle w:val="ListNumber"/>
      </w:pPr>
      <w:r>
        <w:t>新增关系类型（如“主机-数据库”）。</w:t>
      </w:r>
    </w:p>
    <w:p>
      <w:pPr>
        <w:pStyle w:val="ListNumber"/>
      </w:pPr>
      <w:r>
        <w:t>设定方向、适用模型范围。</w:t>
      </w:r>
    </w:p>
    <w:p>
      <w:pPr>
        <w:pStyle w:val="ListNumber"/>
      </w:pPr>
      <w:r>
        <w:t>保存并在 CI 关系中验证可用性。</w:t>
      </w:r>
    </w:p>
    <w:p/>
    <w:p>
      <w:r>
        <w:t>建议：</w:t>
      </w:r>
    </w:p>
    <w:p>
      <w:pPr>
        <w:pStyle w:val="ListNumber"/>
      </w:pPr>
      <w:r>
        <w:t>关系命名采用“源-目标”规范。</w:t>
      </w:r>
    </w:p>
    <w:p>
      <w:pPr>
        <w:pStyle w:val="ListNumber"/>
      </w:pPr>
      <w:r>
        <w:t>先定义主干关系，再扩展次级关系。</w:t>
      </w:r>
    </w:p>
    <w:p/>
    <w:p>
      <w:r>
        <w:t>---</w:t>
      </w:r>
    </w:p>
    <w:p/>
    <w:p>
      <w:pPr>
        <w:pStyle w:val="Heading2"/>
      </w:pPr>
      <w:r>
        <w:t>4.4 关系触发器</w:t>
      </w:r>
    </w:p>
    <w:p>
      <w:r>
        <w:t>路径：配置管理 -&gt; 关系触发器</w:t>
      </w:r>
    </w:p>
    <w:p/>
    <w:p>
      <w:r>
        <w:t>[图片占位] 关系触发器 (./images/training/13-relation-trigger.png)</w:t>
      </w:r>
    </w:p>
    <w:p/>
    <w:p>
      <w:r>
        <w:t>操作步骤：</w:t>
      </w:r>
    </w:p>
    <w:p>
      <w:pPr>
        <w:pStyle w:val="ListNumber"/>
      </w:pPr>
      <w:r>
        <w:t>新增触发器。</w:t>
      </w:r>
    </w:p>
    <w:p>
      <w:pPr>
        <w:pStyle w:val="ListNumber"/>
      </w:pPr>
      <w:r>
        <w:t>指定触发模型、触发字段或规则。</w:t>
      </w:r>
    </w:p>
    <w:p>
      <w:pPr>
        <w:pStyle w:val="ListNumber"/>
      </w:pPr>
      <w:r>
        <w:t>设置目标关系类型。</w:t>
      </w:r>
    </w:p>
    <w:p>
      <w:pPr>
        <w:pStyle w:val="ListNumber"/>
      </w:pPr>
      <w:r>
        <w:t>保存后通过 CI 更新动作验证自动建关系。</w:t>
      </w:r>
    </w:p>
    <w:p/>
    <w:p>
      <w:r>
        <w:t>---</w:t>
      </w:r>
    </w:p>
    <w:p/>
    <w:p>
      <w:pPr>
        <w:pStyle w:val="Heading2"/>
      </w:pPr>
      <w:r>
        <w:t>5. CMDB 模块</w:t>
      </w:r>
    </w:p>
    <w:p/>
    <w:p>
      <w:pPr>
        <w:pStyle w:val="Heading2"/>
      </w:pPr>
      <w:r>
        <w:t>5.1 配置仓库（CI 列表）</w:t>
      </w:r>
    </w:p>
    <w:p>
      <w:r>
        <w:t>路径：CMDB -&gt; 配置仓库</w:t>
      </w:r>
    </w:p>
    <w:p/>
    <w:p>
      <w:r>
        <w:t>[图片占位] CI列表页 (./images/training/14-ci-list.png)</w:t>
      </w:r>
    </w:p>
    <w:p/>
    <w:p>
      <w:r>
        <w:t>页面标注建议：</w:t>
      </w:r>
    </w:p>
    <w:p>
      <w:pPr>
        <w:pStyle w:val="ListNumber"/>
      </w:pPr>
      <w:r>
        <w:t>① 模型树</w:t>
      </w:r>
    </w:p>
    <w:p>
      <w:pPr>
        <w:pStyle w:val="ListNumber"/>
      </w:pPr>
      <w:r>
        <w:t>② 搜索与筛选区</w:t>
      </w:r>
    </w:p>
    <w:p>
      <w:pPr>
        <w:pStyle w:val="ListNumber"/>
      </w:pPr>
      <w:r>
        <w:t>③ 功能按钮区（新增/导入/导出/列设置）</w:t>
      </w:r>
    </w:p>
    <w:p>
      <w:pPr>
        <w:pStyle w:val="ListNumber"/>
      </w:pPr>
      <w:r>
        <w:t>④ 列表数据区</w:t>
      </w:r>
    </w:p>
    <w:p>
      <w:pPr>
        <w:pStyle w:val="ListNumber"/>
      </w:pPr>
      <w:r>
        <w:t>⑤ 分页区</w:t>
      </w:r>
    </w:p>
    <w:p/>
    <w:p>
      <w:r>
        <w:t>已优化行为：</w:t>
      </w:r>
    </w:p>
    <w:p>
      <w:pPr>
        <w:pStyle w:val="ListNumber"/>
      </w:pPr>
      <w:r>
        <w:t>顶部筛选与按钮区自适应换行，不再挤压重叠。</w:t>
      </w:r>
    </w:p>
    <w:p>
      <w:pPr>
        <w:pStyle w:val="ListNumber"/>
      </w:pPr>
      <w:r>
        <w:t>关键属性列头显示红色 `*`（如 `*主机名`）。</w:t>
      </w:r>
    </w:p>
    <w:p/>
    <w:p>
      <w:pPr>
        <w:pStyle w:val="Heading3"/>
      </w:pPr>
      <w:r>
        <w:t>5.1.1 CI 搜索</w:t>
      </w:r>
    </w:p>
    <w:p>
      <w:r>
        <w:t>操作步骤：</w:t>
      </w:r>
    </w:p>
    <w:p>
      <w:pPr>
        <w:pStyle w:val="ListNumber"/>
      </w:pPr>
      <w:r>
        <w:t>选择模型。</w:t>
      </w:r>
    </w:p>
    <w:p>
      <w:pPr>
        <w:pStyle w:val="ListNumber"/>
      </w:pPr>
      <w:r>
        <w:t>输入关键词或设置筛选项。</w:t>
      </w:r>
    </w:p>
    <w:p>
      <w:pPr>
        <w:pStyle w:val="ListNumber"/>
      </w:pPr>
      <w:r>
        <w:t>点击“搜索”。</w:t>
      </w:r>
    </w:p>
    <w:p>
      <w:pPr>
        <w:pStyle w:val="ListNumber"/>
      </w:pPr>
      <w:r>
        <w:t>点击“重置”恢复默认条件。</w:t>
      </w:r>
    </w:p>
    <w:p/>
    <w:p>
      <w:pPr>
        <w:pStyle w:val="Heading3"/>
      </w:pPr>
      <w:r>
        <w:t>5.1.2 新增 CI</w:t>
      </w:r>
    </w:p>
    <w:p>
      <w:r>
        <w:t>[图片占位] 新增CI (./images/training/15-ci-create.png)</w:t>
      </w:r>
    </w:p>
    <w:p/>
    <w:p>
      <w:r>
        <w:t>操作步骤：</w:t>
      </w:r>
    </w:p>
    <w:p>
      <w:pPr>
        <w:pStyle w:val="ListNumber"/>
      </w:pPr>
      <w:r>
        <w:t>点击“新增CI”。</w:t>
      </w:r>
    </w:p>
    <w:p>
      <w:pPr>
        <w:pStyle w:val="ListNumber"/>
      </w:pPr>
      <w:r>
        <w:t>按动态表单填写字段。</w:t>
      </w:r>
    </w:p>
    <w:p>
      <w:pPr>
        <w:pStyle w:val="ListNumber"/>
      </w:pPr>
      <w:r>
        <w:t>保存后返回列表。</w:t>
      </w:r>
    </w:p>
    <w:p/>
    <w:p>
      <w:pPr>
        <w:pStyle w:val="Heading3"/>
      </w:pPr>
      <w:r>
        <w:t>5.1.3 复制 CI</w:t>
      </w:r>
    </w:p>
    <w:p>
      <w:r>
        <w:t>操作步骤：</w:t>
      </w:r>
    </w:p>
    <w:p>
      <w:pPr>
        <w:pStyle w:val="ListNumber"/>
      </w:pPr>
      <w:r>
        <w:t>在列表行点击“复制”。</w:t>
      </w:r>
    </w:p>
    <w:p>
      <w:pPr>
        <w:pStyle w:val="ListNumber"/>
      </w:pPr>
      <w:r>
        <w:t>修改必要字段并保存。</w:t>
      </w:r>
    </w:p>
    <w:p>
      <w:pPr>
        <w:pStyle w:val="ListNumber"/>
      </w:pPr>
      <w:r>
        <w:t>系统创建新 CI，不覆盖原 CI。</w:t>
      </w:r>
    </w:p>
    <w:p/>
    <w:p>
      <w:pPr>
        <w:pStyle w:val="Heading3"/>
      </w:pPr>
      <w:r>
        <w:t>5.1.4 导入/导出</w:t>
      </w:r>
    </w:p>
    <w:p>
      <w:r>
        <w:t>操作建议：</w:t>
      </w:r>
    </w:p>
    <w:p>
      <w:pPr>
        <w:pStyle w:val="ListNumber"/>
      </w:pPr>
      <w:r>
        <w:t>先导出模板再批量导入。</w:t>
      </w:r>
    </w:p>
    <w:p>
      <w:pPr>
        <w:pStyle w:val="ListNumber"/>
      </w:pPr>
      <w:r>
        <w:t>导入前确认关键属性字段已填值。</w:t>
      </w:r>
    </w:p>
    <w:p/>
    <w:p>
      <w:r>
        <w:t>---</w:t>
      </w:r>
    </w:p>
    <w:p/>
    <w:p>
      <w:pPr>
        <w:pStyle w:val="Heading2"/>
      </w:pPr>
      <w:r>
        <w:t>5.2 CI 详情页</w:t>
      </w:r>
    </w:p>
    <w:p>
      <w:r>
        <w:t>入口：CI 列表点击“查看”或点击 CI 编码</w:t>
      </w:r>
    </w:p>
    <w:p/>
    <w:p>
      <w:r>
        <w:t>[图片占位] CI详情总览 (./images/training/16-ci-detail-tabs.png)</w:t>
      </w:r>
    </w:p>
    <w:p/>
    <w:p>
      <w:r>
        <w:t>页面标注建议：</w:t>
      </w:r>
    </w:p>
    <w:p>
      <w:pPr>
        <w:pStyle w:val="ListNumber"/>
      </w:pPr>
      <w:r>
        <w:t>① 基本信息</w:t>
      </w:r>
    </w:p>
    <w:p>
      <w:pPr>
        <w:pStyle w:val="ListNumber"/>
      </w:pPr>
      <w:r>
        <w:t>② 属性信息</w:t>
      </w:r>
    </w:p>
    <w:p>
      <w:pPr>
        <w:pStyle w:val="ListNumber"/>
      </w:pPr>
      <w:r>
        <w:t>③ 变更历史</w:t>
      </w:r>
    </w:p>
    <w:p>
      <w:pPr>
        <w:pStyle w:val="ListNumber"/>
      </w:pPr>
      <w:r>
        <w:t>④ 关系管理</w:t>
      </w:r>
    </w:p>
    <w:p/>
    <w:p>
      <w:pPr>
        <w:pStyle w:val="Heading3"/>
      </w:pPr>
      <w:r>
        <w:t>5.2.1 属性信息 Tab</w:t>
      </w:r>
    </w:p>
    <w:p>
      <w:r>
        <w:t>[图片占位] CI属性信息 (./images/training/17-ci-attributes.png)</w:t>
      </w:r>
    </w:p>
    <w:p/>
    <w:p>
      <w:r>
        <w:t>要点：</w:t>
      </w:r>
    </w:p>
    <w:p>
      <w:pPr>
        <w:pStyle w:val="ListNumber"/>
      </w:pPr>
      <w:r>
        <w:t>按模型分组展示字段。</w:t>
      </w:r>
    </w:p>
    <w:p>
      <w:pPr>
        <w:pStyle w:val="ListNumber"/>
      </w:pPr>
      <w:r>
        <w:t>关键属性名称带 `*` 标识。</w:t>
      </w:r>
    </w:p>
    <w:p>
      <w:pPr>
        <w:pStyle w:val="ListNumber"/>
      </w:pPr>
      <w:r>
        <w:t>展示格式为“属性名：值”。</w:t>
      </w:r>
    </w:p>
    <w:p/>
    <w:p>
      <w:pPr>
        <w:pStyle w:val="Heading4"/>
      </w:pPr>
      <w:r>
        <w:t>图片字段展示</w:t>
      </w:r>
    </w:p>
    <w:p>
      <w:r>
        <w:t>[图片占位] 图片字段 (./images/training/18-ci-image-thumb.png)</w:t>
      </w:r>
    </w:p>
    <w:p/>
    <w:p>
      <w:r>
        <w:t>规则：</w:t>
      </w:r>
    </w:p>
    <w:p>
      <w:pPr>
        <w:pStyle w:val="ListNumber"/>
      </w:pPr>
      <w:r>
        <w:t>显示缩略图。</w:t>
      </w:r>
    </w:p>
    <w:p>
      <w:pPr>
        <w:pStyle w:val="ListNumber"/>
      </w:pPr>
      <w:r>
        <w:t>点击后新窗口打开原图。</w:t>
      </w:r>
    </w:p>
    <w:p/>
    <w:p>
      <w:pPr>
        <w:pStyle w:val="Heading4"/>
      </w:pPr>
      <w:r>
        <w:t>附件字段展示</w:t>
      </w:r>
    </w:p>
    <w:p>
      <w:r>
        <w:t>[图片占位] 附件字段 (./images/training/19-ci-attachment.png)</w:t>
      </w:r>
    </w:p>
    <w:p/>
    <w:p>
      <w:r>
        <w:t>规则：</w:t>
      </w:r>
    </w:p>
    <w:p>
      <w:pPr>
        <w:pStyle w:val="ListNumber"/>
      </w:pPr>
      <w:r>
        <w:t>显示附件名称与大小。</w:t>
      </w:r>
    </w:p>
    <w:p>
      <w:pPr>
        <w:pStyle w:val="ListNumber"/>
      </w:pPr>
      <w:r>
        <w:t>点击可下载。</w:t>
      </w:r>
    </w:p>
    <w:p/>
    <w:p>
      <w:pPr>
        <w:pStyle w:val="Heading3"/>
      </w:pPr>
      <w:r>
        <w:t>5.2.2 变更历史 Tab</w:t>
      </w:r>
    </w:p>
    <w:p>
      <w:r>
        <w:t>[图片占位] 变更历史 (./images/training/20-ci-history.png)</w:t>
      </w:r>
    </w:p>
    <w:p/>
    <w:p>
      <w:r>
        <w:t>用途：</w:t>
      </w:r>
    </w:p>
    <w:p>
      <w:pPr>
        <w:pStyle w:val="ListNumber"/>
      </w:pPr>
      <w:r>
        <w:t>查看字段变更前后值。</w:t>
      </w:r>
    </w:p>
    <w:p>
      <w:pPr>
        <w:pStyle w:val="ListNumber"/>
      </w:pPr>
      <w:r>
        <w:t>查看操作时间和操作人。</w:t>
      </w:r>
    </w:p>
    <w:p/>
    <w:p>
      <w:pPr>
        <w:pStyle w:val="Heading3"/>
      </w:pPr>
      <w:r>
        <w:t>5.2.3 关系管理 Tab</w:t>
      </w:r>
    </w:p>
    <w:p>
      <w:r>
        <w:t>[图片占位] 关系列表 (./images/training/21-ci-relations-list.png)</w:t>
      </w:r>
    </w:p>
    <w:p/>
    <w:p>
      <w:r>
        <w:t>要点：</w:t>
      </w:r>
    </w:p>
    <w:p>
      <w:pPr>
        <w:pStyle w:val="ListNumber"/>
      </w:pPr>
      <w:r>
        <w:t>关系列表统一展示，不拆分双列表。</w:t>
      </w:r>
    </w:p>
    <w:p>
      <w:pPr>
        <w:pStyle w:val="ListNumber"/>
      </w:pPr>
      <w:r>
        <w:t>支持新增、删除关系。</w:t>
      </w:r>
    </w:p>
    <w:p/>
    <w:p>
      <w:pPr>
        <w:pStyle w:val="Heading3"/>
      </w:pPr>
      <w:r>
        <w:t>5.2.4 关系拓扑 Tab</w:t>
      </w:r>
    </w:p>
    <w:p>
      <w:r>
        <w:t>[图片占位] CI内拓扑 (./images/training/22-ci-topology.png)</w:t>
      </w:r>
    </w:p>
    <w:p/>
    <w:p>
      <w:r>
        <w:t>要点：</w:t>
      </w:r>
    </w:p>
    <w:p>
      <w:pPr>
        <w:pStyle w:val="ListNumber"/>
      </w:pPr>
      <w:r>
        <w:t>图标与全局拓扑一致。</w:t>
      </w:r>
    </w:p>
    <w:p>
      <w:pPr>
        <w:pStyle w:val="ListNumber"/>
      </w:pPr>
      <w:r>
        <w:t>连线与关系类型一致。</w:t>
      </w:r>
    </w:p>
    <w:p>
      <w:pPr>
        <w:pStyle w:val="ListNumber"/>
      </w:pPr>
      <w:r>
        <w:t>点击节点可打开目标 CI 详情。</w:t>
      </w:r>
    </w:p>
    <w:p/>
    <w:p>
      <w:r>
        <w:t>---</w:t>
      </w:r>
    </w:p>
    <w:p/>
    <w:p>
      <w:pPr>
        <w:pStyle w:val="Heading2"/>
      </w:pPr>
      <w:r>
        <w:t>5.3 全局拓扑视图</w:t>
      </w:r>
    </w:p>
    <w:p>
      <w:r>
        <w:t>路径：CMDB -&gt; 拓扑视图</w:t>
      </w:r>
    </w:p>
    <w:p/>
    <w:p>
      <w:r>
        <w:t>[图片占位] 全局拓扑 (./images/training/23-topology-main.png)</w:t>
      </w:r>
    </w:p>
    <w:p/>
    <w:p>
      <w:r>
        <w:t>页面标注建议：</w:t>
      </w:r>
    </w:p>
    <w:p>
      <w:pPr>
        <w:pStyle w:val="ListNumber"/>
      </w:pPr>
      <w:r>
        <w:t>① 顶部筛选区（关键词、模型、起点等）</w:t>
      </w:r>
    </w:p>
    <w:p>
      <w:pPr>
        <w:pStyle w:val="ListNumber"/>
      </w:pPr>
      <w:r>
        <w:t>② 节点列表</w:t>
      </w:r>
    </w:p>
    <w:p>
      <w:pPr>
        <w:pStyle w:val="ListNumber"/>
      </w:pPr>
      <w:r>
        <w:t>③ 拓扑画布</w:t>
      </w:r>
    </w:p>
    <w:p/>
    <w:p>
      <w:r>
        <w:t>当前展示规则：</w:t>
      </w:r>
    </w:p>
    <w:p>
      <w:pPr>
        <w:pStyle w:val="ListNumber"/>
      </w:pPr>
      <w:r>
        <w:t>节点图标使用模型图标。</w:t>
      </w:r>
    </w:p>
    <w:p>
      <w:pPr>
        <w:pStyle w:val="ListNumber"/>
      </w:pPr>
      <w:r>
        <w:t>内置图标为 Ant Design 矢量图。</w:t>
      </w:r>
    </w:p>
    <w:p>
      <w:pPr>
        <w:pStyle w:val="ListNumber"/>
      </w:pPr>
      <w:r>
        <w:t>图上仅显示关键属性，不显示 CIID。</w:t>
      </w:r>
    </w:p>
    <w:p>
      <w:pPr>
        <w:pStyle w:val="ListNumber"/>
      </w:pPr>
      <w:r>
        <w:t>节点列表仅显示关键属性，不显示 CIID。</w:t>
      </w:r>
    </w:p>
    <w:p>
      <w:pPr>
        <w:pStyle w:val="ListNumber"/>
      </w:pPr>
      <w:r>
        <w:t>起点筛选按关键属性匹配。</w:t>
      </w:r>
    </w:p>
    <w:p/>
    <w:p>
      <w:r>
        <w:t>交互操作：</w:t>
      </w:r>
    </w:p>
    <w:p>
      <w:pPr>
        <w:pStyle w:val="ListNumber"/>
      </w:pPr>
      <w:r>
        <w:t>拖拽节点调整布局。</w:t>
      </w:r>
    </w:p>
    <w:p>
      <w:pPr>
        <w:pStyle w:val="ListNumber"/>
      </w:pPr>
      <w:r>
        <w:t>鼠标滚轮缩放。</w:t>
      </w:r>
    </w:p>
    <w:p>
      <w:pPr>
        <w:pStyle w:val="ListNumber"/>
      </w:pPr>
      <w:r>
        <w:t>点击节点打开 CI 详情。</w:t>
      </w:r>
    </w:p>
    <w:p/>
    <w:p>
      <w:r>
        <w:t>演练任务：</w:t>
      </w:r>
    </w:p>
    <w:p>
      <w:pPr>
        <w:pStyle w:val="ListNumber"/>
      </w:pPr>
      <w:r>
        <w:t>在拓扑中定位 `host1`。</w:t>
      </w:r>
    </w:p>
    <w:p>
      <w:pPr>
        <w:pStyle w:val="ListNumber"/>
      </w:pPr>
      <w:r>
        <w:t>查看其关联 `db1`。</w:t>
      </w:r>
    </w:p>
    <w:p>
      <w:pPr>
        <w:pStyle w:val="ListNumber"/>
      </w:pPr>
      <w:r>
        <w:t>点击 `db1` 跳转详情并核对属性。</w:t>
      </w:r>
    </w:p>
    <w:p/>
    <w:p>
      <w:r>
        <w:t>---</w:t>
      </w:r>
    </w:p>
    <w:p/>
    <w:p>
      <w:pPr>
        <w:pStyle w:val="Heading2"/>
      </w:pPr>
      <w:r>
        <w:t>5.4 全文搜索</w:t>
      </w:r>
    </w:p>
    <w:p>
      <w:r>
        <w:t>路径：CMDB -&gt; 全文搜索</w:t>
      </w:r>
    </w:p>
    <w:p/>
    <w:p>
      <w:r>
        <w:t>[图片占位] 全文搜索 (./images/training/24-fulltext-search.png)</w:t>
      </w:r>
    </w:p>
    <w:p/>
    <w:p>
      <w:r>
        <w:t>用途：</w:t>
      </w:r>
    </w:p>
    <w:p>
      <w:pPr>
        <w:pStyle w:val="ListNumber"/>
      </w:pPr>
      <w:r>
        <w:t>跨模型按关键字查找 CI。</w:t>
      </w:r>
    </w:p>
    <w:p>
      <w:pPr>
        <w:pStyle w:val="ListNumber"/>
      </w:pPr>
      <w:r>
        <w:t>快速定位资产并跳转详情。</w:t>
      </w:r>
    </w:p>
    <w:p/>
    <w:p>
      <w:r>
        <w:t>---</w:t>
      </w:r>
    </w:p>
    <w:p/>
    <w:p>
      <w:pPr>
        <w:pStyle w:val="Heading2"/>
      </w:pPr>
      <w:r>
        <w:t>5.5 变更历史</w:t>
      </w:r>
    </w:p>
    <w:p>
      <w:r>
        <w:t>路径：CMDB -&gt; 变更历史</w:t>
      </w:r>
    </w:p>
    <w:p/>
    <w:p>
      <w:r>
        <w:t>[图片占位] 全局变更历史 (./images/training/25-global-history.png)</w:t>
      </w:r>
    </w:p>
    <w:p/>
    <w:p>
      <w:r>
        <w:t>用途：</w:t>
      </w:r>
    </w:p>
    <w:p>
      <w:pPr>
        <w:pStyle w:val="ListNumber"/>
      </w:pPr>
      <w:r>
        <w:t>查看全局 CI 变更轨迹。</w:t>
      </w:r>
    </w:p>
    <w:p>
      <w:pPr>
        <w:pStyle w:val="ListNumber"/>
      </w:pPr>
      <w:r>
        <w:t>支持按时间和对象筛选。</w:t>
      </w:r>
    </w:p>
    <w:p/>
    <w:p>
      <w:r>
        <w:t>---</w:t>
      </w:r>
    </w:p>
    <w:p/>
    <w:p>
      <w:pPr>
        <w:pStyle w:val="Heading2"/>
      </w:pPr>
      <w:r>
        <w:t>6. 系统管理模块</w:t>
      </w:r>
    </w:p>
    <w:p/>
    <w:p>
      <w:pPr>
        <w:pStyle w:val="Heading2"/>
      </w:pPr>
      <w:r>
        <w:t>6.1 用户管理</w:t>
      </w:r>
    </w:p>
    <w:p>
      <w:r>
        <w:t>路径：系统管理 -&gt; 用户管理</w:t>
      </w:r>
    </w:p>
    <w:p/>
    <w:p>
      <w:r>
        <w:t>[图片占位] 用户管理 (./images/training/26-user.png)</w:t>
      </w:r>
    </w:p>
    <w:p/>
    <w:p>
      <w:r>
        <w:t>常用操作：</w:t>
      </w:r>
    </w:p>
    <w:p>
      <w:pPr>
        <w:pStyle w:val="ListNumber"/>
      </w:pPr>
      <w:r>
        <w:t>新增/禁用用户。</w:t>
      </w:r>
    </w:p>
    <w:p>
      <w:pPr>
        <w:pStyle w:val="ListNumber"/>
      </w:pPr>
      <w:r>
        <w:t>绑定部门与角色。</w:t>
      </w:r>
    </w:p>
    <w:p/>
    <w:p>
      <w:pPr>
        <w:pStyle w:val="Heading2"/>
      </w:pPr>
      <w:r>
        <w:t>6.2 角色管理</w:t>
      </w:r>
    </w:p>
    <w:p>
      <w:r>
        <w:t>路径：系统管理 -&gt; 角色管理</w:t>
      </w:r>
    </w:p>
    <w:p/>
    <w:p>
      <w:r>
        <w:t>[图片占位] 角色管理 (./images/training/27-role.png)</w:t>
      </w:r>
    </w:p>
    <w:p/>
    <w:p>
      <w:r>
        <w:t>常用操作：</w:t>
      </w:r>
    </w:p>
    <w:p>
      <w:pPr>
        <w:pStyle w:val="ListNumber"/>
      </w:pPr>
      <w:r>
        <w:t>为角色分配菜单权限和操作权限。</w:t>
      </w:r>
    </w:p>
    <w:p>
      <w:pPr>
        <w:pStyle w:val="ListNumber"/>
      </w:pPr>
      <w:r>
        <w:t>排查“看不到菜单/按钮”问题。</w:t>
      </w:r>
    </w:p>
    <w:p/>
    <w:p>
      <w:pPr>
        <w:pStyle w:val="Heading2"/>
      </w:pPr>
      <w:r>
        <w:t>6.3 部门管理</w:t>
      </w:r>
    </w:p>
    <w:p>
      <w:r>
        <w:t>路径：系统管理 -&gt; 部门管理</w:t>
      </w:r>
    </w:p>
    <w:p/>
    <w:p>
      <w:r>
        <w:t>[图片占位] 部门管理 (./images/training/28-department.png)</w:t>
      </w:r>
    </w:p>
    <w:p/>
    <w:p>
      <w:pPr>
        <w:pStyle w:val="Heading2"/>
      </w:pPr>
      <w:r>
        <w:t>6.4 系统配置</w:t>
      </w:r>
    </w:p>
    <w:p>
      <w:r>
        <w:t>路径：系统管理 -&gt; 系统配置</w:t>
      </w:r>
    </w:p>
    <w:p/>
    <w:p>
      <w:r>
        <w:t>[图片占位] 系统配置 (./images/training/29-system-config.png)</w:t>
      </w:r>
    </w:p>
    <w:p/>
    <w:p>
      <w:pPr>
        <w:pStyle w:val="Heading2"/>
      </w:pPr>
      <w:r>
        <w:t>6.5 日志审计</w:t>
      </w:r>
    </w:p>
    <w:p>
      <w:r>
        <w:t>路径：系统管理 -&gt; 日志审计</w:t>
      </w:r>
    </w:p>
    <w:p/>
    <w:p>
      <w:r>
        <w:t>[图片占位] 日志审计 (./images/training/30-log-audit.png)</w:t>
      </w:r>
    </w:p>
    <w:p/>
    <w:p>
      <w:r>
        <w:t>说明：</w:t>
      </w:r>
    </w:p>
    <w:p>
      <w:pPr>
        <w:pStyle w:val="ListNumber"/>
      </w:pPr>
      <w:r>
        <w:t>记录关键增删改操作。</w:t>
      </w:r>
    </w:p>
    <w:p>
      <w:pPr>
        <w:pStyle w:val="ListNumber"/>
      </w:pPr>
      <w:r>
        <w:t>查询类视图（`cmdb_model`、`model_category`）不记录 VIEW 日志，用于节省空间。</w:t>
      </w:r>
    </w:p>
    <w:p/>
    <w:p>
      <w:r>
        <w:t>---</w:t>
      </w:r>
    </w:p>
    <w:p/>
    <w:p>
      <w:pPr>
        <w:pStyle w:val="Heading2"/>
      </w:pPr>
      <w:r>
        <w:t>7. 典型培训案例（建议现场演示）</w:t>
      </w:r>
    </w:p>
    <w:p/>
    <w:p>
      <w:pPr>
        <w:pStyle w:val="Heading3"/>
      </w:pPr>
      <w:r>
        <w:t>案例 A：从 0 到 1 建模并上图</w:t>
      </w:r>
    </w:p>
    <w:p>
      <w:pPr>
        <w:pStyle w:val="ListNumber"/>
      </w:pPr>
      <w:r>
        <w:t>新建字典 `mode_type`。</w:t>
      </w:r>
    </w:p>
    <w:p>
      <w:pPr>
        <w:pStyle w:val="ListNumber"/>
      </w:pPr>
      <w:r>
        <w:t>新建模型“服务器”“数据库”。</w:t>
      </w:r>
    </w:p>
    <w:p>
      <w:pPr>
        <w:pStyle w:val="ListNumber"/>
      </w:pPr>
      <w:r>
        <w:t>配置关键属性（服务器：主机名；数据库：数据库名）。</w:t>
      </w:r>
    </w:p>
    <w:p>
      <w:pPr>
        <w:pStyle w:val="ListNumber"/>
      </w:pPr>
      <w:r>
        <w:t>在配置仓库新增 `host1` 和 `db1`。</w:t>
      </w:r>
    </w:p>
    <w:p>
      <w:pPr>
        <w:pStyle w:val="ListNumber"/>
      </w:pPr>
      <w:r>
        <w:t>建立“主机-数据库”关系。</w:t>
      </w:r>
    </w:p>
    <w:p>
      <w:pPr>
        <w:pStyle w:val="ListNumber"/>
      </w:pPr>
      <w:r>
        <w:t>在拓扑视图验证图标、关键属性、连线和跳转。</w:t>
      </w:r>
    </w:p>
    <w:p/>
    <w:p>
      <w:pPr>
        <w:pStyle w:val="Heading3"/>
      </w:pPr>
      <w:r>
        <w:t>案例 B：CI 详情文件字段验证</w:t>
      </w:r>
    </w:p>
    <w:p>
      <w:pPr>
        <w:pStyle w:val="ListNumber"/>
      </w:pPr>
      <w:r>
        <w:t>在 CI 表单上传图片与附件。</w:t>
      </w:r>
    </w:p>
    <w:p>
      <w:pPr>
        <w:pStyle w:val="ListNumber"/>
      </w:pPr>
      <w:r>
        <w:t>打开 CI 详情 -&gt; 属性信息。</w:t>
      </w:r>
    </w:p>
    <w:p>
      <w:pPr>
        <w:pStyle w:val="ListNumber"/>
      </w:pPr>
      <w:r>
        <w:t>验证图片缩略图与新窗口打开。</w:t>
      </w:r>
    </w:p>
    <w:p>
      <w:pPr>
        <w:pStyle w:val="ListNumber"/>
      </w:pPr>
      <w:r>
        <w:t>验证附件名称/大小与下载。</w:t>
      </w:r>
    </w:p>
    <w:p/>
    <w:p>
      <w:pPr>
        <w:pStyle w:val="Heading3"/>
      </w:pPr>
      <w:r>
        <w:t>案例 C：权限排查</w:t>
      </w:r>
    </w:p>
    <w:p>
      <w:pPr>
        <w:pStyle w:val="ListNumber"/>
      </w:pPr>
      <w:r>
        <w:t>用普通角色账号登录。</w:t>
      </w:r>
    </w:p>
    <w:p>
      <w:pPr>
        <w:pStyle w:val="ListNumber"/>
      </w:pPr>
      <w:r>
        <w:t>观察菜单缺失。</w:t>
      </w:r>
    </w:p>
    <w:p>
      <w:pPr>
        <w:pStyle w:val="ListNumber"/>
      </w:pPr>
      <w:r>
        <w:t>管理员在角色管理补权限。</w:t>
      </w:r>
    </w:p>
    <w:p>
      <w:pPr>
        <w:pStyle w:val="ListNumber"/>
      </w:pPr>
      <w:r>
        <w:t>重新登录验证。</w:t>
      </w:r>
    </w:p>
    <w:p/>
    <w:p>
      <w:r>
        <w:t>---</w:t>
      </w:r>
    </w:p>
    <w:p/>
    <w:p>
      <w:pPr>
        <w:pStyle w:val="Heading2"/>
      </w:pPr>
      <w:r>
        <w:t>8. 常见问题与处理</w:t>
      </w:r>
    </w:p>
    <w:p/>
    <w:p>
      <w:pPr>
        <w:pStyle w:val="Heading3"/>
      </w:pPr>
      <w:r>
        <w:t>8.1 模型类型下拉为空</w:t>
      </w:r>
    </w:p>
    <w:p>
      <w:r>
        <w:t xml:space="preserve">原因：mode_type 字典未配置。  </w:t>
      </w:r>
    </w:p>
    <w:p>
      <w:r>
        <w:t>处理：先在字典管理创建 mode_type 及字典项。</w:t>
      </w:r>
    </w:p>
    <w:p/>
    <w:p>
      <w:pPr>
        <w:pStyle w:val="Heading3"/>
      </w:pPr>
      <w:r>
        <w:t>8.2 拓扑显示“未配置关键属性”</w:t>
      </w:r>
    </w:p>
    <w:p>
      <w:r>
        <w:t xml:space="preserve">原因：模型关键属性字段已改动或历史数据为空。  </w:t>
      </w:r>
    </w:p>
    <w:p>
      <w:r>
        <w:t>处理：核对字段编码并补齐历史 CI 数据。</w:t>
      </w:r>
    </w:p>
    <w:p/>
    <w:p>
      <w:pPr>
        <w:pStyle w:val="Heading3"/>
      </w:pPr>
      <w:r>
        <w:t>8.3 附件下载失败</w:t>
      </w:r>
    </w:p>
    <w:p>
      <w:r>
        <w:t xml:space="preserve">原因：历史附件字段格式异常或文件缺失。  </w:t>
      </w:r>
    </w:p>
    <w:p>
      <w:r>
        <w:t>处理：检查附件值结构、下载路径映射、磁盘文件是否存在。</w:t>
      </w:r>
    </w:p>
    <w:p/>
    <w:p>
      <w:pPr>
        <w:pStyle w:val="Heading3"/>
      </w:pPr>
      <w:r>
        <w:t>8.4 图片打开 404</w:t>
      </w:r>
    </w:p>
    <w:p>
      <w:r>
        <w:t xml:space="preserve">原因：文件路径失效或文件不存在。  </w:t>
      </w:r>
    </w:p>
    <w:p>
      <w:r>
        <w:t>处理：检查 backend/uploads 文件、重传图片并验证新路径。</w:t>
      </w:r>
    </w:p>
    <w:p/>
    <w:p>
      <w:pPr>
        <w:pStyle w:val="Heading3"/>
      </w:pPr>
      <w:r>
        <w:t>8.5 页面操作按钮“挤在一起”</w:t>
      </w:r>
    </w:p>
    <w:p>
      <w:r>
        <w:t>处理：已支持响应式换行；若仍异常，清缓存并确认浏览器缩放比例为 100%。</w:t>
      </w:r>
    </w:p>
    <w:p/>
    <w:p>
      <w:r>
        <w:t>---</w:t>
      </w:r>
    </w:p>
    <w:p/>
    <w:p>
      <w:pPr>
        <w:pStyle w:val="Heading2"/>
      </w:pPr>
      <w:r>
        <w:t>9. 培训讲师使用建议</w:t>
      </w:r>
    </w:p>
    <w:p>
      <w:pPr>
        <w:pStyle w:val="ListNumber"/>
      </w:pPr>
      <w:r>
        <w:t>先讲“业务目标”，再演示“标准流程”。</w:t>
      </w:r>
    </w:p>
    <w:p>
      <w:pPr>
        <w:pStyle w:val="ListNumber"/>
      </w:pPr>
      <w:r>
        <w:t>演示时固定按“字典 -&gt; 模型 -&gt; CI -&gt; 关系 -&gt; 拓扑 -&gt; 详情”的顺序。</w:t>
      </w:r>
    </w:p>
    <w:p>
      <w:pPr>
        <w:pStyle w:val="ListNumber"/>
      </w:pPr>
      <w:r>
        <w:t>每讲完一个模块，立即让学员完成一个小演练。</w:t>
      </w:r>
    </w:p>
    <w:p>
      <w:pPr>
        <w:pStyle w:val="ListNumber"/>
      </w:pPr>
      <w:r>
        <w:t>培训结束前留 10 分钟做 FAQ 排查演练。</w:t>
      </w:r>
    </w:p>
    <w:p/>
    <w:p>
      <w:r>
        <w:t>---</w:t>
      </w:r>
    </w:p>
    <w:p/>
    <w:p>
      <w:pPr>
        <w:pStyle w:val="Heading2"/>
      </w:pPr>
      <w:r>
        <w:t>10. 版本记录</w:t>
      </w:r>
    </w:p>
    <w:p>
      <w:pPr>
        <w:pStyle w:val="ListBullet"/>
      </w:pPr>
      <w:r>
        <w:t>2026-02-15：重写为培训图文版，覆盖字典、模型、关系、CI、拓扑、系统管理全流程，补充页面标注与实操案例。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