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3" w:rsidRDefault="00734883" w:rsidP="00734883">
      <w:pPr>
        <w:pStyle w:val="Title"/>
        <w:rPr>
          <w:lang w:val="en-US"/>
        </w:rPr>
      </w:pPr>
      <w:proofErr w:type="spellStart"/>
      <w:r>
        <w:rPr>
          <w:lang w:val="en-US"/>
        </w:rPr>
        <w:t>Piklet</w:t>
      </w:r>
      <w:proofErr w:type="spellEnd"/>
      <w:r>
        <w:rPr>
          <w:lang w:val="en-US"/>
        </w:rPr>
        <w:t xml:space="preserve"> Hardware Documentation</w:t>
      </w:r>
    </w:p>
    <w:p w:rsidR="00734883" w:rsidRDefault="00734883" w:rsidP="007348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2075"/>
      </w:tblGrid>
      <w:tr w:rsidR="00734883" w:rsidTr="00F2050D">
        <w:tc>
          <w:tcPr>
            <w:tcW w:w="2122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Mnemonic</w:t>
            </w:r>
          </w:p>
        </w:tc>
        <w:tc>
          <w:tcPr>
            <w:tcW w:w="2551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(BOARD)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26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(BCM)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075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Functions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  <w:r w:rsidR="00272038">
              <w:rPr>
                <w:lang w:val="en-US"/>
              </w:rPr>
              <w:t>* SPI ONLY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19, </w:t>
            </w:r>
            <w:r w:rsidR="00F2050D">
              <w:rPr>
                <w:lang w:val="en-US"/>
              </w:rPr>
              <w:t>26</w:t>
            </w:r>
            <w:r>
              <w:rPr>
                <w:lang w:val="en-US"/>
              </w:rPr>
              <w:t>, 21, 23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r w:rsidR="00D205A6">
              <w:rPr>
                <w:lang w:val="en-US"/>
              </w:rPr>
              <w:t>8</w:t>
            </w:r>
            <w:r>
              <w:rPr>
                <w:lang w:val="en-US"/>
              </w:rPr>
              <w:t>, 9, 11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SPI,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22, 18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25, 24</w:t>
            </w:r>
            <w:bookmarkStart w:id="0" w:name="_GoBack"/>
            <w:bookmarkEnd w:id="0"/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33, 35</w:t>
            </w:r>
          </w:p>
        </w:tc>
        <w:tc>
          <w:tcPr>
            <w:tcW w:w="2268" w:type="dxa"/>
          </w:tcPr>
          <w:p w:rsidR="00734883" w:rsidRDefault="00C50E7F" w:rsidP="00734883">
            <w:pPr>
              <w:rPr>
                <w:lang w:val="en-US"/>
              </w:rPr>
            </w:pPr>
            <w:r>
              <w:rPr>
                <w:lang w:val="en-US"/>
              </w:rPr>
              <w:t>13, 16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3, 5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I2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0)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29, 31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40, 37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21, 26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38, 35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20, 19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8, 10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14, 15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UART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19, 21, 11, 26</w:t>
            </w:r>
          </w:p>
        </w:tc>
        <w:tc>
          <w:tcPr>
            <w:tcW w:w="2268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MOSI:10, MISO:9, CLK:11, CE1:7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 Input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11, 7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17,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15, 13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22,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27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D205A6" w:rsidTr="00F2050D">
        <w:tc>
          <w:tcPr>
            <w:tcW w:w="2122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551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16, 12</w:t>
            </w:r>
          </w:p>
        </w:tc>
        <w:tc>
          <w:tcPr>
            <w:tcW w:w="2268" w:type="dxa"/>
          </w:tcPr>
          <w:p w:rsidR="00D205A6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23,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18</w:t>
            </w:r>
          </w:p>
        </w:tc>
        <w:tc>
          <w:tcPr>
            <w:tcW w:w="2075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Motor, HCO*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SPI0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268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268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</w:tbl>
    <w:p w:rsidR="006170FA" w:rsidRDefault="006170FA" w:rsidP="00734883">
      <w:pPr>
        <w:rPr>
          <w:sz w:val="16"/>
          <w:szCs w:val="16"/>
          <w:lang w:val="en-US"/>
        </w:rPr>
      </w:pPr>
      <w:r w:rsidRPr="006170FA">
        <w:rPr>
          <w:sz w:val="16"/>
          <w:szCs w:val="16"/>
          <w:lang w:val="en-US"/>
        </w:rPr>
        <w:t>*HCO stands for High Current Output. These ports are driven by a H-Bridge coming from an external, regulated, 5v power source.</w:t>
      </w:r>
    </w:p>
    <w:p w:rsidR="00F2050D" w:rsidRPr="006170FA" w:rsidRDefault="00F2050D" w:rsidP="0073488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**Pins are numbered 1 through 6, horizontally, then vertically (top left=1, top right, 2, mid left=3, </w:t>
      </w:r>
      <w:proofErr w:type="spellStart"/>
      <w:r>
        <w:rPr>
          <w:sz w:val="16"/>
          <w:szCs w:val="16"/>
          <w:lang w:val="en-US"/>
        </w:rPr>
        <w:t>etc</w:t>
      </w:r>
      <w:proofErr w:type="spellEnd"/>
      <w:r>
        <w:rPr>
          <w:sz w:val="16"/>
          <w:szCs w:val="16"/>
          <w:lang w:val="en-US"/>
        </w:rPr>
        <w:t>). These numbers correspond to the pinouts on the plugs.</w:t>
      </w:r>
      <w:r w:rsidR="00AB2470">
        <w:rPr>
          <w:sz w:val="16"/>
          <w:szCs w:val="16"/>
          <w:lang w:val="en-US"/>
        </w:rPr>
        <w:t xml:space="preserve"> Hole in the plug to the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883" w:rsidTr="00734883"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Peripheral </w:t>
            </w:r>
            <w:r w:rsidRPr="00734883">
              <w:rPr>
                <w:b/>
                <w:lang w:val="en-US"/>
              </w:rPr>
              <w:t>Type</w:t>
            </w:r>
          </w:p>
        </w:tc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Required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Ultrasonic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Light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Sound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Servo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</w:tr>
      <w:tr w:rsidR="00734883" w:rsidTr="00734883"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RFID</w:t>
            </w:r>
          </w:p>
        </w:tc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</w:tr>
      <w:tr w:rsidR="008D4B66" w:rsidTr="00734883"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Accelerometer</w:t>
            </w:r>
          </w:p>
        </w:tc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</w:tbl>
    <w:p w:rsidR="00734883" w:rsidRDefault="00734883" w:rsidP="00734883">
      <w:pPr>
        <w:rPr>
          <w:lang w:val="en-US"/>
        </w:rPr>
      </w:pPr>
    </w:p>
    <w:p w:rsidR="00B1091D" w:rsidRDefault="00B1091D" w:rsidP="00734883">
      <w:pPr>
        <w:rPr>
          <w:lang w:val="en-US"/>
        </w:rPr>
      </w:pPr>
      <w:r>
        <w:rPr>
          <w:lang w:val="en-US"/>
        </w:rPr>
        <w:t>D8 Top: TXD</w:t>
      </w:r>
    </w:p>
    <w:p w:rsidR="00B1091D" w:rsidRDefault="00B1091D" w:rsidP="00734883">
      <w:pPr>
        <w:rPr>
          <w:lang w:val="en-US"/>
        </w:rPr>
      </w:pPr>
      <w:r>
        <w:rPr>
          <w:lang w:val="en-US"/>
        </w:rPr>
        <w:t xml:space="preserve">D8 Top: </w:t>
      </w:r>
      <w:r>
        <w:rPr>
          <w:lang w:val="en-US"/>
        </w:rPr>
        <w:t>RXD</w:t>
      </w:r>
    </w:p>
    <w:p w:rsidR="000A7401" w:rsidRDefault="000A7401" w:rsidP="00734883">
      <w:pPr>
        <w:rPr>
          <w:lang w:val="en-US"/>
        </w:rPr>
      </w:pPr>
    </w:p>
    <w:p w:rsidR="000A7401" w:rsidRDefault="000A7401" w:rsidP="00734883">
      <w:pPr>
        <w:rPr>
          <w:lang w:val="en-US"/>
        </w:rPr>
      </w:pPr>
      <w:r>
        <w:rPr>
          <w:lang w:val="en-US"/>
        </w:rPr>
        <w:t>D3 GND not currently connected</w:t>
      </w:r>
    </w:p>
    <w:p w:rsidR="00677191" w:rsidRPr="00734883" w:rsidRDefault="00B1091D" w:rsidP="00677191">
      <w:pPr>
        <w:jc w:val="center"/>
        <w:rPr>
          <w:lang w:val="en-US"/>
        </w:rPr>
      </w:pPr>
      <w:r>
        <w:rPr>
          <w:noProof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5pt;height:319.05pt">
            <v:imagedata r:id="rId4" o:title="Artboard 2"/>
          </v:shape>
        </w:pict>
      </w:r>
    </w:p>
    <w:sectPr w:rsidR="00677191" w:rsidRPr="0073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83"/>
    <w:rsid w:val="000A7401"/>
    <w:rsid w:val="00272038"/>
    <w:rsid w:val="005D2272"/>
    <w:rsid w:val="006170FA"/>
    <w:rsid w:val="00677191"/>
    <w:rsid w:val="00734883"/>
    <w:rsid w:val="008D4B66"/>
    <w:rsid w:val="00AB2470"/>
    <w:rsid w:val="00B1091D"/>
    <w:rsid w:val="00B95453"/>
    <w:rsid w:val="00C50E7F"/>
    <w:rsid w:val="00D205A6"/>
    <w:rsid w:val="00EA14B9"/>
    <w:rsid w:val="00ED4F17"/>
    <w:rsid w:val="00F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C4B1"/>
  <w15:chartTrackingRefBased/>
  <w15:docId w15:val="{393AB52C-7D71-4273-BD66-72B3264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12</cp:revision>
  <dcterms:created xsi:type="dcterms:W3CDTF">2016-09-30T01:20:00Z</dcterms:created>
  <dcterms:modified xsi:type="dcterms:W3CDTF">2016-10-20T10:24:00Z</dcterms:modified>
</cp:coreProperties>
</file>