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B83F" w14:textId="2A776E2B" w:rsidR="009B4AE2" w:rsidRPr="00FA44A8" w:rsidRDefault="00A03BA5" w:rsidP="00A03BA5">
      <w:pPr>
        <w:jc w:val="center"/>
        <w:rPr>
          <w:rFonts w:ascii="標楷體" w:eastAsia="標楷體" w:hAnsi="標楷體"/>
          <w:sz w:val="32"/>
          <w:szCs w:val="28"/>
        </w:rPr>
      </w:pPr>
      <w:r w:rsidRPr="00FA44A8">
        <w:rPr>
          <w:rFonts w:ascii="標楷體" w:eastAsia="標楷體" w:hAnsi="標楷體" w:hint="eastAsia"/>
          <w:sz w:val="32"/>
          <w:szCs w:val="28"/>
        </w:rPr>
        <w:t>參賽內容</w:t>
      </w:r>
    </w:p>
    <w:p w14:paraId="4AF5A0F7" w14:textId="319C7165" w:rsidR="00B14F48" w:rsidRDefault="00B14F48" w:rsidP="00BA09E2">
      <w:pPr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競賽</w:t>
      </w:r>
      <w:r w:rsidR="005D4768">
        <w:rPr>
          <w:rFonts w:ascii="標楷體" w:eastAsia="標楷體" w:hAnsi="標楷體" w:hint="eastAsia"/>
        </w:rPr>
        <w:t>平台</w:t>
      </w:r>
      <w:r w:rsidRPr="00B1613B">
        <w:rPr>
          <w:rFonts w:ascii="標楷體" w:eastAsia="標楷體" w:hAnsi="標楷體" w:hint="eastAsia"/>
        </w:rPr>
        <w:t>：k</w:t>
      </w:r>
      <w:r w:rsidRPr="00B1613B">
        <w:rPr>
          <w:rFonts w:ascii="標楷體" w:eastAsia="標楷體" w:hAnsi="標楷體"/>
        </w:rPr>
        <w:t>aggle</w:t>
      </w:r>
    </w:p>
    <w:p w14:paraId="42CA28CF" w14:textId="06B8A578" w:rsidR="00A03BA5" w:rsidRPr="00B1613B" w:rsidRDefault="00A03BA5" w:rsidP="00BA09E2">
      <w:pPr>
        <w:spacing w:afterLines="50" w:after="18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競賽</w:t>
      </w:r>
      <w:r w:rsidR="00B614DF">
        <w:rPr>
          <w:rFonts w:ascii="標楷體" w:eastAsia="標楷體" w:hAnsi="標楷體" w:hint="eastAsia"/>
        </w:rPr>
        <w:t>名稱</w:t>
      </w:r>
      <w:r w:rsidRPr="00B1613B">
        <w:rPr>
          <w:rFonts w:ascii="標楷體" w:eastAsia="標楷體" w:hAnsi="標楷體" w:hint="eastAsia"/>
        </w:rPr>
        <w:t>：</w:t>
      </w:r>
      <w:r w:rsidRPr="00B1613B">
        <w:rPr>
          <w:rFonts w:ascii="標楷體" w:eastAsia="標楷體" w:hAnsi="標楷體"/>
        </w:rPr>
        <w:t>Predict Future Sales</w:t>
      </w:r>
    </w:p>
    <w:p w14:paraId="68C2C312" w14:textId="4C7BAB87" w:rsidR="00A03BA5" w:rsidRPr="00B1613B" w:rsidRDefault="00A03BA5" w:rsidP="00BA09E2">
      <w:pPr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解決方案：</w:t>
      </w:r>
    </w:p>
    <w:p w14:paraId="28C6C920" w14:textId="0D4F84B9" w:rsidR="00A03BA5" w:rsidRPr="00B1613B" w:rsidRDefault="00A03BA5" w:rsidP="00BA09E2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資料前處理</w:t>
      </w:r>
    </w:p>
    <w:p w14:paraId="3EA36F85" w14:textId="3D749F9A" w:rsidR="00A03BA5" w:rsidRPr="00B1613B" w:rsidRDefault="00297562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觀察資料數值分佈，去除離峰值。</w:t>
      </w:r>
    </w:p>
    <w:p w14:paraId="3E1BB428" w14:textId="1ECC5EE4" w:rsidR="00297562" w:rsidRPr="00B1613B" w:rsidRDefault="00297562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觀察資料欄位。若發現N</w:t>
      </w:r>
      <w:r w:rsidRPr="00B1613B">
        <w:rPr>
          <w:rFonts w:ascii="標楷體" w:eastAsia="標楷體" w:hAnsi="標楷體"/>
        </w:rPr>
        <w:t>A</w:t>
      </w:r>
      <w:r w:rsidRPr="00B1613B">
        <w:rPr>
          <w:rFonts w:ascii="標楷體" w:eastAsia="標楷體" w:hAnsi="標楷體" w:hint="eastAsia"/>
        </w:rPr>
        <w:t>，則根據商店、商品以及日銷售量的欄位取平均值來</w:t>
      </w:r>
      <w:r w:rsidR="00853E31">
        <w:rPr>
          <w:rFonts w:ascii="標楷體" w:eastAsia="標楷體" w:hAnsi="標楷體" w:hint="eastAsia"/>
        </w:rPr>
        <w:t>填</w:t>
      </w:r>
      <w:r w:rsidRPr="00B1613B">
        <w:rPr>
          <w:rFonts w:ascii="標楷體" w:eastAsia="標楷體" w:hAnsi="標楷體" w:hint="eastAsia"/>
        </w:rPr>
        <w:t>補。</w:t>
      </w:r>
    </w:p>
    <w:p w14:paraId="484A3B9F" w14:textId="23008A35" w:rsidR="00297562" w:rsidRPr="00B1613B" w:rsidRDefault="00297562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將店名相同但商店id不同的資料統一</w:t>
      </w:r>
      <w:r w:rsidR="00922DF9" w:rsidRPr="00B1613B">
        <w:rPr>
          <w:rFonts w:ascii="標楷體" w:eastAsia="標楷體" w:hAnsi="標楷體" w:hint="eastAsia"/>
        </w:rPr>
        <w:t>。</w:t>
      </w:r>
    </w:p>
    <w:p w14:paraId="41A90206" w14:textId="505A45CB" w:rsidR="00297562" w:rsidRPr="00B1613B" w:rsidRDefault="00922DF9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根據店家名稱，分析商店所在城市。</w:t>
      </w:r>
    </w:p>
    <w:p w14:paraId="323464AC" w14:textId="398D09BE" w:rsidR="00922DF9" w:rsidRPr="00B1613B" w:rsidRDefault="00922DF9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根據商品</w:t>
      </w:r>
      <w:r w:rsidR="003C6417">
        <w:rPr>
          <w:rFonts w:ascii="標楷體" w:eastAsia="標楷體" w:hAnsi="標楷體" w:hint="eastAsia"/>
        </w:rPr>
        <w:t>項目</w:t>
      </w:r>
      <w:r w:rsidRPr="00B1613B">
        <w:rPr>
          <w:rFonts w:ascii="標楷體" w:eastAsia="標楷體" w:hAnsi="標楷體" w:hint="eastAsia"/>
        </w:rPr>
        <w:t>，分析主要類型以及次要類型。</w:t>
      </w:r>
    </w:p>
    <w:p w14:paraId="6A2EC059" w14:textId="6A1A8269" w:rsidR="00922DF9" w:rsidRPr="00B1613B" w:rsidRDefault="00922DF9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對城市、商品主要類型和次要類型做l</w:t>
      </w:r>
      <w:r w:rsidRPr="00B1613B">
        <w:rPr>
          <w:rFonts w:ascii="標楷體" w:eastAsia="標楷體" w:hAnsi="標楷體"/>
        </w:rPr>
        <w:t>abel</w:t>
      </w:r>
      <w:r w:rsidRPr="00B1613B">
        <w:rPr>
          <w:rFonts w:ascii="標楷體" w:eastAsia="標楷體" w:hAnsi="標楷體" w:hint="eastAsia"/>
        </w:rPr>
        <w:t xml:space="preserve"> e</w:t>
      </w:r>
      <w:r w:rsidRPr="00B1613B">
        <w:rPr>
          <w:rFonts w:ascii="標楷體" w:eastAsia="標楷體" w:hAnsi="標楷體"/>
        </w:rPr>
        <w:t>ncoding</w:t>
      </w:r>
      <w:r w:rsidRPr="00B1613B">
        <w:rPr>
          <w:rFonts w:ascii="標楷體" w:eastAsia="標楷體" w:hAnsi="標楷體" w:hint="eastAsia"/>
        </w:rPr>
        <w:t>。</w:t>
      </w:r>
    </w:p>
    <w:p w14:paraId="2A6ADEEF" w14:textId="38A96FEB" w:rsidR="00375110" w:rsidRPr="00B1613B" w:rsidRDefault="00375110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根據商店</w:t>
      </w:r>
      <w:r w:rsidR="006A3C77">
        <w:rPr>
          <w:rFonts w:ascii="標楷體" w:eastAsia="標楷體" w:hAnsi="標楷體" w:hint="eastAsia"/>
        </w:rPr>
        <w:t>和</w:t>
      </w:r>
      <w:r w:rsidRPr="00B1613B">
        <w:rPr>
          <w:rFonts w:ascii="標楷體" w:eastAsia="標楷體" w:hAnsi="標楷體" w:hint="eastAsia"/>
        </w:rPr>
        <w:t>商品資料計算商品</w:t>
      </w:r>
      <w:r w:rsidR="007F4CCC">
        <w:rPr>
          <w:rFonts w:ascii="標楷體" w:eastAsia="標楷體" w:hAnsi="標楷體" w:hint="eastAsia"/>
        </w:rPr>
        <w:t>的</w:t>
      </w:r>
      <w:r w:rsidRPr="00B1613B">
        <w:rPr>
          <w:rFonts w:ascii="標楷體" w:eastAsia="標楷體" w:hAnsi="標楷體" w:hint="eastAsia"/>
        </w:rPr>
        <w:t>月銷售量，並將</w:t>
      </w:r>
      <w:r w:rsidR="008B004A">
        <w:rPr>
          <w:rFonts w:ascii="標楷體" w:eastAsia="標楷體" w:hAnsi="標楷體" w:hint="eastAsia"/>
        </w:rPr>
        <w:t>月銷售量</w:t>
      </w:r>
      <w:r w:rsidRPr="00B1613B">
        <w:rPr>
          <w:rFonts w:ascii="標楷體" w:eastAsia="標楷體" w:hAnsi="標楷體" w:hint="eastAsia"/>
        </w:rPr>
        <w:t>小於0的</w:t>
      </w:r>
      <w:r w:rsidR="008B004A">
        <w:rPr>
          <w:rFonts w:ascii="標楷體" w:eastAsia="標楷體" w:hAnsi="標楷體" w:hint="eastAsia"/>
        </w:rPr>
        <w:t>欄位</w:t>
      </w:r>
      <w:r w:rsidRPr="00B1613B">
        <w:rPr>
          <w:rFonts w:ascii="標楷體" w:eastAsia="標楷體" w:hAnsi="標楷體" w:hint="eastAsia"/>
        </w:rPr>
        <w:t>補0，大於2</w:t>
      </w:r>
      <w:r w:rsidRPr="00B1613B">
        <w:rPr>
          <w:rFonts w:ascii="標楷體" w:eastAsia="標楷體" w:hAnsi="標楷體"/>
        </w:rPr>
        <w:t>0</w:t>
      </w:r>
      <w:r w:rsidRPr="00B1613B">
        <w:rPr>
          <w:rFonts w:ascii="標楷體" w:eastAsia="標楷體" w:hAnsi="標楷體" w:hint="eastAsia"/>
        </w:rPr>
        <w:t>的</w:t>
      </w:r>
      <w:r w:rsidR="008B004A">
        <w:rPr>
          <w:rFonts w:ascii="標楷體" w:eastAsia="標楷體" w:hAnsi="標楷體" w:hint="eastAsia"/>
        </w:rPr>
        <w:t>欄位</w:t>
      </w:r>
      <w:r w:rsidRPr="00B1613B">
        <w:rPr>
          <w:rFonts w:ascii="標楷體" w:eastAsia="標楷體" w:hAnsi="標楷體" w:hint="eastAsia"/>
        </w:rPr>
        <w:t>補2</w:t>
      </w:r>
      <w:r w:rsidRPr="00B1613B">
        <w:rPr>
          <w:rFonts w:ascii="標楷體" w:eastAsia="標楷體" w:hAnsi="標楷體"/>
        </w:rPr>
        <w:t>0</w:t>
      </w:r>
      <w:r w:rsidRPr="00B1613B">
        <w:rPr>
          <w:rFonts w:ascii="標楷體" w:eastAsia="標楷體" w:hAnsi="標楷體" w:hint="eastAsia"/>
        </w:rPr>
        <w:t>。(比賽</w:t>
      </w:r>
      <w:r w:rsidR="00371851">
        <w:rPr>
          <w:rFonts w:ascii="標楷體" w:eastAsia="標楷體" w:hAnsi="標楷體" w:hint="eastAsia"/>
        </w:rPr>
        <w:t>有</w:t>
      </w:r>
      <w:r w:rsidR="004B2D61">
        <w:rPr>
          <w:rFonts w:ascii="標楷體" w:eastAsia="標楷體" w:hAnsi="標楷體" w:hint="eastAsia"/>
        </w:rPr>
        <w:t>特別</w:t>
      </w:r>
      <w:r w:rsidRPr="00B1613B">
        <w:rPr>
          <w:rFonts w:ascii="標楷體" w:eastAsia="標楷體" w:hAnsi="標楷體" w:hint="eastAsia"/>
        </w:rPr>
        <w:t>說明月銷售量只會介於0</w:t>
      </w:r>
      <w:r w:rsidR="004B2D61">
        <w:rPr>
          <w:rFonts w:ascii="標楷體" w:eastAsia="標楷體" w:hAnsi="標楷體" w:hint="eastAsia"/>
        </w:rPr>
        <w:t>到</w:t>
      </w:r>
      <w:r w:rsidRPr="00B1613B">
        <w:rPr>
          <w:rFonts w:ascii="標楷體" w:eastAsia="標楷體" w:hAnsi="標楷體"/>
        </w:rPr>
        <w:t>20</w:t>
      </w:r>
      <w:r w:rsidRPr="00B1613B">
        <w:rPr>
          <w:rFonts w:ascii="標楷體" w:eastAsia="標楷體" w:hAnsi="標楷體" w:hint="eastAsia"/>
        </w:rPr>
        <w:t>之間)</w:t>
      </w:r>
    </w:p>
    <w:p w14:paraId="4262595B" w14:textId="3156FA5D" w:rsidR="00375110" w:rsidRPr="00B1613B" w:rsidRDefault="00375110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透過m</w:t>
      </w:r>
      <w:r w:rsidRPr="00B1613B">
        <w:rPr>
          <w:rFonts w:ascii="標楷體" w:eastAsia="標楷體" w:hAnsi="標楷體"/>
        </w:rPr>
        <w:t>ean encoding</w:t>
      </w:r>
      <w:r w:rsidRPr="00B1613B">
        <w:rPr>
          <w:rFonts w:ascii="標楷體" w:eastAsia="標楷體" w:hAnsi="標楷體" w:hint="eastAsia"/>
        </w:rPr>
        <w:t>的方法增加資料欄位。針對日銷售量、商品i</w:t>
      </w:r>
      <w:r w:rsidRPr="00B1613B">
        <w:rPr>
          <w:rFonts w:ascii="標楷體" w:eastAsia="標楷體" w:hAnsi="標楷體"/>
        </w:rPr>
        <w:t>d</w:t>
      </w:r>
      <w:r w:rsidRPr="00B1613B">
        <w:rPr>
          <w:rFonts w:ascii="標楷體" w:eastAsia="標楷體" w:hAnsi="標楷體" w:hint="eastAsia"/>
        </w:rPr>
        <w:t>、商店id、商品</w:t>
      </w:r>
      <w:r w:rsidR="003C6417">
        <w:rPr>
          <w:rFonts w:ascii="標楷體" w:eastAsia="標楷體" w:hAnsi="標楷體" w:hint="eastAsia"/>
        </w:rPr>
        <w:t>項目</w:t>
      </w:r>
      <w:r w:rsidRPr="00B1613B">
        <w:rPr>
          <w:rFonts w:ascii="標楷體" w:eastAsia="標楷體" w:hAnsi="標楷體" w:hint="eastAsia"/>
        </w:rPr>
        <w:t>id、商品主要類型、商品次要類型的欄位以不同方式組合做m</w:t>
      </w:r>
      <w:r w:rsidRPr="00B1613B">
        <w:rPr>
          <w:rFonts w:ascii="標楷體" w:eastAsia="標楷體" w:hAnsi="標楷體"/>
        </w:rPr>
        <w:t>ean encoding</w:t>
      </w:r>
      <w:r w:rsidRPr="00B1613B">
        <w:rPr>
          <w:rFonts w:ascii="標楷體" w:eastAsia="標楷體" w:hAnsi="標楷體" w:hint="eastAsia"/>
        </w:rPr>
        <w:t>。</w:t>
      </w:r>
    </w:p>
    <w:p w14:paraId="65EFF98F" w14:textId="548C86EB" w:rsidR="00375110" w:rsidRPr="00B1613B" w:rsidRDefault="00375110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計算商品日銷售額和同商品平均銷售額</w:t>
      </w:r>
      <w:r w:rsidR="00353652" w:rsidRPr="00B1613B">
        <w:rPr>
          <w:rFonts w:ascii="標楷體" w:eastAsia="標楷體" w:hAnsi="標楷體" w:hint="eastAsia"/>
        </w:rPr>
        <w:t>之間的差異。</w:t>
      </w:r>
    </w:p>
    <w:p w14:paraId="08EAB15B" w14:textId="1B95F8B4" w:rsidR="00353652" w:rsidRPr="00B1613B" w:rsidRDefault="00353652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計算商店日銷售額和同商店平均銷售額之間的差異。</w:t>
      </w:r>
    </w:p>
    <w:p w14:paraId="2E20B6F8" w14:textId="3E6E6E74" w:rsidR="00353652" w:rsidRPr="00B1613B" w:rsidRDefault="0016192F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計</w:t>
      </w:r>
      <w:r w:rsidR="00FA53BC" w:rsidRPr="00B1613B">
        <w:rPr>
          <w:rFonts w:ascii="標楷體" w:eastAsia="標楷體" w:hAnsi="標楷體" w:hint="eastAsia"/>
        </w:rPr>
        <w:t>算</w:t>
      </w:r>
      <w:r w:rsidR="00A308A4" w:rsidRPr="00B1613B">
        <w:rPr>
          <w:rFonts w:ascii="標楷體" w:eastAsia="標楷體" w:hAnsi="標楷體" w:hint="eastAsia"/>
        </w:rPr>
        <w:t>每間</w:t>
      </w:r>
      <w:r w:rsidR="00FA53BC" w:rsidRPr="00B1613B">
        <w:rPr>
          <w:rFonts w:ascii="標楷體" w:eastAsia="標楷體" w:hAnsi="標楷體" w:hint="eastAsia"/>
        </w:rPr>
        <w:t>商</w:t>
      </w:r>
      <w:r w:rsidR="00A308A4" w:rsidRPr="00B1613B">
        <w:rPr>
          <w:rFonts w:ascii="標楷體" w:eastAsia="標楷體" w:hAnsi="標楷體" w:hint="eastAsia"/>
        </w:rPr>
        <w:t>店</w:t>
      </w:r>
      <w:r w:rsidR="00FA066F">
        <w:rPr>
          <w:rFonts w:ascii="標楷體" w:eastAsia="標楷體" w:hAnsi="標楷體" w:hint="eastAsia"/>
        </w:rPr>
        <w:t>、</w:t>
      </w:r>
      <w:r w:rsidR="00A308A4" w:rsidRPr="00B1613B">
        <w:rPr>
          <w:rFonts w:ascii="標楷體" w:eastAsia="標楷體" w:hAnsi="標楷體" w:hint="eastAsia"/>
        </w:rPr>
        <w:t>每</w:t>
      </w:r>
      <w:r w:rsidR="00FA53BC" w:rsidRPr="00B1613B">
        <w:rPr>
          <w:rFonts w:ascii="標楷體" w:eastAsia="標楷體" w:hAnsi="標楷體" w:hint="eastAsia"/>
        </w:rPr>
        <w:t>樣</w:t>
      </w:r>
      <w:r w:rsidR="00A308A4" w:rsidRPr="00B1613B">
        <w:rPr>
          <w:rFonts w:ascii="標楷體" w:eastAsia="標楷體" w:hAnsi="標楷體" w:hint="eastAsia"/>
        </w:rPr>
        <w:t>商品</w:t>
      </w:r>
      <w:r w:rsidR="00FA53BC" w:rsidRPr="00B1613B">
        <w:rPr>
          <w:rFonts w:ascii="標楷體" w:eastAsia="標楷體" w:hAnsi="標楷體" w:hint="eastAsia"/>
        </w:rPr>
        <w:t>和前一次</w:t>
      </w:r>
      <w:r w:rsidR="00A308A4" w:rsidRPr="00B1613B">
        <w:rPr>
          <w:rFonts w:ascii="標楷體" w:eastAsia="標楷體" w:hAnsi="標楷體" w:hint="eastAsia"/>
        </w:rPr>
        <w:t>售出日日銷售量</w:t>
      </w:r>
      <w:r w:rsidR="00FA53BC" w:rsidRPr="00B1613B">
        <w:rPr>
          <w:rFonts w:ascii="標楷體" w:eastAsia="標楷體" w:hAnsi="標楷體" w:hint="eastAsia"/>
        </w:rPr>
        <w:t>之間</w:t>
      </w:r>
      <w:r w:rsidR="00A308A4" w:rsidRPr="00B1613B">
        <w:rPr>
          <w:rFonts w:ascii="標楷體" w:eastAsia="標楷體" w:hAnsi="標楷體" w:hint="eastAsia"/>
        </w:rPr>
        <w:t>的差異。</w:t>
      </w:r>
    </w:p>
    <w:p w14:paraId="4030DC0C" w14:textId="20043C63" w:rsidR="00FA53BC" w:rsidRPr="00B1613B" w:rsidRDefault="00FA53BC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計算每樣商品和前一次售出日日銷售量之間的差異。</w:t>
      </w:r>
    </w:p>
    <w:p w14:paraId="425361B6" w14:textId="15CA8E13" w:rsidR="00A308A4" w:rsidRPr="00B1613B" w:rsidRDefault="00FA53BC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計算每間商店</w:t>
      </w:r>
      <w:r w:rsidR="00410BDB">
        <w:rPr>
          <w:rFonts w:ascii="標楷體" w:eastAsia="標楷體" w:hAnsi="標楷體" w:hint="eastAsia"/>
        </w:rPr>
        <w:t>、</w:t>
      </w:r>
      <w:r w:rsidRPr="00B1613B">
        <w:rPr>
          <w:rFonts w:ascii="標楷體" w:eastAsia="標楷體" w:hAnsi="標楷體" w:hint="eastAsia"/>
        </w:rPr>
        <w:t>每樣商品和售出最少日日銷售量之間的差異。</w:t>
      </w:r>
    </w:p>
    <w:p w14:paraId="454300C0" w14:textId="002830D3" w:rsidR="00FA53BC" w:rsidRPr="00B1613B" w:rsidRDefault="00FA53BC" w:rsidP="00BA09E2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計算每樣商品和售出最少日日銷售量之間的差異。</w:t>
      </w:r>
    </w:p>
    <w:p w14:paraId="20E5CA73" w14:textId="72F3AF72" w:rsidR="00FA53BC" w:rsidRPr="00B1613B" w:rsidRDefault="00FA53BC" w:rsidP="00BA09E2">
      <w:pPr>
        <w:pStyle w:val="a3"/>
        <w:numPr>
          <w:ilvl w:val="0"/>
          <w:numId w:val="3"/>
        </w:numPr>
        <w:spacing w:afterLines="50" w:after="180"/>
        <w:ind w:leftChars="0" w:left="964" w:hanging="482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增加月份以及</w:t>
      </w:r>
      <w:r w:rsidR="00D9070F" w:rsidRPr="00B1613B">
        <w:rPr>
          <w:rFonts w:ascii="標楷體" w:eastAsia="標楷體" w:hAnsi="標楷體" w:hint="eastAsia"/>
        </w:rPr>
        <w:t>當月天數的欄位。</w:t>
      </w:r>
    </w:p>
    <w:p w14:paraId="099E98BC" w14:textId="54F73DCA" w:rsidR="00D9070F" w:rsidRDefault="00D9070F" w:rsidP="00BA09E2">
      <w:pPr>
        <w:ind w:left="482" w:firstLineChars="200" w:firstLine="480"/>
        <w:jc w:val="both"/>
        <w:rPr>
          <w:rFonts w:ascii="標楷體" w:eastAsia="標楷體" w:hAnsi="標楷體"/>
        </w:rPr>
      </w:pPr>
      <w:r w:rsidRPr="00B1613B">
        <w:rPr>
          <w:rFonts w:ascii="標楷體" w:eastAsia="標楷體" w:hAnsi="標楷體" w:hint="eastAsia"/>
        </w:rPr>
        <w:t>總體來說，資料</w:t>
      </w:r>
      <w:r w:rsidR="00AB075D">
        <w:rPr>
          <w:rFonts w:ascii="標楷體" w:eastAsia="標楷體" w:hAnsi="標楷體" w:hint="eastAsia"/>
        </w:rPr>
        <w:t>前</w:t>
      </w:r>
      <w:r w:rsidRPr="00B1613B">
        <w:rPr>
          <w:rFonts w:ascii="標楷體" w:eastAsia="標楷體" w:hAnsi="標楷體" w:hint="eastAsia"/>
        </w:rPr>
        <w:t>處理</w:t>
      </w:r>
      <w:r w:rsidR="00AB075D">
        <w:rPr>
          <w:rFonts w:ascii="標楷體" w:eastAsia="標楷體" w:hAnsi="標楷體" w:hint="eastAsia"/>
        </w:rPr>
        <w:t>部分有</w:t>
      </w:r>
      <w:r w:rsidRPr="00B1613B">
        <w:rPr>
          <w:rFonts w:ascii="標楷體" w:eastAsia="標楷體" w:hAnsi="標楷體" w:hint="eastAsia"/>
        </w:rPr>
        <w:t>去除離峰值、</w:t>
      </w:r>
      <w:r w:rsidR="003F490A">
        <w:rPr>
          <w:rFonts w:ascii="標楷體" w:eastAsia="標楷體" w:hAnsi="標楷體" w:hint="eastAsia"/>
        </w:rPr>
        <w:t>填</w:t>
      </w:r>
      <w:r w:rsidRPr="00B1613B">
        <w:rPr>
          <w:rFonts w:ascii="標楷體" w:eastAsia="標楷體" w:hAnsi="標楷體" w:hint="eastAsia"/>
        </w:rPr>
        <w:t>補空</w:t>
      </w:r>
      <w:r w:rsidR="00C86EFF">
        <w:rPr>
          <w:rFonts w:ascii="標楷體" w:eastAsia="標楷體" w:hAnsi="標楷體" w:hint="eastAsia"/>
        </w:rPr>
        <w:t>缺</w:t>
      </w:r>
      <w:r w:rsidRPr="00B1613B">
        <w:rPr>
          <w:rFonts w:ascii="標楷體" w:eastAsia="標楷體" w:hAnsi="標楷體" w:hint="eastAsia"/>
        </w:rPr>
        <w:t>值、針對</w:t>
      </w:r>
      <w:r w:rsidR="00C86EFF">
        <w:rPr>
          <w:rFonts w:ascii="標楷體" w:eastAsia="標楷體" w:hAnsi="標楷體" w:hint="eastAsia"/>
        </w:rPr>
        <w:t>有</w:t>
      </w:r>
      <w:r w:rsidRPr="00B1613B">
        <w:rPr>
          <w:rFonts w:ascii="標楷體" w:eastAsia="標楷體" w:hAnsi="標楷體" w:hint="eastAsia"/>
        </w:rPr>
        <w:t>字串的欄位做label encoding、透過</w:t>
      </w:r>
      <w:r w:rsidRPr="00B1613B">
        <w:rPr>
          <w:rFonts w:ascii="標楷體" w:eastAsia="標楷體" w:hAnsi="標楷體"/>
        </w:rPr>
        <w:t>mean encoding</w:t>
      </w:r>
      <w:r w:rsidRPr="00B1613B">
        <w:rPr>
          <w:rFonts w:ascii="標楷體" w:eastAsia="標楷體" w:hAnsi="標楷體" w:hint="eastAsia"/>
        </w:rPr>
        <w:t>的方法增加新欄位、</w:t>
      </w:r>
      <w:r w:rsidR="00DF43D1">
        <w:rPr>
          <w:rFonts w:ascii="標楷體" w:eastAsia="標楷體" w:hAnsi="標楷體" w:hint="eastAsia"/>
        </w:rPr>
        <w:t>以不同方法</w:t>
      </w:r>
      <w:r w:rsidRPr="00B1613B">
        <w:rPr>
          <w:rFonts w:ascii="標楷體" w:eastAsia="標楷體" w:hAnsi="標楷體" w:hint="eastAsia"/>
        </w:rPr>
        <w:t>計算日銷售額的差異以及增加日期天數的欄位。</w:t>
      </w:r>
    </w:p>
    <w:p w14:paraId="179945A1" w14:textId="2C0A5124" w:rsidR="00961F59" w:rsidRDefault="00961F59" w:rsidP="00BA09E2">
      <w:pPr>
        <w:ind w:left="482"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除此之外，</w:t>
      </w:r>
      <w:r w:rsidR="00AC1935">
        <w:rPr>
          <w:rFonts w:ascii="標楷體" w:eastAsia="標楷體" w:hAnsi="標楷體" w:hint="eastAsia"/>
        </w:rPr>
        <w:t>將34個月的資料內容切割成前32個月訓練集，第3</w:t>
      </w:r>
      <w:r w:rsidR="00AC1935">
        <w:rPr>
          <w:rFonts w:ascii="標楷體" w:eastAsia="標楷體" w:hAnsi="標楷體"/>
        </w:rPr>
        <w:t>3</w:t>
      </w:r>
      <w:r w:rsidR="00AC1935">
        <w:rPr>
          <w:rFonts w:ascii="標楷體" w:eastAsia="標楷體" w:hAnsi="標楷體" w:hint="eastAsia"/>
        </w:rPr>
        <w:t>個月驗證集和第34個月測試集。</w:t>
      </w:r>
      <w:r>
        <w:rPr>
          <w:rFonts w:ascii="標楷體" w:eastAsia="標楷體" w:hAnsi="標楷體" w:hint="eastAsia"/>
        </w:rPr>
        <w:t>由於前</w:t>
      </w:r>
      <w:r w:rsidR="00AC1935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個月在產生新欄位時，欄位內容無可追朔性，所以刪除前</w:t>
      </w:r>
      <w:r w:rsidR="00892575"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個月的資料。</w:t>
      </w:r>
    </w:p>
    <w:p w14:paraId="45C7E186" w14:textId="2023BBDB" w:rsidR="007267F4" w:rsidRDefault="007267F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E7AC967" w14:textId="1A7F4992" w:rsidR="007267F4" w:rsidRDefault="00A3388A" w:rsidP="00BA09E2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下圖為所有輸入模型訓練的資料，總共4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個欄位。</w:t>
      </w:r>
    </w:p>
    <w:p w14:paraId="38E58B3E" w14:textId="20362342" w:rsidR="00A3388A" w:rsidRDefault="00A80832" w:rsidP="007267F4">
      <w:pPr>
        <w:rPr>
          <w:rFonts w:ascii="標楷體" w:eastAsia="標楷體" w:hAnsi="標楷體"/>
        </w:rPr>
      </w:pPr>
      <w:r w:rsidRPr="00A3388A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7086C87E" wp14:editId="45B8AA9A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5417721" cy="38862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72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0B9A5" w14:textId="1FE04330" w:rsidR="00A3388A" w:rsidRDefault="00A3388A" w:rsidP="007267F4">
      <w:pPr>
        <w:rPr>
          <w:rFonts w:ascii="標楷體" w:eastAsia="標楷體" w:hAnsi="標楷體"/>
        </w:rPr>
      </w:pPr>
    </w:p>
    <w:p w14:paraId="10C177FD" w14:textId="77815236" w:rsidR="00A3388A" w:rsidRDefault="00A3388A" w:rsidP="007267F4">
      <w:pPr>
        <w:rPr>
          <w:rFonts w:ascii="標楷體" w:eastAsia="標楷體" w:hAnsi="標楷體"/>
        </w:rPr>
      </w:pPr>
    </w:p>
    <w:p w14:paraId="485FB62E" w14:textId="1ADCD476" w:rsidR="00A3388A" w:rsidRDefault="00A3388A" w:rsidP="007267F4">
      <w:pPr>
        <w:rPr>
          <w:rFonts w:ascii="標楷體" w:eastAsia="標楷體" w:hAnsi="標楷體"/>
        </w:rPr>
      </w:pPr>
    </w:p>
    <w:p w14:paraId="24CF6CDD" w14:textId="44902464" w:rsidR="00A3388A" w:rsidRDefault="00A3388A" w:rsidP="007267F4">
      <w:pPr>
        <w:rPr>
          <w:rFonts w:ascii="標楷體" w:eastAsia="標楷體" w:hAnsi="標楷體"/>
        </w:rPr>
      </w:pPr>
    </w:p>
    <w:p w14:paraId="68D0DC74" w14:textId="2FA63CF6" w:rsidR="00A3388A" w:rsidRDefault="00A3388A" w:rsidP="007267F4">
      <w:pPr>
        <w:rPr>
          <w:rFonts w:ascii="標楷體" w:eastAsia="標楷體" w:hAnsi="標楷體"/>
        </w:rPr>
      </w:pPr>
    </w:p>
    <w:p w14:paraId="177D75A6" w14:textId="43171155" w:rsidR="00A3388A" w:rsidRDefault="00A3388A" w:rsidP="007267F4">
      <w:pPr>
        <w:rPr>
          <w:rFonts w:ascii="標楷體" w:eastAsia="標楷體" w:hAnsi="標楷體"/>
        </w:rPr>
      </w:pPr>
    </w:p>
    <w:p w14:paraId="6700D446" w14:textId="25DC7EF0" w:rsidR="00A3388A" w:rsidRDefault="00A3388A" w:rsidP="007267F4">
      <w:pPr>
        <w:rPr>
          <w:rFonts w:ascii="標楷體" w:eastAsia="標楷體" w:hAnsi="標楷體"/>
        </w:rPr>
      </w:pPr>
    </w:p>
    <w:p w14:paraId="16FE7A2F" w14:textId="3BA20B01" w:rsidR="00A3388A" w:rsidRDefault="00A3388A" w:rsidP="007267F4">
      <w:pPr>
        <w:rPr>
          <w:rFonts w:ascii="標楷體" w:eastAsia="標楷體" w:hAnsi="標楷體"/>
        </w:rPr>
      </w:pPr>
    </w:p>
    <w:p w14:paraId="528D0C77" w14:textId="082408AD" w:rsidR="00A3388A" w:rsidRDefault="00A3388A" w:rsidP="007267F4">
      <w:pPr>
        <w:rPr>
          <w:rFonts w:ascii="標楷體" w:eastAsia="標楷體" w:hAnsi="標楷體"/>
        </w:rPr>
      </w:pPr>
    </w:p>
    <w:p w14:paraId="696D8759" w14:textId="29EE4B82" w:rsidR="00A3388A" w:rsidRDefault="00A3388A" w:rsidP="007267F4">
      <w:pPr>
        <w:rPr>
          <w:rFonts w:ascii="標楷體" w:eastAsia="標楷體" w:hAnsi="標楷體"/>
        </w:rPr>
      </w:pPr>
    </w:p>
    <w:p w14:paraId="35D37C77" w14:textId="0D5AAA97" w:rsidR="00A3388A" w:rsidRDefault="00A3388A" w:rsidP="007267F4">
      <w:pPr>
        <w:rPr>
          <w:rFonts w:ascii="標楷體" w:eastAsia="標楷體" w:hAnsi="標楷體"/>
        </w:rPr>
      </w:pPr>
    </w:p>
    <w:p w14:paraId="6A4F0FA9" w14:textId="7618B80F" w:rsidR="00A3388A" w:rsidRDefault="00A3388A" w:rsidP="007267F4">
      <w:pPr>
        <w:rPr>
          <w:rFonts w:ascii="標楷體" w:eastAsia="標楷體" w:hAnsi="標楷體"/>
        </w:rPr>
      </w:pPr>
    </w:p>
    <w:p w14:paraId="2D5A0658" w14:textId="71B23136" w:rsidR="00A3388A" w:rsidRDefault="00A3388A" w:rsidP="007267F4">
      <w:pPr>
        <w:rPr>
          <w:rFonts w:ascii="標楷體" w:eastAsia="標楷體" w:hAnsi="標楷體"/>
        </w:rPr>
      </w:pPr>
    </w:p>
    <w:p w14:paraId="5C16DD40" w14:textId="7432CB2B" w:rsidR="00A3388A" w:rsidRDefault="00A3388A" w:rsidP="007267F4">
      <w:pPr>
        <w:rPr>
          <w:rFonts w:ascii="標楷體" w:eastAsia="標楷體" w:hAnsi="標楷體"/>
        </w:rPr>
      </w:pPr>
    </w:p>
    <w:p w14:paraId="5BA9388A" w14:textId="05EAF328" w:rsidR="00A3388A" w:rsidRDefault="00A3388A" w:rsidP="007267F4">
      <w:pPr>
        <w:rPr>
          <w:rFonts w:ascii="標楷體" w:eastAsia="標楷體" w:hAnsi="標楷體"/>
        </w:rPr>
      </w:pPr>
    </w:p>
    <w:p w14:paraId="217F0406" w14:textId="20CA2064" w:rsidR="00A3388A" w:rsidRDefault="00A3388A" w:rsidP="007267F4">
      <w:pPr>
        <w:rPr>
          <w:rFonts w:ascii="標楷體" w:eastAsia="標楷體" w:hAnsi="標楷體"/>
        </w:rPr>
      </w:pPr>
    </w:p>
    <w:p w14:paraId="2EC91293" w14:textId="72DA5F1A" w:rsidR="00A3388A" w:rsidRDefault="00A3388A" w:rsidP="007267F4">
      <w:pPr>
        <w:rPr>
          <w:rFonts w:ascii="標楷體" w:eastAsia="標楷體" w:hAnsi="標楷體"/>
        </w:rPr>
      </w:pPr>
    </w:p>
    <w:p w14:paraId="3E7F5026" w14:textId="3C37C402" w:rsidR="00A3388A" w:rsidRDefault="00A3388A" w:rsidP="00BA09E2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模型運算</w:t>
      </w:r>
    </w:p>
    <w:p w14:paraId="426748E2" w14:textId="7BCA77EE" w:rsidR="00AC1935" w:rsidRDefault="001B05B3" w:rsidP="00BA09E2">
      <w:pPr>
        <w:spacing w:afterLines="50" w:after="180"/>
        <w:ind w:left="482" w:firstLineChars="200"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經過多種不同模型的測試，我們最終選擇</w:t>
      </w:r>
      <w:r w:rsidR="00DF43D1">
        <w:rPr>
          <w:rFonts w:ascii="標楷體" w:eastAsia="標楷體" w:hAnsi="標楷體"/>
        </w:rPr>
        <w:t>X</w:t>
      </w:r>
      <w:r>
        <w:rPr>
          <w:rFonts w:ascii="標楷體" w:eastAsia="標楷體" w:hAnsi="標楷體"/>
        </w:rPr>
        <w:t>gboost</w:t>
      </w:r>
      <w:r>
        <w:rPr>
          <w:rFonts w:ascii="標楷體" w:eastAsia="標楷體" w:hAnsi="標楷體" w:hint="eastAsia"/>
        </w:rPr>
        <w:t>作為最終的訓練模型。而模型參數的選擇上透過</w:t>
      </w:r>
      <w:r w:rsidRPr="001B05B3">
        <w:rPr>
          <w:rFonts w:ascii="標楷體" w:eastAsia="標楷體" w:hAnsi="標楷體"/>
        </w:rPr>
        <w:t>Optuna</w:t>
      </w:r>
      <w:r w:rsidR="00545F47">
        <w:rPr>
          <w:rFonts w:ascii="標楷體" w:eastAsia="標楷體" w:hAnsi="標楷體" w:hint="eastAsia"/>
        </w:rPr>
        <w:t>框架選擇最佳的參數組合。</w:t>
      </w:r>
    </w:p>
    <w:p w14:paraId="66F3A2C2" w14:textId="61C3EA79" w:rsidR="00A47324" w:rsidRDefault="00A47324" w:rsidP="00BA09E2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下圖為我們最終參數的選擇</w:t>
      </w:r>
      <w:r w:rsidR="003001FC">
        <w:rPr>
          <w:rFonts w:ascii="標楷體" w:eastAsia="標楷體" w:hAnsi="標楷體" w:hint="eastAsia"/>
        </w:rPr>
        <w:t>。</w:t>
      </w:r>
    </w:p>
    <w:p w14:paraId="1AAB6E40" w14:textId="70DF3BB9" w:rsidR="00AA5406" w:rsidRDefault="00AA5406" w:rsidP="00A47324">
      <w:pPr>
        <w:rPr>
          <w:rFonts w:ascii="標楷體" w:eastAsia="標楷體" w:hAnsi="標楷體"/>
        </w:rPr>
      </w:pPr>
      <w:r w:rsidRPr="00A47324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1" locked="0" layoutInCell="1" allowOverlap="1" wp14:anchorId="594E9F10" wp14:editId="7A95F471">
            <wp:simplePos x="0" y="0"/>
            <wp:positionH relativeFrom="margin">
              <wp:posOffset>379730</wp:posOffset>
            </wp:positionH>
            <wp:positionV relativeFrom="paragraph">
              <wp:posOffset>113030</wp:posOffset>
            </wp:positionV>
            <wp:extent cx="4591685" cy="2981325"/>
            <wp:effectExtent l="0" t="0" r="0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CE0B0" w14:textId="4EECE377" w:rsidR="00AA5406" w:rsidRDefault="00AA5406" w:rsidP="00A47324">
      <w:pPr>
        <w:rPr>
          <w:rFonts w:ascii="標楷體" w:eastAsia="標楷體" w:hAnsi="標楷體"/>
        </w:rPr>
      </w:pPr>
    </w:p>
    <w:p w14:paraId="3CAAE930" w14:textId="15D4ABBA" w:rsidR="00AA5406" w:rsidRDefault="00AA5406" w:rsidP="00A47324">
      <w:pPr>
        <w:rPr>
          <w:rFonts w:ascii="標楷體" w:eastAsia="標楷體" w:hAnsi="標楷體"/>
        </w:rPr>
      </w:pPr>
    </w:p>
    <w:p w14:paraId="118AED3A" w14:textId="6A884D53" w:rsidR="00AA5406" w:rsidRDefault="00AA5406" w:rsidP="00A47324">
      <w:pPr>
        <w:rPr>
          <w:rFonts w:ascii="標楷體" w:eastAsia="標楷體" w:hAnsi="標楷體"/>
        </w:rPr>
      </w:pPr>
    </w:p>
    <w:p w14:paraId="4B4A58D2" w14:textId="467113BE" w:rsidR="00AA5406" w:rsidRDefault="00AA5406" w:rsidP="00A47324">
      <w:pPr>
        <w:rPr>
          <w:rFonts w:ascii="標楷體" w:eastAsia="標楷體" w:hAnsi="標楷體"/>
        </w:rPr>
      </w:pPr>
    </w:p>
    <w:p w14:paraId="377D9C59" w14:textId="6B3AFE77" w:rsidR="00AA5406" w:rsidRDefault="00AA5406" w:rsidP="00A47324">
      <w:pPr>
        <w:rPr>
          <w:rFonts w:ascii="標楷體" w:eastAsia="標楷體" w:hAnsi="標楷體"/>
        </w:rPr>
      </w:pPr>
    </w:p>
    <w:p w14:paraId="09FDC497" w14:textId="2A3633F2" w:rsidR="00AA5406" w:rsidRDefault="00AA5406" w:rsidP="00A47324">
      <w:pPr>
        <w:rPr>
          <w:rFonts w:ascii="標楷體" w:eastAsia="標楷體" w:hAnsi="標楷體"/>
        </w:rPr>
      </w:pPr>
    </w:p>
    <w:p w14:paraId="7642411B" w14:textId="47D48DD6" w:rsidR="00A47324" w:rsidRDefault="00A47324" w:rsidP="00A47324">
      <w:pPr>
        <w:rPr>
          <w:rFonts w:ascii="標楷體" w:eastAsia="標楷體" w:hAnsi="標楷體"/>
        </w:rPr>
      </w:pPr>
    </w:p>
    <w:p w14:paraId="405227CE" w14:textId="16C47A76" w:rsidR="00AA5406" w:rsidRDefault="00AA5406" w:rsidP="00A47324">
      <w:pPr>
        <w:rPr>
          <w:rFonts w:ascii="標楷體" w:eastAsia="標楷體" w:hAnsi="標楷體"/>
        </w:rPr>
      </w:pPr>
    </w:p>
    <w:p w14:paraId="0A9AC235" w14:textId="6E192DB6" w:rsidR="00AA5406" w:rsidRDefault="00AA5406" w:rsidP="00A47324">
      <w:pPr>
        <w:rPr>
          <w:rFonts w:ascii="標楷體" w:eastAsia="標楷體" w:hAnsi="標楷體"/>
        </w:rPr>
      </w:pPr>
    </w:p>
    <w:p w14:paraId="56FBA3BD" w14:textId="0EC576FC" w:rsidR="00AA5406" w:rsidRDefault="00AA5406" w:rsidP="00A47324">
      <w:pPr>
        <w:rPr>
          <w:rFonts w:ascii="標楷體" w:eastAsia="標楷體" w:hAnsi="標楷體"/>
        </w:rPr>
      </w:pPr>
    </w:p>
    <w:p w14:paraId="4872558C" w14:textId="6548B7F2" w:rsidR="00AA5406" w:rsidRDefault="00AA5406" w:rsidP="00A47324">
      <w:pPr>
        <w:rPr>
          <w:rFonts w:ascii="標楷體" w:eastAsia="標楷體" w:hAnsi="標楷體"/>
        </w:rPr>
      </w:pPr>
    </w:p>
    <w:p w14:paraId="31C5A1D2" w14:textId="05DDC624" w:rsidR="00AA5406" w:rsidRDefault="00AA5406" w:rsidP="00A47324">
      <w:pPr>
        <w:rPr>
          <w:rFonts w:ascii="標楷體" w:eastAsia="標楷體" w:hAnsi="標楷體"/>
        </w:rPr>
      </w:pPr>
    </w:p>
    <w:p w14:paraId="2807062E" w14:textId="3084E7E8" w:rsidR="00AA5406" w:rsidRDefault="00AA5406" w:rsidP="00A47324">
      <w:pPr>
        <w:rPr>
          <w:rFonts w:ascii="標楷體" w:eastAsia="標楷體" w:hAnsi="標楷體"/>
        </w:rPr>
      </w:pPr>
    </w:p>
    <w:p w14:paraId="75C176E9" w14:textId="6DBAF39C" w:rsidR="00413AAE" w:rsidRDefault="00413AA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8209C69" w14:textId="7D47ECD6" w:rsidR="00AA5406" w:rsidRDefault="00413AAE" w:rsidP="00BA09E2">
      <w:pPr>
        <w:jc w:val="both"/>
        <w:rPr>
          <w:rFonts w:ascii="標楷體" w:eastAsia="標楷體" w:hAnsi="標楷體"/>
        </w:rPr>
      </w:pPr>
      <w:r w:rsidRPr="00413AAE">
        <w:rPr>
          <w:rFonts w:ascii="標楷體" w:eastAsia="標楷體" w:hAnsi="標楷體" w:hint="eastAsia"/>
        </w:rPr>
        <w:lastRenderedPageBreak/>
        <w:t>參賽名次</w:t>
      </w:r>
      <w:r>
        <w:rPr>
          <w:rFonts w:ascii="標楷體" w:eastAsia="標楷體" w:hAnsi="標楷體" w:hint="eastAsia"/>
        </w:rPr>
        <w:t>:</w:t>
      </w:r>
    </w:p>
    <w:p w14:paraId="19E104FF" w14:textId="110FCCBF" w:rsidR="00413AAE" w:rsidRDefault="00413AAE" w:rsidP="00BA09E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於</w:t>
      </w:r>
      <w:r w:rsidRPr="00413AAE">
        <w:rPr>
          <w:rFonts w:ascii="標楷體" w:eastAsia="標楷體" w:hAnsi="標楷體"/>
        </w:rPr>
        <w:t>1</w:t>
      </w:r>
      <w:r w:rsidR="00417955">
        <w:rPr>
          <w:rFonts w:ascii="標楷體" w:eastAsia="標楷體" w:hAnsi="標楷體"/>
        </w:rPr>
        <w:t>2726</w:t>
      </w:r>
      <w:r>
        <w:rPr>
          <w:rFonts w:ascii="標楷體" w:eastAsia="標楷體" w:hAnsi="標楷體" w:hint="eastAsia"/>
        </w:rPr>
        <w:t>名對手中排名第</w:t>
      </w:r>
      <w:r w:rsidR="004D36BF">
        <w:rPr>
          <w:rFonts w:ascii="標楷體" w:eastAsia="標楷體" w:hAnsi="標楷體"/>
        </w:rPr>
        <w:t>157</w:t>
      </w:r>
      <w:r w:rsidR="00A24B14">
        <w:rPr>
          <w:rFonts w:ascii="標楷體" w:eastAsia="標楷體" w:hAnsi="標楷體"/>
        </w:rPr>
        <w:t>6</w:t>
      </w:r>
      <w:r>
        <w:rPr>
          <w:rFonts w:ascii="標楷體" w:eastAsia="標楷體" w:hAnsi="標楷體" w:hint="eastAsia"/>
        </w:rPr>
        <w:t>名</w:t>
      </w:r>
      <w:r w:rsidR="00A83C38">
        <w:rPr>
          <w:rFonts w:ascii="標楷體" w:eastAsia="標楷體" w:hAnsi="標楷體" w:hint="eastAsia"/>
        </w:rPr>
        <w:t>，成績為0</w:t>
      </w:r>
      <w:r w:rsidR="00A83C38">
        <w:rPr>
          <w:rFonts w:ascii="標楷體" w:eastAsia="標楷體" w:hAnsi="標楷體"/>
        </w:rPr>
        <w:t>.</w:t>
      </w:r>
      <w:r w:rsidR="004D36BF">
        <w:rPr>
          <w:rFonts w:ascii="標楷體" w:eastAsia="標楷體" w:hAnsi="標楷體" w:hint="eastAsia"/>
        </w:rPr>
        <w:t>8</w:t>
      </w:r>
      <w:r w:rsidR="004D36BF">
        <w:rPr>
          <w:rFonts w:ascii="標楷體" w:eastAsia="標楷體" w:hAnsi="標楷體"/>
        </w:rPr>
        <w:t>9647</w:t>
      </w:r>
      <w:r w:rsidR="00A83C38">
        <w:rPr>
          <w:rFonts w:ascii="標楷體" w:eastAsia="標楷體" w:hAnsi="標楷體" w:hint="eastAsia"/>
        </w:rPr>
        <w:t>。</w:t>
      </w:r>
    </w:p>
    <w:p w14:paraId="03B1AF18" w14:textId="1C8722BC" w:rsidR="00715824" w:rsidRPr="004D36BF" w:rsidRDefault="00715824" w:rsidP="00A47324">
      <w:pPr>
        <w:rPr>
          <w:rFonts w:ascii="標楷體" w:eastAsia="標楷體" w:hAnsi="標楷體"/>
        </w:rPr>
      </w:pPr>
    </w:p>
    <w:p w14:paraId="732574D8" w14:textId="097F2B1C" w:rsidR="00715824" w:rsidRDefault="004D36BF" w:rsidP="00A4732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DE148E0" wp14:editId="5AF87A78">
            <wp:extent cx="5274310" cy="6877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2D06" w14:textId="34D3DD27" w:rsidR="00715824" w:rsidRDefault="00A83C38" w:rsidP="00A4732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1" locked="0" layoutInCell="1" allowOverlap="1" wp14:anchorId="03BFF9F0" wp14:editId="3ED7FAD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86050" cy="721995"/>
            <wp:effectExtent l="0" t="0" r="0" b="190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2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5E6BE" w14:textId="44320F05" w:rsidR="00715824" w:rsidRDefault="00715824" w:rsidP="00A47324">
      <w:pPr>
        <w:rPr>
          <w:rFonts w:ascii="標楷體" w:eastAsia="標楷體" w:hAnsi="標楷體"/>
        </w:rPr>
      </w:pPr>
    </w:p>
    <w:p w14:paraId="4F77005E" w14:textId="0C0599F3" w:rsidR="00715824" w:rsidRDefault="00715824" w:rsidP="00A47324">
      <w:pPr>
        <w:rPr>
          <w:rFonts w:ascii="標楷體" w:eastAsia="標楷體" w:hAnsi="標楷體"/>
        </w:rPr>
      </w:pPr>
    </w:p>
    <w:p w14:paraId="04ACB82B" w14:textId="77777777" w:rsidR="00715824" w:rsidRPr="00BD00FD" w:rsidRDefault="00715824" w:rsidP="00A47324">
      <w:pPr>
        <w:rPr>
          <w:rFonts w:ascii="標楷體" w:eastAsia="標楷體" w:hAnsi="標楷體"/>
        </w:rPr>
      </w:pPr>
    </w:p>
    <w:p w14:paraId="501AE3D2" w14:textId="4511111E" w:rsidR="00715824" w:rsidRPr="00A3388A" w:rsidRDefault="00715824" w:rsidP="00A47324">
      <w:pPr>
        <w:rPr>
          <w:rFonts w:ascii="標楷體" w:eastAsia="標楷體" w:hAnsi="標楷體"/>
        </w:rPr>
      </w:pPr>
    </w:p>
    <w:sectPr w:rsidR="00715824" w:rsidRPr="00A33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5956"/>
    <w:multiLevelType w:val="hybridMultilevel"/>
    <w:tmpl w:val="F4CCDA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327BAE"/>
    <w:multiLevelType w:val="hybridMultilevel"/>
    <w:tmpl w:val="7C925AD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D846D19"/>
    <w:multiLevelType w:val="hybridMultilevel"/>
    <w:tmpl w:val="63AC1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A5"/>
    <w:rsid w:val="00082C29"/>
    <w:rsid w:val="0016192F"/>
    <w:rsid w:val="001B05B3"/>
    <w:rsid w:val="00297562"/>
    <w:rsid w:val="003001FC"/>
    <w:rsid w:val="00353652"/>
    <w:rsid w:val="00371851"/>
    <w:rsid w:val="00375110"/>
    <w:rsid w:val="003C6417"/>
    <w:rsid w:val="003F490A"/>
    <w:rsid w:val="00410BDB"/>
    <w:rsid w:val="00413AAE"/>
    <w:rsid w:val="00417955"/>
    <w:rsid w:val="004B2D61"/>
    <w:rsid w:val="004D36BF"/>
    <w:rsid w:val="00545F47"/>
    <w:rsid w:val="005D4768"/>
    <w:rsid w:val="006A3C77"/>
    <w:rsid w:val="006B2AED"/>
    <w:rsid w:val="00715824"/>
    <w:rsid w:val="007267F4"/>
    <w:rsid w:val="007534E2"/>
    <w:rsid w:val="00772C6E"/>
    <w:rsid w:val="007F4CCC"/>
    <w:rsid w:val="007F6E9C"/>
    <w:rsid w:val="00832032"/>
    <w:rsid w:val="00853E31"/>
    <w:rsid w:val="00892575"/>
    <w:rsid w:val="008B004A"/>
    <w:rsid w:val="00922DF9"/>
    <w:rsid w:val="00961F59"/>
    <w:rsid w:val="00976F7D"/>
    <w:rsid w:val="00A03BA5"/>
    <w:rsid w:val="00A24B14"/>
    <w:rsid w:val="00A308A4"/>
    <w:rsid w:val="00A3388A"/>
    <w:rsid w:val="00A47324"/>
    <w:rsid w:val="00A80832"/>
    <w:rsid w:val="00A83C38"/>
    <w:rsid w:val="00AA5406"/>
    <w:rsid w:val="00AB075D"/>
    <w:rsid w:val="00AC1935"/>
    <w:rsid w:val="00AE02FC"/>
    <w:rsid w:val="00B14F48"/>
    <w:rsid w:val="00B1613B"/>
    <w:rsid w:val="00B55545"/>
    <w:rsid w:val="00B614DF"/>
    <w:rsid w:val="00BA09E2"/>
    <w:rsid w:val="00BD00FD"/>
    <w:rsid w:val="00C86EFF"/>
    <w:rsid w:val="00CE6561"/>
    <w:rsid w:val="00CF0ADD"/>
    <w:rsid w:val="00D411E3"/>
    <w:rsid w:val="00D9070F"/>
    <w:rsid w:val="00DF43D1"/>
    <w:rsid w:val="00E862A1"/>
    <w:rsid w:val="00EB4A9F"/>
    <w:rsid w:val="00FA066F"/>
    <w:rsid w:val="00FA44A8"/>
    <w:rsid w:val="00FA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ADE8"/>
  <w15:chartTrackingRefBased/>
  <w15:docId w15:val="{FAC53CB7-49DE-4975-881B-A3FA0A5E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B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巧臻 許</dc:creator>
  <cp:keywords/>
  <dc:description/>
  <cp:lastModifiedBy>巧臻 許</cp:lastModifiedBy>
  <cp:revision>57</cp:revision>
  <cp:lastPrinted>2021-06-25T10:30:00Z</cp:lastPrinted>
  <dcterms:created xsi:type="dcterms:W3CDTF">2021-06-20T04:46:00Z</dcterms:created>
  <dcterms:modified xsi:type="dcterms:W3CDTF">2021-06-25T10:30:00Z</dcterms:modified>
</cp:coreProperties>
</file>