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6466" w14:textId="77777777" w:rsidR="00315C96" w:rsidRPr="00315C96" w:rsidRDefault="00315C96" w:rsidP="00315C96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Given an array of integers.</w:t>
      </w:r>
    </w:p>
    <w:p w14:paraId="7BF08713" w14:textId="77777777" w:rsidR="00315C96" w:rsidRPr="00315C96" w:rsidRDefault="00315C96" w:rsidP="00315C96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557AE4EE" w14:textId="77777777" w:rsidR="00315C96" w:rsidRPr="00315C96" w:rsidRDefault="00315C96" w:rsidP="00315C9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15C96">
        <w:rPr>
          <w:rFonts w:ascii="Consolas" w:eastAsia="Times New Roman" w:hAnsi="Consolas" w:cs="Courier New"/>
          <w:color w:val="000000"/>
          <w:sz w:val="18"/>
          <w:szCs w:val="18"/>
        </w:rPr>
        <w:t>int sumOfMaxSubarray(vector&lt;int&gt;&amp; nums, int k);</w:t>
      </w:r>
    </w:p>
    <w:p w14:paraId="66AD5035" w14:textId="77777777" w:rsidR="00315C96" w:rsidRPr="00315C96" w:rsidRDefault="00315C96" w:rsidP="00315C96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The function returns the sum of the maximum value of every consecutive subarray of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nums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 with fixed length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k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21EAE19D" w14:textId="77777777" w:rsidR="00315C96" w:rsidRPr="00315C96" w:rsidRDefault="00315C96" w:rsidP="0031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96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4ADE0E24" w14:textId="77777777" w:rsidR="00315C96" w:rsidRPr="00315C96" w:rsidRDefault="00315C96" w:rsidP="00315C96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,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vector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,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queue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 and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deque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 libraries have been included and </w:t>
      </w:r>
      <w:r w:rsidRPr="00315C96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43D14735" w14:textId="77777777" w:rsidR="00315C96" w:rsidRPr="00315C96" w:rsidRDefault="00315C96" w:rsidP="00315C96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 and classes.</w:t>
      </w:r>
    </w:p>
    <w:p w14:paraId="4EA584B6" w14:textId="77777777" w:rsidR="00315C96" w:rsidRPr="00315C96" w:rsidRDefault="00315C96" w:rsidP="0031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96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3EE10665" w14:textId="77777777" w:rsidR="00315C96" w:rsidRPr="00315C96" w:rsidRDefault="00315C96" w:rsidP="00315C96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315C96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846"/>
      </w:tblGrid>
      <w:tr w:rsidR="00315C96" w:rsidRPr="00315C96" w14:paraId="022452B0" w14:textId="77777777" w:rsidTr="00315C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BF2715" w14:textId="77777777" w:rsidR="00315C96" w:rsidRPr="00315C96" w:rsidRDefault="00315C96" w:rsidP="00315C9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4B3B08" w14:textId="77777777" w:rsidR="00315C96" w:rsidRPr="00315C96" w:rsidRDefault="00315C96" w:rsidP="00315C9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5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15C96" w:rsidRPr="00315C96" w14:paraId="02616C68" w14:textId="77777777" w:rsidTr="00315C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84E6EE" w14:textId="77777777" w:rsidR="00315C96" w:rsidRPr="00315C96" w:rsidRDefault="00315C96" w:rsidP="00315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15C9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vector&lt;int&gt; nums {1, 2, 4, 3, 6};</w:t>
            </w:r>
          </w:p>
          <w:p w14:paraId="739C0CC1" w14:textId="77777777" w:rsidR="00315C96" w:rsidRPr="00315C96" w:rsidRDefault="00315C96" w:rsidP="00315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15C9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k = 3;</w:t>
            </w:r>
          </w:p>
          <w:p w14:paraId="44A24638" w14:textId="77777777" w:rsidR="00315C96" w:rsidRPr="00315C96" w:rsidRDefault="00315C96" w:rsidP="00315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15C9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sumOfMaxSubarray(nums, k);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6CA0CC" w14:textId="77777777" w:rsidR="00315C96" w:rsidRPr="00315C96" w:rsidRDefault="00315C96" w:rsidP="00315C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315C9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14</w:t>
            </w:r>
          </w:p>
        </w:tc>
      </w:tr>
    </w:tbl>
    <w:p w14:paraId="306A1A27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3F"/>
    <w:rsid w:val="00315C96"/>
    <w:rsid w:val="004F27DF"/>
    <w:rsid w:val="00676E15"/>
    <w:rsid w:val="0079733F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D696-9284-4BDE-B203-EE8A28BB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C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C96"/>
    <w:rPr>
      <w:b/>
      <w:bCs/>
    </w:rPr>
  </w:style>
  <w:style w:type="paragraph" w:customStyle="1" w:styleId="for-example-para">
    <w:name w:val="for-example-para"/>
    <w:basedOn w:val="Normal"/>
    <w:rsid w:val="0031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2022-07-21T02:42:00Z</dcterms:created>
  <dcterms:modified xsi:type="dcterms:W3CDTF">2022-07-21T02:42:00Z</dcterms:modified>
</cp:coreProperties>
</file>