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Examine file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answer.h</w:t>
      </w:r>
      <w:r w:rsidDel="00000000" w:rsidR="00000000" w:rsidRPr="00000000">
        <w:rPr>
          <w:sz w:val="24"/>
          <w:szCs w:val="24"/>
          <w:rtl w:val="0"/>
        </w:rPr>
        <w:t xml:space="preserve">. The execution starts with function tempMain following 3 functions' call. The function name could help you understand what it does.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using debugging techniques to fix all possible bug in file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answer.h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