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207D" w:rsidR="000C207D" w:rsidP="00805E20" w:rsidRDefault="00805E20" w14:paraId="705BB92F" w14:textId="49806E7A">
      <w:pPr>
        <w:pStyle w:val="Title"/>
        <w:jc w:val="center"/>
      </w:pPr>
      <w:r>
        <w:t>Open-Source</w:t>
      </w:r>
      <w:r w:rsidR="00780F1A">
        <w:t xml:space="preserve"> Project Comparison</w:t>
      </w:r>
    </w:p>
    <w:p w:rsidRPr="000C207D" w:rsidR="000C207D" w:rsidP="4FBD3925" w:rsidRDefault="000C207D" w14:paraId="5EFA13CD" w14:textId="77777777">
      <w:pPr>
        <w:pStyle w:val="Heading1"/>
      </w:pPr>
      <w:r>
        <w:t>Introduction</w:t>
      </w:r>
    </w:p>
    <w:p w:rsidR="00635E2D" w:rsidP="4FBD3925" w:rsidRDefault="000C207D" w14:paraId="03B986A2" w14:textId="5CA1ED4A">
      <w:r>
        <w:t>The goal of this activity is to</w:t>
      </w:r>
      <w:r w:rsidR="0007182A">
        <w:t xml:space="preserve"> </w:t>
      </w:r>
      <w:r w:rsidR="00780F1A">
        <w:t xml:space="preserve">explore the process of comparing several </w:t>
      </w:r>
      <w:proofErr w:type="gramStart"/>
      <w:r w:rsidR="00780F1A">
        <w:t>open source</w:t>
      </w:r>
      <w:proofErr w:type="gramEnd"/>
      <w:r w:rsidR="00780F1A">
        <w:t xml:space="preserve"> projects </w:t>
      </w:r>
      <w:r w:rsidR="009518DF">
        <w:t>and selecting the best alternative</w:t>
      </w:r>
      <w:r w:rsidR="00CD0FD2">
        <w:t xml:space="preserve"> for a particular situation.  The evaluation approach is built on the </w:t>
      </w:r>
      <w:r w:rsidR="00BA77F0">
        <w:t xml:space="preserve">Project </w:t>
      </w:r>
      <w:r w:rsidR="00CD0FD2">
        <w:t>Evaluation Rubric used in prior activities.</w:t>
      </w:r>
    </w:p>
    <w:p w:rsidR="00780F1A" w:rsidP="000C207D" w:rsidRDefault="00780F1A" w14:paraId="45352261" w14:textId="4B67E7CD">
      <w:pPr>
        <w:pStyle w:val="BodyText"/>
        <w:rPr>
          <w:bCs/>
        </w:rPr>
      </w:pPr>
      <w:r>
        <w:t>The overall process for this comparison has the following steps:</w:t>
      </w:r>
    </w:p>
    <w:p w:rsidR="00D66369" w:rsidP="00635E2D" w:rsidRDefault="00D66369" w14:paraId="07370466" w14:textId="74EF28CB">
      <w:pPr>
        <w:pStyle w:val="BodyText"/>
        <w:numPr>
          <w:ilvl w:val="0"/>
          <w:numId w:val="24"/>
        </w:numPr>
      </w:pPr>
      <w:r>
        <w:t xml:space="preserve">Define the </w:t>
      </w:r>
      <w:r w:rsidR="00CD0FD2">
        <w:t xml:space="preserve">reason why you are </w:t>
      </w:r>
      <w:r>
        <w:t xml:space="preserve">performing the </w:t>
      </w:r>
      <w:r w:rsidR="00CD0FD2">
        <w:t>comparison</w:t>
      </w:r>
      <w:r w:rsidR="009B40E5">
        <w:t>.</w:t>
      </w:r>
    </w:p>
    <w:p w:rsidR="00D66369" w:rsidP="00D66369" w:rsidRDefault="00D66369" w14:paraId="1DE11F82" w14:textId="5B705C98">
      <w:pPr>
        <w:pStyle w:val="BodyText"/>
        <w:numPr>
          <w:ilvl w:val="0"/>
          <w:numId w:val="24"/>
        </w:numPr>
      </w:pPr>
      <w:r>
        <w:t xml:space="preserve">Adjust the rules for setting the Level for each evaluation criterion based on your </w:t>
      </w:r>
      <w:r w:rsidR="00BA77F0">
        <w:t xml:space="preserve">reason for comparing the </w:t>
      </w:r>
      <w:r w:rsidR="00B001D1">
        <w:t>projects</w:t>
      </w:r>
      <w:r>
        <w:t>.</w:t>
      </w:r>
    </w:p>
    <w:p w:rsidR="00D66369" w:rsidP="00D66369" w:rsidRDefault="00D66369" w14:paraId="6B66E1D7" w14:textId="7365A7BE">
      <w:pPr>
        <w:pStyle w:val="BodyText"/>
        <w:numPr>
          <w:ilvl w:val="0"/>
          <w:numId w:val="24"/>
        </w:numPr>
      </w:pPr>
      <w:r>
        <w:t>Create a weighting scheme for the criteria in the Project Evaluation Rubric.</w:t>
      </w:r>
    </w:p>
    <w:p w:rsidR="000C207D" w:rsidP="00635E2D" w:rsidRDefault="00D66369" w14:paraId="3AD68513" w14:textId="649B9B96">
      <w:pPr>
        <w:pStyle w:val="BodyText"/>
        <w:numPr>
          <w:ilvl w:val="0"/>
          <w:numId w:val="24"/>
        </w:numPr>
      </w:pPr>
      <w:r>
        <w:t>The resulting rubric, customized for the purpose of your evaluation, will be applied in the next assignment</w:t>
      </w:r>
      <w:r w:rsidR="009B40E5">
        <w:t>.</w:t>
      </w:r>
    </w:p>
    <w:p w:rsidRPr="00CF0565" w:rsidR="00CF0565" w:rsidP="4FBD3925" w:rsidRDefault="00CF0565" w14:paraId="350B7446" w14:textId="191460F5">
      <w:r>
        <w:t xml:space="preserve">This activity </w:t>
      </w:r>
      <w:r w:rsidR="00BA77F0">
        <w:t xml:space="preserve">covers preparing to </w:t>
      </w:r>
      <w:r>
        <w:t>do the comparison,</w:t>
      </w:r>
      <w:r w:rsidR="00BA77F0">
        <w:t xml:space="preserve"> steps 1-3 above. </w:t>
      </w:r>
    </w:p>
    <w:p w:rsidR="007552D4" w:rsidP="4FBD3925" w:rsidRDefault="007552D4" w14:paraId="3FA87A03" w14:textId="7AA9820E">
      <w:r>
        <w:t xml:space="preserve">The evaluation is not about product functionality.  </w:t>
      </w:r>
      <w:r w:rsidR="00590DF3">
        <w:t xml:space="preserve">While comparing product function </w:t>
      </w:r>
      <w:r w:rsidR="00741D58">
        <w:t>is</w:t>
      </w:r>
      <w:r w:rsidR="00590DF3">
        <w:t xml:space="preserve"> </w:t>
      </w:r>
      <w:r w:rsidR="00741D58">
        <w:t>a normal</w:t>
      </w:r>
      <w:r w:rsidR="00590DF3">
        <w:t xml:space="preserve"> consideration in </w:t>
      </w:r>
      <w:r w:rsidR="00042C6F">
        <w:t>product</w:t>
      </w:r>
      <w:r w:rsidR="00590DF3">
        <w:t xml:space="preserve"> evaluation, that part is </w:t>
      </w:r>
      <w:r w:rsidR="00CF0565">
        <w:t>outside</w:t>
      </w:r>
      <w:r w:rsidR="00590DF3">
        <w:t xml:space="preserve"> the scope of this assignment.</w:t>
      </w:r>
      <w:r w:rsidR="00CF0565">
        <w:t xml:space="preserve">  For this assignment, assume that the two products provide equivalent functionality.</w:t>
      </w:r>
    </w:p>
    <w:p w:rsidR="4FBD3925" w:rsidRDefault="4FBD3925" w14:paraId="5D1C0E40" w14:textId="13C496CA">
      <w:r>
        <w:br w:type="page"/>
      </w:r>
    </w:p>
    <w:p w:rsidRPr="00E322D7" w:rsidR="00A30F6E" w:rsidP="4FBD3925" w:rsidRDefault="00A30F6E" w14:paraId="11628AFF" w14:textId="5EC881AC">
      <w:pPr>
        <w:pStyle w:val="Heading3"/>
      </w:pPr>
      <w:bookmarkStart w:name="_Hlk68163619" w:id="0"/>
      <w:r>
        <w:lastRenderedPageBreak/>
        <w:t xml:space="preserve">Date: </w:t>
      </w:r>
      <w:r w:rsidR="503FEEDD">
        <w:t>2</w:t>
      </w:r>
      <w:r w:rsidR="73AAE23F">
        <w:t>022</w:t>
      </w:r>
      <w:r w:rsidR="48B52A83">
        <w:t>-</w:t>
      </w:r>
      <w:r w:rsidR="7DB2B709">
        <w:t>0</w:t>
      </w:r>
      <w:r w:rsidR="503FEEDD">
        <w:t>2</w:t>
      </w:r>
      <w:r w:rsidR="5889FF81">
        <w:t>-0</w:t>
      </w:r>
      <w:r w:rsidR="503FEEDD">
        <w:t>2</w:t>
      </w:r>
      <w:r w:rsidR="231DB458">
        <w:t>T10:46</w:t>
      </w:r>
      <w:r w:rsidR="1D1CB046">
        <w:t>:00</w:t>
      </w:r>
      <w:r>
        <w:br/>
      </w:r>
      <w:r>
        <w:t>Group ID:</w:t>
      </w:r>
      <w:r w:rsidR="621AFCA1">
        <w:t xml:space="preserve"> Team-Blue</w:t>
      </w:r>
    </w:p>
    <w:p w:rsidRPr="00DB3493" w:rsidR="00A30F6E" w:rsidP="4FBD3925" w:rsidRDefault="00A30F6E" w14:paraId="0C7B02E6" w14:textId="77777777">
      <w:r>
        <w:t>Complete the table below to assign a role to each team member.  If you have only 3 people, combine Speaker &amp; Reflector.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35"/>
        <w:gridCol w:w="3983"/>
      </w:tblGrid>
      <w:tr w:rsidRPr="000C207D" w:rsidR="000C207D" w:rsidTr="4FBD3925" w14:paraId="6F9FB94E" w14:textId="77777777">
        <w:tc>
          <w:tcPr>
            <w:tcW w:w="5035" w:type="dxa"/>
          </w:tcPr>
          <w:bookmarkEnd w:id="0"/>
          <w:p w:rsidRPr="000C207D" w:rsidR="000C207D" w:rsidP="000C207D" w:rsidRDefault="00DB3493" w14:paraId="56E09DF1" w14:textId="77777777">
            <w:pPr>
              <w:pStyle w:val="BodyText"/>
              <w:rPr>
                <w:b/>
                <w:bCs/>
              </w:rPr>
            </w:pPr>
            <w:r w:rsidRPr="4FBD3925">
              <w:rPr>
                <w:b/>
                <w:bCs/>
              </w:rPr>
              <w:t xml:space="preserve">Team </w:t>
            </w:r>
            <w:r w:rsidRPr="4FBD3925" w:rsidR="000C207D">
              <w:rPr>
                <w:b/>
                <w:bCs/>
              </w:rPr>
              <w:t>Role</w:t>
            </w:r>
          </w:p>
        </w:tc>
        <w:tc>
          <w:tcPr>
            <w:tcW w:w="3983" w:type="dxa"/>
          </w:tcPr>
          <w:p w:rsidRPr="000C207D" w:rsidR="000C207D" w:rsidP="000C207D" w:rsidRDefault="00DB3493" w14:paraId="02180C62" w14:textId="77777777">
            <w:pPr>
              <w:pStyle w:val="BodyText"/>
              <w:rPr>
                <w:b/>
                <w:bCs/>
              </w:rPr>
            </w:pPr>
            <w:r w:rsidRPr="4FBD3925">
              <w:rPr>
                <w:b/>
                <w:bCs/>
              </w:rPr>
              <w:t xml:space="preserve">Team Member </w:t>
            </w:r>
            <w:r w:rsidRPr="4FBD3925" w:rsidR="000C207D">
              <w:rPr>
                <w:b/>
                <w:bCs/>
              </w:rPr>
              <w:t>Name</w:t>
            </w:r>
          </w:p>
        </w:tc>
      </w:tr>
      <w:tr w:rsidRPr="000C207D" w:rsidR="000C207D" w:rsidTr="4FBD3925" w14:paraId="448DEFAD" w14:textId="77777777">
        <w:tc>
          <w:tcPr>
            <w:tcW w:w="5035" w:type="dxa"/>
          </w:tcPr>
          <w:p w:rsidRPr="000C207D" w:rsidR="000C207D" w:rsidP="002D53E3" w:rsidRDefault="002D53E3" w14:paraId="5D94DDE5" w14:textId="77777777">
            <w:pPr>
              <w:pStyle w:val="BodyText"/>
              <w:rPr>
                <w:bCs/>
              </w:rPr>
            </w:pPr>
            <w:r w:rsidRPr="4FBD3925">
              <w:rPr>
                <w:b/>
                <w:bCs/>
              </w:rPr>
              <w:t>Recorder</w:t>
            </w:r>
            <w:r>
              <w:t>: records all answers &amp; questions, and provides copies to team &amp; facilitator</w:t>
            </w:r>
          </w:p>
        </w:tc>
        <w:tc>
          <w:tcPr>
            <w:tcW w:w="3983" w:type="dxa"/>
          </w:tcPr>
          <w:p w:rsidRPr="000C207D" w:rsidR="000C207D" w:rsidP="4FBD3925" w:rsidRDefault="5F464F7E" w14:paraId="33119500" w14:textId="545FC7BC">
            <w:pPr>
              <w:rPr>
                <w:b/>
                <w:bCs/>
              </w:rPr>
            </w:pPr>
            <w:r w:rsidRPr="4FBD3925">
              <w:rPr>
                <w:b/>
                <w:bCs/>
              </w:rPr>
              <w:t>Peter James Mangelsdorf</w:t>
            </w:r>
            <w:r w:rsidR="000C207D">
              <w:br/>
            </w:r>
            <w:r w:rsidRPr="4FBD3925" w:rsidR="60CDA337">
              <w:rPr>
                <w:b/>
                <w:bCs/>
              </w:rPr>
              <w:t>pjm349</w:t>
            </w:r>
          </w:p>
        </w:tc>
      </w:tr>
      <w:tr w:rsidRPr="000C207D" w:rsidR="000C207D" w:rsidTr="4FBD3925" w14:paraId="00B56B97" w14:textId="77777777">
        <w:tc>
          <w:tcPr>
            <w:tcW w:w="5035" w:type="dxa"/>
          </w:tcPr>
          <w:p w:rsidRPr="000C207D" w:rsidR="000C207D" w:rsidP="000C207D" w:rsidRDefault="002D53E3" w14:paraId="14308F0D" w14:textId="0359004F">
            <w:pPr>
              <w:pStyle w:val="BodyText"/>
              <w:rPr>
                <w:bCs/>
              </w:rPr>
            </w:pPr>
            <w:r w:rsidRPr="4FBD3925">
              <w:rPr>
                <w:b/>
                <w:bCs/>
              </w:rPr>
              <w:t>Speaker</w:t>
            </w:r>
            <w:r>
              <w:t xml:space="preserve">: </w:t>
            </w:r>
            <w:r w:rsidR="00276F2A">
              <w:t xml:space="preserve">presents answers to the class and </w:t>
            </w:r>
            <w:r>
              <w:t>talks to facilitator</w:t>
            </w:r>
            <w:r w:rsidR="00276F2A">
              <w:t xml:space="preserve"> for the team</w:t>
            </w:r>
          </w:p>
        </w:tc>
        <w:tc>
          <w:tcPr>
            <w:tcW w:w="3983" w:type="dxa"/>
          </w:tcPr>
          <w:p w:rsidRPr="000C207D" w:rsidR="000C207D" w:rsidP="4FBD3925" w:rsidRDefault="2871BA77" w14:paraId="25EC98FA" w14:textId="37022155">
            <w:pPr>
              <w:rPr>
                <w:b/>
                <w:bCs/>
              </w:rPr>
            </w:pPr>
            <w:r w:rsidRPr="4FBD3925">
              <w:rPr>
                <w:b/>
                <w:bCs/>
              </w:rPr>
              <w:t>Charles Porter cap399</w:t>
            </w:r>
          </w:p>
        </w:tc>
      </w:tr>
      <w:tr w:rsidRPr="000C207D" w:rsidR="000C207D" w:rsidTr="4FBD3925" w14:paraId="3C1E6BB1" w14:textId="77777777">
        <w:tc>
          <w:tcPr>
            <w:tcW w:w="5035" w:type="dxa"/>
          </w:tcPr>
          <w:p w:rsidRPr="000C207D" w:rsidR="000C207D" w:rsidP="002D53E3" w:rsidRDefault="002D53E3" w14:paraId="4AED3F3F" w14:textId="77777777">
            <w:pPr>
              <w:pStyle w:val="BodyText"/>
              <w:rPr>
                <w:bCs/>
              </w:rPr>
            </w:pPr>
            <w:r w:rsidRPr="4FBD3925">
              <w:rPr>
                <w:b/>
                <w:bCs/>
              </w:rPr>
              <w:t>Manager</w:t>
            </w:r>
            <w:r>
              <w:t>: keeps track of time and makes sure everyone contributes appropriately</w:t>
            </w:r>
          </w:p>
        </w:tc>
        <w:tc>
          <w:tcPr>
            <w:tcW w:w="3983" w:type="dxa"/>
          </w:tcPr>
          <w:p w:rsidRPr="000C207D" w:rsidR="000C207D" w:rsidP="4FBD3925" w:rsidRDefault="6317F860" w14:paraId="0AA020FE" w14:textId="668DA4CB">
            <w:pPr>
              <w:rPr>
                <w:b/>
                <w:bCs/>
              </w:rPr>
            </w:pPr>
            <w:r w:rsidRPr="4FBD3925">
              <w:rPr>
                <w:b/>
                <w:bCs/>
              </w:rPr>
              <w:t>Eric Savoy ets43</w:t>
            </w:r>
          </w:p>
        </w:tc>
      </w:tr>
      <w:tr w:rsidRPr="000C207D" w:rsidR="000C207D" w:rsidTr="4FBD3925" w14:paraId="558C63EB" w14:textId="77777777">
        <w:tc>
          <w:tcPr>
            <w:tcW w:w="5035" w:type="dxa"/>
          </w:tcPr>
          <w:p w:rsidRPr="000C207D" w:rsidR="000C207D" w:rsidP="002D53E3" w:rsidRDefault="002D53E3" w14:paraId="761640B6" w14:textId="77777777">
            <w:pPr>
              <w:pStyle w:val="BodyText"/>
              <w:rPr>
                <w:bCs/>
              </w:rPr>
            </w:pPr>
            <w:r w:rsidRPr="4FBD3925">
              <w:rPr>
                <w:b/>
                <w:bCs/>
              </w:rPr>
              <w:t>Reflector</w:t>
            </w:r>
            <w:r>
              <w:t>: considers how the team could work and learn more effectively</w:t>
            </w:r>
          </w:p>
        </w:tc>
        <w:tc>
          <w:tcPr>
            <w:tcW w:w="3983" w:type="dxa"/>
          </w:tcPr>
          <w:p w:rsidRPr="000C207D" w:rsidR="000C207D" w:rsidP="4FBD3925" w:rsidRDefault="14B2F24A" w14:paraId="4EBD7709" w14:textId="60EA9F92">
            <w:pPr>
              <w:rPr>
                <w:b/>
                <w:bCs/>
              </w:rPr>
            </w:pPr>
            <w:r w:rsidRPr="4FBD3925">
              <w:rPr>
                <w:b/>
                <w:bCs/>
              </w:rPr>
              <w:t>Jay Patel jp3592</w:t>
            </w:r>
          </w:p>
        </w:tc>
      </w:tr>
      <w:tr w:rsidRPr="000C207D" w:rsidR="003B6C54" w:rsidTr="4FBD3925" w14:paraId="087AA693" w14:textId="77777777">
        <w:tc>
          <w:tcPr>
            <w:tcW w:w="5035" w:type="dxa"/>
          </w:tcPr>
          <w:p w:rsidRPr="002D53E3" w:rsidR="003B6C54" w:rsidP="002D53E3" w:rsidRDefault="003B6C54" w14:paraId="05E20B70" w14:textId="77777777">
            <w:pPr>
              <w:pStyle w:val="BodyText"/>
              <w:rPr>
                <w:b/>
                <w:bCs/>
              </w:rPr>
            </w:pPr>
            <w:r w:rsidRPr="4FBD3925">
              <w:rPr>
                <w:b/>
                <w:bCs/>
              </w:rPr>
              <w:t>Participant</w:t>
            </w:r>
          </w:p>
        </w:tc>
        <w:tc>
          <w:tcPr>
            <w:tcW w:w="3983" w:type="dxa"/>
          </w:tcPr>
          <w:p w:rsidRPr="000C207D" w:rsidR="003B6C54" w:rsidP="4FBD3925" w:rsidRDefault="7D0D95D8" w14:paraId="4BDD6BBA" w14:textId="47992D72">
            <w:pPr>
              <w:rPr>
                <w:b/>
                <w:bCs/>
              </w:rPr>
            </w:pPr>
            <w:r w:rsidRPr="4FBD3925">
              <w:rPr>
                <w:b/>
                <w:bCs/>
              </w:rPr>
              <w:t>Hoang Nguyen hn374</w:t>
            </w:r>
          </w:p>
        </w:tc>
      </w:tr>
    </w:tbl>
    <w:p w:rsidR="00DB3493" w:rsidP="00DB3493" w:rsidRDefault="00DB3493" w14:paraId="72A58F87" w14:textId="77777777">
      <w:pPr>
        <w:pStyle w:val="BodyText"/>
      </w:pPr>
      <w:r>
        <w:t>Reminders:</w:t>
      </w:r>
    </w:p>
    <w:p w:rsidR="00DB3493" w:rsidP="00DB3493" w:rsidRDefault="00DB3493" w14:paraId="548017B1" w14:textId="6ED1A4A9">
      <w:pPr>
        <w:pStyle w:val="BodyText"/>
      </w:pPr>
      <w:r>
        <w:t xml:space="preserve">1. </w:t>
      </w:r>
      <w:r w:rsidR="0007182A">
        <w:t>Record</w:t>
      </w:r>
      <w:r>
        <w:t xml:space="preserve"> the time whenever your team starts a new section or question.</w:t>
      </w:r>
    </w:p>
    <w:p w:rsidR="00395607" w:rsidP="4FBD3925" w:rsidRDefault="00DB3493" w14:paraId="17F553BE" w14:textId="0AD3D64B">
      <w:pPr>
        <w:pStyle w:val="BodyText"/>
        <w:rPr>
          <w:rFonts w:ascii="Baskerville Old Face"/>
          <w:b/>
          <w:bCs/>
          <w:color w:val="5066DB"/>
          <w:sz w:val="42"/>
          <w:szCs w:val="42"/>
        </w:rPr>
      </w:pPr>
      <w:r>
        <w:t xml:space="preserve">2. Write </w:t>
      </w:r>
      <w:r w:rsidR="00A252CE">
        <w:t>clearly</w:t>
      </w:r>
      <w:r w:rsidR="007F30DC">
        <w:t xml:space="preserve"> and with enough detail </w:t>
      </w:r>
      <w:r>
        <w:t>that your responses</w:t>
      </w:r>
      <w:r w:rsidR="007F30DC">
        <w:t xml:space="preserve"> can be easily understood.</w:t>
      </w:r>
    </w:p>
    <w:p w:rsidR="00395607" w:rsidP="4FBD3925" w:rsidRDefault="003C5095" w14:paraId="7FDB28C5" w14:textId="6E86039D">
      <w:r>
        <w:br w:type="page"/>
      </w:r>
    </w:p>
    <w:p w:rsidR="00395607" w:rsidP="4FBD3925" w:rsidRDefault="003C5095" w14:paraId="7350F799" w14:textId="3816A4DE">
      <w:pPr>
        <w:pStyle w:val="Heading1"/>
      </w:pPr>
      <w:r>
        <w:lastRenderedPageBreak/>
        <w:t xml:space="preserve">A. </w:t>
      </w:r>
      <w:r w:rsidR="00DF73BF">
        <w:t xml:space="preserve">Defining the </w:t>
      </w:r>
      <w:r w:rsidR="00CD0FD2">
        <w:t>Reason for the Evaluation</w:t>
      </w:r>
    </w:p>
    <w:p w:rsidR="00395607" w:rsidP="4FBD3925" w:rsidRDefault="003C5095" w14:paraId="2E8EE195" w14:textId="09100853">
      <w:pPr>
        <w:pStyle w:val="Heading2"/>
      </w:pPr>
      <w:r>
        <w:t>Start time:</w:t>
      </w:r>
      <w:r w:rsidR="08B81D85">
        <w:t xml:space="preserve"> </w:t>
      </w:r>
      <w:r w:rsidR="00510B40">
        <w:t>2022-02-02</w:t>
      </w:r>
      <w:r w:rsidR="08B81D85">
        <w:t>10:48</w:t>
      </w:r>
      <w:r w:rsidR="27689041">
        <w:t>:00</w:t>
      </w:r>
    </w:p>
    <w:p w:rsidR="00DF73BF" w:rsidP="00635E2D" w:rsidRDefault="005E28F4" w14:paraId="434B4A8D" w14:textId="72314949">
      <w:pPr>
        <w:pStyle w:val="BodyText"/>
      </w:pPr>
      <w:r>
        <w:t xml:space="preserve">You may have </w:t>
      </w:r>
      <w:r w:rsidR="00203D86">
        <w:t xml:space="preserve">different reasons </w:t>
      </w:r>
      <w:r>
        <w:t>for</w:t>
      </w:r>
      <w:r w:rsidR="00203D86">
        <w:t xml:space="preserve"> evaluat</w:t>
      </w:r>
      <w:r>
        <w:t>ing</w:t>
      </w:r>
      <w:r w:rsidR="00203D86">
        <w:t xml:space="preserve"> FOSS </w:t>
      </w:r>
      <w:r w:rsidR="00442013">
        <w:t>project</w:t>
      </w:r>
      <w:r w:rsidR="00203D86">
        <w:t xml:space="preserve">s.  </w:t>
      </w:r>
      <w:r w:rsidR="00DF73BF">
        <w:t>Possible reasons include:</w:t>
      </w:r>
    </w:p>
    <w:p w:rsidR="00DF73BF" w:rsidP="00635E2D" w:rsidRDefault="00DF73BF" w14:paraId="4E2FF1DA" w14:textId="598C3A77">
      <w:pPr>
        <w:pStyle w:val="BodyText"/>
      </w:pPr>
      <w:r>
        <w:t xml:space="preserve">a) You are looking for a product in a particular application area.  If that is so, you should also consider why </w:t>
      </w:r>
      <w:r w:rsidR="00203D86">
        <w:t>you are looking at that application.  You might just want a product that you can use, or you might expect to modify a product and use the modified result.  You might also be looking for a FOSS community that you can join to work in an application area.</w:t>
      </w:r>
    </w:p>
    <w:p w:rsidR="00203D86" w:rsidP="00635E2D" w:rsidRDefault="00203D86" w14:paraId="73ABC6B0" w14:textId="769DEBBF">
      <w:pPr>
        <w:pStyle w:val="BodyText"/>
      </w:pPr>
      <w:r>
        <w:t>b) You might not care about the product application area, but rather be interested in products that use a particular technology (programing language, framework, etc.) that you want to learn.</w:t>
      </w:r>
    </w:p>
    <w:p w:rsidR="00203D86" w:rsidP="4FBD3925" w:rsidRDefault="00203D86" w14:paraId="2369E68A" w14:textId="01B97329">
      <w:r>
        <w:t xml:space="preserve">There may be other reasons you are looking at FOSS </w:t>
      </w:r>
      <w:r w:rsidR="00442013">
        <w:t>projects</w:t>
      </w:r>
      <w:r>
        <w:t xml:space="preserve"> in addition to these.  But whatever the reason, it is likely to change how you evaluate a FOSS </w:t>
      </w:r>
      <w:r w:rsidR="00442013">
        <w:t>project</w:t>
      </w:r>
      <w:r>
        <w:t>.</w:t>
      </w:r>
      <w:r w:rsidR="00B80ABC">
        <w:t xml:space="preserve">  </w:t>
      </w:r>
    </w:p>
    <w:p w:rsidR="00203D86" w:rsidP="4FBD3925" w:rsidRDefault="00B80ABC" w14:paraId="6A29333C" w14:textId="5367A2A2">
      <w:pPr>
        <w:pStyle w:val="Heading2"/>
      </w:pPr>
      <w:r>
        <w:t xml:space="preserve">Use Scenario - </w:t>
      </w:r>
      <w:r w:rsidR="00442013">
        <w:t>Describe t</w:t>
      </w:r>
      <w:r w:rsidR="00203D86">
        <w:t xml:space="preserve">he reason you are looking at </w:t>
      </w:r>
      <w:proofErr w:type="gramStart"/>
      <w:r w:rsidR="00203D86">
        <w:t>open source</w:t>
      </w:r>
      <w:proofErr w:type="gramEnd"/>
      <w:r w:rsidR="00203D86">
        <w:t xml:space="preserve"> </w:t>
      </w:r>
      <w:r w:rsidR="00442013">
        <w:t>projects</w:t>
      </w:r>
      <w:r w:rsidR="00203D86">
        <w:t>:</w:t>
      </w:r>
    </w:p>
    <w:p w:rsidR="2CCB6AF8" w:rsidP="4FBD3925" w:rsidRDefault="2CCB6AF8" w14:paraId="0C6C7C72" w14:textId="0366588A">
      <w:pPr>
        <w:pStyle w:val="ListParagraph"/>
        <w:numPr>
          <w:ilvl w:val="0"/>
          <w:numId w:val="5"/>
        </w:numPr>
        <w:rPr>
          <w:rFonts w:hAnsi="Franklin Gothic Book" w:eastAsia="Franklin Gothic Book" w:cs="Franklin Gothic Book"/>
        </w:rPr>
      </w:pPr>
      <w:r w:rsidRPr="4FBD3925">
        <w:t xml:space="preserve">We want an </w:t>
      </w:r>
      <w:proofErr w:type="gramStart"/>
      <w:r w:rsidRPr="4FBD3925">
        <w:t>open source</w:t>
      </w:r>
      <w:proofErr w:type="gramEnd"/>
      <w:r w:rsidRPr="4FBD3925">
        <w:t xml:space="preserve"> course evaluation system. We are looking at other projects to help aid in our own development. We want to see what projects already exist, what they do well, what they could improve upon, and whether any </w:t>
      </w:r>
      <w:r w:rsidRPr="4FBD3925" w:rsidR="09F56A99">
        <w:t>already meet the criteria of our own project.</w:t>
      </w:r>
    </w:p>
    <w:p w:rsidR="119D45E9" w:rsidP="4FBD3925" w:rsidRDefault="119D45E9" w14:paraId="36C2E910" w14:textId="2D7C4B9A">
      <w:pPr>
        <w:pStyle w:val="ListParagraph"/>
        <w:numPr>
          <w:ilvl w:val="0"/>
          <w:numId w:val="5"/>
        </w:numPr>
        <w:rPr>
          <w:rFonts w:hAnsi="Franklin Gothic Book" w:eastAsia="Franklin Gothic Book" w:cs="Franklin Gothic Book"/>
        </w:rPr>
      </w:pPr>
      <w:r w:rsidRPr="4FBD3925">
        <w:t>The final product is intended</w:t>
      </w:r>
      <w:r w:rsidRPr="4FBD3925" w:rsidR="09F56A99">
        <w:t xml:space="preserve"> </w:t>
      </w:r>
      <w:r w:rsidRPr="4FBD3925" w:rsidR="3A18214B">
        <w:t xml:space="preserve">to be shared across many </w:t>
      </w:r>
      <w:proofErr w:type="gramStart"/>
      <w:r w:rsidRPr="4FBD3925" w:rsidR="122EBA9C">
        <w:t>institutions</w:t>
      </w:r>
      <w:r w:rsidRPr="4FBD3925" w:rsidR="3A18214B">
        <w:t>,</w:t>
      </w:r>
      <w:proofErr w:type="gramEnd"/>
      <w:r w:rsidRPr="4FBD3925" w:rsidR="3A18214B">
        <w:t xml:space="preserve"> hence a closed-source model may make contributing from multiple institutions difficult.</w:t>
      </w:r>
    </w:p>
    <w:p w:rsidR="3A18214B" w:rsidP="4FBD3925" w:rsidRDefault="3A18214B" w14:paraId="036B2807" w14:textId="0427FA9C">
      <w:pPr>
        <w:pStyle w:val="ListParagraph"/>
        <w:numPr>
          <w:ilvl w:val="0"/>
          <w:numId w:val="5"/>
        </w:numPr>
        <w:rPr>
          <w:rFonts w:hAnsi="Franklin Gothic Book" w:eastAsia="Franklin Gothic Book" w:cs="Franklin Gothic Book"/>
        </w:rPr>
      </w:pPr>
      <w:r w:rsidRPr="4FBD3925">
        <w:t xml:space="preserve">It is also easier to evaluate the quality of </w:t>
      </w:r>
      <w:proofErr w:type="gramStart"/>
      <w:r w:rsidRPr="4FBD3925">
        <w:t>open source</w:t>
      </w:r>
      <w:proofErr w:type="gramEnd"/>
      <w:r w:rsidRPr="4FBD3925">
        <w:t xml:space="preserve"> project code without requesting source code privileges from closed-source maintainers.</w:t>
      </w:r>
    </w:p>
    <w:p w:rsidR="66858D54" w:rsidP="4FBD3925" w:rsidRDefault="66858D54" w14:paraId="08DDC61D" w14:textId="3F3E1DF4">
      <w:pPr>
        <w:pStyle w:val="ListParagraph"/>
        <w:numPr>
          <w:ilvl w:val="0"/>
          <w:numId w:val="5"/>
        </w:numPr>
        <w:rPr>
          <w:rFonts w:hAnsi="Franklin Gothic Book" w:eastAsia="Franklin Gothic Book" w:cs="Franklin Gothic Book"/>
        </w:rPr>
      </w:pPr>
      <w:r w:rsidRPr="4FBD3925">
        <w:t xml:space="preserve">Level of Activity/Community is important towards maintaining a project, especially an obscure product like this. Unfortunately, there does not appear to be a dedicated </w:t>
      </w:r>
      <w:r w:rsidRPr="4FBD3925">
        <w:t>“</w:t>
      </w:r>
      <w:r w:rsidRPr="4FBD3925">
        <w:t>Course Evaluation</w:t>
      </w:r>
      <w:r w:rsidRPr="4FBD3925">
        <w:t>”</w:t>
      </w:r>
      <w:r w:rsidRPr="4FBD3925">
        <w:t xml:space="preserve"> community, hence a </w:t>
      </w:r>
      <w:r w:rsidRPr="4FBD3925">
        <w:t>“</w:t>
      </w:r>
      <w:r w:rsidRPr="4FBD3925">
        <w:t>static</w:t>
      </w:r>
      <w:r w:rsidRPr="4FBD3925">
        <w:t>”</w:t>
      </w:r>
      <w:r w:rsidRPr="4FBD3925">
        <w:t xml:space="preserve"> codebase </w:t>
      </w:r>
      <w:r w:rsidRPr="4FBD3925" w:rsidR="20A5E929">
        <w:t>may be acceptable.</w:t>
      </w:r>
    </w:p>
    <w:p w:rsidR="4FBD3925" w:rsidRDefault="4FBD3925" w14:paraId="4610F039" w14:textId="3C31AA86">
      <w:r>
        <w:br w:type="page"/>
      </w:r>
    </w:p>
    <w:p w:rsidR="00DF73BF" w:rsidP="4FBD3925" w:rsidRDefault="00447B5B" w14:paraId="77C68E5D" w14:textId="458438A4">
      <w:pPr>
        <w:pStyle w:val="Heading1"/>
      </w:pPr>
      <w:r>
        <w:lastRenderedPageBreak/>
        <w:t>B.</w:t>
      </w:r>
      <w:r w:rsidR="00DF73BF">
        <w:t xml:space="preserve"> </w:t>
      </w:r>
      <w:r w:rsidR="00CD0FD2">
        <w:t>Adjust the</w:t>
      </w:r>
      <w:r w:rsidR="0094012A">
        <w:t xml:space="preserve"> </w:t>
      </w:r>
      <w:r w:rsidR="00614721">
        <w:t>R</w:t>
      </w:r>
      <w:r w:rsidR="0094012A">
        <w:t>ules for Criteria Level Scores</w:t>
      </w:r>
    </w:p>
    <w:p w:rsidR="00DF73BF" w:rsidP="4FBD3925" w:rsidRDefault="00DF73BF" w14:paraId="77366329" w14:textId="58B902C1">
      <w:pPr>
        <w:pStyle w:val="Heading2"/>
      </w:pPr>
      <w:r>
        <w:t>Start time:</w:t>
      </w:r>
      <w:r w:rsidR="5CDECC63">
        <w:t xml:space="preserve"> </w:t>
      </w:r>
      <w:r w:rsidR="00510B40">
        <w:t>2022-02-02T</w:t>
      </w:r>
      <w:r w:rsidR="4D789A3F">
        <w:t>11:00:00</w:t>
      </w:r>
    </w:p>
    <w:p w:rsidR="00635E2D" w:rsidP="4FBD3925" w:rsidRDefault="00447B5B" w14:paraId="6D437FB0" w14:textId="2B562C6D">
      <w:r>
        <w:t xml:space="preserve">Keeping in mind the </w:t>
      </w:r>
      <w:r w:rsidR="005D561B">
        <w:t>evaluation reason</w:t>
      </w:r>
      <w:r>
        <w:t xml:space="preserve"> you defined above, y</w:t>
      </w:r>
      <w:r w:rsidR="00635E2D">
        <w:t xml:space="preserve">ou have decided to start evaluation by scoring each candidate </w:t>
      </w:r>
      <w:r w:rsidR="00442013">
        <w:t>project</w:t>
      </w:r>
      <w:r w:rsidR="00635E2D">
        <w:t xml:space="preserve"> using the Project Evaluation Rubric</w:t>
      </w:r>
      <w:r w:rsidR="0094012A">
        <w:t xml:space="preserve">.  Review the general rules for assigning a Level (0-2) for each criterion and refine those rules for your use </w:t>
      </w:r>
      <w:r w:rsidR="00D91309">
        <w:t>scenario</w:t>
      </w:r>
      <w:r w:rsidR="0094012A">
        <w:t>.</w:t>
      </w:r>
    </w:p>
    <w:p w:rsidR="007A30DA" w:rsidP="000C207D" w:rsidRDefault="00AD5A09" w14:paraId="319C4DEE" w14:textId="5A74E5A7">
      <w:pPr>
        <w:pStyle w:val="BodyText"/>
      </w:pPr>
      <w:r>
        <w:t>Discuss and answer the following questions:</w:t>
      </w:r>
    </w:p>
    <w:p w:rsidR="00AD5A09" w:rsidP="4FBD3925" w:rsidRDefault="00AD5A09" w14:paraId="54F2091A" w14:textId="7314137B">
      <w:pPr>
        <w:pStyle w:val="Heading2"/>
      </w:pPr>
      <w:r>
        <w:t xml:space="preserve">1. Are any of the evaluation criteria </w:t>
      </w:r>
      <w:r>
        <w:t>“</w:t>
      </w:r>
      <w:r w:rsidR="00D91309">
        <w:t>showstoppers</w:t>
      </w:r>
      <w:r>
        <w:t>”</w:t>
      </w:r>
      <w:r>
        <w:t xml:space="preserve"> for your scenario?  That is, is there a particular score for any criteri</w:t>
      </w:r>
      <w:r w:rsidR="000840D8">
        <w:t>on</w:t>
      </w:r>
      <w:r>
        <w:t xml:space="preserve"> which, if not met, will mean that the </w:t>
      </w:r>
      <w:r w:rsidR="00442013">
        <w:t>project</w:t>
      </w:r>
      <w:r>
        <w:t xml:space="preserve"> should be dropped from consideration?  If yes, identify the criteri</w:t>
      </w:r>
      <w:r w:rsidR="000840D8">
        <w:t>on</w:t>
      </w:r>
      <w:r>
        <w:t xml:space="preserve"> and </w:t>
      </w:r>
      <w:proofErr w:type="gramStart"/>
      <w:r>
        <w:t>your</w:t>
      </w:r>
      <w:proofErr w:type="gramEnd"/>
      <w:r>
        <w:t xml:space="preserve"> reasoning.</w:t>
      </w:r>
    </w:p>
    <w:p w:rsidR="00D91309" w:rsidP="4FBD3925" w:rsidRDefault="06AEE89A" w14:paraId="46D9F65A" w14:textId="60AB947E">
      <w:pPr>
        <w:pStyle w:val="ListParagraph"/>
        <w:numPr>
          <w:ilvl w:val="0"/>
          <w:numId w:val="6"/>
        </w:numPr>
        <w:rPr>
          <w:rFonts w:ascii="Symbol" w:hAnsi="Symbol" w:eastAsia="Symbol" w:cs="Symbol"/>
        </w:rPr>
      </w:pPr>
      <w:r w:rsidRPr="4FBD3925">
        <w:rPr>
          <w:u w:val="single"/>
        </w:rPr>
        <w:t>Invalid Licensing:</w:t>
      </w:r>
      <w:r w:rsidRPr="4FBD3925">
        <w:t xml:space="preserve"> If the license is either </w:t>
      </w:r>
      <w:r w:rsidRPr="4FBD3925">
        <w:rPr>
          <w:b/>
          <w:bCs/>
        </w:rPr>
        <w:t>missing</w:t>
      </w:r>
      <w:r w:rsidRPr="4FBD3925">
        <w:t xml:space="preserve">, </w:t>
      </w:r>
      <w:r w:rsidRPr="4FBD3925">
        <w:rPr>
          <w:b/>
          <w:bCs/>
        </w:rPr>
        <w:t>unusual</w:t>
      </w:r>
      <w:r w:rsidRPr="4FBD3925">
        <w:t xml:space="preserve">, </w:t>
      </w:r>
      <w:r w:rsidRPr="4FBD3925">
        <w:rPr>
          <w:b/>
          <w:bCs/>
        </w:rPr>
        <w:t>explicitly all-rights-reserved</w:t>
      </w:r>
      <w:r w:rsidRPr="4FBD3925">
        <w:t xml:space="preserve">, or otherwise, </w:t>
      </w:r>
      <w:r w:rsidRPr="4FBD3925" w:rsidR="0D157EFE">
        <w:t>then evaluation should stop</w:t>
      </w:r>
    </w:p>
    <w:p w:rsidR="0D157EFE" w:rsidP="4FBD3925" w:rsidRDefault="0D157EFE" w14:paraId="5543170D" w14:textId="3232C81C">
      <w:pPr>
        <w:pStyle w:val="ListParagraph"/>
        <w:numPr>
          <w:ilvl w:val="0"/>
          <w:numId w:val="6"/>
        </w:numPr>
      </w:pPr>
      <w:r w:rsidRPr="4FBD3925">
        <w:rPr>
          <w:u w:val="single"/>
        </w:rPr>
        <w:t>Bad Technology:</w:t>
      </w:r>
      <w:r w:rsidRPr="4FBD3925">
        <w:t xml:space="preserve"> If the code follows </w:t>
      </w:r>
      <w:r w:rsidRPr="4FBD3925">
        <w:rPr>
          <w:b/>
          <w:bCs/>
        </w:rPr>
        <w:t>obscure</w:t>
      </w:r>
      <w:r w:rsidRPr="4FBD3925">
        <w:t xml:space="preserve">, </w:t>
      </w:r>
      <w:r w:rsidRPr="4FBD3925">
        <w:rPr>
          <w:b/>
          <w:bCs/>
        </w:rPr>
        <w:t>old</w:t>
      </w:r>
      <w:r w:rsidRPr="4FBD3925">
        <w:t xml:space="preserve">, </w:t>
      </w:r>
      <w:r w:rsidRPr="4FBD3925">
        <w:rPr>
          <w:b/>
          <w:bCs/>
        </w:rPr>
        <w:t>explicitly proprietary</w:t>
      </w:r>
      <w:r w:rsidRPr="4FBD3925">
        <w:t xml:space="preserve">, </w:t>
      </w:r>
      <w:r w:rsidRPr="4FBD3925" w:rsidR="6C6F4AF8">
        <w:rPr>
          <w:b/>
          <w:bCs/>
        </w:rPr>
        <w:t>poor standards</w:t>
      </w:r>
      <w:r w:rsidRPr="4FBD3925" w:rsidR="6C6F4AF8">
        <w:t xml:space="preserve">, </w:t>
      </w:r>
      <w:r w:rsidRPr="4FBD3925">
        <w:t>or otherwise developer-pain-inducing</w:t>
      </w:r>
      <w:r w:rsidRPr="4FBD3925" w:rsidR="56A9415D">
        <w:t xml:space="preserve"> </w:t>
      </w:r>
      <w:r w:rsidRPr="4FBD3925" w:rsidR="104C30C6">
        <w:t>technology, evaluation should stop</w:t>
      </w:r>
      <w:r w:rsidRPr="4FBD3925" w:rsidR="61BF0766">
        <w:t>. Also, if the product uses technology that no member on our team is familiar with</w:t>
      </w:r>
      <w:r w:rsidRPr="4FBD3925" w:rsidR="33C2F345">
        <w:t xml:space="preserve">, it is most likely a </w:t>
      </w:r>
      <w:proofErr w:type="gramStart"/>
      <w:r w:rsidRPr="4FBD3925" w:rsidR="33C2F345">
        <w:t>show stopper</w:t>
      </w:r>
      <w:proofErr w:type="gramEnd"/>
      <w:r w:rsidRPr="4FBD3925" w:rsidR="61BF0766">
        <w:t>.</w:t>
      </w:r>
    </w:p>
    <w:p w:rsidR="104C30C6" w:rsidP="4FBD3925" w:rsidRDefault="104C30C6" w14:paraId="1A89D5A2" w14:textId="4770EF35">
      <w:pPr>
        <w:pStyle w:val="ListParagraph"/>
        <w:numPr>
          <w:ilvl w:val="0"/>
          <w:numId w:val="6"/>
        </w:numPr>
      </w:pPr>
      <w:r w:rsidRPr="4FBD3925">
        <w:rPr>
          <w:u w:val="single"/>
        </w:rPr>
        <w:t>Product Size:</w:t>
      </w:r>
      <w:r w:rsidRPr="4FBD3925">
        <w:t xml:space="preserve"> </w:t>
      </w:r>
      <w:r w:rsidRPr="4FBD3925">
        <w:rPr>
          <w:b/>
          <w:bCs/>
        </w:rPr>
        <w:t xml:space="preserve">Small </w:t>
      </w:r>
      <w:r w:rsidRPr="4FBD3925">
        <w:rPr>
          <w:b/>
          <w:bCs/>
        </w:rPr>
        <w:t>“</w:t>
      </w:r>
      <w:r w:rsidRPr="4FBD3925">
        <w:rPr>
          <w:b/>
          <w:bCs/>
        </w:rPr>
        <w:t>student</w:t>
      </w:r>
      <w:r w:rsidRPr="4FBD3925">
        <w:rPr>
          <w:b/>
          <w:bCs/>
        </w:rPr>
        <w:t>”</w:t>
      </w:r>
      <w:r w:rsidRPr="4FBD3925">
        <w:rPr>
          <w:b/>
          <w:bCs/>
        </w:rPr>
        <w:t xml:space="preserve"> projects </w:t>
      </w:r>
      <w:r w:rsidRPr="4FBD3925">
        <w:t xml:space="preserve">are especially common. </w:t>
      </w:r>
      <w:r w:rsidRPr="4FBD3925" w:rsidR="017B76D1">
        <w:rPr>
          <w:b/>
          <w:bCs/>
        </w:rPr>
        <w:t>Comprehensive but hard to edit</w:t>
      </w:r>
      <w:r w:rsidRPr="4FBD3925">
        <w:rPr>
          <w:b/>
          <w:bCs/>
        </w:rPr>
        <w:t xml:space="preserve"> school-management-systems</w:t>
      </w:r>
      <w:r w:rsidRPr="4FBD3925">
        <w:t xml:space="preserve"> that happen to include a course evaluation module are also common. Neither size is especially desirable.</w:t>
      </w:r>
    </w:p>
    <w:p w:rsidR="6D16E40F" w:rsidP="4FBD3925" w:rsidRDefault="6D16E40F" w14:paraId="5B41D307" w14:textId="7F09DF99">
      <w:pPr>
        <w:pStyle w:val="ListParagraph"/>
        <w:numPr>
          <w:ilvl w:val="0"/>
          <w:numId w:val="6"/>
        </w:numPr>
      </w:pPr>
      <w:r w:rsidRPr="4FBD3925">
        <w:rPr>
          <w:u w:val="single"/>
        </w:rPr>
        <w:t>Other:</w:t>
      </w:r>
      <w:r w:rsidRPr="4FBD3925">
        <w:t xml:space="preserve"> The other criteria have less impact because the product-space is so small that any work done will largely need to be new (Issues and Level of Activity don</w:t>
      </w:r>
      <w:r w:rsidRPr="4FBD3925">
        <w:t>’</w:t>
      </w:r>
      <w:r w:rsidRPr="4FBD3925">
        <w:t>t matter as most can be created by new development).</w:t>
      </w:r>
      <w:r w:rsidRPr="4FBD3925" w:rsidR="52331AE5">
        <w:t xml:space="preserve"> </w:t>
      </w:r>
      <w:r w:rsidRPr="4FBD3925" w:rsidR="52331AE5">
        <w:rPr>
          <w:b/>
          <w:bCs/>
          <w:i/>
          <w:iCs/>
        </w:rPr>
        <w:t xml:space="preserve">Note </w:t>
      </w:r>
      <w:r w:rsidRPr="4FBD3925" w:rsidR="52331AE5">
        <w:t xml:space="preserve">that this assumes we are looking to </w:t>
      </w:r>
      <w:proofErr w:type="gramStart"/>
      <w:r w:rsidRPr="4FBD3925" w:rsidR="52331AE5">
        <w:t>more-or-less build a new project</w:t>
      </w:r>
      <w:proofErr w:type="gramEnd"/>
      <w:r w:rsidRPr="4FBD3925" w:rsidR="52331AE5">
        <w:t>. There are some course-evaluation projects, to which these criteria would matter more.</w:t>
      </w:r>
    </w:p>
    <w:p w:rsidR="0094012A" w:rsidP="4FBD3925" w:rsidRDefault="0094012A" w14:paraId="6A78884F" w14:textId="5C94E867">
      <w:pPr>
        <w:pStyle w:val="Heading2"/>
      </w:pPr>
      <w:r>
        <w:lastRenderedPageBreak/>
        <w:t xml:space="preserve">2. Do any of the general guidelines for assigning Levels to the criteria need adjusting for your use </w:t>
      </w:r>
      <w:r w:rsidR="00D91309">
        <w:t>scenario</w:t>
      </w:r>
      <w:r>
        <w:t xml:space="preserve">?  If yes, </w:t>
      </w:r>
      <w:r w:rsidR="00614721">
        <w:t>define a new rule for assigning a Level for that criterion.</w:t>
      </w:r>
      <w:r w:rsidR="00582BD8">
        <w:t xml:space="preserve">  Note your rules in Table 1.</w:t>
      </w:r>
    </w:p>
    <w:p w:rsidR="00582BD8" w:rsidP="4FBD3925" w:rsidRDefault="52B119CB" w14:paraId="5EB299E3" w14:textId="454397EE">
      <w:pPr>
        <w:pStyle w:val="ListParagraph"/>
        <w:numPr>
          <w:ilvl w:val="0"/>
          <w:numId w:val="2"/>
        </w:numPr>
        <w:rPr>
          <w:rFonts w:ascii="Symbol" w:hAnsi="Symbol" w:eastAsia="Symbol" w:cs="Symbol"/>
        </w:rPr>
      </w:pPr>
      <w:r w:rsidRPr="4FBD3925">
        <w:rPr>
          <w:u w:val="single"/>
        </w:rPr>
        <w:t>Ease of Modification:</w:t>
      </w:r>
      <w:r w:rsidRPr="4FBD3925">
        <w:t xml:space="preserve"> </w:t>
      </w:r>
      <w:r w:rsidRPr="4FBD3925" w:rsidR="4EDC7C8F">
        <w:t>How easily can new components be added?</w:t>
      </w:r>
    </w:p>
    <w:p w:rsidR="60282B49" w:rsidP="4FBD3925" w:rsidRDefault="60282B49" w14:paraId="12754BB9" w14:textId="03E52415">
      <w:pPr>
        <w:pStyle w:val="ListParagraph"/>
        <w:numPr>
          <w:ilvl w:val="0"/>
          <w:numId w:val="2"/>
        </w:numPr>
      </w:pPr>
      <w:r w:rsidRPr="4FBD3925">
        <w:rPr>
          <w:u w:val="single"/>
        </w:rPr>
        <w:t>Data Privacy/Safety:</w:t>
      </w:r>
      <w:r w:rsidRPr="4FBD3925">
        <w:t xml:space="preserve"> </w:t>
      </w:r>
      <w:r w:rsidRPr="4FBD3925" w:rsidR="14C5DF90">
        <w:t>How seriously did previous contributors take security? Is it openly acknowledged? Are there tests present for common attacks? (Fuzzing, Invalid Access).</w:t>
      </w:r>
    </w:p>
    <w:p w:rsidRPr="00094453" w:rsidR="00582BD8" w:rsidP="00582BD8" w:rsidRDefault="00582BD8" w14:paraId="3414760F" w14:textId="760E6B1B">
      <w:pPr>
        <w:pStyle w:val="BodyText"/>
        <w:rPr>
          <w:b/>
        </w:rPr>
      </w:pPr>
      <w:r w:rsidRPr="4FBD3925">
        <w:rPr>
          <w:b/>
          <w:bCs/>
        </w:rPr>
        <w:t>Table 1. Rules for Assigning Levels to Criteria Based on the Use Scenario</w:t>
      </w:r>
    </w:p>
    <w:tbl>
      <w:tblPr>
        <w:tblStyle w:val="TableGrid"/>
        <w:tblW w:w="5000" w:type="pct"/>
        <w:tblLook w:val="04A0" w:firstRow="1" w:lastRow="0" w:firstColumn="1" w:lastColumn="0" w:noHBand="0" w:noVBand="1"/>
      </w:tblPr>
      <w:tblGrid>
        <w:gridCol w:w="2154"/>
        <w:gridCol w:w="7196"/>
      </w:tblGrid>
      <w:tr w:rsidRPr="00094453" w:rsidR="00582BD8" w:rsidTr="00E37848" w14:paraId="3AE824DB" w14:textId="77777777">
        <w:tc>
          <w:tcPr>
            <w:tcW w:w="1152" w:type="pct"/>
            <w:vAlign w:val="center"/>
          </w:tcPr>
          <w:p w:rsidRPr="00094453" w:rsidR="00582BD8" w:rsidP="00E37848" w:rsidRDefault="00582BD8" w14:paraId="1001E755" w14:textId="77777777">
            <w:pPr>
              <w:pStyle w:val="BodyText"/>
              <w:jc w:val="right"/>
              <w:rPr>
                <w:b/>
                <w:bCs/>
              </w:rPr>
            </w:pPr>
            <w:r w:rsidRPr="4FBD3925">
              <w:rPr>
                <w:b/>
                <w:bCs/>
              </w:rPr>
              <w:t xml:space="preserve">Evaluation Criteria </w:t>
            </w:r>
          </w:p>
        </w:tc>
        <w:tc>
          <w:tcPr>
            <w:tcW w:w="3848" w:type="pct"/>
          </w:tcPr>
          <w:p w:rsidRPr="00094453" w:rsidR="00582BD8" w:rsidP="00DE1270" w:rsidRDefault="00582BD8" w14:paraId="0C913D45" w14:textId="203BF3F1">
            <w:pPr>
              <w:pStyle w:val="BodyText"/>
              <w:rPr>
                <w:b/>
                <w:bCs/>
              </w:rPr>
            </w:pPr>
            <w:r w:rsidRPr="4FBD3925">
              <w:rPr>
                <w:b/>
                <w:bCs/>
              </w:rPr>
              <w:t>Notes on Assigning Levels to Criteria</w:t>
            </w:r>
          </w:p>
        </w:tc>
      </w:tr>
      <w:tr w:rsidRPr="00094453" w:rsidR="00582BD8" w:rsidTr="00E37848" w14:paraId="50614BBA" w14:textId="77777777">
        <w:tc>
          <w:tcPr>
            <w:tcW w:w="1152" w:type="pct"/>
            <w:vAlign w:val="center"/>
          </w:tcPr>
          <w:p w:rsidRPr="00094453" w:rsidR="00582BD8" w:rsidP="00E37848" w:rsidRDefault="00582BD8" w14:paraId="76DAC683" w14:textId="77777777">
            <w:pPr>
              <w:pStyle w:val="BodyText"/>
              <w:jc w:val="right"/>
            </w:pPr>
            <w:r>
              <w:t xml:space="preserve">Licensing </w:t>
            </w:r>
          </w:p>
        </w:tc>
        <w:tc>
          <w:tcPr>
            <w:tcW w:w="3848" w:type="pct"/>
          </w:tcPr>
          <w:p w:rsidRPr="00094453" w:rsidR="00582BD8" w:rsidP="4FBD3925" w:rsidRDefault="0D724911" w14:paraId="5E1E6DA5" w14:textId="5144C657">
            <w:r w:rsidRPr="4FBD3925">
              <w:t xml:space="preserve">Score a 2 if the license indicates the project is free or open source. </w:t>
            </w:r>
            <w:r w:rsidRPr="4FBD3925" w:rsidR="5A4EB300">
              <w:t xml:space="preserve">Score a 1 if the license is free or open source, but overly restrictive. </w:t>
            </w:r>
            <w:r w:rsidRPr="4FBD3925">
              <w:t>Otherwise score a 0.</w:t>
            </w:r>
          </w:p>
        </w:tc>
      </w:tr>
      <w:tr w:rsidRPr="00094453" w:rsidR="00582BD8" w:rsidTr="00E37848" w14:paraId="4729C960" w14:textId="77777777">
        <w:tc>
          <w:tcPr>
            <w:tcW w:w="1152" w:type="pct"/>
            <w:vAlign w:val="center"/>
          </w:tcPr>
          <w:p w:rsidRPr="00094453" w:rsidR="00582BD8" w:rsidP="00E37848" w:rsidRDefault="00582BD8" w14:paraId="3FA2F0EB" w14:textId="77777777">
            <w:pPr>
              <w:pStyle w:val="BodyText"/>
              <w:jc w:val="right"/>
            </w:pPr>
            <w:r>
              <w:t xml:space="preserve">Technology </w:t>
            </w:r>
          </w:p>
        </w:tc>
        <w:tc>
          <w:tcPr>
            <w:tcW w:w="3848" w:type="pct"/>
          </w:tcPr>
          <w:p w:rsidRPr="00094453" w:rsidR="00582BD8" w:rsidP="4FBD3925" w:rsidRDefault="75CC800F" w14:paraId="6E04BF3F" w14:textId="1287387F">
            <w:r w:rsidRPr="4FBD3925">
              <w:t>Score a 2 if project uses desired technology.</w:t>
            </w:r>
            <w:r w:rsidRPr="4FBD3925" w:rsidR="35B5EB6B">
              <w:t xml:space="preserve"> Score a 1 if project uses technology that is acceptable, but not ideal. Score a 0 if project uses obsolete technology.</w:t>
            </w:r>
          </w:p>
        </w:tc>
      </w:tr>
      <w:tr w:rsidRPr="00094453" w:rsidR="00582BD8" w:rsidTr="00E37848" w14:paraId="105768B6" w14:textId="77777777">
        <w:tc>
          <w:tcPr>
            <w:tcW w:w="1152" w:type="pct"/>
            <w:vAlign w:val="center"/>
          </w:tcPr>
          <w:p w:rsidRPr="00094453" w:rsidR="00582BD8" w:rsidP="00E37848" w:rsidRDefault="00582BD8" w14:paraId="291F3A86" w14:textId="77777777">
            <w:pPr>
              <w:pStyle w:val="BodyText"/>
              <w:jc w:val="right"/>
            </w:pPr>
            <w:r>
              <w:t xml:space="preserve">Level of Activity </w:t>
            </w:r>
          </w:p>
        </w:tc>
        <w:tc>
          <w:tcPr>
            <w:tcW w:w="3848" w:type="pct"/>
          </w:tcPr>
          <w:p w:rsidRPr="00094453" w:rsidR="00582BD8" w:rsidP="4FBD3925" w:rsidRDefault="1376B50C" w14:paraId="73048B0D" w14:textId="6A3FB5C3">
            <w:r w:rsidRPr="4FBD3925">
              <w:t>Score a 2 if there has been activity on the project for each quarter of the last year. Score a 1 if some of the</w:t>
            </w:r>
            <w:r w:rsidRPr="4FBD3925" w:rsidR="208D0383">
              <w:t xml:space="preserve"> previous year</w:t>
            </w:r>
            <w:r w:rsidRPr="4FBD3925" w:rsidR="208D0383">
              <w:t>’</w:t>
            </w:r>
            <w:r w:rsidRPr="4FBD3925" w:rsidR="208D0383">
              <w:t>s quarter were active. Score a 0 if there has been no activity in the past year.</w:t>
            </w:r>
          </w:p>
        </w:tc>
      </w:tr>
      <w:tr w:rsidRPr="00094453" w:rsidR="00582BD8" w:rsidTr="00E37848" w14:paraId="636731CC" w14:textId="77777777">
        <w:tc>
          <w:tcPr>
            <w:tcW w:w="1152" w:type="pct"/>
            <w:vAlign w:val="center"/>
          </w:tcPr>
          <w:p w:rsidRPr="00094453" w:rsidR="00582BD8" w:rsidP="00E37848" w:rsidRDefault="00582BD8" w14:paraId="0458D2AE" w14:textId="77777777">
            <w:pPr>
              <w:pStyle w:val="BodyText"/>
              <w:jc w:val="right"/>
            </w:pPr>
            <w:r>
              <w:t xml:space="preserve">Number of Contributors </w:t>
            </w:r>
          </w:p>
        </w:tc>
        <w:tc>
          <w:tcPr>
            <w:tcW w:w="3848" w:type="pct"/>
          </w:tcPr>
          <w:p w:rsidRPr="00094453" w:rsidR="00582BD8" w:rsidP="4FBD3925" w:rsidRDefault="25C8A4A7" w14:paraId="65901449" w14:textId="5C65804C">
            <w:r w:rsidRPr="4FBD3925">
              <w:t xml:space="preserve">Score a 2 if the project consists of </w:t>
            </w:r>
            <w:r w:rsidRPr="4FBD3925" w:rsidR="78989CDD">
              <w:t>10</w:t>
            </w:r>
            <w:r w:rsidRPr="4FBD3925">
              <w:t xml:space="preserve"> or more contributors.</w:t>
            </w:r>
            <w:r w:rsidRPr="4FBD3925" w:rsidR="70788504">
              <w:t xml:space="preserve"> Score a 1 if the project consists of between 3 and 10 contributors. Scare a 0 if the project has less than three contributors.</w:t>
            </w:r>
          </w:p>
        </w:tc>
      </w:tr>
      <w:tr w:rsidRPr="00094453" w:rsidR="00582BD8" w:rsidTr="00E37848" w14:paraId="16EBF958" w14:textId="77777777">
        <w:tc>
          <w:tcPr>
            <w:tcW w:w="1152" w:type="pct"/>
            <w:vAlign w:val="center"/>
          </w:tcPr>
          <w:p w:rsidRPr="00094453" w:rsidR="00582BD8" w:rsidP="00E37848" w:rsidRDefault="00582BD8" w14:paraId="08EE53ED" w14:textId="77777777">
            <w:pPr>
              <w:pStyle w:val="BodyText"/>
              <w:jc w:val="right"/>
            </w:pPr>
            <w:r>
              <w:t xml:space="preserve">Product Size </w:t>
            </w:r>
          </w:p>
        </w:tc>
        <w:tc>
          <w:tcPr>
            <w:tcW w:w="3848" w:type="pct"/>
          </w:tcPr>
          <w:p w:rsidRPr="00094453" w:rsidR="00582BD8" w:rsidP="4FBD3925" w:rsidRDefault="237D01D8" w14:paraId="083C934F" w14:textId="178EB195">
            <w:r w:rsidRPr="4FBD3925">
              <w:t>Score a 2 if the product is robust enough to support multiple institutions.</w:t>
            </w:r>
          </w:p>
        </w:tc>
      </w:tr>
      <w:tr w:rsidRPr="00094453" w:rsidR="00582BD8" w:rsidTr="00E37848" w14:paraId="0B9EC267" w14:textId="77777777">
        <w:tc>
          <w:tcPr>
            <w:tcW w:w="1152" w:type="pct"/>
            <w:vAlign w:val="center"/>
          </w:tcPr>
          <w:p w:rsidRPr="00094453" w:rsidR="00582BD8" w:rsidP="00E37848" w:rsidRDefault="00582BD8" w14:paraId="75C96EEC" w14:textId="77777777">
            <w:pPr>
              <w:pStyle w:val="BodyText"/>
              <w:jc w:val="right"/>
            </w:pPr>
            <w:r>
              <w:t xml:space="preserve">Issue Tracker </w:t>
            </w:r>
          </w:p>
        </w:tc>
        <w:tc>
          <w:tcPr>
            <w:tcW w:w="3848" w:type="pct"/>
          </w:tcPr>
          <w:p w:rsidRPr="00094453" w:rsidR="00582BD8" w:rsidP="4FBD3925" w:rsidRDefault="13011799" w14:paraId="68C93FBA" w14:textId="5F1F6BD2">
            <w:r w:rsidRPr="4FBD3925">
              <w:t>Score a 2 if the project has issue tracking features available for existing and new contributors.</w:t>
            </w:r>
          </w:p>
        </w:tc>
      </w:tr>
      <w:tr w:rsidRPr="00094453" w:rsidR="00582BD8" w:rsidTr="00E37848" w14:paraId="27EAC781" w14:textId="77777777">
        <w:tc>
          <w:tcPr>
            <w:tcW w:w="1152" w:type="pct"/>
            <w:vAlign w:val="center"/>
          </w:tcPr>
          <w:p w:rsidRPr="00094453" w:rsidR="00582BD8" w:rsidP="00E37848" w:rsidRDefault="00582BD8" w14:paraId="6494983F" w14:textId="77777777">
            <w:pPr>
              <w:pStyle w:val="BodyText"/>
              <w:jc w:val="right"/>
            </w:pPr>
            <w:r>
              <w:t xml:space="preserve">New Contributor </w:t>
            </w:r>
          </w:p>
        </w:tc>
        <w:tc>
          <w:tcPr>
            <w:tcW w:w="3848" w:type="pct"/>
          </w:tcPr>
          <w:p w:rsidRPr="00094453" w:rsidR="00582BD8" w:rsidP="4FBD3925" w:rsidRDefault="10EEFFF8" w14:paraId="59262874" w14:textId="218C6883">
            <w:r w:rsidRPr="4FBD3925">
              <w:t>Score a 2 if the project has resources on how to contribute.</w:t>
            </w:r>
          </w:p>
        </w:tc>
      </w:tr>
      <w:tr w:rsidRPr="00094453" w:rsidR="00582BD8" w:rsidTr="00E37848" w14:paraId="683FD5F5" w14:textId="77777777">
        <w:tc>
          <w:tcPr>
            <w:tcW w:w="1152" w:type="pct"/>
            <w:vAlign w:val="center"/>
          </w:tcPr>
          <w:p w:rsidRPr="00094453" w:rsidR="00582BD8" w:rsidP="00E37848" w:rsidRDefault="00582BD8" w14:paraId="74F45FC6" w14:textId="77777777">
            <w:pPr>
              <w:pStyle w:val="BodyText"/>
              <w:jc w:val="right"/>
            </w:pPr>
            <w:r>
              <w:lastRenderedPageBreak/>
              <w:t xml:space="preserve">Community Norms </w:t>
            </w:r>
          </w:p>
        </w:tc>
        <w:tc>
          <w:tcPr>
            <w:tcW w:w="3848" w:type="pct"/>
          </w:tcPr>
          <w:p w:rsidRPr="00094453" w:rsidR="00582BD8" w:rsidP="4FBD3925" w:rsidRDefault="31922564" w14:paraId="6DC2E108" w14:textId="7E056A4E">
            <w:r w:rsidRPr="4FBD3925">
              <w:t xml:space="preserve">Score a 2 </w:t>
            </w:r>
            <w:r w:rsidRPr="4FBD3925" w:rsidR="7DD1E81C">
              <w:t>if</w:t>
            </w:r>
            <w:r w:rsidRPr="4FBD3925" w:rsidR="3A4A8785">
              <w:t xml:space="preserve"> there is a clear code of conduct. Score a 0 if there is a considera</w:t>
            </w:r>
            <w:r w:rsidRPr="4FBD3925" w:rsidR="76477033">
              <w:t>ble amount of rude and undesirable behavior in the community. Score a 1 if there is little or no undesirable behavior, but no code of conduct.</w:t>
            </w:r>
          </w:p>
        </w:tc>
      </w:tr>
      <w:tr w:rsidRPr="00094453" w:rsidR="00582BD8" w:rsidTr="00E37848" w14:paraId="24FB5DED" w14:textId="77777777">
        <w:tc>
          <w:tcPr>
            <w:tcW w:w="1152" w:type="pct"/>
            <w:vAlign w:val="center"/>
          </w:tcPr>
          <w:p w:rsidRPr="00094453" w:rsidR="00582BD8" w:rsidP="00E37848" w:rsidRDefault="00582BD8" w14:paraId="74000120" w14:textId="77777777">
            <w:pPr>
              <w:pStyle w:val="BodyText"/>
              <w:jc w:val="right"/>
            </w:pPr>
            <w:r>
              <w:t xml:space="preserve">User Base </w:t>
            </w:r>
          </w:p>
        </w:tc>
        <w:tc>
          <w:tcPr>
            <w:tcW w:w="3848" w:type="pct"/>
          </w:tcPr>
          <w:p w:rsidRPr="00094453" w:rsidR="00582BD8" w:rsidP="4FBD3925" w:rsidRDefault="59632543" w14:paraId="679A4950" w14:textId="62137B5A">
            <w:r w:rsidRPr="4FBD3925">
              <w:t xml:space="preserve">Score a 2 if product has </w:t>
            </w:r>
            <w:r w:rsidRPr="4FBD3925" w:rsidR="21B55948">
              <w:t>more than 10 users</w:t>
            </w:r>
            <w:r w:rsidRPr="4FBD3925" w:rsidR="7EC4187A">
              <w:t xml:space="preserve"> (institutions)</w:t>
            </w:r>
            <w:r w:rsidRPr="4FBD3925" w:rsidR="21B55948">
              <w:t>.</w:t>
            </w:r>
            <w:r w:rsidRPr="4FBD3925" w:rsidR="31850FD7">
              <w:t xml:space="preserve"> Score a 1 if the product has 2 users (institutions).</w:t>
            </w:r>
            <w:r w:rsidRPr="4FBD3925" w:rsidR="57E86BA3">
              <w:t xml:space="preserve"> Score a 0 if 1 or less users.</w:t>
            </w:r>
          </w:p>
        </w:tc>
      </w:tr>
    </w:tbl>
    <w:p w:rsidR="00582BD8" w:rsidP="4FBD3925" w:rsidRDefault="00582BD8" w14:paraId="5A4F1B19" w14:textId="77777777"/>
    <w:p w:rsidRPr="003C5095" w:rsidR="00B001D1" w:rsidP="4FBD3925" w:rsidRDefault="00B001D1" w14:paraId="5E305A16" w14:textId="77777777">
      <w:r w:rsidRPr="4FBD3925">
        <w:rPr>
          <w:b/>
          <w:bCs/>
        </w:rPr>
        <w:t>Report out</w:t>
      </w:r>
      <w:r>
        <w:t xml:space="preserve"> - The speaker will report out for the team.</w:t>
      </w:r>
    </w:p>
    <w:p w:rsidR="4FBD3925" w:rsidRDefault="4FBD3925" w14:paraId="1377D869" w14:textId="3BFBDB0B">
      <w:r>
        <w:br w:type="page"/>
      </w:r>
    </w:p>
    <w:p w:rsidR="00614721" w:rsidP="4FBD3925" w:rsidRDefault="00614721" w14:paraId="596FB366" w14:textId="06599110">
      <w:pPr>
        <w:pStyle w:val="Heading1"/>
        <w:rPr>
          <w:rFonts w:ascii="Franklin Gothic Book"/>
          <w:b w:val="0"/>
          <w:bCs w:val="0"/>
          <w:color w:val="000000" w:themeColor="text1"/>
          <w:sz w:val="24"/>
          <w:szCs w:val="24"/>
        </w:rPr>
      </w:pPr>
      <w:r>
        <w:lastRenderedPageBreak/>
        <w:t>C. Define Weights for the Criteria</w:t>
      </w:r>
    </w:p>
    <w:p w:rsidR="00614721" w:rsidP="4FBD3925" w:rsidRDefault="00614721" w14:paraId="1B233AC6" w14:textId="2EF26EAA">
      <w:pPr>
        <w:pStyle w:val="Heading2"/>
      </w:pPr>
      <w:r>
        <w:t>Start time:</w:t>
      </w:r>
    </w:p>
    <w:p w:rsidR="00614721" w:rsidP="4FBD3925" w:rsidRDefault="00614721" w14:paraId="725AAA17" w14:textId="17940C96">
      <w:r>
        <w:t xml:space="preserve">Based on your </w:t>
      </w:r>
      <w:r w:rsidR="00D91309">
        <w:t xml:space="preserve">use </w:t>
      </w:r>
    </w:p>
    <w:p w:rsidR="00614721" w:rsidP="4FBD3925" w:rsidRDefault="00D91309" w14:paraId="31928A22" w14:textId="2F30C7EF">
      <w:r>
        <w:t>scenario</w:t>
      </w:r>
      <w:r w:rsidR="00614721">
        <w:t>, some criteria may be more important than others.  One way to express that is to assign a Weight to each criterion and multiple the Level by that Weight.</w:t>
      </w:r>
    </w:p>
    <w:p w:rsidR="00614721" w:rsidP="00614721" w:rsidRDefault="00614721" w14:paraId="347A5B85" w14:textId="77777777">
      <w:pPr>
        <w:pStyle w:val="BodyText"/>
      </w:pPr>
      <w:r>
        <w:t>Discuss and answer the following questions:</w:t>
      </w:r>
    </w:p>
    <w:p w:rsidR="00752395" w:rsidP="4FBD3925" w:rsidRDefault="00614721" w14:paraId="11A977F8" w14:textId="3AF62387">
      <w:pPr>
        <w:pStyle w:val="Heading2"/>
      </w:pPr>
      <w:r>
        <w:t>1</w:t>
      </w:r>
      <w:r w:rsidR="00752395">
        <w:t xml:space="preserve">. Are any of the evaluation criteria unimportant for your scenario?  That is, the weight should be </w:t>
      </w:r>
      <w:r w:rsidR="007D095A">
        <w:t>low</w:t>
      </w:r>
      <w:r w:rsidR="00752395">
        <w:t xml:space="preserve"> for this criteri</w:t>
      </w:r>
      <w:r w:rsidR="007D095A">
        <w:t>on</w:t>
      </w:r>
      <w:r w:rsidR="00752395">
        <w:t xml:space="preserve"> </w:t>
      </w:r>
      <w:r>
        <w:t xml:space="preserve">for </w:t>
      </w:r>
      <w:r w:rsidR="00D91309">
        <w:t>your scenario</w:t>
      </w:r>
      <w:r w:rsidR="00752395">
        <w:t>.  If yes, identify the criteri</w:t>
      </w:r>
      <w:r w:rsidR="00D91309">
        <w:t>on</w:t>
      </w:r>
      <w:r w:rsidR="00752395">
        <w:t xml:space="preserve"> and </w:t>
      </w:r>
      <w:proofErr w:type="gramStart"/>
      <w:r w:rsidR="00752395">
        <w:t>your</w:t>
      </w:r>
      <w:proofErr w:type="gramEnd"/>
      <w:r w:rsidR="00752395">
        <w:t xml:space="preserve"> reasoning.</w:t>
      </w:r>
    </w:p>
    <w:p w:rsidR="235B689F" w:rsidP="4FBD3925" w:rsidRDefault="235B689F" w14:paraId="7B3FA306" w14:textId="4E3565D8">
      <w:pPr>
        <w:pStyle w:val="BodyText"/>
        <w:numPr>
          <w:ilvl w:val="0"/>
          <w:numId w:val="1"/>
        </w:numPr>
        <w:rPr>
          <w:rFonts w:ascii="Symbol" w:hAnsi="Symbol" w:eastAsia="Symbol" w:cs="Symbol"/>
        </w:rPr>
      </w:pPr>
      <w:r w:rsidRPr="4FBD3925">
        <w:t>All criteria have been determined to be important</w:t>
      </w:r>
      <w:r w:rsidRPr="4FBD3925" w:rsidR="041378AE">
        <w:t>, however, given how few projects there are, we assume we will need to fork and start our own project. With that in mind...</w:t>
      </w:r>
    </w:p>
    <w:p w:rsidR="50D622CE" w:rsidP="4FBD3925" w:rsidRDefault="50D622CE" w14:paraId="01FCB678" w14:textId="4ABADCB9">
      <w:pPr>
        <w:pStyle w:val="BodyText"/>
        <w:numPr>
          <w:ilvl w:val="0"/>
          <w:numId w:val="1"/>
        </w:numPr>
      </w:pPr>
      <w:r w:rsidRPr="4FBD3925">
        <w:rPr>
          <w:u w:val="single"/>
        </w:rPr>
        <w:t>Community Norms</w:t>
      </w:r>
      <w:r w:rsidRPr="4FBD3925" w:rsidR="1CBF3D17">
        <w:rPr>
          <w:u w:val="single"/>
        </w:rPr>
        <w:t>:</w:t>
      </w:r>
      <w:r w:rsidRPr="4FBD3925" w:rsidR="1CBF3D17">
        <w:t xml:space="preserve"> </w:t>
      </w:r>
      <w:r w:rsidRPr="4FBD3925" w:rsidR="2A74F88F">
        <w:t>Most projects are static, there is no community.</w:t>
      </w:r>
    </w:p>
    <w:p w:rsidR="00752395" w:rsidP="4FBD3925" w:rsidRDefault="00614721" w14:paraId="53E3AEFC" w14:textId="382B02B5">
      <w:pPr>
        <w:pStyle w:val="Heading2"/>
      </w:pPr>
      <w:r>
        <w:t>2</w:t>
      </w:r>
      <w:r w:rsidR="00752395">
        <w:t>. Identify and rank the three or four criteria that you think are most important for your evaluation.  You should also note your reasons for your choices.</w:t>
      </w:r>
    </w:p>
    <w:p w:rsidR="09844B57" w:rsidP="4FBD3925" w:rsidRDefault="09844B57" w14:paraId="79181F32" w14:textId="05D41B0A">
      <w:pPr>
        <w:pStyle w:val="ListParagraph"/>
        <w:numPr>
          <w:ilvl w:val="0"/>
          <w:numId w:val="3"/>
        </w:numPr>
        <w:rPr>
          <w:rFonts w:ascii="Symbol" w:hAnsi="Symbol" w:eastAsia="Symbol" w:cs="Symbol"/>
        </w:rPr>
      </w:pPr>
      <w:r w:rsidRPr="4FBD3925">
        <w:rPr>
          <w:u w:val="single"/>
        </w:rPr>
        <w:t>Technology:</w:t>
      </w:r>
      <w:r w:rsidRPr="4FBD3925">
        <w:t xml:space="preserve"> </w:t>
      </w:r>
      <w:r w:rsidRPr="4FBD3925" w:rsidR="0F92D1F0">
        <w:t>Must be sustainable technology, not old or obscure or hard to use</w:t>
      </w:r>
    </w:p>
    <w:p w:rsidR="09844B57" w:rsidP="4FBD3925" w:rsidRDefault="09844B57" w14:paraId="0B393869" w14:textId="6A1A1CC2">
      <w:pPr>
        <w:pStyle w:val="ListParagraph"/>
        <w:numPr>
          <w:ilvl w:val="0"/>
          <w:numId w:val="3"/>
        </w:numPr>
      </w:pPr>
      <w:r w:rsidRPr="4FBD3925">
        <w:rPr>
          <w:u w:val="single"/>
        </w:rPr>
        <w:t>Product Size:</w:t>
      </w:r>
      <w:r w:rsidRPr="4FBD3925">
        <w:t xml:space="preserve"> </w:t>
      </w:r>
      <w:r w:rsidRPr="4FBD3925" w:rsidR="67CC0A3A">
        <w:t xml:space="preserve">Whole-System projects should be avoided, as well as </w:t>
      </w:r>
      <w:r w:rsidRPr="4FBD3925" w:rsidR="67CC0A3A">
        <w:t>“</w:t>
      </w:r>
      <w:r w:rsidRPr="4FBD3925" w:rsidR="67CC0A3A">
        <w:t>student-demo</w:t>
      </w:r>
      <w:r w:rsidRPr="4FBD3925" w:rsidR="67CC0A3A">
        <w:t>”</w:t>
      </w:r>
      <w:r w:rsidRPr="4FBD3925" w:rsidR="67CC0A3A">
        <w:t xml:space="preserve"> projects</w:t>
      </w:r>
    </w:p>
    <w:p w:rsidR="5FB945B3" w:rsidP="4FBD3925" w:rsidRDefault="5FB945B3" w14:paraId="3B24B0FD" w14:textId="42E16AC3">
      <w:pPr>
        <w:pStyle w:val="ListParagraph"/>
        <w:numPr>
          <w:ilvl w:val="0"/>
          <w:numId w:val="3"/>
        </w:numPr>
        <w:rPr>
          <w:u w:val="single"/>
        </w:rPr>
      </w:pPr>
      <w:r w:rsidRPr="4FBD3925">
        <w:rPr>
          <w:u w:val="single"/>
        </w:rPr>
        <w:t>Licensing:</w:t>
      </w:r>
      <w:r w:rsidRPr="4FBD3925" w:rsidR="512E43A0">
        <w:t xml:space="preserve"> Needs to be </w:t>
      </w:r>
      <w:proofErr w:type="gramStart"/>
      <w:r w:rsidRPr="4FBD3925" w:rsidR="512E43A0">
        <w:t>open-source</w:t>
      </w:r>
      <w:proofErr w:type="gramEnd"/>
      <w:r w:rsidRPr="4FBD3925" w:rsidR="512E43A0">
        <w:t xml:space="preserve"> to contribute to it</w:t>
      </w:r>
    </w:p>
    <w:p w:rsidR="007D095A" w:rsidP="4FBD3925" w:rsidRDefault="007D095A" w14:paraId="20241949" w14:textId="19E6AF1B">
      <w:pPr>
        <w:pStyle w:val="Heading2"/>
      </w:pPr>
      <w:r>
        <w:t>3. Assign a Weight (1-3) for each criterion.  Assign 1 for if the criterion is unimportant, 3 if the criterion is among the most important, and 2 for anything in-between.  Record your weights</w:t>
      </w:r>
      <w:r w:rsidR="00D91309">
        <w:t xml:space="preserve"> and reasons</w:t>
      </w:r>
      <w:r>
        <w:t xml:space="preserve"> in Table </w:t>
      </w:r>
      <w:r w:rsidR="00582BD8">
        <w:t>2</w:t>
      </w:r>
      <w:r>
        <w:t xml:space="preserve"> below.</w:t>
      </w:r>
    </w:p>
    <w:p w:rsidRPr="00094453" w:rsidR="00094453" w:rsidP="00094453" w:rsidRDefault="00094453" w14:paraId="07419703" w14:textId="234F66E4">
      <w:pPr>
        <w:pStyle w:val="BodyText"/>
        <w:rPr>
          <w:b/>
        </w:rPr>
      </w:pPr>
      <w:r w:rsidRPr="4FBD3925">
        <w:rPr>
          <w:b/>
          <w:bCs/>
        </w:rPr>
        <w:t xml:space="preserve">Table </w:t>
      </w:r>
      <w:r w:rsidRPr="4FBD3925" w:rsidR="00582BD8">
        <w:rPr>
          <w:b/>
          <w:bCs/>
        </w:rPr>
        <w:t>2</w:t>
      </w:r>
      <w:r w:rsidRPr="4FBD3925">
        <w:rPr>
          <w:b/>
          <w:bCs/>
        </w:rPr>
        <w:t>. Weights Based on the Current Evaluation Use Case</w:t>
      </w:r>
    </w:p>
    <w:tbl>
      <w:tblPr>
        <w:tblStyle w:val="TableGrid"/>
        <w:tblW w:w="0" w:type="auto"/>
        <w:tblLook w:val="04A0" w:firstRow="1" w:lastRow="0" w:firstColumn="1" w:lastColumn="0" w:noHBand="0" w:noVBand="1"/>
      </w:tblPr>
      <w:tblGrid>
        <w:gridCol w:w="1715"/>
        <w:gridCol w:w="963"/>
        <w:gridCol w:w="4855"/>
      </w:tblGrid>
      <w:tr w:rsidRPr="00094453" w:rsidR="00094453" w:rsidTr="4FBD3925" w14:paraId="00551894" w14:textId="77777777">
        <w:tc>
          <w:tcPr>
            <w:tcW w:w="1715" w:type="dxa"/>
          </w:tcPr>
          <w:p w:rsidRPr="00094453" w:rsidR="00094453" w:rsidP="00094453" w:rsidRDefault="00094453" w14:paraId="7A4B0DB4" w14:textId="77777777">
            <w:pPr>
              <w:pStyle w:val="BodyText"/>
              <w:rPr>
                <w:b/>
                <w:bCs/>
              </w:rPr>
            </w:pPr>
            <w:r w:rsidRPr="4FBD3925">
              <w:rPr>
                <w:b/>
                <w:bCs/>
              </w:rPr>
              <w:lastRenderedPageBreak/>
              <w:t xml:space="preserve">Evaluation Criteria </w:t>
            </w:r>
          </w:p>
        </w:tc>
        <w:tc>
          <w:tcPr>
            <w:tcW w:w="963" w:type="dxa"/>
          </w:tcPr>
          <w:p w:rsidRPr="00094453" w:rsidR="00094453" w:rsidP="00094453" w:rsidRDefault="00094453" w14:paraId="0710F35F" w14:textId="77777777">
            <w:pPr>
              <w:pStyle w:val="BodyText"/>
              <w:rPr>
                <w:b/>
                <w:bCs/>
              </w:rPr>
            </w:pPr>
            <w:r w:rsidRPr="4FBD3925">
              <w:rPr>
                <w:b/>
                <w:bCs/>
              </w:rPr>
              <w:t>Weight</w:t>
            </w:r>
            <w:r>
              <w:br/>
            </w:r>
            <w:r w:rsidRPr="4FBD3925">
              <w:rPr>
                <w:b/>
                <w:bCs/>
              </w:rPr>
              <w:t>(1-3)</w:t>
            </w:r>
          </w:p>
        </w:tc>
        <w:tc>
          <w:tcPr>
            <w:tcW w:w="4855" w:type="dxa"/>
          </w:tcPr>
          <w:p w:rsidRPr="00094453" w:rsidR="00094453" w:rsidP="00094453" w:rsidRDefault="00094453" w14:paraId="52A0DD42" w14:textId="77777777">
            <w:pPr>
              <w:pStyle w:val="BodyText"/>
              <w:rPr>
                <w:b/>
                <w:bCs/>
              </w:rPr>
            </w:pPr>
            <w:r w:rsidRPr="4FBD3925">
              <w:rPr>
                <w:b/>
                <w:bCs/>
              </w:rPr>
              <w:t>Notes</w:t>
            </w:r>
          </w:p>
        </w:tc>
      </w:tr>
      <w:tr w:rsidRPr="00094453" w:rsidR="00094453" w:rsidTr="4FBD3925" w14:paraId="4BB18E31" w14:textId="77777777">
        <w:tc>
          <w:tcPr>
            <w:tcW w:w="1715" w:type="dxa"/>
          </w:tcPr>
          <w:p w:rsidRPr="00094453" w:rsidR="00094453" w:rsidP="00094453" w:rsidRDefault="00094453" w14:paraId="5B9C92F2" w14:textId="77777777">
            <w:pPr>
              <w:pStyle w:val="BodyText"/>
            </w:pPr>
            <w:r>
              <w:t xml:space="preserve">Licensing </w:t>
            </w:r>
          </w:p>
        </w:tc>
        <w:tc>
          <w:tcPr>
            <w:tcW w:w="963" w:type="dxa"/>
          </w:tcPr>
          <w:p w:rsidRPr="00094453" w:rsidR="00094453" w:rsidP="4FBD3925" w:rsidRDefault="4F3DE5CE" w14:paraId="3D12F420" w14:textId="520E4F2E">
            <w:r w:rsidRPr="4FBD3925">
              <w:t>3</w:t>
            </w:r>
          </w:p>
        </w:tc>
        <w:tc>
          <w:tcPr>
            <w:tcW w:w="4855" w:type="dxa"/>
          </w:tcPr>
          <w:p w:rsidRPr="00094453" w:rsidR="00094453" w:rsidP="4FBD3925" w:rsidRDefault="00ED33DC" w14:paraId="0B9E1C55" w14:textId="7E670191">
            <w:r>
              <w:t>It must be easy to contribute to. If the license makes that difficult, getting future contributors will be difficult.</w:t>
            </w:r>
          </w:p>
        </w:tc>
      </w:tr>
      <w:tr w:rsidRPr="00094453" w:rsidR="00094453" w:rsidTr="4FBD3925" w14:paraId="402A5FF1" w14:textId="77777777">
        <w:tc>
          <w:tcPr>
            <w:tcW w:w="1715" w:type="dxa"/>
          </w:tcPr>
          <w:p w:rsidRPr="00094453" w:rsidR="00094453" w:rsidP="00094453" w:rsidRDefault="00094453" w14:paraId="75A8D92C" w14:textId="77777777">
            <w:pPr>
              <w:pStyle w:val="BodyText"/>
            </w:pPr>
            <w:r>
              <w:t xml:space="preserve">Technology </w:t>
            </w:r>
          </w:p>
        </w:tc>
        <w:tc>
          <w:tcPr>
            <w:tcW w:w="963" w:type="dxa"/>
          </w:tcPr>
          <w:p w:rsidRPr="00094453" w:rsidR="00094453" w:rsidP="4FBD3925" w:rsidRDefault="14DCEDF2" w14:paraId="46762B0E" w14:textId="66393DE6">
            <w:r w:rsidRPr="4FBD3925">
              <w:t>3</w:t>
            </w:r>
          </w:p>
        </w:tc>
        <w:tc>
          <w:tcPr>
            <w:tcW w:w="4855" w:type="dxa"/>
          </w:tcPr>
          <w:p w:rsidRPr="00094453" w:rsidR="00094453" w:rsidP="4FBD3925" w:rsidRDefault="00ED33DC" w14:paraId="4CF723EF" w14:textId="2B8F5357">
            <w:r>
              <w:t xml:space="preserve">No outdated technology. </w:t>
            </w:r>
            <w:proofErr w:type="gramStart"/>
            <w:r>
              <w:t>Also</w:t>
            </w:r>
            <w:proofErr w:type="gramEnd"/>
            <w:r>
              <w:t xml:space="preserve"> no obscure technology. A focus on persistent storage for many years should be included.</w:t>
            </w:r>
          </w:p>
        </w:tc>
      </w:tr>
      <w:tr w:rsidRPr="00094453" w:rsidR="00094453" w:rsidTr="4FBD3925" w14:paraId="05C56E60" w14:textId="77777777">
        <w:tc>
          <w:tcPr>
            <w:tcW w:w="1715" w:type="dxa"/>
          </w:tcPr>
          <w:p w:rsidRPr="00094453" w:rsidR="00094453" w:rsidP="00094453" w:rsidRDefault="00094453" w14:paraId="34AF6B68" w14:textId="77777777">
            <w:pPr>
              <w:pStyle w:val="BodyText"/>
            </w:pPr>
            <w:r>
              <w:t xml:space="preserve">Level of Activity </w:t>
            </w:r>
          </w:p>
        </w:tc>
        <w:tc>
          <w:tcPr>
            <w:tcW w:w="963" w:type="dxa"/>
          </w:tcPr>
          <w:p w:rsidRPr="00094453" w:rsidR="00094453" w:rsidP="4FBD3925" w:rsidRDefault="52BDA2BF" w14:paraId="5E90BF41" w14:textId="0E3DF42B">
            <w:r w:rsidRPr="4FBD3925">
              <w:t>2</w:t>
            </w:r>
          </w:p>
        </w:tc>
        <w:tc>
          <w:tcPr>
            <w:tcW w:w="4855" w:type="dxa"/>
          </w:tcPr>
          <w:p w:rsidRPr="00094453" w:rsidR="00094453" w:rsidP="4FBD3925" w:rsidRDefault="00ED33DC" w14:paraId="6EAD3489" w14:textId="519FD0D9">
            <w:r>
              <w:t>Less important but desirable. A few reviewed projects have a community around them which we should bias towards.</w:t>
            </w:r>
          </w:p>
        </w:tc>
      </w:tr>
      <w:tr w:rsidRPr="00094453" w:rsidR="00094453" w:rsidTr="4FBD3925" w14:paraId="11A127FF" w14:textId="77777777">
        <w:tc>
          <w:tcPr>
            <w:tcW w:w="1715" w:type="dxa"/>
          </w:tcPr>
          <w:p w:rsidRPr="00094453" w:rsidR="00094453" w:rsidP="00094453" w:rsidRDefault="00094453" w14:paraId="0227FD12" w14:textId="77777777">
            <w:pPr>
              <w:pStyle w:val="BodyText"/>
            </w:pPr>
            <w:r>
              <w:t xml:space="preserve">Number of Contributors </w:t>
            </w:r>
          </w:p>
        </w:tc>
        <w:tc>
          <w:tcPr>
            <w:tcW w:w="963" w:type="dxa"/>
          </w:tcPr>
          <w:p w:rsidRPr="00094453" w:rsidR="00094453" w:rsidP="4FBD3925" w:rsidRDefault="52BDA2BF" w14:paraId="316E4FD9" w14:textId="7E54D1A2">
            <w:r w:rsidRPr="4FBD3925">
              <w:t>2</w:t>
            </w:r>
          </w:p>
        </w:tc>
        <w:tc>
          <w:tcPr>
            <w:tcW w:w="4855" w:type="dxa"/>
          </w:tcPr>
          <w:p w:rsidRPr="00094453" w:rsidR="00094453" w:rsidP="4FBD3925" w:rsidRDefault="00ED33DC" w14:paraId="63857332" w14:textId="0EF4AA70">
            <w:r>
              <w:t>Less important but again desirable.</w:t>
            </w:r>
            <w:r w:rsidR="00395EAA">
              <w:t xml:space="preserve"> Prefer projects that have a significant number of contributors if they exist.</w:t>
            </w:r>
          </w:p>
        </w:tc>
      </w:tr>
      <w:tr w:rsidRPr="00094453" w:rsidR="00094453" w:rsidTr="4FBD3925" w14:paraId="5891ABF8" w14:textId="77777777">
        <w:tc>
          <w:tcPr>
            <w:tcW w:w="1715" w:type="dxa"/>
          </w:tcPr>
          <w:p w:rsidRPr="00094453" w:rsidR="00094453" w:rsidP="00094453" w:rsidRDefault="00094453" w14:paraId="6E882B83" w14:textId="77777777">
            <w:pPr>
              <w:pStyle w:val="BodyText"/>
            </w:pPr>
            <w:r>
              <w:t xml:space="preserve">Product Size </w:t>
            </w:r>
          </w:p>
        </w:tc>
        <w:tc>
          <w:tcPr>
            <w:tcW w:w="963" w:type="dxa"/>
          </w:tcPr>
          <w:p w:rsidRPr="00094453" w:rsidR="00094453" w:rsidP="4FBD3925" w:rsidRDefault="09F19C75" w14:paraId="34243707" w14:textId="15873B2E">
            <w:r w:rsidRPr="4FBD3925">
              <w:t>3</w:t>
            </w:r>
          </w:p>
        </w:tc>
        <w:tc>
          <w:tcPr>
            <w:tcW w:w="4855" w:type="dxa"/>
          </w:tcPr>
          <w:p w:rsidRPr="00094453" w:rsidR="00094453" w:rsidP="4FBD3925" w:rsidRDefault="00ED33DC" w14:paraId="34310B77" w14:textId="46598E41">
            <w:r>
              <w:t>Must not be too large or too small.</w:t>
            </w:r>
          </w:p>
        </w:tc>
      </w:tr>
      <w:tr w:rsidRPr="00094453" w:rsidR="00094453" w:rsidTr="4FBD3925" w14:paraId="0090A3AF" w14:textId="77777777">
        <w:tc>
          <w:tcPr>
            <w:tcW w:w="1715" w:type="dxa"/>
          </w:tcPr>
          <w:p w:rsidRPr="00094453" w:rsidR="00094453" w:rsidP="00094453" w:rsidRDefault="00094453" w14:paraId="677F3DD4" w14:textId="77777777">
            <w:pPr>
              <w:pStyle w:val="BodyText"/>
            </w:pPr>
            <w:r>
              <w:t xml:space="preserve">Issue Tracker </w:t>
            </w:r>
          </w:p>
        </w:tc>
        <w:tc>
          <w:tcPr>
            <w:tcW w:w="963" w:type="dxa"/>
          </w:tcPr>
          <w:p w:rsidRPr="00094453" w:rsidR="00094453" w:rsidP="4FBD3925" w:rsidRDefault="274D1DC0" w14:paraId="5580EC46" w14:textId="3CB04EC4">
            <w:r w:rsidRPr="4FBD3925">
              <w:t>2</w:t>
            </w:r>
          </w:p>
        </w:tc>
        <w:tc>
          <w:tcPr>
            <w:tcW w:w="4855" w:type="dxa"/>
          </w:tcPr>
          <w:p w:rsidRPr="00094453" w:rsidR="00094453" w:rsidP="4FBD3925" w:rsidRDefault="00395EAA" w14:paraId="4F1C024A" w14:textId="22969F10">
            <w:r>
              <w:t>Less important, but desirable. Good for determining what state the application is in.</w:t>
            </w:r>
          </w:p>
        </w:tc>
      </w:tr>
      <w:tr w:rsidRPr="00094453" w:rsidR="00094453" w:rsidTr="4FBD3925" w14:paraId="29C464D1" w14:textId="77777777">
        <w:tc>
          <w:tcPr>
            <w:tcW w:w="1715" w:type="dxa"/>
          </w:tcPr>
          <w:p w:rsidRPr="00094453" w:rsidR="00094453" w:rsidP="00094453" w:rsidRDefault="00094453" w14:paraId="47E41909" w14:textId="77777777">
            <w:pPr>
              <w:pStyle w:val="BodyText"/>
            </w:pPr>
            <w:r>
              <w:t xml:space="preserve">New Contributor </w:t>
            </w:r>
          </w:p>
        </w:tc>
        <w:tc>
          <w:tcPr>
            <w:tcW w:w="963" w:type="dxa"/>
          </w:tcPr>
          <w:p w:rsidRPr="00094453" w:rsidR="00094453" w:rsidP="4FBD3925" w:rsidRDefault="7E359890" w14:paraId="0AD6B19F" w14:textId="2EC4A45D">
            <w:r w:rsidRPr="4FBD3925">
              <w:t>2</w:t>
            </w:r>
          </w:p>
        </w:tc>
        <w:tc>
          <w:tcPr>
            <w:tcW w:w="4855" w:type="dxa"/>
          </w:tcPr>
          <w:p w:rsidRPr="00094453" w:rsidR="00094453" w:rsidP="4FBD3925" w:rsidRDefault="00395EAA" w14:paraId="75F09656" w14:textId="299B620F">
            <w:r>
              <w:t>Less likely to exist. Will prefer, but assuming that this niche product category is unlikely to attract less experienced developers.</w:t>
            </w:r>
          </w:p>
        </w:tc>
      </w:tr>
      <w:tr w:rsidRPr="00094453" w:rsidR="00094453" w:rsidTr="4FBD3925" w14:paraId="5EEBFDC6" w14:textId="77777777">
        <w:tc>
          <w:tcPr>
            <w:tcW w:w="1715" w:type="dxa"/>
          </w:tcPr>
          <w:p w:rsidRPr="00094453" w:rsidR="00094453" w:rsidP="00094453" w:rsidRDefault="00094453" w14:paraId="6E5C7E44" w14:textId="77777777">
            <w:pPr>
              <w:pStyle w:val="BodyText"/>
            </w:pPr>
            <w:r>
              <w:t xml:space="preserve">Community Norms </w:t>
            </w:r>
          </w:p>
        </w:tc>
        <w:tc>
          <w:tcPr>
            <w:tcW w:w="963" w:type="dxa"/>
          </w:tcPr>
          <w:p w:rsidRPr="00094453" w:rsidR="00094453" w:rsidP="4FBD3925" w:rsidRDefault="7E359890" w14:paraId="50844C1A" w14:textId="56B1D7F4">
            <w:r w:rsidRPr="4FBD3925">
              <w:t>2</w:t>
            </w:r>
          </w:p>
        </w:tc>
        <w:tc>
          <w:tcPr>
            <w:tcW w:w="4855" w:type="dxa"/>
          </w:tcPr>
          <w:p w:rsidRPr="00094453" w:rsidR="00094453" w:rsidP="4FBD3925" w:rsidRDefault="00395EAA" w14:paraId="03BF59FD" w14:textId="4FA2F92C">
            <w:r>
              <w:t>Less important, as fewer participants in this niche category, can spend more time on negotiating differences.</w:t>
            </w:r>
          </w:p>
        </w:tc>
      </w:tr>
      <w:tr w:rsidRPr="00094453" w:rsidR="00094453" w:rsidTr="4FBD3925" w14:paraId="0B8F3B65" w14:textId="77777777">
        <w:tc>
          <w:tcPr>
            <w:tcW w:w="1715" w:type="dxa"/>
          </w:tcPr>
          <w:p w:rsidRPr="00094453" w:rsidR="00094453" w:rsidP="00094453" w:rsidRDefault="00094453" w14:paraId="1E737DFB" w14:textId="77777777">
            <w:pPr>
              <w:pStyle w:val="BodyText"/>
            </w:pPr>
            <w:r>
              <w:t xml:space="preserve">User Base </w:t>
            </w:r>
          </w:p>
        </w:tc>
        <w:tc>
          <w:tcPr>
            <w:tcW w:w="963" w:type="dxa"/>
          </w:tcPr>
          <w:p w:rsidRPr="00094453" w:rsidR="00094453" w:rsidP="4FBD3925" w:rsidRDefault="4E536E06" w14:paraId="670EEE5A" w14:textId="6E687788">
            <w:r w:rsidRPr="4FBD3925">
              <w:t>2</w:t>
            </w:r>
          </w:p>
        </w:tc>
        <w:tc>
          <w:tcPr>
            <w:tcW w:w="4855" w:type="dxa"/>
          </w:tcPr>
          <w:p w:rsidRPr="00094453" w:rsidR="00094453" w:rsidP="4FBD3925" w:rsidRDefault="00395EAA" w14:paraId="62CDC86F" w14:textId="207838ED">
            <w:r>
              <w:t>Less likely to exist. Again, if it exists (which it appears so on some projects), then pursue it.</w:t>
            </w:r>
          </w:p>
        </w:tc>
      </w:tr>
    </w:tbl>
    <w:p w:rsidR="007D095A" w:rsidP="4FBD3925" w:rsidRDefault="007D095A" w14:paraId="01CA3DA7" w14:textId="77777777"/>
    <w:p w:rsidRPr="00741D58" w:rsidR="00FF2828" w:rsidP="003C5095" w:rsidRDefault="000C207D" w14:paraId="0930F56A" w14:textId="63FB2C2C">
      <w:pPr>
        <w:pStyle w:val="BodyText"/>
      </w:pPr>
      <w:r w:rsidRPr="4FBD3925">
        <w:rPr>
          <w:b/>
          <w:bCs/>
        </w:rPr>
        <w:t>Report out</w:t>
      </w:r>
      <w:r w:rsidR="00B001D1">
        <w:t xml:space="preserve"> - </w:t>
      </w:r>
      <w:r w:rsidR="003C5095">
        <w:t>The speaker will report out for the team.</w:t>
      </w:r>
    </w:p>
    <w:p w:rsidRPr="00395EAA" w:rsidR="0F05A658" w:rsidP="00395EAA" w:rsidRDefault="4FBD3925" w14:paraId="509A2932" w14:textId="5C26D1A5">
      <w:r>
        <w:br w:type="page"/>
      </w:r>
      <w:r w:rsidRPr="4FBD3925" w:rsidR="0F05A658">
        <w:rPr>
          <w:sz w:val="20"/>
          <w:szCs w:val="20"/>
        </w:rPr>
        <w:lastRenderedPageBreak/>
        <w:t>Copyright 2022 Gregory W. Hislop.  This work is licensed under a Creative Commons Attribution-</w:t>
      </w:r>
      <w:proofErr w:type="spellStart"/>
      <w:r w:rsidRPr="4FBD3925" w:rsidR="0F05A658">
        <w:rPr>
          <w:sz w:val="20"/>
          <w:szCs w:val="20"/>
        </w:rPr>
        <w:t>NonCommercial</w:t>
      </w:r>
      <w:proofErr w:type="spellEnd"/>
      <w:r w:rsidRPr="4FBD3925" w:rsidR="0F05A658">
        <w:rPr>
          <w:sz w:val="20"/>
          <w:szCs w:val="20"/>
        </w:rPr>
        <w:t>-</w:t>
      </w:r>
      <w:proofErr w:type="spellStart"/>
      <w:r w:rsidRPr="4FBD3925" w:rsidR="0F05A658">
        <w:rPr>
          <w:sz w:val="20"/>
          <w:szCs w:val="20"/>
        </w:rPr>
        <w:t>ShareAlike</w:t>
      </w:r>
      <w:proofErr w:type="spellEnd"/>
      <w:r w:rsidRPr="4FBD3925" w:rsidR="0F05A658">
        <w:rPr>
          <w:sz w:val="20"/>
          <w:szCs w:val="20"/>
        </w:rPr>
        <w:t xml:space="preserve"> 4.0 International License.  See http://creativecommons.org/licenses/by-nc-sa/4.0/</w:t>
      </w:r>
    </w:p>
    <w:sectPr w:rsidRPr="00395EAA" w:rsidR="0F05A658" w:rsidSect="007D5A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668" w:rsidP="00EB2EB8" w:rsidRDefault="00723668" w14:paraId="3F984862" w14:textId="77777777">
      <w:r>
        <w:separator/>
      </w:r>
    </w:p>
  </w:endnote>
  <w:endnote w:type="continuationSeparator" w:id="0">
    <w:p w:rsidR="00723668" w:rsidP="00EB2EB8" w:rsidRDefault="00723668" w14:paraId="1F4C80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A36" w:rsidP="009129FF" w:rsidRDefault="007D5A36" w14:paraId="5D57BDF5" w14:textId="05E7E48A">
    <w:pPr>
      <w:pStyle w:val="Footer"/>
    </w:pPr>
    <w:r w:rsidRPr="00FF69B8">
      <w:rPr>
        <w:sz w:val="16"/>
        <w:szCs w:val="16"/>
      </w:rPr>
      <w:tab/>
    </w:r>
    <w:r w:rsidRPr="009129FF">
      <w:rPr>
        <w:rStyle w:val="PageNumber"/>
        <w:sz w:val="16"/>
        <w:szCs w:val="16"/>
      </w:rPr>
      <w:fldChar w:fldCharType="begin"/>
    </w:r>
    <w:r w:rsidRPr="009129FF">
      <w:rPr>
        <w:rStyle w:val="PageNumber"/>
        <w:sz w:val="16"/>
        <w:szCs w:val="16"/>
      </w:rPr>
      <w:instrText xml:space="preserve"> PAGE </w:instrText>
    </w:r>
    <w:r w:rsidRPr="009129FF">
      <w:rPr>
        <w:rStyle w:val="PageNumber"/>
        <w:sz w:val="16"/>
        <w:szCs w:val="16"/>
      </w:rPr>
      <w:fldChar w:fldCharType="separate"/>
    </w:r>
    <w:r w:rsidR="4FBD3925">
      <w:rPr>
        <w:rStyle w:val="PageNumber"/>
        <w:noProof/>
        <w:sz w:val="16"/>
        <w:szCs w:val="16"/>
      </w:rPr>
      <w:t>1</w:t>
    </w:r>
    <w:r w:rsidRPr="009129FF">
      <w:rPr>
        <w:rStyle w:val="PageNumber"/>
        <w:sz w:val="16"/>
        <w:szCs w:val="16"/>
      </w:rPr>
      <w:fldChar w:fldCharType="end"/>
    </w:r>
    <w:r w:rsidRPr="009129FF" w:rsidR="4FBD3925">
      <w:rPr>
        <w:sz w:val="16"/>
        <w:szCs w:val="16"/>
      </w:rPr>
      <w:t xml:space="preserve"> </w:t>
    </w:r>
    <w:r>
      <w:rPr>
        <w:sz w:val="16"/>
        <w:szCs w:val="16"/>
      </w:rPr>
      <w:tab/>
    </w:r>
    <w:r>
      <w:rPr>
        <w:sz w:val="16"/>
        <w:szCs w:val="16"/>
      </w:rPr>
      <w:tab/>
    </w:r>
  </w:p>
  <w:p w:rsidRPr="009129FF" w:rsidR="007D5A36" w:rsidP="009129FF" w:rsidRDefault="007D5A36" w14:paraId="0A1F36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668" w:rsidP="00EB2EB8" w:rsidRDefault="00723668" w14:paraId="65208230" w14:textId="77777777">
      <w:r>
        <w:separator/>
      </w:r>
    </w:p>
  </w:footnote>
  <w:footnote w:type="continuationSeparator" w:id="0">
    <w:p w:rsidR="00723668" w:rsidP="00EB2EB8" w:rsidRDefault="00723668" w14:paraId="52BD613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3" w15:restartNumberingAfterBreak="0">
    <w:nsid w:val="0DE37111"/>
    <w:multiLevelType w:val="hybridMultilevel"/>
    <w:tmpl w:val="CF046024"/>
    <w:lvl w:ilvl="0" w:tplc="E11A54FC">
      <w:start w:val="1"/>
      <w:numFmt w:val="bullet"/>
      <w:lvlText w:val="•"/>
      <w:lvlJc w:val="left"/>
      <w:pPr>
        <w:tabs>
          <w:tab w:val="num" w:pos="720"/>
        </w:tabs>
        <w:ind w:left="720" w:hanging="360"/>
      </w:pPr>
      <w:rPr>
        <w:rFonts w:hint="default" w:ascii="Times New Roman" w:hAnsi="Times New Roman"/>
      </w:rPr>
    </w:lvl>
    <w:lvl w:ilvl="1" w:tplc="D24EBAEE" w:tentative="1">
      <w:start w:val="1"/>
      <w:numFmt w:val="bullet"/>
      <w:lvlText w:val="•"/>
      <w:lvlJc w:val="left"/>
      <w:pPr>
        <w:tabs>
          <w:tab w:val="num" w:pos="1440"/>
        </w:tabs>
        <w:ind w:left="1440" w:hanging="360"/>
      </w:pPr>
      <w:rPr>
        <w:rFonts w:hint="default" w:ascii="Times New Roman" w:hAnsi="Times New Roman"/>
      </w:rPr>
    </w:lvl>
    <w:lvl w:ilvl="2" w:tplc="B4B2A90C" w:tentative="1">
      <w:start w:val="1"/>
      <w:numFmt w:val="bullet"/>
      <w:lvlText w:val="•"/>
      <w:lvlJc w:val="left"/>
      <w:pPr>
        <w:tabs>
          <w:tab w:val="num" w:pos="2160"/>
        </w:tabs>
        <w:ind w:left="2160" w:hanging="360"/>
      </w:pPr>
      <w:rPr>
        <w:rFonts w:hint="default" w:ascii="Times New Roman" w:hAnsi="Times New Roman"/>
      </w:rPr>
    </w:lvl>
    <w:lvl w:ilvl="3" w:tplc="A8CABCCC" w:tentative="1">
      <w:start w:val="1"/>
      <w:numFmt w:val="bullet"/>
      <w:lvlText w:val="•"/>
      <w:lvlJc w:val="left"/>
      <w:pPr>
        <w:tabs>
          <w:tab w:val="num" w:pos="2880"/>
        </w:tabs>
        <w:ind w:left="2880" w:hanging="360"/>
      </w:pPr>
      <w:rPr>
        <w:rFonts w:hint="default" w:ascii="Times New Roman" w:hAnsi="Times New Roman"/>
      </w:rPr>
    </w:lvl>
    <w:lvl w:ilvl="4" w:tplc="77FEC1EE" w:tentative="1">
      <w:start w:val="1"/>
      <w:numFmt w:val="bullet"/>
      <w:lvlText w:val="•"/>
      <w:lvlJc w:val="left"/>
      <w:pPr>
        <w:tabs>
          <w:tab w:val="num" w:pos="3600"/>
        </w:tabs>
        <w:ind w:left="3600" w:hanging="360"/>
      </w:pPr>
      <w:rPr>
        <w:rFonts w:hint="default" w:ascii="Times New Roman" w:hAnsi="Times New Roman"/>
      </w:rPr>
    </w:lvl>
    <w:lvl w:ilvl="5" w:tplc="5D5616D2" w:tentative="1">
      <w:start w:val="1"/>
      <w:numFmt w:val="bullet"/>
      <w:lvlText w:val="•"/>
      <w:lvlJc w:val="left"/>
      <w:pPr>
        <w:tabs>
          <w:tab w:val="num" w:pos="4320"/>
        </w:tabs>
        <w:ind w:left="4320" w:hanging="360"/>
      </w:pPr>
      <w:rPr>
        <w:rFonts w:hint="default" w:ascii="Times New Roman" w:hAnsi="Times New Roman"/>
      </w:rPr>
    </w:lvl>
    <w:lvl w:ilvl="6" w:tplc="E286EBC2" w:tentative="1">
      <w:start w:val="1"/>
      <w:numFmt w:val="bullet"/>
      <w:lvlText w:val="•"/>
      <w:lvlJc w:val="left"/>
      <w:pPr>
        <w:tabs>
          <w:tab w:val="num" w:pos="5040"/>
        </w:tabs>
        <w:ind w:left="5040" w:hanging="360"/>
      </w:pPr>
      <w:rPr>
        <w:rFonts w:hint="default" w:ascii="Times New Roman" w:hAnsi="Times New Roman"/>
      </w:rPr>
    </w:lvl>
    <w:lvl w:ilvl="7" w:tplc="002E2C04" w:tentative="1">
      <w:start w:val="1"/>
      <w:numFmt w:val="bullet"/>
      <w:lvlText w:val="•"/>
      <w:lvlJc w:val="left"/>
      <w:pPr>
        <w:tabs>
          <w:tab w:val="num" w:pos="5760"/>
        </w:tabs>
        <w:ind w:left="5760" w:hanging="360"/>
      </w:pPr>
      <w:rPr>
        <w:rFonts w:hint="default" w:ascii="Times New Roman" w:hAnsi="Times New Roman"/>
      </w:rPr>
    </w:lvl>
    <w:lvl w:ilvl="8" w:tplc="DBE80460"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5"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6"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hint="default" w:ascii="Symbol" w:hAnsi="Symbol"/>
      </w:rPr>
    </w:lvl>
  </w:abstractNum>
  <w:abstractNum w:abstractNumId="7" w15:restartNumberingAfterBreak="0">
    <w:nsid w:val="23C20DAD"/>
    <w:multiLevelType w:val="hybridMultilevel"/>
    <w:tmpl w:val="97E00A8A"/>
    <w:lvl w:ilvl="0" w:tplc="B4F6BEBC">
      <w:start w:val="1"/>
      <w:numFmt w:val="bullet"/>
      <w:lvlText w:val=""/>
      <w:lvlJc w:val="left"/>
      <w:pPr>
        <w:ind w:left="720" w:hanging="360"/>
      </w:pPr>
      <w:rPr>
        <w:rFonts w:hint="default" w:ascii="Symbol" w:hAnsi="Symbol"/>
      </w:rPr>
    </w:lvl>
    <w:lvl w:ilvl="1" w:tplc="E1BA5754">
      <w:start w:val="1"/>
      <w:numFmt w:val="bullet"/>
      <w:lvlText w:val="o"/>
      <w:lvlJc w:val="left"/>
      <w:pPr>
        <w:ind w:left="1440" w:hanging="360"/>
      </w:pPr>
      <w:rPr>
        <w:rFonts w:hint="default" w:ascii="Courier New" w:hAnsi="Courier New"/>
      </w:rPr>
    </w:lvl>
    <w:lvl w:ilvl="2" w:tplc="87F2B3DC">
      <w:start w:val="1"/>
      <w:numFmt w:val="bullet"/>
      <w:lvlText w:val=""/>
      <w:lvlJc w:val="left"/>
      <w:pPr>
        <w:ind w:left="2160" w:hanging="360"/>
      </w:pPr>
      <w:rPr>
        <w:rFonts w:hint="default" w:ascii="Wingdings" w:hAnsi="Wingdings"/>
      </w:rPr>
    </w:lvl>
    <w:lvl w:ilvl="3" w:tplc="9FB09424">
      <w:start w:val="1"/>
      <w:numFmt w:val="bullet"/>
      <w:lvlText w:val=""/>
      <w:lvlJc w:val="left"/>
      <w:pPr>
        <w:ind w:left="2880" w:hanging="360"/>
      </w:pPr>
      <w:rPr>
        <w:rFonts w:hint="default" w:ascii="Symbol" w:hAnsi="Symbol"/>
      </w:rPr>
    </w:lvl>
    <w:lvl w:ilvl="4" w:tplc="AD5E77AC">
      <w:start w:val="1"/>
      <w:numFmt w:val="bullet"/>
      <w:lvlText w:val="o"/>
      <w:lvlJc w:val="left"/>
      <w:pPr>
        <w:ind w:left="3600" w:hanging="360"/>
      </w:pPr>
      <w:rPr>
        <w:rFonts w:hint="default" w:ascii="Courier New" w:hAnsi="Courier New"/>
      </w:rPr>
    </w:lvl>
    <w:lvl w:ilvl="5" w:tplc="5DC241CC">
      <w:start w:val="1"/>
      <w:numFmt w:val="bullet"/>
      <w:lvlText w:val=""/>
      <w:lvlJc w:val="left"/>
      <w:pPr>
        <w:ind w:left="4320" w:hanging="360"/>
      </w:pPr>
      <w:rPr>
        <w:rFonts w:hint="default" w:ascii="Wingdings" w:hAnsi="Wingdings"/>
      </w:rPr>
    </w:lvl>
    <w:lvl w:ilvl="6" w:tplc="908E0110">
      <w:start w:val="1"/>
      <w:numFmt w:val="bullet"/>
      <w:lvlText w:val=""/>
      <w:lvlJc w:val="left"/>
      <w:pPr>
        <w:ind w:left="5040" w:hanging="360"/>
      </w:pPr>
      <w:rPr>
        <w:rFonts w:hint="default" w:ascii="Symbol" w:hAnsi="Symbol"/>
      </w:rPr>
    </w:lvl>
    <w:lvl w:ilvl="7" w:tplc="29A2AE68">
      <w:start w:val="1"/>
      <w:numFmt w:val="bullet"/>
      <w:lvlText w:val="o"/>
      <w:lvlJc w:val="left"/>
      <w:pPr>
        <w:ind w:left="5760" w:hanging="360"/>
      </w:pPr>
      <w:rPr>
        <w:rFonts w:hint="default" w:ascii="Courier New" w:hAnsi="Courier New"/>
      </w:rPr>
    </w:lvl>
    <w:lvl w:ilvl="8" w:tplc="686204EA">
      <w:start w:val="1"/>
      <w:numFmt w:val="bullet"/>
      <w:lvlText w:val=""/>
      <w:lvlJc w:val="left"/>
      <w:pPr>
        <w:ind w:left="6480" w:hanging="360"/>
      </w:pPr>
      <w:rPr>
        <w:rFonts w:hint="default" w:ascii="Wingdings" w:hAnsi="Wingdings"/>
      </w:rPr>
    </w:lvl>
  </w:abstractNum>
  <w:abstractNum w:abstractNumId="8"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9"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10"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11"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2" w15:restartNumberingAfterBreak="0">
    <w:nsid w:val="47F844CE"/>
    <w:multiLevelType w:val="hybridMultilevel"/>
    <w:tmpl w:val="955A3780"/>
    <w:lvl w:ilvl="0" w:tplc="AEF473B0">
      <w:start w:val="1"/>
      <w:numFmt w:val="bullet"/>
      <w:lvlText w:val=""/>
      <w:lvlJc w:val="left"/>
      <w:pPr>
        <w:ind w:left="720" w:hanging="360"/>
      </w:pPr>
      <w:rPr>
        <w:rFonts w:hint="default" w:ascii="Symbol" w:hAnsi="Symbol"/>
      </w:rPr>
    </w:lvl>
    <w:lvl w:ilvl="1" w:tplc="A9F48A04">
      <w:start w:val="1"/>
      <w:numFmt w:val="bullet"/>
      <w:lvlText w:val="o"/>
      <w:lvlJc w:val="left"/>
      <w:pPr>
        <w:ind w:left="1440" w:hanging="360"/>
      </w:pPr>
      <w:rPr>
        <w:rFonts w:hint="default" w:ascii="Courier New" w:hAnsi="Courier New"/>
      </w:rPr>
    </w:lvl>
    <w:lvl w:ilvl="2" w:tplc="30523BDE">
      <w:start w:val="1"/>
      <w:numFmt w:val="bullet"/>
      <w:lvlText w:val=""/>
      <w:lvlJc w:val="left"/>
      <w:pPr>
        <w:ind w:left="2160" w:hanging="360"/>
      </w:pPr>
      <w:rPr>
        <w:rFonts w:hint="default" w:ascii="Wingdings" w:hAnsi="Wingdings"/>
      </w:rPr>
    </w:lvl>
    <w:lvl w:ilvl="3" w:tplc="23D8A1FC">
      <w:start w:val="1"/>
      <w:numFmt w:val="bullet"/>
      <w:lvlText w:val=""/>
      <w:lvlJc w:val="left"/>
      <w:pPr>
        <w:ind w:left="2880" w:hanging="360"/>
      </w:pPr>
      <w:rPr>
        <w:rFonts w:hint="default" w:ascii="Symbol" w:hAnsi="Symbol"/>
      </w:rPr>
    </w:lvl>
    <w:lvl w:ilvl="4" w:tplc="E36680CC">
      <w:start w:val="1"/>
      <w:numFmt w:val="bullet"/>
      <w:lvlText w:val="o"/>
      <w:lvlJc w:val="left"/>
      <w:pPr>
        <w:ind w:left="3600" w:hanging="360"/>
      </w:pPr>
      <w:rPr>
        <w:rFonts w:hint="default" w:ascii="Courier New" w:hAnsi="Courier New"/>
      </w:rPr>
    </w:lvl>
    <w:lvl w:ilvl="5" w:tplc="7940F218">
      <w:start w:val="1"/>
      <w:numFmt w:val="bullet"/>
      <w:lvlText w:val=""/>
      <w:lvlJc w:val="left"/>
      <w:pPr>
        <w:ind w:left="4320" w:hanging="360"/>
      </w:pPr>
      <w:rPr>
        <w:rFonts w:hint="default" w:ascii="Wingdings" w:hAnsi="Wingdings"/>
      </w:rPr>
    </w:lvl>
    <w:lvl w:ilvl="6" w:tplc="02F25B5E">
      <w:start w:val="1"/>
      <w:numFmt w:val="bullet"/>
      <w:lvlText w:val=""/>
      <w:lvlJc w:val="left"/>
      <w:pPr>
        <w:ind w:left="5040" w:hanging="360"/>
      </w:pPr>
      <w:rPr>
        <w:rFonts w:hint="default" w:ascii="Symbol" w:hAnsi="Symbol"/>
      </w:rPr>
    </w:lvl>
    <w:lvl w:ilvl="7" w:tplc="93942B52">
      <w:start w:val="1"/>
      <w:numFmt w:val="bullet"/>
      <w:lvlText w:val="o"/>
      <w:lvlJc w:val="left"/>
      <w:pPr>
        <w:ind w:left="5760" w:hanging="360"/>
      </w:pPr>
      <w:rPr>
        <w:rFonts w:hint="default" w:ascii="Courier New" w:hAnsi="Courier New"/>
      </w:rPr>
    </w:lvl>
    <w:lvl w:ilvl="8" w:tplc="4066E814">
      <w:start w:val="1"/>
      <w:numFmt w:val="bullet"/>
      <w:lvlText w:val=""/>
      <w:lvlJc w:val="left"/>
      <w:pPr>
        <w:ind w:left="6480" w:hanging="360"/>
      </w:pPr>
      <w:rPr>
        <w:rFonts w:hint="default" w:ascii="Wingdings" w:hAnsi="Wingdings"/>
      </w:rPr>
    </w:lvl>
  </w:abstractNum>
  <w:abstractNum w:abstractNumId="13" w15:restartNumberingAfterBreak="0">
    <w:nsid w:val="5B406AA6"/>
    <w:multiLevelType w:val="hybridMultilevel"/>
    <w:tmpl w:val="5C76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15"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16"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17" w15:restartNumberingAfterBreak="0">
    <w:nsid w:val="6D175679"/>
    <w:multiLevelType w:val="hybridMultilevel"/>
    <w:tmpl w:val="3C5AD4F8"/>
    <w:lvl w:ilvl="0" w:tplc="DA380E00">
      <w:start w:val="1"/>
      <w:numFmt w:val="bullet"/>
      <w:lvlText w:val=""/>
      <w:lvlJc w:val="left"/>
      <w:pPr>
        <w:ind w:left="720" w:hanging="360"/>
      </w:pPr>
      <w:rPr>
        <w:rFonts w:hint="default" w:ascii="Symbol" w:hAnsi="Symbol"/>
      </w:rPr>
    </w:lvl>
    <w:lvl w:ilvl="1" w:tplc="6158D77C">
      <w:start w:val="1"/>
      <w:numFmt w:val="bullet"/>
      <w:lvlText w:val="o"/>
      <w:lvlJc w:val="left"/>
      <w:pPr>
        <w:ind w:left="1440" w:hanging="360"/>
      </w:pPr>
      <w:rPr>
        <w:rFonts w:hint="default" w:ascii="Courier New" w:hAnsi="Courier New"/>
      </w:rPr>
    </w:lvl>
    <w:lvl w:ilvl="2" w:tplc="2F38CB7A">
      <w:start w:val="1"/>
      <w:numFmt w:val="bullet"/>
      <w:lvlText w:val=""/>
      <w:lvlJc w:val="left"/>
      <w:pPr>
        <w:ind w:left="2160" w:hanging="360"/>
      </w:pPr>
      <w:rPr>
        <w:rFonts w:hint="default" w:ascii="Wingdings" w:hAnsi="Wingdings"/>
      </w:rPr>
    </w:lvl>
    <w:lvl w:ilvl="3" w:tplc="868E77C2">
      <w:start w:val="1"/>
      <w:numFmt w:val="bullet"/>
      <w:lvlText w:val=""/>
      <w:lvlJc w:val="left"/>
      <w:pPr>
        <w:ind w:left="2880" w:hanging="360"/>
      </w:pPr>
      <w:rPr>
        <w:rFonts w:hint="default" w:ascii="Symbol" w:hAnsi="Symbol"/>
      </w:rPr>
    </w:lvl>
    <w:lvl w:ilvl="4" w:tplc="E24617A8">
      <w:start w:val="1"/>
      <w:numFmt w:val="bullet"/>
      <w:lvlText w:val="o"/>
      <w:lvlJc w:val="left"/>
      <w:pPr>
        <w:ind w:left="3600" w:hanging="360"/>
      </w:pPr>
      <w:rPr>
        <w:rFonts w:hint="default" w:ascii="Courier New" w:hAnsi="Courier New"/>
      </w:rPr>
    </w:lvl>
    <w:lvl w:ilvl="5" w:tplc="D3B2E0CA">
      <w:start w:val="1"/>
      <w:numFmt w:val="bullet"/>
      <w:lvlText w:val=""/>
      <w:lvlJc w:val="left"/>
      <w:pPr>
        <w:ind w:left="4320" w:hanging="360"/>
      </w:pPr>
      <w:rPr>
        <w:rFonts w:hint="default" w:ascii="Wingdings" w:hAnsi="Wingdings"/>
      </w:rPr>
    </w:lvl>
    <w:lvl w:ilvl="6" w:tplc="5AAE5C54">
      <w:start w:val="1"/>
      <w:numFmt w:val="bullet"/>
      <w:lvlText w:val=""/>
      <w:lvlJc w:val="left"/>
      <w:pPr>
        <w:ind w:left="5040" w:hanging="360"/>
      </w:pPr>
      <w:rPr>
        <w:rFonts w:hint="default" w:ascii="Symbol" w:hAnsi="Symbol"/>
      </w:rPr>
    </w:lvl>
    <w:lvl w:ilvl="7" w:tplc="8566415E">
      <w:start w:val="1"/>
      <w:numFmt w:val="bullet"/>
      <w:lvlText w:val="o"/>
      <w:lvlJc w:val="left"/>
      <w:pPr>
        <w:ind w:left="5760" w:hanging="360"/>
      </w:pPr>
      <w:rPr>
        <w:rFonts w:hint="default" w:ascii="Courier New" w:hAnsi="Courier New"/>
      </w:rPr>
    </w:lvl>
    <w:lvl w:ilvl="8" w:tplc="17FA4E00">
      <w:start w:val="1"/>
      <w:numFmt w:val="bullet"/>
      <w:lvlText w:val=""/>
      <w:lvlJc w:val="left"/>
      <w:pPr>
        <w:ind w:left="6480" w:hanging="360"/>
      </w:pPr>
      <w:rPr>
        <w:rFonts w:hint="default" w:ascii="Wingdings" w:hAnsi="Wingdings"/>
      </w:rPr>
    </w:lvl>
  </w:abstractNum>
  <w:abstractNum w:abstractNumId="18" w15:restartNumberingAfterBreak="0">
    <w:nsid w:val="755B0467"/>
    <w:multiLevelType w:val="hybridMultilevel"/>
    <w:tmpl w:val="3B9C5434"/>
    <w:lvl w:ilvl="0" w:tplc="B7EED462">
      <w:start w:val="1"/>
      <w:numFmt w:val="bullet"/>
      <w:lvlText w:val=""/>
      <w:lvlJc w:val="left"/>
      <w:pPr>
        <w:ind w:left="720" w:hanging="360"/>
      </w:pPr>
      <w:rPr>
        <w:rFonts w:hint="default" w:ascii="Symbol" w:hAnsi="Symbol"/>
      </w:rPr>
    </w:lvl>
    <w:lvl w:ilvl="1" w:tplc="2F2AC6D0">
      <w:start w:val="1"/>
      <w:numFmt w:val="bullet"/>
      <w:lvlText w:val="o"/>
      <w:lvlJc w:val="left"/>
      <w:pPr>
        <w:ind w:left="1440" w:hanging="360"/>
      </w:pPr>
      <w:rPr>
        <w:rFonts w:hint="default" w:ascii="Courier New" w:hAnsi="Courier New"/>
      </w:rPr>
    </w:lvl>
    <w:lvl w:ilvl="2" w:tplc="94F89382">
      <w:start w:val="1"/>
      <w:numFmt w:val="bullet"/>
      <w:lvlText w:val=""/>
      <w:lvlJc w:val="left"/>
      <w:pPr>
        <w:ind w:left="2160" w:hanging="360"/>
      </w:pPr>
      <w:rPr>
        <w:rFonts w:hint="default" w:ascii="Wingdings" w:hAnsi="Wingdings"/>
      </w:rPr>
    </w:lvl>
    <w:lvl w:ilvl="3" w:tplc="5608E9A2">
      <w:start w:val="1"/>
      <w:numFmt w:val="bullet"/>
      <w:lvlText w:val=""/>
      <w:lvlJc w:val="left"/>
      <w:pPr>
        <w:ind w:left="2880" w:hanging="360"/>
      </w:pPr>
      <w:rPr>
        <w:rFonts w:hint="default" w:ascii="Symbol" w:hAnsi="Symbol"/>
      </w:rPr>
    </w:lvl>
    <w:lvl w:ilvl="4" w:tplc="6B10CBDA">
      <w:start w:val="1"/>
      <w:numFmt w:val="bullet"/>
      <w:lvlText w:val="o"/>
      <w:lvlJc w:val="left"/>
      <w:pPr>
        <w:ind w:left="3600" w:hanging="360"/>
      </w:pPr>
      <w:rPr>
        <w:rFonts w:hint="default" w:ascii="Courier New" w:hAnsi="Courier New"/>
      </w:rPr>
    </w:lvl>
    <w:lvl w:ilvl="5" w:tplc="0DDC2736">
      <w:start w:val="1"/>
      <w:numFmt w:val="bullet"/>
      <w:lvlText w:val=""/>
      <w:lvlJc w:val="left"/>
      <w:pPr>
        <w:ind w:left="4320" w:hanging="360"/>
      </w:pPr>
      <w:rPr>
        <w:rFonts w:hint="default" w:ascii="Wingdings" w:hAnsi="Wingdings"/>
      </w:rPr>
    </w:lvl>
    <w:lvl w:ilvl="6" w:tplc="9A228066">
      <w:start w:val="1"/>
      <w:numFmt w:val="bullet"/>
      <w:lvlText w:val=""/>
      <w:lvlJc w:val="left"/>
      <w:pPr>
        <w:ind w:left="5040" w:hanging="360"/>
      </w:pPr>
      <w:rPr>
        <w:rFonts w:hint="default" w:ascii="Symbol" w:hAnsi="Symbol"/>
      </w:rPr>
    </w:lvl>
    <w:lvl w:ilvl="7" w:tplc="6FB8805C">
      <w:start w:val="1"/>
      <w:numFmt w:val="bullet"/>
      <w:lvlText w:val="o"/>
      <w:lvlJc w:val="left"/>
      <w:pPr>
        <w:ind w:left="5760" w:hanging="360"/>
      </w:pPr>
      <w:rPr>
        <w:rFonts w:hint="default" w:ascii="Courier New" w:hAnsi="Courier New"/>
      </w:rPr>
    </w:lvl>
    <w:lvl w:ilvl="8" w:tplc="E632A8B4">
      <w:start w:val="1"/>
      <w:numFmt w:val="bullet"/>
      <w:lvlText w:val=""/>
      <w:lvlJc w:val="left"/>
      <w:pPr>
        <w:ind w:left="6480" w:hanging="360"/>
      </w:pPr>
      <w:rPr>
        <w:rFonts w:hint="default" w:ascii="Wingdings" w:hAnsi="Wingdings"/>
      </w:rPr>
    </w:lvl>
  </w:abstractNum>
  <w:abstractNum w:abstractNumId="19" w15:restartNumberingAfterBreak="0">
    <w:nsid w:val="777C159A"/>
    <w:multiLevelType w:val="hybridMultilevel"/>
    <w:tmpl w:val="C06A51B8"/>
    <w:lvl w:ilvl="0" w:tplc="70144926">
      <w:start w:val="1"/>
      <w:numFmt w:val="bullet"/>
      <w:lvlText w:val=""/>
      <w:lvlJc w:val="left"/>
      <w:pPr>
        <w:ind w:left="720" w:hanging="360"/>
      </w:pPr>
      <w:rPr>
        <w:rFonts w:hint="default" w:ascii="Symbol" w:hAnsi="Symbol"/>
      </w:rPr>
    </w:lvl>
    <w:lvl w:ilvl="1" w:tplc="A5728D5A">
      <w:start w:val="1"/>
      <w:numFmt w:val="bullet"/>
      <w:lvlText w:val="o"/>
      <w:lvlJc w:val="left"/>
      <w:pPr>
        <w:ind w:left="1440" w:hanging="360"/>
      </w:pPr>
      <w:rPr>
        <w:rFonts w:hint="default" w:ascii="Courier New" w:hAnsi="Courier New"/>
      </w:rPr>
    </w:lvl>
    <w:lvl w:ilvl="2" w:tplc="39C23F98">
      <w:start w:val="1"/>
      <w:numFmt w:val="bullet"/>
      <w:lvlText w:val=""/>
      <w:lvlJc w:val="left"/>
      <w:pPr>
        <w:ind w:left="2160" w:hanging="360"/>
      </w:pPr>
      <w:rPr>
        <w:rFonts w:hint="default" w:ascii="Wingdings" w:hAnsi="Wingdings"/>
      </w:rPr>
    </w:lvl>
    <w:lvl w:ilvl="3" w:tplc="0094A534">
      <w:start w:val="1"/>
      <w:numFmt w:val="bullet"/>
      <w:lvlText w:val=""/>
      <w:lvlJc w:val="left"/>
      <w:pPr>
        <w:ind w:left="2880" w:hanging="360"/>
      </w:pPr>
      <w:rPr>
        <w:rFonts w:hint="default" w:ascii="Symbol" w:hAnsi="Symbol"/>
      </w:rPr>
    </w:lvl>
    <w:lvl w:ilvl="4" w:tplc="528679DA">
      <w:start w:val="1"/>
      <w:numFmt w:val="bullet"/>
      <w:lvlText w:val="o"/>
      <w:lvlJc w:val="left"/>
      <w:pPr>
        <w:ind w:left="3600" w:hanging="360"/>
      </w:pPr>
      <w:rPr>
        <w:rFonts w:hint="default" w:ascii="Courier New" w:hAnsi="Courier New"/>
      </w:rPr>
    </w:lvl>
    <w:lvl w:ilvl="5" w:tplc="FC700B8C">
      <w:start w:val="1"/>
      <w:numFmt w:val="bullet"/>
      <w:lvlText w:val=""/>
      <w:lvlJc w:val="left"/>
      <w:pPr>
        <w:ind w:left="4320" w:hanging="360"/>
      </w:pPr>
      <w:rPr>
        <w:rFonts w:hint="default" w:ascii="Wingdings" w:hAnsi="Wingdings"/>
      </w:rPr>
    </w:lvl>
    <w:lvl w:ilvl="6" w:tplc="626090F2">
      <w:start w:val="1"/>
      <w:numFmt w:val="bullet"/>
      <w:lvlText w:val=""/>
      <w:lvlJc w:val="left"/>
      <w:pPr>
        <w:ind w:left="5040" w:hanging="360"/>
      </w:pPr>
      <w:rPr>
        <w:rFonts w:hint="default" w:ascii="Symbol" w:hAnsi="Symbol"/>
      </w:rPr>
    </w:lvl>
    <w:lvl w:ilvl="7" w:tplc="FBF6CFD2">
      <w:start w:val="1"/>
      <w:numFmt w:val="bullet"/>
      <w:lvlText w:val="o"/>
      <w:lvlJc w:val="left"/>
      <w:pPr>
        <w:ind w:left="5760" w:hanging="360"/>
      </w:pPr>
      <w:rPr>
        <w:rFonts w:hint="default" w:ascii="Courier New" w:hAnsi="Courier New"/>
      </w:rPr>
    </w:lvl>
    <w:lvl w:ilvl="8" w:tplc="260C1DF4">
      <w:start w:val="1"/>
      <w:numFmt w:val="bullet"/>
      <w:lvlText w:val=""/>
      <w:lvlJc w:val="left"/>
      <w:pPr>
        <w:ind w:left="6480" w:hanging="360"/>
      </w:pPr>
      <w:rPr>
        <w:rFonts w:hint="default" w:ascii="Wingdings" w:hAnsi="Wingdings"/>
      </w:rPr>
    </w:lvl>
  </w:abstractNum>
  <w:abstractNum w:abstractNumId="20"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21" w15:restartNumberingAfterBreak="0">
    <w:nsid w:val="791D0DD0"/>
    <w:multiLevelType w:val="hybridMultilevel"/>
    <w:tmpl w:val="425AEF5C"/>
    <w:lvl w:ilvl="0" w:tplc="3B242932">
      <w:start w:val="1"/>
      <w:numFmt w:val="bullet"/>
      <w:lvlText w:val=""/>
      <w:lvlJc w:val="left"/>
      <w:pPr>
        <w:ind w:left="720" w:hanging="360"/>
      </w:pPr>
      <w:rPr>
        <w:rFonts w:hint="default" w:ascii="Symbol" w:hAnsi="Symbol"/>
      </w:rPr>
    </w:lvl>
    <w:lvl w:ilvl="1" w:tplc="DB666832">
      <w:start w:val="1"/>
      <w:numFmt w:val="bullet"/>
      <w:lvlText w:val="o"/>
      <w:lvlJc w:val="left"/>
      <w:pPr>
        <w:ind w:left="1440" w:hanging="360"/>
      </w:pPr>
      <w:rPr>
        <w:rFonts w:hint="default" w:ascii="Courier New" w:hAnsi="Courier New"/>
      </w:rPr>
    </w:lvl>
    <w:lvl w:ilvl="2" w:tplc="C23AA988">
      <w:start w:val="1"/>
      <w:numFmt w:val="bullet"/>
      <w:lvlText w:val=""/>
      <w:lvlJc w:val="left"/>
      <w:pPr>
        <w:ind w:left="2160" w:hanging="360"/>
      </w:pPr>
      <w:rPr>
        <w:rFonts w:hint="default" w:ascii="Wingdings" w:hAnsi="Wingdings"/>
      </w:rPr>
    </w:lvl>
    <w:lvl w:ilvl="3" w:tplc="585637F8">
      <w:start w:val="1"/>
      <w:numFmt w:val="bullet"/>
      <w:lvlText w:val=""/>
      <w:lvlJc w:val="left"/>
      <w:pPr>
        <w:ind w:left="2880" w:hanging="360"/>
      </w:pPr>
      <w:rPr>
        <w:rFonts w:hint="default" w:ascii="Symbol" w:hAnsi="Symbol"/>
      </w:rPr>
    </w:lvl>
    <w:lvl w:ilvl="4" w:tplc="8CAC2970">
      <w:start w:val="1"/>
      <w:numFmt w:val="bullet"/>
      <w:lvlText w:val="o"/>
      <w:lvlJc w:val="left"/>
      <w:pPr>
        <w:ind w:left="3600" w:hanging="360"/>
      </w:pPr>
      <w:rPr>
        <w:rFonts w:hint="default" w:ascii="Courier New" w:hAnsi="Courier New"/>
      </w:rPr>
    </w:lvl>
    <w:lvl w:ilvl="5" w:tplc="358A7792">
      <w:start w:val="1"/>
      <w:numFmt w:val="bullet"/>
      <w:lvlText w:val=""/>
      <w:lvlJc w:val="left"/>
      <w:pPr>
        <w:ind w:left="4320" w:hanging="360"/>
      </w:pPr>
      <w:rPr>
        <w:rFonts w:hint="default" w:ascii="Wingdings" w:hAnsi="Wingdings"/>
      </w:rPr>
    </w:lvl>
    <w:lvl w:ilvl="6" w:tplc="8780E46C">
      <w:start w:val="1"/>
      <w:numFmt w:val="bullet"/>
      <w:lvlText w:val=""/>
      <w:lvlJc w:val="left"/>
      <w:pPr>
        <w:ind w:left="5040" w:hanging="360"/>
      </w:pPr>
      <w:rPr>
        <w:rFonts w:hint="default" w:ascii="Symbol" w:hAnsi="Symbol"/>
      </w:rPr>
    </w:lvl>
    <w:lvl w:ilvl="7" w:tplc="813442BA">
      <w:start w:val="1"/>
      <w:numFmt w:val="bullet"/>
      <w:lvlText w:val="o"/>
      <w:lvlJc w:val="left"/>
      <w:pPr>
        <w:ind w:left="5760" w:hanging="360"/>
      </w:pPr>
      <w:rPr>
        <w:rFonts w:hint="default" w:ascii="Courier New" w:hAnsi="Courier New"/>
      </w:rPr>
    </w:lvl>
    <w:lvl w:ilvl="8" w:tplc="69208F96">
      <w:start w:val="1"/>
      <w:numFmt w:val="bullet"/>
      <w:lvlText w:val=""/>
      <w:lvlJc w:val="left"/>
      <w:pPr>
        <w:ind w:left="6480" w:hanging="360"/>
      </w:pPr>
      <w:rPr>
        <w:rFonts w:hint="default" w:ascii="Wingdings" w:hAnsi="Wingdings"/>
      </w:rPr>
    </w:lvl>
  </w:abstractNum>
  <w:abstractNum w:abstractNumId="22"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1">
    <w:abstractNumId w:val="7"/>
  </w:num>
  <w:num w:numId="2">
    <w:abstractNumId w:val="17"/>
  </w:num>
  <w:num w:numId="3">
    <w:abstractNumId w:val="18"/>
  </w:num>
  <w:num w:numId="4">
    <w:abstractNumId w:val="12"/>
  </w:num>
  <w:num w:numId="5">
    <w:abstractNumId w:val="21"/>
  </w:num>
  <w:num w:numId="6">
    <w:abstractNumId w:val="19"/>
  </w:num>
  <w:num w:numId="7">
    <w:abstractNumId w:val="0"/>
    <w:lvlOverride w:ilvl="0">
      <w:lvl w:ilvl="0">
        <w:start w:val="1"/>
        <w:numFmt w:val="bullet"/>
        <w:lvlText w:val=""/>
        <w:legacy w:legacy="1" w:legacySpace="0" w:legacyIndent="288"/>
        <w:lvlJc w:val="left"/>
        <w:pPr>
          <w:ind w:left="1008" w:hanging="288"/>
        </w:pPr>
        <w:rPr>
          <w:rFonts w:hint="default" w:ascii="Arial" w:hAnsi="Arial"/>
          <w:sz w:val="16"/>
        </w:rPr>
      </w:lvl>
    </w:lvlOverride>
  </w:num>
  <w:num w:numId="8">
    <w:abstractNumId w:val="0"/>
    <w:lvlOverride w:ilvl="0">
      <w:lvl w:ilvl="0">
        <w:start w:val="1"/>
        <w:numFmt w:val="bullet"/>
        <w:lvlText w:val=""/>
        <w:legacy w:legacy="1" w:legacySpace="0" w:legacyIndent="288"/>
        <w:lvlJc w:val="left"/>
        <w:pPr>
          <w:ind w:left="648" w:hanging="288"/>
        </w:pPr>
        <w:rPr>
          <w:rFonts w:hint="default" w:ascii="Arial" w:hAnsi="Arial"/>
        </w:rPr>
      </w:lvl>
    </w:lvlOverride>
  </w:num>
  <w:num w:numId="9">
    <w:abstractNumId w:val="6"/>
  </w:num>
  <w:num w:numId="10">
    <w:abstractNumId w:val="2"/>
  </w:num>
  <w:num w:numId="11">
    <w:abstractNumId w:val="11"/>
  </w:num>
  <w:num w:numId="12">
    <w:abstractNumId w:val="4"/>
  </w:num>
  <w:num w:numId="13">
    <w:abstractNumId w:val="16"/>
  </w:num>
  <w:num w:numId="14">
    <w:abstractNumId w:val="5"/>
  </w:num>
  <w:num w:numId="15">
    <w:abstractNumId w:val="22"/>
  </w:num>
  <w:num w:numId="16">
    <w:abstractNumId w:val="9"/>
  </w:num>
  <w:num w:numId="17">
    <w:abstractNumId w:val="14"/>
  </w:num>
  <w:num w:numId="18">
    <w:abstractNumId w:val="1"/>
  </w:num>
  <w:num w:numId="19">
    <w:abstractNumId w:val="10"/>
  </w:num>
  <w:num w:numId="20">
    <w:abstractNumId w:val="8"/>
  </w:num>
  <w:num w:numId="21">
    <w:abstractNumId w:val="20"/>
  </w:num>
  <w:num w:numId="22">
    <w:abstractNumId w:val="15"/>
  </w:num>
  <w:num w:numId="23">
    <w:abstractNumId w:val="3"/>
  </w:num>
  <w:num w:numId="2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7D"/>
    <w:rsid w:val="00042C6F"/>
    <w:rsid w:val="0007182A"/>
    <w:rsid w:val="000840D8"/>
    <w:rsid w:val="00094453"/>
    <w:rsid w:val="00095BD5"/>
    <w:rsid w:val="000A6C8A"/>
    <w:rsid w:val="000C207D"/>
    <w:rsid w:val="000E1E7B"/>
    <w:rsid w:val="001020E9"/>
    <w:rsid w:val="00106CB6"/>
    <w:rsid w:val="0011640D"/>
    <w:rsid w:val="00124B4E"/>
    <w:rsid w:val="001363E9"/>
    <w:rsid w:val="00161031"/>
    <w:rsid w:val="00176254"/>
    <w:rsid w:val="001922F9"/>
    <w:rsid w:val="001A246D"/>
    <w:rsid w:val="001C57CC"/>
    <w:rsid w:val="001F29FC"/>
    <w:rsid w:val="001F31E5"/>
    <w:rsid w:val="00203D86"/>
    <w:rsid w:val="002060B5"/>
    <w:rsid w:val="00243809"/>
    <w:rsid w:val="0026085D"/>
    <w:rsid w:val="00276F2A"/>
    <w:rsid w:val="002D53E3"/>
    <w:rsid w:val="00313AAE"/>
    <w:rsid w:val="0035070C"/>
    <w:rsid w:val="003577B0"/>
    <w:rsid w:val="00360B16"/>
    <w:rsid w:val="00373341"/>
    <w:rsid w:val="00395607"/>
    <w:rsid w:val="00395EAA"/>
    <w:rsid w:val="003B6C54"/>
    <w:rsid w:val="003C5095"/>
    <w:rsid w:val="003D7E21"/>
    <w:rsid w:val="003E174F"/>
    <w:rsid w:val="00442013"/>
    <w:rsid w:val="004459E9"/>
    <w:rsid w:val="00447B5B"/>
    <w:rsid w:val="00462E26"/>
    <w:rsid w:val="004B5896"/>
    <w:rsid w:val="0050571A"/>
    <w:rsid w:val="00510B40"/>
    <w:rsid w:val="00525902"/>
    <w:rsid w:val="00531EC7"/>
    <w:rsid w:val="00546132"/>
    <w:rsid w:val="00563F6D"/>
    <w:rsid w:val="00582BD8"/>
    <w:rsid w:val="00590DF3"/>
    <w:rsid w:val="00597AE0"/>
    <w:rsid w:val="005D561B"/>
    <w:rsid w:val="005E28F4"/>
    <w:rsid w:val="005F298A"/>
    <w:rsid w:val="00614721"/>
    <w:rsid w:val="006335B3"/>
    <w:rsid w:val="00635E2D"/>
    <w:rsid w:val="00653D4F"/>
    <w:rsid w:val="00656735"/>
    <w:rsid w:val="00693429"/>
    <w:rsid w:val="006C1004"/>
    <w:rsid w:val="006D4781"/>
    <w:rsid w:val="00704909"/>
    <w:rsid w:val="00716918"/>
    <w:rsid w:val="0071694F"/>
    <w:rsid w:val="00723668"/>
    <w:rsid w:val="00741D58"/>
    <w:rsid w:val="00752395"/>
    <w:rsid w:val="007552D4"/>
    <w:rsid w:val="00780F1A"/>
    <w:rsid w:val="007935E5"/>
    <w:rsid w:val="007A30DA"/>
    <w:rsid w:val="007D095A"/>
    <w:rsid w:val="007D5A36"/>
    <w:rsid w:val="007E5708"/>
    <w:rsid w:val="007F30DC"/>
    <w:rsid w:val="008028BA"/>
    <w:rsid w:val="00805E20"/>
    <w:rsid w:val="008B298F"/>
    <w:rsid w:val="00911463"/>
    <w:rsid w:val="009129FF"/>
    <w:rsid w:val="0094012A"/>
    <w:rsid w:val="009435A9"/>
    <w:rsid w:val="009518DF"/>
    <w:rsid w:val="009946B9"/>
    <w:rsid w:val="009B40E5"/>
    <w:rsid w:val="009E6CCD"/>
    <w:rsid w:val="00A070E8"/>
    <w:rsid w:val="00A252CE"/>
    <w:rsid w:val="00A25FDE"/>
    <w:rsid w:val="00A30F6E"/>
    <w:rsid w:val="00AB3508"/>
    <w:rsid w:val="00AC7115"/>
    <w:rsid w:val="00AD5A09"/>
    <w:rsid w:val="00AF6205"/>
    <w:rsid w:val="00B001D1"/>
    <w:rsid w:val="00B32B2B"/>
    <w:rsid w:val="00B6231B"/>
    <w:rsid w:val="00B80ABC"/>
    <w:rsid w:val="00B87FE6"/>
    <w:rsid w:val="00BA77F0"/>
    <w:rsid w:val="00BE7D27"/>
    <w:rsid w:val="00C73658"/>
    <w:rsid w:val="00C80FEB"/>
    <w:rsid w:val="00C86093"/>
    <w:rsid w:val="00CD0FD2"/>
    <w:rsid w:val="00CD7FCE"/>
    <w:rsid w:val="00CE27C4"/>
    <w:rsid w:val="00CF0565"/>
    <w:rsid w:val="00D264D7"/>
    <w:rsid w:val="00D5470F"/>
    <w:rsid w:val="00D66369"/>
    <w:rsid w:val="00D8586F"/>
    <w:rsid w:val="00D91309"/>
    <w:rsid w:val="00DB3493"/>
    <w:rsid w:val="00DF210E"/>
    <w:rsid w:val="00DF729C"/>
    <w:rsid w:val="00DF73BF"/>
    <w:rsid w:val="00E322D7"/>
    <w:rsid w:val="00E37848"/>
    <w:rsid w:val="00E50282"/>
    <w:rsid w:val="00EB2EB8"/>
    <w:rsid w:val="00ED33DC"/>
    <w:rsid w:val="00F30FEF"/>
    <w:rsid w:val="00F6408B"/>
    <w:rsid w:val="00F64382"/>
    <w:rsid w:val="00FE4844"/>
    <w:rsid w:val="00FF2828"/>
    <w:rsid w:val="015CE537"/>
    <w:rsid w:val="017B76D1"/>
    <w:rsid w:val="03AAE9CA"/>
    <w:rsid w:val="041378AE"/>
    <w:rsid w:val="06AEE89A"/>
    <w:rsid w:val="08B81D85"/>
    <w:rsid w:val="092B8BE4"/>
    <w:rsid w:val="09844B57"/>
    <w:rsid w:val="09F19C75"/>
    <w:rsid w:val="09F56A99"/>
    <w:rsid w:val="0C0ADDEC"/>
    <w:rsid w:val="0C0B43AA"/>
    <w:rsid w:val="0C409242"/>
    <w:rsid w:val="0D157EFE"/>
    <w:rsid w:val="0D724911"/>
    <w:rsid w:val="0DD3FAA7"/>
    <w:rsid w:val="0F05A658"/>
    <w:rsid w:val="0F92D1F0"/>
    <w:rsid w:val="104C30C6"/>
    <w:rsid w:val="10EEFFF8"/>
    <w:rsid w:val="119D45E9"/>
    <w:rsid w:val="11E9D89E"/>
    <w:rsid w:val="122EBA9C"/>
    <w:rsid w:val="13011799"/>
    <w:rsid w:val="133ED3F0"/>
    <w:rsid w:val="1376B50C"/>
    <w:rsid w:val="14B2F24A"/>
    <w:rsid w:val="14C5DF90"/>
    <w:rsid w:val="14DCEDF2"/>
    <w:rsid w:val="1535F5AD"/>
    <w:rsid w:val="163AD6D1"/>
    <w:rsid w:val="164DC45C"/>
    <w:rsid w:val="1AFD07DB"/>
    <w:rsid w:val="1B30BD78"/>
    <w:rsid w:val="1CBF3D17"/>
    <w:rsid w:val="1D1CB046"/>
    <w:rsid w:val="1DA51B2B"/>
    <w:rsid w:val="1F964454"/>
    <w:rsid w:val="208D0383"/>
    <w:rsid w:val="20A5E929"/>
    <w:rsid w:val="2129ACB9"/>
    <w:rsid w:val="2157EEFA"/>
    <w:rsid w:val="2186059D"/>
    <w:rsid w:val="21B55948"/>
    <w:rsid w:val="231DB458"/>
    <w:rsid w:val="235B689F"/>
    <w:rsid w:val="237D01D8"/>
    <w:rsid w:val="2597AD14"/>
    <w:rsid w:val="25C8A4A7"/>
    <w:rsid w:val="274D1DC0"/>
    <w:rsid w:val="27689041"/>
    <w:rsid w:val="27A953F0"/>
    <w:rsid w:val="27CC7784"/>
    <w:rsid w:val="282FC0D4"/>
    <w:rsid w:val="2871BA77"/>
    <w:rsid w:val="2A2E103C"/>
    <w:rsid w:val="2A74F88F"/>
    <w:rsid w:val="2AB766A2"/>
    <w:rsid w:val="2CCB6AF8"/>
    <w:rsid w:val="3064F388"/>
    <w:rsid w:val="3115D00D"/>
    <w:rsid w:val="311D7F59"/>
    <w:rsid w:val="317B4655"/>
    <w:rsid w:val="31850FD7"/>
    <w:rsid w:val="31922564"/>
    <w:rsid w:val="31B8B560"/>
    <w:rsid w:val="32EF7420"/>
    <w:rsid w:val="33C2F345"/>
    <w:rsid w:val="343215AF"/>
    <w:rsid w:val="35B5EB6B"/>
    <w:rsid w:val="36911EB1"/>
    <w:rsid w:val="370C773D"/>
    <w:rsid w:val="37151842"/>
    <w:rsid w:val="37176A4C"/>
    <w:rsid w:val="37DE3460"/>
    <w:rsid w:val="3A18214B"/>
    <w:rsid w:val="3A4A8785"/>
    <w:rsid w:val="3C1457F7"/>
    <w:rsid w:val="3C7C1EE1"/>
    <w:rsid w:val="3F6CC21D"/>
    <w:rsid w:val="41551151"/>
    <w:rsid w:val="43DD4C8E"/>
    <w:rsid w:val="476E6C93"/>
    <w:rsid w:val="48B52A83"/>
    <w:rsid w:val="4977B7FC"/>
    <w:rsid w:val="4AFD75BF"/>
    <w:rsid w:val="4C143B98"/>
    <w:rsid w:val="4CF47014"/>
    <w:rsid w:val="4D789A3F"/>
    <w:rsid w:val="4E536E06"/>
    <w:rsid w:val="4EDC7C8F"/>
    <w:rsid w:val="4F3DE5CE"/>
    <w:rsid w:val="4FBD3925"/>
    <w:rsid w:val="503E9350"/>
    <w:rsid w:val="503FEEDD"/>
    <w:rsid w:val="50D622CE"/>
    <w:rsid w:val="512E43A0"/>
    <w:rsid w:val="52331AE5"/>
    <w:rsid w:val="52B119CB"/>
    <w:rsid w:val="52BDA2BF"/>
    <w:rsid w:val="55E36ADB"/>
    <w:rsid w:val="56A9415D"/>
    <w:rsid w:val="56ABF89D"/>
    <w:rsid w:val="57E86BA3"/>
    <w:rsid w:val="58776D00"/>
    <w:rsid w:val="5889FF81"/>
    <w:rsid w:val="59632543"/>
    <w:rsid w:val="5A4EB300"/>
    <w:rsid w:val="5BECB1F7"/>
    <w:rsid w:val="5CDECC63"/>
    <w:rsid w:val="5E0A37B7"/>
    <w:rsid w:val="5F220E87"/>
    <w:rsid w:val="5F464F7E"/>
    <w:rsid w:val="5FB945B3"/>
    <w:rsid w:val="5FBB7566"/>
    <w:rsid w:val="60282B49"/>
    <w:rsid w:val="60436674"/>
    <w:rsid w:val="60CDA337"/>
    <w:rsid w:val="61BF0766"/>
    <w:rsid w:val="621AFCA1"/>
    <w:rsid w:val="62370A61"/>
    <w:rsid w:val="6317F860"/>
    <w:rsid w:val="64995F52"/>
    <w:rsid w:val="66858D54"/>
    <w:rsid w:val="67CC0A3A"/>
    <w:rsid w:val="68EDE4C2"/>
    <w:rsid w:val="68F99442"/>
    <w:rsid w:val="696652C0"/>
    <w:rsid w:val="6A82A7AF"/>
    <w:rsid w:val="6C01422A"/>
    <w:rsid w:val="6C6F4AF8"/>
    <w:rsid w:val="6D16E40F"/>
    <w:rsid w:val="6E073324"/>
    <w:rsid w:val="6EB72E18"/>
    <w:rsid w:val="70788504"/>
    <w:rsid w:val="7079ABE0"/>
    <w:rsid w:val="71E19E9D"/>
    <w:rsid w:val="72340E69"/>
    <w:rsid w:val="7262B551"/>
    <w:rsid w:val="72D3EF85"/>
    <w:rsid w:val="73AAE23F"/>
    <w:rsid w:val="75CC800F"/>
    <w:rsid w:val="76477033"/>
    <w:rsid w:val="78582A40"/>
    <w:rsid w:val="78989CDD"/>
    <w:rsid w:val="79B9AF2D"/>
    <w:rsid w:val="79F3FAA1"/>
    <w:rsid w:val="7B14D3E2"/>
    <w:rsid w:val="7D0D95D8"/>
    <w:rsid w:val="7DB2B709"/>
    <w:rsid w:val="7DD1E81C"/>
    <w:rsid w:val="7E359890"/>
    <w:rsid w:val="7EC4187A"/>
    <w:rsid w:val="7F26872F"/>
    <w:rsid w:val="7F3EE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6278C"/>
  <w15:chartTrackingRefBased/>
  <w15:docId w15:val="{29C0CE2C-7E87-4276-A686-AC1A3247A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4FBD3925"/>
    <w:pPr>
      <w:spacing w:after="240" w:line="312" w:lineRule="auto"/>
    </w:pPr>
    <w:rPr>
      <w:rFonts w:ascii="Franklin Gothic Book"/>
      <w:color w:val="000000" w:themeColor="text1"/>
      <w:sz w:val="24"/>
      <w:szCs w:val="24"/>
    </w:rPr>
  </w:style>
  <w:style w:type="paragraph" w:styleId="Heading1">
    <w:name w:val="heading 1"/>
    <w:basedOn w:val="Normal"/>
    <w:next w:val="BodyText"/>
    <w:uiPriority w:val="1"/>
    <w:qFormat/>
    <w:rsid w:val="4FBD3925"/>
    <w:pPr>
      <w:keepNext/>
      <w:spacing w:before="480" w:after="80"/>
      <w:outlineLvl w:val="0"/>
    </w:pPr>
    <w:rPr>
      <w:rFonts w:ascii="Baskerville Old Face"/>
      <w:b/>
      <w:bCs/>
      <w:color w:val="5066DB"/>
      <w:sz w:val="42"/>
      <w:szCs w:val="42"/>
    </w:rPr>
  </w:style>
  <w:style w:type="paragraph" w:styleId="Heading2">
    <w:name w:val="heading 2"/>
    <w:basedOn w:val="Normal"/>
    <w:next w:val="BodyText"/>
    <w:link w:val="Heading2Char"/>
    <w:uiPriority w:val="1"/>
    <w:qFormat/>
    <w:rsid w:val="4FBD3925"/>
    <w:pPr>
      <w:keepNext/>
      <w:spacing w:before="240" w:after="80"/>
      <w:outlineLvl w:val="1"/>
    </w:pPr>
    <w:rPr>
      <w:rFonts w:ascii="Baskerville Old Face"/>
      <w:b/>
      <w:bCs/>
      <w:color w:val="5066DB"/>
      <w:sz w:val="32"/>
      <w:szCs w:val="32"/>
    </w:rPr>
  </w:style>
  <w:style w:type="paragraph" w:styleId="Heading3">
    <w:name w:val="heading 3"/>
    <w:basedOn w:val="Normal"/>
    <w:next w:val="BodyText"/>
    <w:uiPriority w:val="1"/>
    <w:qFormat/>
    <w:rsid w:val="4FBD3925"/>
    <w:pPr>
      <w:keepNext/>
      <w:spacing w:before="240" w:after="80"/>
      <w:outlineLvl w:val="2"/>
    </w:pPr>
    <w:rPr>
      <w:rFonts w:ascii="Baskerville Old Face"/>
      <w:b/>
      <w:bCs/>
      <w:color w:val="5066DB"/>
      <w:sz w:val="30"/>
      <w:szCs w:val="30"/>
    </w:rPr>
  </w:style>
  <w:style w:type="paragraph" w:styleId="Heading4">
    <w:name w:val="heading 4"/>
    <w:basedOn w:val="Normal"/>
    <w:next w:val="BodyText"/>
    <w:link w:val="Heading4Char"/>
    <w:uiPriority w:val="1"/>
    <w:qFormat/>
    <w:rsid w:val="4FBD3925"/>
    <w:pPr>
      <w:keepNext/>
      <w:spacing w:before="240" w:after="80"/>
      <w:outlineLvl w:val="3"/>
    </w:pPr>
    <w:rPr>
      <w:rFonts w:ascii="Baskerville Old Face"/>
      <w:b/>
      <w:bCs/>
      <w:color w:val="5066DB"/>
      <w:sz w:val="29"/>
      <w:szCs w:val="29"/>
    </w:rPr>
  </w:style>
  <w:style w:type="paragraph" w:styleId="Heading5">
    <w:name w:val="heading 5"/>
    <w:basedOn w:val="Normal"/>
    <w:next w:val="BodyText"/>
    <w:uiPriority w:val="1"/>
    <w:qFormat/>
    <w:rsid w:val="4FBD3925"/>
    <w:pPr>
      <w:spacing w:before="240" w:after="80"/>
      <w:outlineLvl w:val="4"/>
    </w:pPr>
    <w:rPr>
      <w:rFonts w:ascii="Baskerville Old Face"/>
      <w:b/>
      <w:bCs/>
      <w:color w:val="5066DB"/>
      <w:sz w:val="28"/>
      <w:szCs w:val="28"/>
    </w:rPr>
  </w:style>
  <w:style w:type="paragraph" w:styleId="Heading6">
    <w:name w:val="heading 6"/>
    <w:basedOn w:val="Normal"/>
    <w:next w:val="BodyText"/>
    <w:uiPriority w:val="1"/>
    <w:qFormat/>
    <w:rsid w:val="4FBD3925"/>
    <w:pPr>
      <w:spacing w:before="240" w:after="80"/>
      <w:outlineLvl w:val="5"/>
    </w:pPr>
    <w:rPr>
      <w:rFonts w:ascii="Baskerville Old Face"/>
      <w:b/>
      <w:bCs/>
      <w:color w:val="5066DB"/>
      <w:sz w:val="27"/>
      <w:szCs w:val="27"/>
    </w:rPr>
  </w:style>
  <w:style w:type="paragraph" w:styleId="Heading7">
    <w:name w:val="heading 7"/>
    <w:basedOn w:val="Normal"/>
    <w:next w:val="Normal"/>
    <w:link w:val="Heading7Char"/>
    <w:uiPriority w:val="9"/>
    <w:unhideWhenUsed/>
    <w:qFormat/>
    <w:rsid w:val="4FBD3925"/>
    <w:pPr>
      <w:keepNext/>
      <w:spacing w:before="240" w:after="80"/>
      <w:outlineLvl w:val="6"/>
    </w:pPr>
    <w:rPr>
      <w:rFonts w:ascii="Baskerville Old Face"/>
      <w:b/>
      <w:bCs/>
      <w:color w:val="5066DB"/>
      <w:sz w:val="26"/>
      <w:szCs w:val="26"/>
    </w:rPr>
  </w:style>
  <w:style w:type="paragraph" w:styleId="Heading8">
    <w:name w:val="heading 8"/>
    <w:basedOn w:val="Normal"/>
    <w:next w:val="Normal"/>
    <w:link w:val="Heading8Char"/>
    <w:uiPriority w:val="9"/>
    <w:unhideWhenUsed/>
    <w:qFormat/>
    <w:rsid w:val="4FBD3925"/>
    <w:pPr>
      <w:keepNext/>
      <w:spacing w:before="240" w:after="80"/>
      <w:outlineLvl w:val="7"/>
    </w:pPr>
    <w:rPr>
      <w:rFonts w:ascii="Baskerville Old Face"/>
      <w:b/>
      <w:bCs/>
      <w:color w:val="5066DB"/>
      <w:sz w:val="25"/>
      <w:szCs w:val="25"/>
    </w:rPr>
  </w:style>
  <w:style w:type="paragraph" w:styleId="Heading9">
    <w:name w:val="heading 9"/>
    <w:basedOn w:val="Normal"/>
    <w:next w:val="Normal"/>
    <w:link w:val="Heading9Char"/>
    <w:uiPriority w:val="9"/>
    <w:unhideWhenUsed/>
    <w:qFormat/>
    <w:rsid w:val="4FBD3925"/>
    <w:pPr>
      <w:keepNext/>
      <w:spacing w:before="240" w:after="80"/>
      <w:outlineLvl w:val="8"/>
    </w:pPr>
    <w:rPr>
      <w:rFonts w:ascii="Baskerville Old Face"/>
      <w:b/>
      <w:bCs/>
      <w:color w:val="5066D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4FBD3925"/>
    <w:pPr>
      <w:spacing w:after="120"/>
      <w:outlineLvl w:val="6"/>
    </w:pPr>
  </w:style>
  <w:style w:type="paragraph" w:styleId="List">
    <w:name w:val="List"/>
    <w:basedOn w:val="BodyText"/>
    <w:uiPriority w:val="1"/>
    <w:rsid w:val="4FBD3925"/>
    <w:pPr>
      <w:tabs>
        <w:tab w:val="left" w:pos="720"/>
      </w:tabs>
      <w:spacing w:after="80"/>
      <w:ind w:left="720" w:hanging="360"/>
    </w:pPr>
  </w:style>
  <w:style w:type="paragraph" w:styleId="List2">
    <w:name w:val="List 2"/>
    <w:basedOn w:val="List"/>
    <w:uiPriority w:val="1"/>
    <w:rsid w:val="4FBD3925"/>
    <w:pPr>
      <w:tabs>
        <w:tab w:val="clear" w:pos="720"/>
        <w:tab w:val="left" w:pos="1080"/>
        <w:tab w:val="left" w:pos="720"/>
      </w:tabs>
      <w:ind w:left="1080"/>
    </w:pPr>
  </w:style>
  <w:style w:type="paragraph" w:styleId="List3">
    <w:name w:val="List 3"/>
    <w:basedOn w:val="List"/>
    <w:uiPriority w:val="1"/>
    <w:rsid w:val="4FBD3925"/>
    <w:pPr>
      <w:tabs>
        <w:tab w:val="clear" w:pos="720"/>
        <w:tab w:val="left" w:pos="1440"/>
        <w:tab w:val="left" w:pos="720"/>
      </w:tabs>
      <w:ind w:left="1440"/>
    </w:pPr>
  </w:style>
  <w:style w:type="paragraph" w:styleId="ListBullet">
    <w:name w:val="List Bullet"/>
    <w:basedOn w:val="List"/>
    <w:uiPriority w:val="1"/>
    <w:rsid w:val="4FBD3925"/>
    <w:pPr>
      <w:numPr>
        <w:numId w:val="9"/>
      </w:numPr>
      <w:tabs>
        <w:tab w:val="left" w:pos="720"/>
      </w:tabs>
      <w:spacing w:after="160"/>
    </w:pPr>
  </w:style>
  <w:style w:type="paragraph" w:styleId="ListBullet2">
    <w:name w:val="List Bullet 2"/>
    <w:basedOn w:val="ListBullet"/>
    <w:uiPriority w:val="1"/>
    <w:rsid w:val="4FBD3925"/>
    <w:pPr>
      <w:ind w:left="1080"/>
    </w:pPr>
  </w:style>
  <w:style w:type="paragraph" w:styleId="ListBullet3">
    <w:name w:val="List Bullet 3"/>
    <w:basedOn w:val="ListBullet"/>
    <w:uiPriority w:val="1"/>
    <w:rsid w:val="4FBD3925"/>
    <w:pPr>
      <w:ind w:left="1440"/>
    </w:pPr>
  </w:style>
  <w:style w:type="paragraph" w:styleId="ListContinue">
    <w:name w:val="List Continue"/>
    <w:basedOn w:val="List"/>
    <w:uiPriority w:val="1"/>
    <w:rsid w:val="4FBD3925"/>
    <w:pPr>
      <w:spacing w:after="160"/>
    </w:pPr>
  </w:style>
  <w:style w:type="paragraph" w:styleId="ListContinue2">
    <w:name w:val="List Continue 2"/>
    <w:basedOn w:val="ListContinue"/>
    <w:uiPriority w:val="1"/>
    <w:rsid w:val="4FBD3925"/>
    <w:pPr>
      <w:ind w:left="1080"/>
    </w:pPr>
  </w:style>
  <w:style w:type="paragraph" w:styleId="ListContinue3">
    <w:name w:val="List Continue 3"/>
    <w:basedOn w:val="ListContinue"/>
    <w:uiPriority w:val="1"/>
    <w:rsid w:val="4FBD3925"/>
    <w:pPr>
      <w:ind w:left="1440"/>
    </w:pPr>
  </w:style>
  <w:style w:type="paragraph" w:styleId="ListNumber">
    <w:name w:val="List Number"/>
    <w:basedOn w:val="List"/>
    <w:uiPriority w:val="1"/>
    <w:rsid w:val="4FBD3925"/>
    <w:pPr>
      <w:spacing w:after="160"/>
    </w:pPr>
  </w:style>
  <w:style w:type="paragraph" w:styleId="ListNumber2">
    <w:name w:val="List Number 2"/>
    <w:basedOn w:val="ListNumber"/>
    <w:uiPriority w:val="1"/>
    <w:rsid w:val="4FBD3925"/>
    <w:pPr>
      <w:ind w:left="1080"/>
    </w:pPr>
  </w:style>
  <w:style w:type="paragraph" w:styleId="ListNumber3">
    <w:name w:val="List Number 3"/>
    <w:basedOn w:val="ListNumber"/>
    <w:uiPriority w:val="1"/>
    <w:rsid w:val="4FBD3925"/>
    <w:pPr>
      <w:ind w:left="1440"/>
    </w:pPr>
  </w:style>
  <w:style w:type="paragraph" w:styleId="Title2" w:customStyle="1">
    <w:name w:val="Title 2"/>
    <w:basedOn w:val="Title"/>
    <w:next w:val="BodyText"/>
    <w:uiPriority w:val="1"/>
    <w:rsid w:val="4FBD3925"/>
    <w:pPr>
      <w:spacing w:before="120"/>
      <w:outlineLvl w:val="1"/>
    </w:pPr>
    <w:rPr>
      <w:sz w:val="32"/>
      <w:szCs w:val="32"/>
    </w:rPr>
  </w:style>
  <w:style w:type="paragraph" w:styleId="Title">
    <w:name w:val="Title"/>
    <w:basedOn w:val="Normal"/>
    <w:uiPriority w:val="1"/>
    <w:qFormat/>
    <w:rsid w:val="4FBD3925"/>
    <w:pPr>
      <w:spacing w:after="160"/>
    </w:pPr>
    <w:rPr>
      <w:rFonts w:ascii="Baskerville Old Face"/>
      <w:b/>
      <w:bCs/>
      <w:color w:val="5066DB"/>
      <w:sz w:val="80"/>
      <w:szCs w:val="80"/>
    </w:rPr>
  </w:style>
  <w:style w:type="paragraph" w:styleId="Title3" w:customStyle="1">
    <w:name w:val="Title 3"/>
    <w:basedOn w:val="BodyText"/>
    <w:next w:val="BodyText"/>
    <w:uiPriority w:val="1"/>
    <w:rsid w:val="4FBD3925"/>
    <w:pPr>
      <w:jc w:val="center"/>
      <w:outlineLvl w:val="2"/>
    </w:pPr>
    <w:rPr>
      <w:b/>
      <w:bCs/>
    </w:rPr>
  </w:style>
  <w:style w:type="table" w:styleId="TableGrid">
    <w:name w:val="Table Grid"/>
    <w:basedOn w:val="TableNormal"/>
    <w:rsid w:val="00360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4FBD3925"/>
    <w:pPr>
      <w:ind w:hanging="360"/>
      <w:contextualSpacing/>
    </w:pPr>
  </w:style>
  <w:style w:type="paragraph" w:styleId="Header">
    <w:name w:val="header"/>
    <w:basedOn w:val="Normal"/>
    <w:link w:val="HeaderChar"/>
    <w:uiPriority w:val="1"/>
    <w:unhideWhenUsed/>
    <w:rsid w:val="4FBD3925"/>
    <w:pPr>
      <w:tabs>
        <w:tab w:val="center" w:pos="4680"/>
        <w:tab w:val="right" w:pos="9360"/>
      </w:tabs>
    </w:pPr>
  </w:style>
  <w:style w:type="character" w:styleId="HeaderChar" w:customStyle="1">
    <w:name w:val="Header Char"/>
    <w:basedOn w:val="DefaultParagraphFont"/>
    <w:link w:val="Header"/>
    <w:uiPriority w:val="1"/>
    <w:rsid w:val="4FBD3925"/>
    <w:rPr>
      <w:rFonts w:ascii="Franklin Gothic Book"/>
      <w:b w:val="0"/>
      <w:bCs w:val="0"/>
      <w:i w:val="0"/>
      <w:iCs w:val="0"/>
      <w:color w:val="000000" w:themeColor="text1"/>
      <w:sz w:val="24"/>
      <w:szCs w:val="24"/>
      <w:u w:val="none"/>
    </w:rPr>
  </w:style>
  <w:style w:type="paragraph" w:styleId="Footer">
    <w:name w:val="footer"/>
    <w:basedOn w:val="Normal"/>
    <w:link w:val="FooterChar"/>
    <w:uiPriority w:val="1"/>
    <w:unhideWhenUsed/>
    <w:rsid w:val="4FBD3925"/>
    <w:pPr>
      <w:tabs>
        <w:tab w:val="center" w:pos="4680"/>
        <w:tab w:val="right" w:pos="9360"/>
      </w:tabs>
    </w:pPr>
  </w:style>
  <w:style w:type="character" w:styleId="FooterChar" w:customStyle="1">
    <w:name w:val="Footer Char"/>
    <w:basedOn w:val="DefaultParagraphFont"/>
    <w:link w:val="Footer"/>
    <w:uiPriority w:val="1"/>
    <w:rsid w:val="4FBD3925"/>
    <w:rPr>
      <w:rFonts w:ascii="Franklin Gothic Book"/>
      <w:b w:val="0"/>
      <w:bCs w:val="0"/>
      <w:i w:val="0"/>
      <w:iCs w:val="0"/>
      <w:color w:val="000000" w:themeColor="text1"/>
      <w:sz w:val="24"/>
      <w:szCs w:val="24"/>
      <w:u w:val="none"/>
    </w:rPr>
  </w:style>
  <w:style w:type="character" w:styleId="PageNumber">
    <w:name w:val="page number"/>
    <w:basedOn w:val="DefaultParagraphFont"/>
    <w:rsid w:val="009129FF"/>
  </w:style>
  <w:style w:type="paragraph" w:styleId="BalloonText">
    <w:name w:val="Balloon Text"/>
    <w:basedOn w:val="Normal"/>
    <w:link w:val="BalloonTextChar"/>
    <w:uiPriority w:val="1"/>
    <w:rsid w:val="4FBD3925"/>
    <w:rPr>
      <w:rFonts w:ascii="Segoe UI" w:hAnsi="Segoe UI" w:cs="Segoe UI"/>
      <w:sz w:val="18"/>
      <w:szCs w:val="18"/>
    </w:rPr>
  </w:style>
  <w:style w:type="character" w:styleId="BalloonTextChar" w:customStyle="1">
    <w:name w:val="Balloon Text Char"/>
    <w:basedOn w:val="DefaultParagraphFont"/>
    <w:link w:val="BalloonText"/>
    <w:uiPriority w:val="1"/>
    <w:rsid w:val="4FBD3925"/>
    <w:rPr>
      <w:rFonts w:ascii="Segoe UI" w:hAnsi="Segoe UI" w:eastAsia="Times New Roman" w:cs="Segoe UI"/>
      <w:b w:val="0"/>
      <w:bCs w:val="0"/>
      <w:i w:val="0"/>
      <w:iCs w:val="0"/>
      <w:color w:val="000000" w:themeColor="text1"/>
      <w:sz w:val="18"/>
      <w:szCs w:val="18"/>
      <w:u w:val="none"/>
    </w:rPr>
  </w:style>
  <w:style w:type="character" w:styleId="BodyTextChar" w:customStyle="1">
    <w:name w:val="Body Text Char"/>
    <w:basedOn w:val="DefaultParagraphFont"/>
    <w:link w:val="BodyText"/>
    <w:uiPriority w:val="1"/>
    <w:rsid w:val="4FBD3925"/>
    <w:rPr>
      <w:rFonts w:ascii="Franklin Gothic Book"/>
      <w:b w:val="0"/>
      <w:bCs w:val="0"/>
      <w:i w:val="0"/>
      <w:iCs w:val="0"/>
      <w:color w:val="000000" w:themeColor="text1"/>
      <w:sz w:val="24"/>
      <w:szCs w:val="24"/>
      <w:u w:val="none"/>
    </w:rPr>
  </w:style>
  <w:style w:type="character" w:styleId="Hyperlink">
    <w:name w:val="Hyperlink"/>
    <w:basedOn w:val="DefaultParagraphFont"/>
    <w:unhideWhenUsed/>
    <w:rsid w:val="007F30DC"/>
    <w:rPr>
      <w:color w:val="0000FF" w:themeColor="hyperlink"/>
      <w:u w:val="single"/>
    </w:rPr>
  </w:style>
  <w:style w:type="character" w:styleId="Heading2Char" w:customStyle="1">
    <w:name w:val="Heading 2 Char"/>
    <w:basedOn w:val="DefaultParagraphFont"/>
    <w:link w:val="Heading2"/>
    <w:uiPriority w:val="1"/>
    <w:rsid w:val="4FBD3925"/>
    <w:rPr>
      <w:rFonts w:ascii="Baskerville Old Face"/>
      <w:b/>
      <w:bCs/>
      <w:i w:val="0"/>
      <w:iCs w:val="0"/>
      <w:color w:val="5066DB"/>
      <w:sz w:val="32"/>
      <w:szCs w:val="32"/>
      <w:u w:val="none"/>
    </w:rPr>
  </w:style>
  <w:style w:type="character" w:styleId="Heading4Char" w:customStyle="1">
    <w:name w:val="Heading 4 Char"/>
    <w:basedOn w:val="DefaultParagraphFont"/>
    <w:link w:val="Heading4"/>
    <w:uiPriority w:val="1"/>
    <w:rsid w:val="4FBD3925"/>
    <w:rPr>
      <w:rFonts w:ascii="Baskerville Old Face"/>
      <w:b/>
      <w:bCs/>
      <w:i w:val="0"/>
      <w:iCs w:val="0"/>
      <w:color w:val="5066DB"/>
      <w:sz w:val="29"/>
      <w:szCs w:val="29"/>
      <w:u w:val="none"/>
    </w:rPr>
  </w:style>
  <w:style w:type="paragraph" w:styleId="Subtitle">
    <w:name w:val="Subtitle"/>
    <w:basedOn w:val="Normal"/>
    <w:next w:val="Normal"/>
    <w:link w:val="SubtitleChar"/>
    <w:uiPriority w:val="11"/>
    <w:qFormat/>
    <w:rsid w:val="4FBD3925"/>
    <w:pPr>
      <w:spacing w:after="480"/>
    </w:pPr>
    <w:rPr>
      <w:rFonts w:ascii="Baskerville Old Face"/>
      <w:b/>
      <w:bCs/>
      <w:sz w:val="48"/>
      <w:szCs w:val="48"/>
    </w:rPr>
  </w:style>
  <w:style w:type="paragraph" w:styleId="Quote">
    <w:name w:val="Quote"/>
    <w:basedOn w:val="Normal"/>
    <w:next w:val="Normal"/>
    <w:link w:val="QuoteChar"/>
    <w:uiPriority w:val="29"/>
    <w:qFormat/>
    <w:rsid w:val="4FBD392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FBD3925"/>
    <w:pPr>
      <w:spacing w:before="360" w:after="360"/>
      <w:ind w:left="864" w:right="864"/>
      <w:jc w:val="center"/>
    </w:pPr>
    <w:rPr>
      <w:i/>
      <w:iCs/>
      <w:color w:val="4F81BD" w:themeColor="accent1"/>
    </w:rPr>
  </w:style>
  <w:style w:type="character" w:styleId="Heading7Char" w:customStyle="1">
    <w:name w:val="Heading 7 Char"/>
    <w:basedOn w:val="DefaultParagraphFont"/>
    <w:link w:val="Heading7"/>
    <w:uiPriority w:val="9"/>
    <w:rsid w:val="4FBD3925"/>
    <w:rPr>
      <w:rFonts w:ascii="Baskerville Old Face"/>
      <w:b/>
      <w:bCs/>
      <w:i w:val="0"/>
      <w:iCs w:val="0"/>
      <w:color w:val="5066DB"/>
      <w:sz w:val="26"/>
      <w:szCs w:val="26"/>
      <w:u w:val="none"/>
    </w:rPr>
  </w:style>
  <w:style w:type="character" w:styleId="Heading8Char" w:customStyle="1">
    <w:name w:val="Heading 8 Char"/>
    <w:basedOn w:val="DefaultParagraphFont"/>
    <w:link w:val="Heading8"/>
    <w:uiPriority w:val="9"/>
    <w:rsid w:val="4FBD3925"/>
    <w:rPr>
      <w:rFonts w:ascii="Baskerville Old Face"/>
      <w:b/>
      <w:bCs/>
      <w:i w:val="0"/>
      <w:iCs w:val="0"/>
      <w:color w:val="5066DB"/>
      <w:sz w:val="25"/>
      <w:szCs w:val="25"/>
      <w:u w:val="none"/>
    </w:rPr>
  </w:style>
  <w:style w:type="character" w:styleId="Heading9Char" w:customStyle="1">
    <w:name w:val="Heading 9 Char"/>
    <w:basedOn w:val="DefaultParagraphFont"/>
    <w:link w:val="Heading9"/>
    <w:uiPriority w:val="9"/>
    <w:rsid w:val="4FBD3925"/>
    <w:rPr>
      <w:rFonts w:ascii="Baskerville Old Face"/>
      <w:b/>
      <w:bCs/>
      <w:i w:val="0"/>
      <w:iCs w:val="0"/>
      <w:color w:val="5066DB"/>
      <w:sz w:val="24"/>
      <w:szCs w:val="24"/>
      <w:u w:val="none"/>
    </w:rPr>
  </w:style>
  <w:style w:type="character" w:styleId="SubtitleChar" w:customStyle="1">
    <w:name w:val="Subtitle Char"/>
    <w:basedOn w:val="DefaultParagraphFont"/>
    <w:link w:val="Subtitle"/>
    <w:uiPriority w:val="11"/>
    <w:rsid w:val="4FBD3925"/>
    <w:rPr>
      <w:rFonts w:ascii="Baskerville Old Face"/>
      <w:b/>
      <w:bCs/>
      <w:i w:val="0"/>
      <w:iCs w:val="0"/>
      <w:color w:val="000000" w:themeColor="text1"/>
      <w:sz w:val="48"/>
      <w:szCs w:val="48"/>
      <w:u w:val="none"/>
    </w:rPr>
  </w:style>
  <w:style w:type="character" w:styleId="QuoteChar" w:customStyle="1">
    <w:name w:val="Quote Char"/>
    <w:basedOn w:val="DefaultParagraphFont"/>
    <w:link w:val="Quote"/>
    <w:uiPriority w:val="29"/>
    <w:rsid w:val="4FBD3925"/>
    <w:rPr>
      <w:rFonts w:ascii="Franklin Gothic Book"/>
      <w:b w:val="0"/>
      <w:bCs w:val="0"/>
      <w:i/>
      <w:iCs/>
      <w:color w:val="404040" w:themeColor="text1" w:themeTint="BF"/>
      <w:sz w:val="24"/>
      <w:szCs w:val="24"/>
      <w:u w:val="none"/>
    </w:rPr>
  </w:style>
  <w:style w:type="character" w:styleId="IntenseQuoteChar" w:customStyle="1">
    <w:name w:val="Intense Quote Char"/>
    <w:basedOn w:val="DefaultParagraphFont"/>
    <w:link w:val="IntenseQuote"/>
    <w:uiPriority w:val="30"/>
    <w:rsid w:val="4FBD3925"/>
    <w:rPr>
      <w:rFonts w:ascii="Franklin Gothic Book"/>
      <w:b w:val="0"/>
      <w:bCs w:val="0"/>
      <w:i/>
      <w:iCs/>
      <w:color w:val="4F81BD" w:themeColor="accent1"/>
      <w:sz w:val="24"/>
      <w:szCs w:val="24"/>
      <w:u w:val="none"/>
    </w:rPr>
  </w:style>
  <w:style w:type="paragraph" w:styleId="TOC1">
    <w:name w:val="toc 1"/>
    <w:basedOn w:val="Normal"/>
    <w:next w:val="Normal"/>
    <w:uiPriority w:val="39"/>
    <w:unhideWhenUsed/>
    <w:rsid w:val="4FBD3925"/>
    <w:pPr>
      <w:spacing w:after="100"/>
    </w:pPr>
  </w:style>
  <w:style w:type="paragraph" w:styleId="TOC2">
    <w:name w:val="toc 2"/>
    <w:basedOn w:val="Normal"/>
    <w:next w:val="Normal"/>
    <w:uiPriority w:val="39"/>
    <w:unhideWhenUsed/>
    <w:rsid w:val="4FBD3925"/>
    <w:pPr>
      <w:spacing w:after="100"/>
      <w:ind w:left="220"/>
    </w:pPr>
  </w:style>
  <w:style w:type="paragraph" w:styleId="TOC3">
    <w:name w:val="toc 3"/>
    <w:basedOn w:val="Normal"/>
    <w:next w:val="Normal"/>
    <w:uiPriority w:val="39"/>
    <w:unhideWhenUsed/>
    <w:rsid w:val="4FBD3925"/>
    <w:pPr>
      <w:spacing w:after="100"/>
      <w:ind w:left="440"/>
    </w:pPr>
  </w:style>
  <w:style w:type="paragraph" w:styleId="TOC4">
    <w:name w:val="toc 4"/>
    <w:basedOn w:val="Normal"/>
    <w:next w:val="Normal"/>
    <w:uiPriority w:val="39"/>
    <w:unhideWhenUsed/>
    <w:rsid w:val="4FBD3925"/>
    <w:pPr>
      <w:spacing w:after="100"/>
      <w:ind w:left="660"/>
    </w:pPr>
  </w:style>
  <w:style w:type="paragraph" w:styleId="TOC5">
    <w:name w:val="toc 5"/>
    <w:basedOn w:val="Normal"/>
    <w:next w:val="Normal"/>
    <w:uiPriority w:val="39"/>
    <w:unhideWhenUsed/>
    <w:rsid w:val="4FBD3925"/>
    <w:pPr>
      <w:spacing w:after="100"/>
      <w:ind w:left="880"/>
    </w:pPr>
  </w:style>
  <w:style w:type="paragraph" w:styleId="TOC6">
    <w:name w:val="toc 6"/>
    <w:basedOn w:val="Normal"/>
    <w:next w:val="Normal"/>
    <w:uiPriority w:val="39"/>
    <w:unhideWhenUsed/>
    <w:rsid w:val="4FBD3925"/>
    <w:pPr>
      <w:spacing w:after="100"/>
      <w:ind w:left="1100"/>
    </w:pPr>
  </w:style>
  <w:style w:type="paragraph" w:styleId="TOC7">
    <w:name w:val="toc 7"/>
    <w:basedOn w:val="Normal"/>
    <w:next w:val="Normal"/>
    <w:uiPriority w:val="39"/>
    <w:unhideWhenUsed/>
    <w:rsid w:val="4FBD3925"/>
    <w:pPr>
      <w:spacing w:after="100"/>
      <w:ind w:left="1320"/>
    </w:pPr>
  </w:style>
  <w:style w:type="paragraph" w:styleId="TOC8">
    <w:name w:val="toc 8"/>
    <w:basedOn w:val="Normal"/>
    <w:next w:val="Normal"/>
    <w:uiPriority w:val="39"/>
    <w:unhideWhenUsed/>
    <w:rsid w:val="4FBD3925"/>
    <w:pPr>
      <w:spacing w:after="100"/>
      <w:ind w:left="1540"/>
    </w:pPr>
  </w:style>
  <w:style w:type="paragraph" w:styleId="TOC9">
    <w:name w:val="toc 9"/>
    <w:basedOn w:val="Normal"/>
    <w:next w:val="Normal"/>
    <w:uiPriority w:val="39"/>
    <w:unhideWhenUsed/>
    <w:rsid w:val="4FBD3925"/>
    <w:pPr>
      <w:spacing w:after="100"/>
      <w:ind w:left="1760"/>
    </w:pPr>
  </w:style>
  <w:style w:type="paragraph" w:styleId="EndnoteText">
    <w:name w:val="endnote text"/>
    <w:basedOn w:val="Normal"/>
    <w:link w:val="EndnoteTextChar"/>
    <w:uiPriority w:val="99"/>
    <w:semiHidden/>
    <w:unhideWhenUsed/>
    <w:rsid w:val="4FBD3925"/>
    <w:pPr>
      <w:spacing w:after="0"/>
    </w:pPr>
    <w:rPr>
      <w:sz w:val="20"/>
      <w:szCs w:val="20"/>
    </w:rPr>
  </w:style>
  <w:style w:type="character" w:styleId="EndnoteTextChar" w:customStyle="1">
    <w:name w:val="Endnote Text Char"/>
    <w:basedOn w:val="DefaultParagraphFont"/>
    <w:link w:val="EndnoteText"/>
    <w:uiPriority w:val="99"/>
    <w:semiHidden/>
    <w:rsid w:val="4FBD3925"/>
    <w:rPr>
      <w:rFonts w:ascii="Franklin Gothic Book"/>
      <w:b w:val="0"/>
      <w:bCs w:val="0"/>
      <w:i w:val="0"/>
      <w:iCs w:val="0"/>
      <w:color w:val="000000" w:themeColor="text1"/>
      <w:sz w:val="20"/>
      <w:szCs w:val="20"/>
      <w:u w:val="none"/>
    </w:rPr>
  </w:style>
  <w:style w:type="paragraph" w:styleId="FootnoteText">
    <w:name w:val="footnote text"/>
    <w:basedOn w:val="Normal"/>
    <w:link w:val="FootnoteTextChar"/>
    <w:uiPriority w:val="99"/>
    <w:semiHidden/>
    <w:unhideWhenUsed/>
    <w:rsid w:val="4FBD3925"/>
    <w:pPr>
      <w:spacing w:after="0"/>
    </w:pPr>
    <w:rPr>
      <w:sz w:val="20"/>
      <w:szCs w:val="20"/>
    </w:rPr>
  </w:style>
  <w:style w:type="character" w:styleId="FootnoteTextChar" w:customStyle="1">
    <w:name w:val="Footnote Text Char"/>
    <w:basedOn w:val="DefaultParagraphFont"/>
    <w:link w:val="FootnoteText"/>
    <w:uiPriority w:val="99"/>
    <w:semiHidden/>
    <w:rsid w:val="4FBD3925"/>
    <w:rPr>
      <w:rFonts w:ascii="Franklin Gothic Book"/>
      <w:b w:val="0"/>
      <w:bCs w:val="0"/>
      <w:i w:val="0"/>
      <w:iCs w:val="0"/>
      <w:color w:val="000000" w:themeColor="text1"/>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862">
      <w:bodyDiv w:val="1"/>
      <w:marLeft w:val="0"/>
      <w:marRight w:val="0"/>
      <w:marTop w:val="0"/>
      <w:marBottom w:val="0"/>
      <w:divBdr>
        <w:top w:val="none" w:sz="0" w:space="0" w:color="auto"/>
        <w:left w:val="none" w:sz="0" w:space="0" w:color="auto"/>
        <w:bottom w:val="none" w:sz="0" w:space="0" w:color="auto"/>
        <w:right w:val="none" w:sz="0" w:space="0" w:color="auto"/>
      </w:divBdr>
    </w:div>
    <w:div w:id="979655741">
      <w:bodyDiv w:val="1"/>
      <w:marLeft w:val="0"/>
      <w:marRight w:val="0"/>
      <w:marTop w:val="0"/>
      <w:marBottom w:val="0"/>
      <w:divBdr>
        <w:top w:val="none" w:sz="0" w:space="0" w:color="auto"/>
        <w:left w:val="none" w:sz="0" w:space="0" w:color="auto"/>
        <w:bottom w:val="none" w:sz="0" w:space="0" w:color="auto"/>
        <w:right w:val="none" w:sz="0" w:space="0" w:color="auto"/>
      </w:divBdr>
      <w:divsChild>
        <w:div w:id="252857204">
          <w:marLeft w:val="547"/>
          <w:marRight w:val="0"/>
          <w:marTop w:val="154"/>
          <w:marBottom w:val="0"/>
          <w:divBdr>
            <w:top w:val="none" w:sz="0" w:space="0" w:color="auto"/>
            <w:left w:val="none" w:sz="0" w:space="0" w:color="auto"/>
            <w:bottom w:val="none" w:sz="0" w:space="0" w:color="auto"/>
            <w:right w:val="none" w:sz="0" w:space="0" w:color="auto"/>
          </w:divBdr>
        </w:div>
      </w:divsChild>
    </w:div>
    <w:div w:id="1041201598">
      <w:bodyDiv w:val="1"/>
      <w:marLeft w:val="0"/>
      <w:marRight w:val="0"/>
      <w:marTop w:val="0"/>
      <w:marBottom w:val="0"/>
      <w:divBdr>
        <w:top w:val="none" w:sz="0" w:space="0" w:color="auto"/>
        <w:left w:val="none" w:sz="0" w:space="0" w:color="auto"/>
        <w:bottom w:val="none" w:sz="0" w:space="0" w:color="auto"/>
        <w:right w:val="none" w:sz="0" w:space="0" w:color="auto"/>
      </w:divBdr>
    </w:div>
    <w:div w:id="1287198535">
      <w:bodyDiv w:val="1"/>
      <w:marLeft w:val="0"/>
      <w:marRight w:val="0"/>
      <w:marTop w:val="0"/>
      <w:marBottom w:val="0"/>
      <w:divBdr>
        <w:top w:val="none" w:sz="0" w:space="0" w:color="auto"/>
        <w:left w:val="none" w:sz="0" w:space="0" w:color="auto"/>
        <w:bottom w:val="none" w:sz="0" w:space="0" w:color="auto"/>
        <w:right w:val="none" w:sz="0" w:space="0" w:color="auto"/>
      </w:divBdr>
    </w:div>
    <w:div w:id="1791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6" ma:contentTypeDescription="Create a new document." ma:contentTypeScope="" ma:versionID="b3c0b5fa69cc937a8349013f2074614d">
  <xsd:schema xmlns:xsd="http://www.w3.org/2001/XMLSchema" xmlns:xs="http://www.w3.org/2001/XMLSchema" xmlns:p="http://schemas.microsoft.com/office/2006/metadata/properties" xmlns:ns2="9141694b-db7f-43e4-9793-65e0dd3fb6d9" xmlns:ns3="ab2d5edb-4cf1-4787-8001-e71c1eb66182" targetNamespace="http://schemas.microsoft.com/office/2006/metadata/properties" ma:root="true" ma:fieldsID="fc07ddb47b51f99d3fbd335f0e18166f" ns2:_="" ns3:_="">
    <xsd:import namespace="9141694b-db7f-43e4-9793-65e0dd3fb6d9"/>
    <xsd:import namespace="ab2d5edb-4cf1-4787-8001-e71c1eb661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d5edb-4cf1-4787-8001-e71c1eb66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225B3-8FE2-4D97-999A-445979BA3F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6D5F53-41EF-4195-98F5-0879EA12B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1694b-db7f-43e4-9793-65e0dd3fb6d9"/>
    <ds:schemaRef ds:uri="ab2d5edb-4cf1-4787-8001-e71c1eb66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05071-C07A-4F76-8F3C-8D4793D25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1521</Words>
  <Characters>8676</Characters>
  <Application>Microsoft Office Word</Application>
  <DocSecurity>0</DocSecurity>
  <Lines>72</Lines>
  <Paragraphs>20</Paragraphs>
  <ScaleCrop>false</ScaleCrop>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Hislop</dc:creator>
  <cp:keywords/>
  <dc:description/>
  <cp:lastModifiedBy>Mangelsdorf,Peter</cp:lastModifiedBy>
  <cp:revision>32</cp:revision>
  <cp:lastPrinted>2019-09-25T13:12:00Z</cp:lastPrinted>
  <dcterms:created xsi:type="dcterms:W3CDTF">2020-01-07T14:49:00Z</dcterms:created>
  <dcterms:modified xsi:type="dcterms:W3CDTF">2022-02-05T01:07:00Z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