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2497A35" w14:textId="544560C5" w:rsidR="005D61CD" w:rsidRPr="00974E7C" w:rsidRDefault="003142D9" w:rsidP="00974E7C">
      <w:pPr>
        <w:rPr>
          <w:lang w:val="en-GB"/>
        </w:rPr>
      </w:pPr>
      <w:r>
        <w:rPr>
          <w:noProof/>
          <w:lang w:eastAsia="zh-TW"/>
        </w:rPr>
        <mc:AlternateContent>
          <mc:Choice Requires="wps">
            <w:drawing>
              <wp:anchor distT="0" distB="0" distL="114935" distR="114935" simplePos="0" relativeHeight="251658752" behindDoc="0" locked="0" layoutInCell="1" allowOverlap="1" wp14:anchorId="1523C1B4" wp14:editId="5FA5E3BB">
                <wp:simplePos x="0" y="0"/>
                <wp:positionH relativeFrom="margin">
                  <wp:align>left</wp:align>
                </wp:positionH>
                <wp:positionV relativeFrom="margin">
                  <wp:align>top</wp:align>
                </wp:positionV>
                <wp:extent cx="6281420" cy="2575560"/>
                <wp:effectExtent l="0" t="0" r="0" b="0"/>
                <wp:wrapTopAndBottom/>
                <wp:docPr id="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81420" cy="25755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92895F" w14:textId="705D1206" w:rsidR="00D325F1" w:rsidRPr="00D325F1" w:rsidRDefault="00D325F1" w:rsidP="00D325F1">
                            <w:pPr>
                              <w:pStyle w:val="2"/>
                              <w:numPr>
                                <w:ilvl w:val="0"/>
                                <w:numId w:val="0"/>
                              </w:numPr>
                              <w:pBdr>
                                <w:bottom w:val="single" w:sz="6" w:space="8" w:color="BBBBBB"/>
                              </w:pBdr>
                              <w:shd w:val="clear" w:color="auto" w:fill="FFFFFF"/>
                              <w:spacing w:before="0" w:after="150"/>
                              <w:ind w:left="578" w:hanging="578"/>
                              <w:rPr>
                                <w:lang w:val="en-GB" w:eastAsia="en-GB"/>
                              </w:rPr>
                            </w:pPr>
                            <w:r w:rsidRPr="00D325F1">
                              <w:rPr>
                                <w:rFonts w:hint="eastAsia"/>
                                <w:lang w:val="en-GB" w:eastAsia="en-GB"/>
                              </w:rPr>
                              <w:t>Computer Vision</w:t>
                            </w:r>
                            <w:r w:rsidRPr="00D325F1">
                              <w:rPr>
                                <w:lang w:val="en-GB" w:eastAsia="en-GB"/>
                              </w:rPr>
                              <w:t xml:space="preserve"> - </w:t>
                            </w:r>
                            <w:r w:rsidR="00E43F1A" w:rsidRPr="00E43F1A">
                              <w:rPr>
                                <w:lang w:val="en-GB" w:eastAsia="en-GB"/>
                              </w:rPr>
                              <w:t>Final Report</w:t>
                            </w:r>
                          </w:p>
                          <w:p w14:paraId="040E22A1" w14:textId="72039A9E" w:rsidR="00D325F1" w:rsidRPr="00D325F1" w:rsidRDefault="00D325F1" w:rsidP="00D325F1">
                            <w:pPr>
                              <w:pStyle w:val="2"/>
                              <w:numPr>
                                <w:ilvl w:val="0"/>
                                <w:numId w:val="0"/>
                              </w:numPr>
                              <w:pBdr>
                                <w:bottom w:val="single" w:sz="6" w:space="8" w:color="BBBBBB"/>
                              </w:pBdr>
                              <w:shd w:val="clear" w:color="auto" w:fill="FFFFFF"/>
                              <w:spacing w:after="150"/>
                              <w:ind w:left="578" w:hanging="578"/>
                              <w:rPr>
                                <w:rFonts w:ascii="標楷體" w:eastAsia="標楷體" w:hAnsi="標楷體"/>
                                <w:lang w:val="en-GB" w:eastAsia="en-GB"/>
                              </w:rPr>
                            </w:pPr>
                            <w:r w:rsidRPr="00D325F1">
                              <w:rPr>
                                <w:rFonts w:ascii="標楷體" w:eastAsia="標楷體" w:hAnsi="標楷體" w:hint="eastAsia"/>
                                <w:lang w:val="en-GB" w:eastAsia="en-GB"/>
                              </w:rPr>
                              <w:t xml:space="preserve">第 18 </w:t>
                            </w:r>
                            <w:proofErr w:type="spellStart"/>
                            <w:r w:rsidRPr="00D325F1">
                              <w:rPr>
                                <w:rFonts w:ascii="標楷體" w:eastAsia="標楷體" w:hAnsi="標楷體" w:hint="eastAsia"/>
                                <w:lang w:val="en-GB" w:eastAsia="en-GB"/>
                              </w:rPr>
                              <w:t>組：林學謙、林政旭、游鎮遠、謝崇志、王清翰</w:t>
                            </w:r>
                            <w:proofErr w:type="spellEnd"/>
                          </w:p>
                          <w:p w14:paraId="46A46ED6" w14:textId="77777777" w:rsidR="00F66F7E" w:rsidRPr="004E0E37" w:rsidRDefault="00F66F7E">
                            <w:pPr>
                              <w:pStyle w:val="Heading"/>
                              <w:rPr>
                                <w:lang w:val="en-GB" w:eastAsia="zh-TW"/>
                              </w:rPr>
                            </w:pPr>
                          </w:p>
                          <w:p w14:paraId="4792418C" w14:textId="4DD08037" w:rsidR="00104664" w:rsidRPr="005B6898" w:rsidRDefault="005B6898" w:rsidP="005B6898">
                            <w:pPr>
                              <w:jc w:val="center"/>
                              <w:rPr>
                                <w:b/>
                                <w:sz w:val="28"/>
                                <w:szCs w:val="28"/>
                              </w:rPr>
                            </w:pPr>
                            <w:r w:rsidRPr="005B6898">
                              <w:rPr>
                                <w:b/>
                                <w:sz w:val="28"/>
                                <w:szCs w:val="28"/>
                              </w:rPr>
                              <w:t>Learning to Predict Layout-to-image Conditional Convolutions for Semantic Image Synthesis</w:t>
                            </w:r>
                            <w:r>
                              <w:rPr>
                                <w:b/>
                                <w:sz w:val="28"/>
                                <w:szCs w:val="28"/>
                              </w:rPr>
                              <w:t xml:space="preserve">: </w:t>
                            </w:r>
                            <w:r w:rsidR="00364891" w:rsidRPr="00364891">
                              <w:rPr>
                                <w:b/>
                                <w:sz w:val="28"/>
                                <w:szCs w:val="28"/>
                              </w:rPr>
                              <w:t>Ablation Track</w:t>
                            </w:r>
                          </w:p>
                          <w:p w14:paraId="65767413" w14:textId="280D58A7" w:rsidR="00F66F7E" w:rsidRDefault="005B6898" w:rsidP="005B6898">
                            <w:pPr>
                              <w:jc w:val="center"/>
                            </w:pPr>
                            <w:r>
                              <w:rPr>
                                <w:noProof/>
                                <w:lang w:eastAsia="zh-TW"/>
                              </w:rPr>
                              <w:drawing>
                                <wp:inline distT="0" distB="0" distL="0" distR="0" wp14:anchorId="5CDAB738" wp14:editId="2C16B458">
                                  <wp:extent cx="4394200" cy="139065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4200" cy="1390650"/>
                                          </a:xfrm>
                                          <a:prstGeom prst="rect">
                                            <a:avLst/>
                                          </a:prstGeom>
                                        </pic:spPr>
                                      </pic:pic>
                                    </a:graphicData>
                                  </a:graphic>
                                </wp:inline>
                              </w:drawing>
                            </w:r>
                          </w:p>
                          <w:p w14:paraId="230ECEEB" w14:textId="77777777" w:rsidR="005B6898" w:rsidRPr="004E0E37" w:rsidRDefault="005B6898" w:rsidP="005B689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23C1B4" id="_x0000_t202" coordsize="21600,21600" o:spt="202" path="m,l,21600r21600,l21600,xe">
                <v:stroke joinstyle="miter"/>
                <v:path gradientshapeok="t" o:connecttype="rect"/>
              </v:shapetype>
              <v:shape id="Text Box 11" o:spid="_x0000_s1026" type="#_x0000_t202" style="position:absolute;margin-left:0;margin-top:0;width:494.6pt;height:202.8pt;z-index:251658752;visibility:visible;mso-wrap-style:square;mso-width-percent:0;mso-height-percent:0;mso-wrap-distance-left:9.05pt;mso-wrap-distance-top:0;mso-wrap-distance-right:9.05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" stroked="f">
                <v:fill opacity="0"/>
                <v:path arrowok="t"/>
                <v:textbox inset="0,0,0,0">
                  <w:txbxContent>
                    <w:p w14:paraId="0592895F" w14:textId="705D1206" w:rsidR="00D325F1" w:rsidRPr="00D325F1" w:rsidRDefault="00D325F1" w:rsidP="00D325F1">
                      <w:pPr>
                        <w:pStyle w:val="2"/>
                        <w:numPr>
                          <w:ilvl w:val="0"/>
                          <w:numId w:val="0"/>
                        </w:numPr>
                        <w:pBdr>
                          <w:bottom w:val="single" w:sz="6" w:space="8" w:color="BBBBBB"/>
                        </w:pBdr>
                        <w:shd w:val="clear" w:color="auto" w:fill="FFFFFF"/>
                        <w:spacing w:before="0" w:after="150"/>
                        <w:ind w:left="578" w:hanging="578"/>
                        <w:rPr>
                          <w:lang w:val="en-GB" w:eastAsia="en-GB"/>
                        </w:rPr>
                      </w:pPr>
                      <w:r w:rsidRPr="00D325F1">
                        <w:rPr>
                          <w:rFonts w:hint="eastAsia"/>
                          <w:lang w:val="en-GB" w:eastAsia="en-GB"/>
                        </w:rPr>
                        <w:t>Computer Vision</w:t>
                      </w:r>
                      <w:r w:rsidRPr="00D325F1">
                        <w:rPr>
                          <w:lang w:val="en-GB" w:eastAsia="en-GB"/>
                        </w:rPr>
                        <w:t xml:space="preserve"> - </w:t>
                      </w:r>
                      <w:r w:rsidR="00E43F1A" w:rsidRPr="00E43F1A">
                        <w:rPr>
                          <w:lang w:val="en-GB" w:eastAsia="en-GB"/>
                        </w:rPr>
                        <w:t>Final Report</w:t>
                      </w:r>
                    </w:p>
                    <w:p w14:paraId="040E22A1" w14:textId="72039A9E" w:rsidR="00D325F1" w:rsidRPr="00D325F1" w:rsidRDefault="00D325F1" w:rsidP="00D325F1">
                      <w:pPr>
                        <w:pStyle w:val="2"/>
                        <w:numPr>
                          <w:ilvl w:val="0"/>
                          <w:numId w:val="0"/>
                        </w:numPr>
                        <w:pBdr>
                          <w:bottom w:val="single" w:sz="6" w:space="8" w:color="BBBBBB"/>
                        </w:pBdr>
                        <w:shd w:val="clear" w:color="auto" w:fill="FFFFFF"/>
                        <w:spacing w:after="150"/>
                        <w:ind w:left="578" w:hanging="578"/>
                        <w:rPr>
                          <w:rFonts w:ascii="標楷體" w:eastAsia="標楷體" w:hAnsi="標楷體"/>
                          <w:lang w:val="en-GB" w:eastAsia="en-GB"/>
                        </w:rPr>
                      </w:pPr>
                      <w:r w:rsidRPr="00D325F1">
                        <w:rPr>
                          <w:rFonts w:ascii="標楷體" w:eastAsia="標楷體" w:hAnsi="標楷體" w:hint="eastAsia"/>
                          <w:lang w:val="en-GB" w:eastAsia="en-GB"/>
                        </w:rPr>
                        <w:t xml:space="preserve">第 18 </w:t>
                      </w:r>
                      <w:proofErr w:type="spellStart"/>
                      <w:r w:rsidRPr="00D325F1">
                        <w:rPr>
                          <w:rFonts w:ascii="標楷體" w:eastAsia="標楷體" w:hAnsi="標楷體" w:hint="eastAsia"/>
                          <w:lang w:val="en-GB" w:eastAsia="en-GB"/>
                        </w:rPr>
                        <w:t>組：林學謙、林政旭、游鎮遠、謝崇志、王清翰</w:t>
                      </w:r>
                      <w:proofErr w:type="spellEnd"/>
                    </w:p>
                    <w:p w14:paraId="46A46ED6" w14:textId="77777777" w:rsidR="00F66F7E" w:rsidRPr="004E0E37" w:rsidRDefault="00F66F7E">
                      <w:pPr>
                        <w:pStyle w:val="Heading"/>
                        <w:rPr>
                          <w:lang w:val="en-GB" w:eastAsia="zh-TW"/>
                        </w:rPr>
                      </w:pPr>
                    </w:p>
                    <w:p w14:paraId="4792418C" w14:textId="4DD08037" w:rsidR="00104664" w:rsidRPr="005B6898" w:rsidRDefault="005B6898" w:rsidP="005B6898">
                      <w:pPr>
                        <w:jc w:val="center"/>
                        <w:rPr>
                          <w:b/>
                          <w:sz w:val="28"/>
                          <w:szCs w:val="28"/>
                        </w:rPr>
                      </w:pPr>
                      <w:r w:rsidRPr="005B6898">
                        <w:rPr>
                          <w:b/>
                          <w:sz w:val="28"/>
                          <w:szCs w:val="28"/>
                        </w:rPr>
                        <w:t>Learning to Predict Layout-to-image Conditional Convolutions for Semantic Image Synthesis</w:t>
                      </w:r>
                      <w:r>
                        <w:rPr>
                          <w:b/>
                          <w:sz w:val="28"/>
                          <w:szCs w:val="28"/>
                        </w:rPr>
                        <w:t xml:space="preserve">: </w:t>
                      </w:r>
                      <w:r w:rsidR="00364891" w:rsidRPr="00364891">
                        <w:rPr>
                          <w:b/>
                          <w:sz w:val="28"/>
                          <w:szCs w:val="28"/>
                        </w:rPr>
                        <w:t>Ablation Track</w:t>
                      </w:r>
                    </w:p>
                    <w:p w14:paraId="65767413" w14:textId="280D58A7" w:rsidR="00F66F7E" w:rsidRDefault="005B6898" w:rsidP="005B6898">
                      <w:pPr>
                        <w:jc w:val="center"/>
                      </w:pPr>
                      <w:r>
                        <w:rPr>
                          <w:noProof/>
                          <w:lang w:eastAsia="zh-TW"/>
                        </w:rPr>
                        <w:drawing>
                          <wp:inline distT="0" distB="0" distL="0" distR="0" wp14:anchorId="5CDAB738" wp14:editId="2C16B458">
                            <wp:extent cx="4394200" cy="139065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4200" cy="1390650"/>
                                    </a:xfrm>
                                    <a:prstGeom prst="rect">
                                      <a:avLst/>
                                    </a:prstGeom>
                                  </pic:spPr>
                                </pic:pic>
                              </a:graphicData>
                            </a:graphic>
                          </wp:inline>
                        </w:drawing>
                      </w:r>
                    </w:p>
                    <w:p w14:paraId="230ECEEB" w14:textId="77777777" w:rsidR="005B6898" w:rsidRPr="004E0E37" w:rsidRDefault="005B6898" w:rsidP="005B6898">
                      <w:pPr>
                        <w:jc w:val="center"/>
                      </w:pPr>
                    </w:p>
                  </w:txbxContent>
                </v:textbox>
                <w10:wrap type="topAndBottom" anchorx="margin" anchory="margin"/>
              </v:shape>
            </w:pict>
          </mc:Fallback>
        </mc:AlternateContent>
      </w:r>
    </w:p>
    <w:p w14:paraId="4588C417" w14:textId="77777777" w:rsidR="00F66F7E" w:rsidRPr="005D61CD" w:rsidRDefault="00F66F7E">
      <w:pPr>
        <w:pStyle w:val="1"/>
        <w:rPr>
          <w:b/>
          <w:bCs/>
          <w:sz w:val="24"/>
          <w:szCs w:val="24"/>
        </w:rPr>
      </w:pPr>
      <w:r w:rsidRPr="005D61CD">
        <w:rPr>
          <w:b/>
          <w:bCs/>
          <w:sz w:val="24"/>
          <w:szCs w:val="24"/>
        </w:rPr>
        <w:t>Introduction</w:t>
      </w:r>
    </w:p>
    <w:p w14:paraId="3C65497F" w14:textId="08776D1A" w:rsidR="00D26831" w:rsidRPr="00D26831" w:rsidRDefault="00D26831" w:rsidP="00E43F1A">
      <w:pPr>
        <w:pStyle w:val="Text"/>
        <w:spacing w:before="120"/>
        <w:ind w:left="204" w:firstLine="200"/>
        <w:rPr>
          <w:lang w:val="en-GB" w:eastAsia="en-GB"/>
        </w:rPr>
      </w:pPr>
      <w:r w:rsidRPr="00D26831">
        <w:rPr>
          <w:lang w:val="en-GB" w:eastAsia="en-GB"/>
        </w:rPr>
        <w:t>Generative Adversarial Networks (GANs) have excelled in generating realistic faces and simple objects but face challenges in creating photorealistic complex scenes. Semantic image synthesis, which generates images based on semantic layouts, is crucial for controlled image generation and</w:t>
      </w:r>
      <w:r w:rsidR="00E43F1A">
        <w:rPr>
          <w:rFonts w:asciiTheme="minorEastAsia" w:eastAsiaTheme="minorEastAsia" w:hAnsiTheme="minorEastAsia" w:hint="eastAsia"/>
          <w:lang w:val="en-GB" w:eastAsia="zh-TW"/>
        </w:rPr>
        <w:t xml:space="preserve"> </w:t>
      </w:r>
      <w:r w:rsidRPr="00D26831">
        <w:rPr>
          <w:lang w:val="en-GB" w:eastAsia="en-GB"/>
        </w:rPr>
        <w:t>interactive manipulation. At their core, GANs consist of two neural networks: a generator and a discriminator. The generator aims to produce data, such as images or text, while the discriminator's role is to distinguish between genuine data and artificially generated data. What makes GANs exceptionally powerful is their adversarial nature – the generator and discriminator engage in a continuous battle, with the generator striving to create data that is indistinguishable from real data, and the discriminator refining its ability to tell the two apart. This adversarial training process results in the generator becoming increasingly adept at generating realistic data.</w:t>
      </w:r>
      <w:r w:rsidR="00BE2D7F">
        <w:rPr>
          <w:lang w:val="en-GB" w:eastAsia="en-GB"/>
        </w:rPr>
        <w:t xml:space="preserve"> </w:t>
      </w:r>
      <w:r w:rsidRPr="00D26831">
        <w:rPr>
          <w:lang w:val="en-GB" w:eastAsia="en-GB"/>
        </w:rPr>
        <w:t>Existing GAN-based methods typically use label maps as inputs and employ encoder-decoder networks for image generation, but this may not preserve layout information effectively. SPADE enhances this process by using label maps to predict spatially-adaptive affine transformations for modulating activation in normalization layers. However, such feature modulation has limitations in representational power and flexibility.</w:t>
      </w:r>
      <w:r w:rsidR="00BE2D7F">
        <w:rPr>
          <w:lang w:val="en-GB" w:eastAsia="en-GB"/>
        </w:rPr>
        <w:t xml:space="preserve"> </w:t>
      </w:r>
      <w:r w:rsidRPr="00D26831">
        <w:rPr>
          <w:lang w:val="en-GB" w:eastAsia="en-GB"/>
        </w:rPr>
        <w:t xml:space="preserve">This perspective challenges the conventional use of convolutional layers in image synthesis. </w:t>
      </w:r>
    </w:p>
    <w:p w14:paraId="3738986F" w14:textId="0D49A249" w:rsidR="00D325F1" w:rsidRDefault="00D26831" w:rsidP="00E43F1A">
      <w:pPr>
        <w:pStyle w:val="Text"/>
        <w:spacing w:before="120"/>
        <w:ind w:left="204" w:firstLine="200"/>
        <w:rPr>
          <w:lang w:val="en-GB" w:eastAsia="en-GB"/>
        </w:rPr>
      </w:pPr>
      <w:r w:rsidRPr="00D26831">
        <w:rPr>
          <w:lang w:val="en-GB" w:eastAsia="en-GB"/>
        </w:rPr>
        <w:t>In a generation network, traditional convolutional layers generate fine features in a uniform manner, using the same translation-invariant kernels for all samples</w:t>
      </w:r>
    </w:p>
    <w:p w14:paraId="5E407ECD" w14:textId="77777777" w:rsidR="00D325F1" w:rsidRDefault="00D325F1" w:rsidP="00D26831">
      <w:pPr>
        <w:pStyle w:val="Text"/>
        <w:spacing w:before="120"/>
        <w:ind w:left="204"/>
        <w:rPr>
          <w:lang w:val="en-GB" w:eastAsia="en-GB"/>
        </w:rPr>
      </w:pPr>
    </w:p>
    <w:p w14:paraId="15DF3196" w14:textId="33B2E80E" w:rsidR="00D325F1" w:rsidRDefault="00D325F1" w:rsidP="00D26831">
      <w:pPr>
        <w:pStyle w:val="Text"/>
        <w:spacing w:before="120"/>
        <w:ind w:left="204"/>
        <w:rPr>
          <w:lang w:val="en-GB" w:eastAsia="en-GB"/>
        </w:rPr>
      </w:pPr>
    </w:p>
    <w:p w14:paraId="717D3EF8" w14:textId="77777777" w:rsidR="00D325F1" w:rsidRDefault="00D325F1" w:rsidP="00D26831">
      <w:pPr>
        <w:pStyle w:val="Text"/>
        <w:spacing w:before="120"/>
        <w:ind w:left="204"/>
        <w:rPr>
          <w:lang w:val="en-GB" w:eastAsia="en-GB"/>
        </w:rPr>
      </w:pPr>
    </w:p>
    <w:p w14:paraId="14C1585E" w14:textId="02022ACB" w:rsidR="00D26831" w:rsidRPr="00D26831" w:rsidRDefault="00D26831" w:rsidP="00D325F1">
      <w:pPr>
        <w:pStyle w:val="Text"/>
        <w:spacing w:before="120"/>
        <w:ind w:left="204" w:firstLine="0"/>
        <w:rPr>
          <w:lang w:val="en-GB" w:eastAsia="en-GB"/>
        </w:rPr>
      </w:pPr>
      <w:r w:rsidRPr="00D26831">
        <w:rPr>
          <w:lang w:val="en-GB" w:eastAsia="en-GB"/>
        </w:rPr>
        <w:t>and spatial locations. The proposed approach suggests employing distinct convolutional kernels based on the specific semantic labels and layout of each sample. This innovation seeks to enable more precise and context-aware image synthesis, potentially leading to more realistic and diverse results in complex scenes with different objects and elements.</w:t>
      </w:r>
      <w:r w:rsidR="001779FF">
        <w:rPr>
          <w:lang w:val="en-GB" w:eastAsia="en-GB"/>
        </w:rPr>
        <w:t xml:space="preserve"> </w:t>
      </w:r>
      <w:r w:rsidRPr="00D26831">
        <w:rPr>
          <w:lang w:val="en-GB" w:eastAsia="en-GB"/>
        </w:rPr>
        <w:t xml:space="preserve">In response to the two challenges mentioned earlier, </w:t>
      </w:r>
      <w:r w:rsidR="001779FF">
        <w:rPr>
          <w:lang w:val="en-GB" w:eastAsia="en-GB"/>
        </w:rPr>
        <w:t>the paper</w:t>
      </w:r>
      <w:r w:rsidRPr="00D26831">
        <w:rPr>
          <w:lang w:val="en-GB" w:eastAsia="en-GB"/>
        </w:rPr>
        <w:t xml:space="preserve"> introduce</w:t>
      </w:r>
      <w:r w:rsidR="001779FF">
        <w:rPr>
          <w:lang w:val="en-GB" w:eastAsia="en-GB"/>
        </w:rPr>
        <w:t>s</w:t>
      </w:r>
      <w:r w:rsidRPr="00D26831">
        <w:rPr>
          <w:lang w:val="en-GB" w:eastAsia="en-GB"/>
        </w:rPr>
        <w:t xml:space="preserve"> a method to predict spatially-adaptive convolution kernels based on input semantic layouts. This approach offers more explicit and effective control over image generation. To avoid overfitting and excessive GPU memory usage, </w:t>
      </w:r>
      <w:r w:rsidR="001779FF">
        <w:rPr>
          <w:lang w:val="en-GB" w:eastAsia="en-GB"/>
        </w:rPr>
        <w:t>the authors</w:t>
      </w:r>
      <w:r w:rsidRPr="00D26831">
        <w:rPr>
          <w:lang w:val="en-GB" w:eastAsia="en-GB"/>
        </w:rPr>
        <w:t xml:space="preserve"> adopt the concept of </w:t>
      </w:r>
      <w:proofErr w:type="spellStart"/>
      <w:r w:rsidRPr="00D26831">
        <w:rPr>
          <w:lang w:val="en-GB" w:eastAsia="en-GB"/>
        </w:rPr>
        <w:t>depthwise</w:t>
      </w:r>
      <w:proofErr w:type="spellEnd"/>
      <w:r w:rsidRPr="00D26831">
        <w:rPr>
          <w:lang w:val="en-GB" w:eastAsia="en-GB"/>
        </w:rPr>
        <w:t xml:space="preserve"> separable convolution, breaking the operation into conditional </w:t>
      </w:r>
      <w:proofErr w:type="spellStart"/>
      <w:r w:rsidRPr="00D26831">
        <w:rPr>
          <w:lang w:val="en-GB" w:eastAsia="en-GB"/>
        </w:rPr>
        <w:t>depthwis</w:t>
      </w:r>
      <w:r w:rsidR="001779FF">
        <w:rPr>
          <w:lang w:val="en-GB" w:eastAsia="en-GB"/>
        </w:rPr>
        <w:t>e</w:t>
      </w:r>
      <w:proofErr w:type="spellEnd"/>
      <w:r w:rsidR="001779FF">
        <w:rPr>
          <w:lang w:val="en-GB" w:eastAsia="en-GB"/>
        </w:rPr>
        <w:t xml:space="preserve"> and pointwise convolutions. The method provides</w:t>
      </w:r>
      <w:r w:rsidRPr="00D26831">
        <w:rPr>
          <w:lang w:val="en-GB" w:eastAsia="en-GB"/>
        </w:rPr>
        <w:t xml:space="preserve"> predict conditional kernel weights using a global-context-aware network, allowing the semantic layout to fine-tune the generation process without significantly increasing network parameters or computational complexity. This innovation improves semantic layout control in image synthesis while remaining computationally efficient.</w:t>
      </w:r>
    </w:p>
    <w:p w14:paraId="59002EB8" w14:textId="290481CD" w:rsidR="00D325F1" w:rsidRDefault="00D26831" w:rsidP="00E43F1A">
      <w:pPr>
        <w:pStyle w:val="Text"/>
        <w:spacing w:before="120"/>
        <w:ind w:left="204" w:firstLine="200"/>
        <w:rPr>
          <w:lang w:val="en-GB" w:eastAsia="en-GB"/>
        </w:rPr>
      </w:pPr>
      <w:r w:rsidRPr="00D26831">
        <w:rPr>
          <w:lang w:val="en-GB" w:eastAsia="en-GB"/>
        </w:rPr>
        <w:t xml:space="preserve">Current semantic image synthesis methods typically use a multi-scale </w:t>
      </w:r>
      <w:proofErr w:type="spellStart"/>
      <w:r w:rsidRPr="00D26831">
        <w:rPr>
          <w:lang w:val="en-GB" w:eastAsia="en-GB"/>
        </w:rPr>
        <w:t>PatchGAN</w:t>
      </w:r>
      <w:proofErr w:type="spellEnd"/>
      <w:r w:rsidRPr="00D26831">
        <w:rPr>
          <w:lang w:val="en-GB" w:eastAsia="en-GB"/>
        </w:rPr>
        <w:t xml:space="preserve"> discriminator, but it struggles to match the generator's capacity. </w:t>
      </w:r>
      <w:r w:rsidR="00690A1E">
        <w:rPr>
          <w:lang w:val="en-GB" w:eastAsia="en-GB"/>
        </w:rPr>
        <w:t>This paper</w:t>
      </w:r>
      <w:r w:rsidRPr="00D26831">
        <w:rPr>
          <w:lang w:val="en-GB" w:eastAsia="en-GB"/>
        </w:rPr>
        <w:t xml:space="preserve"> </w:t>
      </w:r>
      <w:proofErr w:type="gramStart"/>
      <w:r w:rsidRPr="00D26831">
        <w:rPr>
          <w:lang w:val="en-GB" w:eastAsia="en-GB"/>
        </w:rPr>
        <w:t>propose</w:t>
      </w:r>
      <w:proofErr w:type="gramEnd"/>
      <w:r w:rsidRPr="00D26831">
        <w:rPr>
          <w:lang w:val="en-GB" w:eastAsia="en-GB"/>
        </w:rPr>
        <w:t xml:space="preserve"> a more robust approach, focusing on critical image aspects: high-fidelity details and semantic alignment with the input layout map. </w:t>
      </w:r>
      <w:r w:rsidR="000037B6">
        <w:rPr>
          <w:lang w:val="en-GB" w:eastAsia="en-GB"/>
        </w:rPr>
        <w:t>The</w:t>
      </w:r>
      <w:r w:rsidRPr="00D26831">
        <w:rPr>
          <w:lang w:val="en-GB" w:eastAsia="en-GB"/>
        </w:rPr>
        <w:t xml:space="preserve"> method employs multi-</w:t>
      </w:r>
    </w:p>
    <w:p w14:paraId="00432DF0" w14:textId="6B638D8A" w:rsidR="00B674F7" w:rsidRDefault="00B674F7" w:rsidP="00B674F7">
      <w:pPr>
        <w:pStyle w:val="Text"/>
        <w:spacing w:before="120"/>
        <w:ind w:firstLine="0"/>
        <w:rPr>
          <w:lang w:val="en-GB" w:eastAsia="en-GB"/>
        </w:rPr>
      </w:pPr>
      <w:r>
        <w:rPr>
          <w:noProof/>
        </w:rPr>
        <w:lastRenderedPageBreak/>
        <mc:AlternateContent>
          <mc:Choice Requires="wps">
            <w:drawing>
              <wp:anchor distT="0" distB="0" distL="114300" distR="114300" simplePos="0" relativeHeight="251667968" behindDoc="0" locked="0" layoutInCell="1" allowOverlap="1" wp14:anchorId="4E2811D0" wp14:editId="6E0480E4">
                <wp:simplePos x="0" y="0"/>
                <wp:positionH relativeFrom="margin">
                  <wp:align>right</wp:align>
                </wp:positionH>
                <wp:positionV relativeFrom="paragraph">
                  <wp:posOffset>1944370</wp:posOffset>
                </wp:positionV>
                <wp:extent cx="6245225" cy="635"/>
                <wp:effectExtent l="0" t="0" r="3175" b="6350"/>
                <wp:wrapTopAndBottom/>
                <wp:docPr id="1244364045" name="文字方塊 1"/>
                <wp:cNvGraphicFramePr/>
                <a:graphic xmlns:a="http://schemas.openxmlformats.org/drawingml/2006/main">
                  <a:graphicData uri="http://schemas.microsoft.com/office/word/2010/wordprocessingShape">
                    <wps:wsp>
                      <wps:cNvSpPr txBox="1"/>
                      <wps:spPr>
                        <a:xfrm>
                          <a:off x="0" y="0"/>
                          <a:ext cx="6245225" cy="635"/>
                        </a:xfrm>
                        <a:prstGeom prst="rect">
                          <a:avLst/>
                        </a:prstGeom>
                        <a:solidFill>
                          <a:prstClr val="white"/>
                        </a:solidFill>
                        <a:ln>
                          <a:noFill/>
                        </a:ln>
                      </wps:spPr>
                      <wps:txbx>
                        <w:txbxContent>
                          <w:p w14:paraId="5857FDC3" w14:textId="477947E7" w:rsidR="008F30A6" w:rsidRPr="0073261C" w:rsidRDefault="008F30A6" w:rsidP="00B674F7">
                            <w:pPr>
                              <w:pStyle w:val="aa"/>
                              <w:jc w:val="center"/>
                              <w:rPr>
                                <w:noProof/>
                              </w:rPr>
                            </w:pPr>
                            <w:r>
                              <w:t xml:space="preserve">Figure </w:t>
                            </w:r>
                            <w:fldSimple w:instr=" SEQ Figure \* ARABIC ">
                              <w:r w:rsidR="00E315DB">
                                <w:rPr>
                                  <w:noProof/>
                                </w:rPr>
                                <w:t>1</w:t>
                              </w:r>
                            </w:fldSimple>
                            <w:r w:rsidR="009B16C2">
                              <w:t>.</w:t>
                            </w:r>
                            <w:r>
                              <w:t xml:space="preserve"> </w:t>
                            </w:r>
                            <w:r w:rsidR="00E43F1A" w:rsidRPr="00E43F1A">
                              <w:t>Design of CC-FPSE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2811D0" id="_x0000_t202" coordsize="21600,21600" o:spt="202" path="m,l,21600r21600,l21600,xe">
                <v:stroke joinstyle="miter"/>
                <v:path gradientshapeok="t" o:connecttype="rect"/>
              </v:shapetype>
              <v:shape id="文字方塊 1" o:spid="_x0000_s1027" type="#_x0000_t202" style="position:absolute;left:0;text-align:left;margin-left:440.55pt;margin-top:153.1pt;width:491.75pt;height:.05pt;z-index:251667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" stroked="f">
                <v:textbox style="mso-fit-shape-to-text:t" inset="0,0,0,0">
                  <w:txbxContent>
                    <w:p w14:paraId="5857FDC3" w14:textId="477947E7" w:rsidR="008F30A6" w:rsidRPr="0073261C" w:rsidRDefault="008F30A6" w:rsidP="00B674F7">
                      <w:pPr>
                        <w:pStyle w:val="aa"/>
                        <w:jc w:val="center"/>
                        <w:rPr>
                          <w:noProof/>
                        </w:rPr>
                      </w:pPr>
                      <w:r>
                        <w:t xml:space="preserve">Figure </w:t>
                      </w:r>
                      <w:fldSimple w:instr=" SEQ Figure \* ARABIC ">
                        <w:r w:rsidR="00E315DB">
                          <w:rPr>
                            <w:noProof/>
                          </w:rPr>
                          <w:t>1</w:t>
                        </w:r>
                      </w:fldSimple>
                      <w:r w:rsidR="009B16C2">
                        <w:t>.</w:t>
                      </w:r>
                      <w:r>
                        <w:t xml:space="preserve"> </w:t>
                      </w:r>
                      <w:r w:rsidR="00E43F1A" w:rsidRPr="00E43F1A">
                        <w:t>Design of CC-FPSE</w:t>
                      </w:r>
                    </w:p>
                  </w:txbxContent>
                </v:textbox>
                <w10:wrap type="topAndBottom" anchorx="margin"/>
              </v:shape>
            </w:pict>
          </mc:Fallback>
        </mc:AlternateContent>
      </w:r>
      <w:r w:rsidRPr="004B38F7">
        <w:rPr>
          <w:noProof/>
          <w:lang w:eastAsia="zh-TW"/>
        </w:rPr>
        <w:drawing>
          <wp:anchor distT="0" distB="0" distL="114300" distR="114300" simplePos="0" relativeHeight="251659776" behindDoc="0" locked="0" layoutInCell="1" allowOverlap="1" wp14:anchorId="5712FF10" wp14:editId="72EED80A">
            <wp:simplePos x="0" y="0"/>
            <wp:positionH relativeFrom="margin">
              <wp:align>left</wp:align>
            </wp:positionH>
            <wp:positionV relativeFrom="paragraph">
              <wp:posOffset>0</wp:posOffset>
            </wp:positionV>
            <wp:extent cx="6245225" cy="1949450"/>
            <wp:effectExtent l="0" t="0" r="3175"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310" r="3876" b="783"/>
                    <a:stretch/>
                  </pic:blipFill>
                  <pic:spPr bwMode="auto">
                    <a:xfrm>
                      <a:off x="0" y="0"/>
                      <a:ext cx="6245225" cy="194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67CFB6" w14:textId="47538D61" w:rsidR="00D26831" w:rsidRPr="00D26831" w:rsidRDefault="00D26831" w:rsidP="00E43F1A">
      <w:pPr>
        <w:pStyle w:val="Text"/>
        <w:spacing w:before="120"/>
        <w:ind w:firstLine="0"/>
        <w:rPr>
          <w:lang w:val="en-GB" w:eastAsia="en-GB"/>
        </w:rPr>
      </w:pPr>
      <w:r w:rsidRPr="00D26831">
        <w:rPr>
          <w:lang w:val="en-GB" w:eastAsia="en-GB"/>
        </w:rPr>
        <w:t>scale feature pyramids to enhance fine details like texture and edges and utilizes patch-based semantic embeddings to improve the spatial alignment between generated images and the input semantic layout. This dual-pronged strategy aims to create more realistic and semantically coherent images in the realm of semantic image synthesis.</w:t>
      </w:r>
    </w:p>
    <w:p w14:paraId="43EB541D" w14:textId="61F29A91" w:rsidR="00F66F7E" w:rsidRPr="00D26831" w:rsidRDefault="00D26831" w:rsidP="00E43F1A">
      <w:pPr>
        <w:pStyle w:val="Text"/>
        <w:spacing w:before="120"/>
        <w:rPr>
          <w:lang w:val="en-GB" w:eastAsia="en-GB"/>
        </w:rPr>
      </w:pPr>
      <w:r w:rsidRPr="00D26831">
        <w:rPr>
          <w:lang w:val="en-GB" w:eastAsia="en-GB"/>
        </w:rPr>
        <w:t>This paper presents two key contributions: (1) Introducing a novel method for semantic image synthesis that predicts conditional convolution kernels based on semantic layouts, enabling adaptive generation control based on distinct labels. (2) Proposing a feature pyramid semantics-embedding discriminator, enhancing high-fidelity details and semantic alignment with input layouts.</w:t>
      </w:r>
    </w:p>
    <w:p w14:paraId="3606B1E1" w14:textId="00003DD4" w:rsidR="00F66F7E" w:rsidRDefault="003E6F18">
      <w:pPr>
        <w:pStyle w:val="1"/>
        <w:rPr>
          <w:b/>
          <w:bCs/>
          <w:sz w:val="24"/>
          <w:szCs w:val="24"/>
        </w:rPr>
      </w:pPr>
      <w:r>
        <w:rPr>
          <w:b/>
          <w:bCs/>
          <w:sz w:val="24"/>
          <w:szCs w:val="24"/>
        </w:rPr>
        <w:t>Review</w:t>
      </w:r>
    </w:p>
    <w:p w14:paraId="2450AE75" w14:textId="06CBE7C2" w:rsidR="00760205" w:rsidRPr="00760205" w:rsidRDefault="00760205" w:rsidP="00E43F1A">
      <w:pPr>
        <w:ind w:firstLine="202"/>
        <w:jc w:val="both"/>
      </w:pPr>
      <w:r>
        <w:rPr>
          <w:rFonts w:hint="eastAsia"/>
          <w:color w:val="000000" w:themeColor="text1"/>
        </w:rPr>
        <w:t>T</w:t>
      </w:r>
      <w:r>
        <w:t>here are</w:t>
      </w:r>
      <w:r>
        <w:rPr>
          <w:color w:val="000000" w:themeColor="text1"/>
        </w:rPr>
        <w:t xml:space="preserve"> three method</w:t>
      </w:r>
      <w:r>
        <w:t>s abou</w:t>
      </w:r>
      <w:r w:rsidR="00D82C8A">
        <w:t>t</w:t>
      </w:r>
      <w:r>
        <w:t xml:space="preserve"> GAN, </w:t>
      </w:r>
      <w:r>
        <w:rPr>
          <w:color w:val="000000" w:themeColor="text1"/>
        </w:rPr>
        <w:t xml:space="preserve">Pix2pixHD, spatially-adaptive </w:t>
      </w:r>
      <w:proofErr w:type="gramStart"/>
      <w:r>
        <w:rPr>
          <w:color w:val="000000" w:themeColor="text1"/>
        </w:rPr>
        <w:t>de</w:t>
      </w:r>
      <w:r w:rsidRPr="007407DF">
        <w:rPr>
          <w:color w:val="000000" w:themeColor="text1"/>
        </w:rPr>
        <w:t>normalization</w:t>
      </w:r>
      <w:r>
        <w:rPr>
          <w:color w:val="000000" w:themeColor="text1"/>
        </w:rPr>
        <w:t>(</w:t>
      </w:r>
      <w:proofErr w:type="gramEnd"/>
      <w:r>
        <w:rPr>
          <w:color w:val="000000" w:themeColor="text1"/>
        </w:rPr>
        <w:t>SPADE)</w:t>
      </w:r>
      <w:r w:rsidRPr="007407DF">
        <w:rPr>
          <w:color w:val="000000" w:themeColor="text1"/>
        </w:rPr>
        <w:t xml:space="preserve"> </w:t>
      </w:r>
      <w:r>
        <w:rPr>
          <w:color w:val="000000" w:themeColor="text1"/>
        </w:rPr>
        <w:t xml:space="preserve">and </w:t>
      </w:r>
      <w:r w:rsidRPr="007407DF">
        <w:rPr>
          <w:color w:val="000000" w:themeColor="text1"/>
        </w:rPr>
        <w:t>Conditional Convolution Feature Pyramid Semantics-Embedding</w:t>
      </w:r>
      <w:r>
        <w:t xml:space="preserve"> (CC_FPSE).</w:t>
      </w:r>
      <w:r>
        <w:rPr>
          <w:rFonts w:hint="eastAsia"/>
        </w:rPr>
        <w:t xml:space="preserve"> </w:t>
      </w:r>
    </w:p>
    <w:p w14:paraId="4EDDCCCF" w14:textId="2CF1CAE8" w:rsidR="00F66F7E" w:rsidRPr="005D61CD" w:rsidRDefault="00760205">
      <w:pPr>
        <w:pStyle w:val="2"/>
        <w:rPr>
          <w:b/>
          <w:bCs/>
        </w:rPr>
      </w:pPr>
      <w:r>
        <w:rPr>
          <w:rFonts w:eastAsiaTheme="minorEastAsia"/>
          <w:b/>
          <w:bCs/>
          <w:lang w:eastAsia="zh-TW"/>
        </w:rPr>
        <w:t>Review previous work</w:t>
      </w:r>
    </w:p>
    <w:p w14:paraId="29720D37" w14:textId="77777777" w:rsidR="00B674F7" w:rsidRDefault="004262A6" w:rsidP="00E43F1A">
      <w:pPr>
        <w:ind w:firstLine="202"/>
        <w:jc w:val="both"/>
      </w:pPr>
      <w:r w:rsidRPr="00917C26">
        <w:t xml:space="preserve">The first method, Pix2PixHD, addresses the limitations of traditional conditional GANs, which often result in low resolution and unrealistic images. By introducing a novel adversarial loss and implementing new multi-scale generator and discriminator structures, this method achieves visually satisfying results at 2048 × 1024 resolution. The framework includes interactive visual manipulation features, integrating object instance segmentation information for flexible object manipulations. Additionally, it proposes a method to generate diverse results from the same input, allowing users to interactively edit object appearances. Human opinion studies indicate that this method significantly outperforms traditional approaches in terms of quality and resolution in deep image synthesis and editing. However, when the input is a single semantic label map, Pix2PixHD struggles to capture the </w:t>
      </w:r>
    </w:p>
    <w:p w14:paraId="0F886F06" w14:textId="77777777" w:rsidR="00B674F7" w:rsidRDefault="00B674F7" w:rsidP="00B674F7">
      <w:pPr>
        <w:jc w:val="both"/>
      </w:pPr>
    </w:p>
    <w:p w14:paraId="756CF7DC" w14:textId="424C98A3" w:rsidR="004262A6" w:rsidRPr="00917C26" w:rsidRDefault="004262A6" w:rsidP="00B674F7">
      <w:pPr>
        <w:jc w:val="both"/>
      </w:pPr>
      <w:r w:rsidRPr="00917C26">
        <w:t>distinctive features associated with that semantic, prompting the introduction of a new method, SPADE, to address this issue.</w:t>
      </w:r>
    </w:p>
    <w:p w14:paraId="706DA1F7" w14:textId="77777777" w:rsidR="004262A6" w:rsidRPr="00917C26" w:rsidRDefault="004262A6" w:rsidP="00E43F1A">
      <w:pPr>
        <w:ind w:firstLine="202"/>
        <w:jc w:val="both"/>
      </w:pPr>
      <w:r w:rsidRPr="00917C26">
        <w:t>SPADE introduces spatially-adaptive normalization as a simple yet effective layer for synthesizing photorealistic images based on input semantic layouts. Unlike previous methods that directly input semantic layouts into deep networks, SPADE adjusts activations in normalization layers through spatially-adaptive, learned transformations, preserving semantic information more effectively. Experimental results on challenging datasets demonstrate the method's superiority over existing approaches in terms of visual fidelity and alignment with input layouts. Importantly, the model allows users to control both semantic and stylistic aspects. While SPADE resolves the issue of controlling single semantics, its detailed output is suboptimal due to the use of a 3x3 convolutional neural network. It struggles to generate finer details when dealing with larger label maps of the same semantic. To overcome this limitation, a different approach has been proposed to enhance the realism of generated details.</w:t>
      </w:r>
    </w:p>
    <w:p w14:paraId="5D7D58EE" w14:textId="33103A36" w:rsidR="00F66F7E" w:rsidRDefault="00760205">
      <w:pPr>
        <w:pStyle w:val="2"/>
        <w:rPr>
          <w:b/>
          <w:bCs/>
          <w:sz w:val="22"/>
          <w:szCs w:val="22"/>
        </w:rPr>
      </w:pPr>
      <w:r>
        <w:rPr>
          <w:b/>
          <w:bCs/>
          <w:sz w:val="22"/>
          <w:szCs w:val="22"/>
        </w:rPr>
        <w:t>Summarize key point</w:t>
      </w:r>
    </w:p>
    <w:p w14:paraId="37E06C7A" w14:textId="77777777" w:rsidR="003F088C" w:rsidRDefault="004262A6" w:rsidP="00682662">
      <w:pPr>
        <w:jc w:val="both"/>
      </w:pPr>
      <w:r w:rsidRPr="004262A6">
        <w:t>CC_FPSE improves the process of synthesizing photorealistic images from semantic layouts.</w:t>
      </w:r>
      <w:r w:rsidR="00682662">
        <w:t xml:space="preserve"> </w:t>
      </w:r>
      <w:r w:rsidR="00D82C8A">
        <w:t>The whole model design is shown in Figure 1.</w:t>
      </w:r>
      <w:r w:rsidR="00682662">
        <w:t xml:space="preserve"> </w:t>
      </w:r>
      <w:r w:rsidRPr="004262A6">
        <w:t xml:space="preserve">By conditioning convolutional kernels in the generator on different-sized unique semantic labels, the method aims to better exploit the semantic layout for image generation. Additionally, it introduces a feature pyramid semantics-embedding discriminator, more effectively enhancing details and semantic alignment between generated images and input semantic layouts compared to the Pix2PixHD discriminator. The method achieves state-of-the-art results </w:t>
      </w:r>
    </w:p>
    <w:p w14:paraId="38A6CDD3" w14:textId="77777777" w:rsidR="003F088C" w:rsidRDefault="003F088C" w:rsidP="00682662">
      <w:pPr>
        <w:jc w:val="both"/>
      </w:pPr>
    </w:p>
    <w:p w14:paraId="25EBD185" w14:textId="77777777" w:rsidR="003F088C" w:rsidRDefault="003F088C" w:rsidP="00682662">
      <w:pPr>
        <w:jc w:val="both"/>
      </w:pPr>
    </w:p>
    <w:p w14:paraId="1D5CC80A" w14:textId="77777777" w:rsidR="003F088C" w:rsidRDefault="003F088C" w:rsidP="00682662">
      <w:pPr>
        <w:jc w:val="both"/>
      </w:pPr>
    </w:p>
    <w:p w14:paraId="53602F68" w14:textId="77777777" w:rsidR="003F088C" w:rsidRDefault="003F088C" w:rsidP="00682662">
      <w:pPr>
        <w:jc w:val="both"/>
      </w:pPr>
    </w:p>
    <w:p w14:paraId="3A5B3AB5" w14:textId="77777777" w:rsidR="003F088C" w:rsidRDefault="003F088C" w:rsidP="00682662">
      <w:pPr>
        <w:jc w:val="both"/>
      </w:pPr>
    </w:p>
    <w:p w14:paraId="5614FA4A" w14:textId="0AE9BAE9" w:rsidR="003F088C" w:rsidRDefault="003F088C" w:rsidP="00682662">
      <w:pPr>
        <w:jc w:val="both"/>
      </w:pPr>
      <w:r>
        <w:rPr>
          <w:noProof/>
        </w:rPr>
        <w:lastRenderedPageBreak/>
        <mc:AlternateContent>
          <mc:Choice Requires="wps">
            <w:drawing>
              <wp:anchor distT="0" distB="0" distL="114300" distR="114300" simplePos="0" relativeHeight="251670016" behindDoc="0" locked="0" layoutInCell="1" allowOverlap="1" wp14:anchorId="554D3C26" wp14:editId="43B443AD">
                <wp:simplePos x="0" y="0"/>
                <wp:positionH relativeFrom="margin">
                  <wp:align>center</wp:align>
                </wp:positionH>
                <wp:positionV relativeFrom="paragraph">
                  <wp:posOffset>1593850</wp:posOffset>
                </wp:positionV>
                <wp:extent cx="5688965" cy="635"/>
                <wp:effectExtent l="0" t="0" r="6985" b="6350"/>
                <wp:wrapSquare wrapText="bothSides"/>
                <wp:docPr id="507441461" name="文字方塊 1"/>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14:paraId="71913867" w14:textId="27D50FA9" w:rsidR="009B16C2" w:rsidRPr="006B57E6" w:rsidRDefault="009B16C2" w:rsidP="00E43F1A">
                            <w:pPr>
                              <w:pStyle w:val="aa"/>
                              <w:jc w:val="center"/>
                            </w:pPr>
                            <w:r>
                              <w:t xml:space="preserve">Figure </w:t>
                            </w:r>
                            <w:fldSimple w:instr=" SEQ Figure \* ARABIC ">
                              <w:r w:rsidR="00E315DB">
                                <w:rPr>
                                  <w:noProof/>
                                </w:rPr>
                                <w:t>2</w:t>
                              </w:r>
                            </w:fldSimple>
                            <w:r>
                              <w:t>.</w:t>
                            </w:r>
                            <w:r w:rsidRPr="009B16C2">
                              <w:t xml:space="preserve"> </w:t>
                            </w:r>
                            <w:r w:rsidR="00E43F1A" w:rsidRPr="00E43F1A">
                              <w:t>Diagram of SPADE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D3C26" id="_x0000_s1028" type="#_x0000_t202" style="position:absolute;left:0;text-align:left;margin-left:0;margin-top:125.5pt;width:447.95pt;height:.05pt;z-index:251670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" stroked="f">
                <v:textbox style="mso-fit-shape-to-text:t" inset="0,0,0,0">
                  <w:txbxContent>
                    <w:p w14:paraId="71913867" w14:textId="27D50FA9" w:rsidR="009B16C2" w:rsidRPr="006B57E6" w:rsidRDefault="009B16C2" w:rsidP="00E43F1A">
                      <w:pPr>
                        <w:pStyle w:val="aa"/>
                        <w:jc w:val="center"/>
                      </w:pPr>
                      <w:r>
                        <w:t xml:space="preserve">Figure </w:t>
                      </w:r>
                      <w:fldSimple w:instr=" SEQ Figure \* ARABIC ">
                        <w:r w:rsidR="00E315DB">
                          <w:rPr>
                            <w:noProof/>
                          </w:rPr>
                          <w:t>2</w:t>
                        </w:r>
                      </w:fldSimple>
                      <w:r>
                        <w:t>.</w:t>
                      </w:r>
                      <w:r w:rsidRPr="009B16C2">
                        <w:t xml:space="preserve"> </w:t>
                      </w:r>
                      <w:r w:rsidR="00E43F1A" w:rsidRPr="00E43F1A">
                        <w:t>Diagram of SPADE</w:t>
                      </w:r>
                    </w:p>
                  </w:txbxContent>
                </v:textbox>
                <w10:wrap type="square" anchorx="margin"/>
              </v:shape>
            </w:pict>
          </mc:Fallback>
        </mc:AlternateContent>
      </w:r>
      <w:r w:rsidRPr="008F30A6">
        <w:rPr>
          <w:noProof/>
        </w:rPr>
        <w:drawing>
          <wp:anchor distT="0" distB="0" distL="114300" distR="114300" simplePos="0" relativeHeight="251663872" behindDoc="0" locked="0" layoutInCell="1" allowOverlap="1" wp14:anchorId="459FE660" wp14:editId="69A1FD2C">
            <wp:simplePos x="0" y="0"/>
            <wp:positionH relativeFrom="margin">
              <wp:align>center</wp:align>
            </wp:positionH>
            <wp:positionV relativeFrom="paragraph">
              <wp:posOffset>22225</wp:posOffset>
            </wp:positionV>
            <wp:extent cx="5688965" cy="1530350"/>
            <wp:effectExtent l="19050" t="19050" r="26035" b="12700"/>
            <wp:wrapSquare wrapText="bothSides"/>
            <wp:docPr id="14" name="圖片 13" descr="一張含有 文字, 螢幕擷取畫面, 圖表, 設計 的圖片&#10;&#10;自動產生的描述">
              <a:extLst xmlns:a="http://schemas.openxmlformats.org/drawingml/2006/main">
                <a:ext uri="{FF2B5EF4-FFF2-40B4-BE49-F238E27FC236}">
                  <a16:creationId xmlns:a16="http://schemas.microsoft.com/office/drawing/2014/main" id="{277DA2C9-158D-4AF0-BA06-469C764437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3" descr="一張含有 文字, 螢幕擷取畫面, 圖表, 設計 的圖片&#10;&#10;自動產生的描述">
                      <a:extLst>
                        <a:ext uri="{FF2B5EF4-FFF2-40B4-BE49-F238E27FC236}">
                          <a16:creationId xmlns:a16="http://schemas.microsoft.com/office/drawing/2014/main" id="{277DA2C9-158D-4AF0-BA06-469C76443714}"/>
                        </a:ext>
                      </a:extLst>
                    </pic:cNvPr>
                    <pic:cNvPicPr>
                      <a:picLocks noChangeAspect="1"/>
                    </pic:cNvPicPr>
                  </pic:nvPicPr>
                  <pic:blipFill rotWithShape="1">
                    <a:blip r:embed="rId10"/>
                    <a:srcRect b="28981"/>
                    <a:stretch/>
                  </pic:blipFill>
                  <pic:spPr>
                    <a:xfrm>
                      <a:off x="0" y="0"/>
                      <a:ext cx="5688965" cy="15303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4B7EA22" w14:textId="623E4BAB" w:rsidR="00B674F7" w:rsidRPr="00682662" w:rsidRDefault="004262A6" w:rsidP="00682662">
      <w:pPr>
        <w:jc w:val="both"/>
      </w:pPr>
      <w:r w:rsidRPr="004262A6">
        <w:t>on various semantic segmentation datasets, showcasing its</w:t>
      </w:r>
      <w:r w:rsidR="00682662">
        <w:rPr>
          <w:rFonts w:eastAsiaTheme="minorEastAsia" w:hint="eastAsia"/>
          <w:lang w:eastAsia="zh-TW"/>
        </w:rPr>
        <w:t xml:space="preserve"> </w:t>
      </w:r>
      <w:r w:rsidR="00682662" w:rsidRPr="004262A6">
        <w:t>effectiveness through both quantitative metrics and subjective evaluations.</w:t>
      </w:r>
    </w:p>
    <w:p w14:paraId="582D8C09" w14:textId="7B82699F" w:rsidR="00F66F7E" w:rsidRDefault="003E6F18" w:rsidP="007B37A3">
      <w:pPr>
        <w:pStyle w:val="1"/>
        <w:rPr>
          <w:b/>
          <w:bCs/>
          <w:sz w:val="24"/>
          <w:szCs w:val="24"/>
        </w:rPr>
      </w:pPr>
      <w:r>
        <w:rPr>
          <w:b/>
          <w:bCs/>
          <w:sz w:val="24"/>
          <w:szCs w:val="24"/>
        </w:rPr>
        <w:t>Technical part</w:t>
      </w:r>
    </w:p>
    <w:p w14:paraId="2576ECDC" w14:textId="0F9022A4" w:rsidR="00873247" w:rsidRDefault="00873247" w:rsidP="00BB3D6C">
      <w:pPr>
        <w:pStyle w:val="2"/>
        <w:jc w:val="both"/>
        <w:rPr>
          <w:rFonts w:eastAsiaTheme="minorEastAsia"/>
          <w:b/>
          <w:bCs/>
          <w:lang w:eastAsia="zh-TW"/>
        </w:rPr>
      </w:pPr>
      <w:r>
        <w:rPr>
          <w:rFonts w:eastAsiaTheme="minorEastAsia" w:hint="eastAsia"/>
          <w:b/>
          <w:bCs/>
          <w:lang w:eastAsia="zh-TW"/>
        </w:rPr>
        <w:t>Te</w:t>
      </w:r>
      <w:r>
        <w:rPr>
          <w:rFonts w:eastAsiaTheme="minorEastAsia"/>
          <w:b/>
          <w:bCs/>
          <w:lang w:eastAsia="zh-TW"/>
        </w:rPr>
        <w:t>chnical part: Summary of technical solutions</w:t>
      </w:r>
    </w:p>
    <w:p w14:paraId="63A7F35F" w14:textId="658747C5" w:rsidR="00D813DA" w:rsidRDefault="00D813DA" w:rsidP="00E43F1A">
      <w:pPr>
        <w:ind w:firstLine="202"/>
        <w:jc w:val="both"/>
        <w:rPr>
          <w:rFonts w:eastAsiaTheme="minorEastAsia"/>
          <w:lang w:eastAsia="zh-TW"/>
        </w:rPr>
      </w:pPr>
      <w:bookmarkStart w:id="0" w:name="_Hlk155458721"/>
      <w:r>
        <w:rPr>
          <w:rFonts w:eastAsiaTheme="minorEastAsia"/>
          <w:lang w:eastAsia="zh-TW"/>
        </w:rPr>
        <w:t>Our project target is ablation of the CC_FPSE, we will ablate SPADE and CC_FPSE with its different part.</w:t>
      </w:r>
      <w:r>
        <w:rPr>
          <w:rFonts w:eastAsiaTheme="minorEastAsia" w:hint="eastAsia"/>
          <w:lang w:eastAsia="zh-TW"/>
        </w:rPr>
        <w:t xml:space="preserve"> </w:t>
      </w:r>
      <w:r>
        <w:rPr>
          <w:rFonts w:eastAsiaTheme="minorEastAsia"/>
          <w:lang w:eastAsia="zh-TW"/>
        </w:rPr>
        <w:t xml:space="preserve">We have four combinations of SPADE and CC_FPSE. The first one is SPADE generator with discriminator of CC_FPSE. The second is SPADE generator with discriminator of CC-FPSE without </w:t>
      </w:r>
      <w:r>
        <w:t xml:space="preserve">Semantics </w:t>
      </w:r>
      <w:r>
        <w:rPr>
          <w:rFonts w:eastAsiaTheme="minorEastAsia"/>
          <w:lang w:eastAsia="zh-TW"/>
        </w:rPr>
        <w:t xml:space="preserve">embedding. The last two examples are CC_FPSE with the feature pyramid </w:t>
      </w:r>
      <w:r>
        <w:t xml:space="preserve">Semantics embedding </w:t>
      </w:r>
      <w:r>
        <w:rPr>
          <w:rFonts w:eastAsiaTheme="minorEastAsia"/>
          <w:lang w:eastAsia="zh-TW"/>
        </w:rPr>
        <w:t>discriminator and only feature pyramid part.</w:t>
      </w:r>
    </w:p>
    <w:p w14:paraId="78BF8495" w14:textId="5AE81F8C" w:rsidR="002A5EE5" w:rsidRPr="00873247" w:rsidRDefault="009B16C2" w:rsidP="00BB3D6C">
      <w:pPr>
        <w:jc w:val="both"/>
        <w:rPr>
          <w:rFonts w:eastAsiaTheme="minorEastAsia"/>
          <w:lang w:eastAsia="zh-TW"/>
        </w:rPr>
      </w:pPr>
      <w:r>
        <w:rPr>
          <w:noProof/>
        </w:rPr>
        <mc:AlternateContent>
          <mc:Choice Requires="wps">
            <w:drawing>
              <wp:anchor distT="0" distB="0" distL="114300" distR="114300" simplePos="0" relativeHeight="251672064" behindDoc="0" locked="0" layoutInCell="1" allowOverlap="1" wp14:anchorId="160F1F7E" wp14:editId="7E672B35">
                <wp:simplePos x="0" y="0"/>
                <wp:positionH relativeFrom="column">
                  <wp:posOffset>-20955</wp:posOffset>
                </wp:positionH>
                <wp:positionV relativeFrom="paragraph">
                  <wp:posOffset>2095500</wp:posOffset>
                </wp:positionV>
                <wp:extent cx="2969895" cy="635"/>
                <wp:effectExtent l="0" t="0" r="0" b="0"/>
                <wp:wrapSquare wrapText="bothSides"/>
                <wp:docPr id="2021348692" name="文字方塊 1"/>
                <wp:cNvGraphicFramePr/>
                <a:graphic xmlns:a="http://schemas.openxmlformats.org/drawingml/2006/main">
                  <a:graphicData uri="http://schemas.microsoft.com/office/word/2010/wordprocessingShape">
                    <wps:wsp>
                      <wps:cNvSpPr txBox="1"/>
                      <wps:spPr>
                        <a:xfrm>
                          <a:off x="0" y="0"/>
                          <a:ext cx="2969895" cy="635"/>
                        </a:xfrm>
                        <a:prstGeom prst="rect">
                          <a:avLst/>
                        </a:prstGeom>
                        <a:solidFill>
                          <a:prstClr val="white"/>
                        </a:solidFill>
                        <a:ln>
                          <a:noFill/>
                        </a:ln>
                      </wps:spPr>
                      <wps:txbx>
                        <w:txbxContent>
                          <w:p w14:paraId="1F437475" w14:textId="11071904" w:rsidR="009B16C2" w:rsidRPr="00944F5A" w:rsidRDefault="009B16C2" w:rsidP="00E43F1A">
                            <w:pPr>
                              <w:pStyle w:val="aa"/>
                              <w:jc w:val="center"/>
                            </w:pPr>
                            <w:r>
                              <w:t xml:space="preserve">Figure </w:t>
                            </w:r>
                            <w:fldSimple w:instr=" SEQ Figure \* ARABIC ">
                              <w:r w:rsidR="00E315DB">
                                <w:rPr>
                                  <w:noProof/>
                                </w:rPr>
                                <w:t>3</w:t>
                              </w:r>
                            </w:fldSimple>
                            <w:r>
                              <w:t>.</w:t>
                            </w:r>
                            <w:r w:rsidRPr="009B16C2">
                              <w:t xml:space="preserve"> </w:t>
                            </w:r>
                            <w:r w:rsidR="00E43F1A" w:rsidRPr="00E43F1A">
                              <w:t>Diagram of SPADE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F1F7E" id="_x0000_s1029" type="#_x0000_t202" style="position:absolute;left:0;text-align:left;margin-left:-1.65pt;margin-top:165pt;width:233.8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" stroked="f">
                <v:textbox style="mso-fit-shape-to-text:t" inset="0,0,0,0">
                  <w:txbxContent>
                    <w:p w14:paraId="1F437475" w14:textId="11071904" w:rsidR="009B16C2" w:rsidRPr="00944F5A" w:rsidRDefault="009B16C2" w:rsidP="00E43F1A">
                      <w:pPr>
                        <w:pStyle w:val="aa"/>
                        <w:jc w:val="center"/>
                      </w:pPr>
                      <w:r>
                        <w:t xml:space="preserve">Figure </w:t>
                      </w:r>
                      <w:fldSimple w:instr=" SEQ Figure \* ARABIC ">
                        <w:r w:rsidR="00E315DB">
                          <w:rPr>
                            <w:noProof/>
                          </w:rPr>
                          <w:t>3</w:t>
                        </w:r>
                      </w:fldSimple>
                      <w:r>
                        <w:t>.</w:t>
                      </w:r>
                      <w:r w:rsidRPr="009B16C2">
                        <w:t xml:space="preserve"> </w:t>
                      </w:r>
                      <w:r w:rsidR="00E43F1A" w:rsidRPr="00E43F1A">
                        <w:t>Diagram of SPADE</w:t>
                      </w:r>
                    </w:p>
                  </w:txbxContent>
                </v:textbox>
                <w10:wrap type="square"/>
              </v:shape>
            </w:pict>
          </mc:Fallback>
        </mc:AlternateContent>
      </w:r>
      <w:r w:rsidR="008F30A6" w:rsidRPr="008F30A6">
        <w:rPr>
          <w:noProof/>
          <w:lang w:eastAsia="zh-TW"/>
        </w:rPr>
        <w:drawing>
          <wp:anchor distT="0" distB="0" distL="114300" distR="114300" simplePos="0" relativeHeight="251664896" behindDoc="0" locked="0" layoutInCell="1" allowOverlap="1" wp14:anchorId="20656DCA" wp14:editId="4FEE0F60">
            <wp:simplePos x="0" y="0"/>
            <wp:positionH relativeFrom="column">
              <wp:align>right</wp:align>
            </wp:positionH>
            <wp:positionV relativeFrom="paragraph">
              <wp:posOffset>245110</wp:posOffset>
            </wp:positionV>
            <wp:extent cx="2969895" cy="1793240"/>
            <wp:effectExtent l="19050" t="19050" r="20955" b="16510"/>
            <wp:wrapSquare wrapText="bothSides"/>
            <wp:docPr id="15" name="圖片 14" descr="一張含有 圖表, 螢幕擷取畫面, 文字, 行 的圖片&#10;&#10;自動產生的描述">
              <a:extLst xmlns:a="http://schemas.openxmlformats.org/drawingml/2006/main">
                <a:ext uri="{FF2B5EF4-FFF2-40B4-BE49-F238E27FC236}">
                  <a16:creationId xmlns:a16="http://schemas.microsoft.com/office/drawing/2014/main" id="{217C9FBA-1759-47CF-BE57-D7B7232213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4" descr="一張含有 圖表, 螢幕擷取畫面, 文字, 行 的圖片&#10;&#10;自動產生的描述">
                      <a:extLst>
                        <a:ext uri="{FF2B5EF4-FFF2-40B4-BE49-F238E27FC236}">
                          <a16:creationId xmlns:a16="http://schemas.microsoft.com/office/drawing/2014/main" id="{217C9FBA-1759-47CF-BE57-D7B723221325}"/>
                        </a:ext>
                      </a:extLst>
                    </pic:cNvPr>
                    <pic:cNvPicPr>
                      <a:picLocks noChangeAspect="1"/>
                    </pic:cNvPicPr>
                  </pic:nvPicPr>
                  <pic:blipFill>
                    <a:blip r:embed="rId11"/>
                    <a:stretch>
                      <a:fillRect/>
                    </a:stretch>
                  </pic:blipFill>
                  <pic:spPr>
                    <a:xfrm>
                      <a:off x="0" y="0"/>
                      <a:ext cx="2969895" cy="1793240"/>
                    </a:xfrm>
                    <a:prstGeom prst="rect">
                      <a:avLst/>
                    </a:prstGeom>
                    <a:ln>
                      <a:solidFill>
                        <a:schemeClr val="tx1"/>
                      </a:solidFill>
                    </a:ln>
                  </pic:spPr>
                </pic:pic>
              </a:graphicData>
            </a:graphic>
          </wp:anchor>
        </w:drawing>
      </w:r>
    </w:p>
    <w:bookmarkEnd w:id="0"/>
    <w:p w14:paraId="2B90C277" w14:textId="149A8A32" w:rsidR="003E6F18" w:rsidRPr="00E43F1A" w:rsidRDefault="002A5EE5" w:rsidP="00BB3D6C">
      <w:pPr>
        <w:pStyle w:val="2"/>
        <w:jc w:val="both"/>
        <w:rPr>
          <w:rFonts w:eastAsiaTheme="minorEastAsia"/>
          <w:b/>
          <w:bCs/>
          <w:lang w:eastAsia="zh-TW"/>
        </w:rPr>
      </w:pPr>
      <w:r>
        <w:rPr>
          <w:rFonts w:eastAsiaTheme="minorEastAsia" w:hint="eastAsia"/>
          <w:b/>
          <w:bCs/>
          <w:lang w:eastAsia="zh-TW"/>
        </w:rPr>
        <w:t>Te</w:t>
      </w:r>
      <w:r>
        <w:rPr>
          <w:rFonts w:eastAsiaTheme="minorEastAsia"/>
          <w:b/>
          <w:bCs/>
          <w:lang w:eastAsia="zh-TW"/>
        </w:rPr>
        <w:t>chnical part:</w:t>
      </w:r>
      <w:r w:rsidRPr="002A5EE5">
        <w:rPr>
          <w:rFonts w:ascii="Helvetica" w:hAnsi="Helvetica" w:cs="Helvetica"/>
          <w:color w:val="333333"/>
          <w:sz w:val="21"/>
          <w:szCs w:val="21"/>
          <w:shd w:val="clear" w:color="auto" w:fill="FFFFFF"/>
        </w:rPr>
        <w:t xml:space="preserve"> </w:t>
      </w:r>
      <w:r w:rsidRPr="002A5EE5">
        <w:rPr>
          <w:b/>
          <w:bCs/>
          <w:color w:val="333333"/>
          <w:sz w:val="21"/>
          <w:szCs w:val="21"/>
          <w:shd w:val="clear" w:color="auto" w:fill="FFFFFF"/>
        </w:rPr>
        <w:t>Details of the technical solution</w:t>
      </w:r>
    </w:p>
    <w:p w14:paraId="1FE946C2" w14:textId="1CC10DFA" w:rsidR="00E43F1A" w:rsidRPr="00D82C8A" w:rsidRDefault="005136A3" w:rsidP="00E43F1A">
      <w:pPr>
        <w:pStyle w:val="3"/>
        <w:jc w:val="both"/>
        <w:rPr>
          <w:rFonts w:eastAsiaTheme="minorEastAsia"/>
          <w:b/>
          <w:bCs/>
          <w:i w:val="0"/>
          <w:iCs w:val="0"/>
          <w:lang w:eastAsia="zh-TW"/>
        </w:rPr>
      </w:pPr>
      <w:r>
        <w:rPr>
          <w:rFonts w:eastAsiaTheme="minorEastAsia"/>
          <w:b/>
          <w:bCs/>
          <w:i w:val="0"/>
          <w:iCs w:val="0"/>
          <w:lang w:eastAsia="zh-TW"/>
        </w:rPr>
        <w:t>Generator</w:t>
      </w:r>
    </w:p>
    <w:p w14:paraId="2FEA4CDD" w14:textId="659558F7" w:rsidR="00E43F1A" w:rsidRPr="00D76AB5" w:rsidRDefault="008731B9" w:rsidP="00D76AB5">
      <w:pPr>
        <w:pStyle w:val="4"/>
        <w:rPr>
          <w:b/>
          <w:bCs/>
          <w:i/>
          <w:iCs/>
          <w:lang w:eastAsia="zh-TW"/>
        </w:rPr>
      </w:pPr>
      <w:r w:rsidRPr="00D76AB5">
        <w:rPr>
          <w:b/>
          <w:bCs/>
          <w:lang w:eastAsia="zh-TW"/>
        </w:rPr>
        <w:t>SPADE</w:t>
      </w:r>
    </w:p>
    <w:p w14:paraId="2153E74C" w14:textId="77777777" w:rsidR="003F088C" w:rsidRDefault="008731B9" w:rsidP="00BB3D6C">
      <w:pPr>
        <w:ind w:firstLine="202"/>
        <w:jc w:val="both"/>
      </w:pPr>
      <w:r w:rsidRPr="00EC5E65">
        <w:t xml:space="preserve">The SPADE (Spatially Adaptive Denormalization) technique eliminates the need to input the segmentation map into the first layer of the generator because the learned modulation parameters already contain sufficient </w:t>
      </w:r>
    </w:p>
    <w:p w14:paraId="31F7247F" w14:textId="77777777" w:rsidR="003F088C" w:rsidRDefault="003F088C" w:rsidP="003F088C">
      <w:pPr>
        <w:jc w:val="both"/>
      </w:pPr>
    </w:p>
    <w:p w14:paraId="33434F8C" w14:textId="77777777" w:rsidR="003F088C" w:rsidRDefault="003F088C" w:rsidP="003F088C">
      <w:pPr>
        <w:jc w:val="both"/>
      </w:pPr>
    </w:p>
    <w:p w14:paraId="1C61D4D4" w14:textId="1F01696D" w:rsidR="00E43F1A" w:rsidRPr="00EC5E65" w:rsidRDefault="008731B9" w:rsidP="00D76AB5">
      <w:pPr>
        <w:jc w:val="both"/>
      </w:pPr>
      <w:r w:rsidRPr="00EC5E65">
        <w:t>information about the label layout.</w:t>
      </w:r>
      <w:r w:rsidR="00D82C8A">
        <w:t xml:space="preserve"> </w:t>
      </w:r>
      <w:r w:rsidRPr="00EC5E65">
        <w:t xml:space="preserve">As a result, we simplified the generator by discarding the encoder part commonly used in recent architectures, making the network more lightweight. This simplified generator can accept a random vector as input, enabling straightforward multi-modal synthesis. Figure </w:t>
      </w:r>
      <w:r w:rsidR="00D82C8A">
        <w:t>2</w:t>
      </w:r>
      <w:r w:rsidRPr="00EC5E65">
        <w:t xml:space="preserve"> </w:t>
      </w:r>
      <w:r w:rsidR="00D82C8A">
        <w:t xml:space="preserve">and 3 </w:t>
      </w:r>
      <w:r w:rsidRPr="00EC5E65">
        <w:t xml:space="preserve">illustrates our generator </w:t>
      </w:r>
      <w:r w:rsidR="00D82C8A">
        <w:t xml:space="preserve">detail </w:t>
      </w:r>
      <w:r w:rsidRPr="00EC5E65">
        <w:t xml:space="preserve">architecture, utilizing </w:t>
      </w:r>
      <w:proofErr w:type="spellStart"/>
      <w:r w:rsidRPr="00EC5E65">
        <w:t>ResNet</w:t>
      </w:r>
      <w:proofErr w:type="spellEnd"/>
      <w:r w:rsidRPr="00EC5E65">
        <w:t xml:space="preserve"> blocks and </w:t>
      </w:r>
      <w:proofErr w:type="spellStart"/>
      <w:r w:rsidRPr="00EC5E65">
        <w:t>upsampling</w:t>
      </w:r>
      <w:proofErr w:type="spellEnd"/>
      <w:r w:rsidRPr="00EC5E65">
        <w:t xml:space="preserve"> layers. The modulation parameters for all normalization layers are learned through SPADE. To address different scales in residual blocks, we </w:t>
      </w:r>
      <w:proofErr w:type="spellStart"/>
      <w:r w:rsidRPr="00EC5E65">
        <w:t>downsample</w:t>
      </w:r>
      <w:proofErr w:type="spellEnd"/>
      <w:r w:rsidRPr="00EC5E65">
        <w:t xml:space="preserve"> the semantic mask to match spatial resolution. Training the generator involves a multi-scale discriminator and a loss function similar to pix2pixHD, with the least squared loss term replaced by the hinge loss term. We experimented with various </w:t>
      </w:r>
      <w:proofErr w:type="spellStart"/>
      <w:r w:rsidRPr="00EC5E65">
        <w:t>ResNet</w:t>
      </w:r>
      <w:proofErr w:type="spellEnd"/>
      <w:r w:rsidRPr="00EC5E65">
        <w:t>-based discriminators, yielding similar results with a higher GPU memory requirement. Incorporating SPADE into the discriminator also showed comparable performance. Regarding the loss function, we observed that removing any loss term in the pix2pixHD loss function leads to degraded generation results.</w:t>
      </w:r>
    </w:p>
    <w:p w14:paraId="4292B312" w14:textId="738E291F" w:rsidR="005136A3" w:rsidRPr="00D76AB5" w:rsidRDefault="008731B9" w:rsidP="00D76AB5">
      <w:pPr>
        <w:pStyle w:val="4"/>
        <w:rPr>
          <w:b/>
          <w:bCs/>
          <w:i/>
          <w:iCs/>
          <w:lang w:eastAsia="zh-TW"/>
        </w:rPr>
      </w:pPr>
      <w:r w:rsidRPr="00D76AB5">
        <w:rPr>
          <w:b/>
          <w:bCs/>
          <w:lang w:eastAsia="zh-TW"/>
        </w:rPr>
        <w:t>CC_FPSE</w:t>
      </w:r>
    </w:p>
    <w:p w14:paraId="51212738" w14:textId="3B2FB27D" w:rsidR="00B674F7" w:rsidRDefault="008731B9" w:rsidP="00D82C8A">
      <w:pPr>
        <w:ind w:firstLine="202"/>
        <w:jc w:val="both"/>
      </w:pPr>
      <w:r>
        <w:t>Conditional convolution from CC_FPSE</w:t>
      </w:r>
      <w:r w:rsidRPr="00EC5E65">
        <w:t xml:space="preserve">, takes a low-resolution noise map as input. It uses conditional convolution blocks and </w:t>
      </w:r>
      <w:proofErr w:type="spellStart"/>
      <w:r w:rsidRPr="00EC5E65">
        <w:t>upsampling</w:t>
      </w:r>
      <w:proofErr w:type="spellEnd"/>
      <w:r w:rsidRPr="00EC5E65">
        <w:t xml:space="preserve"> layers alternatively to gradually refine intermediate feature maps and ultimately generate the output image. Unlike traditional convolution layers that universally apply the same kernels to all samples and spatial locations, our approach seeks to enhance flexibility for semantic image synthesis. We argue for the need to adapt convolutional operations to distinct semantic layouts. To achieve this, we propose predicting convolutional kernel weights based on the semantic layout,</w:t>
      </w:r>
    </w:p>
    <w:p w14:paraId="56ECE831" w14:textId="21DA85C3" w:rsidR="00B674F7" w:rsidRDefault="00B674F7" w:rsidP="00D82C8A">
      <w:pPr>
        <w:jc w:val="both"/>
      </w:pPr>
      <w:r>
        <w:rPr>
          <w:noProof/>
        </w:rPr>
        <w:lastRenderedPageBreak/>
        <mc:AlternateContent>
          <mc:Choice Requires="wps">
            <w:drawing>
              <wp:anchor distT="0" distB="0" distL="114300" distR="114300" simplePos="0" relativeHeight="251678208" behindDoc="0" locked="0" layoutInCell="1" allowOverlap="1" wp14:anchorId="7D0C0EEA" wp14:editId="55F6C1F8">
                <wp:simplePos x="0" y="0"/>
                <wp:positionH relativeFrom="margin">
                  <wp:posOffset>0</wp:posOffset>
                </wp:positionH>
                <wp:positionV relativeFrom="paragraph">
                  <wp:posOffset>0</wp:posOffset>
                </wp:positionV>
                <wp:extent cx="6182995" cy="184150"/>
                <wp:effectExtent l="0" t="0" r="8255" b="6350"/>
                <wp:wrapSquare wrapText="bothSides"/>
                <wp:docPr id="2" name="文字方塊 2"/>
                <wp:cNvGraphicFramePr/>
                <a:graphic xmlns:a="http://schemas.openxmlformats.org/drawingml/2006/main">
                  <a:graphicData uri="http://schemas.microsoft.com/office/word/2010/wordprocessingShape">
                    <wps:wsp>
                      <wps:cNvSpPr txBox="1"/>
                      <wps:spPr>
                        <a:xfrm>
                          <a:off x="0" y="0"/>
                          <a:ext cx="6182995" cy="184150"/>
                        </a:xfrm>
                        <a:prstGeom prst="rect">
                          <a:avLst/>
                        </a:prstGeom>
                        <a:solidFill>
                          <a:prstClr val="white"/>
                        </a:solidFill>
                        <a:ln>
                          <a:noFill/>
                        </a:ln>
                      </wps:spPr>
                      <wps:txbx>
                        <w:txbxContent>
                          <w:p w14:paraId="0C9B5ED8" w14:textId="5C8D8029" w:rsidR="00E43F1A" w:rsidRPr="00483A93" w:rsidRDefault="00E43F1A" w:rsidP="00E43F1A">
                            <w:pPr>
                              <w:pStyle w:val="aa"/>
                              <w:jc w:val="center"/>
                            </w:pPr>
                            <w:r>
                              <w:t xml:space="preserve">Table </w:t>
                            </w:r>
                            <w:fldSimple w:instr=" SEQ Table \* ARABIC ">
                              <w:r w:rsidR="00E315DB">
                                <w:rPr>
                                  <w:noProof/>
                                </w:rPr>
                                <w:t>1</w:t>
                              </w:r>
                            </w:fldSimple>
                            <w:r w:rsidRPr="00E43F1A">
                              <w:t xml:space="preserve"> </w:t>
                            </w:r>
                            <w:r>
                              <w:t>The result from our experiment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C0EEA" id="文字方塊 2" o:spid="_x0000_s1030" type="#_x0000_t202" style="position:absolute;left:0;text-align:left;margin-left:0;margin-top:0;width:486.85pt;height:14.5pt;z-index:251678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" stroked="f">
                <v:textbox inset="0,0,0,0">
                  <w:txbxContent>
                    <w:p w14:paraId="0C9B5ED8" w14:textId="5C8D8029" w:rsidR="00E43F1A" w:rsidRPr="00483A93" w:rsidRDefault="00E43F1A" w:rsidP="00E43F1A">
                      <w:pPr>
                        <w:pStyle w:val="aa"/>
                        <w:jc w:val="center"/>
                      </w:pPr>
                      <w:r>
                        <w:t xml:space="preserve">Table </w:t>
                      </w:r>
                      <w:fldSimple w:instr=" SEQ Table \* ARABIC ">
                        <w:r w:rsidR="00E315DB">
                          <w:rPr>
                            <w:noProof/>
                          </w:rPr>
                          <w:t>1</w:t>
                        </w:r>
                      </w:fldSimple>
                      <w:r w:rsidRPr="00E43F1A">
                        <w:t xml:space="preserve"> </w:t>
                      </w:r>
                      <w:r>
                        <w:t>The result from our experiment</w:t>
                      </w:r>
                    </w:p>
                  </w:txbxContent>
                </v:textbox>
                <w10:wrap type="square" anchorx="margin"/>
              </v:shape>
            </w:pict>
          </mc:Fallback>
        </mc:AlternateContent>
      </w:r>
      <w:r w:rsidRPr="00B61B32">
        <w:rPr>
          <w:rFonts w:eastAsiaTheme="minorEastAsia"/>
          <w:noProof/>
          <w:lang w:eastAsia="zh-TW"/>
        </w:rPr>
        <w:drawing>
          <wp:anchor distT="0" distB="0" distL="114300" distR="114300" simplePos="0" relativeHeight="251662848" behindDoc="1" locked="0" layoutInCell="1" allowOverlap="1" wp14:anchorId="07199842" wp14:editId="448ADA0E">
            <wp:simplePos x="0" y="0"/>
            <wp:positionH relativeFrom="margin">
              <wp:posOffset>0</wp:posOffset>
            </wp:positionH>
            <wp:positionV relativeFrom="paragraph">
              <wp:posOffset>215900</wp:posOffset>
            </wp:positionV>
            <wp:extent cx="6182995" cy="965200"/>
            <wp:effectExtent l="0" t="0" r="8255" b="6350"/>
            <wp:wrapSquare wrapText="bothSides"/>
            <wp:docPr id="8" name="圖片 7" descr="一張含有 文字, 螢幕擷取畫面, 行, 數字 的圖片&#10;&#10;自動產生的描述">
              <a:extLst xmlns:a="http://schemas.openxmlformats.org/drawingml/2006/main">
                <a:ext uri="{FF2B5EF4-FFF2-40B4-BE49-F238E27FC236}">
                  <a16:creationId xmlns:a16="http://schemas.microsoft.com/office/drawing/2014/main" id="{B207B849-CD3C-4DAB-8B78-D39BA80A16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descr="一張含有 文字, 螢幕擷取畫面, 行, 數字 的圖片&#10;&#10;自動產生的描述">
                      <a:extLst>
                        <a:ext uri="{FF2B5EF4-FFF2-40B4-BE49-F238E27FC236}">
                          <a16:creationId xmlns:a16="http://schemas.microsoft.com/office/drawing/2014/main" id="{B207B849-CD3C-4DAB-8B78-D39BA80A167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2995" cy="965200"/>
                    </a:xfrm>
                    <a:prstGeom prst="rect">
                      <a:avLst/>
                    </a:prstGeom>
                  </pic:spPr>
                </pic:pic>
              </a:graphicData>
            </a:graphic>
            <wp14:sizeRelH relativeFrom="margin">
              <wp14:pctWidth>0</wp14:pctWidth>
            </wp14:sizeRelH>
            <wp14:sizeRelV relativeFrom="margin">
              <wp14:pctHeight>0</wp14:pctHeight>
            </wp14:sizeRelV>
          </wp:anchor>
        </w:drawing>
      </w:r>
    </w:p>
    <w:p w14:paraId="40957F14" w14:textId="651A77D5" w:rsidR="008731B9" w:rsidRPr="00D82C8A" w:rsidRDefault="008731B9" w:rsidP="00BB3D6C">
      <w:pPr>
        <w:jc w:val="both"/>
      </w:pPr>
      <w:r w:rsidRPr="00EC5E65">
        <w:t xml:space="preserve">allowing the convolution layer to be aware of unique semantic labels at target locations. To integrate layout information into the image generation process, we introduce a weight prediction network that takes the semantic label map as input and outputs predicted convolutional kernel weights. To manage computational costs and GPU memory usage, we decompose the convolutional layer into </w:t>
      </w:r>
      <w:proofErr w:type="spellStart"/>
      <w:r w:rsidRPr="00EC5E65">
        <w:t>depthwise</w:t>
      </w:r>
      <w:proofErr w:type="spellEnd"/>
      <w:r w:rsidRPr="00EC5E65">
        <w:t xml:space="preserve"> convolution and pointwise convolution, predicting only the weights of lightweight </w:t>
      </w:r>
      <w:proofErr w:type="spellStart"/>
      <w:r w:rsidRPr="00EC5E65">
        <w:t>depthwise</w:t>
      </w:r>
      <w:proofErr w:type="spellEnd"/>
      <w:r w:rsidRPr="00EC5E65">
        <w:t xml:space="preserve"> convolutions.</w:t>
      </w:r>
    </w:p>
    <w:p w14:paraId="3C358A41" w14:textId="19EAF089" w:rsidR="008731B9" w:rsidRPr="008F30A6" w:rsidRDefault="00DD4BD2" w:rsidP="00BB3D6C">
      <w:pPr>
        <w:pStyle w:val="3"/>
        <w:jc w:val="both"/>
        <w:rPr>
          <w:rFonts w:eastAsiaTheme="minorEastAsia"/>
          <w:b/>
          <w:bCs/>
          <w:i w:val="0"/>
          <w:iCs w:val="0"/>
          <w:lang w:eastAsia="zh-TW"/>
        </w:rPr>
      </w:pPr>
      <w:r>
        <w:rPr>
          <w:noProof/>
        </w:rPr>
        <mc:AlternateContent>
          <mc:Choice Requires="wps">
            <w:drawing>
              <wp:anchor distT="0" distB="0" distL="114300" distR="114300" simplePos="0" relativeHeight="251676160" behindDoc="0" locked="0" layoutInCell="1" allowOverlap="1" wp14:anchorId="43938C58" wp14:editId="2D728B5B">
                <wp:simplePos x="0" y="0"/>
                <wp:positionH relativeFrom="column">
                  <wp:posOffset>17145</wp:posOffset>
                </wp:positionH>
                <wp:positionV relativeFrom="paragraph">
                  <wp:posOffset>1412240</wp:posOffset>
                </wp:positionV>
                <wp:extent cx="2933700" cy="635"/>
                <wp:effectExtent l="0" t="0" r="0" b="0"/>
                <wp:wrapSquare wrapText="bothSides"/>
                <wp:docPr id="1113929713" name="文字方塊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0D32C98E" w14:textId="1CA7C407" w:rsidR="00DD4BD2" w:rsidRPr="004B67C3" w:rsidRDefault="00DD4BD2" w:rsidP="00D61CA2">
                            <w:pPr>
                              <w:pStyle w:val="aa"/>
                              <w:jc w:val="center"/>
                              <w:rPr>
                                <w:rFonts w:eastAsiaTheme="minorEastAsia"/>
                                <w:b w:val="0"/>
                                <w:bCs w:val="0"/>
                                <w:i/>
                                <w:iCs/>
                              </w:rPr>
                            </w:pPr>
                            <w:r>
                              <w:t>Figure</w:t>
                            </w:r>
                            <w:r w:rsidR="00B674F7">
                              <w:t xml:space="preserve"> 4</w:t>
                            </w:r>
                            <w:r>
                              <w:t xml:space="preserve">. </w:t>
                            </w:r>
                            <w:r w:rsidRPr="00DD4BD2">
                              <w:t xml:space="preserve">Design of </w:t>
                            </w:r>
                            <w:proofErr w:type="spellStart"/>
                            <w:r w:rsidRPr="00DD4BD2">
                              <w:t>PatchGAN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38C58" id="_x0000_s1031" type="#_x0000_t202" style="position:absolute;left:0;text-align:left;margin-left:1.35pt;margin-top:111.2pt;width:231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" stroked="f">
                <v:textbox style="mso-fit-shape-to-text:t" inset="0,0,0,0">
                  <w:txbxContent>
                    <w:p w14:paraId="0D32C98E" w14:textId="1CA7C407" w:rsidR="00DD4BD2" w:rsidRPr="004B67C3" w:rsidRDefault="00DD4BD2" w:rsidP="00D61CA2">
                      <w:pPr>
                        <w:pStyle w:val="aa"/>
                        <w:jc w:val="center"/>
                        <w:rPr>
                          <w:rFonts w:eastAsiaTheme="minorEastAsia"/>
                          <w:b w:val="0"/>
                          <w:bCs w:val="0"/>
                          <w:i/>
                          <w:iCs/>
                        </w:rPr>
                      </w:pPr>
                      <w:r>
                        <w:t>Figure</w:t>
                      </w:r>
                      <w:r w:rsidR="00B674F7">
                        <w:t xml:space="preserve"> 4</w:t>
                      </w:r>
                      <w:r>
                        <w:t xml:space="preserve">. </w:t>
                      </w:r>
                      <w:r w:rsidRPr="00DD4BD2">
                        <w:t xml:space="preserve">Design of </w:t>
                      </w:r>
                      <w:proofErr w:type="spellStart"/>
                      <w:r w:rsidRPr="00DD4BD2">
                        <w:t>PatchGAN</w:t>
                      </w:r>
                      <w:proofErr w:type="spellEnd"/>
                    </w:p>
                  </w:txbxContent>
                </v:textbox>
                <w10:wrap type="square"/>
              </v:shape>
            </w:pict>
          </mc:Fallback>
        </mc:AlternateContent>
      </w:r>
      <w:r w:rsidR="00682662">
        <w:rPr>
          <w:noProof/>
        </w:rPr>
        <mc:AlternateContent>
          <mc:Choice Requires="wps">
            <w:drawing>
              <wp:anchor distT="0" distB="0" distL="114300" distR="114300" simplePos="0" relativeHeight="251680256" behindDoc="0" locked="0" layoutInCell="1" allowOverlap="1" wp14:anchorId="551B6933" wp14:editId="5A2F3968">
                <wp:simplePos x="0" y="0"/>
                <wp:positionH relativeFrom="column">
                  <wp:posOffset>17145</wp:posOffset>
                </wp:positionH>
                <wp:positionV relativeFrom="paragraph">
                  <wp:posOffset>1412240</wp:posOffset>
                </wp:positionV>
                <wp:extent cx="2933700" cy="635"/>
                <wp:effectExtent l="0" t="0" r="0" b="0"/>
                <wp:wrapSquare wrapText="bothSides"/>
                <wp:docPr id="1136913613" name="文字方塊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144ED2A4" w14:textId="26F567EE" w:rsidR="00682662" w:rsidRPr="00E41D41" w:rsidRDefault="00682662" w:rsidP="00682662">
                            <w:pPr>
                              <w:pStyle w:val="aa"/>
                              <w:jc w:val="center"/>
                              <w:rPr>
                                <w:b w:val="0"/>
                                <w:bCs w:val="0"/>
                                <w:i/>
                                <w:iCs/>
                                <w:noProof/>
                              </w:rPr>
                            </w:pPr>
                            <w:r>
                              <w:t xml:space="preserve">Figure </w:t>
                            </w:r>
                            <w:fldSimple w:instr=" SEQ Figure \* ARABIC ">
                              <w:r w:rsidR="00E315DB">
                                <w:rPr>
                                  <w:noProof/>
                                </w:rPr>
                                <w:t>4</w:t>
                              </w:r>
                            </w:fldSimple>
                            <w:r>
                              <w:t>.</w:t>
                            </w:r>
                            <w:r w:rsidRPr="00D417E1">
                              <w:t xml:space="preserve"> Design of </w:t>
                            </w:r>
                            <w:proofErr w:type="spellStart"/>
                            <w:r w:rsidRPr="00D417E1">
                              <w:t>PatchGAN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B6933" id="_x0000_s1032" type="#_x0000_t202" style="position:absolute;left:0;text-align:left;margin-left:1.35pt;margin-top:111.2pt;width:231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" stroked="f">
                <v:textbox style="mso-fit-shape-to-text:t" inset="0,0,0,0">
                  <w:txbxContent>
                    <w:p w14:paraId="144ED2A4" w14:textId="26F567EE" w:rsidR="00682662" w:rsidRPr="00E41D41" w:rsidRDefault="00682662" w:rsidP="00682662">
                      <w:pPr>
                        <w:pStyle w:val="aa"/>
                        <w:jc w:val="center"/>
                        <w:rPr>
                          <w:b w:val="0"/>
                          <w:bCs w:val="0"/>
                          <w:i/>
                          <w:iCs/>
                          <w:noProof/>
                        </w:rPr>
                      </w:pPr>
                      <w:r>
                        <w:t xml:space="preserve">Figure </w:t>
                      </w:r>
                      <w:fldSimple w:instr=" SEQ Figure \* ARABIC ">
                        <w:r w:rsidR="00E315DB">
                          <w:rPr>
                            <w:noProof/>
                          </w:rPr>
                          <w:t>4</w:t>
                        </w:r>
                      </w:fldSimple>
                      <w:r>
                        <w:t>.</w:t>
                      </w:r>
                      <w:r w:rsidRPr="00D417E1">
                        <w:t xml:space="preserve"> Design of </w:t>
                      </w:r>
                      <w:proofErr w:type="spellStart"/>
                      <w:r w:rsidRPr="00D417E1">
                        <w:t>PatchGAN</w:t>
                      </w:r>
                      <w:proofErr w:type="spellEnd"/>
                    </w:p>
                  </w:txbxContent>
                </v:textbox>
                <w10:wrap type="square"/>
              </v:shape>
            </w:pict>
          </mc:Fallback>
        </mc:AlternateContent>
      </w:r>
      <w:r w:rsidR="008F30A6" w:rsidRPr="008F30A6">
        <w:rPr>
          <w:rFonts w:eastAsiaTheme="minorEastAsia"/>
          <w:noProof/>
          <w:lang w:eastAsia="zh-TW"/>
        </w:rPr>
        <w:drawing>
          <wp:anchor distT="0" distB="0" distL="114300" distR="114300" simplePos="0" relativeHeight="251665920" behindDoc="0" locked="0" layoutInCell="1" allowOverlap="1" wp14:anchorId="6DA299EA" wp14:editId="2E579AC9">
            <wp:simplePos x="0" y="0"/>
            <wp:positionH relativeFrom="column">
              <wp:align>right</wp:align>
            </wp:positionH>
            <wp:positionV relativeFrom="paragraph">
              <wp:posOffset>114300</wp:posOffset>
            </wp:positionV>
            <wp:extent cx="2933700" cy="1240790"/>
            <wp:effectExtent l="19050" t="19050" r="19050" b="16510"/>
            <wp:wrapSquare wrapText="bothSides"/>
            <wp:docPr id="7359801" name="Picture 4" descr="https://cdn.discordapp.com/attachments/1024970353421852702/1186364533044940910/20210601171128142.png">
              <a:extLst xmlns:a="http://schemas.openxmlformats.org/drawingml/2006/main">
                <a:ext uri="{FF2B5EF4-FFF2-40B4-BE49-F238E27FC236}">
                  <a16:creationId xmlns:a16="http://schemas.microsoft.com/office/drawing/2014/main" id="{1D358515-EA2B-4748-9AF4-6D5C6C3E0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https://cdn.discordapp.com/attachments/1024970353421852702/1186364533044940910/20210601171128142.png">
                      <a:extLst>
                        <a:ext uri="{FF2B5EF4-FFF2-40B4-BE49-F238E27FC236}">
                          <a16:creationId xmlns:a16="http://schemas.microsoft.com/office/drawing/2014/main" id="{1D358515-EA2B-4748-9AF4-6D5C6C3E00AA}"/>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12407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8731B9">
        <w:rPr>
          <w:rFonts w:eastAsiaTheme="minorEastAsia"/>
          <w:b/>
          <w:bCs/>
          <w:i w:val="0"/>
          <w:iCs w:val="0"/>
          <w:lang w:eastAsia="zh-TW"/>
        </w:rPr>
        <w:t>Discriminator</w:t>
      </w:r>
    </w:p>
    <w:p w14:paraId="10F01A13" w14:textId="58F42A5B" w:rsidR="008731B9" w:rsidRPr="00E43F1A" w:rsidRDefault="008731B9" w:rsidP="00BB3D6C">
      <w:pPr>
        <w:pStyle w:val="4"/>
        <w:jc w:val="both"/>
        <w:rPr>
          <w:rFonts w:eastAsiaTheme="minorEastAsia"/>
          <w:b/>
          <w:bCs/>
          <w:lang w:eastAsia="zh-TW"/>
        </w:rPr>
      </w:pPr>
      <w:r w:rsidRPr="00E43F1A">
        <w:rPr>
          <w:rFonts w:eastAsiaTheme="minorEastAsia"/>
          <w:b/>
          <w:bCs/>
          <w:lang w:eastAsia="zh-TW"/>
        </w:rPr>
        <w:t>SPADE</w:t>
      </w:r>
    </w:p>
    <w:p w14:paraId="7E69A5B1" w14:textId="1A154065" w:rsidR="00BB3D6C" w:rsidRPr="001973D1" w:rsidRDefault="00BB3D6C" w:rsidP="00BB3D6C">
      <w:pPr>
        <w:ind w:firstLine="202"/>
        <w:jc w:val="both"/>
      </w:pPr>
      <w:r w:rsidRPr="001973D1">
        <w:t xml:space="preserve">In </w:t>
      </w:r>
      <w:r>
        <w:t>the</w:t>
      </w:r>
      <w:r w:rsidRPr="001973D1">
        <w:t xml:space="preserve"> </w:t>
      </w:r>
      <w:r>
        <w:t>SPADE</w:t>
      </w:r>
      <w:r w:rsidRPr="001973D1">
        <w:t xml:space="preserve">, </w:t>
      </w:r>
      <w:r>
        <w:t>it</w:t>
      </w:r>
      <w:r w:rsidRPr="001973D1">
        <w:t xml:space="preserve"> adopt</w:t>
      </w:r>
      <w:r>
        <w:t>s</w:t>
      </w:r>
      <w:r w:rsidRPr="001973D1">
        <w:t xml:space="preserve"> the </w:t>
      </w:r>
      <w:proofErr w:type="spellStart"/>
      <w:r w:rsidRPr="001973D1">
        <w:t>PatchGAN</w:t>
      </w:r>
      <w:proofErr w:type="spellEnd"/>
      <w:r w:rsidR="00D82C8A">
        <w:t xml:space="preserve">, as shown in Figure 4, </w:t>
      </w:r>
      <w:r w:rsidRPr="001973D1">
        <w:t xml:space="preserve">discriminator architecture for both </w:t>
      </w:r>
      <w:proofErr w:type="spellStart"/>
      <w:r w:rsidRPr="001973D1">
        <w:t>PatchGAN</w:t>
      </w:r>
      <w:proofErr w:type="spellEnd"/>
      <w:r w:rsidRPr="001973D1">
        <w:t xml:space="preserve"> and SPADE discriminator. The discriminator is designed to model high-frequency structures while relying on an L1 term for low-frequency correctness. It classifies each N × N patch in an image as real or fake, operating convolutionally across the image and averaging responses for the final output.</w:t>
      </w:r>
    </w:p>
    <w:p w14:paraId="36067FE5" w14:textId="330FD992" w:rsidR="00BB3D6C" w:rsidRPr="001973D1" w:rsidRDefault="00BB3D6C" w:rsidP="00BB3D6C">
      <w:pPr>
        <w:jc w:val="both"/>
      </w:pPr>
    </w:p>
    <w:p w14:paraId="32655320" w14:textId="63402269" w:rsidR="00BB3D6C" w:rsidRPr="001973D1" w:rsidRDefault="00BB3D6C" w:rsidP="00BB3D6C">
      <w:pPr>
        <w:ind w:firstLine="202"/>
        <w:jc w:val="both"/>
      </w:pPr>
      <w:r w:rsidRPr="001973D1">
        <w:t xml:space="preserve">The SPADE discriminator incorporates modifications to the </w:t>
      </w:r>
      <w:proofErr w:type="spellStart"/>
      <w:r w:rsidRPr="001973D1">
        <w:t>PatchGAN</w:t>
      </w:r>
      <w:proofErr w:type="spellEnd"/>
      <w:r w:rsidRPr="001973D1">
        <w:t xml:space="preserve"> by using a 70 × 70 </w:t>
      </w:r>
      <w:proofErr w:type="spellStart"/>
      <w:r w:rsidRPr="001973D1">
        <w:t>PatchGAN</w:t>
      </w:r>
      <w:proofErr w:type="spellEnd"/>
      <w:r w:rsidRPr="001973D1">
        <w:t xml:space="preserve"> configuration. Each layer, denoted as Ck, represents a 4 × 4 </w:t>
      </w:r>
      <w:proofErr w:type="spellStart"/>
      <w:r w:rsidRPr="001973D1">
        <w:t>ConvolutionInstanceNorm-LeakyReLU</w:t>
      </w:r>
      <w:proofErr w:type="spellEnd"/>
      <w:r w:rsidRPr="001973D1">
        <w:t xml:space="preserve"> </w:t>
      </w:r>
      <w:proofErr w:type="gramStart"/>
      <w:r w:rsidRPr="001973D1">
        <w:t>layer</w:t>
      </w:r>
      <w:proofErr w:type="gramEnd"/>
      <w:r w:rsidRPr="001973D1">
        <w:t xml:space="preserve"> with k filters and a stride of 2. A convolution is applied after the last layer to produce a 1-dimensional output. Notably, the first C64 layer does not use </w:t>
      </w:r>
      <w:proofErr w:type="spellStart"/>
      <w:r w:rsidRPr="001973D1">
        <w:t>InstanceNorm</w:t>
      </w:r>
      <w:proofErr w:type="spellEnd"/>
      <w:r w:rsidRPr="001973D1">
        <w:t xml:space="preserve">. Leaky </w:t>
      </w:r>
      <w:proofErr w:type="spellStart"/>
      <w:r w:rsidRPr="001973D1">
        <w:t>ReLUs</w:t>
      </w:r>
      <w:proofErr w:type="spellEnd"/>
      <w:r w:rsidRPr="001973D1">
        <w:t xml:space="preserve"> with a slope of 0.2 are employed throughout.</w:t>
      </w:r>
    </w:p>
    <w:p w14:paraId="7432D1C8" w14:textId="77777777" w:rsidR="00BB3D6C" w:rsidRPr="001973D1" w:rsidRDefault="00BB3D6C" w:rsidP="00BB3D6C">
      <w:pPr>
        <w:jc w:val="both"/>
      </w:pPr>
    </w:p>
    <w:p w14:paraId="3E5C6950" w14:textId="3E4D19F7" w:rsidR="00B674F7" w:rsidRDefault="00BB3D6C" w:rsidP="00D82C8A">
      <w:pPr>
        <w:ind w:firstLine="202"/>
        <w:jc w:val="both"/>
      </w:pPr>
      <w:r w:rsidRPr="001973D1">
        <w:t>This combined SPADE discriminator architecture efficiently captures both high and low-frequency</w:t>
      </w:r>
    </w:p>
    <w:p w14:paraId="7F18C3DC" w14:textId="29EB2E50" w:rsidR="008731B9" w:rsidRPr="00E43F1A" w:rsidRDefault="00BB3D6C" w:rsidP="00B674F7">
      <w:pPr>
        <w:jc w:val="both"/>
      </w:pPr>
      <w:r w:rsidRPr="001973D1">
        <w:t>information in the image generation process, balancing accuracy and computational efficiency.</w:t>
      </w:r>
    </w:p>
    <w:p w14:paraId="5BCC1E14" w14:textId="145A854B" w:rsidR="008731B9" w:rsidRPr="00E43F1A" w:rsidRDefault="00BB3D6C" w:rsidP="00BB3D6C">
      <w:pPr>
        <w:pStyle w:val="4"/>
        <w:jc w:val="both"/>
        <w:rPr>
          <w:rFonts w:eastAsiaTheme="minorEastAsia"/>
          <w:b/>
          <w:bCs/>
          <w:lang w:eastAsia="zh-TW"/>
        </w:rPr>
      </w:pPr>
      <w:r w:rsidRPr="00E43F1A">
        <w:rPr>
          <w:rFonts w:eastAsiaTheme="minorEastAsia"/>
          <w:b/>
          <w:bCs/>
          <w:lang w:eastAsia="zh-TW"/>
        </w:rPr>
        <w:t>CC_FPSE</w:t>
      </w:r>
    </w:p>
    <w:p w14:paraId="1C4E9BDC" w14:textId="1A8CD0BA" w:rsidR="00BB3D6C" w:rsidRPr="001973D1" w:rsidRDefault="00BB3D6C" w:rsidP="00BB3D6C">
      <w:pPr>
        <w:ind w:firstLine="202"/>
        <w:jc w:val="both"/>
      </w:pPr>
      <w:r w:rsidRPr="001973D1">
        <w:t xml:space="preserve">The CC_FPSE discriminator is designed to enhance semantic image synthesis by focusing on high-fidelity details and semantic alignment. Instead of the common multi-scale </w:t>
      </w:r>
      <w:proofErr w:type="spellStart"/>
      <w:r w:rsidRPr="001973D1">
        <w:t>PatchGAN</w:t>
      </w:r>
      <w:proofErr w:type="spellEnd"/>
      <w:r w:rsidRPr="001973D1">
        <w:t xml:space="preserve"> discriminator, we introduce a novel approach that overcomes limitations in discriminating fine details and ensuring spatial semantic alignment.</w:t>
      </w:r>
    </w:p>
    <w:p w14:paraId="0EBE166D" w14:textId="3E14F3CA" w:rsidR="00BB3D6C" w:rsidRPr="001973D1" w:rsidRDefault="00BB3D6C" w:rsidP="00BB3D6C">
      <w:pPr>
        <w:jc w:val="both"/>
      </w:pPr>
    </w:p>
    <w:p w14:paraId="2D6EFC5C" w14:textId="6E60BD5F" w:rsidR="00BB3D6C" w:rsidRPr="001973D1" w:rsidRDefault="00BB3D6C" w:rsidP="00BB3D6C">
      <w:pPr>
        <w:ind w:firstLine="202"/>
        <w:jc w:val="both"/>
      </w:pPr>
      <w:r w:rsidRPr="001973D1">
        <w:t>Motivated by the need for a more effective discriminator, our design incorporates a feature pyramid structure to emphasize low-level details and utilizes a semantics-embedding mechanism to enforce spatial alignment between generated images and input semantic layouts.</w:t>
      </w:r>
    </w:p>
    <w:p w14:paraId="15D42812" w14:textId="594C3D85" w:rsidR="00BB3D6C" w:rsidRPr="001973D1" w:rsidRDefault="00BB3D6C" w:rsidP="00BB3D6C">
      <w:pPr>
        <w:jc w:val="both"/>
      </w:pPr>
    </w:p>
    <w:p w14:paraId="0711FB6E" w14:textId="0413380D" w:rsidR="00BB3D6C" w:rsidRPr="001973D1" w:rsidRDefault="00BB3D6C" w:rsidP="00BB3D6C">
      <w:pPr>
        <w:ind w:firstLine="202"/>
        <w:jc w:val="both"/>
      </w:pPr>
      <w:r w:rsidRPr="001973D1">
        <w:t>Traditional image generation often results in images with blurry edges and artifacts, indicating a need for increased attention to low-level details. Our feature pyramid discriminator addresses this by creating a single feature pyramid, generating a multi-scale feature representation with both global semantics and fine low-level texture and edge information. This architecture combines high-level semantic feature maps with low-level feature maps, resulting in stronger constraints on both semantic information and fine details.</w:t>
      </w:r>
    </w:p>
    <w:p w14:paraId="57E769F9" w14:textId="77777777" w:rsidR="00BB3D6C" w:rsidRPr="001973D1" w:rsidRDefault="00BB3D6C" w:rsidP="00BB3D6C">
      <w:pPr>
        <w:jc w:val="both"/>
      </w:pPr>
    </w:p>
    <w:p w14:paraId="047AF21B" w14:textId="7A40E904" w:rsidR="000E54A7" w:rsidRPr="000E54A7" w:rsidRDefault="00BB3D6C" w:rsidP="00B674F7">
      <w:pPr>
        <w:ind w:firstLine="202"/>
        <w:jc w:val="both"/>
      </w:pPr>
      <w:r w:rsidRPr="001973D1">
        <w:t>In contrast to conventional discriminators, which concatenate images and semantic label maps, the CC_FPSE discriminator introduces a patch-based semantics embedding approach. Adapting the concept of a projection discriminator, our method computes the inner product between feature vectors and embedded semantic labels. This encourages semantic alignment between generated images and conditional semantic layouts, enhancing both high-fidelity and semantic coherence.</w:t>
      </w:r>
    </w:p>
    <w:p w14:paraId="022A4A85" w14:textId="4A77AAAE" w:rsidR="00255139" w:rsidRDefault="003E6F18" w:rsidP="004132B6">
      <w:pPr>
        <w:pStyle w:val="1"/>
        <w:rPr>
          <w:rFonts w:eastAsiaTheme="minorEastAsia"/>
          <w:b/>
          <w:bCs/>
          <w:sz w:val="24"/>
          <w:szCs w:val="24"/>
          <w:lang w:eastAsia="zh-TW"/>
        </w:rPr>
      </w:pPr>
      <w:r w:rsidRPr="00873247">
        <w:rPr>
          <w:rFonts w:eastAsiaTheme="minorEastAsia"/>
          <w:b/>
          <w:bCs/>
          <w:sz w:val="24"/>
          <w:szCs w:val="24"/>
          <w:lang w:eastAsia="zh-TW"/>
        </w:rPr>
        <w:t>Experiment</w:t>
      </w:r>
    </w:p>
    <w:p w14:paraId="2FE20A1E" w14:textId="7FA63F6F" w:rsidR="008F30A6" w:rsidRPr="008F30A6" w:rsidRDefault="00B61B32" w:rsidP="00E43F1A">
      <w:pPr>
        <w:ind w:firstLine="202"/>
        <w:rPr>
          <w:rFonts w:eastAsiaTheme="minorEastAsia"/>
          <w:lang w:eastAsia="zh-TW"/>
        </w:rPr>
      </w:pPr>
      <w:r>
        <w:rPr>
          <w:rFonts w:eastAsiaTheme="minorEastAsia"/>
          <w:lang w:eastAsia="zh-TW"/>
        </w:rPr>
        <w:t xml:space="preserve">Table </w:t>
      </w:r>
      <w:r w:rsidR="00E43F1A">
        <w:rPr>
          <w:rFonts w:eastAsiaTheme="minorEastAsia"/>
          <w:lang w:eastAsia="zh-TW"/>
        </w:rPr>
        <w:t xml:space="preserve">1 </w:t>
      </w:r>
      <w:r>
        <w:rPr>
          <w:rFonts w:eastAsiaTheme="minorEastAsia"/>
          <w:lang w:eastAsia="zh-TW"/>
        </w:rPr>
        <w:t>is our experiment from four combinations of CC_FPSE and SPADE. In addition, we use two data size to train our model, and there is still one model cannot be trained on time. That is the reason why we only put SPADE comparison.</w:t>
      </w:r>
    </w:p>
    <w:p w14:paraId="2FDD7BF7" w14:textId="48974676" w:rsidR="003E6F18" w:rsidRPr="00873247" w:rsidRDefault="003E6F18" w:rsidP="003E6F18">
      <w:pPr>
        <w:pStyle w:val="1"/>
        <w:rPr>
          <w:b/>
          <w:bCs/>
          <w:sz w:val="24"/>
          <w:szCs w:val="24"/>
        </w:rPr>
      </w:pPr>
      <w:r w:rsidRPr="00873247">
        <w:rPr>
          <w:rFonts w:eastAsiaTheme="minorEastAsia"/>
          <w:b/>
          <w:bCs/>
          <w:sz w:val="24"/>
          <w:szCs w:val="24"/>
          <w:lang w:eastAsia="zh-TW"/>
        </w:rPr>
        <w:lastRenderedPageBreak/>
        <w:t>Conclusions</w:t>
      </w:r>
    </w:p>
    <w:p w14:paraId="4DBC09A7" w14:textId="77777777" w:rsidR="00F119B7" w:rsidRPr="00355269" w:rsidRDefault="00F119B7" w:rsidP="00F119B7">
      <w:pPr>
        <w:ind w:firstLine="202"/>
        <w:jc w:val="both"/>
      </w:pPr>
      <w:r w:rsidRPr="00355269">
        <w:t>After conducting the experiment, we have observed that the Feature Pyramid Network (FPN) contributes to making the details more reasonable. However, the Cascade Context Feature Pyramid Network (CC_FPSE) requires a larger amount of training data to achieve the optimal mean Intersection over Union (</w:t>
      </w:r>
      <w:proofErr w:type="spellStart"/>
      <w:r w:rsidRPr="00355269">
        <w:t>mIOU</w:t>
      </w:r>
      <w:proofErr w:type="spellEnd"/>
      <w:r w:rsidRPr="00355269">
        <w:t>). Furthermore, during the ablation study comparing Spatially Adaptive Normalization (SPADE) and CC_FPSE, the results in Table 1 indicate that a reduced amount of data leads to superior performance for the simpler model. This finding aligns with the principles we have learned in our machine learning course, where simpler models tend to converge faster than complex ones. This observation provides a reasonable explanation for the results presented in the table.</w:t>
      </w:r>
    </w:p>
    <w:p w14:paraId="5E710E3C" w14:textId="3286A186" w:rsidR="00F66F7E" w:rsidRPr="005D61CD" w:rsidRDefault="00F66F7E">
      <w:pPr>
        <w:pStyle w:val="1"/>
        <w:numPr>
          <w:ilvl w:val="0"/>
          <w:numId w:val="0"/>
        </w:numPr>
        <w:rPr>
          <w:b/>
          <w:bCs/>
          <w:sz w:val="24"/>
          <w:szCs w:val="24"/>
        </w:rPr>
      </w:pPr>
      <w:r w:rsidRPr="005D61CD">
        <w:rPr>
          <w:b/>
          <w:bCs/>
          <w:sz w:val="24"/>
          <w:szCs w:val="24"/>
        </w:rPr>
        <w:t>References</w:t>
      </w:r>
    </w:p>
    <w:p w14:paraId="35BA630E" w14:textId="3FDA6BDE" w:rsidR="00E43F1A" w:rsidRPr="00E43F1A" w:rsidRDefault="00E43F1A" w:rsidP="00E43F1A">
      <w:pPr>
        <w:pStyle w:val="References"/>
      </w:pPr>
      <w:proofErr w:type="spellStart"/>
      <w:r w:rsidRPr="00E43F1A">
        <w:t>GauGAN</w:t>
      </w:r>
      <w:proofErr w:type="spellEnd"/>
      <w:r w:rsidRPr="00E43F1A">
        <w:t>: Changing Sketches into Photorealistic Masterpieces, https://www.youtube.com/watch?v=p5U4NgVGAwg</w:t>
      </w:r>
    </w:p>
    <w:p w14:paraId="4A76D026" w14:textId="644A3554" w:rsidR="00E43F1A" w:rsidRPr="00E43F1A" w:rsidRDefault="00E43F1A" w:rsidP="00E43F1A">
      <w:pPr>
        <w:pStyle w:val="References"/>
      </w:pPr>
      <w:r w:rsidRPr="00E43F1A">
        <w:t xml:space="preserve">Wang, Ting-Chun, et al. "High-resolution image synthesis and semantic manipulation with conditional </w:t>
      </w:r>
      <w:proofErr w:type="spellStart"/>
      <w:r w:rsidRPr="00E43F1A">
        <w:t>gans</w:t>
      </w:r>
      <w:proofErr w:type="spellEnd"/>
      <w:r w:rsidRPr="00E43F1A">
        <w:t>." Proceedings of the IEEE conference on computer vision and pattern recognition. 2018.</w:t>
      </w:r>
    </w:p>
    <w:p w14:paraId="4B1C2742" w14:textId="053799DE" w:rsidR="00E43F1A" w:rsidRPr="00E43F1A" w:rsidRDefault="00E43F1A" w:rsidP="00E43F1A">
      <w:pPr>
        <w:pStyle w:val="References"/>
      </w:pPr>
      <w:r w:rsidRPr="00E43F1A">
        <w:t xml:space="preserve">Park, </w:t>
      </w:r>
      <w:proofErr w:type="spellStart"/>
      <w:r w:rsidRPr="00E43F1A">
        <w:t>Taesung</w:t>
      </w:r>
      <w:proofErr w:type="spellEnd"/>
      <w:r w:rsidRPr="00E43F1A">
        <w:t>, et al. "Semantic image synthesis with spatially-adaptive normalization." Proceedings of the IEEE/CVF conference on computer vision and pattern recognition. 2019.</w:t>
      </w:r>
    </w:p>
    <w:p w14:paraId="121AE692" w14:textId="399698BA" w:rsidR="00E43F1A" w:rsidRPr="00E43F1A" w:rsidRDefault="00E43F1A" w:rsidP="00E43F1A">
      <w:pPr>
        <w:pStyle w:val="References"/>
      </w:pPr>
      <w:r w:rsidRPr="00E43F1A">
        <w:t xml:space="preserve">Liu, </w:t>
      </w:r>
      <w:proofErr w:type="spellStart"/>
      <w:r w:rsidRPr="00E43F1A">
        <w:t>Xihui</w:t>
      </w:r>
      <w:proofErr w:type="spellEnd"/>
      <w:r w:rsidRPr="00E43F1A">
        <w:t>, et al. "Learning to predict layout-to-image conditional convolutions for semantic image synthesis." Advances in Neural Information Processing Systems 32 (2019).</w:t>
      </w:r>
    </w:p>
    <w:p w14:paraId="2D0C2F7B" w14:textId="0F510AE0" w:rsidR="00E43F1A" w:rsidRPr="00E43F1A" w:rsidRDefault="00E43F1A" w:rsidP="00E43F1A">
      <w:pPr>
        <w:pStyle w:val="References"/>
      </w:pPr>
      <w:r w:rsidRPr="00E43F1A">
        <w:t>https://www.researchgate.net/figure/The-PatchGAN-structure-in-the-discriminator-architecture_fig5_339832261</w:t>
      </w:r>
    </w:p>
    <w:p w14:paraId="17BFBBEA" w14:textId="603B5588" w:rsidR="00E43F1A" w:rsidRPr="00E43F1A" w:rsidRDefault="00E43F1A" w:rsidP="00E43F1A">
      <w:pPr>
        <w:pStyle w:val="References"/>
      </w:pPr>
      <w:r w:rsidRPr="00E43F1A">
        <w:t xml:space="preserve"> https://iq.opengenus.org/downsampling-and-upsampling-in-cnn/</w:t>
      </w:r>
    </w:p>
    <w:p w14:paraId="1DDF288F" w14:textId="71697F13" w:rsidR="00F66F7E" w:rsidRDefault="00E43F1A" w:rsidP="00E43F1A">
      <w:pPr>
        <w:pStyle w:val="References"/>
        <w:numPr>
          <w:ilvl w:val="0"/>
          <w:numId w:val="0"/>
        </w:numPr>
        <w:ind w:left="360" w:hanging="360"/>
      </w:pPr>
      <w:r w:rsidRPr="00E43F1A">
        <w:t>[7]</w:t>
      </w:r>
      <w:r>
        <w:tab/>
      </w:r>
      <w:hyperlink r:id="rId14" w:history="1">
        <w:r w:rsidRPr="00A77CDB">
          <w:rPr>
            <w:rStyle w:val="a3"/>
          </w:rPr>
          <w:t>https://pyimagesearch.com/2016/11/07/intersection-over-</w:t>
        </w:r>
      </w:hyperlink>
      <w:r w:rsidRPr="00E43F1A">
        <w:t>union-iou-for-object-detection/</w:t>
      </w:r>
    </w:p>
    <w:p w14:paraId="3F6322DB" w14:textId="77777777" w:rsidR="008F30A6" w:rsidRDefault="008F30A6" w:rsidP="00F87AC4">
      <w:pPr>
        <w:pStyle w:val="References"/>
        <w:numPr>
          <w:ilvl w:val="0"/>
          <w:numId w:val="0"/>
        </w:numPr>
        <w:ind w:left="360"/>
      </w:pPr>
    </w:p>
    <w:p w14:paraId="1E393D07" w14:textId="26B92CBD" w:rsidR="00682662" w:rsidRDefault="00682662" w:rsidP="00682662">
      <w:pPr>
        <w:pStyle w:val="1"/>
        <w:numPr>
          <w:ilvl w:val="0"/>
          <w:numId w:val="0"/>
        </w:numPr>
        <w:rPr>
          <w:b/>
          <w:bCs/>
          <w:sz w:val="24"/>
          <w:szCs w:val="24"/>
        </w:rPr>
      </w:pPr>
      <w:r>
        <w:rPr>
          <w:b/>
          <w:bCs/>
          <w:sz w:val="24"/>
          <w:szCs w:val="24"/>
        </w:rPr>
        <w:t>Appendix</w:t>
      </w:r>
    </w:p>
    <w:p w14:paraId="041E0377" w14:textId="11385193" w:rsidR="00682662" w:rsidRDefault="00682662" w:rsidP="00682662">
      <w:pPr>
        <w:ind w:firstLine="202"/>
        <w:rPr>
          <w:rFonts w:eastAsiaTheme="minorEastAsia"/>
          <w:lang w:eastAsia="zh-TW"/>
        </w:rPr>
      </w:pPr>
      <w:r w:rsidRPr="00682662">
        <w:rPr>
          <w:rFonts w:eastAsiaTheme="minorEastAsia"/>
          <w:lang w:eastAsia="zh-TW"/>
        </w:rPr>
        <w:t xml:space="preserve">The below picture </w:t>
      </w:r>
      <w:proofErr w:type="gramStart"/>
      <w:r w:rsidRPr="00682662">
        <w:rPr>
          <w:rFonts w:eastAsiaTheme="minorEastAsia"/>
          <w:lang w:eastAsia="zh-TW"/>
        </w:rPr>
        <w:t>show</w:t>
      </w:r>
      <w:proofErr w:type="gramEnd"/>
      <w:r w:rsidRPr="00682662">
        <w:rPr>
          <w:rFonts w:eastAsiaTheme="minorEastAsia"/>
          <w:lang w:eastAsia="zh-TW"/>
        </w:rPr>
        <w:t xml:space="preserve"> the one of the test image from the coco dataset.</w:t>
      </w:r>
    </w:p>
    <w:p w14:paraId="1713FEDF" w14:textId="77777777" w:rsidR="00682662" w:rsidRPr="00682662" w:rsidRDefault="00682662" w:rsidP="00682662">
      <w:pPr>
        <w:ind w:firstLine="202"/>
      </w:pPr>
    </w:p>
    <w:p w14:paraId="2B7D481F" w14:textId="77777777" w:rsidR="00682662" w:rsidRDefault="00682662" w:rsidP="00682662">
      <w:pPr>
        <w:keepNext/>
      </w:pPr>
      <w:r w:rsidRPr="00682662">
        <w:rPr>
          <w:noProof/>
        </w:rPr>
        <w:drawing>
          <wp:inline distT="0" distB="0" distL="0" distR="0" wp14:anchorId="344FAAD1" wp14:editId="73330562">
            <wp:extent cx="2969895" cy="1976755"/>
            <wp:effectExtent l="0" t="0" r="1905" b="4445"/>
            <wp:docPr id="10" name="圖片 9" descr="一張含有 室內, 牆, 地板, 室內設計 的圖片&#10;&#10;自動產生的描述">
              <a:extLst xmlns:a="http://schemas.openxmlformats.org/drawingml/2006/main">
                <a:ext uri="{FF2B5EF4-FFF2-40B4-BE49-F238E27FC236}">
                  <a16:creationId xmlns:a16="http://schemas.microsoft.com/office/drawing/2014/main" id="{3428D321-BEA5-4C05-8313-C79C334C0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descr="一張含有 室內, 牆, 地板, 室內設計 的圖片&#10;&#10;自動產生的描述">
                      <a:extLst>
                        <a:ext uri="{FF2B5EF4-FFF2-40B4-BE49-F238E27FC236}">
                          <a16:creationId xmlns:a16="http://schemas.microsoft.com/office/drawing/2014/main" id="{3428D321-BEA5-4C05-8313-C79C334C04C7}"/>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69895" cy="1976755"/>
                    </a:xfrm>
                    <a:prstGeom prst="rect">
                      <a:avLst/>
                    </a:prstGeom>
                  </pic:spPr>
                </pic:pic>
              </a:graphicData>
            </a:graphic>
          </wp:inline>
        </w:drawing>
      </w:r>
    </w:p>
    <w:p w14:paraId="1C39EB52" w14:textId="4E173B91" w:rsidR="00682662" w:rsidRDefault="00682662" w:rsidP="00682662">
      <w:pPr>
        <w:pStyle w:val="aa"/>
        <w:jc w:val="center"/>
      </w:pPr>
      <w:r>
        <w:t xml:space="preserve">Figure </w:t>
      </w:r>
      <w:fldSimple w:instr=" SEQ Figure \* ARABIC ">
        <w:r w:rsidR="00E315DB">
          <w:rPr>
            <w:noProof/>
          </w:rPr>
          <w:t>5</w:t>
        </w:r>
      </w:fldSimple>
      <w:r>
        <w:t xml:space="preserve">. </w:t>
      </w:r>
      <w:r w:rsidRPr="00682662">
        <w:t>Original Image</w:t>
      </w:r>
    </w:p>
    <w:p w14:paraId="475B9BFA" w14:textId="77777777" w:rsidR="008F30A6" w:rsidRDefault="008F30A6" w:rsidP="00D76AB5">
      <w:pPr>
        <w:pStyle w:val="References"/>
        <w:numPr>
          <w:ilvl w:val="0"/>
          <w:numId w:val="0"/>
        </w:numPr>
        <w:rPr>
          <w:rFonts w:eastAsiaTheme="minorEastAsia"/>
          <w:lang w:eastAsia="zh-TW"/>
        </w:rPr>
      </w:pPr>
    </w:p>
    <w:p w14:paraId="055A7AAA" w14:textId="77777777" w:rsidR="00682662" w:rsidRDefault="00682662" w:rsidP="00682662">
      <w:pPr>
        <w:pStyle w:val="References"/>
        <w:keepNext/>
        <w:numPr>
          <w:ilvl w:val="0"/>
          <w:numId w:val="0"/>
        </w:numPr>
        <w:ind w:left="360" w:hanging="360"/>
      </w:pPr>
      <w:r w:rsidRPr="00682662">
        <w:rPr>
          <w:rFonts w:eastAsiaTheme="minorEastAsia"/>
          <w:noProof/>
          <w:lang w:eastAsia="zh-TW"/>
        </w:rPr>
        <w:drawing>
          <wp:inline distT="0" distB="0" distL="0" distR="0" wp14:anchorId="51C5F550" wp14:editId="65FE66B2">
            <wp:extent cx="2969895" cy="2969895"/>
            <wp:effectExtent l="0" t="0" r="1905" b="1905"/>
            <wp:docPr id="3" name="圖片 2" descr="一張含有 黑與白, 藝術 的圖片&#10;&#10;自動產生的描述">
              <a:extLst xmlns:a="http://schemas.openxmlformats.org/drawingml/2006/main">
                <a:ext uri="{FF2B5EF4-FFF2-40B4-BE49-F238E27FC236}">
                  <a16:creationId xmlns:a16="http://schemas.microsoft.com/office/drawing/2014/main" id="{2D57D1D7-566C-41DD-BBFE-46C03FC6C6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descr="一張含有 黑與白, 藝術 的圖片&#10;&#10;自動產生的描述">
                      <a:extLst>
                        <a:ext uri="{FF2B5EF4-FFF2-40B4-BE49-F238E27FC236}">
                          <a16:creationId xmlns:a16="http://schemas.microsoft.com/office/drawing/2014/main" id="{2D57D1D7-566C-41DD-BBFE-46C03FC6C6C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69895" cy="2969895"/>
                    </a:xfrm>
                    <a:prstGeom prst="rect">
                      <a:avLst/>
                    </a:prstGeom>
                  </pic:spPr>
                </pic:pic>
              </a:graphicData>
            </a:graphic>
          </wp:inline>
        </w:drawing>
      </w:r>
    </w:p>
    <w:p w14:paraId="758EC3BF" w14:textId="589902D1" w:rsidR="00682662" w:rsidRDefault="00682662" w:rsidP="00682662">
      <w:pPr>
        <w:pStyle w:val="aa"/>
        <w:jc w:val="center"/>
        <w:rPr>
          <w:rFonts w:eastAsiaTheme="minorEastAsia"/>
          <w:lang w:eastAsia="zh-TW"/>
        </w:rPr>
      </w:pPr>
      <w:r>
        <w:t xml:space="preserve">Figure </w:t>
      </w:r>
      <w:fldSimple w:instr=" SEQ Figure \* ARABIC ">
        <w:r w:rsidR="00E315DB">
          <w:rPr>
            <w:noProof/>
          </w:rPr>
          <w:t>6</w:t>
        </w:r>
      </w:fldSimple>
      <w:r>
        <w:t xml:space="preserve">. </w:t>
      </w:r>
      <w:r w:rsidRPr="003462ED">
        <w:t>Label Image</w:t>
      </w:r>
    </w:p>
    <w:p w14:paraId="47A10A38" w14:textId="77777777" w:rsidR="00682662" w:rsidRDefault="00682662" w:rsidP="00682662">
      <w:pPr>
        <w:pStyle w:val="References"/>
        <w:numPr>
          <w:ilvl w:val="0"/>
          <w:numId w:val="0"/>
        </w:numPr>
        <w:ind w:left="360" w:hanging="360"/>
        <w:rPr>
          <w:rFonts w:eastAsiaTheme="minorEastAsia"/>
          <w:lang w:eastAsia="zh-TW"/>
        </w:rPr>
      </w:pPr>
    </w:p>
    <w:p w14:paraId="6B907FA5" w14:textId="77777777" w:rsidR="00682662" w:rsidRDefault="00682662" w:rsidP="00682662">
      <w:pPr>
        <w:pStyle w:val="References"/>
        <w:keepNext/>
        <w:numPr>
          <w:ilvl w:val="0"/>
          <w:numId w:val="0"/>
        </w:numPr>
        <w:ind w:left="360" w:hanging="360"/>
      </w:pPr>
      <w:r w:rsidRPr="00682662">
        <w:rPr>
          <w:rFonts w:eastAsiaTheme="minorEastAsia"/>
          <w:noProof/>
          <w:lang w:eastAsia="zh-TW"/>
        </w:rPr>
        <w:lastRenderedPageBreak/>
        <w:drawing>
          <wp:inline distT="0" distB="0" distL="0" distR="0" wp14:anchorId="7773F371" wp14:editId="44FEAD5D">
            <wp:extent cx="2969895" cy="2969895"/>
            <wp:effectExtent l="0" t="0" r="1905" b="1905"/>
            <wp:docPr id="12" name="圖片 11" descr="一張含有 室內, 牆, 地板, 傢俱 的圖片&#10;&#10;自動產生的描述">
              <a:extLst xmlns:a="http://schemas.openxmlformats.org/drawingml/2006/main">
                <a:ext uri="{FF2B5EF4-FFF2-40B4-BE49-F238E27FC236}">
                  <a16:creationId xmlns:a16="http://schemas.microsoft.com/office/drawing/2014/main" id="{AD047CB9-9B55-47D6-BD1B-4FE8CECA0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descr="一張含有 室內, 牆, 地板, 傢俱 的圖片&#10;&#10;自動產生的描述">
                      <a:extLst>
                        <a:ext uri="{FF2B5EF4-FFF2-40B4-BE49-F238E27FC236}">
                          <a16:creationId xmlns:a16="http://schemas.microsoft.com/office/drawing/2014/main" id="{AD047CB9-9B55-47D6-BD1B-4FE8CECA0330}"/>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69895" cy="2969895"/>
                    </a:xfrm>
                    <a:prstGeom prst="rect">
                      <a:avLst/>
                    </a:prstGeom>
                  </pic:spPr>
                </pic:pic>
              </a:graphicData>
            </a:graphic>
          </wp:inline>
        </w:drawing>
      </w:r>
    </w:p>
    <w:p w14:paraId="64A4623E" w14:textId="1A68B83F" w:rsidR="00682662" w:rsidRDefault="00682662" w:rsidP="00682662">
      <w:pPr>
        <w:pStyle w:val="aa"/>
        <w:jc w:val="center"/>
        <w:rPr>
          <w:rFonts w:eastAsiaTheme="minorEastAsia"/>
          <w:lang w:eastAsia="zh-TW"/>
        </w:rPr>
      </w:pPr>
      <w:r>
        <w:t xml:space="preserve">Figure </w:t>
      </w:r>
      <w:fldSimple w:instr=" SEQ Figure \* ARABIC ">
        <w:r w:rsidR="00E315DB">
          <w:rPr>
            <w:noProof/>
          </w:rPr>
          <w:t>7</w:t>
        </w:r>
      </w:fldSimple>
      <w:r>
        <w:t>.</w:t>
      </w:r>
      <w:r w:rsidRPr="00645931">
        <w:t xml:space="preserve"> Result of using the paper's pretrain model</w:t>
      </w:r>
    </w:p>
    <w:p w14:paraId="554EB6CA" w14:textId="77777777" w:rsidR="00682662" w:rsidRDefault="00682662" w:rsidP="00682662">
      <w:pPr>
        <w:pStyle w:val="References"/>
        <w:numPr>
          <w:ilvl w:val="0"/>
          <w:numId w:val="0"/>
        </w:numPr>
        <w:ind w:left="360" w:hanging="360"/>
        <w:rPr>
          <w:rFonts w:eastAsiaTheme="minorEastAsia"/>
          <w:lang w:eastAsia="zh-TW"/>
        </w:rPr>
      </w:pPr>
    </w:p>
    <w:p w14:paraId="12DE1A87" w14:textId="77777777" w:rsidR="00682662" w:rsidRDefault="00682662" w:rsidP="00682662">
      <w:pPr>
        <w:pStyle w:val="References"/>
        <w:keepNext/>
        <w:numPr>
          <w:ilvl w:val="0"/>
          <w:numId w:val="0"/>
        </w:numPr>
        <w:ind w:left="360" w:hanging="360"/>
      </w:pPr>
      <w:r w:rsidRPr="00682662">
        <w:rPr>
          <w:rFonts w:eastAsiaTheme="minorEastAsia"/>
          <w:noProof/>
          <w:lang w:eastAsia="zh-TW"/>
        </w:rPr>
        <w:drawing>
          <wp:inline distT="0" distB="0" distL="0" distR="0" wp14:anchorId="37720A86" wp14:editId="22ED74D8">
            <wp:extent cx="2969895" cy="2969895"/>
            <wp:effectExtent l="0" t="0" r="1905" b="1905"/>
            <wp:docPr id="668225638" name="圖片 2" descr="一張含有 室內, 牆, 室內設計, 生活 的圖片&#10;&#10;自動產生的描述">
              <a:extLst xmlns:a="http://schemas.openxmlformats.org/drawingml/2006/main">
                <a:ext uri="{FF2B5EF4-FFF2-40B4-BE49-F238E27FC236}">
                  <a16:creationId xmlns:a16="http://schemas.microsoft.com/office/drawing/2014/main" id="{7660E135-FB09-4FB1-8C40-B060560CF6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25638" name="圖片 2" descr="一張含有 室內, 牆, 室內設計, 生活 的圖片&#10;&#10;自動產生的描述">
                      <a:extLst>
                        <a:ext uri="{FF2B5EF4-FFF2-40B4-BE49-F238E27FC236}">
                          <a16:creationId xmlns:a16="http://schemas.microsoft.com/office/drawing/2014/main" id="{7660E135-FB09-4FB1-8C40-B060560CF6AF}"/>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69895" cy="2969895"/>
                    </a:xfrm>
                    <a:prstGeom prst="rect">
                      <a:avLst/>
                    </a:prstGeom>
                  </pic:spPr>
                </pic:pic>
              </a:graphicData>
            </a:graphic>
          </wp:inline>
        </w:drawing>
      </w:r>
    </w:p>
    <w:p w14:paraId="2ECC86A8" w14:textId="5D92C3AF" w:rsidR="00682662" w:rsidRDefault="00682662" w:rsidP="00682662">
      <w:pPr>
        <w:pStyle w:val="aa"/>
        <w:jc w:val="center"/>
        <w:rPr>
          <w:rFonts w:eastAsiaTheme="minorEastAsia"/>
          <w:lang w:eastAsia="zh-TW"/>
        </w:rPr>
      </w:pPr>
      <w:r>
        <w:t xml:space="preserve">Figure </w:t>
      </w:r>
      <w:fldSimple w:instr=" SEQ Figure \* ARABIC ">
        <w:r w:rsidR="00E315DB">
          <w:rPr>
            <w:noProof/>
          </w:rPr>
          <w:t>8</w:t>
        </w:r>
      </w:fldSimple>
      <w:r>
        <w:t xml:space="preserve">. </w:t>
      </w:r>
      <w:r w:rsidRPr="001506A3">
        <w:t>Result of CC-FPSE-200</w:t>
      </w:r>
    </w:p>
    <w:p w14:paraId="7C2EC1E2" w14:textId="77777777" w:rsidR="00682662" w:rsidRDefault="00682662" w:rsidP="00682662">
      <w:pPr>
        <w:pStyle w:val="References"/>
        <w:numPr>
          <w:ilvl w:val="0"/>
          <w:numId w:val="0"/>
        </w:numPr>
        <w:ind w:left="360" w:hanging="360"/>
        <w:rPr>
          <w:rFonts w:eastAsiaTheme="minorEastAsia"/>
          <w:lang w:eastAsia="zh-TW"/>
        </w:rPr>
      </w:pPr>
    </w:p>
    <w:p w14:paraId="71E706DC" w14:textId="77777777" w:rsidR="00682662" w:rsidRDefault="00682662" w:rsidP="00682662">
      <w:pPr>
        <w:pStyle w:val="References"/>
        <w:keepNext/>
        <w:numPr>
          <w:ilvl w:val="0"/>
          <w:numId w:val="0"/>
        </w:numPr>
        <w:ind w:left="360" w:hanging="360"/>
      </w:pPr>
      <w:r w:rsidRPr="00682662">
        <w:rPr>
          <w:rFonts w:eastAsiaTheme="minorEastAsia"/>
          <w:noProof/>
          <w:lang w:eastAsia="zh-TW"/>
        </w:rPr>
        <w:drawing>
          <wp:inline distT="0" distB="0" distL="0" distR="0" wp14:anchorId="51A98F2B" wp14:editId="044688B3">
            <wp:extent cx="2969895" cy="2969895"/>
            <wp:effectExtent l="0" t="0" r="1905" b="1905"/>
            <wp:docPr id="5" name="圖片 4" descr="一張含有 室內, 牆, 室內設計, 地板 的圖片&#10;&#10;自動產生的描述">
              <a:extLst xmlns:a="http://schemas.openxmlformats.org/drawingml/2006/main">
                <a:ext uri="{FF2B5EF4-FFF2-40B4-BE49-F238E27FC236}">
                  <a16:creationId xmlns:a16="http://schemas.microsoft.com/office/drawing/2014/main" id="{E69764DF-42AC-4A5B-B147-FB1C2DD0B3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一張含有 室內, 牆, 室內設計, 地板 的圖片&#10;&#10;自動產生的描述">
                      <a:extLst>
                        <a:ext uri="{FF2B5EF4-FFF2-40B4-BE49-F238E27FC236}">
                          <a16:creationId xmlns:a16="http://schemas.microsoft.com/office/drawing/2014/main" id="{E69764DF-42AC-4A5B-B147-FB1C2DD0B3FE}"/>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69895" cy="2969895"/>
                    </a:xfrm>
                    <a:prstGeom prst="rect">
                      <a:avLst/>
                    </a:prstGeom>
                  </pic:spPr>
                </pic:pic>
              </a:graphicData>
            </a:graphic>
          </wp:inline>
        </w:drawing>
      </w:r>
    </w:p>
    <w:p w14:paraId="727F8583" w14:textId="77EEBC09" w:rsidR="00682662" w:rsidRDefault="00682662" w:rsidP="00682662">
      <w:pPr>
        <w:pStyle w:val="aa"/>
        <w:jc w:val="center"/>
        <w:rPr>
          <w:rFonts w:eastAsiaTheme="minorEastAsia"/>
          <w:lang w:eastAsia="zh-TW"/>
        </w:rPr>
      </w:pPr>
      <w:r>
        <w:t xml:space="preserve">Figure </w:t>
      </w:r>
      <w:fldSimple w:instr=" SEQ Figure \* ARABIC ">
        <w:r w:rsidR="00E315DB">
          <w:rPr>
            <w:noProof/>
          </w:rPr>
          <w:t>9</w:t>
        </w:r>
      </w:fldSimple>
      <w:r>
        <w:t xml:space="preserve">. </w:t>
      </w:r>
      <w:r w:rsidRPr="00575CBE">
        <w:t>Result of CC-FP-200</w:t>
      </w:r>
    </w:p>
    <w:p w14:paraId="694EB42E" w14:textId="77777777" w:rsidR="00682662" w:rsidRDefault="00682662" w:rsidP="00682662">
      <w:pPr>
        <w:pStyle w:val="References"/>
        <w:numPr>
          <w:ilvl w:val="0"/>
          <w:numId w:val="0"/>
        </w:numPr>
        <w:ind w:left="360" w:hanging="360"/>
        <w:rPr>
          <w:rFonts w:eastAsiaTheme="minorEastAsia"/>
          <w:lang w:eastAsia="zh-TW"/>
        </w:rPr>
      </w:pPr>
    </w:p>
    <w:p w14:paraId="085A7561" w14:textId="77777777" w:rsidR="00682662" w:rsidRDefault="00682662" w:rsidP="00682662">
      <w:pPr>
        <w:pStyle w:val="References"/>
        <w:keepNext/>
        <w:numPr>
          <w:ilvl w:val="0"/>
          <w:numId w:val="0"/>
        </w:numPr>
        <w:ind w:left="360" w:hanging="360"/>
      </w:pPr>
      <w:r w:rsidRPr="00682662">
        <w:rPr>
          <w:rFonts w:eastAsiaTheme="minorEastAsia"/>
          <w:noProof/>
          <w:lang w:eastAsia="zh-TW"/>
        </w:rPr>
        <w:drawing>
          <wp:inline distT="0" distB="0" distL="0" distR="0" wp14:anchorId="696426CD" wp14:editId="63E9E5F1">
            <wp:extent cx="2969895" cy="2969895"/>
            <wp:effectExtent l="0" t="0" r="1905" b="1905"/>
            <wp:docPr id="4" name="圖片 3" descr="一張含有 室內, 牆, 室內設計, 地板 的圖片&#10;&#10;自動產生的描述">
              <a:extLst xmlns:a="http://schemas.openxmlformats.org/drawingml/2006/main">
                <a:ext uri="{FF2B5EF4-FFF2-40B4-BE49-F238E27FC236}">
                  <a16:creationId xmlns:a16="http://schemas.microsoft.com/office/drawing/2014/main" id="{8D0B41BC-842C-4ADF-A0C6-81B68E79A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一張含有 室內, 牆, 室內設計, 地板 的圖片&#10;&#10;自動產生的描述">
                      <a:extLst>
                        <a:ext uri="{FF2B5EF4-FFF2-40B4-BE49-F238E27FC236}">
                          <a16:creationId xmlns:a16="http://schemas.microsoft.com/office/drawing/2014/main" id="{8D0B41BC-842C-4ADF-A0C6-81B68E79A646}"/>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69895" cy="2969895"/>
                    </a:xfrm>
                    <a:prstGeom prst="rect">
                      <a:avLst/>
                    </a:prstGeom>
                  </pic:spPr>
                </pic:pic>
              </a:graphicData>
            </a:graphic>
          </wp:inline>
        </w:drawing>
      </w:r>
    </w:p>
    <w:p w14:paraId="1B43429E" w14:textId="2DB35269" w:rsidR="00682662" w:rsidRDefault="00682662" w:rsidP="00682662">
      <w:pPr>
        <w:pStyle w:val="aa"/>
        <w:jc w:val="center"/>
        <w:rPr>
          <w:rFonts w:eastAsiaTheme="minorEastAsia"/>
          <w:lang w:eastAsia="zh-TW"/>
        </w:rPr>
      </w:pPr>
      <w:r>
        <w:t xml:space="preserve">Figure </w:t>
      </w:r>
      <w:fldSimple w:instr=" SEQ Figure \* ARABIC ">
        <w:r w:rsidR="00E315DB">
          <w:rPr>
            <w:noProof/>
          </w:rPr>
          <w:t>10</w:t>
        </w:r>
      </w:fldSimple>
      <w:r>
        <w:t xml:space="preserve">. </w:t>
      </w:r>
      <w:r w:rsidRPr="004E1A63">
        <w:t>Result of SPADE-FPSE-200</w:t>
      </w:r>
    </w:p>
    <w:p w14:paraId="2FD9AA76" w14:textId="77777777" w:rsidR="00682662" w:rsidRDefault="00682662" w:rsidP="00682662">
      <w:pPr>
        <w:pStyle w:val="References"/>
        <w:numPr>
          <w:ilvl w:val="0"/>
          <w:numId w:val="0"/>
        </w:numPr>
        <w:ind w:left="360" w:hanging="360"/>
        <w:rPr>
          <w:rFonts w:eastAsiaTheme="minorEastAsia"/>
          <w:lang w:eastAsia="zh-TW"/>
        </w:rPr>
      </w:pPr>
    </w:p>
    <w:p w14:paraId="068847B8" w14:textId="77777777" w:rsidR="00682662" w:rsidRDefault="00682662" w:rsidP="00682662">
      <w:pPr>
        <w:pStyle w:val="References"/>
        <w:keepNext/>
        <w:numPr>
          <w:ilvl w:val="0"/>
          <w:numId w:val="0"/>
        </w:numPr>
        <w:ind w:left="360" w:hanging="360"/>
      </w:pPr>
      <w:r w:rsidRPr="00682662">
        <w:rPr>
          <w:rFonts w:eastAsiaTheme="minorEastAsia"/>
          <w:noProof/>
          <w:lang w:eastAsia="zh-TW"/>
        </w:rPr>
        <w:lastRenderedPageBreak/>
        <w:drawing>
          <wp:inline distT="0" distB="0" distL="0" distR="0" wp14:anchorId="63D07457" wp14:editId="1FE83FC3">
            <wp:extent cx="2969895" cy="2969895"/>
            <wp:effectExtent l="0" t="0" r="1905" b="1905"/>
            <wp:docPr id="496103339" name="圖片 7" descr="一張含有 室內, 牆, 室內設計, 場景 的圖片&#10;&#10;自動產生的描述">
              <a:extLst xmlns:a="http://schemas.openxmlformats.org/drawingml/2006/main">
                <a:ext uri="{FF2B5EF4-FFF2-40B4-BE49-F238E27FC236}">
                  <a16:creationId xmlns:a16="http://schemas.microsoft.com/office/drawing/2014/main" id="{A4FAFFF8-EAF0-4D30-8965-038C810F2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03339" name="圖片 7" descr="一張含有 室內, 牆, 室內設計, 場景 的圖片&#10;&#10;自動產生的描述">
                      <a:extLst>
                        <a:ext uri="{FF2B5EF4-FFF2-40B4-BE49-F238E27FC236}">
                          <a16:creationId xmlns:a16="http://schemas.microsoft.com/office/drawing/2014/main" id="{A4FAFFF8-EAF0-4D30-8965-038C810F2BD8}"/>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69895" cy="2969895"/>
                    </a:xfrm>
                    <a:prstGeom prst="rect">
                      <a:avLst/>
                    </a:prstGeom>
                  </pic:spPr>
                </pic:pic>
              </a:graphicData>
            </a:graphic>
          </wp:inline>
        </w:drawing>
      </w:r>
    </w:p>
    <w:p w14:paraId="69D77648" w14:textId="5454E33A" w:rsidR="00682662" w:rsidRDefault="00682662" w:rsidP="00682662">
      <w:pPr>
        <w:pStyle w:val="aa"/>
        <w:jc w:val="center"/>
        <w:rPr>
          <w:rFonts w:eastAsiaTheme="minorEastAsia"/>
          <w:lang w:eastAsia="zh-TW"/>
        </w:rPr>
      </w:pPr>
      <w:r>
        <w:t xml:space="preserve">Figure </w:t>
      </w:r>
      <w:fldSimple w:instr=" SEQ Figure \* ARABIC ">
        <w:r w:rsidR="00E315DB">
          <w:rPr>
            <w:noProof/>
          </w:rPr>
          <w:t>11</w:t>
        </w:r>
      </w:fldSimple>
      <w:r>
        <w:t xml:space="preserve">. </w:t>
      </w:r>
      <w:r w:rsidRPr="00F35D6E">
        <w:t>Result of SPADE-FP-200</w:t>
      </w:r>
    </w:p>
    <w:p w14:paraId="15430B66" w14:textId="77777777" w:rsidR="00682662" w:rsidRDefault="00682662" w:rsidP="00682662">
      <w:pPr>
        <w:pStyle w:val="References"/>
        <w:numPr>
          <w:ilvl w:val="0"/>
          <w:numId w:val="0"/>
        </w:numPr>
        <w:ind w:left="360" w:hanging="360"/>
        <w:rPr>
          <w:rFonts w:eastAsiaTheme="minorEastAsia"/>
          <w:lang w:eastAsia="zh-TW"/>
        </w:rPr>
      </w:pPr>
    </w:p>
    <w:p w14:paraId="41AAA194" w14:textId="77777777" w:rsidR="00682662" w:rsidRDefault="00682662" w:rsidP="00682662">
      <w:pPr>
        <w:pStyle w:val="References"/>
        <w:keepNext/>
        <w:numPr>
          <w:ilvl w:val="0"/>
          <w:numId w:val="0"/>
        </w:numPr>
        <w:ind w:left="360" w:hanging="360"/>
      </w:pPr>
      <w:r w:rsidRPr="00682662">
        <w:rPr>
          <w:rFonts w:eastAsiaTheme="minorEastAsia"/>
          <w:noProof/>
          <w:lang w:eastAsia="zh-TW"/>
        </w:rPr>
        <w:drawing>
          <wp:inline distT="0" distB="0" distL="0" distR="0" wp14:anchorId="5E789BD4" wp14:editId="1C99A4D5">
            <wp:extent cx="2969895" cy="2969895"/>
            <wp:effectExtent l="0" t="0" r="1905" b="1905"/>
            <wp:docPr id="138230921" name="圖片 2" descr="一張含有 室內, 牆, 地板, 室內設計 的圖片&#10;&#10;自動產生的描述">
              <a:extLst xmlns:a="http://schemas.openxmlformats.org/drawingml/2006/main">
                <a:ext uri="{FF2B5EF4-FFF2-40B4-BE49-F238E27FC236}">
                  <a16:creationId xmlns:a16="http://schemas.microsoft.com/office/drawing/2014/main" id="{82397384-C79B-4435-9AF8-253BD33085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0921" name="圖片 2" descr="一張含有 室內, 牆, 地板, 室內設計 的圖片&#10;&#10;自動產生的描述">
                      <a:extLst>
                        <a:ext uri="{FF2B5EF4-FFF2-40B4-BE49-F238E27FC236}">
                          <a16:creationId xmlns:a16="http://schemas.microsoft.com/office/drawing/2014/main" id="{82397384-C79B-4435-9AF8-253BD3308590}"/>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69895" cy="2969895"/>
                    </a:xfrm>
                    <a:prstGeom prst="rect">
                      <a:avLst/>
                    </a:prstGeom>
                  </pic:spPr>
                </pic:pic>
              </a:graphicData>
            </a:graphic>
          </wp:inline>
        </w:drawing>
      </w:r>
    </w:p>
    <w:p w14:paraId="4F7F42B9" w14:textId="77741C8F" w:rsidR="00682662" w:rsidRDefault="00682662" w:rsidP="00682662">
      <w:pPr>
        <w:pStyle w:val="aa"/>
        <w:jc w:val="center"/>
        <w:rPr>
          <w:rFonts w:eastAsiaTheme="minorEastAsia"/>
          <w:lang w:eastAsia="zh-TW"/>
        </w:rPr>
      </w:pPr>
      <w:r>
        <w:t xml:space="preserve">Figure </w:t>
      </w:r>
      <w:fldSimple w:instr=" SEQ Figure \* ARABIC ">
        <w:r w:rsidR="00E315DB">
          <w:rPr>
            <w:noProof/>
          </w:rPr>
          <w:t>12</w:t>
        </w:r>
      </w:fldSimple>
      <w:r>
        <w:t xml:space="preserve">. </w:t>
      </w:r>
      <w:r w:rsidRPr="00B41C7D">
        <w:t>Result of SPADE-FPSE-1000</w:t>
      </w:r>
    </w:p>
    <w:p w14:paraId="0E539C7A" w14:textId="77777777" w:rsidR="00682662" w:rsidRDefault="00682662" w:rsidP="00682662">
      <w:pPr>
        <w:pStyle w:val="References"/>
        <w:numPr>
          <w:ilvl w:val="0"/>
          <w:numId w:val="0"/>
        </w:numPr>
        <w:ind w:left="360" w:hanging="360"/>
        <w:rPr>
          <w:rFonts w:eastAsiaTheme="minorEastAsia"/>
          <w:lang w:eastAsia="zh-TW"/>
        </w:rPr>
      </w:pPr>
    </w:p>
    <w:p w14:paraId="32483499" w14:textId="77777777" w:rsidR="00682662" w:rsidRDefault="00682662" w:rsidP="00682662">
      <w:pPr>
        <w:pStyle w:val="References"/>
        <w:keepNext/>
        <w:numPr>
          <w:ilvl w:val="0"/>
          <w:numId w:val="0"/>
        </w:numPr>
        <w:ind w:left="360" w:hanging="360"/>
      </w:pPr>
      <w:r w:rsidRPr="00682662">
        <w:rPr>
          <w:rFonts w:eastAsiaTheme="minorEastAsia"/>
          <w:noProof/>
          <w:lang w:eastAsia="zh-TW"/>
        </w:rPr>
        <w:drawing>
          <wp:inline distT="0" distB="0" distL="0" distR="0" wp14:anchorId="503D4F9F" wp14:editId="3886BB7D">
            <wp:extent cx="2969895" cy="2969895"/>
            <wp:effectExtent l="0" t="0" r="1905" b="1905"/>
            <wp:docPr id="2055744522" name="圖片 5" descr="一張含有 室內, 牆, 地板, 室內設計 的圖片&#10;&#10;自動產生的描述">
              <a:extLst xmlns:a="http://schemas.openxmlformats.org/drawingml/2006/main">
                <a:ext uri="{FF2B5EF4-FFF2-40B4-BE49-F238E27FC236}">
                  <a16:creationId xmlns:a16="http://schemas.microsoft.com/office/drawing/2014/main" id="{597D6279-14E2-47CD-86AF-375E7B7DC7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44522" name="圖片 5" descr="一張含有 室內, 牆, 地板, 室內設計 的圖片&#10;&#10;自動產生的描述">
                      <a:extLst>
                        <a:ext uri="{FF2B5EF4-FFF2-40B4-BE49-F238E27FC236}">
                          <a16:creationId xmlns:a16="http://schemas.microsoft.com/office/drawing/2014/main" id="{597D6279-14E2-47CD-86AF-375E7B7DC77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69895" cy="2969895"/>
                    </a:xfrm>
                    <a:prstGeom prst="rect">
                      <a:avLst/>
                    </a:prstGeom>
                  </pic:spPr>
                </pic:pic>
              </a:graphicData>
            </a:graphic>
          </wp:inline>
        </w:drawing>
      </w:r>
    </w:p>
    <w:p w14:paraId="5CF76664" w14:textId="48EAFCB7" w:rsidR="00682662" w:rsidRPr="00682662" w:rsidRDefault="00682662" w:rsidP="00682662">
      <w:pPr>
        <w:pStyle w:val="aa"/>
        <w:jc w:val="center"/>
        <w:rPr>
          <w:rFonts w:eastAsiaTheme="minorEastAsia"/>
          <w:lang w:eastAsia="zh-TW"/>
        </w:rPr>
      </w:pPr>
      <w:r>
        <w:t xml:space="preserve">Figure </w:t>
      </w:r>
      <w:fldSimple w:instr=" SEQ Figure \* ARABIC ">
        <w:r w:rsidR="00E315DB">
          <w:rPr>
            <w:noProof/>
          </w:rPr>
          <w:t>13</w:t>
        </w:r>
      </w:fldSimple>
      <w:r>
        <w:t xml:space="preserve">. </w:t>
      </w:r>
      <w:r w:rsidRPr="000E4E48">
        <w:t>Result of SPADE-FP-1000</w:t>
      </w:r>
    </w:p>
    <w:sectPr w:rsidR="00682662" w:rsidRPr="00682662" w:rsidSect="005D61CD">
      <w:pgSz w:w="12240" w:h="15840"/>
      <w:pgMar w:top="1440" w:right="902" w:bottom="1622" w:left="1440" w:header="431" w:footer="431" w:gutter="0"/>
      <w:cols w:num="2" w:space="5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928C5" w14:textId="77777777" w:rsidR="00C1323E" w:rsidRDefault="00C1323E">
      <w:r>
        <w:separator/>
      </w:r>
    </w:p>
  </w:endnote>
  <w:endnote w:type="continuationSeparator" w:id="0">
    <w:p w14:paraId="3C0C8967" w14:textId="77777777" w:rsidR="00C1323E" w:rsidRDefault="00C13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Helvetica">
    <w:panose1 w:val="020B05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49662" w14:textId="77777777" w:rsidR="00C1323E" w:rsidRDefault="00C1323E">
      <w:r>
        <w:separator/>
      </w:r>
    </w:p>
  </w:footnote>
  <w:footnote w:type="continuationSeparator" w:id="0">
    <w:p w14:paraId="1D462029" w14:textId="77777777" w:rsidR="00C1323E" w:rsidRDefault="00C132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C3B44FB4"/>
    <w:name w:val="WW8Num1"/>
    <w:lvl w:ilvl="0">
      <w:start w:val="1"/>
      <w:numFmt w:val="decimal"/>
      <w:pStyle w:val="1"/>
      <w:suff w:val="space"/>
      <w:lvlText w:val="%1."/>
      <w:lvlJc w:val="left"/>
      <w:pPr>
        <w:tabs>
          <w:tab w:val="num" w:pos="3685"/>
        </w:tabs>
        <w:ind w:left="4117" w:hanging="432"/>
      </w:pPr>
    </w:lvl>
    <w:lvl w:ilvl="1">
      <w:start w:val="1"/>
      <w:numFmt w:val="decimal"/>
      <w:pStyle w:val="2"/>
      <w:suff w:val="space"/>
      <w:lvlText w:val="%1.%2."/>
      <w:lvlJc w:val="left"/>
      <w:pPr>
        <w:tabs>
          <w:tab w:val="num" w:pos="4678"/>
        </w:tabs>
        <w:ind w:left="5254" w:hanging="576"/>
      </w:pPr>
      <w:rPr>
        <w:b/>
        <w:bCs/>
        <w:sz w:val="22"/>
        <w:szCs w:val="22"/>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rPr>
        <w:b/>
        <w:bCs/>
        <w:i w:val="0"/>
        <w:iCs w:val="0"/>
      </w:r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num w:numId="1">
    <w:abstractNumId w:val="0"/>
  </w:num>
  <w:num w:numId="2">
    <w:abstractNumId w:val="1"/>
  </w:num>
  <w:num w:numId="3">
    <w:abstractNumId w:val="2"/>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bordersDoNotSurroundHeader/>
  <w:bordersDoNotSurroundFooter/>
  <w:proofState w:spelling="clean" w:grammar="clean"/>
  <w:defaultTabStop w:val="202"/>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F40"/>
    <w:rsid w:val="000037B6"/>
    <w:rsid w:val="000534E2"/>
    <w:rsid w:val="000C0414"/>
    <w:rsid w:val="000E54A7"/>
    <w:rsid w:val="000F1781"/>
    <w:rsid w:val="000F6CAE"/>
    <w:rsid w:val="00104664"/>
    <w:rsid w:val="001779FF"/>
    <w:rsid w:val="00191877"/>
    <w:rsid w:val="001B4636"/>
    <w:rsid w:val="001C7E11"/>
    <w:rsid w:val="00241835"/>
    <w:rsid w:val="002477B7"/>
    <w:rsid w:val="00251F16"/>
    <w:rsid w:val="00255139"/>
    <w:rsid w:val="002A5EE5"/>
    <w:rsid w:val="002B6BFC"/>
    <w:rsid w:val="002C1FC7"/>
    <w:rsid w:val="002E3D6A"/>
    <w:rsid w:val="002F05C3"/>
    <w:rsid w:val="003142D9"/>
    <w:rsid w:val="00327283"/>
    <w:rsid w:val="00346DC8"/>
    <w:rsid w:val="00354D6B"/>
    <w:rsid w:val="00364891"/>
    <w:rsid w:val="0037698C"/>
    <w:rsid w:val="00386416"/>
    <w:rsid w:val="003D345F"/>
    <w:rsid w:val="003E3A46"/>
    <w:rsid w:val="003E6F18"/>
    <w:rsid w:val="003F088C"/>
    <w:rsid w:val="004132B6"/>
    <w:rsid w:val="004262A6"/>
    <w:rsid w:val="00437C99"/>
    <w:rsid w:val="00484418"/>
    <w:rsid w:val="004B38F7"/>
    <w:rsid w:val="004B487B"/>
    <w:rsid w:val="004E0E37"/>
    <w:rsid w:val="005030F3"/>
    <w:rsid w:val="005136A3"/>
    <w:rsid w:val="00526C9E"/>
    <w:rsid w:val="00532EAA"/>
    <w:rsid w:val="00535527"/>
    <w:rsid w:val="00587C02"/>
    <w:rsid w:val="005B6898"/>
    <w:rsid w:val="005D61CD"/>
    <w:rsid w:val="005F334C"/>
    <w:rsid w:val="0066092D"/>
    <w:rsid w:val="00672C7C"/>
    <w:rsid w:val="006751AB"/>
    <w:rsid w:val="00682662"/>
    <w:rsid w:val="00690A1E"/>
    <w:rsid w:val="006B6F4C"/>
    <w:rsid w:val="006C00F0"/>
    <w:rsid w:val="007240AE"/>
    <w:rsid w:val="00725BAB"/>
    <w:rsid w:val="00727A47"/>
    <w:rsid w:val="0073244D"/>
    <w:rsid w:val="00737598"/>
    <w:rsid w:val="0075435D"/>
    <w:rsid w:val="00760205"/>
    <w:rsid w:val="00764B5B"/>
    <w:rsid w:val="007B37A3"/>
    <w:rsid w:val="007D64AA"/>
    <w:rsid w:val="007E4709"/>
    <w:rsid w:val="00802680"/>
    <w:rsid w:val="00811B50"/>
    <w:rsid w:val="00825CB8"/>
    <w:rsid w:val="0082755C"/>
    <w:rsid w:val="00833AF4"/>
    <w:rsid w:val="00852F40"/>
    <w:rsid w:val="008731B9"/>
    <w:rsid w:val="00873247"/>
    <w:rsid w:val="00884C38"/>
    <w:rsid w:val="008855ED"/>
    <w:rsid w:val="008F30A6"/>
    <w:rsid w:val="00936E62"/>
    <w:rsid w:val="00947CAF"/>
    <w:rsid w:val="00955656"/>
    <w:rsid w:val="0095785C"/>
    <w:rsid w:val="00974E7C"/>
    <w:rsid w:val="00982429"/>
    <w:rsid w:val="009B16C2"/>
    <w:rsid w:val="009E621B"/>
    <w:rsid w:val="009F5D5B"/>
    <w:rsid w:val="00A54D8A"/>
    <w:rsid w:val="00A62E8F"/>
    <w:rsid w:val="00AB3B1F"/>
    <w:rsid w:val="00AC5631"/>
    <w:rsid w:val="00AE29EE"/>
    <w:rsid w:val="00B56931"/>
    <w:rsid w:val="00B61B32"/>
    <w:rsid w:val="00B674F7"/>
    <w:rsid w:val="00BB3D6C"/>
    <w:rsid w:val="00BE2D7F"/>
    <w:rsid w:val="00C1323E"/>
    <w:rsid w:val="00CB1912"/>
    <w:rsid w:val="00D01EE8"/>
    <w:rsid w:val="00D04357"/>
    <w:rsid w:val="00D063ED"/>
    <w:rsid w:val="00D26831"/>
    <w:rsid w:val="00D325F1"/>
    <w:rsid w:val="00D60DE5"/>
    <w:rsid w:val="00D61CA2"/>
    <w:rsid w:val="00D76AB5"/>
    <w:rsid w:val="00D813DA"/>
    <w:rsid w:val="00D82C8A"/>
    <w:rsid w:val="00D94115"/>
    <w:rsid w:val="00DD4BD2"/>
    <w:rsid w:val="00DE29A3"/>
    <w:rsid w:val="00E001E7"/>
    <w:rsid w:val="00E315DB"/>
    <w:rsid w:val="00E43F1A"/>
    <w:rsid w:val="00E55195"/>
    <w:rsid w:val="00E6288E"/>
    <w:rsid w:val="00E628D0"/>
    <w:rsid w:val="00E63A37"/>
    <w:rsid w:val="00E86551"/>
    <w:rsid w:val="00E95E6E"/>
    <w:rsid w:val="00EB57C6"/>
    <w:rsid w:val="00EC6DF3"/>
    <w:rsid w:val="00F119B7"/>
    <w:rsid w:val="00F23DF3"/>
    <w:rsid w:val="00F658A1"/>
    <w:rsid w:val="00F66F7E"/>
    <w:rsid w:val="00F87AC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7DBAFBBA"/>
  <w14:defaultImageDpi w14:val="330"/>
  <w15:chartTrackingRefBased/>
  <w15:docId w15:val="{A9AF6FDA-D048-C34C-81A1-8B806CF0A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autoSpaceDE w:val="0"/>
    </w:pPr>
  </w:style>
  <w:style w:type="paragraph" w:styleId="1">
    <w:name w:val="heading 1"/>
    <w:basedOn w:val="a"/>
    <w:next w:val="a"/>
    <w:link w:val="10"/>
    <w:qFormat/>
    <w:pPr>
      <w:keepNext/>
      <w:numPr>
        <w:numId w:val="2"/>
      </w:numPr>
      <w:tabs>
        <w:tab w:val="num" w:pos="1842"/>
      </w:tabs>
      <w:spacing w:before="240" w:after="80"/>
      <w:ind w:left="2274"/>
      <w:outlineLvl w:val="0"/>
    </w:pPr>
  </w:style>
  <w:style w:type="paragraph" w:styleId="2">
    <w:name w:val="heading 2"/>
    <w:basedOn w:val="a"/>
    <w:next w:val="a"/>
    <w:qFormat/>
    <w:pPr>
      <w:keepNext/>
      <w:numPr>
        <w:ilvl w:val="1"/>
        <w:numId w:val="2"/>
      </w:numPr>
      <w:tabs>
        <w:tab w:val="num" w:pos="0"/>
      </w:tabs>
      <w:spacing w:before="240" w:after="120"/>
      <w:ind w:left="578" w:hanging="578"/>
      <w:outlineLvl w:val="1"/>
    </w:pPr>
  </w:style>
  <w:style w:type="paragraph" w:styleId="3">
    <w:name w:val="heading 3"/>
    <w:basedOn w:val="a"/>
    <w:next w:val="a"/>
    <w:qFormat/>
    <w:pPr>
      <w:keepNext/>
      <w:numPr>
        <w:ilvl w:val="2"/>
        <w:numId w:val="2"/>
      </w:numPr>
      <w:outlineLvl w:val="2"/>
    </w:pPr>
    <w:rPr>
      <w:i/>
      <w:iCs/>
    </w:rPr>
  </w:style>
  <w:style w:type="paragraph" w:styleId="4">
    <w:name w:val="heading 4"/>
    <w:basedOn w:val="a"/>
    <w:next w:val="a"/>
    <w:qFormat/>
    <w:pPr>
      <w:keepNext/>
      <w:numPr>
        <w:ilvl w:val="3"/>
        <w:numId w:val="2"/>
      </w:numPr>
      <w:spacing w:before="240" w:after="60"/>
      <w:outlineLvl w:val="3"/>
    </w:pPr>
  </w:style>
  <w:style w:type="paragraph" w:styleId="5">
    <w:name w:val="heading 5"/>
    <w:basedOn w:val="a"/>
    <w:next w:val="a"/>
    <w:qFormat/>
    <w:pPr>
      <w:numPr>
        <w:ilvl w:val="4"/>
        <w:numId w:val="2"/>
      </w:numPr>
      <w:spacing w:before="240" w:after="60"/>
      <w:outlineLvl w:val="4"/>
    </w:pPr>
    <w:rPr>
      <w:sz w:val="18"/>
      <w:szCs w:val="18"/>
    </w:rPr>
  </w:style>
  <w:style w:type="paragraph" w:styleId="6">
    <w:name w:val="heading 6"/>
    <w:basedOn w:val="a"/>
    <w:next w:val="a"/>
    <w:qFormat/>
    <w:pPr>
      <w:numPr>
        <w:ilvl w:val="5"/>
        <w:numId w:val="2"/>
      </w:numPr>
      <w:spacing w:before="240" w:after="60"/>
      <w:outlineLvl w:val="5"/>
    </w:pPr>
  </w:style>
  <w:style w:type="paragraph" w:styleId="7">
    <w:name w:val="heading 7"/>
    <w:basedOn w:val="a"/>
    <w:next w:val="a"/>
    <w:qFormat/>
    <w:pPr>
      <w:numPr>
        <w:ilvl w:val="6"/>
        <w:numId w:val="2"/>
      </w:numPr>
      <w:spacing w:before="240" w:after="60"/>
      <w:outlineLvl w:val="6"/>
    </w:pPr>
    <w:rPr>
      <w:sz w:val="16"/>
      <w:szCs w:val="16"/>
    </w:rPr>
  </w:style>
  <w:style w:type="paragraph" w:styleId="8">
    <w:name w:val="heading 8"/>
    <w:basedOn w:val="a"/>
    <w:next w:val="a"/>
    <w:qFormat/>
    <w:pPr>
      <w:numPr>
        <w:ilvl w:val="7"/>
        <w:numId w:val="2"/>
      </w:numPr>
      <w:spacing w:before="240" w:after="60"/>
      <w:outlineLvl w:val="7"/>
    </w:pPr>
  </w:style>
  <w:style w:type="paragraph" w:styleId="9">
    <w:name w:val="heading 9"/>
    <w:basedOn w:val="a"/>
    <w:next w:val="a"/>
    <w:qFormat/>
    <w:pPr>
      <w:numPr>
        <w:ilvl w:val="8"/>
        <w:numId w:val="2"/>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a3">
    <w:name w:val="Hyperlink"/>
  </w:style>
  <w:style w:type="character" w:styleId="a4">
    <w:name w:val="FollowedHyperlink"/>
  </w:style>
  <w:style w:type="character" w:styleId="a5">
    <w:name w:val="page number"/>
    <w:basedOn w:val="a0"/>
  </w:style>
  <w:style w:type="character" w:customStyle="1" w:styleId="Heading1Char">
    <w:name w:val="Heading 1 Char"/>
  </w:style>
  <w:style w:type="character" w:customStyle="1" w:styleId="TextChar">
    <w:name w:val="Text Char"/>
  </w:style>
  <w:style w:type="character" w:styleId="a6">
    <w:name w:val="footnote reference"/>
    <w:rPr>
      <w:vertAlign w:val="superscript"/>
    </w:rPr>
  </w:style>
  <w:style w:type="character" w:styleId="a7">
    <w:name w:val="endnote reference"/>
    <w:rPr>
      <w:vertAlign w:val="superscript"/>
    </w:rPr>
  </w:style>
  <w:style w:type="character" w:customStyle="1" w:styleId="EndnoteCharacters">
    <w:name w:val="Endnote Characters"/>
  </w:style>
  <w:style w:type="paragraph" w:customStyle="1" w:styleId="Heading">
    <w:name w:val="Heading"/>
    <w:basedOn w:val="a"/>
    <w:next w:val="a"/>
    <w:pPr>
      <w:jc w:val="center"/>
    </w:pPr>
  </w:style>
  <w:style w:type="paragraph" w:styleId="a8">
    <w:name w:val="Body Text"/>
    <w:basedOn w:val="a"/>
    <w:pPr>
      <w:spacing w:after="140" w:line="288" w:lineRule="auto"/>
    </w:pPr>
  </w:style>
  <w:style w:type="paragraph" w:styleId="a9">
    <w:name w:val="List"/>
    <w:basedOn w:val="a8"/>
    <w:rPr>
      <w:rFonts w:cs="Mangal"/>
    </w:rPr>
  </w:style>
  <w:style w:type="paragraph" w:styleId="aa">
    <w:name w:val="caption"/>
    <w:basedOn w:val="a"/>
    <w:next w:val="a"/>
    <w:qFormat/>
    <w:rPr>
      <w:b/>
      <w:bCs/>
    </w:rPr>
  </w:style>
  <w:style w:type="paragraph" w:customStyle="1" w:styleId="Index">
    <w:name w:val="Index"/>
    <w:basedOn w:val="a"/>
    <w:pPr>
      <w:suppressLineNumbers/>
    </w:pPr>
    <w:rPr>
      <w:rFonts w:cs="Mangal"/>
    </w:rPr>
  </w:style>
  <w:style w:type="paragraph" w:customStyle="1" w:styleId="Abstract">
    <w:name w:val="Abstract"/>
    <w:basedOn w:val="a"/>
    <w:next w:val="a"/>
    <w:pPr>
      <w:spacing w:before="20"/>
      <w:ind w:firstLine="202"/>
      <w:jc w:val="both"/>
    </w:pPr>
  </w:style>
  <w:style w:type="paragraph" w:customStyle="1" w:styleId="Authors">
    <w:name w:val="Authors"/>
    <w:basedOn w:val="a"/>
    <w:next w:val="a"/>
    <w:pPr>
      <w:spacing w:after="320"/>
      <w:jc w:val="center"/>
    </w:pPr>
    <w:rPr>
      <w:sz w:val="22"/>
      <w:szCs w:val="22"/>
    </w:rPr>
  </w:style>
  <w:style w:type="paragraph" w:styleId="ab">
    <w:name w:val="footnote text"/>
    <w:basedOn w:val="a"/>
    <w:pPr>
      <w:ind w:firstLine="202"/>
      <w:jc w:val="both"/>
    </w:pPr>
    <w:rPr>
      <w:sz w:val="16"/>
      <w:szCs w:val="16"/>
    </w:rPr>
  </w:style>
  <w:style w:type="paragraph" w:customStyle="1" w:styleId="References">
    <w:name w:val="References"/>
    <w:basedOn w:val="a"/>
    <w:pPr>
      <w:numPr>
        <w:numId w:val="3"/>
      </w:numPr>
      <w:jc w:val="both"/>
    </w:pPr>
    <w:rPr>
      <w:sz w:val="18"/>
      <w:szCs w:val="16"/>
    </w:rPr>
  </w:style>
  <w:style w:type="paragraph" w:customStyle="1" w:styleId="IndexTerms">
    <w:name w:val="IndexTerms"/>
    <w:basedOn w:val="a"/>
    <w:next w:val="a"/>
    <w:pPr>
      <w:ind w:firstLine="202"/>
      <w:jc w:val="both"/>
    </w:pPr>
  </w:style>
  <w:style w:type="paragraph" w:styleId="ac">
    <w:name w:val="footer"/>
    <w:basedOn w:val="a"/>
    <w:pPr>
      <w:tabs>
        <w:tab w:val="center" w:pos="4320"/>
        <w:tab w:val="right" w:pos="8640"/>
      </w:tabs>
    </w:pPr>
  </w:style>
  <w:style w:type="paragraph" w:customStyle="1" w:styleId="Text">
    <w:name w:val="Text"/>
    <w:basedOn w:val="a"/>
    <w:pPr>
      <w:widowControl w:val="0"/>
      <w:ind w:firstLine="204"/>
      <w:jc w:val="both"/>
    </w:pPr>
  </w:style>
  <w:style w:type="paragraph" w:customStyle="1" w:styleId="FigureCaption">
    <w:name w:val="Figure Caption"/>
    <w:basedOn w:val="a"/>
    <w:pPr>
      <w:jc w:val="both"/>
    </w:pPr>
    <w:rPr>
      <w:sz w:val="18"/>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tabs>
        <w:tab w:val="num" w:pos="3685"/>
      </w:tabs>
    </w:pPr>
  </w:style>
  <w:style w:type="paragraph" w:styleId="ad">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paragraph" w:styleId="ae">
    <w:name w:val="Body Text Indent"/>
    <w:basedOn w:val="a"/>
    <w:pPr>
      <w:ind w:left="630" w:hanging="630"/>
    </w:pPr>
    <w:rPr>
      <w:szCs w:val="24"/>
    </w:rPr>
  </w:style>
  <w:style w:type="paragraph" w:customStyle="1" w:styleId="FrameContents">
    <w:name w:val="Frame Contents"/>
    <w:basedOn w:val="a"/>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styleId="af">
    <w:name w:val="Balloon Text"/>
    <w:basedOn w:val="a"/>
    <w:link w:val="af0"/>
    <w:uiPriority w:val="99"/>
    <w:semiHidden/>
    <w:unhideWhenUsed/>
    <w:rsid w:val="00E6288E"/>
    <w:rPr>
      <w:rFonts w:ascii="SimSun" w:eastAsia="SimSun"/>
      <w:sz w:val="18"/>
      <w:szCs w:val="18"/>
    </w:rPr>
  </w:style>
  <w:style w:type="character" w:customStyle="1" w:styleId="af0">
    <w:name w:val="註解方塊文字 字元"/>
    <w:link w:val="af"/>
    <w:uiPriority w:val="99"/>
    <w:semiHidden/>
    <w:rsid w:val="00E6288E"/>
    <w:rPr>
      <w:rFonts w:ascii="SimSun" w:eastAsia="SimSun"/>
      <w:sz w:val="18"/>
      <w:szCs w:val="18"/>
      <w:lang w:eastAsia="en-US"/>
    </w:rPr>
  </w:style>
  <w:style w:type="character" w:styleId="af1">
    <w:name w:val="Placeholder Text"/>
    <w:basedOn w:val="a0"/>
    <w:uiPriority w:val="99"/>
    <w:unhideWhenUsed/>
    <w:rsid w:val="00D01EE8"/>
    <w:rPr>
      <w:color w:val="808080"/>
    </w:rPr>
  </w:style>
  <w:style w:type="character" w:customStyle="1" w:styleId="11">
    <w:name w:val="未解析的提及1"/>
    <w:basedOn w:val="a0"/>
    <w:uiPriority w:val="99"/>
    <w:semiHidden/>
    <w:unhideWhenUsed/>
    <w:rsid w:val="002C1FC7"/>
    <w:rPr>
      <w:color w:val="605E5C"/>
      <w:shd w:val="clear" w:color="auto" w:fill="E1DFDD"/>
    </w:rPr>
  </w:style>
  <w:style w:type="paragraph" w:styleId="Web">
    <w:name w:val="Normal (Web)"/>
    <w:basedOn w:val="a"/>
    <w:uiPriority w:val="99"/>
    <w:semiHidden/>
    <w:unhideWhenUsed/>
    <w:rsid w:val="002C1FC7"/>
    <w:rPr>
      <w:sz w:val="24"/>
      <w:szCs w:val="24"/>
    </w:rPr>
  </w:style>
  <w:style w:type="character" w:customStyle="1" w:styleId="10">
    <w:name w:val="標題 1 字元"/>
    <w:basedOn w:val="a0"/>
    <w:link w:val="1"/>
    <w:rsid w:val="00255139"/>
  </w:style>
  <w:style w:type="character" w:styleId="af2">
    <w:name w:val="Unresolved Mention"/>
    <w:basedOn w:val="a0"/>
    <w:uiPriority w:val="99"/>
    <w:semiHidden/>
    <w:unhideWhenUsed/>
    <w:rsid w:val="00E43F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0865">
      <w:bodyDiv w:val="1"/>
      <w:marLeft w:val="0"/>
      <w:marRight w:val="0"/>
      <w:marTop w:val="0"/>
      <w:marBottom w:val="0"/>
      <w:divBdr>
        <w:top w:val="none" w:sz="0" w:space="0" w:color="auto"/>
        <w:left w:val="none" w:sz="0" w:space="0" w:color="auto"/>
        <w:bottom w:val="none" w:sz="0" w:space="0" w:color="auto"/>
        <w:right w:val="none" w:sz="0" w:space="0" w:color="auto"/>
      </w:divBdr>
      <w:divsChild>
        <w:div w:id="1728189828">
          <w:marLeft w:val="0"/>
          <w:marRight w:val="0"/>
          <w:marTop w:val="0"/>
          <w:marBottom w:val="0"/>
          <w:divBdr>
            <w:top w:val="none" w:sz="0" w:space="0" w:color="auto"/>
            <w:left w:val="none" w:sz="0" w:space="0" w:color="auto"/>
            <w:bottom w:val="none" w:sz="0" w:space="0" w:color="auto"/>
            <w:right w:val="none" w:sz="0" w:space="0" w:color="auto"/>
          </w:divBdr>
          <w:divsChild>
            <w:div w:id="137841238">
              <w:marLeft w:val="0"/>
              <w:marRight w:val="0"/>
              <w:marTop w:val="0"/>
              <w:marBottom w:val="0"/>
              <w:divBdr>
                <w:top w:val="none" w:sz="0" w:space="0" w:color="auto"/>
                <w:left w:val="none" w:sz="0" w:space="0" w:color="auto"/>
                <w:bottom w:val="none" w:sz="0" w:space="0" w:color="auto"/>
                <w:right w:val="none" w:sz="0" w:space="0" w:color="auto"/>
              </w:divBdr>
              <w:divsChild>
                <w:div w:id="3928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9835">
      <w:bodyDiv w:val="1"/>
      <w:marLeft w:val="0"/>
      <w:marRight w:val="0"/>
      <w:marTop w:val="0"/>
      <w:marBottom w:val="0"/>
      <w:divBdr>
        <w:top w:val="none" w:sz="0" w:space="0" w:color="auto"/>
        <w:left w:val="none" w:sz="0" w:space="0" w:color="auto"/>
        <w:bottom w:val="none" w:sz="0" w:space="0" w:color="auto"/>
        <w:right w:val="none" w:sz="0" w:space="0" w:color="auto"/>
      </w:divBdr>
      <w:divsChild>
        <w:div w:id="983924118">
          <w:marLeft w:val="0"/>
          <w:marRight w:val="0"/>
          <w:marTop w:val="0"/>
          <w:marBottom w:val="0"/>
          <w:divBdr>
            <w:top w:val="none" w:sz="0" w:space="0" w:color="auto"/>
            <w:left w:val="none" w:sz="0" w:space="0" w:color="auto"/>
            <w:bottom w:val="none" w:sz="0" w:space="0" w:color="auto"/>
            <w:right w:val="none" w:sz="0" w:space="0" w:color="auto"/>
          </w:divBdr>
          <w:divsChild>
            <w:div w:id="581599042">
              <w:marLeft w:val="0"/>
              <w:marRight w:val="0"/>
              <w:marTop w:val="0"/>
              <w:marBottom w:val="0"/>
              <w:divBdr>
                <w:top w:val="none" w:sz="0" w:space="0" w:color="auto"/>
                <w:left w:val="none" w:sz="0" w:space="0" w:color="auto"/>
                <w:bottom w:val="none" w:sz="0" w:space="0" w:color="auto"/>
                <w:right w:val="none" w:sz="0" w:space="0" w:color="auto"/>
              </w:divBdr>
              <w:divsChild>
                <w:div w:id="6548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4788">
      <w:bodyDiv w:val="1"/>
      <w:marLeft w:val="0"/>
      <w:marRight w:val="0"/>
      <w:marTop w:val="0"/>
      <w:marBottom w:val="0"/>
      <w:divBdr>
        <w:top w:val="none" w:sz="0" w:space="0" w:color="auto"/>
        <w:left w:val="none" w:sz="0" w:space="0" w:color="auto"/>
        <w:bottom w:val="none" w:sz="0" w:space="0" w:color="auto"/>
        <w:right w:val="none" w:sz="0" w:space="0" w:color="auto"/>
      </w:divBdr>
      <w:divsChild>
        <w:div w:id="647590019">
          <w:marLeft w:val="0"/>
          <w:marRight w:val="0"/>
          <w:marTop w:val="0"/>
          <w:marBottom w:val="0"/>
          <w:divBdr>
            <w:top w:val="none" w:sz="0" w:space="0" w:color="auto"/>
            <w:left w:val="none" w:sz="0" w:space="0" w:color="auto"/>
            <w:bottom w:val="none" w:sz="0" w:space="0" w:color="auto"/>
            <w:right w:val="none" w:sz="0" w:space="0" w:color="auto"/>
          </w:divBdr>
        </w:div>
        <w:div w:id="1940409247">
          <w:marLeft w:val="0"/>
          <w:marRight w:val="0"/>
          <w:marTop w:val="0"/>
          <w:marBottom w:val="0"/>
          <w:divBdr>
            <w:top w:val="none" w:sz="0" w:space="0" w:color="auto"/>
            <w:left w:val="none" w:sz="0" w:space="0" w:color="auto"/>
            <w:bottom w:val="none" w:sz="0" w:space="0" w:color="auto"/>
            <w:right w:val="none" w:sz="0" w:space="0" w:color="auto"/>
          </w:divBdr>
        </w:div>
      </w:divsChild>
    </w:div>
    <w:div w:id="179249033">
      <w:bodyDiv w:val="1"/>
      <w:marLeft w:val="0"/>
      <w:marRight w:val="0"/>
      <w:marTop w:val="0"/>
      <w:marBottom w:val="0"/>
      <w:divBdr>
        <w:top w:val="none" w:sz="0" w:space="0" w:color="auto"/>
        <w:left w:val="none" w:sz="0" w:space="0" w:color="auto"/>
        <w:bottom w:val="none" w:sz="0" w:space="0" w:color="auto"/>
        <w:right w:val="none" w:sz="0" w:space="0" w:color="auto"/>
      </w:divBdr>
      <w:divsChild>
        <w:div w:id="299195419">
          <w:marLeft w:val="0"/>
          <w:marRight w:val="0"/>
          <w:marTop w:val="0"/>
          <w:marBottom w:val="0"/>
          <w:divBdr>
            <w:top w:val="none" w:sz="0" w:space="0" w:color="auto"/>
            <w:left w:val="none" w:sz="0" w:space="0" w:color="auto"/>
            <w:bottom w:val="none" w:sz="0" w:space="0" w:color="auto"/>
            <w:right w:val="none" w:sz="0" w:space="0" w:color="auto"/>
          </w:divBdr>
          <w:divsChild>
            <w:div w:id="88352224">
              <w:marLeft w:val="0"/>
              <w:marRight w:val="0"/>
              <w:marTop w:val="0"/>
              <w:marBottom w:val="0"/>
              <w:divBdr>
                <w:top w:val="none" w:sz="0" w:space="0" w:color="auto"/>
                <w:left w:val="none" w:sz="0" w:space="0" w:color="auto"/>
                <w:bottom w:val="none" w:sz="0" w:space="0" w:color="auto"/>
                <w:right w:val="none" w:sz="0" w:space="0" w:color="auto"/>
              </w:divBdr>
              <w:divsChild>
                <w:div w:id="21204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3940">
      <w:bodyDiv w:val="1"/>
      <w:marLeft w:val="0"/>
      <w:marRight w:val="0"/>
      <w:marTop w:val="0"/>
      <w:marBottom w:val="0"/>
      <w:divBdr>
        <w:top w:val="none" w:sz="0" w:space="0" w:color="auto"/>
        <w:left w:val="none" w:sz="0" w:space="0" w:color="auto"/>
        <w:bottom w:val="none" w:sz="0" w:space="0" w:color="auto"/>
        <w:right w:val="none" w:sz="0" w:space="0" w:color="auto"/>
      </w:divBdr>
      <w:divsChild>
        <w:div w:id="1186821519">
          <w:marLeft w:val="0"/>
          <w:marRight w:val="0"/>
          <w:marTop w:val="0"/>
          <w:marBottom w:val="0"/>
          <w:divBdr>
            <w:top w:val="none" w:sz="0" w:space="0" w:color="auto"/>
            <w:left w:val="none" w:sz="0" w:space="0" w:color="auto"/>
            <w:bottom w:val="none" w:sz="0" w:space="0" w:color="auto"/>
            <w:right w:val="none" w:sz="0" w:space="0" w:color="auto"/>
          </w:divBdr>
          <w:divsChild>
            <w:div w:id="857307827">
              <w:marLeft w:val="0"/>
              <w:marRight w:val="0"/>
              <w:marTop w:val="0"/>
              <w:marBottom w:val="0"/>
              <w:divBdr>
                <w:top w:val="none" w:sz="0" w:space="0" w:color="auto"/>
                <w:left w:val="none" w:sz="0" w:space="0" w:color="auto"/>
                <w:bottom w:val="none" w:sz="0" w:space="0" w:color="auto"/>
                <w:right w:val="none" w:sz="0" w:space="0" w:color="auto"/>
              </w:divBdr>
              <w:divsChild>
                <w:div w:id="8611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86595">
      <w:bodyDiv w:val="1"/>
      <w:marLeft w:val="0"/>
      <w:marRight w:val="0"/>
      <w:marTop w:val="0"/>
      <w:marBottom w:val="0"/>
      <w:divBdr>
        <w:top w:val="none" w:sz="0" w:space="0" w:color="auto"/>
        <w:left w:val="none" w:sz="0" w:space="0" w:color="auto"/>
        <w:bottom w:val="none" w:sz="0" w:space="0" w:color="auto"/>
        <w:right w:val="none" w:sz="0" w:space="0" w:color="auto"/>
      </w:divBdr>
      <w:divsChild>
        <w:div w:id="1035083005">
          <w:marLeft w:val="0"/>
          <w:marRight w:val="0"/>
          <w:marTop w:val="0"/>
          <w:marBottom w:val="0"/>
          <w:divBdr>
            <w:top w:val="none" w:sz="0" w:space="0" w:color="auto"/>
            <w:left w:val="none" w:sz="0" w:space="0" w:color="auto"/>
            <w:bottom w:val="none" w:sz="0" w:space="0" w:color="auto"/>
            <w:right w:val="none" w:sz="0" w:space="0" w:color="auto"/>
          </w:divBdr>
          <w:divsChild>
            <w:div w:id="1381444256">
              <w:marLeft w:val="0"/>
              <w:marRight w:val="0"/>
              <w:marTop w:val="0"/>
              <w:marBottom w:val="0"/>
              <w:divBdr>
                <w:top w:val="none" w:sz="0" w:space="0" w:color="auto"/>
                <w:left w:val="none" w:sz="0" w:space="0" w:color="auto"/>
                <w:bottom w:val="none" w:sz="0" w:space="0" w:color="auto"/>
                <w:right w:val="none" w:sz="0" w:space="0" w:color="auto"/>
              </w:divBdr>
              <w:divsChild>
                <w:div w:id="6011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738941">
      <w:bodyDiv w:val="1"/>
      <w:marLeft w:val="0"/>
      <w:marRight w:val="0"/>
      <w:marTop w:val="0"/>
      <w:marBottom w:val="0"/>
      <w:divBdr>
        <w:top w:val="none" w:sz="0" w:space="0" w:color="auto"/>
        <w:left w:val="none" w:sz="0" w:space="0" w:color="auto"/>
        <w:bottom w:val="none" w:sz="0" w:space="0" w:color="auto"/>
        <w:right w:val="none" w:sz="0" w:space="0" w:color="auto"/>
      </w:divBdr>
      <w:divsChild>
        <w:div w:id="129136125">
          <w:marLeft w:val="0"/>
          <w:marRight w:val="0"/>
          <w:marTop w:val="0"/>
          <w:marBottom w:val="0"/>
          <w:divBdr>
            <w:top w:val="none" w:sz="0" w:space="0" w:color="auto"/>
            <w:left w:val="none" w:sz="0" w:space="0" w:color="auto"/>
            <w:bottom w:val="none" w:sz="0" w:space="0" w:color="auto"/>
            <w:right w:val="none" w:sz="0" w:space="0" w:color="auto"/>
          </w:divBdr>
          <w:divsChild>
            <w:div w:id="1714378388">
              <w:marLeft w:val="0"/>
              <w:marRight w:val="0"/>
              <w:marTop w:val="0"/>
              <w:marBottom w:val="0"/>
              <w:divBdr>
                <w:top w:val="none" w:sz="0" w:space="0" w:color="auto"/>
                <w:left w:val="none" w:sz="0" w:space="0" w:color="auto"/>
                <w:bottom w:val="none" w:sz="0" w:space="0" w:color="auto"/>
                <w:right w:val="none" w:sz="0" w:space="0" w:color="auto"/>
              </w:divBdr>
              <w:divsChild>
                <w:div w:id="4799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001809">
      <w:bodyDiv w:val="1"/>
      <w:marLeft w:val="0"/>
      <w:marRight w:val="0"/>
      <w:marTop w:val="0"/>
      <w:marBottom w:val="0"/>
      <w:divBdr>
        <w:top w:val="none" w:sz="0" w:space="0" w:color="auto"/>
        <w:left w:val="none" w:sz="0" w:space="0" w:color="auto"/>
        <w:bottom w:val="none" w:sz="0" w:space="0" w:color="auto"/>
        <w:right w:val="none" w:sz="0" w:space="0" w:color="auto"/>
      </w:divBdr>
    </w:div>
    <w:div w:id="863174698">
      <w:bodyDiv w:val="1"/>
      <w:marLeft w:val="0"/>
      <w:marRight w:val="0"/>
      <w:marTop w:val="0"/>
      <w:marBottom w:val="0"/>
      <w:divBdr>
        <w:top w:val="none" w:sz="0" w:space="0" w:color="auto"/>
        <w:left w:val="none" w:sz="0" w:space="0" w:color="auto"/>
        <w:bottom w:val="none" w:sz="0" w:space="0" w:color="auto"/>
        <w:right w:val="none" w:sz="0" w:space="0" w:color="auto"/>
      </w:divBdr>
    </w:div>
    <w:div w:id="1081368109">
      <w:bodyDiv w:val="1"/>
      <w:marLeft w:val="0"/>
      <w:marRight w:val="0"/>
      <w:marTop w:val="0"/>
      <w:marBottom w:val="0"/>
      <w:divBdr>
        <w:top w:val="none" w:sz="0" w:space="0" w:color="auto"/>
        <w:left w:val="none" w:sz="0" w:space="0" w:color="auto"/>
        <w:bottom w:val="none" w:sz="0" w:space="0" w:color="auto"/>
        <w:right w:val="none" w:sz="0" w:space="0" w:color="auto"/>
      </w:divBdr>
      <w:divsChild>
        <w:div w:id="402606054">
          <w:marLeft w:val="0"/>
          <w:marRight w:val="0"/>
          <w:marTop w:val="0"/>
          <w:marBottom w:val="0"/>
          <w:divBdr>
            <w:top w:val="none" w:sz="0" w:space="0" w:color="auto"/>
            <w:left w:val="none" w:sz="0" w:space="0" w:color="auto"/>
            <w:bottom w:val="none" w:sz="0" w:space="0" w:color="auto"/>
            <w:right w:val="none" w:sz="0" w:space="0" w:color="auto"/>
          </w:divBdr>
          <w:divsChild>
            <w:div w:id="1010763991">
              <w:marLeft w:val="0"/>
              <w:marRight w:val="0"/>
              <w:marTop w:val="0"/>
              <w:marBottom w:val="300"/>
              <w:divBdr>
                <w:top w:val="none" w:sz="0" w:space="0" w:color="auto"/>
                <w:left w:val="none" w:sz="0" w:space="0" w:color="auto"/>
                <w:bottom w:val="none" w:sz="0" w:space="0" w:color="auto"/>
                <w:right w:val="none" w:sz="0" w:space="0" w:color="auto"/>
              </w:divBdr>
              <w:divsChild>
                <w:div w:id="16538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331040">
      <w:bodyDiv w:val="1"/>
      <w:marLeft w:val="0"/>
      <w:marRight w:val="0"/>
      <w:marTop w:val="0"/>
      <w:marBottom w:val="0"/>
      <w:divBdr>
        <w:top w:val="none" w:sz="0" w:space="0" w:color="auto"/>
        <w:left w:val="none" w:sz="0" w:space="0" w:color="auto"/>
        <w:bottom w:val="none" w:sz="0" w:space="0" w:color="auto"/>
        <w:right w:val="none" w:sz="0" w:space="0" w:color="auto"/>
      </w:divBdr>
      <w:divsChild>
        <w:div w:id="1002777064">
          <w:marLeft w:val="0"/>
          <w:marRight w:val="0"/>
          <w:marTop w:val="0"/>
          <w:marBottom w:val="0"/>
          <w:divBdr>
            <w:top w:val="none" w:sz="0" w:space="0" w:color="auto"/>
            <w:left w:val="none" w:sz="0" w:space="0" w:color="auto"/>
            <w:bottom w:val="none" w:sz="0" w:space="0" w:color="auto"/>
            <w:right w:val="none" w:sz="0" w:space="0" w:color="auto"/>
          </w:divBdr>
          <w:divsChild>
            <w:div w:id="284580635">
              <w:marLeft w:val="0"/>
              <w:marRight w:val="0"/>
              <w:marTop w:val="0"/>
              <w:marBottom w:val="0"/>
              <w:divBdr>
                <w:top w:val="none" w:sz="0" w:space="0" w:color="auto"/>
                <w:left w:val="none" w:sz="0" w:space="0" w:color="auto"/>
                <w:bottom w:val="none" w:sz="0" w:space="0" w:color="auto"/>
                <w:right w:val="none" w:sz="0" w:space="0" w:color="auto"/>
              </w:divBdr>
              <w:divsChild>
                <w:div w:id="13092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744525">
      <w:bodyDiv w:val="1"/>
      <w:marLeft w:val="0"/>
      <w:marRight w:val="0"/>
      <w:marTop w:val="0"/>
      <w:marBottom w:val="0"/>
      <w:divBdr>
        <w:top w:val="none" w:sz="0" w:space="0" w:color="auto"/>
        <w:left w:val="none" w:sz="0" w:space="0" w:color="auto"/>
        <w:bottom w:val="none" w:sz="0" w:space="0" w:color="auto"/>
        <w:right w:val="none" w:sz="0" w:space="0" w:color="auto"/>
      </w:divBdr>
    </w:div>
    <w:div w:id="1437169088">
      <w:bodyDiv w:val="1"/>
      <w:marLeft w:val="0"/>
      <w:marRight w:val="0"/>
      <w:marTop w:val="0"/>
      <w:marBottom w:val="0"/>
      <w:divBdr>
        <w:top w:val="none" w:sz="0" w:space="0" w:color="auto"/>
        <w:left w:val="none" w:sz="0" w:space="0" w:color="auto"/>
        <w:bottom w:val="none" w:sz="0" w:space="0" w:color="auto"/>
        <w:right w:val="none" w:sz="0" w:space="0" w:color="auto"/>
      </w:divBdr>
      <w:divsChild>
        <w:div w:id="1875925140">
          <w:marLeft w:val="0"/>
          <w:marRight w:val="0"/>
          <w:marTop w:val="0"/>
          <w:marBottom w:val="0"/>
          <w:divBdr>
            <w:top w:val="none" w:sz="0" w:space="0" w:color="auto"/>
            <w:left w:val="none" w:sz="0" w:space="0" w:color="auto"/>
            <w:bottom w:val="none" w:sz="0" w:space="0" w:color="auto"/>
            <w:right w:val="none" w:sz="0" w:space="0" w:color="auto"/>
          </w:divBdr>
          <w:divsChild>
            <w:div w:id="1185896460">
              <w:marLeft w:val="0"/>
              <w:marRight w:val="0"/>
              <w:marTop w:val="0"/>
              <w:marBottom w:val="300"/>
              <w:divBdr>
                <w:top w:val="none" w:sz="0" w:space="0" w:color="auto"/>
                <w:left w:val="none" w:sz="0" w:space="0" w:color="auto"/>
                <w:bottom w:val="none" w:sz="0" w:space="0" w:color="auto"/>
                <w:right w:val="none" w:sz="0" w:space="0" w:color="auto"/>
              </w:divBdr>
              <w:divsChild>
                <w:div w:id="163663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59049">
      <w:bodyDiv w:val="1"/>
      <w:marLeft w:val="0"/>
      <w:marRight w:val="0"/>
      <w:marTop w:val="0"/>
      <w:marBottom w:val="0"/>
      <w:divBdr>
        <w:top w:val="none" w:sz="0" w:space="0" w:color="auto"/>
        <w:left w:val="none" w:sz="0" w:space="0" w:color="auto"/>
        <w:bottom w:val="none" w:sz="0" w:space="0" w:color="auto"/>
        <w:right w:val="none" w:sz="0" w:space="0" w:color="auto"/>
      </w:divBdr>
    </w:div>
    <w:div w:id="1816486128">
      <w:bodyDiv w:val="1"/>
      <w:marLeft w:val="0"/>
      <w:marRight w:val="0"/>
      <w:marTop w:val="0"/>
      <w:marBottom w:val="0"/>
      <w:divBdr>
        <w:top w:val="none" w:sz="0" w:space="0" w:color="auto"/>
        <w:left w:val="none" w:sz="0" w:space="0" w:color="auto"/>
        <w:bottom w:val="none" w:sz="0" w:space="0" w:color="auto"/>
        <w:right w:val="none" w:sz="0" w:space="0" w:color="auto"/>
      </w:divBdr>
      <w:divsChild>
        <w:div w:id="103617303">
          <w:marLeft w:val="0"/>
          <w:marRight w:val="0"/>
          <w:marTop w:val="0"/>
          <w:marBottom w:val="0"/>
          <w:divBdr>
            <w:top w:val="none" w:sz="0" w:space="0" w:color="auto"/>
            <w:left w:val="none" w:sz="0" w:space="0" w:color="auto"/>
            <w:bottom w:val="none" w:sz="0" w:space="0" w:color="auto"/>
            <w:right w:val="none" w:sz="0" w:space="0" w:color="auto"/>
          </w:divBdr>
          <w:divsChild>
            <w:div w:id="474220735">
              <w:marLeft w:val="0"/>
              <w:marRight w:val="0"/>
              <w:marTop w:val="0"/>
              <w:marBottom w:val="0"/>
              <w:divBdr>
                <w:top w:val="none" w:sz="0" w:space="0" w:color="auto"/>
                <w:left w:val="none" w:sz="0" w:space="0" w:color="auto"/>
                <w:bottom w:val="none" w:sz="0" w:space="0" w:color="auto"/>
                <w:right w:val="none" w:sz="0" w:space="0" w:color="auto"/>
              </w:divBdr>
              <w:divsChild>
                <w:div w:id="96242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320561">
      <w:bodyDiv w:val="1"/>
      <w:marLeft w:val="0"/>
      <w:marRight w:val="0"/>
      <w:marTop w:val="0"/>
      <w:marBottom w:val="0"/>
      <w:divBdr>
        <w:top w:val="none" w:sz="0" w:space="0" w:color="auto"/>
        <w:left w:val="none" w:sz="0" w:space="0" w:color="auto"/>
        <w:bottom w:val="none" w:sz="0" w:space="0" w:color="auto"/>
        <w:right w:val="none" w:sz="0" w:space="0" w:color="auto"/>
      </w:divBdr>
    </w:div>
    <w:div w:id="1954170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pyimagesearch.com/2016/11/07/intersection-over-"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685</TotalTime>
  <Pages>7</Pages>
  <Words>2255</Words>
  <Characters>12856</Characters>
  <Application>Microsoft Office Word</Application>
  <DocSecurity>0</DocSecurity>
  <Lines>107</Lines>
  <Paragraphs>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vt:lpstr>
    </vt:vector>
  </TitlesOfParts>
  <Manager/>
  <Company/>
  <LinksUpToDate>false</LinksUpToDate>
  <CharactersWithSpaces>15081</CharactersWithSpaces>
  <SharedDoc>false</SharedDoc>
  <HyperlinkBase/>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IEEE/CVF CVPR</dc:subject>
  <dc:creator>鎮遠 游</dc:creator>
  <cp:keywords/>
  <dc:description/>
  <cp:lastModifiedBy>鎮遠 游</cp:lastModifiedBy>
  <cp:revision>21</cp:revision>
  <cp:lastPrinted>2024-01-07T16:00:00Z</cp:lastPrinted>
  <dcterms:created xsi:type="dcterms:W3CDTF">2023-11-19T15:39:00Z</dcterms:created>
  <dcterms:modified xsi:type="dcterms:W3CDTF">2024-01-07T16:00:00Z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2dfa1a339661f6fab4597aece715826a2216b6d29697f69775ff1cc0c529f34b</vt:lpwstr>
  </property>
</Properties>
</file>