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3D" w:rsidRDefault="00D85E53">
      <w:r>
        <w:rPr>
          <w:noProof/>
        </w:rPr>
        <w:drawing>
          <wp:inline distT="0" distB="0" distL="0" distR="0" wp14:anchorId="5243E7D6" wp14:editId="17B7B6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53" w:rsidRDefault="00D85E53"/>
    <w:p w:rsidR="00D85E53" w:rsidRPr="00D85E53" w:rsidRDefault="00D85E53" w:rsidP="00D85E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85E53">
        <w:rPr>
          <w:rFonts w:ascii="Times New Roman" w:eastAsia="Times New Roman" w:hAnsi="Times New Roman" w:cs="Times New Roman"/>
          <w:b/>
          <w:bCs/>
          <w:sz w:val="15"/>
          <w:szCs w:val="15"/>
        </w:rPr>
        <w:t>Business Name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t>Business Name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in;height:18pt" o:ole="">
            <v:imagedata r:id="rId5" o:title=""/>
          </v:shape>
          <w:control r:id="rId6" w:name="DefaultOcxName" w:shapeid="_x0000_i1037"/>
        </w:object>
      </w:r>
    </w:p>
    <w:p w:rsidR="00D85E53" w:rsidRDefault="00D85E53"/>
    <w:p w:rsidR="00D85E53" w:rsidRPr="00D85E53" w:rsidRDefault="00D85E53" w:rsidP="00D85E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85E53">
        <w:rPr>
          <w:rFonts w:ascii="Times New Roman" w:eastAsia="Times New Roman" w:hAnsi="Times New Roman" w:cs="Times New Roman"/>
          <w:b/>
          <w:bCs/>
          <w:sz w:val="15"/>
          <w:szCs w:val="15"/>
        </w:rPr>
        <w:t>Background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t>Background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1036" type="#_x0000_t75" style="width:1in;height:18pt" o:ole="">
            <v:imagedata r:id="rId7" o:title=""/>
          </v:shape>
          <w:control r:id="rId8" w:name="DefaultOcxName3" w:shapeid="_x0000_i1036"/>
        </w:object>
      </w:r>
    </w:p>
    <w:p w:rsidR="00D85E53" w:rsidRPr="00D85E53" w:rsidRDefault="00D85E53" w:rsidP="00D85E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85E53">
        <w:rPr>
          <w:rFonts w:ascii="Times New Roman" w:eastAsia="Times New Roman" w:hAnsi="Times New Roman" w:cs="Times New Roman"/>
          <w:b/>
          <w:bCs/>
          <w:sz w:val="15"/>
          <w:szCs w:val="15"/>
        </w:rPr>
        <w:t>Slogan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t>Slogan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1035" type="#_x0000_t75" style="width:1in;height:18pt" o:ole="">
            <v:imagedata r:id="rId9" o:title=""/>
          </v:shape>
          <w:control r:id="rId10" w:name="DefaultOcxName1" w:shapeid="_x0000_i1035"/>
        </w:object>
      </w:r>
    </w:p>
    <w:p w:rsidR="00D85E53" w:rsidRPr="00D85E53" w:rsidRDefault="00D85E53" w:rsidP="00D85E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85E53">
        <w:rPr>
          <w:rFonts w:ascii="Times New Roman" w:eastAsia="Times New Roman" w:hAnsi="Times New Roman" w:cs="Times New Roman"/>
          <w:b/>
          <w:bCs/>
          <w:sz w:val="15"/>
          <w:szCs w:val="15"/>
        </w:rPr>
        <w:t>Container Color</w:t>
      </w:r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t>Container Color</w:t>
      </w:r>
      <w:bookmarkStart w:id="0" w:name="_GoBack"/>
      <w:bookmarkEnd w:id="0"/>
    </w:p>
    <w:p w:rsidR="00D85E53" w:rsidRPr="00D85E53" w:rsidRDefault="00D85E53" w:rsidP="00D8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53">
        <w:rPr>
          <w:rFonts w:ascii="Times New Roman" w:eastAsia="Times New Roman" w:hAnsi="Times New Roman" w:cs="Times New Roman"/>
          <w:sz w:val="24"/>
          <w:szCs w:val="24"/>
        </w:rPr>
        <w:object w:dxaOrig="1440" w:dyaOrig="360">
          <v:shape id="_x0000_i1034" type="#_x0000_t75" style="width:1in;height:18pt" o:ole="">
            <v:imagedata r:id="rId9" o:title=""/>
          </v:shape>
          <w:control r:id="rId11" w:name="DefaultOcxName2" w:shapeid="_x0000_i1034"/>
        </w:object>
      </w:r>
    </w:p>
    <w:p w:rsidR="00D85E53" w:rsidRDefault="00D85E53"/>
    <w:p w:rsidR="00D85E53" w:rsidRDefault="00D85E53">
      <w:r>
        <w:rPr>
          <w:noProof/>
        </w:rPr>
        <w:lastRenderedPageBreak/>
        <w:drawing>
          <wp:inline distT="0" distB="0" distL="0" distR="0" wp14:anchorId="61EBC24B" wp14:editId="34C4C7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53" w:rsidRDefault="00D85E53"/>
    <w:p w:rsidR="002F74AE" w:rsidRDefault="002F74AE">
      <w:r w:rsidRPr="002F74AE">
        <w:t xml:space="preserve">At </w:t>
      </w:r>
      <w:proofErr w:type="spellStart"/>
      <w:r w:rsidRPr="002F74AE">
        <w:t>PKMinvest</w:t>
      </w:r>
      <w:proofErr w:type="spellEnd"/>
      <w:r w:rsidRPr="002F74AE">
        <w:t>, we offer variety of services namely: Web design, Digital Training and Data analysis, Survey scripting, Questionnaire design and review, Routine data quality checks</w:t>
      </w:r>
    </w:p>
    <w:p w:rsidR="002F74AE" w:rsidRDefault="002F74AE"/>
    <w:sectPr w:rsidR="002F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53"/>
    <w:rsid w:val="002F74AE"/>
    <w:rsid w:val="00CF467C"/>
    <w:rsid w:val="00D85E53"/>
    <w:rsid w:val="00D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9487"/>
  <w15:chartTrackingRefBased/>
  <w15:docId w15:val="{B3FCFCA4-F430-42FA-A133-80D89CFE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85E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85E5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runcate">
    <w:name w:val="truncate"/>
    <w:basedOn w:val="DefaultParagraphFont"/>
    <w:rsid w:val="00D85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2.wmf"/><Relationship Id="rId10" Type="http://schemas.openxmlformats.org/officeDocument/2006/relationships/control" Target="activeX/activeX3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2024-05-14T18:59:00Z</dcterms:created>
  <dcterms:modified xsi:type="dcterms:W3CDTF">2024-05-14T21:01:00Z</dcterms:modified>
</cp:coreProperties>
</file>