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333333"/>
        </w:rPr>
      </w:pPr>
      <w:r>
        <w:rPr>
          <w:rFonts w:ascii="Arial" w:eastAsia="Arial"/>
          <w:color w:val="333333"/>
        </w:rPr>
        <w:t xml:space="preserve">Spring Cloud </w:t>
      </w:r>
      <w:r>
        <w:rPr>
          <w:color w:val="333333"/>
        </w:rPr>
        <w:t>微服务</w:t>
      </w:r>
    </w:p>
    <w:p>
      <w:pPr>
        <w:pStyle w:val="4"/>
        <w:spacing w:before="167"/>
        <w:rPr>
          <w:b w:val="0"/>
        </w:rPr>
      </w:pPr>
      <w:r>
        <w:rPr>
          <w:b w:val="0"/>
          <w:color w:val="333333"/>
        </w:rPr>
        <w:t>微服务架构</w:t>
      </w:r>
      <w:r>
        <w:rPr>
          <w:rFonts w:ascii="Trebuchet MS" w:hAnsi="Trebuchet MS" w:eastAsia="Trebuchet MS"/>
          <w:color w:val="333333"/>
        </w:rPr>
        <w:t>—&gt;Spring Cloud</w:t>
      </w:r>
      <w:r>
        <w:rPr>
          <w:b w:val="0"/>
          <w:color w:val="333333"/>
        </w:rPr>
        <w:t>提供了⼀个⼀站式的微服务解决⽅案</w:t>
      </w:r>
    </w:p>
    <w:p>
      <w:pPr>
        <w:rPr>
          <w:b w:val="0"/>
          <w:color w:val="333333"/>
          <w:spacing w:val="-18"/>
          <w:w w:val="95"/>
        </w:rPr>
      </w:pPr>
      <w:r>
        <w:rPr>
          <w:b w:val="0"/>
          <w:color w:val="333333"/>
          <w:w w:val="95"/>
        </w:rPr>
        <w:t>第⼀部分：微服务架构</w:t>
      </w:r>
      <w:r>
        <w:rPr>
          <w:b w:val="0"/>
          <w:color w:val="333333"/>
          <w:spacing w:val="-18"/>
          <w:w w:val="95"/>
        </w:rPr>
        <w:t xml:space="preserve"> </w:t>
      </w:r>
    </w:p>
    <w:p>
      <w:r>
        <w:t>随着互联⽹的发展，⽤户群体逐渐扩⼤，业务系统的流量成倍增⻓，常规的单体架构已⽆法满⾜请求压⼒和业务的快速迭代，架构的变化势在必⾏。下⾯我们就以一个人才</w:t>
      </w:r>
      <w:r>
        <w:t>（空想/模拟）</w:t>
      </w:r>
      <w:r>
        <w:t>的架构演进为例，从最开始的单体架构分析，⼀步步的到现在的微服务架构。</w:t>
      </w:r>
    </w:p>
    <w:p>
      <w:bookmarkStart w:id="2" w:name="_GoBack"/>
      <w:bookmarkEnd w:id="2"/>
    </w:p>
    <w:p>
      <w:pPr>
        <w:rPr>
          <w:b w:val="0"/>
          <w:color w:val="333333"/>
          <w:spacing w:val="-18"/>
          <w:w w:val="95"/>
        </w:rPr>
      </w:pPr>
      <w:r>
        <w:rPr>
          <w:b w:val="0"/>
          <w:color w:val="333333"/>
          <w:spacing w:val="-18"/>
          <w:w w:val="95"/>
        </w:rPr>
        <w:t>单体</w:t>
      </w:r>
    </w:p>
    <w:p>
      <w:r>
        <w:drawing>
          <wp:inline distT="0" distB="0" distL="114300" distR="114300">
            <wp:extent cx="5268595" cy="3474085"/>
            <wp:effectExtent l="0" t="0" r="14605" b="57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
                    <a:stretch>
                      <a:fillRect/>
                    </a:stretch>
                  </pic:blipFill>
                  <pic:spPr>
                    <a:xfrm>
                      <a:off x="0" y="0"/>
                      <a:ext cx="5268595" cy="3474085"/>
                    </a:xfrm>
                    <a:prstGeom prst="rect">
                      <a:avLst/>
                    </a:prstGeom>
                    <a:noFill/>
                    <a:ln w="9525">
                      <a:noFill/>
                    </a:ln>
                  </pic:spPr>
                </pic:pic>
              </a:graphicData>
            </a:graphic>
          </wp:inline>
        </w:drawing>
      </w:r>
    </w:p>
    <w:p/>
    <w:p>
      <w:pPr>
        <w:pStyle w:val="3"/>
        <w:spacing w:before="36"/>
      </w:pPr>
      <w:r>
        <w:rPr>
          <w:color w:val="333333"/>
        </w:rPr>
        <w:t>优点：</w:t>
      </w:r>
    </w:p>
    <w:p>
      <w:pPr>
        <w:pStyle w:val="4"/>
        <w:numPr>
          <w:ilvl w:val="0"/>
          <w:numId w:val="1"/>
        </w:numPr>
        <w:spacing w:before="123" w:line="273" w:lineRule="auto"/>
        <w:ind w:left="585" w:right="4095"/>
        <w:jc w:val="both"/>
        <w:rPr>
          <w:b w:val="0"/>
        </w:rPr>
      </w:pPr>
      <w:r>
        <w:rPr>
          <w:b w:val="0"/>
          <w:color w:val="333333"/>
          <w:spacing w:val="-1"/>
          <w:w w:val="95"/>
        </w:rPr>
        <w:t xml:space="preserve">项⽬前期开发节奏快，团队成员少的时候能够快速迭代 </w:t>
      </w:r>
    </w:p>
    <w:p>
      <w:pPr>
        <w:pStyle w:val="4"/>
        <w:numPr>
          <w:ilvl w:val="0"/>
          <w:numId w:val="1"/>
        </w:numPr>
        <w:spacing w:before="123" w:line="273" w:lineRule="auto"/>
        <w:ind w:left="585" w:right="4095"/>
        <w:jc w:val="both"/>
        <w:rPr>
          <w:b w:val="0"/>
        </w:rPr>
      </w:pPr>
      <w:r>
        <w:rPr>
          <w:b w:val="0"/>
          <w:color w:val="333333"/>
        </w:rPr>
        <w:t>架构简单：</w:t>
      </w:r>
      <w:r>
        <w:rPr>
          <w:rFonts w:ascii="Trebuchet MS" w:eastAsia="Trebuchet MS"/>
          <w:color w:val="333333"/>
        </w:rPr>
        <w:t>MVC</w:t>
      </w:r>
      <w:r>
        <w:rPr>
          <w:b w:val="0"/>
          <w:color w:val="333333"/>
        </w:rPr>
        <w:t>架构，只需要借助</w:t>
      </w:r>
      <w:r>
        <w:rPr>
          <w:rFonts w:ascii="Trebuchet MS" w:eastAsia="Trebuchet MS"/>
          <w:color w:val="333333"/>
        </w:rPr>
        <w:t>IDE</w:t>
      </w:r>
      <w:r>
        <w:rPr>
          <w:b w:val="0"/>
          <w:color w:val="333333"/>
        </w:rPr>
        <w:t>开发、调试</w:t>
      </w:r>
    </w:p>
    <w:p>
      <w:pPr>
        <w:pStyle w:val="4"/>
        <w:numPr>
          <w:ilvl w:val="0"/>
          <w:numId w:val="1"/>
        </w:numPr>
        <w:spacing w:before="123" w:line="273" w:lineRule="auto"/>
        <w:ind w:left="585" w:right="4095"/>
        <w:jc w:val="both"/>
        <w:rPr>
          <w:b w:val="0"/>
        </w:rPr>
      </w:pPr>
      <w:r>
        <w:rPr>
          <w:b w:val="0"/>
          <w:color w:val="333333"/>
        </w:rPr>
        <w:t>可易于测试：只需要通过单元测试或者浏览器完成</w:t>
      </w:r>
    </w:p>
    <w:p>
      <w:pPr>
        <w:pStyle w:val="4"/>
        <w:numPr>
          <w:ilvl w:val="0"/>
          <w:numId w:val="1"/>
        </w:numPr>
        <w:spacing w:before="123" w:line="273" w:lineRule="auto"/>
        <w:ind w:left="585" w:right="4095"/>
        <w:jc w:val="both"/>
        <w:rPr>
          <w:b w:val="0"/>
        </w:rPr>
      </w:pPr>
      <w:r>
        <w:rPr>
          <w:b w:val="0"/>
          <w:color w:val="333333"/>
        </w:rPr>
        <w:t>易于部署：打包成单⼀可执⾏的</w:t>
      </w:r>
      <w:r>
        <w:rPr>
          <w:rFonts w:ascii="Trebuchet MS" w:eastAsia="Trebuchet MS"/>
          <w:color w:val="333333"/>
        </w:rPr>
        <w:t>jar</w:t>
      </w:r>
      <w:r>
        <w:rPr>
          <w:b w:val="0"/>
          <w:color w:val="333333"/>
        </w:rPr>
        <w:t>或者打成</w:t>
      </w:r>
      <w:r>
        <w:rPr>
          <w:rFonts w:ascii="Trebuchet MS" w:eastAsia="Trebuchet MS"/>
          <w:color w:val="333333"/>
        </w:rPr>
        <w:t>war</w:t>
      </w:r>
      <w:r>
        <w:rPr>
          <w:b w:val="0"/>
          <w:color w:val="333333"/>
        </w:rPr>
        <w:t>包放到容器内启动</w:t>
      </w:r>
    </w:p>
    <w:p>
      <w:pPr>
        <w:pStyle w:val="3"/>
        <w:spacing w:before="59"/>
        <w:ind w:left="585"/>
      </w:pPr>
      <w:r>
        <w:rPr>
          <w:color w:val="333333"/>
        </w:rPr>
        <w:t>缺点：</w:t>
      </w:r>
    </w:p>
    <w:p>
      <w:pPr>
        <w:pStyle w:val="4"/>
        <w:numPr>
          <w:ilvl w:val="0"/>
          <w:numId w:val="2"/>
        </w:numPr>
        <w:spacing w:before="80" w:line="206" w:lineRule="auto"/>
        <w:ind w:left="585" w:right="241"/>
        <w:rPr>
          <w:b w:val="0"/>
        </w:rPr>
      </w:pPr>
      <w:r>
        <w:rPr>
          <w:b w:val="0"/>
          <w:color w:val="333333"/>
          <w:w w:val="95"/>
        </w:rPr>
        <w:t>随着不断的功能迭代，单个项⽬过⼤，代码杂乱，耦合严重，开发团队逐渐壮⼤以后，沟通成本</w:t>
      </w:r>
      <w:r>
        <w:rPr>
          <w:b w:val="0"/>
          <w:color w:val="333333"/>
        </w:rPr>
        <w:t xml:space="preserve">变⾼， 如：代码从编译到启动耗时达到 </w:t>
      </w:r>
      <w:r>
        <w:rPr>
          <w:rFonts w:ascii="Trebuchet MS" w:eastAsia="Trebuchet MS"/>
          <w:color w:val="333333"/>
        </w:rPr>
        <w:t xml:space="preserve">3-5 </w:t>
      </w:r>
      <w:r>
        <w:rPr>
          <w:b w:val="0"/>
          <w:color w:val="333333"/>
        </w:rPr>
        <w:t>分钟</w:t>
      </w:r>
    </w:p>
    <w:p>
      <w:pPr>
        <w:pStyle w:val="4"/>
        <w:numPr>
          <w:ilvl w:val="0"/>
          <w:numId w:val="2"/>
        </w:numPr>
        <w:spacing w:before="80" w:line="206" w:lineRule="auto"/>
        <w:ind w:left="585" w:right="241"/>
        <w:rPr>
          <w:b w:val="0"/>
        </w:rPr>
      </w:pPr>
      <w:r>
        <w:rPr>
          <w:b w:val="0"/>
          <w:color w:val="333333"/>
          <w:w w:val="95"/>
        </w:rPr>
        <w:t>新增业务困难：在已经乱如麻的系统中增加新业务，维护旧功能，⼀脚踩进去全是不可预测    的问</w:t>
      </w:r>
      <w:r>
        <w:rPr>
          <w:b w:val="0"/>
          <w:color w:val="333333"/>
        </w:rPr>
        <w:t>题。新⼈来了以后很难接⼿任务，学习成本⾼，需要⼤概很长时间才能上⼿开发</w:t>
      </w:r>
    </w:p>
    <w:p>
      <w:pPr>
        <w:pStyle w:val="4"/>
        <w:numPr>
          <w:ilvl w:val="0"/>
          <w:numId w:val="2"/>
        </w:numPr>
        <w:spacing w:before="80" w:line="206" w:lineRule="auto"/>
        <w:ind w:left="585" w:right="241"/>
        <w:rPr>
          <w:b w:val="0"/>
        </w:rPr>
      </w:pPr>
      <w:r>
        <w:rPr>
          <w:b w:val="0"/>
          <w:color w:val="333333"/>
        </w:rPr>
        <w:t>核⼼业务与边缘业务混合在⼀块，出现问题互相影响，如：⼀个临时活动流量猛涨，机器负 载升⾼就会影响正常的业务服务</w:t>
      </w:r>
    </w:p>
    <w:p>
      <w:pPr>
        <w:pStyle w:val="4"/>
        <w:spacing w:before="144" w:line="206" w:lineRule="auto"/>
        <w:ind w:left="105" w:right="203" w:firstLine="419" w:firstLineChars="0"/>
        <w:jc w:val="both"/>
        <w:rPr>
          <w:b w:val="0"/>
        </w:rPr>
      </w:pPr>
      <w:r>
        <w:rPr>
          <w:b w:val="0"/>
          <w:color w:val="333333"/>
        </w:rPr>
        <w:t>业务量上涨之后，单体应⽤架构进⼀步丰富变化，⽐如应⽤集群部署、使⽤</w:t>
      </w:r>
      <w:r>
        <w:rPr>
          <w:rFonts w:ascii="Trebuchet MS" w:eastAsia="Trebuchet MS"/>
          <w:color w:val="333333"/>
        </w:rPr>
        <w:t>Nginx</w:t>
      </w:r>
      <w:r>
        <w:rPr>
          <w:b w:val="0"/>
          <w:color w:val="333333"/>
        </w:rPr>
        <w:t>进⾏负载均衡、增加</w:t>
      </w:r>
      <w:r>
        <w:rPr>
          <w:b w:val="0"/>
          <w:color w:val="333333"/>
          <w:spacing w:val="-1"/>
          <w:w w:val="95"/>
        </w:rPr>
        <w:t xml:space="preserve">缓存服务器、增加⽂件服务器、数据库集群并做读写分离等，通过以上措施增强应对⾼并发的能⼒、应     </w:t>
      </w:r>
      <w:r>
        <w:rPr>
          <w:b w:val="0"/>
          <w:color w:val="333333"/>
        </w:rPr>
        <w:t>对⼀定的复杂业务场景，但依然属于单体应⽤架构。</w:t>
      </w:r>
    </w:p>
    <w:p>
      <w:pPr>
        <w:spacing w:after="0" w:line="206" w:lineRule="auto"/>
        <w:jc w:val="both"/>
        <w:sectPr>
          <w:pgSz w:w="11900" w:h="16840"/>
          <w:pgMar w:top="1020" w:right="1100" w:bottom="280" w:left="1120" w:header="720" w:footer="720" w:gutter="0"/>
        </w:sectPr>
      </w:pPr>
    </w:p>
    <w:p/>
    <w:p>
      <w:pPr>
        <w:rPr>
          <w:b w:val="0"/>
          <w:color w:val="333333"/>
          <w:spacing w:val="-18"/>
          <w:w w:val="95"/>
        </w:rPr>
      </w:pPr>
      <w:r>
        <w:rPr>
          <w:b w:val="0"/>
          <w:color w:val="333333"/>
          <w:spacing w:val="-18"/>
          <w:w w:val="95"/>
        </w:rPr>
        <w:t>垂直</w:t>
      </w:r>
    </w:p>
    <w:p>
      <w:pPr>
        <w:pStyle w:val="4"/>
        <w:spacing w:before="144" w:line="206" w:lineRule="auto"/>
        <w:ind w:left="105" w:right="149" w:firstLine="419" w:firstLineChars="0"/>
        <w:jc w:val="both"/>
        <w:rPr>
          <w:b w:val="0"/>
        </w:rPr>
      </w:pPr>
      <w:r>
        <w:rPr>
          <w:b w:val="0"/>
          <w:color w:val="333333"/>
          <w:spacing w:val="-1"/>
          <w:w w:val="95"/>
        </w:rPr>
        <w:t>为了避免上⾯提到的那些问题，开始做模块的垂直划分，做垂直划分的原则是基于现有的业务特性来做，核⼼⽬标第⼀个是为了业务之间互不影响，第⼆个是在研发团队的壮⼤后为了提⾼效率，减少之</w:t>
      </w:r>
      <w:r>
        <w:rPr>
          <w:b w:val="0"/>
          <w:color w:val="333333"/>
        </w:rPr>
        <w:t>间的依赖。如现在的人才服务，可能不太。</w:t>
      </w:r>
    </w:p>
    <w:p>
      <w:pPr>
        <w:spacing w:after="0" w:line="206" w:lineRule="auto"/>
        <w:jc w:val="both"/>
      </w:pPr>
    </w:p>
    <w:p>
      <w:pPr>
        <w:spacing w:after="0" w:line="206" w:lineRule="auto"/>
        <w:jc w:val="both"/>
        <w:sectPr>
          <w:pgSz w:w="11900" w:h="16840"/>
          <w:pgMar w:top="1120" w:right="1100" w:bottom="280" w:left="1120" w:header="720" w:footer="720" w:gutter="0"/>
        </w:sectPr>
      </w:pPr>
      <w:r>
        <w:drawing>
          <wp:inline distT="0" distB="0" distL="114300" distR="114300">
            <wp:extent cx="6139815" cy="3288030"/>
            <wp:effectExtent l="0" t="0" r="6985" b="1397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5"/>
                    <a:stretch>
                      <a:fillRect/>
                    </a:stretch>
                  </pic:blipFill>
                  <pic:spPr>
                    <a:xfrm>
                      <a:off x="0" y="0"/>
                      <a:ext cx="6139815" cy="3288030"/>
                    </a:xfrm>
                    <a:prstGeom prst="rect">
                      <a:avLst/>
                    </a:prstGeom>
                    <a:noFill/>
                    <a:ln w="9525">
                      <a:noFill/>
                    </a:ln>
                  </pic:spPr>
                </pic:pic>
              </a:graphicData>
            </a:graphic>
          </wp:inline>
        </w:drawing>
      </w:r>
    </w:p>
    <w:p>
      <w:pPr>
        <w:pStyle w:val="3"/>
        <w:spacing w:before="36"/>
      </w:pPr>
      <w:r>
        <w:rPr>
          <w:color w:val="333333"/>
        </w:rPr>
        <w:t>优点</w:t>
      </w:r>
    </w:p>
    <w:p>
      <w:pPr>
        <w:numPr>
          <w:ilvl w:val="0"/>
          <w:numId w:val="3"/>
        </w:numPr>
      </w:pPr>
      <w:r>
        <w:t>系统拆分实现了流量分担，解决了并发问题可以针对不同模块进⾏优化</w:t>
      </w:r>
    </w:p>
    <w:p>
      <w:pPr>
        <w:numPr>
          <w:ilvl w:val="0"/>
          <w:numId w:val="3"/>
        </w:numPr>
      </w:pPr>
      <w:r>
        <w:t>⽅便⽔平扩展，负载均衡，容错率提⾼</w:t>
      </w:r>
    </w:p>
    <w:p>
      <w:pPr>
        <w:numPr>
          <w:ilvl w:val="0"/>
          <w:numId w:val="3"/>
        </w:numPr>
      </w:pPr>
      <w:r>
        <w:t>系统间相互独⽴，互不影响，新的业务迭代时更加⾼效</w:t>
      </w:r>
    </w:p>
    <w:p>
      <w:pPr>
        <w:rPr>
          <w:rFonts w:hint="eastAsia" w:ascii="SimSun" w:hAnsi="SimSun" w:eastAsia="SimSun" w:cs="SimSun"/>
          <w:b/>
          <w:bCs/>
        </w:rPr>
      </w:pPr>
      <w:r>
        <w:rPr>
          <w:rFonts w:hint="eastAsia" w:ascii="SimSun" w:hAnsi="SimSun" w:eastAsia="SimSun" w:cs="SimSun"/>
          <w:b/>
          <w:bCs/>
        </w:rPr>
        <w:t>缺点</w:t>
      </w:r>
    </w:p>
    <w:p>
      <w:r>
        <w:t>1. 服务之间相互调⽤，如果某个服务的端⼝或者ip地址发⽣改变，调⽤的系统得⼿动改变</w:t>
      </w:r>
    </w:p>
    <w:p>
      <w:r>
        <w:t>搭建集群之后，实现负载均衡⽐较复杂，如：内⽹负载，在迁移机器时会影响调⽤⽅的路    由，导致线上故障</w:t>
      </w:r>
    </w:p>
    <w:p>
      <w:pPr>
        <w:numPr>
          <w:ilvl w:val="0"/>
          <w:numId w:val="4"/>
        </w:numPr>
      </w:pPr>
      <w:r>
        <w:t>服务之间调⽤⽅式不统⼀，基于 httpclient 、 webservice ，接⼝协议不统⼀</w:t>
      </w:r>
    </w:p>
    <w:p>
      <w:pPr>
        <w:numPr>
          <w:ilvl w:val="0"/>
          <w:numId w:val="4"/>
        </w:numPr>
      </w:pPr>
      <w:r>
        <w:t>服务监控不到位：除了依靠端⼝、进程的监控，调⽤的成功率、失败率、总耗时等等这些监控指标是没有的</w:t>
      </w:r>
    </w:p>
    <w:p>
      <w:pPr>
        <w:rPr>
          <w:b w:val="0"/>
          <w:color w:val="333333"/>
          <w:spacing w:val="-18"/>
          <w:w w:val="95"/>
        </w:rPr>
      </w:pPr>
    </w:p>
    <w:p>
      <w:pPr>
        <w:rPr>
          <w:b w:val="0"/>
          <w:color w:val="333333"/>
          <w:spacing w:val="-18"/>
          <w:w w:val="95"/>
        </w:rPr>
      </w:pPr>
      <w:r>
        <w:rPr>
          <w:b w:val="0"/>
          <w:color w:val="333333"/>
          <w:spacing w:val="-18"/>
          <w:w w:val="95"/>
        </w:rPr>
        <w:t>SOA</w:t>
      </w:r>
    </w:p>
    <w:p>
      <w:pPr>
        <w:pStyle w:val="4"/>
        <w:spacing w:before="144" w:line="206" w:lineRule="auto"/>
        <w:ind w:left="105" w:right="203"/>
        <w:rPr>
          <w:b w:val="0"/>
        </w:rPr>
      </w:pPr>
      <w:r>
        <w:rPr>
          <w:b w:val="0"/>
          <w:color w:val="333333"/>
          <w:spacing w:val="-1"/>
          <w:w w:val="95"/>
        </w:rPr>
        <w:t>在做了垂直划分以后，模块随之增多，维护的成本在也变⾼，⼀些通⽤的业务和模块重复的越来越多，</w:t>
      </w:r>
      <w:r>
        <w:rPr>
          <w:b w:val="0"/>
          <w:color w:val="333333"/>
        </w:rPr>
        <w:t>为了解决上⾯提到的接⼝协议不统⼀、服务⽆法监控、服务的负载均衡，引⼊了阿⾥巴巴开源的</w:t>
      </w:r>
      <w:r>
        <w:rPr>
          <w:rFonts w:ascii="Trebuchet MS" w:eastAsia="Trebuchet MS"/>
          <w:color w:val="333333"/>
        </w:rPr>
        <w:t>Dubbo</w:t>
      </w:r>
      <w:r>
        <w:rPr>
          <w:rFonts w:ascii="Trebuchet MS" w:eastAsia="Trebuchet MS"/>
          <w:color w:val="333333"/>
          <w:spacing w:val="-13"/>
        </w:rPr>
        <w:t xml:space="preserve"> </w:t>
      </w:r>
      <w:r>
        <w:rPr>
          <w:b w:val="0"/>
          <w:color w:val="333333"/>
        </w:rPr>
        <w:t>，⼀款⾼性能、轻量级的开源</w:t>
      </w:r>
      <w:r>
        <w:rPr>
          <w:rFonts w:ascii="Trebuchet MS" w:eastAsia="Trebuchet MS"/>
          <w:color w:val="333333"/>
        </w:rPr>
        <w:t>Java</w:t>
      </w:r>
      <w:r>
        <w:rPr>
          <w:rFonts w:ascii="Trebuchet MS" w:eastAsia="Trebuchet MS"/>
          <w:color w:val="333333"/>
          <w:spacing w:val="-12"/>
        </w:rPr>
        <w:t xml:space="preserve"> </w:t>
      </w:r>
      <w:r>
        <w:rPr>
          <w:rFonts w:ascii="Trebuchet MS" w:eastAsia="Trebuchet MS"/>
          <w:color w:val="333333"/>
        </w:rPr>
        <w:t>RPC</w:t>
      </w:r>
      <w:r>
        <w:rPr>
          <w:b w:val="0"/>
          <w:color w:val="333333"/>
        </w:rPr>
        <w:t>框架，它提供了三⼤核⼼能⼒：⾯向接⼝的远程⽅法调⽤，智能容错和负载均衡，以及服务⾃动注册和发现。</w:t>
      </w:r>
    </w:p>
    <w:p>
      <w:pPr>
        <w:pStyle w:val="4"/>
        <w:spacing w:before="123" w:line="347" w:lineRule="exact"/>
        <w:ind w:left="105"/>
        <w:rPr>
          <w:b w:val="0"/>
        </w:rPr>
      </w:pPr>
      <w:r>
        <w:rPr>
          <w:rFonts w:ascii="Trebuchet MS" w:eastAsia="Trebuchet MS"/>
          <w:color w:val="333333"/>
        </w:rPr>
        <w:t>SOA (Service-Oriented Architecture)</w:t>
      </w:r>
      <w:r>
        <w:rPr>
          <w:b w:val="0"/>
          <w:color w:val="333333"/>
        </w:rPr>
        <w:t>，即⾯向服务的架构。根据实际业务，把系统拆分成合适的、独</w:t>
      </w:r>
    </w:p>
    <w:p>
      <w:pPr>
        <w:pStyle w:val="4"/>
        <w:spacing w:line="347" w:lineRule="exact"/>
        <w:ind w:left="105"/>
        <w:rPr>
          <w:b w:val="0"/>
        </w:rPr>
      </w:pPr>
      <w:r>
        <w:rPr>
          <w:b w:val="0"/>
          <w:color w:val="333333"/>
        </w:rPr>
        <w:t>⽴部署的模块，模块之间相互独⽴（通过</w:t>
      </w:r>
      <w:r>
        <w:rPr>
          <w:rFonts w:ascii="Trebuchet MS" w:eastAsia="Trebuchet MS"/>
          <w:color w:val="333333"/>
        </w:rPr>
        <w:t>Webservice/Dubbo</w:t>
      </w:r>
      <w:r>
        <w:rPr>
          <w:b w:val="0"/>
          <w:color w:val="333333"/>
        </w:rPr>
        <w:t>等技术进⾏通信）。</w:t>
      </w:r>
    </w:p>
    <w:p>
      <w:pPr>
        <w:pStyle w:val="4"/>
        <w:spacing w:before="107"/>
        <w:ind w:left="105"/>
        <w:rPr>
          <w:b w:val="0"/>
        </w:rPr>
      </w:pPr>
      <w:r>
        <w:rPr>
          <w:b w:val="0"/>
          <w:color w:val="333333"/>
        </w:rPr>
        <w:t>优点：分布式、松耦合、扩展灵活、可重⽤。</w:t>
      </w:r>
    </w:p>
    <w:p>
      <w:pPr>
        <w:pStyle w:val="4"/>
        <w:spacing w:before="107"/>
        <w:ind w:left="105"/>
        <w:rPr>
          <w:b w:val="0"/>
          <w:color w:val="333333"/>
        </w:rPr>
      </w:pPr>
      <w:r>
        <w:rPr>
          <w:b w:val="0"/>
          <w:color w:val="333333"/>
        </w:rPr>
        <w:t>缺点：服务抽取粒度较⼤、服务调⽤⽅和提供⽅耦合度较⾼（接⼝耦合度）</w:t>
      </w:r>
    </w:p>
    <w:p>
      <w:pPr>
        <w:pStyle w:val="4"/>
        <w:spacing w:before="107"/>
        <w:ind w:left="105"/>
        <w:rPr>
          <w:b w:val="0"/>
          <w:color w:val="333333"/>
        </w:rPr>
      </w:pPr>
      <w:r>
        <w:drawing>
          <wp:inline distT="0" distB="0" distL="114300" distR="114300">
            <wp:extent cx="6142990" cy="3797300"/>
            <wp:effectExtent l="0" t="0" r="3810" b="12700"/>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6"/>
                    <a:stretch>
                      <a:fillRect/>
                    </a:stretch>
                  </pic:blipFill>
                  <pic:spPr>
                    <a:xfrm>
                      <a:off x="0" y="0"/>
                      <a:ext cx="6142990" cy="3797300"/>
                    </a:xfrm>
                    <a:prstGeom prst="rect">
                      <a:avLst/>
                    </a:prstGeom>
                    <a:noFill/>
                    <a:ln w="9525">
                      <a:noFill/>
                    </a:ln>
                  </pic:spPr>
                </pic:pic>
              </a:graphicData>
            </a:graphic>
          </wp:inline>
        </w:drawing>
      </w:r>
    </w:p>
    <w:p>
      <w:pPr>
        <w:spacing w:after="0"/>
        <w:sectPr>
          <w:pgSz w:w="11900" w:h="16840"/>
          <w:pgMar w:top="980" w:right="1100" w:bottom="280" w:left="1120" w:header="720" w:footer="720" w:gutter="0"/>
        </w:sectPr>
      </w:pPr>
    </w:p>
    <w:p>
      <w:pPr>
        <w:rPr>
          <w:b w:val="0"/>
          <w:color w:val="333333"/>
          <w:spacing w:val="-18"/>
          <w:w w:val="95"/>
        </w:rPr>
      </w:pPr>
    </w:p>
    <w:p>
      <w:pPr>
        <w:rPr>
          <w:b w:val="0"/>
          <w:color w:val="333333"/>
          <w:spacing w:val="-18"/>
          <w:w w:val="95"/>
        </w:rPr>
      </w:pPr>
      <w:r>
        <w:rPr>
          <w:b w:val="0"/>
          <w:color w:val="333333"/>
          <w:spacing w:val="-18"/>
          <w:w w:val="95"/>
        </w:rPr>
        <w:t>微服务</w:t>
      </w:r>
    </w:p>
    <w:p>
      <w:pPr>
        <w:pStyle w:val="4"/>
        <w:spacing w:before="161" w:line="206" w:lineRule="auto"/>
        <w:ind w:left="105" w:right="158"/>
        <w:jc w:val="both"/>
        <w:rPr>
          <w:b w:val="0"/>
        </w:rPr>
      </w:pPr>
      <w:r>
        <w:rPr>
          <w:b w:val="0"/>
          <w:color w:val="333333"/>
        </w:rPr>
        <w:t>微服务架构可以说是</w:t>
      </w:r>
      <w:r>
        <w:rPr>
          <w:rFonts w:ascii="Trebuchet MS" w:eastAsia="Trebuchet MS"/>
          <w:color w:val="333333"/>
        </w:rPr>
        <w:t>SOA</w:t>
      </w:r>
      <w:r>
        <w:rPr>
          <w:b w:val="0"/>
          <w:color w:val="333333"/>
        </w:rPr>
        <w:t>架构的⼀种拓展，这种架构模式下它</w:t>
      </w:r>
      <w:r>
        <w:rPr>
          <w:rFonts w:hint="eastAsia" w:ascii="Microsoft YaHei UI" w:eastAsia="Microsoft YaHei UI"/>
          <w:b/>
          <w:color w:val="333333"/>
        </w:rPr>
        <w:t>拆分粒度更⼩</w:t>
      </w:r>
      <w:r>
        <w:rPr>
          <w:b w:val="0"/>
          <w:color w:val="333333"/>
        </w:rPr>
        <w:t>、服务更独⽴。把应⽤拆分</w:t>
      </w:r>
      <w:r>
        <w:rPr>
          <w:b w:val="0"/>
          <w:color w:val="333333"/>
          <w:w w:val="95"/>
        </w:rPr>
        <w:t>成为⼀个个微⼩的服务，不同的服务可以使⽤不同的开发语⾔和存储，服务之间往往通过</w:t>
      </w:r>
      <w:r>
        <w:rPr>
          <w:rFonts w:ascii="Trebuchet MS" w:eastAsia="Trebuchet MS"/>
          <w:color w:val="333333"/>
          <w:w w:val="95"/>
        </w:rPr>
        <w:t>Restful</w:t>
      </w:r>
      <w:r>
        <w:rPr>
          <w:b w:val="0"/>
          <w:color w:val="333333"/>
          <w:spacing w:val="-6"/>
          <w:w w:val="95"/>
        </w:rPr>
        <w:t xml:space="preserve">等轻量      </w:t>
      </w:r>
      <w:r>
        <w:rPr>
          <w:b w:val="0"/>
          <w:color w:val="333333"/>
        </w:rPr>
        <w:t>级通信。微服务架构关键在于</w:t>
      </w:r>
      <w:r>
        <w:rPr>
          <w:rFonts w:hint="eastAsia" w:ascii="Microsoft YaHei UI" w:eastAsia="Microsoft YaHei UI"/>
          <w:b/>
          <w:color w:val="333333"/>
        </w:rPr>
        <w:t>微⼩、独⽴、轻量级通信</w:t>
      </w:r>
      <w:r>
        <w:rPr>
          <w:b w:val="0"/>
          <w:color w:val="333333"/>
        </w:rPr>
        <w:t>。</w:t>
      </w:r>
    </w:p>
    <w:p>
      <w:pPr>
        <w:pStyle w:val="4"/>
        <w:spacing w:before="157" w:line="206" w:lineRule="auto"/>
        <w:ind w:left="105" w:right="188"/>
        <w:jc w:val="both"/>
        <w:rPr>
          <w:rFonts w:ascii="Trebuchet MS" w:hAnsi="Trebuchet MS" w:eastAsia="Trebuchet MS"/>
        </w:rPr>
      </w:pPr>
      <w:r>
        <w:rPr>
          <w:b w:val="0"/>
          <w:color w:val="333333"/>
          <w:spacing w:val="-6"/>
        </w:rPr>
        <w:t xml:space="preserve">微服务是在 </w:t>
      </w:r>
      <w:r>
        <w:rPr>
          <w:rFonts w:ascii="Trebuchet MS" w:hAnsi="Trebuchet MS" w:eastAsia="Trebuchet MS"/>
          <w:color w:val="333333"/>
        </w:rPr>
        <w:t>SOA</w:t>
      </w:r>
      <w:r>
        <w:rPr>
          <w:rFonts w:ascii="Trebuchet MS" w:hAnsi="Trebuchet MS" w:eastAsia="Trebuchet MS"/>
          <w:color w:val="333333"/>
          <w:spacing w:val="-32"/>
        </w:rPr>
        <w:t xml:space="preserve"> </w:t>
      </w:r>
      <w:r>
        <w:rPr>
          <w:b w:val="0"/>
          <w:color w:val="333333"/>
        </w:rPr>
        <w:t>上做的升华粒度更加细致，微服务架构强调的⼀个重点是</w:t>
      </w:r>
      <w:r>
        <w:rPr>
          <w:rFonts w:ascii="Trebuchet MS" w:hAnsi="Trebuchet MS" w:eastAsia="Trebuchet MS"/>
          <w:color w:val="333333"/>
        </w:rPr>
        <w:t>“</w:t>
      </w:r>
      <w:r>
        <w:rPr>
          <w:b w:val="0"/>
          <w:color w:val="333333"/>
          <w:spacing w:val="-4"/>
        </w:rPr>
        <w:t>业务需要彻底的组件化 和服</w:t>
      </w:r>
      <w:r>
        <w:rPr>
          <w:b w:val="0"/>
          <w:color w:val="333333"/>
        </w:rPr>
        <w:t>务化</w:t>
      </w:r>
      <w:r>
        <w:rPr>
          <w:rFonts w:ascii="Trebuchet MS" w:hAnsi="Trebuchet MS" w:eastAsia="Trebuchet MS"/>
          <w:color w:val="333333"/>
        </w:rPr>
        <w:t>”</w:t>
      </w:r>
    </w:p>
    <w:p>
      <w:pPr>
        <w:spacing w:after="0" w:line="206" w:lineRule="auto"/>
        <w:jc w:val="both"/>
        <w:rPr>
          <w:rFonts w:ascii="Trebuchet MS" w:hAnsi="Trebuchet MS" w:eastAsia="Trebuchet MS"/>
        </w:rPr>
      </w:pPr>
    </w:p>
    <w:p>
      <w:pPr>
        <w:spacing w:after="0" w:line="206" w:lineRule="auto"/>
        <w:jc w:val="both"/>
      </w:pPr>
      <w:r>
        <w:drawing>
          <wp:inline distT="0" distB="0" distL="114300" distR="114300">
            <wp:extent cx="6145530" cy="4096385"/>
            <wp:effectExtent l="0" t="0" r="1270" b="18415"/>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7"/>
                    <a:stretch>
                      <a:fillRect/>
                    </a:stretch>
                  </pic:blipFill>
                  <pic:spPr>
                    <a:xfrm>
                      <a:off x="0" y="0"/>
                      <a:ext cx="6145530" cy="4096385"/>
                    </a:xfrm>
                    <a:prstGeom prst="rect">
                      <a:avLst/>
                    </a:prstGeom>
                    <a:noFill/>
                    <a:ln w="9525">
                      <a:noFill/>
                    </a:ln>
                  </pic:spPr>
                </pic:pic>
              </a:graphicData>
            </a:graphic>
          </wp:inline>
        </w:drawing>
      </w:r>
    </w:p>
    <w:p>
      <w:pPr>
        <w:spacing w:after="0" w:line="206" w:lineRule="auto"/>
        <w:jc w:val="both"/>
      </w:pPr>
    </w:p>
    <w:p>
      <w:pPr>
        <w:spacing w:after="0" w:line="206" w:lineRule="auto"/>
        <w:jc w:val="both"/>
      </w:pPr>
    </w:p>
    <w:p>
      <w:pPr>
        <w:pStyle w:val="4"/>
        <w:spacing w:before="56"/>
        <w:ind w:left="585"/>
        <w:rPr>
          <w:b/>
          <w:bCs/>
        </w:rPr>
      </w:pPr>
      <w:r>
        <w:rPr>
          <w:b/>
          <w:bCs/>
          <w:color w:val="333333"/>
        </w:rPr>
        <w:t>微服务架构和</w:t>
      </w:r>
      <w:r>
        <w:rPr>
          <w:rFonts w:ascii="Trebuchet MS" w:eastAsia="Trebuchet MS"/>
          <w:b/>
          <w:bCs/>
          <w:color w:val="333333"/>
        </w:rPr>
        <w:t>SOA</w:t>
      </w:r>
      <w:r>
        <w:rPr>
          <w:b/>
          <w:bCs/>
          <w:color w:val="333333"/>
        </w:rPr>
        <w:t>架构相似⼜不同</w:t>
      </w:r>
    </w:p>
    <w:p>
      <w:pPr>
        <w:pStyle w:val="4"/>
        <w:spacing w:before="96" w:line="206" w:lineRule="auto"/>
        <w:ind w:left="585" w:right="139"/>
        <w:rPr>
          <w:b w:val="0"/>
        </w:rPr>
      </w:pPr>
      <w:r>
        <w:rPr>
          <w:b w:val="0"/>
          <w:color w:val="333333"/>
        </w:rPr>
        <w:t>微服务架构和</w:t>
      </w:r>
      <w:r>
        <w:rPr>
          <w:rFonts w:ascii="Trebuchet MS" w:eastAsia="Trebuchet MS"/>
          <w:color w:val="333333"/>
        </w:rPr>
        <w:t>SOA</w:t>
      </w:r>
      <w:r>
        <w:rPr>
          <w:b w:val="0"/>
          <w:color w:val="333333"/>
        </w:rPr>
        <w:t>架构很明显的⼀个区别就是</w:t>
      </w:r>
      <w:r>
        <w:rPr>
          <w:rFonts w:hint="eastAsia" w:ascii="Microsoft YaHei UI" w:eastAsia="Microsoft YaHei UI"/>
          <w:b/>
          <w:color w:val="333333"/>
        </w:rPr>
        <w:t>服务拆分粒度的不同</w:t>
      </w:r>
      <w:r>
        <w:rPr>
          <w:b w:val="0"/>
          <w:color w:val="333333"/>
        </w:rPr>
        <w:t>，但是对于架构发展来</w:t>
      </w:r>
      <w:r>
        <w:rPr>
          <w:b w:val="0"/>
          <w:color w:val="333333"/>
          <w:w w:val="95"/>
        </w:rPr>
        <w:t>说，我们所看到的</w:t>
      </w:r>
      <w:r>
        <w:rPr>
          <w:rFonts w:ascii="Trebuchet MS" w:eastAsia="Trebuchet MS"/>
          <w:color w:val="333333"/>
          <w:w w:val="95"/>
        </w:rPr>
        <w:t>SOA</w:t>
      </w:r>
      <w:r>
        <w:rPr>
          <w:b w:val="0"/>
          <w:color w:val="333333"/>
          <w:w w:val="95"/>
        </w:rPr>
        <w:t>阶段其实服务拆分粒度相对来说已经⽐较细了，所以上述</w:t>
      </w:r>
      <w:r>
        <w:rPr>
          <w:rFonts w:ascii="Trebuchet MS" w:eastAsia="Trebuchet MS"/>
          <w:color w:val="333333"/>
        </w:rPr>
        <w:t>SOA</w:t>
      </w:r>
      <w:r>
        <w:rPr>
          <w:b w:val="0"/>
          <w:color w:val="333333"/>
        </w:rPr>
        <w:t>到微服务，从服务拆分上来说变化并不⼤，只是引⼊了相对完整的新⼀代</w:t>
      </w:r>
      <w:r>
        <w:rPr>
          <w:rFonts w:ascii="Trebuchet MS" w:eastAsia="Trebuchet MS"/>
          <w:color w:val="333333"/>
        </w:rPr>
        <w:t>Spring</w:t>
      </w:r>
      <w:r>
        <w:rPr>
          <w:rFonts w:ascii="Trebuchet MS" w:eastAsia="Trebuchet MS"/>
          <w:color w:val="333333"/>
          <w:spacing w:val="22"/>
        </w:rPr>
        <w:t xml:space="preserve"> </w:t>
      </w:r>
      <w:r>
        <w:rPr>
          <w:rFonts w:ascii="Trebuchet MS" w:eastAsia="Trebuchet MS"/>
          <w:color w:val="333333"/>
        </w:rPr>
        <w:t>Cloud</w:t>
      </w:r>
      <w:r>
        <w:rPr>
          <w:b w:val="0"/>
          <w:color w:val="333333"/>
        </w:rPr>
        <w:t>微</w:t>
      </w:r>
      <w:r>
        <w:rPr>
          <w:b w:val="0"/>
          <w:color w:val="333333"/>
          <w:spacing w:val="-1"/>
          <w:w w:val="95"/>
        </w:rPr>
        <w:t>服务技术。⾃然，上述我们看到的都是架构演变的阶段结果，每⼀个阶段其实都经历了很多变</w:t>
      </w:r>
      <w:r>
        <w:rPr>
          <w:b w:val="0"/>
          <w:color w:val="333333"/>
        </w:rPr>
        <w:t>化，服务拆分其实也是⾛过了从粗到细，并⾮绝对的⼀步到位。</w:t>
      </w:r>
    </w:p>
    <w:p>
      <w:pPr>
        <w:pStyle w:val="4"/>
        <w:spacing w:before="54"/>
        <w:ind w:left="585"/>
        <w:rPr>
          <w:b w:val="0"/>
        </w:rPr>
      </w:pPr>
      <w:r>
        <w:rPr>
          <w:b w:val="0"/>
          <w:color w:val="333333"/>
        </w:rPr>
        <w:t>举个案例来说明</w:t>
      </w:r>
      <w:r>
        <w:rPr>
          <w:rFonts w:ascii="Trebuchet MS" w:eastAsia="Trebuchet MS"/>
          <w:color w:val="333333"/>
        </w:rPr>
        <w:t>SOA</w:t>
      </w:r>
      <w:r>
        <w:rPr>
          <w:b w:val="0"/>
          <w:color w:val="333333"/>
        </w:rPr>
        <w:t>和微服务拆分粒度不同</w:t>
      </w:r>
    </w:p>
    <w:p>
      <w:pPr>
        <w:pStyle w:val="4"/>
        <w:spacing w:before="97" w:line="206" w:lineRule="auto"/>
        <w:ind w:left="585" w:right="139"/>
        <w:rPr>
          <w:b w:val="0"/>
        </w:rPr>
      </w:pPr>
      <w:r>
        <w:rPr>
          <w:b w:val="0"/>
          <w:color w:val="333333"/>
          <w:w w:val="95"/>
        </w:rPr>
        <w:t>我们在</w:t>
      </w:r>
      <w:r>
        <w:rPr>
          <w:rFonts w:ascii="Trebuchet MS" w:hAnsi="Trebuchet MS" w:eastAsia="Trebuchet MS"/>
          <w:color w:val="333333"/>
          <w:w w:val="95"/>
        </w:rPr>
        <w:t>SOA</w:t>
      </w:r>
      <w:r>
        <w:rPr>
          <w:b w:val="0"/>
          <w:color w:val="333333"/>
          <w:w w:val="95"/>
        </w:rPr>
        <w:t>架构的初期，</w:t>
      </w:r>
      <w:r>
        <w:rPr>
          <w:rFonts w:ascii="Trebuchet MS" w:hAnsi="Trebuchet MS" w:eastAsia="Trebuchet MS"/>
          <w:color w:val="333333"/>
          <w:w w:val="95"/>
        </w:rPr>
        <w:t>“</w:t>
      </w:r>
      <w:r>
        <w:rPr>
          <w:b w:val="0"/>
          <w:color w:val="333333"/>
          <w:w w:val="95"/>
        </w:rPr>
        <w:t>简历投递模块</w:t>
      </w:r>
      <w:r>
        <w:rPr>
          <w:rFonts w:ascii="Trebuchet MS" w:hAnsi="Trebuchet MS" w:eastAsia="Trebuchet MS"/>
          <w:color w:val="333333"/>
          <w:w w:val="95"/>
        </w:rPr>
        <w:t>”</w:t>
      </w:r>
      <w:r>
        <w:rPr>
          <w:b w:val="0"/>
          <w:color w:val="333333"/>
          <w:w w:val="95"/>
        </w:rPr>
        <w:t>和</w:t>
      </w:r>
      <w:r>
        <w:rPr>
          <w:rFonts w:ascii="Trebuchet MS" w:hAnsi="Trebuchet MS" w:eastAsia="Trebuchet MS"/>
          <w:color w:val="333333"/>
          <w:w w:val="95"/>
        </w:rPr>
        <w:t>“</w:t>
      </w:r>
      <w:r>
        <w:rPr>
          <w:b w:val="0"/>
          <w:color w:val="333333"/>
          <w:w w:val="95"/>
        </w:rPr>
        <w:t>⼈才搜索模块</w:t>
      </w:r>
      <w:r>
        <w:rPr>
          <w:rFonts w:ascii="Trebuchet MS" w:hAnsi="Trebuchet MS" w:eastAsia="Trebuchet MS"/>
          <w:color w:val="333333"/>
          <w:w w:val="95"/>
        </w:rPr>
        <w:t>”</w:t>
      </w:r>
      <w:r>
        <w:rPr>
          <w:b w:val="0"/>
          <w:color w:val="333333"/>
          <w:w w:val="95"/>
        </w:rPr>
        <w:t>都有简历内容展示的需求，只不过说可</w:t>
      </w:r>
      <w:r>
        <w:rPr>
          <w:b w:val="0"/>
          <w:color w:val="333333"/>
          <w:spacing w:val="-1"/>
          <w:w w:val="95"/>
        </w:rPr>
        <w:t>能略有区别，⼀开始在两个模块中各维护了⼀套简历查询和展示的代码；后期我们将服务更细粒度</w:t>
      </w:r>
      <w:r>
        <w:rPr>
          <w:b w:val="0"/>
          <w:color w:val="333333"/>
        </w:rPr>
        <w:t>拆分，拆分出简历基础服务，那么不同模块调⽤这个基础服务即可。</w:t>
      </w:r>
    </w:p>
    <w:p>
      <w:pPr>
        <w:spacing w:after="0" w:line="206" w:lineRule="auto"/>
        <w:jc w:val="both"/>
      </w:pPr>
    </w:p>
    <w:p>
      <w:pPr>
        <w:spacing w:after="0" w:line="206" w:lineRule="auto"/>
        <w:jc w:val="both"/>
        <w:rPr>
          <w:rFonts w:hint="eastAsia" w:ascii="SimSun" w:hAnsi="SimSun" w:eastAsia="SimSun" w:cs="SimSun"/>
          <w:b/>
          <w:bCs/>
        </w:rPr>
      </w:pPr>
      <w:r>
        <w:rPr>
          <w:rFonts w:hint="eastAsia" w:ascii="SimSun" w:hAnsi="SimSun" w:eastAsia="SimSun" w:cs="SimSun"/>
          <w:b/>
          <w:bCs/>
          <w:color w:val="333333"/>
        </w:rPr>
        <w:t>微服务架构体现的思想及优缺点</w:t>
      </w:r>
    </w:p>
    <w:p>
      <w:pPr>
        <w:spacing w:after="0" w:line="206" w:lineRule="auto"/>
        <w:jc w:val="both"/>
      </w:pPr>
    </w:p>
    <w:p>
      <w:pPr>
        <w:pStyle w:val="4"/>
        <w:spacing w:before="169" w:line="206" w:lineRule="auto"/>
        <w:ind w:left="105" w:right="226"/>
        <w:rPr>
          <w:b w:val="0"/>
        </w:rPr>
      </w:pPr>
      <w:r>
        <w:rPr>
          <w:b w:val="0"/>
          <w:color w:val="333333"/>
          <w:w w:val="95"/>
        </w:rPr>
        <w:t>微服务架构设计的核⼼思想就是</w:t>
      </w:r>
      <w:r>
        <w:rPr>
          <w:rFonts w:ascii="Arial" w:hAnsi="Arial" w:eastAsia="Arial"/>
          <w:b/>
          <w:color w:val="333333"/>
          <w:w w:val="95"/>
        </w:rPr>
        <w:t>“</w:t>
      </w:r>
      <w:r>
        <w:rPr>
          <w:rFonts w:hint="eastAsia" w:ascii="Microsoft YaHei UI" w:hAnsi="Microsoft YaHei UI" w:eastAsia="Microsoft YaHei UI"/>
          <w:b/>
          <w:color w:val="333333"/>
          <w:w w:val="95"/>
        </w:rPr>
        <w:t>微</w:t>
      </w:r>
      <w:r>
        <w:rPr>
          <w:rFonts w:ascii="Arial" w:hAnsi="Arial" w:eastAsia="Arial"/>
          <w:b/>
          <w:color w:val="333333"/>
          <w:w w:val="95"/>
        </w:rPr>
        <w:t>”</w:t>
      </w:r>
      <w:r>
        <w:rPr>
          <w:b w:val="0"/>
          <w:color w:val="333333"/>
          <w:spacing w:val="-1"/>
          <w:w w:val="95"/>
        </w:rPr>
        <w:t>，拆分的粒度相对⽐较⼩，这样的话单⼀职责、开发的耦合度就会</w:t>
      </w:r>
      <w:r>
        <w:rPr>
          <w:b w:val="0"/>
          <w:color w:val="333333"/>
        </w:rPr>
        <w:t>降低、微⼩的功能可以独⽴部署扩展、灵活性强，升级改造影响范围⼩。</w:t>
      </w:r>
    </w:p>
    <w:p>
      <w:pPr>
        <w:pStyle w:val="4"/>
        <w:spacing w:before="121"/>
        <w:ind w:left="105"/>
        <w:rPr>
          <w:b w:val="0"/>
        </w:rPr>
      </w:pPr>
      <w:r>
        <w:rPr>
          <w:b w:val="0"/>
          <w:color w:val="333333"/>
        </w:rPr>
        <w:t>单体应⽤（</w:t>
      </w:r>
      <w:r>
        <w:rPr>
          <w:rFonts w:ascii="Trebuchet MS" w:hAnsi="Trebuchet MS" w:eastAsia="Trebuchet MS"/>
          <w:color w:val="333333"/>
        </w:rPr>
        <w:t>1.7—&gt;1.8</w:t>
      </w:r>
      <w:r>
        <w:rPr>
          <w:b w:val="0"/>
          <w:color w:val="333333"/>
        </w:rPr>
        <w:t>）</w:t>
      </w:r>
    </w:p>
    <w:p>
      <w:pPr>
        <w:pStyle w:val="4"/>
        <w:spacing w:before="107"/>
        <w:ind w:left="105"/>
        <w:rPr>
          <w:rFonts w:ascii="Trebuchet MS" w:eastAsia="Trebuchet MS"/>
        </w:rPr>
      </w:pPr>
      <w:r>
        <w:rPr>
          <w:rFonts w:ascii="Trebuchet MS" w:eastAsia="Trebuchet MS"/>
          <w:color w:val="333333"/>
          <w:w w:val="96"/>
        </w:rPr>
        <w:t>A(</w:t>
      </w:r>
      <w:r>
        <w:rPr>
          <w:b w:val="0"/>
          <w:color w:val="333333"/>
          <w:w w:val="99"/>
        </w:rPr>
        <w:t>升级</w:t>
      </w:r>
      <w:r>
        <w:rPr>
          <w:rFonts w:ascii="Trebuchet MS" w:eastAsia="Trebuchet MS"/>
          <w:color w:val="333333"/>
          <w:w w:val="55"/>
        </w:rPr>
        <w:t>J</w:t>
      </w:r>
      <w:r>
        <w:rPr>
          <w:rFonts w:ascii="Trebuchet MS" w:eastAsia="Trebuchet MS"/>
          <w:color w:val="333333"/>
          <w:w w:val="111"/>
        </w:rPr>
        <w:t>D</w:t>
      </w:r>
      <w:r>
        <w:rPr>
          <w:rFonts w:ascii="Trebuchet MS" w:eastAsia="Trebuchet MS"/>
          <w:color w:val="333333"/>
          <w:spacing w:val="-1"/>
          <w:w w:val="111"/>
        </w:rPr>
        <w:t>K</w:t>
      </w:r>
      <w:r>
        <w:rPr>
          <w:rFonts w:ascii="Trebuchet MS" w:eastAsia="Trebuchet MS"/>
          <w:color w:val="333333"/>
          <w:w w:val="79"/>
        </w:rPr>
        <w:t>)</w:t>
      </w:r>
      <w:r>
        <w:rPr>
          <w:rFonts w:ascii="Trebuchet MS" w:eastAsia="Trebuchet MS"/>
          <w:color w:val="333333"/>
          <w:spacing w:val="-10"/>
        </w:rPr>
        <w:t xml:space="preserve"> </w:t>
      </w:r>
      <w:r>
        <w:rPr>
          <w:rFonts w:ascii="Trebuchet MS" w:eastAsia="Trebuchet MS"/>
          <w:color w:val="333333"/>
          <w:w w:val="113"/>
        </w:rPr>
        <w:t>B</w:t>
      </w:r>
      <w:r>
        <w:rPr>
          <w:rFonts w:ascii="Trebuchet MS" w:eastAsia="Trebuchet MS"/>
          <w:color w:val="333333"/>
          <w:spacing w:val="-10"/>
        </w:rPr>
        <w:t xml:space="preserve"> </w:t>
      </w:r>
      <w:r>
        <w:rPr>
          <w:rFonts w:ascii="Trebuchet MS" w:eastAsia="Trebuchet MS"/>
          <w:color w:val="333333"/>
          <w:w w:val="104"/>
        </w:rPr>
        <w:t>C</w:t>
      </w:r>
      <w:r>
        <w:rPr>
          <w:rFonts w:ascii="Trebuchet MS" w:eastAsia="Trebuchet MS"/>
          <w:color w:val="333333"/>
          <w:spacing w:val="-10"/>
        </w:rPr>
        <w:t xml:space="preserve"> </w:t>
      </w:r>
      <w:r>
        <w:rPr>
          <w:rFonts w:ascii="Trebuchet MS" w:eastAsia="Trebuchet MS"/>
          <w:color w:val="333333"/>
          <w:w w:val="117"/>
        </w:rPr>
        <w:t>D</w:t>
      </w:r>
      <w:r>
        <w:rPr>
          <w:rFonts w:ascii="Trebuchet MS" w:eastAsia="Trebuchet MS"/>
          <w:color w:val="333333"/>
          <w:spacing w:val="-10"/>
        </w:rPr>
        <w:t xml:space="preserve"> </w:t>
      </w:r>
      <w:r>
        <w:rPr>
          <w:rFonts w:ascii="Trebuchet MS" w:eastAsia="Trebuchet MS"/>
          <w:color w:val="333333"/>
          <w:w w:val="102"/>
        </w:rPr>
        <w:t>E</w:t>
      </w:r>
      <w:r>
        <w:rPr>
          <w:rFonts w:ascii="Trebuchet MS" w:eastAsia="Trebuchet MS"/>
          <w:color w:val="333333"/>
          <w:spacing w:val="-10"/>
        </w:rPr>
        <w:t xml:space="preserve"> </w:t>
      </w:r>
      <w:r>
        <w:rPr>
          <w:rFonts w:ascii="Trebuchet MS" w:eastAsia="Trebuchet MS"/>
          <w:color w:val="333333"/>
          <w:w w:val="71"/>
        </w:rPr>
        <w:t>.....</w:t>
      </w:r>
    </w:p>
    <w:p>
      <w:pPr>
        <w:spacing w:before="122"/>
        <w:ind w:left="105" w:right="0" w:firstLine="0"/>
        <w:jc w:val="left"/>
        <w:rPr>
          <w:rFonts w:hint="eastAsia" w:ascii="Microsoft JhengHei UI Light" w:eastAsia="Microsoft JhengHei UI Light"/>
          <w:b w:val="0"/>
          <w:sz w:val="21"/>
        </w:rPr>
      </w:pPr>
      <w:r>
        <w:rPr>
          <w:rFonts w:hint="eastAsia" w:ascii="Microsoft YaHei UI" w:eastAsia="Microsoft YaHei UI"/>
          <w:b/>
          <w:color w:val="333333"/>
          <w:sz w:val="21"/>
        </w:rPr>
        <w:t>微服务架构的优点</w:t>
      </w:r>
      <w:r>
        <w:rPr>
          <w:rFonts w:ascii="Trebuchet MS" w:eastAsia="Trebuchet MS"/>
          <w:color w:val="333333"/>
          <w:sz w:val="21"/>
        </w:rPr>
        <w:t xml:space="preserve">: </w:t>
      </w:r>
      <w:r>
        <w:rPr>
          <w:rFonts w:hint="eastAsia" w:ascii="Microsoft JhengHei UI Light" w:eastAsia="Microsoft JhengHei UI Light"/>
          <w:b w:val="0"/>
          <w:color w:val="333333"/>
          <w:sz w:val="21"/>
        </w:rPr>
        <w:t>微服务架构和微服务</w:t>
      </w:r>
    </w:p>
    <w:p>
      <w:pPr>
        <w:pStyle w:val="4"/>
        <w:spacing w:before="107" w:line="347" w:lineRule="exact"/>
        <w:ind w:left="585"/>
        <w:rPr>
          <w:rFonts w:ascii="Trebuchet MS" w:eastAsia="Trebuchet MS"/>
        </w:rPr>
      </w:pPr>
      <w:r>
        <mc:AlternateContent>
          <mc:Choice Requires="wpg">
            <w:drawing>
              <wp:anchor distT="0" distB="0" distL="114300" distR="114300" simplePos="0" relativeHeight="15748096" behindDoc="0" locked="0" layoutInCell="1" allowOverlap="1">
                <wp:simplePos x="0" y="0"/>
                <wp:positionH relativeFrom="page">
                  <wp:posOffset>915035</wp:posOffset>
                </wp:positionH>
                <wp:positionV relativeFrom="paragraph">
                  <wp:posOffset>161925</wp:posOffset>
                </wp:positionV>
                <wp:extent cx="61595" cy="61595"/>
                <wp:effectExtent l="1270" t="1905" r="13335" b="12700"/>
                <wp:wrapNone/>
                <wp:docPr id="81" name="组合 81"/>
                <wp:cNvGraphicFramePr/>
                <a:graphic xmlns:a="http://schemas.openxmlformats.org/drawingml/2006/main">
                  <a:graphicData uri="http://schemas.microsoft.com/office/word/2010/wordprocessingGroup">
                    <wpg:wgp>
                      <wpg:cNvGrpSpPr/>
                      <wpg:grpSpPr>
                        <a:xfrm>
                          <a:off x="0" y="0"/>
                          <a:ext cx="61595" cy="61595"/>
                          <a:chOff x="1441" y="256"/>
                          <a:chExt cx="97" cy="97"/>
                        </a:xfrm>
                      </wpg:grpSpPr>
                      <wps:wsp>
                        <wps:cNvPr id="79" name="任意多边形 79"/>
                        <wps:cNvSpPr/>
                        <wps:spPr>
                          <a:xfrm>
                            <a:off x="1449" y="263"/>
                            <a:ext cx="81" cy="81"/>
                          </a:xfrm>
                          <a:custGeom>
                            <a:avLst/>
                            <a:gdLst/>
                            <a:ahLst/>
                            <a:cxnLst/>
                            <a:pathLst>
                              <a:path w="81" h="81">
                                <a:moveTo>
                                  <a:pt x="40" y="80"/>
                                </a:moveTo>
                                <a:lnTo>
                                  <a:pt x="25" y="77"/>
                                </a:lnTo>
                                <a:lnTo>
                                  <a:pt x="12" y="68"/>
                                </a:lnTo>
                                <a:lnTo>
                                  <a:pt x="3" y="55"/>
                                </a:lnTo>
                                <a:lnTo>
                                  <a:pt x="0" y="40"/>
                                </a:lnTo>
                                <a:lnTo>
                                  <a:pt x="3" y="24"/>
                                </a:lnTo>
                                <a:lnTo>
                                  <a:pt x="12" y="12"/>
                                </a:lnTo>
                                <a:lnTo>
                                  <a:pt x="25" y="3"/>
                                </a:lnTo>
                                <a:lnTo>
                                  <a:pt x="40" y="0"/>
                                </a:lnTo>
                                <a:lnTo>
                                  <a:pt x="56" y="3"/>
                                </a:lnTo>
                                <a:lnTo>
                                  <a:pt x="69" y="12"/>
                                </a:lnTo>
                                <a:lnTo>
                                  <a:pt x="77" y="24"/>
                                </a:lnTo>
                                <a:lnTo>
                                  <a:pt x="80" y="40"/>
                                </a:lnTo>
                                <a:lnTo>
                                  <a:pt x="77" y="55"/>
                                </a:lnTo>
                                <a:lnTo>
                                  <a:pt x="69" y="68"/>
                                </a:lnTo>
                                <a:lnTo>
                                  <a:pt x="56" y="77"/>
                                </a:lnTo>
                                <a:lnTo>
                                  <a:pt x="40" y="80"/>
                                </a:lnTo>
                                <a:close/>
                              </a:path>
                            </a:pathLst>
                          </a:custGeom>
                          <a:solidFill>
                            <a:srgbClr val="333333"/>
                          </a:solidFill>
                          <a:ln w="9525">
                            <a:noFill/>
                          </a:ln>
                        </wps:spPr>
                        <wps:bodyPr upright="1"/>
                      </wps:wsp>
                      <wps:wsp>
                        <wps:cNvPr id="80" name="任意多边形 80"/>
                        <wps:cNvSpPr/>
                        <wps:spPr>
                          <a:xfrm>
                            <a:off x="1449" y="263"/>
                            <a:ext cx="81" cy="81"/>
                          </a:xfrm>
                          <a:custGeom>
                            <a:avLst/>
                            <a:gdLst/>
                            <a:ahLst/>
                            <a:cxnLst/>
                            <a:pathLst>
                              <a:path w="81" h="81">
                                <a:moveTo>
                                  <a:pt x="80" y="40"/>
                                </a:moveTo>
                                <a:lnTo>
                                  <a:pt x="77" y="55"/>
                                </a:lnTo>
                                <a:lnTo>
                                  <a:pt x="69" y="68"/>
                                </a:lnTo>
                                <a:lnTo>
                                  <a:pt x="56" y="77"/>
                                </a:lnTo>
                                <a:lnTo>
                                  <a:pt x="40" y="80"/>
                                </a:lnTo>
                                <a:lnTo>
                                  <a:pt x="25" y="77"/>
                                </a:lnTo>
                                <a:lnTo>
                                  <a:pt x="12" y="68"/>
                                </a:lnTo>
                                <a:lnTo>
                                  <a:pt x="3" y="55"/>
                                </a:lnTo>
                                <a:lnTo>
                                  <a:pt x="0" y="40"/>
                                </a:lnTo>
                                <a:lnTo>
                                  <a:pt x="3" y="24"/>
                                </a:lnTo>
                                <a:lnTo>
                                  <a:pt x="12" y="12"/>
                                </a:lnTo>
                                <a:lnTo>
                                  <a:pt x="25" y="3"/>
                                </a:lnTo>
                                <a:lnTo>
                                  <a:pt x="40" y="0"/>
                                </a:lnTo>
                                <a:lnTo>
                                  <a:pt x="56" y="3"/>
                                </a:lnTo>
                                <a:lnTo>
                                  <a:pt x="69" y="12"/>
                                </a:lnTo>
                                <a:lnTo>
                                  <a:pt x="77" y="24"/>
                                </a:lnTo>
                                <a:lnTo>
                                  <a:pt x="80" y="40"/>
                                </a:lnTo>
                                <a:close/>
                              </a:path>
                            </a:pathLst>
                          </a:custGeom>
                          <a:noFill/>
                          <a:ln w="10171" cap="flat" cmpd="sng">
                            <a:solidFill>
                              <a:srgbClr val="33333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72.05pt;margin-top:12.75pt;height:4.85pt;width:4.85pt;mso-position-horizontal-relative:page;z-index:15748096;mso-width-relative:page;mso-height-relative:page;" coordorigin="1441,256" coordsize="97,97" o:gfxdata="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">
                <o:lock v:ext="edit" aspectratio="f"/>
                <v:shape id="_x0000_s1026" o:spid="_x0000_s1026" o:spt="100" style="position:absolute;left:1449;top:263;height:81;width:81;" fillcolor="#333333" filled="t" stroked="f" coordsize="81,81" o:gfxdata="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xMILS+AAAA2wAAAA8AAAAAAAAAAQAgAAAAOAAAAGRycy9kb3ducmV2&#10;LnhtbFBLAQIUABQAAAAIAIdO4kAzLwWeOwAAADkAAAAQAAAAAAAAAAEAIAAAACMBAABkcnMvc2hh&#10;cGV4bWwueG1sUEsFBgAAAAAGAAYAWwEAAM0DAAAAAA==&#10;" path="m40,80l25,77,12,68,3,55,0,40,3,24,12,12,25,3,40,0,56,3,69,12,77,24,80,40,77,55,69,68,56,77,40,80xe">
                  <v:fill on="t" focussize="0,0"/>
                  <v:stroke on="f"/>
                  <v:imagedata o:title=""/>
                  <o:lock v:ext="edit" aspectratio="f"/>
                </v:shape>
                <v:shape id="_x0000_s1026" o:spid="_x0000_s1026" o:spt="100" style="position:absolute;left:1449;top:263;height:81;width:81;" filled="f" stroked="t" coordsize="81,81" o:gfxdata="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HcndauQAAANsAAAAPAAAAAAAAAAEAIAAAADgAAABkcnMvZG93bnJldi54bWxQ&#10;SwECFAAUAAAACACHTuJAMy8FnjsAAAA5AAAAEAAAAAAAAAABACAAAAAeAQAAZHJzL3NoYXBleG1s&#10;LnhtbFBLBQYAAAAABgAGAFsBAADIAwAAAAA=&#10;" path="m80,40l77,55,69,68,56,77,40,80,25,77,12,68,3,55,0,40,3,24,12,12,25,3,40,0,56,3,69,12,77,24,80,40xe">
                  <v:fill on="f" focussize="0,0"/>
                  <v:stroke weight="0.800866141732283pt" color="#333333" joinstyle="round"/>
                  <v:imagedata o:title=""/>
                  <o:lock v:ext="edit" aspectratio="f"/>
                </v:shape>
              </v:group>
            </w:pict>
          </mc:Fallback>
        </mc:AlternateContent>
      </w:r>
      <w:r>
        <w:rPr>
          <w:b w:val="0"/>
          <w:color w:val="333333"/>
        </w:rPr>
        <w:t xml:space="preserve">微服务很⼩，便于特定业务功能的聚焦 </w:t>
      </w:r>
      <w:r>
        <w:rPr>
          <w:rFonts w:ascii="Trebuchet MS" w:eastAsia="Trebuchet MS"/>
          <w:color w:val="333333"/>
        </w:rPr>
        <w:t>A B C D</w:t>
      </w:r>
    </w:p>
    <w:p>
      <w:pPr>
        <w:pStyle w:val="4"/>
        <w:spacing w:before="11" w:line="206" w:lineRule="auto"/>
        <w:ind w:left="585" w:right="139"/>
        <w:rPr>
          <w:b w:val="0"/>
        </w:rPr>
      </w:pPr>
      <w:r>
        <mc:AlternateContent>
          <mc:Choice Requires="wpg">
            <w:drawing>
              <wp:anchor distT="0" distB="0" distL="114300" distR="114300" simplePos="0" relativeHeight="15748096" behindDoc="0" locked="0" layoutInCell="1" allowOverlap="1">
                <wp:simplePos x="0" y="0"/>
                <wp:positionH relativeFrom="page">
                  <wp:posOffset>915035</wp:posOffset>
                </wp:positionH>
                <wp:positionV relativeFrom="paragraph">
                  <wp:posOffset>77470</wp:posOffset>
                </wp:positionV>
                <wp:extent cx="61595" cy="61595"/>
                <wp:effectExtent l="1270" t="1905" r="13335" b="12700"/>
                <wp:wrapNone/>
                <wp:docPr id="93" name="组合 93"/>
                <wp:cNvGraphicFramePr/>
                <a:graphic xmlns:a="http://schemas.openxmlformats.org/drawingml/2006/main">
                  <a:graphicData uri="http://schemas.microsoft.com/office/word/2010/wordprocessingGroup">
                    <wpg:wgp>
                      <wpg:cNvGrpSpPr/>
                      <wpg:grpSpPr>
                        <a:xfrm>
                          <a:off x="0" y="0"/>
                          <a:ext cx="61595" cy="61595"/>
                          <a:chOff x="1441" y="123"/>
                          <a:chExt cx="97" cy="97"/>
                        </a:xfrm>
                      </wpg:grpSpPr>
                      <wps:wsp>
                        <wps:cNvPr id="91" name="任意多边形 91"/>
                        <wps:cNvSpPr/>
                        <wps:spPr>
                          <a:xfrm>
                            <a:off x="1449" y="130"/>
                            <a:ext cx="81" cy="81"/>
                          </a:xfrm>
                          <a:custGeom>
                            <a:avLst/>
                            <a:gdLst/>
                            <a:ahLst/>
                            <a:cxnLst/>
                            <a:pathLst>
                              <a:path w="81" h="81">
                                <a:moveTo>
                                  <a:pt x="40" y="80"/>
                                </a:moveTo>
                                <a:lnTo>
                                  <a:pt x="25" y="76"/>
                                </a:lnTo>
                                <a:lnTo>
                                  <a:pt x="12" y="68"/>
                                </a:lnTo>
                                <a:lnTo>
                                  <a:pt x="3" y="55"/>
                                </a:lnTo>
                                <a:lnTo>
                                  <a:pt x="0" y="40"/>
                                </a:lnTo>
                                <a:lnTo>
                                  <a:pt x="3" y="24"/>
                                </a:lnTo>
                                <a:lnTo>
                                  <a:pt x="12" y="11"/>
                                </a:lnTo>
                                <a:lnTo>
                                  <a:pt x="25" y="3"/>
                                </a:lnTo>
                                <a:lnTo>
                                  <a:pt x="40" y="0"/>
                                </a:lnTo>
                                <a:lnTo>
                                  <a:pt x="56" y="3"/>
                                </a:lnTo>
                                <a:lnTo>
                                  <a:pt x="69" y="11"/>
                                </a:lnTo>
                                <a:lnTo>
                                  <a:pt x="77" y="24"/>
                                </a:lnTo>
                                <a:lnTo>
                                  <a:pt x="80" y="40"/>
                                </a:lnTo>
                                <a:lnTo>
                                  <a:pt x="77" y="55"/>
                                </a:lnTo>
                                <a:lnTo>
                                  <a:pt x="69" y="68"/>
                                </a:lnTo>
                                <a:lnTo>
                                  <a:pt x="56" y="76"/>
                                </a:lnTo>
                                <a:lnTo>
                                  <a:pt x="40" y="80"/>
                                </a:lnTo>
                                <a:close/>
                              </a:path>
                            </a:pathLst>
                          </a:custGeom>
                          <a:solidFill>
                            <a:srgbClr val="333333"/>
                          </a:solidFill>
                          <a:ln w="9525">
                            <a:noFill/>
                          </a:ln>
                        </wps:spPr>
                        <wps:bodyPr upright="1"/>
                      </wps:wsp>
                      <wps:wsp>
                        <wps:cNvPr id="92" name="任意多边形 92"/>
                        <wps:cNvSpPr/>
                        <wps:spPr>
                          <a:xfrm>
                            <a:off x="1449" y="130"/>
                            <a:ext cx="81" cy="81"/>
                          </a:xfrm>
                          <a:custGeom>
                            <a:avLst/>
                            <a:gdLst/>
                            <a:ahLst/>
                            <a:cxnLst/>
                            <a:pathLst>
                              <a:path w="81" h="81">
                                <a:moveTo>
                                  <a:pt x="80" y="40"/>
                                </a:moveTo>
                                <a:lnTo>
                                  <a:pt x="77" y="55"/>
                                </a:lnTo>
                                <a:lnTo>
                                  <a:pt x="69" y="68"/>
                                </a:lnTo>
                                <a:lnTo>
                                  <a:pt x="56" y="76"/>
                                </a:lnTo>
                                <a:lnTo>
                                  <a:pt x="40" y="80"/>
                                </a:lnTo>
                                <a:lnTo>
                                  <a:pt x="25" y="76"/>
                                </a:lnTo>
                                <a:lnTo>
                                  <a:pt x="12" y="68"/>
                                </a:lnTo>
                                <a:lnTo>
                                  <a:pt x="3" y="55"/>
                                </a:lnTo>
                                <a:lnTo>
                                  <a:pt x="0" y="40"/>
                                </a:lnTo>
                                <a:lnTo>
                                  <a:pt x="3" y="24"/>
                                </a:lnTo>
                                <a:lnTo>
                                  <a:pt x="12" y="11"/>
                                </a:lnTo>
                                <a:lnTo>
                                  <a:pt x="25" y="3"/>
                                </a:lnTo>
                                <a:lnTo>
                                  <a:pt x="40" y="0"/>
                                </a:lnTo>
                                <a:lnTo>
                                  <a:pt x="56" y="3"/>
                                </a:lnTo>
                                <a:lnTo>
                                  <a:pt x="69" y="11"/>
                                </a:lnTo>
                                <a:lnTo>
                                  <a:pt x="77" y="24"/>
                                </a:lnTo>
                                <a:lnTo>
                                  <a:pt x="80" y="40"/>
                                </a:lnTo>
                                <a:close/>
                              </a:path>
                            </a:pathLst>
                          </a:custGeom>
                          <a:noFill/>
                          <a:ln w="10171" cap="flat" cmpd="sng">
                            <a:solidFill>
                              <a:srgbClr val="33333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72.05pt;margin-top:6.1pt;height:4.85pt;width:4.85pt;mso-position-horizontal-relative:page;z-index:15748096;mso-width-relative:page;mso-height-relative:page;" coordorigin="1441,123" coordsize="97,97" o:gfxdata="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">
                <o:lock v:ext="edit" aspectratio="f"/>
                <v:shape id="_x0000_s1026" o:spid="_x0000_s1026" o:spt="100" style="position:absolute;left:1449;top:130;height:81;width:81;" fillcolor="#333333" filled="t" stroked="f" coordsize="81,81" o:gfxdata="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I2yki+AAAA2wAAAA8AAAAAAAAAAQAgAAAAOAAAAGRycy9kb3ducmV2&#10;LnhtbFBLAQIUABQAAAAIAIdO4kAzLwWeOwAAADkAAAAQAAAAAAAAAAEAIAAAACMBAABkcnMvc2hh&#10;cGV4bWwueG1sUEsFBgAAAAAGAAYAWwEAAM0DAAAAAA==&#10;" path="m40,80l25,76,12,68,3,55,0,40,3,24,12,11,25,3,40,0,56,3,69,11,77,24,80,40,77,55,69,68,56,76,40,80xe">
                  <v:fill on="t" focussize="0,0"/>
                  <v:stroke on="f"/>
                  <v:imagedata o:title=""/>
                  <o:lock v:ext="edit" aspectratio="f"/>
                </v:shape>
                <v:shape id="_x0000_s1026" o:spid="_x0000_s1026" o:spt="100" style="position:absolute;left:1449;top:130;height:81;width:81;" filled="f" stroked="t" coordsize="81,81" o:gfxdata="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dNdprvwAAANsAAAAPAAAAAAAAAAEAIAAAADgAAABkcnMvZG93bnJl&#10;di54bWxQSwECFAAUAAAACACHTuJAMy8FnjsAAAA5AAAAEAAAAAAAAAABACAAAAAkAQAAZHJzL3No&#10;YXBleG1sLnhtbFBLBQYAAAAABgAGAFsBAADOAwAAAAA=&#10;" path="m80,40l77,55,69,68,56,76,40,80,25,76,12,68,3,55,0,40,3,24,12,11,25,3,40,0,56,3,69,11,77,24,80,40xe">
                  <v:fill on="f" focussize="0,0"/>
                  <v:stroke weight="0.800866141732283pt" color="#333333" joinstyle="round"/>
                  <v:imagedata o:title=""/>
                  <o:lock v:ext="edit" aspectratio="f"/>
                </v:shape>
              </v:group>
            </w:pict>
          </mc:Fallback>
        </mc:AlternateContent>
      </w:r>
      <w:bookmarkStart w:id="0" w:name="_bookmark2"/>
      <w:bookmarkEnd w:id="0"/>
      <w:r>
        <w:rPr>
          <w:b w:val="0"/>
          <w:color w:val="333333"/>
          <w:w w:val="95"/>
        </w:rPr>
        <w:t>微服务很⼩，每个微服务都可以被⼀个⼩团队单独实施（开发、测试、部署上线、运维），</w:t>
      </w:r>
      <w:r>
        <w:rPr>
          <w:b w:val="0"/>
          <w:color w:val="333333"/>
          <w:spacing w:val="-7"/>
          <w:w w:val="95"/>
        </w:rPr>
        <w:t xml:space="preserve">团队合     </w:t>
      </w:r>
      <w:r>
        <w:rPr>
          <w:b w:val="0"/>
          <w:color w:val="333333"/>
        </w:rPr>
        <w:t>作⼀定程度解耦，便于实施敏捷开发</w:t>
      </w:r>
    </w:p>
    <w:p>
      <w:pPr>
        <w:pStyle w:val="4"/>
        <w:spacing w:line="308" w:lineRule="exact"/>
        <w:ind w:left="585"/>
        <w:rPr>
          <w:b w:val="0"/>
        </w:rPr>
      </w:pPr>
      <w:r>
        <mc:AlternateContent>
          <mc:Choice Requires="wpg">
            <w:drawing>
              <wp:anchor distT="0" distB="0" distL="114300" distR="114300" simplePos="0" relativeHeight="15749120" behindDoc="0" locked="0" layoutInCell="1" allowOverlap="1">
                <wp:simplePos x="0" y="0"/>
                <wp:positionH relativeFrom="page">
                  <wp:posOffset>915035</wp:posOffset>
                </wp:positionH>
                <wp:positionV relativeFrom="paragraph">
                  <wp:posOffset>69215</wp:posOffset>
                </wp:positionV>
                <wp:extent cx="61595" cy="61595"/>
                <wp:effectExtent l="1270" t="1905" r="13335" b="12700"/>
                <wp:wrapNone/>
                <wp:docPr id="78" name="组合 78"/>
                <wp:cNvGraphicFramePr/>
                <a:graphic xmlns:a="http://schemas.openxmlformats.org/drawingml/2006/main">
                  <a:graphicData uri="http://schemas.microsoft.com/office/word/2010/wordprocessingGroup">
                    <wpg:wgp>
                      <wpg:cNvGrpSpPr/>
                      <wpg:grpSpPr>
                        <a:xfrm>
                          <a:off x="0" y="0"/>
                          <a:ext cx="61595" cy="61595"/>
                          <a:chOff x="1441" y="110"/>
                          <a:chExt cx="97" cy="97"/>
                        </a:xfrm>
                      </wpg:grpSpPr>
                      <wps:wsp>
                        <wps:cNvPr id="76" name="任意多边形 76"/>
                        <wps:cNvSpPr/>
                        <wps:spPr>
                          <a:xfrm>
                            <a:off x="1449" y="117"/>
                            <a:ext cx="81" cy="81"/>
                          </a:xfrm>
                          <a:custGeom>
                            <a:avLst/>
                            <a:gdLst/>
                            <a:ahLst/>
                            <a:cxnLst/>
                            <a:pathLst>
                              <a:path w="81" h="81">
                                <a:moveTo>
                                  <a:pt x="40" y="80"/>
                                </a:moveTo>
                                <a:lnTo>
                                  <a:pt x="25" y="77"/>
                                </a:lnTo>
                                <a:lnTo>
                                  <a:pt x="12" y="68"/>
                                </a:lnTo>
                                <a:lnTo>
                                  <a:pt x="3" y="55"/>
                                </a:lnTo>
                                <a:lnTo>
                                  <a:pt x="0" y="40"/>
                                </a:lnTo>
                                <a:lnTo>
                                  <a:pt x="3" y="24"/>
                                </a:lnTo>
                                <a:lnTo>
                                  <a:pt x="12" y="11"/>
                                </a:lnTo>
                                <a:lnTo>
                                  <a:pt x="25" y="3"/>
                                </a:lnTo>
                                <a:lnTo>
                                  <a:pt x="40" y="0"/>
                                </a:lnTo>
                                <a:lnTo>
                                  <a:pt x="56" y="3"/>
                                </a:lnTo>
                                <a:lnTo>
                                  <a:pt x="69" y="11"/>
                                </a:lnTo>
                                <a:lnTo>
                                  <a:pt x="77" y="24"/>
                                </a:lnTo>
                                <a:lnTo>
                                  <a:pt x="80" y="40"/>
                                </a:lnTo>
                                <a:lnTo>
                                  <a:pt x="77" y="55"/>
                                </a:lnTo>
                                <a:lnTo>
                                  <a:pt x="69" y="68"/>
                                </a:lnTo>
                                <a:lnTo>
                                  <a:pt x="56" y="77"/>
                                </a:lnTo>
                                <a:lnTo>
                                  <a:pt x="40" y="80"/>
                                </a:lnTo>
                                <a:close/>
                              </a:path>
                            </a:pathLst>
                          </a:custGeom>
                          <a:solidFill>
                            <a:srgbClr val="333333"/>
                          </a:solidFill>
                          <a:ln w="9525">
                            <a:noFill/>
                          </a:ln>
                        </wps:spPr>
                        <wps:bodyPr upright="1"/>
                      </wps:wsp>
                      <wps:wsp>
                        <wps:cNvPr id="77" name="任意多边形 77"/>
                        <wps:cNvSpPr/>
                        <wps:spPr>
                          <a:xfrm>
                            <a:off x="1449" y="117"/>
                            <a:ext cx="81" cy="81"/>
                          </a:xfrm>
                          <a:custGeom>
                            <a:avLst/>
                            <a:gdLst/>
                            <a:ahLst/>
                            <a:cxnLst/>
                            <a:pathLst>
                              <a:path w="81" h="81">
                                <a:moveTo>
                                  <a:pt x="80" y="40"/>
                                </a:moveTo>
                                <a:lnTo>
                                  <a:pt x="77" y="55"/>
                                </a:lnTo>
                                <a:lnTo>
                                  <a:pt x="69" y="68"/>
                                </a:lnTo>
                                <a:lnTo>
                                  <a:pt x="56" y="77"/>
                                </a:lnTo>
                                <a:lnTo>
                                  <a:pt x="40" y="80"/>
                                </a:lnTo>
                                <a:lnTo>
                                  <a:pt x="25" y="77"/>
                                </a:lnTo>
                                <a:lnTo>
                                  <a:pt x="12" y="68"/>
                                </a:lnTo>
                                <a:lnTo>
                                  <a:pt x="3" y="55"/>
                                </a:lnTo>
                                <a:lnTo>
                                  <a:pt x="0" y="40"/>
                                </a:lnTo>
                                <a:lnTo>
                                  <a:pt x="3" y="24"/>
                                </a:lnTo>
                                <a:lnTo>
                                  <a:pt x="12" y="11"/>
                                </a:lnTo>
                                <a:lnTo>
                                  <a:pt x="25" y="3"/>
                                </a:lnTo>
                                <a:lnTo>
                                  <a:pt x="40" y="0"/>
                                </a:lnTo>
                                <a:lnTo>
                                  <a:pt x="56" y="3"/>
                                </a:lnTo>
                                <a:lnTo>
                                  <a:pt x="69" y="11"/>
                                </a:lnTo>
                                <a:lnTo>
                                  <a:pt x="77" y="24"/>
                                </a:lnTo>
                                <a:lnTo>
                                  <a:pt x="80" y="40"/>
                                </a:lnTo>
                                <a:close/>
                              </a:path>
                            </a:pathLst>
                          </a:custGeom>
                          <a:noFill/>
                          <a:ln w="10171" cap="flat" cmpd="sng">
                            <a:solidFill>
                              <a:srgbClr val="33333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72.05pt;margin-top:5.45pt;height:4.85pt;width:4.85pt;mso-position-horizontal-relative:page;z-index:15749120;mso-width-relative:page;mso-height-relative:page;" coordorigin="1441,110" coordsize="97,97" o:gfxdata="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">
                <o:lock v:ext="edit" aspectratio="f"/>
                <v:shape id="_x0000_s1026" o:spid="_x0000_s1026" o:spt="100" style="position:absolute;left:1449;top:117;height:81;width:81;" fillcolor="#333333" filled="t" stroked="f" coordsize="81,81" o:gfxdata="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3TtMa+AAAA2wAAAA8AAAAAAAAAAQAgAAAAOAAAAGRycy9kb3ducmV2&#10;LnhtbFBLAQIUABQAAAAIAIdO4kAzLwWeOwAAADkAAAAQAAAAAAAAAAEAIAAAACMBAABkcnMvc2hh&#10;cGV4bWwueG1sUEsFBgAAAAAGAAYAWwEAAM0DAAAAAA==&#10;" path="m40,80l25,77,12,68,3,55,0,40,3,24,12,11,25,3,40,0,56,3,69,11,77,24,80,40,77,55,69,68,56,77,40,80xe">
                  <v:fill on="t" focussize="0,0"/>
                  <v:stroke on="f"/>
                  <v:imagedata o:title=""/>
                  <o:lock v:ext="edit" aspectratio="f"/>
                </v:shape>
                <v:shape id="_x0000_s1026" o:spid="_x0000_s1026" o:spt="100" style="position:absolute;left:1449;top:117;height:81;width:81;" filled="f" stroked="t" coordsize="81,81" o:gfxdata="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9Tp8JvwAAANsAAAAPAAAAAAAAAAEAIAAAADgAAABkcnMvZG93bnJl&#10;di54bWxQSwECFAAUAAAACACHTuJAMy8FnjsAAAA5AAAAEAAAAAAAAAABACAAAAAkAQAAZHJzL3No&#10;YXBleG1sLnhtbFBLBQYAAAAABgAGAFsBAADOAwAAAAA=&#10;" path="m80,40l77,55,69,68,56,77,40,80,25,77,12,68,3,55,0,40,3,24,12,11,25,3,40,0,56,3,69,11,77,24,80,40xe">
                  <v:fill on="f" focussize="0,0"/>
                  <v:stroke weight="0.800866141732283pt" color="#333333" joinstyle="round"/>
                  <v:imagedata o:title=""/>
                  <o:lock v:ext="edit" aspectratio="f"/>
                </v:shape>
              </v:group>
            </w:pict>
          </mc:Fallback>
        </mc:AlternateContent>
      </w:r>
      <w:r>
        <w:rPr>
          <w:b w:val="0"/>
          <w:color w:val="333333"/>
        </w:rPr>
        <w:t>微服务很⼩，便于重⽤和模块之间的组装</w:t>
      </w:r>
    </w:p>
    <w:p>
      <w:pPr>
        <w:pStyle w:val="4"/>
        <w:spacing w:line="347" w:lineRule="exact"/>
        <w:ind w:left="585"/>
        <w:rPr>
          <w:b w:val="0"/>
        </w:rPr>
      </w:pPr>
      <w:r>
        <mc:AlternateContent>
          <mc:Choice Requires="wpg">
            <w:drawing>
              <wp:anchor distT="0" distB="0" distL="114300" distR="114300" simplePos="0" relativeHeight="15749120" behindDoc="0" locked="0" layoutInCell="1" allowOverlap="1">
                <wp:simplePos x="0" y="0"/>
                <wp:positionH relativeFrom="page">
                  <wp:posOffset>915035</wp:posOffset>
                </wp:positionH>
                <wp:positionV relativeFrom="paragraph">
                  <wp:posOffset>77470</wp:posOffset>
                </wp:positionV>
                <wp:extent cx="61595" cy="61595"/>
                <wp:effectExtent l="1270" t="1270" r="13335" b="13335"/>
                <wp:wrapNone/>
                <wp:docPr id="75" name="组合 75"/>
                <wp:cNvGraphicFramePr/>
                <a:graphic xmlns:a="http://schemas.openxmlformats.org/drawingml/2006/main">
                  <a:graphicData uri="http://schemas.microsoft.com/office/word/2010/wordprocessingGroup">
                    <wpg:wgp>
                      <wpg:cNvGrpSpPr/>
                      <wpg:grpSpPr>
                        <a:xfrm>
                          <a:off x="0" y="0"/>
                          <a:ext cx="61595" cy="61595"/>
                          <a:chOff x="1441" y="122"/>
                          <a:chExt cx="97" cy="97"/>
                        </a:xfrm>
                      </wpg:grpSpPr>
                      <wps:wsp>
                        <wps:cNvPr id="73" name="任意多边形 73"/>
                        <wps:cNvSpPr/>
                        <wps:spPr>
                          <a:xfrm>
                            <a:off x="1449" y="130"/>
                            <a:ext cx="81" cy="81"/>
                          </a:xfrm>
                          <a:custGeom>
                            <a:avLst/>
                            <a:gdLst/>
                            <a:ahLst/>
                            <a:cxnLst/>
                            <a:pathLst>
                              <a:path w="81" h="81">
                                <a:moveTo>
                                  <a:pt x="40" y="80"/>
                                </a:moveTo>
                                <a:lnTo>
                                  <a:pt x="25" y="77"/>
                                </a:lnTo>
                                <a:lnTo>
                                  <a:pt x="12" y="69"/>
                                </a:lnTo>
                                <a:lnTo>
                                  <a:pt x="3" y="56"/>
                                </a:lnTo>
                                <a:lnTo>
                                  <a:pt x="0" y="40"/>
                                </a:lnTo>
                                <a:lnTo>
                                  <a:pt x="3" y="25"/>
                                </a:lnTo>
                                <a:lnTo>
                                  <a:pt x="12" y="12"/>
                                </a:lnTo>
                                <a:lnTo>
                                  <a:pt x="25" y="3"/>
                                </a:lnTo>
                                <a:lnTo>
                                  <a:pt x="40" y="0"/>
                                </a:lnTo>
                                <a:lnTo>
                                  <a:pt x="56" y="3"/>
                                </a:lnTo>
                                <a:lnTo>
                                  <a:pt x="69" y="12"/>
                                </a:lnTo>
                                <a:lnTo>
                                  <a:pt x="77" y="25"/>
                                </a:lnTo>
                                <a:lnTo>
                                  <a:pt x="80" y="40"/>
                                </a:lnTo>
                                <a:lnTo>
                                  <a:pt x="77" y="56"/>
                                </a:lnTo>
                                <a:lnTo>
                                  <a:pt x="69" y="69"/>
                                </a:lnTo>
                                <a:lnTo>
                                  <a:pt x="56" y="77"/>
                                </a:lnTo>
                                <a:lnTo>
                                  <a:pt x="40" y="80"/>
                                </a:lnTo>
                                <a:close/>
                              </a:path>
                            </a:pathLst>
                          </a:custGeom>
                          <a:solidFill>
                            <a:srgbClr val="333333"/>
                          </a:solidFill>
                          <a:ln w="9525">
                            <a:noFill/>
                          </a:ln>
                        </wps:spPr>
                        <wps:bodyPr upright="1"/>
                      </wps:wsp>
                      <wps:wsp>
                        <wps:cNvPr id="74" name="任意多边形 74"/>
                        <wps:cNvSpPr/>
                        <wps:spPr>
                          <a:xfrm>
                            <a:off x="1449" y="130"/>
                            <a:ext cx="81" cy="81"/>
                          </a:xfrm>
                          <a:custGeom>
                            <a:avLst/>
                            <a:gdLst/>
                            <a:ahLst/>
                            <a:cxnLst/>
                            <a:pathLst>
                              <a:path w="81" h="81">
                                <a:moveTo>
                                  <a:pt x="80" y="40"/>
                                </a:moveTo>
                                <a:lnTo>
                                  <a:pt x="77" y="56"/>
                                </a:lnTo>
                                <a:lnTo>
                                  <a:pt x="69" y="69"/>
                                </a:lnTo>
                                <a:lnTo>
                                  <a:pt x="56" y="77"/>
                                </a:lnTo>
                                <a:lnTo>
                                  <a:pt x="40" y="80"/>
                                </a:lnTo>
                                <a:lnTo>
                                  <a:pt x="25" y="77"/>
                                </a:lnTo>
                                <a:lnTo>
                                  <a:pt x="12" y="69"/>
                                </a:lnTo>
                                <a:lnTo>
                                  <a:pt x="3" y="56"/>
                                </a:lnTo>
                                <a:lnTo>
                                  <a:pt x="0" y="40"/>
                                </a:lnTo>
                                <a:lnTo>
                                  <a:pt x="3" y="25"/>
                                </a:lnTo>
                                <a:lnTo>
                                  <a:pt x="12" y="12"/>
                                </a:lnTo>
                                <a:lnTo>
                                  <a:pt x="25" y="3"/>
                                </a:lnTo>
                                <a:lnTo>
                                  <a:pt x="40" y="0"/>
                                </a:lnTo>
                                <a:lnTo>
                                  <a:pt x="56" y="3"/>
                                </a:lnTo>
                                <a:lnTo>
                                  <a:pt x="69" y="12"/>
                                </a:lnTo>
                                <a:lnTo>
                                  <a:pt x="77" y="25"/>
                                </a:lnTo>
                                <a:lnTo>
                                  <a:pt x="80" y="40"/>
                                </a:lnTo>
                                <a:close/>
                              </a:path>
                            </a:pathLst>
                          </a:custGeom>
                          <a:noFill/>
                          <a:ln w="10171" cap="flat" cmpd="sng">
                            <a:solidFill>
                              <a:srgbClr val="33333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72.05pt;margin-top:6.1pt;height:4.85pt;width:4.85pt;mso-position-horizontal-relative:page;z-index:15749120;mso-width-relative:page;mso-height-relative:page;" coordorigin="1441,122" coordsize="97,97" o:gfxdata="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">
                <o:lock v:ext="edit" aspectratio="f"/>
                <v:shape id="_x0000_s1026" o:spid="_x0000_s1026" o:spt="100" style="position:absolute;left:1449;top:130;height:81;width:81;" fillcolor="#333333" filled="t" stroked="f" coordsize="81,81" o:gfxdata="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C2kF16+AAAA2wAAAA8AAAAAAAAAAQAgAAAAOAAAAGRycy9kb3ducmV2&#10;LnhtbFBLAQIUABQAAAAIAIdO4kAzLwWeOwAAADkAAAAQAAAAAAAAAAEAIAAAACMBAABkcnMvc2hh&#10;cGV4bWwueG1sUEsFBgAAAAAGAAYAWwEAAM0DAAAAAA==&#10;" path="m40,80l25,77,12,69,3,56,0,40,3,25,12,12,25,3,40,0,56,3,69,12,77,25,80,40,77,56,69,69,56,77,40,80xe">
                  <v:fill on="t" focussize="0,0"/>
                  <v:stroke on="f"/>
                  <v:imagedata o:title=""/>
                  <o:lock v:ext="edit" aspectratio="f"/>
                </v:shape>
                <v:shape id="_x0000_s1026" o:spid="_x0000_s1026" o:spt="100" style="position:absolute;left:1449;top:130;height:81;width:81;" filled="f" stroked="t" coordsize="81,81" o:gfxdata="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zZwBfr0AAADbAAAADwAAAAAAAAABACAAAAA4AAAAZHJzL2Rvd25yZXYu&#10;eG1sUEsBAhQAFAAAAAgAh07iQDMvBZ47AAAAOQAAABAAAAAAAAAAAQAgAAAAIgEAAGRycy9zaGFw&#10;ZXhtbC54bWxQSwUGAAAAAAYABgBbAQAAzAMAAAAA&#10;" path="m80,40l77,56,69,69,56,77,40,80,25,77,12,69,3,56,0,40,3,25,12,12,25,3,40,0,56,3,69,12,77,25,80,40xe">
                  <v:fill on="f" focussize="0,0"/>
                  <v:stroke weight="0.800866141732283pt" color="#333333" joinstyle="round"/>
                  <v:imagedata o:title=""/>
                  <o:lock v:ext="edit" aspectratio="f"/>
                </v:shape>
              </v:group>
            </w:pict>
          </mc:Fallback>
        </mc:AlternateContent>
      </w:r>
      <w:r>
        <w:rPr>
          <w:b w:val="0"/>
          <w:color w:val="333333"/>
        </w:rPr>
        <w:t>微服务很独⽴，那么不同的微服务可以使⽤不同的语⾔开发，松耦合</w:t>
      </w:r>
    </w:p>
    <w:p>
      <w:pPr>
        <w:spacing w:after="0" w:line="347" w:lineRule="exact"/>
        <w:sectPr>
          <w:pgSz w:w="11900" w:h="16840"/>
          <w:pgMar w:top="880" w:right="1100" w:bottom="280" w:left="1120" w:header="720" w:footer="720" w:gutter="0"/>
        </w:sectPr>
      </w:pPr>
    </w:p>
    <w:p>
      <w:pPr>
        <w:pStyle w:val="4"/>
        <w:spacing w:before="15" w:line="347" w:lineRule="exact"/>
        <w:ind w:left="585"/>
        <w:rPr>
          <w:b w:val="0"/>
        </w:rPr>
      </w:pPr>
      <w:r>
        <mc:AlternateContent>
          <mc:Choice Requires="wpg">
            <w:drawing>
              <wp:anchor distT="0" distB="0" distL="114300" distR="114300" simplePos="0" relativeHeight="15750144" behindDoc="0" locked="0" layoutInCell="1" allowOverlap="1">
                <wp:simplePos x="0" y="0"/>
                <wp:positionH relativeFrom="page">
                  <wp:posOffset>915035</wp:posOffset>
                </wp:positionH>
                <wp:positionV relativeFrom="paragraph">
                  <wp:posOffset>102235</wp:posOffset>
                </wp:positionV>
                <wp:extent cx="61595" cy="61595"/>
                <wp:effectExtent l="1270" t="1905" r="13335" b="12700"/>
                <wp:wrapNone/>
                <wp:docPr id="72" name="组合 72"/>
                <wp:cNvGraphicFramePr/>
                <a:graphic xmlns:a="http://schemas.openxmlformats.org/drawingml/2006/main">
                  <a:graphicData uri="http://schemas.microsoft.com/office/word/2010/wordprocessingGroup">
                    <wpg:wgp>
                      <wpg:cNvGrpSpPr/>
                      <wpg:grpSpPr>
                        <a:xfrm>
                          <a:off x="0" y="0"/>
                          <a:ext cx="61595" cy="61595"/>
                          <a:chOff x="1441" y="162"/>
                          <a:chExt cx="97" cy="97"/>
                        </a:xfrm>
                      </wpg:grpSpPr>
                      <wps:wsp>
                        <wps:cNvPr id="70" name="任意多边形 70"/>
                        <wps:cNvSpPr/>
                        <wps:spPr>
                          <a:xfrm>
                            <a:off x="1449" y="169"/>
                            <a:ext cx="81" cy="81"/>
                          </a:xfrm>
                          <a:custGeom>
                            <a:avLst/>
                            <a:gdLst/>
                            <a:ahLst/>
                            <a:cxnLst/>
                            <a:pathLst>
                              <a:path w="81" h="81">
                                <a:moveTo>
                                  <a:pt x="40" y="80"/>
                                </a:moveTo>
                                <a:lnTo>
                                  <a:pt x="25" y="77"/>
                                </a:lnTo>
                                <a:lnTo>
                                  <a:pt x="12" y="68"/>
                                </a:lnTo>
                                <a:lnTo>
                                  <a:pt x="3" y="55"/>
                                </a:lnTo>
                                <a:lnTo>
                                  <a:pt x="0" y="40"/>
                                </a:lnTo>
                                <a:lnTo>
                                  <a:pt x="3" y="24"/>
                                </a:lnTo>
                                <a:lnTo>
                                  <a:pt x="12" y="11"/>
                                </a:lnTo>
                                <a:lnTo>
                                  <a:pt x="25" y="3"/>
                                </a:lnTo>
                                <a:lnTo>
                                  <a:pt x="40" y="0"/>
                                </a:lnTo>
                                <a:lnTo>
                                  <a:pt x="56" y="3"/>
                                </a:lnTo>
                                <a:lnTo>
                                  <a:pt x="69" y="11"/>
                                </a:lnTo>
                                <a:lnTo>
                                  <a:pt x="77" y="24"/>
                                </a:lnTo>
                                <a:lnTo>
                                  <a:pt x="80" y="40"/>
                                </a:lnTo>
                                <a:lnTo>
                                  <a:pt x="77" y="55"/>
                                </a:lnTo>
                                <a:lnTo>
                                  <a:pt x="69" y="68"/>
                                </a:lnTo>
                                <a:lnTo>
                                  <a:pt x="56" y="77"/>
                                </a:lnTo>
                                <a:lnTo>
                                  <a:pt x="40" y="80"/>
                                </a:lnTo>
                                <a:close/>
                              </a:path>
                            </a:pathLst>
                          </a:custGeom>
                          <a:solidFill>
                            <a:srgbClr val="333333"/>
                          </a:solidFill>
                          <a:ln w="9525">
                            <a:noFill/>
                          </a:ln>
                        </wps:spPr>
                        <wps:bodyPr upright="1"/>
                      </wps:wsp>
                      <wps:wsp>
                        <wps:cNvPr id="71" name="任意多边形 71"/>
                        <wps:cNvSpPr/>
                        <wps:spPr>
                          <a:xfrm>
                            <a:off x="1449" y="169"/>
                            <a:ext cx="81" cy="81"/>
                          </a:xfrm>
                          <a:custGeom>
                            <a:avLst/>
                            <a:gdLst/>
                            <a:ahLst/>
                            <a:cxnLst/>
                            <a:pathLst>
                              <a:path w="81" h="81">
                                <a:moveTo>
                                  <a:pt x="80" y="40"/>
                                </a:moveTo>
                                <a:lnTo>
                                  <a:pt x="77" y="55"/>
                                </a:lnTo>
                                <a:lnTo>
                                  <a:pt x="69" y="68"/>
                                </a:lnTo>
                                <a:lnTo>
                                  <a:pt x="56" y="77"/>
                                </a:lnTo>
                                <a:lnTo>
                                  <a:pt x="40" y="80"/>
                                </a:lnTo>
                                <a:lnTo>
                                  <a:pt x="25" y="77"/>
                                </a:lnTo>
                                <a:lnTo>
                                  <a:pt x="12" y="68"/>
                                </a:lnTo>
                                <a:lnTo>
                                  <a:pt x="3" y="55"/>
                                </a:lnTo>
                                <a:lnTo>
                                  <a:pt x="0" y="40"/>
                                </a:lnTo>
                                <a:lnTo>
                                  <a:pt x="3" y="24"/>
                                </a:lnTo>
                                <a:lnTo>
                                  <a:pt x="12" y="11"/>
                                </a:lnTo>
                                <a:lnTo>
                                  <a:pt x="25" y="3"/>
                                </a:lnTo>
                                <a:lnTo>
                                  <a:pt x="40" y="0"/>
                                </a:lnTo>
                                <a:lnTo>
                                  <a:pt x="56" y="3"/>
                                </a:lnTo>
                                <a:lnTo>
                                  <a:pt x="69" y="11"/>
                                </a:lnTo>
                                <a:lnTo>
                                  <a:pt x="77" y="24"/>
                                </a:lnTo>
                                <a:lnTo>
                                  <a:pt x="80" y="40"/>
                                </a:lnTo>
                                <a:close/>
                              </a:path>
                            </a:pathLst>
                          </a:custGeom>
                          <a:noFill/>
                          <a:ln w="10171" cap="flat" cmpd="sng">
                            <a:solidFill>
                              <a:srgbClr val="33333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72.05pt;margin-top:8.05pt;height:4.85pt;width:4.85pt;mso-position-horizontal-relative:page;z-index:15750144;mso-width-relative:page;mso-height-relative:page;" coordorigin="1441,162" coordsize="97,97" o:gfxdata="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">
                <o:lock v:ext="edit" aspectratio="f"/>
                <v:shape id="_x0000_s1026" o:spid="_x0000_s1026" o:spt="100" style="position:absolute;left:1449;top:169;height:81;width:81;" fillcolor="#333333" filled="t" stroked="f" coordsize="81,81" o:gfxdata="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N12iSm7AAAA2wAAAA8AAAAAAAAAAQAgAAAAOAAAAGRycy9kb3ducmV2Lnht&#10;bFBLAQIUABQAAAAIAIdO4kAzLwWeOwAAADkAAAAQAAAAAAAAAAEAIAAAACABAABkcnMvc2hhcGV4&#10;bWwueG1sUEsFBgAAAAAGAAYAWwEAAMoDAAAAAA==&#10;" path="m40,80l25,77,12,68,3,55,0,40,3,24,12,11,25,3,40,0,56,3,69,11,77,24,80,40,77,55,69,68,56,77,40,80xe">
                  <v:fill on="t" focussize="0,0"/>
                  <v:stroke on="f"/>
                  <v:imagedata o:title=""/>
                  <o:lock v:ext="edit" aspectratio="f"/>
                </v:shape>
                <v:shape id="_x0000_s1026" o:spid="_x0000_s1026" o:spt="100" style="position:absolute;left:1449;top:169;height:81;width:81;" filled="f" stroked="t" coordsize="81,81" o:gfxdata="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3eui5r0AAADbAAAADwAAAAAAAAABACAAAAA4AAAAZHJzL2Rvd25yZXYu&#10;eG1sUEsBAhQAFAAAAAgAh07iQDMvBZ47AAAAOQAAABAAAAAAAAAAAQAgAAAAIgEAAGRycy9zaGFw&#10;ZXhtbC54bWxQSwUGAAAAAAYABgBbAQAAzAMAAAAA&#10;" path="m80,40l77,55,69,68,56,77,40,80,25,77,12,68,3,55,0,40,3,24,12,11,25,3,40,0,56,3,69,11,77,24,80,40xe">
                  <v:fill on="f" focussize="0,0"/>
                  <v:stroke weight="0.800866141732283pt" color="#333333" joinstyle="round"/>
                  <v:imagedata o:title=""/>
                  <o:lock v:ext="edit" aspectratio="f"/>
                </v:shape>
              </v:group>
            </w:pict>
          </mc:Fallback>
        </mc:AlternateContent>
      </w:r>
      <w:bookmarkStart w:id="1" w:name="  {,  "/>
      <w:bookmarkEnd w:id="1"/>
      <w:r>
        <w:rPr>
          <w:b w:val="0"/>
          <w:color w:val="333333"/>
        </w:rPr>
        <w:t>微服务架构下，我们更容易引⼊新技术</w:t>
      </w:r>
    </w:p>
    <w:p>
      <w:pPr>
        <w:pStyle w:val="4"/>
        <w:spacing w:line="347" w:lineRule="exact"/>
        <w:ind w:left="585"/>
        <w:rPr>
          <w:b w:val="0"/>
        </w:rPr>
      </w:pPr>
      <w:r>
        <mc:AlternateContent>
          <mc:Choice Requires="wpg">
            <w:drawing>
              <wp:anchor distT="0" distB="0" distL="114300" distR="114300" simplePos="0" relativeHeight="15751168" behindDoc="0" locked="0" layoutInCell="1" allowOverlap="1">
                <wp:simplePos x="0" y="0"/>
                <wp:positionH relativeFrom="page">
                  <wp:posOffset>915035</wp:posOffset>
                </wp:positionH>
                <wp:positionV relativeFrom="paragraph">
                  <wp:posOffset>75565</wp:posOffset>
                </wp:positionV>
                <wp:extent cx="61595" cy="61595"/>
                <wp:effectExtent l="1270" t="1905" r="13335" b="12700"/>
                <wp:wrapNone/>
                <wp:docPr id="87" name="组合 87"/>
                <wp:cNvGraphicFramePr/>
                <a:graphic xmlns:a="http://schemas.openxmlformats.org/drawingml/2006/main">
                  <a:graphicData uri="http://schemas.microsoft.com/office/word/2010/wordprocessingGroup">
                    <wpg:wgp>
                      <wpg:cNvGrpSpPr/>
                      <wpg:grpSpPr>
                        <a:xfrm>
                          <a:off x="0" y="0"/>
                          <a:ext cx="61595" cy="61595"/>
                          <a:chOff x="1441" y="120"/>
                          <a:chExt cx="97" cy="97"/>
                        </a:xfrm>
                      </wpg:grpSpPr>
                      <wps:wsp>
                        <wps:cNvPr id="85" name="任意多边形 85"/>
                        <wps:cNvSpPr/>
                        <wps:spPr>
                          <a:xfrm>
                            <a:off x="1449" y="127"/>
                            <a:ext cx="81" cy="81"/>
                          </a:xfrm>
                          <a:custGeom>
                            <a:avLst/>
                            <a:gdLst/>
                            <a:ahLst/>
                            <a:cxnLst/>
                            <a:pathLst>
                              <a:path w="81" h="81">
                                <a:moveTo>
                                  <a:pt x="40" y="80"/>
                                </a:moveTo>
                                <a:lnTo>
                                  <a:pt x="25" y="77"/>
                                </a:lnTo>
                                <a:lnTo>
                                  <a:pt x="12" y="68"/>
                                </a:lnTo>
                                <a:lnTo>
                                  <a:pt x="3" y="56"/>
                                </a:lnTo>
                                <a:lnTo>
                                  <a:pt x="0" y="40"/>
                                </a:lnTo>
                                <a:lnTo>
                                  <a:pt x="3" y="24"/>
                                </a:lnTo>
                                <a:lnTo>
                                  <a:pt x="12" y="12"/>
                                </a:lnTo>
                                <a:lnTo>
                                  <a:pt x="25" y="3"/>
                                </a:lnTo>
                                <a:lnTo>
                                  <a:pt x="40" y="0"/>
                                </a:lnTo>
                                <a:lnTo>
                                  <a:pt x="56" y="3"/>
                                </a:lnTo>
                                <a:lnTo>
                                  <a:pt x="69" y="12"/>
                                </a:lnTo>
                                <a:lnTo>
                                  <a:pt x="77" y="24"/>
                                </a:lnTo>
                                <a:lnTo>
                                  <a:pt x="80" y="40"/>
                                </a:lnTo>
                                <a:lnTo>
                                  <a:pt x="77" y="56"/>
                                </a:lnTo>
                                <a:lnTo>
                                  <a:pt x="69" y="68"/>
                                </a:lnTo>
                                <a:lnTo>
                                  <a:pt x="56" y="77"/>
                                </a:lnTo>
                                <a:lnTo>
                                  <a:pt x="40" y="80"/>
                                </a:lnTo>
                                <a:close/>
                              </a:path>
                            </a:pathLst>
                          </a:custGeom>
                          <a:solidFill>
                            <a:srgbClr val="333333"/>
                          </a:solidFill>
                          <a:ln w="9525">
                            <a:noFill/>
                          </a:ln>
                        </wps:spPr>
                        <wps:bodyPr upright="1"/>
                      </wps:wsp>
                      <wps:wsp>
                        <wps:cNvPr id="86" name="任意多边形 86"/>
                        <wps:cNvSpPr/>
                        <wps:spPr>
                          <a:xfrm>
                            <a:off x="1449" y="127"/>
                            <a:ext cx="81" cy="81"/>
                          </a:xfrm>
                          <a:custGeom>
                            <a:avLst/>
                            <a:gdLst/>
                            <a:ahLst/>
                            <a:cxnLst/>
                            <a:pathLst>
                              <a:path w="81" h="81">
                                <a:moveTo>
                                  <a:pt x="80" y="40"/>
                                </a:moveTo>
                                <a:lnTo>
                                  <a:pt x="77" y="56"/>
                                </a:lnTo>
                                <a:lnTo>
                                  <a:pt x="69" y="68"/>
                                </a:lnTo>
                                <a:lnTo>
                                  <a:pt x="56" y="77"/>
                                </a:lnTo>
                                <a:lnTo>
                                  <a:pt x="40" y="80"/>
                                </a:lnTo>
                                <a:lnTo>
                                  <a:pt x="25" y="77"/>
                                </a:lnTo>
                                <a:lnTo>
                                  <a:pt x="12" y="68"/>
                                </a:lnTo>
                                <a:lnTo>
                                  <a:pt x="3" y="56"/>
                                </a:lnTo>
                                <a:lnTo>
                                  <a:pt x="0" y="40"/>
                                </a:lnTo>
                                <a:lnTo>
                                  <a:pt x="3" y="24"/>
                                </a:lnTo>
                                <a:lnTo>
                                  <a:pt x="12" y="12"/>
                                </a:lnTo>
                                <a:lnTo>
                                  <a:pt x="25" y="3"/>
                                </a:lnTo>
                                <a:lnTo>
                                  <a:pt x="40" y="0"/>
                                </a:lnTo>
                                <a:lnTo>
                                  <a:pt x="56" y="3"/>
                                </a:lnTo>
                                <a:lnTo>
                                  <a:pt x="69" y="12"/>
                                </a:lnTo>
                                <a:lnTo>
                                  <a:pt x="77" y="24"/>
                                </a:lnTo>
                                <a:lnTo>
                                  <a:pt x="80" y="40"/>
                                </a:lnTo>
                                <a:close/>
                              </a:path>
                            </a:pathLst>
                          </a:custGeom>
                          <a:noFill/>
                          <a:ln w="10171" cap="flat" cmpd="sng">
                            <a:solidFill>
                              <a:srgbClr val="33333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72.05pt;margin-top:5.95pt;height:4.85pt;width:4.85pt;mso-position-horizontal-relative:page;z-index:15751168;mso-width-relative:page;mso-height-relative:page;" coordorigin="1441,120" coordsize="97,97" o:gfxdata="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">
                <o:lock v:ext="edit" aspectratio="f"/>
                <v:shape id="_x0000_s1026" o:spid="_x0000_s1026" o:spt="100" style="position:absolute;left:1449;top:127;height:81;width:81;" fillcolor="#333333" filled="t" stroked="f" coordsize="81,81" o:gfxdata="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NRalr0AAADbAAAADwAAAAAAAAABACAAAAA4AAAAZHJzL2Rvd25yZXYu&#10;eG1sUEsBAhQAFAAAAAgAh07iQDMvBZ47AAAAOQAAABAAAAAAAAAAAQAgAAAAIgEAAGRycy9zaGFw&#10;ZXhtbC54bWxQSwUGAAAAAAYABgBbAQAAzAMAAAAA&#10;" path="m40,80l25,77,12,68,3,56,0,40,3,24,12,12,25,3,40,0,56,3,69,12,77,24,80,40,77,56,69,68,56,77,40,80xe">
                  <v:fill on="t" focussize="0,0"/>
                  <v:stroke on="f"/>
                  <v:imagedata o:title=""/>
                  <o:lock v:ext="edit" aspectratio="f"/>
                </v:shape>
                <v:shape id="_x0000_s1026" o:spid="_x0000_s1026" o:spt="100" style="position:absolute;left:1449;top:127;height:81;width:81;" filled="f" stroked="t" coordsize="81,81" o:gfxdata="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Z9dKtb0AAADbAAAADwAAAAAAAAABACAAAAA4AAAAZHJzL2Rvd25yZXYu&#10;eG1sUEsBAhQAFAAAAAgAh07iQDMvBZ47AAAAOQAAABAAAAAAAAAAAQAgAAAAIgEAAGRycy9zaGFw&#10;ZXhtbC54bWxQSwUGAAAAAAYABgBbAQAAzAMAAAAA&#10;" path="m80,40l77,56,69,68,56,77,40,80,25,77,12,68,3,56,0,40,3,24,12,12,25,3,40,0,56,3,69,12,77,24,80,40xe">
                  <v:fill on="f" focussize="0,0"/>
                  <v:stroke weight="0.800866141732283pt" color="#333333" joinstyle="round"/>
                  <v:imagedata o:title=""/>
                  <o:lock v:ext="edit" aspectratio="f"/>
                </v:shape>
              </v:group>
            </w:pict>
          </mc:Fallback>
        </mc:AlternateContent>
      </w:r>
      <w:r>
        <w:rPr>
          <w:b w:val="0"/>
          <w:color w:val="333333"/>
        </w:rPr>
        <w:t>微服务架构下，我们可以更好的实现</w:t>
      </w:r>
      <w:r>
        <w:rPr>
          <w:rFonts w:ascii="Trebuchet MS" w:eastAsia="Trebuchet MS"/>
          <w:color w:val="333333"/>
        </w:rPr>
        <w:t>DevOps</w:t>
      </w:r>
      <w:r>
        <w:rPr>
          <w:b w:val="0"/>
          <w:color w:val="333333"/>
        </w:rPr>
        <w:t>开发运维⼀体化；</w:t>
      </w:r>
    </w:p>
    <w:p>
      <w:pPr>
        <w:pStyle w:val="3"/>
        <w:spacing w:before="107"/>
      </w:pPr>
      <w:r>
        <w:rPr>
          <w:color w:val="333333"/>
        </w:rPr>
        <w:t>微服务架构的缺点</w:t>
      </w:r>
    </w:p>
    <w:p>
      <w:pPr>
        <w:pStyle w:val="4"/>
        <w:spacing w:before="161" w:line="206" w:lineRule="auto"/>
        <w:ind w:left="585" w:right="2221"/>
        <w:rPr>
          <w:b w:val="0"/>
        </w:rPr>
      </w:pPr>
      <w:r>
        <mc:AlternateContent>
          <mc:Choice Requires="wpg">
            <w:drawing>
              <wp:anchor distT="0" distB="0" distL="114300" distR="114300" simplePos="0" relativeHeight="15751168" behindDoc="0" locked="0" layoutInCell="1" allowOverlap="1">
                <wp:simplePos x="0" y="0"/>
                <wp:positionH relativeFrom="page">
                  <wp:posOffset>915035</wp:posOffset>
                </wp:positionH>
                <wp:positionV relativeFrom="paragraph">
                  <wp:posOffset>168910</wp:posOffset>
                </wp:positionV>
                <wp:extent cx="61595" cy="61595"/>
                <wp:effectExtent l="1270" t="1905" r="13335" b="12700"/>
                <wp:wrapNone/>
                <wp:docPr id="84" name="组合 84"/>
                <wp:cNvGraphicFramePr/>
                <a:graphic xmlns:a="http://schemas.openxmlformats.org/drawingml/2006/main">
                  <a:graphicData uri="http://schemas.microsoft.com/office/word/2010/wordprocessingGroup">
                    <wpg:wgp>
                      <wpg:cNvGrpSpPr/>
                      <wpg:grpSpPr>
                        <a:xfrm>
                          <a:off x="0" y="0"/>
                          <a:ext cx="61595" cy="61595"/>
                          <a:chOff x="1441" y="267"/>
                          <a:chExt cx="97" cy="97"/>
                        </a:xfrm>
                      </wpg:grpSpPr>
                      <wps:wsp>
                        <wps:cNvPr id="82" name="任意多边形 82"/>
                        <wps:cNvSpPr/>
                        <wps:spPr>
                          <a:xfrm>
                            <a:off x="1449" y="274"/>
                            <a:ext cx="81" cy="81"/>
                          </a:xfrm>
                          <a:custGeom>
                            <a:avLst/>
                            <a:gdLst/>
                            <a:ahLst/>
                            <a:cxnLst/>
                            <a:pathLst>
                              <a:path w="81" h="81">
                                <a:moveTo>
                                  <a:pt x="40" y="80"/>
                                </a:moveTo>
                                <a:lnTo>
                                  <a:pt x="25" y="77"/>
                                </a:lnTo>
                                <a:lnTo>
                                  <a:pt x="12" y="68"/>
                                </a:lnTo>
                                <a:lnTo>
                                  <a:pt x="3" y="55"/>
                                </a:lnTo>
                                <a:lnTo>
                                  <a:pt x="0" y="40"/>
                                </a:lnTo>
                                <a:lnTo>
                                  <a:pt x="3" y="24"/>
                                </a:lnTo>
                                <a:lnTo>
                                  <a:pt x="12" y="11"/>
                                </a:lnTo>
                                <a:lnTo>
                                  <a:pt x="25" y="3"/>
                                </a:lnTo>
                                <a:lnTo>
                                  <a:pt x="40" y="0"/>
                                </a:lnTo>
                                <a:lnTo>
                                  <a:pt x="56" y="3"/>
                                </a:lnTo>
                                <a:lnTo>
                                  <a:pt x="69" y="11"/>
                                </a:lnTo>
                                <a:lnTo>
                                  <a:pt x="77" y="24"/>
                                </a:lnTo>
                                <a:lnTo>
                                  <a:pt x="80" y="40"/>
                                </a:lnTo>
                                <a:lnTo>
                                  <a:pt x="77" y="55"/>
                                </a:lnTo>
                                <a:lnTo>
                                  <a:pt x="69" y="68"/>
                                </a:lnTo>
                                <a:lnTo>
                                  <a:pt x="56" y="77"/>
                                </a:lnTo>
                                <a:lnTo>
                                  <a:pt x="40" y="80"/>
                                </a:lnTo>
                                <a:close/>
                              </a:path>
                            </a:pathLst>
                          </a:custGeom>
                          <a:solidFill>
                            <a:srgbClr val="333333"/>
                          </a:solidFill>
                          <a:ln w="9525">
                            <a:noFill/>
                          </a:ln>
                        </wps:spPr>
                        <wps:bodyPr upright="1"/>
                      </wps:wsp>
                      <wps:wsp>
                        <wps:cNvPr id="83" name="任意多边形 83"/>
                        <wps:cNvSpPr/>
                        <wps:spPr>
                          <a:xfrm>
                            <a:off x="1449" y="274"/>
                            <a:ext cx="81" cy="81"/>
                          </a:xfrm>
                          <a:custGeom>
                            <a:avLst/>
                            <a:gdLst/>
                            <a:ahLst/>
                            <a:cxnLst/>
                            <a:pathLst>
                              <a:path w="81" h="81">
                                <a:moveTo>
                                  <a:pt x="80" y="40"/>
                                </a:moveTo>
                                <a:lnTo>
                                  <a:pt x="77" y="55"/>
                                </a:lnTo>
                                <a:lnTo>
                                  <a:pt x="69" y="68"/>
                                </a:lnTo>
                                <a:lnTo>
                                  <a:pt x="56" y="77"/>
                                </a:lnTo>
                                <a:lnTo>
                                  <a:pt x="40" y="80"/>
                                </a:lnTo>
                                <a:lnTo>
                                  <a:pt x="25" y="77"/>
                                </a:lnTo>
                                <a:lnTo>
                                  <a:pt x="12" y="68"/>
                                </a:lnTo>
                                <a:lnTo>
                                  <a:pt x="3" y="55"/>
                                </a:lnTo>
                                <a:lnTo>
                                  <a:pt x="0" y="40"/>
                                </a:lnTo>
                                <a:lnTo>
                                  <a:pt x="3" y="24"/>
                                </a:lnTo>
                                <a:lnTo>
                                  <a:pt x="12" y="11"/>
                                </a:lnTo>
                                <a:lnTo>
                                  <a:pt x="25" y="3"/>
                                </a:lnTo>
                                <a:lnTo>
                                  <a:pt x="40" y="0"/>
                                </a:lnTo>
                                <a:lnTo>
                                  <a:pt x="56" y="3"/>
                                </a:lnTo>
                                <a:lnTo>
                                  <a:pt x="69" y="11"/>
                                </a:lnTo>
                                <a:lnTo>
                                  <a:pt x="77" y="24"/>
                                </a:lnTo>
                                <a:lnTo>
                                  <a:pt x="80" y="40"/>
                                </a:lnTo>
                                <a:close/>
                              </a:path>
                            </a:pathLst>
                          </a:custGeom>
                          <a:noFill/>
                          <a:ln w="10171" cap="flat" cmpd="sng">
                            <a:solidFill>
                              <a:srgbClr val="33333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72.05pt;margin-top:13.3pt;height:4.85pt;width:4.85pt;mso-position-horizontal-relative:page;z-index:15751168;mso-width-relative:page;mso-height-relative:page;" coordorigin="1441,267" coordsize="97,97" o:gfxdata="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">
                <o:lock v:ext="edit" aspectratio="f"/>
                <v:shape id="_x0000_s1026" o:spid="_x0000_s1026" o:spt="100" style="position:absolute;left:1449;top:274;height:81;width:81;" fillcolor="#333333" filled="t" stroked="f" coordsize="81,81" o:gfxdata="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3PcLivAAAANsAAAAPAAAAAAAAAAEAIAAAADgAAABkcnMvZG93bnJldi54&#10;bWxQSwECFAAUAAAACACHTuJAMy8FnjsAAAA5AAAAEAAAAAAAAAABACAAAAAhAQAAZHJzL3NoYXBl&#10;eG1sLnhtbFBLBQYAAAAABgAGAFsBAADLAwAAAAA=&#10;" path="m40,80l25,77,12,68,3,55,0,40,3,24,12,11,25,3,40,0,56,3,69,11,77,24,80,40,77,55,69,68,56,77,40,80xe">
                  <v:fill on="t" focussize="0,0"/>
                  <v:stroke on="f"/>
                  <v:imagedata o:title=""/>
                  <o:lock v:ext="edit" aspectratio="f"/>
                </v:shape>
                <v:shape id="_x0000_s1026" o:spid="_x0000_s1026" o:spt="100" style="position:absolute;left:1449;top:274;height:81;width:81;" filled="f" stroked="t" coordsize="81,81" o:gfxdata="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d6DpLb0AAADbAAAADwAAAAAAAAABACAAAAA4AAAAZHJzL2Rvd25yZXYu&#10;eG1sUEsBAhQAFAAAAAgAh07iQDMvBZ47AAAAOQAAABAAAAAAAAAAAQAgAAAAIgEAAGRycy9zaGFw&#10;ZXhtbC54bWxQSwUGAAAAAAYABgBbAQAAzAMAAAAA&#10;" path="m80,40l77,55,69,68,56,77,40,80,25,77,12,68,3,55,0,40,3,24,12,11,25,3,40,0,56,3,69,11,77,24,80,40xe">
                  <v:fill on="f" focussize="0,0"/>
                  <v:stroke weight="0.800866141732283pt" color="#333333" joinstyle="round"/>
                  <v:imagedata o:title=""/>
                  <o:lock v:ext="edit" aspectratio="f"/>
                </v:shape>
              </v:group>
            </w:pict>
          </mc:Fallback>
        </mc:AlternateContent>
      </w:r>
      <w:r>
        <mc:AlternateContent>
          <mc:Choice Requires="wpg">
            <w:drawing>
              <wp:anchor distT="0" distB="0" distL="114300" distR="114300" simplePos="0" relativeHeight="15752192" behindDoc="0" locked="0" layoutInCell="1" allowOverlap="1">
                <wp:simplePos x="0" y="0"/>
                <wp:positionH relativeFrom="page">
                  <wp:posOffset>915035</wp:posOffset>
                </wp:positionH>
                <wp:positionV relativeFrom="paragraph">
                  <wp:posOffset>372745</wp:posOffset>
                </wp:positionV>
                <wp:extent cx="61595" cy="61595"/>
                <wp:effectExtent l="1270" t="1270" r="13335" b="13335"/>
                <wp:wrapNone/>
                <wp:docPr id="90" name="组合 90"/>
                <wp:cNvGraphicFramePr/>
                <a:graphic xmlns:a="http://schemas.openxmlformats.org/drawingml/2006/main">
                  <a:graphicData uri="http://schemas.microsoft.com/office/word/2010/wordprocessingGroup">
                    <wpg:wgp>
                      <wpg:cNvGrpSpPr/>
                      <wpg:grpSpPr>
                        <a:xfrm>
                          <a:off x="0" y="0"/>
                          <a:ext cx="61595" cy="61595"/>
                          <a:chOff x="1441" y="587"/>
                          <a:chExt cx="97" cy="97"/>
                        </a:xfrm>
                      </wpg:grpSpPr>
                      <wps:wsp>
                        <wps:cNvPr id="88" name="任意多边形 88"/>
                        <wps:cNvSpPr/>
                        <wps:spPr>
                          <a:xfrm>
                            <a:off x="1449" y="595"/>
                            <a:ext cx="81" cy="81"/>
                          </a:xfrm>
                          <a:custGeom>
                            <a:avLst/>
                            <a:gdLst/>
                            <a:ahLst/>
                            <a:cxnLst/>
                            <a:pathLst>
                              <a:path w="81" h="81">
                                <a:moveTo>
                                  <a:pt x="40" y="80"/>
                                </a:moveTo>
                                <a:lnTo>
                                  <a:pt x="25" y="77"/>
                                </a:lnTo>
                                <a:lnTo>
                                  <a:pt x="12" y="68"/>
                                </a:lnTo>
                                <a:lnTo>
                                  <a:pt x="3" y="56"/>
                                </a:lnTo>
                                <a:lnTo>
                                  <a:pt x="0" y="40"/>
                                </a:lnTo>
                                <a:lnTo>
                                  <a:pt x="3" y="25"/>
                                </a:lnTo>
                                <a:lnTo>
                                  <a:pt x="12" y="12"/>
                                </a:lnTo>
                                <a:lnTo>
                                  <a:pt x="25" y="3"/>
                                </a:lnTo>
                                <a:lnTo>
                                  <a:pt x="40" y="0"/>
                                </a:lnTo>
                                <a:lnTo>
                                  <a:pt x="56" y="3"/>
                                </a:lnTo>
                                <a:lnTo>
                                  <a:pt x="69" y="12"/>
                                </a:lnTo>
                                <a:lnTo>
                                  <a:pt x="77" y="25"/>
                                </a:lnTo>
                                <a:lnTo>
                                  <a:pt x="80" y="40"/>
                                </a:lnTo>
                                <a:lnTo>
                                  <a:pt x="77" y="56"/>
                                </a:lnTo>
                                <a:lnTo>
                                  <a:pt x="69" y="68"/>
                                </a:lnTo>
                                <a:lnTo>
                                  <a:pt x="56" y="77"/>
                                </a:lnTo>
                                <a:lnTo>
                                  <a:pt x="40" y="80"/>
                                </a:lnTo>
                                <a:close/>
                              </a:path>
                            </a:pathLst>
                          </a:custGeom>
                          <a:solidFill>
                            <a:srgbClr val="333333"/>
                          </a:solidFill>
                          <a:ln w="9525">
                            <a:noFill/>
                          </a:ln>
                        </wps:spPr>
                        <wps:bodyPr upright="1"/>
                      </wps:wsp>
                      <wps:wsp>
                        <wps:cNvPr id="89" name="任意多边形 89"/>
                        <wps:cNvSpPr/>
                        <wps:spPr>
                          <a:xfrm>
                            <a:off x="1449" y="595"/>
                            <a:ext cx="81" cy="81"/>
                          </a:xfrm>
                          <a:custGeom>
                            <a:avLst/>
                            <a:gdLst/>
                            <a:ahLst/>
                            <a:cxnLst/>
                            <a:pathLst>
                              <a:path w="81" h="81">
                                <a:moveTo>
                                  <a:pt x="80" y="40"/>
                                </a:moveTo>
                                <a:lnTo>
                                  <a:pt x="77" y="56"/>
                                </a:lnTo>
                                <a:lnTo>
                                  <a:pt x="69" y="68"/>
                                </a:lnTo>
                                <a:lnTo>
                                  <a:pt x="56" y="77"/>
                                </a:lnTo>
                                <a:lnTo>
                                  <a:pt x="40" y="80"/>
                                </a:lnTo>
                                <a:lnTo>
                                  <a:pt x="25" y="77"/>
                                </a:lnTo>
                                <a:lnTo>
                                  <a:pt x="12" y="68"/>
                                </a:lnTo>
                                <a:lnTo>
                                  <a:pt x="3" y="56"/>
                                </a:lnTo>
                                <a:lnTo>
                                  <a:pt x="0" y="40"/>
                                </a:lnTo>
                                <a:lnTo>
                                  <a:pt x="3" y="25"/>
                                </a:lnTo>
                                <a:lnTo>
                                  <a:pt x="12" y="12"/>
                                </a:lnTo>
                                <a:lnTo>
                                  <a:pt x="25" y="3"/>
                                </a:lnTo>
                                <a:lnTo>
                                  <a:pt x="40" y="0"/>
                                </a:lnTo>
                                <a:lnTo>
                                  <a:pt x="56" y="3"/>
                                </a:lnTo>
                                <a:lnTo>
                                  <a:pt x="69" y="12"/>
                                </a:lnTo>
                                <a:lnTo>
                                  <a:pt x="77" y="25"/>
                                </a:lnTo>
                                <a:lnTo>
                                  <a:pt x="80" y="40"/>
                                </a:lnTo>
                                <a:close/>
                              </a:path>
                            </a:pathLst>
                          </a:custGeom>
                          <a:noFill/>
                          <a:ln w="10171" cap="flat" cmpd="sng">
                            <a:solidFill>
                              <a:srgbClr val="33333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72.05pt;margin-top:29.35pt;height:4.85pt;width:4.85pt;mso-position-horizontal-relative:page;z-index:15752192;mso-width-relative:page;mso-height-relative:page;" coordorigin="1441,587" coordsize="97,97" o:gfxdata="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">
                <o:lock v:ext="edit" aspectratio="f"/>
                <v:shape id="_x0000_s1026" o:spid="_x0000_s1026" o:spt="100" style="position:absolute;left:1449;top:595;height:81;width:81;" fillcolor="#333333" filled="t" stroked="f" coordsize="81,81" o:gfxdata="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bV9Qi7AAAA2wAAAA8AAAAAAAAAAQAgAAAAOAAAAGRycy9kb3ducmV2Lnht&#10;bFBLAQIUABQAAAAIAIdO4kAzLwWeOwAAADkAAAAQAAAAAAAAAAEAIAAAACABAABkcnMvc2hhcGV4&#10;bWwueG1sUEsFBgAAAAAGAAYAWwEAAMoDAAAAAA==&#10;" path="m40,80l25,77,12,68,3,56,0,40,3,25,12,12,25,3,40,0,56,3,69,12,77,25,80,40,77,56,69,68,56,77,40,80xe">
                  <v:fill on="t" focussize="0,0"/>
                  <v:stroke on="f"/>
                  <v:imagedata o:title=""/>
                  <o:lock v:ext="edit" aspectratio="f"/>
                </v:shape>
                <v:shape id="_x0000_s1026" o:spid="_x0000_s1026" o:spt="100" style="position:absolute;left:1449;top:595;height:81;width:81;" filled="f" stroked="t" coordsize="81,81" o:gfxdata="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WSN7HvwAAANsAAAAPAAAAAAAAAAEAIAAAADgAAABkcnMvZG93bnJl&#10;di54bWxQSwECFAAUAAAACACHTuJAMy8FnjsAAAA5AAAAEAAAAAAAAAABACAAAAAkAQAAZHJzL3No&#10;YXBleG1sLnhtbFBLBQYAAAAABgAGAFsBAADOAwAAAAA=&#10;" path="m80,40l77,56,69,68,56,77,40,80,25,77,12,68,3,56,0,40,3,25,12,12,25,3,40,0,56,3,69,12,77,25,80,40xe">
                  <v:fill on="f" focussize="0,0"/>
                  <v:stroke weight="0.800866141732283pt" color="#333333" joinstyle="round"/>
                  <v:imagedata o:title=""/>
                  <o:lock v:ext="edit" aspectratio="f"/>
                </v:shape>
              </v:group>
            </w:pict>
          </mc:Fallback>
        </mc:AlternateContent>
      </w:r>
      <w:r>
        <w:rPr>
          <w:b w:val="0"/>
          <w:color w:val="333333"/>
          <w:spacing w:val="-1"/>
          <w:w w:val="95"/>
        </w:rPr>
        <w:t xml:space="preserve">微服务架构下，分布式复杂难以管理，当服务数量增加，管理将越加复杂；   </w:t>
      </w:r>
      <w:r>
        <w:rPr>
          <w:b w:val="0"/>
          <w:color w:val="333333"/>
        </w:rPr>
        <w:t>微服务架构下，分布式链路跟踪难等；</w:t>
      </w:r>
    </w:p>
    <w:p>
      <w:pPr>
        <w:spacing w:after="0" w:line="206" w:lineRule="auto"/>
        <w:jc w:val="both"/>
      </w:pPr>
    </w:p>
    <w:p>
      <w:pPr>
        <w:spacing w:after="0" w:line="206" w:lineRule="auto"/>
        <w:jc w:val="both"/>
      </w:pPr>
    </w:p>
    <w:p>
      <w:pPr>
        <w:spacing w:after="0" w:line="206" w:lineRule="auto"/>
        <w:jc w:val="both"/>
      </w:pPr>
    </w:p>
    <w:p>
      <w:pPr>
        <w:pStyle w:val="2"/>
        <w:spacing w:before="125"/>
        <w:rPr>
          <w:color w:val="333333"/>
        </w:rPr>
      </w:pPr>
      <w:r>
        <w:rPr>
          <w:color w:val="333333"/>
        </w:rPr>
        <w:t>微服务架构中的⼀些概念</w:t>
      </w:r>
    </w:p>
    <w:p>
      <w:pPr>
        <w:rPr>
          <w:color w:val="333333"/>
        </w:rPr>
      </w:pPr>
    </w:p>
    <w:p>
      <w:pPr>
        <w:pStyle w:val="3"/>
        <w:spacing w:before="131"/>
        <w:ind w:left="585"/>
      </w:pPr>
      <w:r>
        <mc:AlternateContent>
          <mc:Choice Requires="wpg">
            <w:drawing>
              <wp:anchor distT="0" distB="0" distL="114300" distR="114300" simplePos="0" relativeHeight="15752192" behindDoc="0" locked="0" layoutInCell="1" allowOverlap="1">
                <wp:simplePos x="0" y="0"/>
                <wp:positionH relativeFrom="page">
                  <wp:posOffset>915035</wp:posOffset>
                </wp:positionH>
                <wp:positionV relativeFrom="paragraph">
                  <wp:posOffset>173990</wp:posOffset>
                </wp:positionV>
                <wp:extent cx="61595" cy="61595"/>
                <wp:effectExtent l="1270" t="1270" r="13335" b="13335"/>
                <wp:wrapNone/>
                <wp:docPr id="96" name="组合 96"/>
                <wp:cNvGraphicFramePr/>
                <a:graphic xmlns:a="http://schemas.openxmlformats.org/drawingml/2006/main">
                  <a:graphicData uri="http://schemas.microsoft.com/office/word/2010/wordprocessingGroup">
                    <wpg:wgp>
                      <wpg:cNvGrpSpPr/>
                      <wpg:grpSpPr>
                        <a:xfrm>
                          <a:off x="0" y="0"/>
                          <a:ext cx="61595" cy="61595"/>
                          <a:chOff x="1441" y="274"/>
                          <a:chExt cx="97" cy="97"/>
                        </a:xfrm>
                      </wpg:grpSpPr>
                      <wps:wsp>
                        <wps:cNvPr id="94" name="任意多边形 94"/>
                        <wps:cNvSpPr/>
                        <wps:spPr>
                          <a:xfrm>
                            <a:off x="1449" y="282"/>
                            <a:ext cx="81" cy="81"/>
                          </a:xfrm>
                          <a:custGeom>
                            <a:avLst/>
                            <a:gdLst/>
                            <a:ahLst/>
                            <a:cxnLst/>
                            <a:pathLst>
                              <a:path w="81" h="81">
                                <a:moveTo>
                                  <a:pt x="40" y="80"/>
                                </a:moveTo>
                                <a:lnTo>
                                  <a:pt x="25" y="77"/>
                                </a:lnTo>
                                <a:lnTo>
                                  <a:pt x="12" y="68"/>
                                </a:lnTo>
                                <a:lnTo>
                                  <a:pt x="3" y="56"/>
                                </a:lnTo>
                                <a:lnTo>
                                  <a:pt x="0" y="40"/>
                                </a:lnTo>
                                <a:lnTo>
                                  <a:pt x="3" y="25"/>
                                </a:lnTo>
                                <a:lnTo>
                                  <a:pt x="12" y="12"/>
                                </a:lnTo>
                                <a:lnTo>
                                  <a:pt x="25" y="3"/>
                                </a:lnTo>
                                <a:lnTo>
                                  <a:pt x="40" y="0"/>
                                </a:lnTo>
                                <a:lnTo>
                                  <a:pt x="56" y="3"/>
                                </a:lnTo>
                                <a:lnTo>
                                  <a:pt x="69" y="12"/>
                                </a:lnTo>
                                <a:lnTo>
                                  <a:pt x="77" y="25"/>
                                </a:lnTo>
                                <a:lnTo>
                                  <a:pt x="80" y="40"/>
                                </a:lnTo>
                                <a:lnTo>
                                  <a:pt x="77" y="56"/>
                                </a:lnTo>
                                <a:lnTo>
                                  <a:pt x="69" y="68"/>
                                </a:lnTo>
                                <a:lnTo>
                                  <a:pt x="56" y="77"/>
                                </a:lnTo>
                                <a:lnTo>
                                  <a:pt x="40" y="80"/>
                                </a:lnTo>
                                <a:close/>
                              </a:path>
                            </a:pathLst>
                          </a:custGeom>
                          <a:solidFill>
                            <a:srgbClr val="333333"/>
                          </a:solidFill>
                          <a:ln w="9525">
                            <a:noFill/>
                          </a:ln>
                        </wps:spPr>
                        <wps:bodyPr upright="1"/>
                      </wps:wsp>
                      <wps:wsp>
                        <wps:cNvPr id="95" name="任意多边形 95"/>
                        <wps:cNvSpPr/>
                        <wps:spPr>
                          <a:xfrm>
                            <a:off x="1449" y="282"/>
                            <a:ext cx="81" cy="81"/>
                          </a:xfrm>
                          <a:custGeom>
                            <a:avLst/>
                            <a:gdLst/>
                            <a:ahLst/>
                            <a:cxnLst/>
                            <a:pathLst>
                              <a:path w="81" h="81">
                                <a:moveTo>
                                  <a:pt x="80" y="40"/>
                                </a:moveTo>
                                <a:lnTo>
                                  <a:pt x="77" y="56"/>
                                </a:lnTo>
                                <a:lnTo>
                                  <a:pt x="69" y="68"/>
                                </a:lnTo>
                                <a:lnTo>
                                  <a:pt x="56" y="77"/>
                                </a:lnTo>
                                <a:lnTo>
                                  <a:pt x="40" y="80"/>
                                </a:lnTo>
                                <a:lnTo>
                                  <a:pt x="25" y="77"/>
                                </a:lnTo>
                                <a:lnTo>
                                  <a:pt x="12" y="68"/>
                                </a:lnTo>
                                <a:lnTo>
                                  <a:pt x="3" y="56"/>
                                </a:lnTo>
                                <a:lnTo>
                                  <a:pt x="0" y="40"/>
                                </a:lnTo>
                                <a:lnTo>
                                  <a:pt x="3" y="25"/>
                                </a:lnTo>
                                <a:lnTo>
                                  <a:pt x="12" y="12"/>
                                </a:lnTo>
                                <a:lnTo>
                                  <a:pt x="25" y="3"/>
                                </a:lnTo>
                                <a:lnTo>
                                  <a:pt x="40" y="0"/>
                                </a:lnTo>
                                <a:lnTo>
                                  <a:pt x="56" y="3"/>
                                </a:lnTo>
                                <a:lnTo>
                                  <a:pt x="69" y="12"/>
                                </a:lnTo>
                                <a:lnTo>
                                  <a:pt x="77" y="25"/>
                                </a:lnTo>
                                <a:lnTo>
                                  <a:pt x="80" y="40"/>
                                </a:lnTo>
                                <a:close/>
                              </a:path>
                            </a:pathLst>
                          </a:custGeom>
                          <a:noFill/>
                          <a:ln w="10171" cap="flat" cmpd="sng">
                            <a:solidFill>
                              <a:srgbClr val="33333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72.05pt;margin-top:13.7pt;height:4.85pt;width:4.85pt;mso-position-horizontal-relative:page;z-index:15752192;mso-width-relative:page;mso-height-relative:page;" coordorigin="1441,274" coordsize="97,97" o:gfxdata="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">
                <o:lock v:ext="edit" aspectratio="f"/>
                <v:shape id="_x0000_s1026" o:spid="_x0000_s1026" o:spt="100" style="position:absolute;left:1449;top:282;height:81;width:81;" fillcolor="#333333" filled="t" stroked="f" coordsize="81,81" o:gfxdata="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JBadC+AAAA2wAAAA8AAAAAAAAAAQAgAAAAOAAAAGRycy9kb3ducmV2&#10;LnhtbFBLAQIUABQAAAAIAIdO4kAzLwWeOwAAADkAAAAQAAAAAAAAAAEAIAAAACMBAABkcnMvc2hh&#10;cGV4bWwueG1sUEsFBgAAAAAGAAYAWwEAAM0DAAAAAA==&#10;" path="m40,80l25,77,12,68,3,56,0,40,3,25,12,12,25,3,40,0,56,3,69,12,77,25,80,40,77,56,69,68,56,77,40,80xe">
                  <v:fill on="t" focussize="0,0"/>
                  <v:stroke on="f"/>
                  <v:imagedata o:title=""/>
                  <o:lock v:ext="edit" aspectratio="f"/>
                </v:shape>
                <v:shape id="_x0000_s1026" o:spid="_x0000_s1026" o:spt="100" style="position:absolute;left:1449;top:282;height:81;width:81;" filled="f" stroked="t" coordsize="81,81" o:gfxdata="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LcQh++AAAA2wAAAA8AAAAAAAAAAQAgAAAAOAAAAGRycy9kb3ducmV2&#10;LnhtbFBLAQIUABQAAAAIAIdO4kAzLwWeOwAAADkAAAAQAAAAAAAAAAEAIAAAACMBAABkcnMvc2hh&#10;cGV4bWwueG1sUEsFBgAAAAAGAAYAWwEAAM0DAAAAAA==&#10;" path="m80,40l77,56,69,68,56,77,40,80,25,77,12,68,3,56,0,40,3,25,12,12,25,3,40,0,56,3,69,12,77,25,80,40xe">
                  <v:fill on="f" focussize="0,0"/>
                  <v:stroke weight="0.800866141732283pt" color="#333333" joinstyle="round"/>
                  <v:imagedata o:title=""/>
                  <o:lock v:ext="edit" aspectratio="f"/>
                </v:shape>
              </v:group>
            </w:pict>
          </mc:Fallback>
        </mc:AlternateContent>
      </w:r>
      <w:r>
        <w:rPr>
          <w:color w:val="333333"/>
        </w:rPr>
        <w:t>服务注册与服务发现</w:t>
      </w:r>
    </w:p>
    <w:p>
      <w:pPr>
        <w:pStyle w:val="4"/>
        <w:spacing w:before="107"/>
        <w:ind w:left="105"/>
        <w:rPr>
          <w:b w:val="0"/>
        </w:rPr>
      </w:pPr>
      <w:r>
        <w:rPr>
          <w:rFonts w:hint="eastAsia" w:ascii="Microsoft YaHei UI" w:eastAsia="Microsoft YaHei UI"/>
          <w:b/>
          <w:color w:val="333333"/>
          <w:w w:val="95"/>
        </w:rPr>
        <w:t>服务注册：</w:t>
      </w:r>
      <w:r>
        <w:rPr>
          <w:b w:val="0"/>
          <w:color w:val="333333"/>
          <w:w w:val="95"/>
        </w:rPr>
        <w:t>服务提供者将所提供服务的信息（服务器</w:t>
      </w:r>
      <w:r>
        <w:rPr>
          <w:rFonts w:ascii="Trebuchet MS" w:eastAsia="Trebuchet MS"/>
          <w:color w:val="333333"/>
          <w:w w:val="95"/>
        </w:rPr>
        <w:t>IP</w:t>
      </w:r>
      <w:r>
        <w:rPr>
          <w:b w:val="0"/>
          <w:color w:val="333333"/>
          <w:w w:val="95"/>
        </w:rPr>
        <w:t>和端⼝、服务访问协议等）注册</w:t>
      </w:r>
      <w:r>
        <w:rPr>
          <w:rFonts w:ascii="Trebuchet MS" w:eastAsia="Trebuchet MS"/>
          <w:color w:val="333333"/>
          <w:w w:val="95"/>
        </w:rPr>
        <w:t>/</w:t>
      </w:r>
      <w:r>
        <w:rPr>
          <w:b w:val="0"/>
          <w:color w:val="333333"/>
          <w:w w:val="95"/>
        </w:rPr>
        <w:t>登记到注册中⼼</w:t>
      </w:r>
    </w:p>
    <w:p>
      <w:pPr>
        <w:pStyle w:val="4"/>
        <w:spacing w:before="160" w:line="206" w:lineRule="auto"/>
        <w:ind w:left="105" w:right="203"/>
        <w:rPr>
          <w:b w:val="0"/>
        </w:rPr>
      </w:pPr>
      <w:r>
        <w:rPr>
          <w:rFonts w:hint="eastAsia" w:ascii="Microsoft YaHei UI" w:eastAsia="Microsoft YaHei UI"/>
          <w:b/>
          <w:color w:val="333333"/>
          <w:w w:val="95"/>
        </w:rPr>
        <w:t>服务发现：</w:t>
      </w:r>
      <w:r>
        <w:rPr>
          <w:b w:val="0"/>
          <w:color w:val="333333"/>
          <w:spacing w:val="-1"/>
          <w:w w:val="95"/>
        </w:rPr>
        <w:t xml:space="preserve">服务消费者能够从注册中⼼获取到较为实时的服务列表，然后根究⼀定的策略选择⼀个服务     </w:t>
      </w:r>
      <w:r>
        <w:rPr>
          <w:b w:val="0"/>
          <w:color w:val="333333"/>
        </w:rPr>
        <w:t>访问</w:t>
      </w:r>
    </w:p>
    <w:p>
      <w:pPr>
        <w:rPr>
          <w:color w:val="333333"/>
        </w:rPr>
      </w:pPr>
    </w:p>
    <w:p>
      <w:pPr>
        <w:spacing w:after="0" w:line="206" w:lineRule="auto"/>
        <w:jc w:val="both"/>
      </w:pPr>
      <w:r>
        <w:drawing>
          <wp:inline distT="0" distB="0" distL="114300" distR="114300">
            <wp:extent cx="3901440" cy="3709670"/>
            <wp:effectExtent l="0" t="0" r="10160" b="24130"/>
            <wp:docPr id="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5"/>
                    <pic:cNvPicPr>
                      <a:picLocks noChangeAspect="1"/>
                    </pic:cNvPicPr>
                  </pic:nvPicPr>
                  <pic:blipFill>
                    <a:blip r:embed="rId8"/>
                    <a:stretch>
                      <a:fillRect/>
                    </a:stretch>
                  </pic:blipFill>
                  <pic:spPr>
                    <a:xfrm>
                      <a:off x="0" y="0"/>
                      <a:ext cx="3901440" cy="3709670"/>
                    </a:xfrm>
                    <a:prstGeom prst="rect">
                      <a:avLst/>
                    </a:prstGeom>
                    <a:noFill/>
                    <a:ln w="9525">
                      <a:noFill/>
                    </a:ln>
                  </pic:spPr>
                </pic:pic>
              </a:graphicData>
            </a:graphic>
          </wp:inline>
        </w:drawing>
      </w:r>
    </w:p>
    <w:p>
      <w:pPr>
        <w:spacing w:after="0" w:line="206" w:lineRule="auto"/>
        <w:jc w:val="both"/>
      </w:pPr>
    </w:p>
    <w:p>
      <w:pPr>
        <w:pStyle w:val="3"/>
        <w:spacing w:before="15"/>
        <w:ind w:left="585"/>
      </w:pPr>
      <w:r>
        <mc:AlternateContent>
          <mc:Choice Requires="wpg">
            <w:drawing>
              <wp:anchor distT="0" distB="0" distL="114300" distR="114300" simplePos="0" relativeHeight="15754240" behindDoc="0" locked="0" layoutInCell="1" allowOverlap="1">
                <wp:simplePos x="0" y="0"/>
                <wp:positionH relativeFrom="page">
                  <wp:posOffset>915035</wp:posOffset>
                </wp:positionH>
                <wp:positionV relativeFrom="paragraph">
                  <wp:posOffset>102235</wp:posOffset>
                </wp:positionV>
                <wp:extent cx="61595" cy="61595"/>
                <wp:effectExtent l="1270" t="1905" r="13335" b="12700"/>
                <wp:wrapNone/>
                <wp:docPr id="100" name="组合 100"/>
                <wp:cNvGraphicFramePr/>
                <a:graphic xmlns:a="http://schemas.openxmlformats.org/drawingml/2006/main">
                  <a:graphicData uri="http://schemas.microsoft.com/office/word/2010/wordprocessingGroup">
                    <wpg:wgp>
                      <wpg:cNvGrpSpPr/>
                      <wpg:grpSpPr>
                        <a:xfrm>
                          <a:off x="0" y="0"/>
                          <a:ext cx="61595" cy="61595"/>
                          <a:chOff x="1441" y="162"/>
                          <a:chExt cx="97" cy="97"/>
                        </a:xfrm>
                      </wpg:grpSpPr>
                      <wps:wsp>
                        <wps:cNvPr id="98" name="任意多边形 98"/>
                        <wps:cNvSpPr/>
                        <wps:spPr>
                          <a:xfrm>
                            <a:off x="1449" y="169"/>
                            <a:ext cx="81" cy="81"/>
                          </a:xfrm>
                          <a:custGeom>
                            <a:avLst/>
                            <a:gdLst/>
                            <a:ahLst/>
                            <a:cxnLst/>
                            <a:pathLst>
                              <a:path w="81" h="81">
                                <a:moveTo>
                                  <a:pt x="40" y="80"/>
                                </a:moveTo>
                                <a:lnTo>
                                  <a:pt x="25" y="77"/>
                                </a:lnTo>
                                <a:lnTo>
                                  <a:pt x="12" y="68"/>
                                </a:lnTo>
                                <a:lnTo>
                                  <a:pt x="3" y="55"/>
                                </a:lnTo>
                                <a:lnTo>
                                  <a:pt x="0" y="40"/>
                                </a:lnTo>
                                <a:lnTo>
                                  <a:pt x="3" y="24"/>
                                </a:lnTo>
                                <a:lnTo>
                                  <a:pt x="12" y="11"/>
                                </a:lnTo>
                                <a:lnTo>
                                  <a:pt x="25" y="3"/>
                                </a:lnTo>
                                <a:lnTo>
                                  <a:pt x="40" y="0"/>
                                </a:lnTo>
                                <a:lnTo>
                                  <a:pt x="56" y="3"/>
                                </a:lnTo>
                                <a:lnTo>
                                  <a:pt x="69" y="11"/>
                                </a:lnTo>
                                <a:lnTo>
                                  <a:pt x="77" y="24"/>
                                </a:lnTo>
                                <a:lnTo>
                                  <a:pt x="80" y="40"/>
                                </a:lnTo>
                                <a:lnTo>
                                  <a:pt x="77" y="55"/>
                                </a:lnTo>
                                <a:lnTo>
                                  <a:pt x="69" y="68"/>
                                </a:lnTo>
                                <a:lnTo>
                                  <a:pt x="56" y="77"/>
                                </a:lnTo>
                                <a:lnTo>
                                  <a:pt x="40" y="80"/>
                                </a:lnTo>
                                <a:close/>
                              </a:path>
                            </a:pathLst>
                          </a:custGeom>
                          <a:solidFill>
                            <a:srgbClr val="333333"/>
                          </a:solidFill>
                          <a:ln w="9525">
                            <a:noFill/>
                          </a:ln>
                        </wps:spPr>
                        <wps:bodyPr upright="1"/>
                      </wps:wsp>
                      <wps:wsp>
                        <wps:cNvPr id="99" name="任意多边形 99"/>
                        <wps:cNvSpPr/>
                        <wps:spPr>
                          <a:xfrm>
                            <a:off x="1449" y="169"/>
                            <a:ext cx="81" cy="81"/>
                          </a:xfrm>
                          <a:custGeom>
                            <a:avLst/>
                            <a:gdLst/>
                            <a:ahLst/>
                            <a:cxnLst/>
                            <a:pathLst>
                              <a:path w="81" h="81">
                                <a:moveTo>
                                  <a:pt x="80" y="40"/>
                                </a:moveTo>
                                <a:lnTo>
                                  <a:pt x="77" y="55"/>
                                </a:lnTo>
                                <a:lnTo>
                                  <a:pt x="69" y="68"/>
                                </a:lnTo>
                                <a:lnTo>
                                  <a:pt x="56" y="77"/>
                                </a:lnTo>
                                <a:lnTo>
                                  <a:pt x="40" y="80"/>
                                </a:lnTo>
                                <a:lnTo>
                                  <a:pt x="25" y="77"/>
                                </a:lnTo>
                                <a:lnTo>
                                  <a:pt x="12" y="68"/>
                                </a:lnTo>
                                <a:lnTo>
                                  <a:pt x="3" y="55"/>
                                </a:lnTo>
                                <a:lnTo>
                                  <a:pt x="0" y="40"/>
                                </a:lnTo>
                                <a:lnTo>
                                  <a:pt x="3" y="24"/>
                                </a:lnTo>
                                <a:lnTo>
                                  <a:pt x="12" y="11"/>
                                </a:lnTo>
                                <a:lnTo>
                                  <a:pt x="25" y="3"/>
                                </a:lnTo>
                                <a:lnTo>
                                  <a:pt x="40" y="0"/>
                                </a:lnTo>
                                <a:lnTo>
                                  <a:pt x="56" y="3"/>
                                </a:lnTo>
                                <a:lnTo>
                                  <a:pt x="69" y="11"/>
                                </a:lnTo>
                                <a:lnTo>
                                  <a:pt x="77" y="24"/>
                                </a:lnTo>
                                <a:lnTo>
                                  <a:pt x="80" y="40"/>
                                </a:lnTo>
                                <a:close/>
                              </a:path>
                            </a:pathLst>
                          </a:custGeom>
                          <a:noFill/>
                          <a:ln w="10171" cap="flat" cmpd="sng">
                            <a:solidFill>
                              <a:srgbClr val="33333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72.05pt;margin-top:8.05pt;height:4.85pt;width:4.85pt;mso-position-horizontal-relative:page;z-index:15754240;mso-width-relative:page;mso-height-relative:page;" coordorigin="1441,162" coordsize="97,97" o:gfxdata="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BYAAABkcnMvUEsBAhQAFAAAAAgAh07iQFPR6AnYAAAACQEAAA8AAAAAAAAAAQAgAAAAOAAA&#10;AGRycy9kb3ducmV2LnhtbFBLAQIUABQAAAAIAIdO4kA66WjiSAMAABAMAAAOAAAAAAAAAAEAIAAA&#10;AD0BAABkcnMvZTJvRG9jLnhtbFBLBQYAAAAABgAGAFkBAAD3BgAAAAA=&#10;">
                <o:lock v:ext="edit" aspectratio="f"/>
                <v:shape id="_x0000_s1026" o:spid="_x0000_s1026" o:spt="100" style="position:absolute;left:1449;top:169;height:81;width:81;" fillcolor="#333333" filled="t" stroked="f" coordsize="81,81" o:gfxdata="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JMMY9W7AAAA2wAAAA8AAAAAAAAAAQAgAAAAOAAAAGRycy9kb3ducmV2Lnht&#10;bFBLAQIUABQAAAAIAIdO4kAzLwWeOwAAADkAAAAQAAAAAAAAAAEAIAAAACABAABkcnMvc2hhcGV4&#10;bWwueG1sUEsFBgAAAAAGAAYAWwEAAMoDAAAAAA==&#10;" path="m40,80l25,77,12,68,3,55,0,40,3,24,12,11,25,3,40,0,56,3,69,11,77,24,80,40,77,55,69,68,56,77,40,80xe">
                  <v:fill on="t" focussize="0,0"/>
                  <v:stroke on="f"/>
                  <v:imagedata o:title=""/>
                  <o:lock v:ext="edit" aspectratio="f"/>
                </v:shape>
                <v:shape id="_x0000_s1026" o:spid="_x0000_s1026" o:spt="100" style="position:absolute;left:1449;top:169;height:81;width:81;" filled="f" stroked="t" coordsize="81,81" o:gfxdata="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ORSBq+AAAA2wAAAA8AAAAAAAAAAQAgAAAAOAAAAGRycy9kb3ducmV2&#10;LnhtbFBLAQIUABQAAAAIAIdO4kAzLwWeOwAAADkAAAAQAAAAAAAAAAEAIAAAACMBAABkcnMvc2hh&#10;cGV4bWwueG1sUEsFBgAAAAAGAAYAWwEAAM0DAAAAAA==&#10;" path="m80,40l77,55,69,68,56,77,40,80,25,77,12,68,3,55,0,40,3,24,12,11,25,3,40,0,56,3,69,11,77,24,80,40xe">
                  <v:fill on="f" focussize="0,0"/>
                  <v:stroke weight="0.800866141732283pt" color="#333333" joinstyle="round"/>
                  <v:imagedata o:title=""/>
                  <o:lock v:ext="edit" aspectratio="f"/>
                </v:shape>
              </v:group>
            </w:pict>
          </mc:Fallback>
        </mc:AlternateContent>
      </w:r>
      <w:r>
        <w:rPr>
          <w:color w:val="333333"/>
        </w:rPr>
        <w:t>负载均衡</w:t>
      </w:r>
    </w:p>
    <w:p>
      <w:pPr>
        <w:pStyle w:val="4"/>
        <w:spacing w:before="97" w:line="206" w:lineRule="auto"/>
        <w:ind w:left="585" w:right="139"/>
        <w:rPr>
          <w:b w:val="0"/>
        </w:rPr>
      </w:pPr>
      <w:r>
        <w:rPr>
          <w:b w:val="0"/>
          <w:color w:val="333333"/>
          <w:w w:val="95"/>
        </w:rPr>
        <w:t>负载均衡即将请求压⼒分配到多个服务器（应⽤服务器、数据库服务器等），</w:t>
      </w:r>
      <w:r>
        <w:rPr>
          <w:b w:val="0"/>
          <w:color w:val="333333"/>
          <w:spacing w:val="-2"/>
          <w:w w:val="95"/>
        </w:rPr>
        <w:t xml:space="preserve">以此来提⾼服务的性     </w:t>
      </w:r>
      <w:r>
        <w:rPr>
          <w:b w:val="0"/>
          <w:color w:val="333333"/>
        </w:rPr>
        <w:t>能、可靠性</w:t>
      </w:r>
    </w:p>
    <w:p>
      <w:pPr>
        <w:spacing w:after="0" w:line="206" w:lineRule="auto"/>
        <w:jc w:val="both"/>
      </w:pPr>
    </w:p>
    <w:p>
      <w:pPr>
        <w:spacing w:after="0" w:line="206" w:lineRule="auto"/>
        <w:jc w:val="both"/>
      </w:pPr>
      <w:r>
        <w:drawing>
          <wp:inline distT="0" distB="0" distL="114300" distR="114300">
            <wp:extent cx="3542030" cy="2410460"/>
            <wp:effectExtent l="0" t="0" r="13970" b="2540"/>
            <wp:docPr id="1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6"/>
                    <pic:cNvPicPr>
                      <a:picLocks noChangeAspect="1"/>
                    </pic:cNvPicPr>
                  </pic:nvPicPr>
                  <pic:blipFill>
                    <a:blip r:embed="rId9"/>
                    <a:stretch>
                      <a:fillRect/>
                    </a:stretch>
                  </pic:blipFill>
                  <pic:spPr>
                    <a:xfrm>
                      <a:off x="0" y="0"/>
                      <a:ext cx="3542030" cy="2410460"/>
                    </a:xfrm>
                    <a:prstGeom prst="rect">
                      <a:avLst/>
                    </a:prstGeom>
                    <a:noFill/>
                    <a:ln w="9525">
                      <a:noFill/>
                    </a:ln>
                  </pic:spPr>
                </pic:pic>
              </a:graphicData>
            </a:graphic>
          </wp:inline>
        </w:drawing>
      </w:r>
    </w:p>
    <w:p>
      <w:pPr>
        <w:spacing w:after="0" w:line="206" w:lineRule="auto"/>
        <w:jc w:val="both"/>
      </w:pPr>
    </w:p>
    <w:p>
      <w:pPr>
        <w:spacing w:after="0" w:line="206" w:lineRule="auto"/>
        <w:jc w:val="both"/>
      </w:pPr>
    </w:p>
    <w:p>
      <w:pPr>
        <w:pStyle w:val="3"/>
        <w:spacing w:before="0"/>
        <w:ind w:left="585"/>
      </w:pPr>
      <w:r>
        <mc:AlternateContent>
          <mc:Choice Requires="wpg">
            <w:drawing>
              <wp:anchor distT="0" distB="0" distL="114300" distR="114300" simplePos="0" relativeHeight="15754240" behindDoc="0" locked="0" layoutInCell="1" allowOverlap="1">
                <wp:simplePos x="0" y="0"/>
                <wp:positionH relativeFrom="page">
                  <wp:posOffset>915035</wp:posOffset>
                </wp:positionH>
                <wp:positionV relativeFrom="paragraph">
                  <wp:posOffset>93345</wp:posOffset>
                </wp:positionV>
                <wp:extent cx="61595" cy="61595"/>
                <wp:effectExtent l="1270" t="1270" r="13335" b="13335"/>
                <wp:wrapNone/>
                <wp:docPr id="104" name="组合 104"/>
                <wp:cNvGraphicFramePr/>
                <a:graphic xmlns:a="http://schemas.openxmlformats.org/drawingml/2006/main">
                  <a:graphicData uri="http://schemas.microsoft.com/office/word/2010/wordprocessingGroup">
                    <wpg:wgp>
                      <wpg:cNvGrpSpPr/>
                      <wpg:grpSpPr>
                        <a:xfrm>
                          <a:off x="0" y="0"/>
                          <a:ext cx="61595" cy="61595"/>
                          <a:chOff x="1441" y="147"/>
                          <a:chExt cx="97" cy="97"/>
                        </a:xfrm>
                      </wpg:grpSpPr>
                      <wps:wsp>
                        <wps:cNvPr id="102" name="任意多边形 102"/>
                        <wps:cNvSpPr/>
                        <wps:spPr>
                          <a:xfrm>
                            <a:off x="1449" y="155"/>
                            <a:ext cx="81" cy="81"/>
                          </a:xfrm>
                          <a:custGeom>
                            <a:avLst/>
                            <a:gdLst/>
                            <a:ahLst/>
                            <a:cxnLst/>
                            <a:pathLst>
                              <a:path w="81" h="81">
                                <a:moveTo>
                                  <a:pt x="40" y="80"/>
                                </a:moveTo>
                                <a:lnTo>
                                  <a:pt x="25" y="77"/>
                                </a:lnTo>
                                <a:lnTo>
                                  <a:pt x="12" y="69"/>
                                </a:lnTo>
                                <a:lnTo>
                                  <a:pt x="3" y="56"/>
                                </a:lnTo>
                                <a:lnTo>
                                  <a:pt x="0" y="40"/>
                                </a:lnTo>
                                <a:lnTo>
                                  <a:pt x="3" y="25"/>
                                </a:lnTo>
                                <a:lnTo>
                                  <a:pt x="12" y="12"/>
                                </a:lnTo>
                                <a:lnTo>
                                  <a:pt x="25" y="3"/>
                                </a:lnTo>
                                <a:lnTo>
                                  <a:pt x="40" y="0"/>
                                </a:lnTo>
                                <a:lnTo>
                                  <a:pt x="56" y="3"/>
                                </a:lnTo>
                                <a:lnTo>
                                  <a:pt x="69" y="12"/>
                                </a:lnTo>
                                <a:lnTo>
                                  <a:pt x="77" y="25"/>
                                </a:lnTo>
                                <a:lnTo>
                                  <a:pt x="80" y="40"/>
                                </a:lnTo>
                                <a:lnTo>
                                  <a:pt x="77" y="56"/>
                                </a:lnTo>
                                <a:lnTo>
                                  <a:pt x="69" y="69"/>
                                </a:lnTo>
                                <a:lnTo>
                                  <a:pt x="56" y="77"/>
                                </a:lnTo>
                                <a:lnTo>
                                  <a:pt x="40" y="80"/>
                                </a:lnTo>
                                <a:close/>
                              </a:path>
                            </a:pathLst>
                          </a:custGeom>
                          <a:solidFill>
                            <a:srgbClr val="333333"/>
                          </a:solidFill>
                          <a:ln w="9525">
                            <a:noFill/>
                          </a:ln>
                        </wps:spPr>
                        <wps:bodyPr upright="1"/>
                      </wps:wsp>
                      <wps:wsp>
                        <wps:cNvPr id="103" name="任意多边形 103"/>
                        <wps:cNvSpPr/>
                        <wps:spPr>
                          <a:xfrm>
                            <a:off x="1449" y="155"/>
                            <a:ext cx="81" cy="81"/>
                          </a:xfrm>
                          <a:custGeom>
                            <a:avLst/>
                            <a:gdLst/>
                            <a:ahLst/>
                            <a:cxnLst/>
                            <a:pathLst>
                              <a:path w="81" h="81">
                                <a:moveTo>
                                  <a:pt x="80" y="40"/>
                                </a:moveTo>
                                <a:lnTo>
                                  <a:pt x="77" y="56"/>
                                </a:lnTo>
                                <a:lnTo>
                                  <a:pt x="69" y="69"/>
                                </a:lnTo>
                                <a:lnTo>
                                  <a:pt x="56" y="77"/>
                                </a:lnTo>
                                <a:lnTo>
                                  <a:pt x="40" y="80"/>
                                </a:lnTo>
                                <a:lnTo>
                                  <a:pt x="25" y="77"/>
                                </a:lnTo>
                                <a:lnTo>
                                  <a:pt x="12" y="69"/>
                                </a:lnTo>
                                <a:lnTo>
                                  <a:pt x="3" y="56"/>
                                </a:lnTo>
                                <a:lnTo>
                                  <a:pt x="0" y="40"/>
                                </a:lnTo>
                                <a:lnTo>
                                  <a:pt x="3" y="25"/>
                                </a:lnTo>
                                <a:lnTo>
                                  <a:pt x="12" y="12"/>
                                </a:lnTo>
                                <a:lnTo>
                                  <a:pt x="25" y="3"/>
                                </a:lnTo>
                                <a:lnTo>
                                  <a:pt x="40" y="0"/>
                                </a:lnTo>
                                <a:lnTo>
                                  <a:pt x="56" y="3"/>
                                </a:lnTo>
                                <a:lnTo>
                                  <a:pt x="69" y="12"/>
                                </a:lnTo>
                                <a:lnTo>
                                  <a:pt x="77" y="25"/>
                                </a:lnTo>
                                <a:lnTo>
                                  <a:pt x="80" y="40"/>
                                </a:lnTo>
                                <a:close/>
                              </a:path>
                            </a:pathLst>
                          </a:custGeom>
                          <a:noFill/>
                          <a:ln w="10171" cap="flat" cmpd="sng">
                            <a:solidFill>
                              <a:srgbClr val="33333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72.05pt;margin-top:7.35pt;height:4.85pt;width:4.85pt;mso-position-horizontal-relative:page;z-index:15754240;mso-width-relative:page;mso-height-relative:page;" coordorigin="1441,147" coordsize="97,97" o:gfxdata="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">
                <o:lock v:ext="edit" aspectratio="f"/>
                <v:shape id="_x0000_s1026" o:spid="_x0000_s1026" o:spt="100" style="position:absolute;left:1449;top:155;height:81;width:81;" fillcolor="#333333" filled="t" stroked="f" coordsize="81,81" o:gfxdata="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FaoluvAAAANwAAAAPAAAAAAAAAAEAIAAAADgAAABkcnMvZG93bnJldi54&#10;bWxQSwECFAAUAAAACACHTuJAMy8FnjsAAAA5AAAAEAAAAAAAAAABACAAAAAhAQAAZHJzL3NoYXBl&#10;eG1sLnhtbFBLBQYAAAAABgAGAFsBAADLAwAAAAA=&#10;" path="m40,80l25,77,12,69,3,56,0,40,3,25,12,12,25,3,40,0,56,3,69,12,77,25,80,40,77,56,69,69,56,77,40,80xe">
                  <v:fill on="t" focussize="0,0"/>
                  <v:stroke on="f"/>
                  <v:imagedata o:title=""/>
                  <o:lock v:ext="edit" aspectratio="f"/>
                </v:shape>
                <v:shape id="_x0000_s1026" o:spid="_x0000_s1026" o:spt="100" style="position:absolute;left:1449;top:155;height:81;width:81;" filled="f" stroked="t" coordsize="81,81" o:gfxdata="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y1HUovAAAANwAAAAPAAAAAAAAAAEAIAAAADgAAABkcnMvZG93bnJldi54&#10;bWxQSwECFAAUAAAACACHTuJAMy8FnjsAAAA5AAAAEAAAAAAAAAABACAAAAAhAQAAZHJzL3NoYXBl&#10;eG1sLnhtbFBLBQYAAAAABgAGAFsBAADLAwAAAAA=&#10;" path="m80,40l77,56,69,69,56,77,40,80,25,77,12,69,3,56,0,40,3,25,12,12,25,3,40,0,56,3,69,12,77,25,80,40xe">
                  <v:fill on="f" focussize="0,0"/>
                  <v:stroke weight="0.800866141732283pt" color="#333333" joinstyle="round"/>
                  <v:imagedata o:title=""/>
                  <o:lock v:ext="edit" aspectratio="f"/>
                </v:shape>
              </v:group>
            </w:pict>
          </mc:Fallback>
        </mc:AlternateContent>
      </w:r>
      <w:r>
        <w:rPr>
          <w:color w:val="333333"/>
        </w:rPr>
        <w:t>熔断</w:t>
      </w:r>
    </w:p>
    <w:p>
      <w:pPr>
        <w:pStyle w:val="4"/>
        <w:spacing w:before="144" w:line="206" w:lineRule="auto"/>
        <w:ind w:left="105" w:right="203"/>
        <w:rPr>
          <w:b w:val="0"/>
        </w:rPr>
      </w:pPr>
      <w:r>
        <w:rPr>
          <w:b w:val="0"/>
          <w:color w:val="333333"/>
          <w:spacing w:val="-1"/>
          <w:w w:val="95"/>
        </w:rPr>
        <w:t>熔断即断路保护。微服务架构中，如果下游服务因访问压⼒过⼤⽽响应变慢或失败，上游服务为了保护</w:t>
      </w:r>
      <w:r>
        <w:rPr>
          <w:b w:val="0"/>
          <w:color w:val="333333"/>
        </w:rPr>
        <w:t>系统整体可⽤性，可以暂时切断对下游服务的调⽤。这种牺牲局部，保全整体的措施就叫做熔断。</w:t>
      </w:r>
    </w:p>
    <w:p>
      <w:pPr>
        <w:spacing w:after="0" w:line="206" w:lineRule="auto"/>
        <w:jc w:val="both"/>
      </w:pPr>
    </w:p>
    <w:p>
      <w:pPr>
        <w:spacing w:after="0" w:line="206" w:lineRule="auto"/>
        <w:jc w:val="both"/>
      </w:pPr>
    </w:p>
    <w:p>
      <w:pPr>
        <w:spacing w:after="0" w:line="206" w:lineRule="auto"/>
        <w:jc w:val="both"/>
      </w:pPr>
      <w:r>
        <w:drawing>
          <wp:inline distT="0" distB="0" distL="114300" distR="114300">
            <wp:extent cx="6145530" cy="1240155"/>
            <wp:effectExtent l="0" t="0" r="1270" b="4445"/>
            <wp:docPr id="10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7"/>
                    <pic:cNvPicPr>
                      <a:picLocks noChangeAspect="1"/>
                    </pic:cNvPicPr>
                  </pic:nvPicPr>
                  <pic:blipFill>
                    <a:blip r:embed="rId10"/>
                    <a:stretch>
                      <a:fillRect/>
                    </a:stretch>
                  </pic:blipFill>
                  <pic:spPr>
                    <a:xfrm>
                      <a:off x="0" y="0"/>
                      <a:ext cx="6145530" cy="1240155"/>
                    </a:xfrm>
                    <a:prstGeom prst="rect">
                      <a:avLst/>
                    </a:prstGeom>
                    <a:noFill/>
                    <a:ln w="9525">
                      <a:noFill/>
                    </a:ln>
                  </pic:spPr>
                </pic:pic>
              </a:graphicData>
            </a:graphic>
          </wp:inline>
        </w:drawing>
      </w:r>
    </w:p>
    <w:p>
      <w:pPr>
        <w:pStyle w:val="3"/>
        <w:spacing w:before="36"/>
        <w:ind w:left="585"/>
      </w:pPr>
      <w:r>
        <mc:AlternateContent>
          <mc:Choice Requires="wpg">
            <w:drawing>
              <wp:anchor distT="0" distB="0" distL="114300" distR="114300" simplePos="0" relativeHeight="15755264" behindDoc="0" locked="0" layoutInCell="1" allowOverlap="1">
                <wp:simplePos x="0" y="0"/>
                <wp:positionH relativeFrom="page">
                  <wp:posOffset>915035</wp:posOffset>
                </wp:positionH>
                <wp:positionV relativeFrom="paragraph">
                  <wp:posOffset>116840</wp:posOffset>
                </wp:positionV>
                <wp:extent cx="61595" cy="61595"/>
                <wp:effectExtent l="1270" t="1270" r="13335" b="13335"/>
                <wp:wrapNone/>
                <wp:docPr id="111" name="组合 111"/>
                <wp:cNvGraphicFramePr/>
                <a:graphic xmlns:a="http://schemas.openxmlformats.org/drawingml/2006/main">
                  <a:graphicData uri="http://schemas.microsoft.com/office/word/2010/wordprocessingGroup">
                    <wpg:wgp>
                      <wpg:cNvGrpSpPr/>
                      <wpg:grpSpPr>
                        <a:xfrm>
                          <a:off x="0" y="0"/>
                          <a:ext cx="61595" cy="61595"/>
                          <a:chOff x="1441" y="184"/>
                          <a:chExt cx="97" cy="97"/>
                        </a:xfrm>
                      </wpg:grpSpPr>
                      <wps:wsp>
                        <wps:cNvPr id="109" name="任意多边形 109"/>
                        <wps:cNvSpPr/>
                        <wps:spPr>
                          <a:xfrm>
                            <a:off x="1449" y="192"/>
                            <a:ext cx="81" cy="81"/>
                          </a:xfrm>
                          <a:custGeom>
                            <a:avLst/>
                            <a:gdLst/>
                            <a:ahLst/>
                            <a:cxnLst/>
                            <a:pathLst>
                              <a:path w="81" h="81">
                                <a:moveTo>
                                  <a:pt x="40" y="80"/>
                                </a:moveTo>
                                <a:lnTo>
                                  <a:pt x="25" y="77"/>
                                </a:lnTo>
                                <a:lnTo>
                                  <a:pt x="12" y="69"/>
                                </a:lnTo>
                                <a:lnTo>
                                  <a:pt x="3" y="56"/>
                                </a:lnTo>
                                <a:lnTo>
                                  <a:pt x="0" y="40"/>
                                </a:lnTo>
                                <a:lnTo>
                                  <a:pt x="3" y="25"/>
                                </a:lnTo>
                                <a:lnTo>
                                  <a:pt x="12" y="12"/>
                                </a:lnTo>
                                <a:lnTo>
                                  <a:pt x="25" y="3"/>
                                </a:lnTo>
                                <a:lnTo>
                                  <a:pt x="40" y="0"/>
                                </a:lnTo>
                                <a:lnTo>
                                  <a:pt x="56" y="3"/>
                                </a:lnTo>
                                <a:lnTo>
                                  <a:pt x="69" y="12"/>
                                </a:lnTo>
                                <a:lnTo>
                                  <a:pt x="77" y="25"/>
                                </a:lnTo>
                                <a:lnTo>
                                  <a:pt x="80" y="40"/>
                                </a:lnTo>
                                <a:lnTo>
                                  <a:pt x="77" y="56"/>
                                </a:lnTo>
                                <a:lnTo>
                                  <a:pt x="69" y="69"/>
                                </a:lnTo>
                                <a:lnTo>
                                  <a:pt x="56" y="77"/>
                                </a:lnTo>
                                <a:lnTo>
                                  <a:pt x="40" y="80"/>
                                </a:lnTo>
                                <a:close/>
                              </a:path>
                            </a:pathLst>
                          </a:custGeom>
                          <a:solidFill>
                            <a:srgbClr val="333333"/>
                          </a:solidFill>
                          <a:ln w="9525">
                            <a:noFill/>
                          </a:ln>
                        </wps:spPr>
                        <wps:bodyPr upright="1"/>
                      </wps:wsp>
                      <wps:wsp>
                        <wps:cNvPr id="110" name="任意多边形 110"/>
                        <wps:cNvSpPr/>
                        <wps:spPr>
                          <a:xfrm>
                            <a:off x="1449" y="192"/>
                            <a:ext cx="81" cy="81"/>
                          </a:xfrm>
                          <a:custGeom>
                            <a:avLst/>
                            <a:gdLst/>
                            <a:ahLst/>
                            <a:cxnLst/>
                            <a:pathLst>
                              <a:path w="81" h="81">
                                <a:moveTo>
                                  <a:pt x="80" y="40"/>
                                </a:moveTo>
                                <a:lnTo>
                                  <a:pt x="77" y="56"/>
                                </a:lnTo>
                                <a:lnTo>
                                  <a:pt x="69" y="69"/>
                                </a:lnTo>
                                <a:lnTo>
                                  <a:pt x="56" y="77"/>
                                </a:lnTo>
                                <a:lnTo>
                                  <a:pt x="40" y="80"/>
                                </a:lnTo>
                                <a:lnTo>
                                  <a:pt x="25" y="77"/>
                                </a:lnTo>
                                <a:lnTo>
                                  <a:pt x="12" y="69"/>
                                </a:lnTo>
                                <a:lnTo>
                                  <a:pt x="3" y="56"/>
                                </a:lnTo>
                                <a:lnTo>
                                  <a:pt x="0" y="40"/>
                                </a:lnTo>
                                <a:lnTo>
                                  <a:pt x="3" y="25"/>
                                </a:lnTo>
                                <a:lnTo>
                                  <a:pt x="12" y="12"/>
                                </a:lnTo>
                                <a:lnTo>
                                  <a:pt x="25" y="3"/>
                                </a:lnTo>
                                <a:lnTo>
                                  <a:pt x="40" y="0"/>
                                </a:lnTo>
                                <a:lnTo>
                                  <a:pt x="56" y="3"/>
                                </a:lnTo>
                                <a:lnTo>
                                  <a:pt x="69" y="12"/>
                                </a:lnTo>
                                <a:lnTo>
                                  <a:pt x="77" y="25"/>
                                </a:lnTo>
                                <a:lnTo>
                                  <a:pt x="80" y="40"/>
                                </a:lnTo>
                                <a:close/>
                              </a:path>
                            </a:pathLst>
                          </a:custGeom>
                          <a:noFill/>
                          <a:ln w="10171" cap="flat" cmpd="sng">
                            <a:solidFill>
                              <a:srgbClr val="33333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72.05pt;margin-top:9.2pt;height:4.85pt;width:4.85pt;mso-position-horizontal-relative:page;z-index:15755264;mso-width-relative:page;mso-height-relative:page;" coordorigin="1441,184" coordsize="97,97" o:gfxdata="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">
                <o:lock v:ext="edit" aspectratio="f"/>
                <v:shape id="_x0000_s1026" o:spid="_x0000_s1026" o:spt="100" style="position:absolute;left:1449;top:192;height:81;width:81;" fillcolor="#333333" filled="t" stroked="f" coordsize="81,81" o:gfxdata="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vOGx+7AAAA3AAAAA8AAAAAAAAAAQAgAAAAOAAAAGRycy9kb3ducmV2Lnht&#10;bFBLAQIUABQAAAAIAIdO4kAzLwWeOwAAADkAAAAQAAAAAAAAAAEAIAAAACABAABkcnMvc2hhcGV4&#10;bWwueG1sUEsFBgAAAAAGAAYAWwEAAMoDAAAAAA==&#10;" path="m40,80l25,77,12,69,3,56,0,40,3,25,12,12,25,3,40,0,56,3,69,12,77,25,80,40,77,56,69,69,56,77,40,80xe">
                  <v:fill on="t" focussize="0,0"/>
                  <v:stroke on="f"/>
                  <v:imagedata o:title=""/>
                  <o:lock v:ext="edit" aspectratio="f"/>
                </v:shape>
                <v:shape id="_x0000_s1026" o:spid="_x0000_s1026" o:spt="100" style="position:absolute;left:1449;top:192;height:81;width:81;" filled="f" stroked="t" coordsize="81,81" o:gfxdata="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H332CvwAAANwAAAAPAAAAAAAAAAEAIAAAADgAAABkcnMvZG93bnJl&#10;di54bWxQSwECFAAUAAAACACHTuJAMy8FnjsAAAA5AAAAEAAAAAAAAAABACAAAAAkAQAAZHJzL3No&#10;YXBleG1sLnhtbFBLBQYAAAAABgAGAFsBAADOAwAAAAA=&#10;" path="m80,40l77,56,69,69,56,77,40,80,25,77,12,69,3,56,0,40,3,25,12,12,25,3,40,0,56,3,69,12,77,25,80,40xe">
                  <v:fill on="f" focussize="0,0"/>
                  <v:stroke weight="0.800866141732283pt" color="#333333" joinstyle="round"/>
                  <v:imagedata o:title=""/>
                  <o:lock v:ext="edit" aspectratio="f"/>
                </v:shape>
              </v:group>
            </w:pict>
          </mc:Fallback>
        </mc:AlternateContent>
      </w:r>
      <w:r>
        <w:rPr>
          <w:color w:val="333333"/>
        </w:rPr>
        <w:t>链路追踪</w:t>
      </w:r>
    </w:p>
    <w:p>
      <w:pPr>
        <w:pStyle w:val="4"/>
        <w:spacing w:before="53" w:line="206" w:lineRule="auto"/>
        <w:ind w:right="203"/>
        <w:jc w:val="both"/>
        <w:rPr>
          <w:b w:val="0"/>
          <w:color w:val="333333"/>
        </w:rPr>
      </w:pPr>
      <w:r>
        <w:rPr>
          <w:b w:val="0"/>
          <w:color w:val="333333"/>
          <w:spacing w:val="-1"/>
          <w:w w:val="95"/>
        </w:rPr>
        <w:t>微服务架构越发流⾏，⼀个项⽬往往拆分成很多个服务，那么⼀次请求就需要涉及到很多个服务。不同的微服务可能是由不同的团队开发、可能使⽤不同的编程语⾔实现、整个项⽬也有可能部署在了很多服</w:t>
      </w:r>
      <w:r>
        <w:rPr>
          <w:b w:val="0"/>
          <w:color w:val="333333"/>
          <w:w w:val="95"/>
        </w:rPr>
        <w:t>务器上（甚⾄百台、千台）</w:t>
      </w:r>
      <w:r>
        <w:rPr>
          <w:b w:val="0"/>
          <w:color w:val="333333"/>
          <w:spacing w:val="-1"/>
          <w:w w:val="95"/>
        </w:rPr>
        <w:t>横跨多个不同的数据中⼼。所谓链路追踪，就是对⼀次请求涉及的很多个服</w:t>
      </w:r>
      <w:r>
        <w:rPr>
          <w:b w:val="0"/>
          <w:color w:val="333333"/>
        </w:rPr>
        <w:t>务链路进⾏⽇志记录、性能监控</w:t>
      </w:r>
    </w:p>
    <w:p>
      <w:pPr>
        <w:pStyle w:val="4"/>
        <w:spacing w:before="53" w:line="206" w:lineRule="auto"/>
        <w:ind w:right="203"/>
        <w:jc w:val="both"/>
        <w:rPr>
          <w:b w:val="0"/>
          <w:color w:val="333333"/>
        </w:rPr>
      </w:pPr>
      <w:r>
        <w:drawing>
          <wp:inline distT="0" distB="0" distL="114300" distR="114300">
            <wp:extent cx="6140450" cy="2729865"/>
            <wp:effectExtent l="0" t="0" r="6350" b="13335"/>
            <wp:docPr id="1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
                    <pic:cNvPicPr>
                      <a:picLocks noChangeAspect="1"/>
                    </pic:cNvPicPr>
                  </pic:nvPicPr>
                  <pic:blipFill>
                    <a:blip r:embed="rId11"/>
                    <a:stretch>
                      <a:fillRect/>
                    </a:stretch>
                  </pic:blipFill>
                  <pic:spPr>
                    <a:xfrm>
                      <a:off x="0" y="0"/>
                      <a:ext cx="6140450" cy="2729865"/>
                    </a:xfrm>
                    <a:prstGeom prst="rect">
                      <a:avLst/>
                    </a:prstGeom>
                    <a:noFill/>
                    <a:ln w="9525">
                      <a:noFill/>
                    </a:ln>
                  </pic:spPr>
                </pic:pic>
              </a:graphicData>
            </a:graphic>
          </wp:inline>
        </w:drawing>
      </w:r>
    </w:p>
    <w:p>
      <w:pPr>
        <w:spacing w:after="0" w:line="206" w:lineRule="auto"/>
        <w:jc w:val="both"/>
      </w:pPr>
    </w:p>
    <w:p>
      <w:pPr>
        <w:spacing w:after="0" w:line="206" w:lineRule="auto"/>
        <w:jc w:val="both"/>
      </w:pPr>
    </w:p>
    <w:p>
      <w:pPr>
        <w:spacing w:after="0" w:line="206" w:lineRule="auto"/>
        <w:jc w:val="both"/>
      </w:pPr>
    </w:p>
    <w:p>
      <w:pPr>
        <w:pStyle w:val="3"/>
        <w:spacing w:before="0"/>
        <w:ind w:left="585"/>
      </w:pPr>
      <w:r>
        <mc:AlternateContent>
          <mc:Choice Requires="wpg">
            <w:drawing>
              <wp:anchor distT="0" distB="0" distL="114300" distR="114300" simplePos="0" relativeHeight="15756288" behindDoc="0" locked="0" layoutInCell="1" allowOverlap="1">
                <wp:simplePos x="0" y="0"/>
                <wp:positionH relativeFrom="page">
                  <wp:posOffset>915035</wp:posOffset>
                </wp:positionH>
                <wp:positionV relativeFrom="paragraph">
                  <wp:posOffset>88900</wp:posOffset>
                </wp:positionV>
                <wp:extent cx="61595" cy="61595"/>
                <wp:effectExtent l="1270" t="1905" r="13335" b="12700"/>
                <wp:wrapNone/>
                <wp:docPr id="115" name="组合 115"/>
                <wp:cNvGraphicFramePr/>
                <a:graphic xmlns:a="http://schemas.openxmlformats.org/drawingml/2006/main">
                  <a:graphicData uri="http://schemas.microsoft.com/office/word/2010/wordprocessingGroup">
                    <wpg:wgp>
                      <wpg:cNvGrpSpPr/>
                      <wpg:grpSpPr>
                        <a:xfrm>
                          <a:off x="0" y="0"/>
                          <a:ext cx="61595" cy="61595"/>
                          <a:chOff x="1441" y="141"/>
                          <a:chExt cx="97" cy="97"/>
                        </a:xfrm>
                      </wpg:grpSpPr>
                      <wps:wsp>
                        <wps:cNvPr id="113" name="任意多边形 113"/>
                        <wps:cNvSpPr/>
                        <wps:spPr>
                          <a:xfrm>
                            <a:off x="1449" y="148"/>
                            <a:ext cx="81" cy="81"/>
                          </a:xfrm>
                          <a:custGeom>
                            <a:avLst/>
                            <a:gdLst/>
                            <a:ahLst/>
                            <a:cxnLst/>
                            <a:pathLst>
                              <a:path w="81" h="81">
                                <a:moveTo>
                                  <a:pt x="40" y="80"/>
                                </a:moveTo>
                                <a:lnTo>
                                  <a:pt x="25" y="77"/>
                                </a:lnTo>
                                <a:lnTo>
                                  <a:pt x="12" y="68"/>
                                </a:lnTo>
                                <a:lnTo>
                                  <a:pt x="3" y="55"/>
                                </a:lnTo>
                                <a:lnTo>
                                  <a:pt x="0" y="40"/>
                                </a:lnTo>
                                <a:lnTo>
                                  <a:pt x="3" y="24"/>
                                </a:lnTo>
                                <a:lnTo>
                                  <a:pt x="12" y="12"/>
                                </a:lnTo>
                                <a:lnTo>
                                  <a:pt x="25" y="3"/>
                                </a:lnTo>
                                <a:lnTo>
                                  <a:pt x="40" y="0"/>
                                </a:lnTo>
                                <a:lnTo>
                                  <a:pt x="56" y="3"/>
                                </a:lnTo>
                                <a:lnTo>
                                  <a:pt x="69" y="12"/>
                                </a:lnTo>
                                <a:lnTo>
                                  <a:pt x="77" y="24"/>
                                </a:lnTo>
                                <a:lnTo>
                                  <a:pt x="80" y="40"/>
                                </a:lnTo>
                                <a:lnTo>
                                  <a:pt x="77" y="55"/>
                                </a:lnTo>
                                <a:lnTo>
                                  <a:pt x="69" y="68"/>
                                </a:lnTo>
                                <a:lnTo>
                                  <a:pt x="56" y="77"/>
                                </a:lnTo>
                                <a:lnTo>
                                  <a:pt x="40" y="80"/>
                                </a:lnTo>
                                <a:close/>
                              </a:path>
                            </a:pathLst>
                          </a:custGeom>
                          <a:solidFill>
                            <a:srgbClr val="333333"/>
                          </a:solidFill>
                          <a:ln w="9525">
                            <a:noFill/>
                          </a:ln>
                        </wps:spPr>
                        <wps:bodyPr upright="1"/>
                      </wps:wsp>
                      <wps:wsp>
                        <wps:cNvPr id="114" name="任意多边形 114"/>
                        <wps:cNvSpPr/>
                        <wps:spPr>
                          <a:xfrm>
                            <a:off x="1449" y="148"/>
                            <a:ext cx="81" cy="81"/>
                          </a:xfrm>
                          <a:custGeom>
                            <a:avLst/>
                            <a:gdLst/>
                            <a:ahLst/>
                            <a:cxnLst/>
                            <a:pathLst>
                              <a:path w="81" h="81">
                                <a:moveTo>
                                  <a:pt x="80" y="40"/>
                                </a:moveTo>
                                <a:lnTo>
                                  <a:pt x="77" y="55"/>
                                </a:lnTo>
                                <a:lnTo>
                                  <a:pt x="69" y="68"/>
                                </a:lnTo>
                                <a:lnTo>
                                  <a:pt x="56" y="77"/>
                                </a:lnTo>
                                <a:lnTo>
                                  <a:pt x="40" y="80"/>
                                </a:lnTo>
                                <a:lnTo>
                                  <a:pt x="25" y="77"/>
                                </a:lnTo>
                                <a:lnTo>
                                  <a:pt x="12" y="68"/>
                                </a:lnTo>
                                <a:lnTo>
                                  <a:pt x="3" y="55"/>
                                </a:lnTo>
                                <a:lnTo>
                                  <a:pt x="0" y="40"/>
                                </a:lnTo>
                                <a:lnTo>
                                  <a:pt x="3" y="24"/>
                                </a:lnTo>
                                <a:lnTo>
                                  <a:pt x="12" y="12"/>
                                </a:lnTo>
                                <a:lnTo>
                                  <a:pt x="25" y="3"/>
                                </a:lnTo>
                                <a:lnTo>
                                  <a:pt x="40" y="0"/>
                                </a:lnTo>
                                <a:lnTo>
                                  <a:pt x="56" y="3"/>
                                </a:lnTo>
                                <a:lnTo>
                                  <a:pt x="69" y="12"/>
                                </a:lnTo>
                                <a:lnTo>
                                  <a:pt x="77" y="24"/>
                                </a:lnTo>
                                <a:lnTo>
                                  <a:pt x="80" y="40"/>
                                </a:lnTo>
                                <a:close/>
                              </a:path>
                            </a:pathLst>
                          </a:custGeom>
                          <a:noFill/>
                          <a:ln w="10171" cap="flat" cmpd="sng">
                            <a:solidFill>
                              <a:srgbClr val="33333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72.05pt;margin-top:7pt;height:4.85pt;width:4.85pt;mso-position-horizontal-relative:page;z-index:15756288;mso-width-relative:page;mso-height-relative:page;" coordorigin="1441,141" coordsize="97,97" o:gfxdata="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">
                <o:lock v:ext="edit" aspectratio="f"/>
                <v:shape id="_x0000_s1026" o:spid="_x0000_s1026" o:spt="100" style="position:absolute;left:1449;top:148;height:81;width:81;" fillcolor="#333333" filled="t" stroked="f" coordsize="81,81" o:gfxdata="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b/+6KL0AAADcAAAADwAAAAAAAAABACAAAAA4AAAAZHJzL2Rvd25yZXYu&#10;eG1sUEsBAhQAFAAAAAgAh07iQDMvBZ47AAAAOQAAABAAAAAAAAAAAQAgAAAAIgEAAGRycy9zaGFw&#10;ZXhtbC54bWxQSwUGAAAAAAYABgBbAQAAzAMAAAAA&#10;" path="m40,80l25,77,12,68,3,55,0,40,3,24,12,12,25,3,40,0,56,3,69,12,77,24,80,40,77,55,69,68,56,77,40,80xe">
                  <v:fill on="t" focussize="0,0"/>
                  <v:stroke on="f"/>
                  <v:imagedata o:title=""/>
                  <o:lock v:ext="edit" aspectratio="f"/>
                </v:shape>
                <v:shape id="_x0000_s1026" o:spid="_x0000_s1026" o:spt="100" style="position:absolute;left:1449;top:148;height:81;width:81;" filled="f" stroked="t" coordsize="81,81" o:gfxdata="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Pjke4G7AAAA3AAAAA8AAAAAAAAAAQAgAAAAOAAAAGRycy9kb3ducmV2Lnht&#10;bFBLAQIUABQAAAAIAIdO4kAzLwWeOwAAADkAAAAQAAAAAAAAAAEAIAAAACABAABkcnMvc2hhcGV4&#10;bWwueG1sUEsFBgAAAAAGAAYAWwEAAMoDAAAAAA==&#10;" path="m80,40l77,55,69,68,56,77,40,80,25,77,12,68,3,55,0,40,3,24,12,12,25,3,40,0,56,3,69,12,77,24,80,40xe">
                  <v:fill on="f" focussize="0,0"/>
                  <v:stroke weight="0.800866141732283pt" color="#333333" joinstyle="round"/>
                  <v:imagedata o:title=""/>
                  <o:lock v:ext="edit" aspectratio="f"/>
                </v:shape>
              </v:group>
            </w:pict>
          </mc:Fallback>
        </mc:AlternateContent>
      </w:r>
      <w:r>
        <w:rPr>
          <w:rFonts w:ascii="Arial" w:eastAsia="Arial"/>
          <w:color w:val="333333"/>
        </w:rPr>
        <w:t xml:space="preserve">API </w:t>
      </w:r>
      <w:r>
        <w:rPr>
          <w:color w:val="333333"/>
        </w:rPr>
        <w:t>⽹关</w:t>
      </w:r>
    </w:p>
    <w:p>
      <w:pPr>
        <w:pStyle w:val="4"/>
        <w:spacing w:before="107" w:line="347" w:lineRule="exact"/>
        <w:ind w:left="105"/>
        <w:rPr>
          <w:b w:val="0"/>
        </w:rPr>
      </w:pPr>
      <w:r>
        <w:rPr>
          <w:b w:val="0"/>
          <w:color w:val="333333"/>
        </w:rPr>
        <w:t>微服务架构下，不同的微服务往往会有不同的访问地址，客户端可能需要调⽤多个服务的接⼝才能完成</w:t>
      </w:r>
    </w:p>
    <w:p>
      <w:pPr>
        <w:pStyle w:val="4"/>
        <w:spacing w:line="347" w:lineRule="exact"/>
        <w:ind w:left="105"/>
        <w:rPr>
          <w:b w:val="0"/>
        </w:rPr>
      </w:pPr>
      <w:r>
        <w:rPr>
          <w:b w:val="0"/>
          <w:color w:val="333333"/>
        </w:rPr>
        <w:t>⼀个业务需求，如果让客户端直接与各个微服务通信可能出现：</w:t>
      </w:r>
    </w:p>
    <w:p>
      <w:pPr>
        <w:pStyle w:val="7"/>
        <w:numPr>
          <w:ilvl w:val="0"/>
          <w:numId w:val="5"/>
        </w:numPr>
        <w:tabs>
          <w:tab w:val="left" w:pos="434"/>
        </w:tabs>
        <w:spacing w:before="107" w:after="0" w:line="240" w:lineRule="auto"/>
        <w:ind w:left="433" w:right="0" w:hanging="329"/>
        <w:jc w:val="left"/>
        <w:rPr>
          <w:b w:val="0"/>
          <w:sz w:val="21"/>
        </w:rPr>
      </w:pPr>
      <w:r>
        <w:rPr>
          <w:b w:val="0"/>
          <w:color w:val="333333"/>
          <w:spacing w:val="-1"/>
          <w:w w:val="95"/>
          <w:sz w:val="21"/>
        </w:rPr>
        <w:t>客户端需要调⽤不同的</w:t>
      </w:r>
      <w:r>
        <w:rPr>
          <w:rFonts w:ascii="Trebuchet MS" w:eastAsia="Trebuchet MS"/>
          <w:color w:val="333333"/>
          <w:w w:val="95"/>
          <w:sz w:val="21"/>
        </w:rPr>
        <w:t>url</w:t>
      </w:r>
      <w:r>
        <w:rPr>
          <w:b w:val="0"/>
          <w:color w:val="333333"/>
          <w:w w:val="95"/>
          <w:sz w:val="21"/>
        </w:rPr>
        <w:t>地址，增加了维护调⽤难度</w:t>
      </w:r>
    </w:p>
    <w:p>
      <w:pPr>
        <w:pStyle w:val="7"/>
        <w:numPr>
          <w:ilvl w:val="0"/>
          <w:numId w:val="5"/>
        </w:numPr>
        <w:tabs>
          <w:tab w:val="left" w:pos="434"/>
        </w:tabs>
        <w:spacing w:before="161" w:after="0" w:line="206" w:lineRule="auto"/>
        <w:ind w:left="105" w:right="500" w:firstLine="0"/>
        <w:jc w:val="left"/>
        <w:rPr>
          <w:b w:val="0"/>
          <w:sz w:val="21"/>
        </w:rPr>
      </w:pPr>
      <w:r>
        <w:rPr>
          <w:b w:val="0"/>
          <w:color w:val="333333"/>
          <w:w w:val="95"/>
          <w:sz w:val="21"/>
        </w:rPr>
        <w:t>在⼀定的场景下，也存在跨域请求的问题（</w:t>
      </w:r>
      <w:r>
        <w:rPr>
          <w:b w:val="0"/>
          <w:color w:val="333333"/>
          <w:spacing w:val="-1"/>
          <w:w w:val="95"/>
          <w:sz w:val="21"/>
        </w:rPr>
        <w:t>前后端分离就会碰到跨域问题，原本我们在后端采⽤</w:t>
      </w:r>
      <w:r>
        <w:rPr>
          <w:rFonts w:ascii="Trebuchet MS" w:eastAsia="Trebuchet MS"/>
          <w:color w:val="333333"/>
          <w:sz w:val="21"/>
        </w:rPr>
        <w:t>Cors</w:t>
      </w:r>
      <w:r>
        <w:rPr>
          <w:b w:val="0"/>
          <w:color w:val="333333"/>
          <w:sz w:val="21"/>
        </w:rPr>
        <w:t>就能解决，现在利⽤⽹关，那么就放在⽹关这层做好了）</w:t>
      </w:r>
    </w:p>
    <w:p>
      <w:pPr>
        <w:pStyle w:val="7"/>
        <w:numPr>
          <w:ilvl w:val="0"/>
          <w:numId w:val="5"/>
        </w:numPr>
        <w:tabs>
          <w:tab w:val="left" w:pos="434"/>
        </w:tabs>
        <w:spacing w:before="121" w:after="0" w:line="240" w:lineRule="auto"/>
        <w:ind w:left="433" w:right="0" w:hanging="329"/>
        <w:jc w:val="left"/>
        <w:rPr>
          <w:b w:val="0"/>
          <w:sz w:val="21"/>
        </w:rPr>
      </w:pPr>
      <w:r>
        <w:rPr>
          <w:b w:val="0"/>
          <w:color w:val="333333"/>
          <w:sz w:val="21"/>
        </w:rPr>
        <w:t>每个微服务都需要进⾏单独的身份认证</w:t>
      </w:r>
    </w:p>
    <w:p>
      <w:pPr>
        <w:pStyle w:val="4"/>
        <w:spacing w:before="160" w:line="206" w:lineRule="auto"/>
        <w:ind w:left="105" w:right="298"/>
        <w:jc w:val="both"/>
        <w:rPr>
          <w:b w:val="0"/>
        </w:rPr>
      </w:pPr>
      <w:r>
        <w:rPr>
          <w:b w:val="0"/>
          <w:color w:val="333333"/>
          <w:w w:val="95"/>
        </w:rPr>
        <w:t>那么，</w:t>
      </w:r>
      <w:r>
        <w:rPr>
          <w:rFonts w:ascii="Trebuchet MS" w:eastAsia="Trebuchet MS"/>
          <w:color w:val="333333"/>
          <w:w w:val="95"/>
        </w:rPr>
        <w:t>API</w:t>
      </w:r>
      <w:r>
        <w:rPr>
          <w:b w:val="0"/>
          <w:color w:val="333333"/>
          <w:w w:val="95"/>
        </w:rPr>
        <w:t>⽹关就可以较好的统⼀处理上述问题，</w:t>
      </w:r>
      <w:r>
        <w:rPr>
          <w:rFonts w:ascii="Trebuchet MS" w:eastAsia="Trebuchet MS"/>
          <w:color w:val="333333"/>
          <w:w w:val="95"/>
        </w:rPr>
        <w:t>API</w:t>
      </w:r>
      <w:r>
        <w:rPr>
          <w:b w:val="0"/>
          <w:color w:val="333333"/>
          <w:w w:val="95"/>
        </w:rPr>
        <w:t>请求调⽤统⼀接⼊</w:t>
      </w:r>
      <w:r>
        <w:rPr>
          <w:rFonts w:ascii="Trebuchet MS" w:eastAsia="Trebuchet MS"/>
          <w:color w:val="333333"/>
          <w:w w:val="95"/>
        </w:rPr>
        <w:t>API</w:t>
      </w:r>
      <w:r>
        <w:rPr>
          <w:b w:val="0"/>
          <w:color w:val="333333"/>
          <w:spacing w:val="-2"/>
          <w:w w:val="95"/>
        </w:rPr>
        <w:t xml:space="preserve">⽹关层，由⽹关转发请求。     </w:t>
      </w:r>
      <w:r>
        <w:rPr>
          <w:rFonts w:ascii="Trebuchet MS" w:eastAsia="Trebuchet MS"/>
          <w:color w:val="333333"/>
          <w:w w:val="95"/>
        </w:rPr>
        <w:t>API</w:t>
      </w:r>
      <w:r>
        <w:rPr>
          <w:b w:val="0"/>
          <w:color w:val="333333"/>
          <w:w w:val="95"/>
        </w:rPr>
        <w:t>⽹关更专注在安全、路由、流量等问题的处理上（微服务团队专注于处理业务逻辑即可），</w:t>
      </w:r>
      <w:r>
        <w:rPr>
          <w:b w:val="0"/>
          <w:color w:val="333333"/>
          <w:spacing w:val="-4"/>
          <w:w w:val="95"/>
        </w:rPr>
        <w:t xml:space="preserve">它的功     </w:t>
      </w:r>
      <w:r>
        <w:rPr>
          <w:b w:val="0"/>
          <w:color w:val="333333"/>
        </w:rPr>
        <w:t>能⽐如</w:t>
      </w:r>
    </w:p>
    <w:p>
      <w:pPr>
        <w:pStyle w:val="7"/>
        <w:numPr>
          <w:ilvl w:val="0"/>
          <w:numId w:val="6"/>
        </w:numPr>
        <w:tabs>
          <w:tab w:val="left" w:pos="434"/>
        </w:tabs>
        <w:spacing w:before="120" w:after="0" w:line="240" w:lineRule="auto"/>
        <w:ind w:left="433" w:right="0" w:hanging="329"/>
        <w:jc w:val="left"/>
        <w:rPr>
          <w:b w:val="0"/>
          <w:sz w:val="21"/>
        </w:rPr>
      </w:pPr>
      <w:r>
        <w:rPr>
          <w:b w:val="0"/>
          <w:color w:val="333333"/>
          <w:sz w:val="21"/>
        </w:rPr>
        <w:t>统⼀接⼊（路由）</w:t>
      </w:r>
    </w:p>
    <w:p>
      <w:pPr>
        <w:pStyle w:val="7"/>
        <w:numPr>
          <w:ilvl w:val="0"/>
          <w:numId w:val="6"/>
        </w:numPr>
        <w:tabs>
          <w:tab w:val="left" w:pos="434"/>
        </w:tabs>
        <w:spacing w:before="144" w:after="0" w:line="206" w:lineRule="auto"/>
        <w:ind w:left="105" w:right="146" w:firstLine="0"/>
        <w:jc w:val="left"/>
        <w:rPr>
          <w:b w:val="0"/>
          <w:sz w:val="21"/>
        </w:rPr>
      </w:pPr>
      <w:r>
        <w:rPr>
          <w:b w:val="0"/>
          <w:color w:val="333333"/>
          <w:w w:val="95"/>
          <w:sz w:val="21"/>
        </w:rPr>
        <w:t>安全防护（统⼀鉴权，负责⽹关访问身份认证验证，与</w:t>
      </w:r>
      <w:r>
        <w:rPr>
          <w:rFonts w:ascii="Trebuchet MS" w:hAnsi="Trebuchet MS" w:eastAsia="Trebuchet MS"/>
          <w:color w:val="333333"/>
          <w:w w:val="95"/>
          <w:sz w:val="21"/>
        </w:rPr>
        <w:t>“</w:t>
      </w:r>
      <w:r>
        <w:rPr>
          <w:b w:val="0"/>
          <w:color w:val="333333"/>
          <w:w w:val="95"/>
          <w:sz w:val="21"/>
        </w:rPr>
        <w:t>访问认证中⼼</w:t>
      </w:r>
      <w:r>
        <w:rPr>
          <w:rFonts w:ascii="Trebuchet MS" w:hAnsi="Trebuchet MS" w:eastAsia="Trebuchet MS"/>
          <w:color w:val="333333"/>
          <w:w w:val="95"/>
          <w:sz w:val="21"/>
        </w:rPr>
        <w:t>”</w:t>
      </w:r>
      <w:r>
        <w:rPr>
          <w:b w:val="0"/>
          <w:color w:val="333333"/>
          <w:spacing w:val="-2"/>
          <w:w w:val="95"/>
          <w:sz w:val="21"/>
        </w:rPr>
        <w:t xml:space="preserve">通信，实际认证业务逻辑交移       </w:t>
      </w:r>
      <w:r>
        <w:rPr>
          <w:rFonts w:ascii="Trebuchet MS" w:hAnsi="Trebuchet MS" w:eastAsia="Trebuchet MS"/>
          <w:color w:val="333333"/>
          <w:w w:val="95"/>
          <w:sz w:val="21"/>
        </w:rPr>
        <w:t>“</w:t>
      </w:r>
      <w:r>
        <w:rPr>
          <w:b w:val="0"/>
          <w:color w:val="333333"/>
          <w:sz w:val="21"/>
        </w:rPr>
        <w:t>访问认证中⼼</w:t>
      </w:r>
      <w:r>
        <w:rPr>
          <w:rFonts w:ascii="Trebuchet MS" w:hAnsi="Trebuchet MS" w:eastAsia="Trebuchet MS"/>
          <w:color w:val="333333"/>
          <w:w w:val="95"/>
          <w:sz w:val="21"/>
        </w:rPr>
        <w:t>”</w:t>
      </w:r>
      <w:r>
        <w:rPr>
          <w:b w:val="0"/>
          <w:color w:val="333333"/>
          <w:sz w:val="21"/>
        </w:rPr>
        <w:t>处理）</w:t>
      </w:r>
    </w:p>
    <w:p>
      <w:pPr>
        <w:pStyle w:val="7"/>
        <w:numPr>
          <w:ilvl w:val="0"/>
          <w:numId w:val="6"/>
        </w:numPr>
        <w:tabs>
          <w:tab w:val="left" w:pos="434"/>
        </w:tabs>
        <w:spacing w:before="137" w:after="0" w:line="240" w:lineRule="auto"/>
        <w:ind w:left="433" w:right="0" w:hanging="329"/>
        <w:jc w:val="left"/>
        <w:rPr>
          <w:b w:val="0"/>
          <w:sz w:val="21"/>
        </w:rPr>
      </w:pPr>
      <w:r>
        <w:rPr>
          <w:b w:val="0"/>
          <w:color w:val="333333"/>
          <w:sz w:val="21"/>
        </w:rPr>
        <w:t>⿊⽩名单（实现通过</w:t>
      </w:r>
      <w:r>
        <w:rPr>
          <w:rFonts w:ascii="Trebuchet MS" w:eastAsia="Trebuchet MS"/>
          <w:color w:val="333333"/>
          <w:sz w:val="21"/>
        </w:rPr>
        <w:t>IP</w:t>
      </w:r>
      <w:r>
        <w:rPr>
          <w:b w:val="0"/>
          <w:color w:val="333333"/>
          <w:sz w:val="21"/>
        </w:rPr>
        <w:t>地址控制禁⽌访问⽹关功能，控制访问）</w:t>
      </w:r>
    </w:p>
    <w:p>
      <w:pPr>
        <w:pStyle w:val="7"/>
        <w:numPr>
          <w:ilvl w:val="0"/>
          <w:numId w:val="7"/>
        </w:numPr>
        <w:tabs>
          <w:tab w:val="left" w:pos="434"/>
        </w:tabs>
        <w:spacing w:before="107" w:after="0" w:line="240" w:lineRule="auto"/>
        <w:ind w:left="433" w:right="0" w:hanging="329"/>
        <w:jc w:val="left"/>
        <w:rPr>
          <w:b w:val="0"/>
          <w:sz w:val="21"/>
        </w:rPr>
      </w:pPr>
      <w:r>
        <w:rPr>
          <w:b w:val="0"/>
          <w:color w:val="333333"/>
          <w:sz w:val="21"/>
        </w:rPr>
        <w:t>协议适配（实现通信协议校验、适配转换的功能）</w:t>
      </w:r>
    </w:p>
    <w:p>
      <w:pPr>
        <w:pStyle w:val="7"/>
        <w:numPr>
          <w:ilvl w:val="0"/>
          <w:numId w:val="7"/>
        </w:numPr>
        <w:tabs>
          <w:tab w:val="left" w:pos="434"/>
        </w:tabs>
        <w:spacing w:before="123" w:after="0" w:line="240" w:lineRule="auto"/>
        <w:ind w:left="433" w:right="0" w:hanging="329"/>
        <w:jc w:val="left"/>
        <w:rPr>
          <w:b w:val="0"/>
          <w:sz w:val="21"/>
        </w:rPr>
      </w:pPr>
      <w:r>
        <w:rPr>
          <w:b w:val="0"/>
          <w:color w:val="333333"/>
          <w:sz w:val="21"/>
        </w:rPr>
        <w:t>流量管控（限流）</w:t>
      </w:r>
    </w:p>
    <w:p>
      <w:pPr>
        <w:pStyle w:val="7"/>
        <w:numPr>
          <w:ilvl w:val="0"/>
          <w:numId w:val="7"/>
        </w:numPr>
        <w:tabs>
          <w:tab w:val="left" w:pos="434"/>
        </w:tabs>
        <w:spacing w:before="107" w:after="0" w:line="240" w:lineRule="auto"/>
        <w:ind w:left="433" w:right="0" w:hanging="329"/>
        <w:jc w:val="left"/>
        <w:rPr>
          <w:b w:val="0"/>
          <w:sz w:val="21"/>
        </w:rPr>
      </w:pPr>
      <w:r>
        <w:rPr>
          <w:b w:val="0"/>
          <w:color w:val="333333"/>
          <w:sz w:val="21"/>
        </w:rPr>
        <w:t>⻓短链接⽀持</w:t>
      </w:r>
    </w:p>
    <w:p>
      <w:pPr>
        <w:pStyle w:val="7"/>
        <w:numPr>
          <w:ilvl w:val="0"/>
          <w:numId w:val="7"/>
        </w:numPr>
        <w:tabs>
          <w:tab w:val="left" w:pos="434"/>
        </w:tabs>
        <w:spacing w:before="107" w:after="0" w:line="240" w:lineRule="auto"/>
        <w:ind w:left="433" w:right="0" w:hanging="329"/>
        <w:jc w:val="left"/>
        <w:rPr>
          <w:b w:val="0"/>
          <w:sz w:val="21"/>
        </w:rPr>
      </w:pPr>
      <w:r>
        <w:rPr>
          <w:b w:val="0"/>
          <w:color w:val="333333"/>
          <w:sz w:val="21"/>
        </w:rPr>
        <w:t>容错能⼒（负载均衡）</w:t>
      </w:r>
    </w:p>
    <w:p>
      <w:pPr>
        <w:spacing w:after="0" w:line="240" w:lineRule="auto"/>
        <w:jc w:val="left"/>
        <w:rPr>
          <w:sz w:val="21"/>
        </w:rPr>
      </w:pPr>
    </w:p>
    <w:p>
      <w:pPr>
        <w:spacing w:after="0" w:line="240" w:lineRule="auto"/>
        <w:jc w:val="left"/>
        <w:rPr>
          <w:sz w:val="21"/>
        </w:rPr>
      </w:pPr>
    </w:p>
    <w:p>
      <w:pPr>
        <w:spacing w:after="0" w:line="240" w:lineRule="auto"/>
        <w:jc w:val="left"/>
        <w:rPr>
          <w:sz w:val="21"/>
        </w:rPr>
        <w:sectPr>
          <w:pgSz w:w="11900" w:h="16840"/>
          <w:pgMar w:top="760" w:right="1100" w:bottom="280" w:left="1120" w:header="720" w:footer="720" w:gutter="0"/>
        </w:sectPr>
      </w:pPr>
      <w:r>
        <w:drawing>
          <wp:inline distT="0" distB="0" distL="114300" distR="114300">
            <wp:extent cx="3905250" cy="2865755"/>
            <wp:effectExtent l="0" t="0" r="6350" b="4445"/>
            <wp:docPr id="1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9"/>
                    <pic:cNvPicPr>
                      <a:picLocks noChangeAspect="1"/>
                    </pic:cNvPicPr>
                  </pic:nvPicPr>
                  <pic:blipFill>
                    <a:blip r:embed="rId12"/>
                    <a:stretch>
                      <a:fillRect/>
                    </a:stretch>
                  </pic:blipFill>
                  <pic:spPr>
                    <a:xfrm>
                      <a:off x="0" y="0"/>
                      <a:ext cx="3905250" cy="2865755"/>
                    </a:xfrm>
                    <a:prstGeom prst="rect">
                      <a:avLst/>
                    </a:prstGeom>
                    <a:noFill/>
                    <a:ln w="9525">
                      <a:noFill/>
                    </a:ln>
                  </pic:spPr>
                </pic:pic>
              </a:graphicData>
            </a:graphic>
          </wp:inline>
        </w:drawing>
      </w:r>
    </w:p>
    <w:p>
      <w:pPr>
        <w:spacing w:after="0" w:line="206" w:lineRule="auto"/>
        <w:jc w:val="both"/>
        <w:sectPr>
          <w:pgSz w:w="11900" w:h="16840"/>
          <w:pgMar w:top="940" w:right="1100" w:bottom="280" w:left="1120" w:header="720" w:footer="720" w:gutter="0"/>
        </w:sectPr>
      </w:pPr>
    </w:p>
    <w:p>
      <w:pPr>
        <w:rPr>
          <w:b w:val="0"/>
          <w:color w:val="333333"/>
          <w:spacing w:val="-18"/>
          <w:w w:val="95"/>
        </w:rPr>
      </w:pPr>
    </w:p>
    <w:p>
      <w:pPr>
        <w:rPr>
          <w:b w:val="0"/>
          <w:color w:val="333333"/>
        </w:rPr>
      </w:pPr>
      <w:r>
        <w:rPr>
          <w:b w:val="0"/>
          <w:color w:val="333333"/>
        </w:rPr>
        <w:t>第⼆部分：</w:t>
      </w:r>
      <w:r>
        <w:rPr>
          <w:rFonts w:ascii="Trebuchet MS" w:eastAsia="Trebuchet MS"/>
          <w:color w:val="333333"/>
        </w:rPr>
        <w:t>SpringCloud</w:t>
      </w:r>
      <w:r>
        <w:rPr>
          <w:b w:val="0"/>
          <w:color w:val="333333"/>
        </w:rPr>
        <w:t>概述</w:t>
      </w:r>
    </w:p>
    <w:p>
      <w:pPr>
        <w:rPr>
          <w:rFonts w:hint="eastAsia" w:ascii="SimSun" w:hAnsi="SimSun" w:eastAsia="SimSun" w:cs="SimSun"/>
          <w:b/>
          <w:bCs/>
        </w:rPr>
      </w:pPr>
      <w:r>
        <w:rPr>
          <w:rFonts w:hint="eastAsia" w:ascii="SimSun" w:hAnsi="SimSun" w:eastAsia="SimSun" w:cs="SimSun"/>
          <w:b/>
          <w:bCs/>
        </w:rPr>
        <w:t>是什么？</w:t>
      </w:r>
    </w:p>
    <w:p>
      <w:pPr>
        <w:rPr>
          <w:rFonts w:hint="eastAsia"/>
        </w:rPr>
      </w:pPr>
      <w:r>
        <w:t>[</w:t>
      </w:r>
      <w:r>
        <w:rPr>
          <w:rFonts w:hint="eastAsia"/>
        </w:rPr>
        <w:t>百度百科</w:t>
      </w:r>
      <w:r>
        <w:t>]Spring Cloud</w:t>
      </w:r>
      <w:r>
        <w:rPr>
          <w:rFonts w:hint="eastAsia"/>
        </w:rPr>
        <w:t>是⼀系列框架的有序集合。它利⽤</w:t>
      </w:r>
      <w:r>
        <w:t>Spring Boot</w:t>
      </w:r>
      <w:r>
        <w:rPr>
          <w:rFonts w:hint="eastAsia"/>
        </w:rPr>
        <w:t xml:space="preserve">的开发便利性巧妙地简化了分布式系统基础设施的开发，如服务发现注册、配置中⼼、消息总线、负载均衡、断路器、数据监控等，都可以⽤ </w:t>
      </w:r>
      <w:r>
        <w:t>Spring Boot</w:t>
      </w:r>
      <w:r>
        <w:rPr>
          <w:rFonts w:hint="eastAsia"/>
        </w:rPr>
        <w:t>的开发⻛格做到⼀键启动和部署。</w:t>
      </w:r>
      <w:r>
        <w:t>Spring Cloud</w:t>
      </w:r>
      <w:r>
        <w:rPr>
          <w:rFonts w:hint="eastAsia"/>
        </w:rPr>
        <w:t>并没有重复制造轮⼦，它只是将⽬前各家公司开发的⽐较成熟、经得起实际考验的服务框架组合起来，通过</w:t>
      </w:r>
      <w:r>
        <w:t>Spring Boot</w:t>
      </w:r>
      <w:r>
        <w:rPr>
          <w:rFonts w:hint="eastAsia"/>
        </w:rPr>
        <w:t>⻛格进⾏再封装屏蔽掉了复杂的配置和实现原理，最终给开发者留出了⼀套简单易懂、易部署和易维护的分布式系统开发⼯具包。</w:t>
      </w:r>
    </w:p>
    <w:p>
      <w:r>
        <w:t>Spring Cloud是⼀系列框架的有序集合（Spring Cloud是⼀个规范）</w:t>
      </w:r>
    </w:p>
    <w:p>
      <w:r>
        <w:t>开发服务发现注册、配置中⼼、消息总线、负载均衡、断路器、数据监控等利⽤Spring Boot的开发便利性简化了微服务架构的开发（⾃动装配）</w:t>
      </w:r>
    </w:p>
    <w:p>
      <w:r>
        <w:rPr>
          <w:rFonts w:hint="eastAsia" w:ascii="SimSun" w:hAnsi="SimSun" w:eastAsia="SimSun" w:cs="SimSun"/>
          <w:b/>
          <w:bCs/>
        </w:rPr>
        <w:t>这⾥，我们需要注意</w:t>
      </w:r>
      <w:r>
        <w:t>，Spring Cloud其实是⼀套规范，是⼀套⽤于构建微服务架构的规范，⽽不是⼀个可以拿来即⽤的框架（所谓规范就是应该有哪些功能组件，然后组件之间怎么配合，共同完成什么事情）。在这个规范之下第三⽅的Netﬂix公司开发了⼀些组件、Spring官⽅开发了⼀些框架/组件，包括第三⽅的阿⾥巴巴开发了⼀套框架/组件集合Spring Cloud Alibaba，这些才是Spring Cloud规范的实现。</w:t>
      </w:r>
    </w:p>
    <w:p>
      <w:r>
        <w:t>Netﬂix搞了⼀套 简称SCN</w:t>
      </w:r>
      <w:r>
        <w:t xml:space="preserve"> </w:t>
      </w:r>
    </w:p>
    <w:p>
      <w:r>
        <w:t>Spring Cloud 吸收了Netﬂix公司的产品基础之上⾃⼰也搞了⼏个组件</w:t>
      </w:r>
    </w:p>
    <w:p>
      <w:r>
        <w:t>阿⾥巴巴在之前的基础上搞出了⼀堆微服务组件,Spring Cloud Alibaba（SCA）</w:t>
      </w:r>
    </w:p>
    <w:p/>
    <w:p>
      <w:pPr>
        <w:rPr>
          <w:rFonts w:hint="eastAsia" w:ascii="SimSun" w:hAnsi="SimSun" w:eastAsia="SimSun" w:cs="SimSun"/>
          <w:b/>
          <w:bCs/>
        </w:rPr>
      </w:pPr>
      <w:r>
        <w:rPr>
          <w:rFonts w:hint="eastAsia" w:ascii="SimSun" w:hAnsi="SimSun" w:eastAsia="SimSun" w:cs="SimSun"/>
          <w:b/>
          <w:bCs/>
        </w:rPr>
        <w:t>解决什么问题</w:t>
      </w:r>
    </w:p>
    <w:p>
      <w:r>
        <w:t>Spring Cloud 规范及实现意图要解决的问题其实就是微服务架构实施过程中存在的⼀些问题，⽐如微服务架构中的服务注册发现问题、⽹络问题（⽐如熔断场景）、统⼀认证安全授权问题、负载均衡问题、链路追踪等问题。</w:t>
      </w:r>
    </w:p>
    <w:p/>
    <w:p>
      <w:pPr>
        <w:rPr>
          <w:rFonts w:hint="eastAsia" w:ascii="SimSun" w:hAnsi="SimSun" w:eastAsia="SimSun" w:cs="SimSun"/>
          <w:b/>
          <w:bCs/>
        </w:rPr>
      </w:pPr>
      <w:r>
        <w:rPr>
          <w:rFonts w:hint="eastAsia" w:ascii="SimSun" w:hAnsi="SimSun" w:eastAsia="SimSun" w:cs="SimSun"/>
          <w:b/>
          <w:bCs/>
        </w:rPr>
        <w:t>架构及其核⼼组件（框架）</w:t>
      </w:r>
    </w:p>
    <w:p/>
    <w:p>
      <w:pPr>
        <w:rPr>
          <w:rFonts w:hint="eastAsia"/>
        </w:rPr>
      </w:pPr>
      <w:r>
        <w:t>如前所述，Spring Cloud是⼀个微服务相关规范，这个规范意图为搭建微服务架构提供⼀站式服务，</w:t>
      </w:r>
      <w:r>
        <w:rPr>
          <w:rFonts w:hint="eastAsia"/>
        </w:rPr>
        <w:t>采⽤组件（框架）化机制定义⼀系列组件，各类组件针对性的处理微服务中的特定问题，这些组件共同来构成</w:t>
      </w:r>
      <w:r>
        <w:t>Spring Cloud</w:t>
      </w:r>
      <w:r>
        <w:rPr>
          <w:rFonts w:hint="eastAsia"/>
        </w:rPr>
        <w:t>微服务技术栈</w:t>
      </w:r>
    </w:p>
    <w:p>
      <w:r>
        <w:drawing>
          <wp:inline distT="0" distB="0" distL="114300" distR="114300">
            <wp:extent cx="5272405" cy="3552825"/>
            <wp:effectExtent l="0" t="0" r="10795" b="3175"/>
            <wp:docPr id="1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0"/>
                    <pic:cNvPicPr>
                      <a:picLocks noChangeAspect="1"/>
                    </pic:cNvPicPr>
                  </pic:nvPicPr>
                  <pic:blipFill>
                    <a:blip r:embed="rId13"/>
                    <a:stretch>
                      <a:fillRect/>
                    </a:stretch>
                  </pic:blipFill>
                  <pic:spPr>
                    <a:xfrm>
                      <a:off x="0" y="0"/>
                      <a:ext cx="5272405" cy="3552825"/>
                    </a:xfrm>
                    <a:prstGeom prst="rect">
                      <a:avLst/>
                    </a:prstGeom>
                    <a:noFill/>
                    <a:ln w="9525">
                      <a:noFill/>
                    </a:ln>
                  </pic:spPr>
                </pic:pic>
              </a:graphicData>
            </a:graphic>
          </wp:inline>
        </w:drawing>
      </w:r>
    </w:p>
    <w:p/>
    <w:p>
      <w:r>
        <w:t>协同工作机制：</w:t>
      </w:r>
    </w:p>
    <w:p>
      <w:r>
        <w:drawing>
          <wp:inline distT="0" distB="0" distL="114300" distR="114300">
            <wp:extent cx="5273675" cy="2676525"/>
            <wp:effectExtent l="0" t="0" r="9525" b="15875"/>
            <wp:docPr id="1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
                    <pic:cNvPicPr>
                      <a:picLocks noChangeAspect="1"/>
                    </pic:cNvPicPr>
                  </pic:nvPicPr>
                  <pic:blipFill>
                    <a:blip r:embed="rId14"/>
                    <a:stretch>
                      <a:fillRect/>
                    </a:stretch>
                  </pic:blipFill>
                  <pic:spPr>
                    <a:xfrm>
                      <a:off x="0" y="0"/>
                      <a:ext cx="5273675" cy="2676525"/>
                    </a:xfrm>
                    <a:prstGeom prst="rect">
                      <a:avLst/>
                    </a:prstGeom>
                    <a:noFill/>
                    <a:ln w="9525">
                      <a:noFill/>
                    </a:ln>
                  </pic:spPr>
                </pic:pic>
              </a:graphicData>
            </a:graphic>
          </wp:inline>
        </w:drawing>
      </w:r>
    </w:p>
    <w:p/>
    <w:p>
      <w:pPr>
        <w:keepNext w:val="0"/>
        <w:keepLines w:val="0"/>
        <w:widowControl/>
        <w:suppressLineNumbers w:val="0"/>
        <w:jc w:val="left"/>
      </w:pPr>
      <w:r>
        <w:rPr>
          <w:rFonts w:ascii="OpenSans" w:hAnsi="OpenSans" w:eastAsia="OpenSans" w:cs="OpenSans"/>
          <w:color w:val="333333"/>
          <w:kern w:val="0"/>
          <w:sz w:val="20"/>
          <w:szCs w:val="20"/>
          <w:lang w:val="en-US" w:eastAsia="zh-CN" w:bidi="ar"/>
        </w:rPr>
        <w:t>Spring Cloud</w:t>
      </w:r>
      <w:r>
        <w:rPr>
          <w:rFonts w:ascii="PingFangSC-Regular" w:hAnsi="PingFangSC-Regular" w:eastAsia="PingFangSC-Regular" w:cs="PingFangSC-Regular"/>
          <w:color w:val="333333"/>
          <w:kern w:val="0"/>
          <w:sz w:val="20"/>
          <w:szCs w:val="20"/>
          <w:lang w:val="en-US" w:eastAsia="zh-CN" w:bidi="ar"/>
        </w:rPr>
        <w:t xml:space="preserve">中的各组件协同⼯作，才能够⽀持⼀个完整的微服务架构。⽐如 </w:t>
      </w:r>
    </w:p>
    <w:p>
      <w:pPr>
        <w:keepNext w:val="0"/>
        <w:keepLines w:val="0"/>
        <w:widowControl/>
        <w:suppressLineNumbers w:val="0"/>
        <w:jc w:val="left"/>
      </w:pPr>
      <w:r>
        <w:rPr>
          <w:rFonts w:hint="eastAsia" w:ascii="PingFangSC-Regular" w:hAnsi="PingFangSC-Regular" w:eastAsia="PingFangSC-Regular" w:cs="PingFangSC-Regular"/>
          <w:color w:val="333333"/>
          <w:kern w:val="0"/>
          <w:sz w:val="20"/>
          <w:szCs w:val="20"/>
          <w:lang w:val="en-US" w:eastAsia="zh-CN" w:bidi="ar"/>
        </w:rPr>
        <w:t xml:space="preserve">注册中⼼负责服务的注册与发现，很好将各服务连接起来 </w:t>
      </w:r>
    </w:p>
    <w:p>
      <w:pPr>
        <w:keepNext w:val="0"/>
        <w:keepLines w:val="0"/>
        <w:widowControl/>
        <w:suppressLineNumbers w:val="0"/>
        <w:jc w:val="left"/>
      </w:pPr>
      <w:r>
        <w:rPr>
          <w:rFonts w:hint="default" w:ascii="OpenSans" w:hAnsi="OpenSans" w:eastAsia="OpenSans" w:cs="OpenSans"/>
          <w:color w:val="333333"/>
          <w:kern w:val="0"/>
          <w:sz w:val="20"/>
          <w:szCs w:val="20"/>
          <w:lang w:val="en-US" w:eastAsia="zh-CN" w:bidi="ar"/>
        </w:rPr>
        <w:t>API</w:t>
      </w:r>
      <w:r>
        <w:rPr>
          <w:rFonts w:hint="eastAsia" w:ascii="PingFangSC-Regular" w:hAnsi="PingFangSC-Regular" w:eastAsia="PingFangSC-Regular" w:cs="PingFangSC-Regular"/>
          <w:color w:val="333333"/>
          <w:kern w:val="0"/>
          <w:sz w:val="20"/>
          <w:szCs w:val="20"/>
          <w:lang w:val="en-US" w:eastAsia="zh-CN" w:bidi="ar"/>
        </w:rPr>
        <w:t xml:space="preserve">⽹关负责转发所有外来的请求 </w:t>
      </w:r>
    </w:p>
    <w:p>
      <w:pPr>
        <w:keepNext w:val="0"/>
        <w:keepLines w:val="0"/>
        <w:widowControl/>
        <w:suppressLineNumbers w:val="0"/>
        <w:jc w:val="left"/>
      </w:pPr>
      <w:r>
        <w:rPr>
          <w:rFonts w:hint="eastAsia" w:ascii="PingFangSC-Regular" w:hAnsi="PingFangSC-Regular" w:eastAsia="PingFangSC-Regular" w:cs="PingFangSC-Regular"/>
          <w:color w:val="333333"/>
          <w:kern w:val="0"/>
          <w:sz w:val="20"/>
          <w:szCs w:val="20"/>
          <w:lang w:val="en-US" w:eastAsia="zh-CN" w:bidi="ar"/>
        </w:rPr>
        <w:t xml:space="preserve">断路器负责监控服务之间的调⽤情况，连续多次失败进⾏熔断保护。 </w:t>
      </w:r>
    </w:p>
    <w:p>
      <w:pPr>
        <w:keepNext w:val="0"/>
        <w:keepLines w:val="0"/>
        <w:widowControl/>
        <w:suppressLineNumbers w:val="0"/>
        <w:jc w:val="left"/>
      </w:pPr>
      <w:r>
        <w:rPr>
          <w:rFonts w:hint="eastAsia" w:ascii="PingFangSC-Regular" w:hAnsi="PingFangSC-Regular" w:eastAsia="PingFangSC-Regular" w:cs="PingFangSC-Regular"/>
          <w:color w:val="333333"/>
          <w:kern w:val="0"/>
          <w:sz w:val="20"/>
          <w:szCs w:val="20"/>
          <w:lang w:val="en-US" w:eastAsia="zh-CN" w:bidi="ar"/>
        </w:rPr>
        <w:t>配置中⼼提供了统⼀的配置信息管理服务</w:t>
      </w:r>
      <w:r>
        <w:rPr>
          <w:rFonts w:hint="default" w:ascii="OpenSans" w:hAnsi="OpenSans" w:eastAsia="OpenSans" w:cs="OpenSans"/>
          <w:color w:val="333333"/>
          <w:kern w:val="0"/>
          <w:sz w:val="20"/>
          <w:szCs w:val="20"/>
          <w:lang w:val="en-US" w:eastAsia="zh-CN" w:bidi="ar"/>
        </w:rPr>
        <w:t>,</w:t>
      </w:r>
      <w:r>
        <w:rPr>
          <w:rFonts w:hint="eastAsia" w:ascii="PingFangSC-Regular" w:hAnsi="PingFangSC-Regular" w:eastAsia="PingFangSC-Regular" w:cs="PingFangSC-Regular"/>
          <w:color w:val="333333"/>
          <w:kern w:val="0"/>
          <w:sz w:val="20"/>
          <w:szCs w:val="20"/>
          <w:lang w:val="en-US" w:eastAsia="zh-CN" w:bidi="ar"/>
        </w:rPr>
        <w:t>可以实时的通知各个服务获取最新的配置信息</w:t>
      </w:r>
    </w:p>
    <w:p/>
    <w:p>
      <w:pPr>
        <w:rPr>
          <w:rFonts w:hint="eastAsia"/>
        </w:rPr>
      </w:pPr>
    </w:p>
    <w:p>
      <w:pPr>
        <w:rPr>
          <w:b/>
          <w:bCs/>
        </w:rPr>
      </w:pPr>
      <w:r>
        <w:rPr>
          <w:b/>
          <w:bCs/>
        </w:rPr>
        <w:t>Spring Cloud与Dubbo的对⽐</w:t>
      </w:r>
    </w:p>
    <w:p/>
    <w:p>
      <w:r>
        <w:rPr>
          <w:lang w:val="en-US" w:eastAsia="zh-CN"/>
        </w:rPr>
        <w:t>Dubbo是阿⾥巴巴公司开源的⼀个⾼性能优秀的服务框架，基于</w:t>
      </w:r>
      <w:r>
        <w:rPr>
          <w:rFonts w:hint="default"/>
          <w:lang w:val="en-US" w:eastAsia="zh-CN"/>
        </w:rPr>
        <w:t>RPC</w:t>
      </w:r>
      <w:r>
        <w:rPr>
          <w:rFonts w:hint="eastAsia"/>
          <w:lang w:val="en-US" w:eastAsia="zh-CN"/>
        </w:rPr>
        <w:t>调⽤，对于⽬前使⽤率较⾼的</w:t>
      </w:r>
      <w:r>
        <w:rPr>
          <w:rFonts w:hint="default"/>
          <w:lang w:val="en-US" w:eastAsia="zh-CN"/>
        </w:rPr>
        <w:t>Spring Cloud Netflflix</w:t>
      </w:r>
      <w:r>
        <w:rPr>
          <w:rFonts w:hint="eastAsia"/>
          <w:lang w:val="en-US" w:eastAsia="zh-CN"/>
        </w:rPr>
        <w:t>来说，它是基于</w:t>
      </w:r>
      <w:r>
        <w:rPr>
          <w:rFonts w:hint="default"/>
          <w:lang w:val="en-US" w:eastAsia="zh-CN"/>
        </w:rPr>
        <w:t>HTTP</w:t>
      </w:r>
      <w:r>
        <w:rPr>
          <w:rFonts w:hint="eastAsia"/>
          <w:lang w:val="en-US" w:eastAsia="zh-CN"/>
        </w:rPr>
        <w:t>的，所以效率上没有</w:t>
      </w:r>
      <w:r>
        <w:rPr>
          <w:rFonts w:hint="default"/>
          <w:lang w:val="en-US" w:eastAsia="zh-CN"/>
        </w:rPr>
        <w:t>Dubbo</w:t>
      </w:r>
      <w:r>
        <w:rPr>
          <w:rFonts w:hint="eastAsia"/>
          <w:lang w:val="en-US" w:eastAsia="zh-CN"/>
        </w:rPr>
        <w:t>⾼，但问题在于</w:t>
      </w:r>
      <w:r>
        <w:rPr>
          <w:rFonts w:hint="default"/>
          <w:lang w:val="en-US" w:eastAsia="zh-CN"/>
        </w:rPr>
        <w:t>Dubbo</w:t>
      </w:r>
      <w:r>
        <w:rPr>
          <w:rFonts w:hint="eastAsia"/>
          <w:lang w:val="en-US" w:eastAsia="zh-CN"/>
        </w:rPr>
        <w:t>体系的组件不全，不能够提供⼀站式解决⽅案，⽐如服务注册与发现需要借助于</w:t>
      </w:r>
      <w:r>
        <w:rPr>
          <w:rFonts w:hint="default"/>
          <w:lang w:val="en-US" w:eastAsia="zh-CN"/>
        </w:rPr>
        <w:t>Zookeeper</w:t>
      </w:r>
      <w:r>
        <w:rPr>
          <w:rFonts w:hint="eastAsia"/>
          <w:lang w:val="en-US" w:eastAsia="zh-CN"/>
        </w:rPr>
        <w:t>等实现，⽽</w:t>
      </w:r>
      <w:r>
        <w:rPr>
          <w:rFonts w:hint="default"/>
          <w:lang w:val="en-US" w:eastAsia="zh-CN"/>
        </w:rPr>
        <w:t>Spring Cloud Netflflix</w:t>
      </w:r>
      <w:r>
        <w:rPr>
          <w:rFonts w:hint="eastAsia"/>
          <w:lang w:val="en-US" w:eastAsia="zh-CN"/>
        </w:rPr>
        <w:t>则是真正的提供了⼀站式服务化解决⽅案，且有</w:t>
      </w:r>
      <w:r>
        <w:rPr>
          <w:rFonts w:hint="default"/>
          <w:lang w:val="en-US" w:eastAsia="zh-CN"/>
        </w:rPr>
        <w:t>Spring</w:t>
      </w:r>
      <w:r>
        <w:rPr>
          <w:rFonts w:hint="eastAsia"/>
          <w:lang w:val="en-US" w:eastAsia="zh-CN"/>
        </w:rPr>
        <w:t xml:space="preserve">⼤家族背景。 </w:t>
      </w:r>
    </w:p>
    <w:p>
      <w:r>
        <w:rPr>
          <w:rFonts w:hint="eastAsia"/>
          <w:lang w:val="en-US" w:eastAsia="zh-CN"/>
        </w:rPr>
        <w:t>前些年，</w:t>
      </w:r>
      <w:r>
        <w:rPr>
          <w:rFonts w:hint="default"/>
          <w:lang w:val="en-US" w:eastAsia="zh-CN"/>
        </w:rPr>
        <w:t>Dubbo</w:t>
      </w:r>
      <w:r>
        <w:rPr>
          <w:rFonts w:hint="eastAsia"/>
          <w:lang w:val="en-US" w:eastAsia="zh-CN"/>
        </w:rPr>
        <w:t>使⽤率⾼于</w:t>
      </w:r>
      <w:r>
        <w:rPr>
          <w:rFonts w:hint="default"/>
          <w:lang w:val="en-US" w:eastAsia="zh-CN"/>
        </w:rPr>
        <w:t>SpringCloud</w:t>
      </w:r>
      <w:r>
        <w:rPr>
          <w:rFonts w:hint="eastAsia"/>
          <w:lang w:val="en-US" w:eastAsia="zh-CN"/>
        </w:rPr>
        <w:t>，但⽬前</w:t>
      </w:r>
      <w:r>
        <w:rPr>
          <w:rFonts w:hint="default"/>
          <w:lang w:val="en-US" w:eastAsia="zh-CN"/>
        </w:rPr>
        <w:t>Spring Cloud</w:t>
      </w:r>
      <w:r>
        <w:rPr>
          <w:rFonts w:hint="eastAsia"/>
          <w:lang w:val="en-US" w:eastAsia="zh-CN"/>
        </w:rPr>
        <w:t>在服务化</w:t>
      </w:r>
      <w:r>
        <w:rPr>
          <w:rFonts w:hint="default"/>
          <w:lang w:val="en-US" w:eastAsia="zh-CN"/>
        </w:rPr>
        <w:t>/</w:t>
      </w:r>
      <w:r>
        <w:rPr>
          <w:rFonts w:hint="eastAsia"/>
          <w:lang w:val="en-US" w:eastAsia="zh-CN"/>
        </w:rPr>
        <w:t>微服务解决⽅案中已经有了⾮常好的发展趋势。</w:t>
      </w:r>
    </w:p>
    <w:p/>
    <w:p/>
    <w:p/>
    <w:p>
      <w:pPr>
        <w:rPr>
          <w:b/>
          <w:bCs/>
        </w:rPr>
      </w:pPr>
      <w:r>
        <w:rPr>
          <w:b/>
          <w:bCs/>
        </w:rPr>
        <w:t>Spring Cloud与Spring Boot</w:t>
      </w:r>
    </w:p>
    <w:p/>
    <w:p>
      <w:r>
        <w:rPr>
          <w:lang w:val="en-US" w:eastAsia="zh-CN"/>
        </w:rPr>
        <w:t>Spring Cloud 只是利⽤了</w:t>
      </w:r>
      <w:r>
        <w:rPr>
          <w:rFonts w:hint="default"/>
          <w:lang w:val="en-US" w:eastAsia="zh-CN"/>
        </w:rPr>
        <w:t xml:space="preserve">Spring Boot </w:t>
      </w:r>
      <w:r>
        <w:rPr>
          <w:rFonts w:hint="eastAsia"/>
          <w:lang w:val="en-US" w:eastAsia="zh-CN"/>
        </w:rPr>
        <w:t xml:space="preserve">的特点，让我们能够快速的实现微服务组件开发，否则不使⽤ </w:t>
      </w:r>
      <w:r>
        <w:rPr>
          <w:rFonts w:hint="default"/>
          <w:lang w:val="en-US" w:eastAsia="zh-CN"/>
        </w:rPr>
        <w:t>Spring Boot</w:t>
      </w:r>
      <w:r>
        <w:rPr>
          <w:rFonts w:hint="eastAsia"/>
          <w:lang w:val="en-US" w:eastAsia="zh-CN"/>
        </w:rPr>
        <w:t>的话，我们在使⽤</w:t>
      </w:r>
      <w:r>
        <w:rPr>
          <w:rFonts w:hint="default"/>
          <w:lang w:val="en-US" w:eastAsia="zh-CN"/>
        </w:rPr>
        <w:t>Spring Cloud</w:t>
      </w:r>
      <w:r>
        <w:rPr>
          <w:rFonts w:hint="eastAsia"/>
          <w:lang w:val="en-US" w:eastAsia="zh-CN"/>
        </w:rPr>
        <w:t>时，每⼀个组件的相关</w:t>
      </w:r>
      <w:r>
        <w:rPr>
          <w:rFonts w:hint="default"/>
          <w:lang w:val="en-US" w:eastAsia="zh-CN"/>
        </w:rPr>
        <w:t>Jar</w:t>
      </w:r>
      <w:r>
        <w:rPr>
          <w:rFonts w:hint="eastAsia"/>
          <w:lang w:val="en-US" w:eastAsia="zh-CN"/>
        </w:rPr>
        <w:t>包都需要我们⾃⼰导⼊配置以及需要开发⼈员考虑兼容性等各种情况。所以</w:t>
      </w:r>
      <w:r>
        <w:rPr>
          <w:rFonts w:hint="default"/>
          <w:lang w:val="en-US" w:eastAsia="zh-CN"/>
        </w:rPr>
        <w:t>Spring Boot</w:t>
      </w:r>
      <w:r>
        <w:rPr>
          <w:rFonts w:hint="eastAsia"/>
          <w:lang w:val="en-US" w:eastAsia="zh-CN"/>
        </w:rPr>
        <w:t>是我们快速把</w:t>
      </w:r>
      <w:r>
        <w:rPr>
          <w:rFonts w:hint="default"/>
          <w:lang w:val="en-US" w:eastAsia="zh-CN"/>
        </w:rPr>
        <w:t>Spring Cloud</w:t>
      </w:r>
      <w:r>
        <w:rPr>
          <w:rFonts w:hint="eastAsia"/>
          <w:lang w:val="en-US" w:eastAsia="zh-CN"/>
        </w:rPr>
        <w:t>微服务技术应⽤起来的⼀种⽅式。</w:t>
      </w:r>
    </w:p>
    <w:p/>
    <w:p>
      <w:pPr>
        <w:rPr>
          <w:b w:val="0"/>
          <w:color w:val="333333"/>
        </w:rPr>
      </w:pPr>
    </w:p>
    <w:p>
      <w:pPr>
        <w:rPr>
          <w:b w:val="0"/>
          <w:color w:val="333333"/>
        </w:rPr>
      </w:pPr>
      <w:r>
        <w:rPr>
          <w:b w:val="0"/>
          <w:color w:val="333333"/>
        </w:rPr>
        <w:t>第三部分代码示例：代码分享</w:t>
      </w:r>
    </w:p>
    <w:p>
      <w:pPr>
        <w:rPr>
          <w:b w:val="0"/>
          <w:color w:val="333333"/>
        </w:rPr>
      </w:pPr>
    </w:p>
    <w:p>
      <w:pPr>
        <w:rPr>
          <w:b w:val="0"/>
          <w:color w:val="333333"/>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2FF" w:usb1="400004FF" w:usb2="00000000" w:usb3="00000000" w:csb0="2000019F" w:csb1="00000000"/>
  </w:font>
  <w:font w:name="Calibri">
    <w:panose1 w:val="020F0702030404030204"/>
    <w:charset w:val="00"/>
    <w:family w:val="swiss"/>
    <w:pitch w:val="default"/>
    <w:sig w:usb0="E10002FF" w:usb1="4000ACFF" w:usb2="00000009" w:usb3="00000000" w:csb0="2000019F" w:csb1="00000000"/>
  </w:font>
  <w:font w:name="苹方-简">
    <w:panose1 w:val="020B0400000000000000"/>
    <w:charset w:val="86"/>
    <w:family w:val="auto"/>
    <w:pitch w:val="default"/>
    <w:sig w:usb0="A00002FF" w:usb1="7ACFFDFB" w:usb2="00000017" w:usb3="00000000" w:csb0="00040001" w:csb1="00000000"/>
  </w:font>
  <w:font w:name="Calibri">
    <w:panose1 w:val="020F0702030404030204"/>
    <w:charset w:val="86"/>
    <w:family w:val="swiss"/>
    <w:pitch w:val="default"/>
    <w:sig w:usb0="E10002FF" w:usb1="4000ACFF" w:usb2="00000009" w:usb3="00000000" w:csb0="2000019F" w:csb1="00000000"/>
  </w:font>
  <w:font w:name="Microsoft YaHei UI">
    <w:altName w:val="苹方-简"/>
    <w:panose1 w:val="00000000000000000000"/>
    <w:charset w:val="86"/>
    <w:family w:val="swiss"/>
    <w:pitch w:val="default"/>
    <w:sig w:usb0="00000000" w:usb1="00000000" w:usb2="00000000" w:usb3="00000000" w:csb0="00000000" w:csb1="00000000"/>
  </w:font>
  <w:font w:name="Trebuchet MS">
    <w:panose1 w:val="020B0603020202020204"/>
    <w:charset w:val="00"/>
    <w:family w:val="swiss"/>
    <w:pitch w:val="default"/>
    <w:sig w:usb0="00000287" w:usb1="00000000" w:usb2="00000000" w:usb3="00000000" w:csb0="2000009F" w:csb1="00000000"/>
  </w:font>
  <w:font w:name="Microsoft JhengHei UI Light">
    <w:altName w:val="苹方-简"/>
    <w:panose1 w:val="00000000000000000000"/>
    <w:charset w:val="86"/>
    <w:family w:val="swiss"/>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Courier New">
    <w:panose1 w:val="02070609020205090404"/>
    <w:charset w:val="00"/>
    <w:family w:val="modern"/>
    <w:pitch w:val="default"/>
    <w:sig w:usb0="E0000AFF" w:usb1="40007843" w:usb2="00000001" w:usb3="00000000" w:csb0="400001BF" w:csb1="DFF70000"/>
  </w:font>
  <w:font w:name="宋体-简">
    <w:panose1 w:val="02010800040101010101"/>
    <w:charset w:val="86"/>
    <w:family w:val="auto"/>
    <w:pitch w:val="default"/>
    <w:sig w:usb0="00000001" w:usb1="080F0000" w:usb2="00000000" w:usb3="00000000" w:csb0="00040000" w:csb1="00000000"/>
  </w:font>
  <w:font w:name="Microsoft JhengHei UI Light">
    <w:altName w:val="苹方-简"/>
    <w:panose1 w:val="00000000000000000000"/>
    <w:charset w:val="00"/>
    <w:family w:val="auto"/>
    <w:pitch w:val="default"/>
    <w:sig w:usb0="00000000" w:usb1="00000000" w:usb2="00000000" w:usb3="00000000" w:csb0="00000000" w:csb1="00000000"/>
  </w:font>
  <w:font w:name="SimSun">
    <w:panose1 w:val="02010600030101010101"/>
    <w:charset w:val="86"/>
    <w:family w:val="auto"/>
    <w:pitch w:val="default"/>
    <w:sig w:usb0="00000003" w:usb1="288F0000" w:usb2="00000006" w:usb3="00000000" w:csb0="00040001" w:csb1="00000000"/>
  </w:font>
  <w:font w:name="OpenSans">
    <w:altName w:val="苹方-简"/>
    <w:panose1 w:val="00000000000000000000"/>
    <w:charset w:val="00"/>
    <w:family w:val="auto"/>
    <w:pitch w:val="default"/>
    <w:sig w:usb0="00000000" w:usb1="00000000" w:usb2="00000000" w:usb3="00000000" w:csb0="00000000" w:csb1="00000000"/>
  </w:font>
  <w:font w:name="PingFangSC-Regular">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053988"/>
    <w:multiLevelType w:val="multilevel"/>
    <w:tmpl w:val="5F053988"/>
    <w:lvl w:ilvl="0" w:tentative="0">
      <w:start w:val="1"/>
      <w:numFmt w:val="decimal"/>
      <w:lvlText w:val="%1）"/>
      <w:lvlJc w:val="left"/>
      <w:pPr>
        <w:ind w:left="433" w:hanging="329"/>
        <w:jc w:val="left"/>
      </w:pPr>
      <w:rPr>
        <w:rFonts w:hint="default" w:ascii="Trebuchet MS" w:hAnsi="Trebuchet MS" w:eastAsia="Trebuchet MS" w:cs="Trebuchet MS"/>
        <w:color w:val="333333"/>
        <w:spacing w:val="-1"/>
        <w:w w:val="99"/>
        <w:sz w:val="19"/>
        <w:szCs w:val="19"/>
        <w:lang w:val="en-US" w:eastAsia="en-US" w:bidi="ar-SA"/>
      </w:rPr>
    </w:lvl>
    <w:lvl w:ilvl="1" w:tentative="0">
      <w:start w:val="0"/>
      <w:numFmt w:val="bullet"/>
      <w:lvlText w:val="•"/>
      <w:lvlJc w:val="left"/>
      <w:pPr>
        <w:ind w:left="1364" w:hanging="329"/>
      </w:pPr>
      <w:rPr>
        <w:rFonts w:hint="default"/>
        <w:lang w:val="en-US" w:eastAsia="en-US" w:bidi="ar-SA"/>
      </w:rPr>
    </w:lvl>
    <w:lvl w:ilvl="2" w:tentative="0">
      <w:start w:val="0"/>
      <w:numFmt w:val="bullet"/>
      <w:lvlText w:val="•"/>
      <w:lvlJc w:val="left"/>
      <w:pPr>
        <w:ind w:left="2288" w:hanging="329"/>
      </w:pPr>
      <w:rPr>
        <w:rFonts w:hint="default"/>
        <w:lang w:val="en-US" w:eastAsia="en-US" w:bidi="ar-SA"/>
      </w:rPr>
    </w:lvl>
    <w:lvl w:ilvl="3" w:tentative="0">
      <w:start w:val="0"/>
      <w:numFmt w:val="bullet"/>
      <w:lvlText w:val="•"/>
      <w:lvlJc w:val="left"/>
      <w:pPr>
        <w:ind w:left="3212" w:hanging="329"/>
      </w:pPr>
      <w:rPr>
        <w:rFonts w:hint="default"/>
        <w:lang w:val="en-US" w:eastAsia="en-US" w:bidi="ar-SA"/>
      </w:rPr>
    </w:lvl>
    <w:lvl w:ilvl="4" w:tentative="0">
      <w:start w:val="0"/>
      <w:numFmt w:val="bullet"/>
      <w:lvlText w:val="•"/>
      <w:lvlJc w:val="left"/>
      <w:pPr>
        <w:ind w:left="4136" w:hanging="329"/>
      </w:pPr>
      <w:rPr>
        <w:rFonts w:hint="default"/>
        <w:lang w:val="en-US" w:eastAsia="en-US" w:bidi="ar-SA"/>
      </w:rPr>
    </w:lvl>
    <w:lvl w:ilvl="5" w:tentative="0">
      <w:start w:val="0"/>
      <w:numFmt w:val="bullet"/>
      <w:lvlText w:val="•"/>
      <w:lvlJc w:val="left"/>
      <w:pPr>
        <w:ind w:left="5060" w:hanging="329"/>
      </w:pPr>
      <w:rPr>
        <w:rFonts w:hint="default"/>
        <w:lang w:val="en-US" w:eastAsia="en-US" w:bidi="ar-SA"/>
      </w:rPr>
    </w:lvl>
    <w:lvl w:ilvl="6" w:tentative="0">
      <w:start w:val="0"/>
      <w:numFmt w:val="bullet"/>
      <w:lvlText w:val="•"/>
      <w:lvlJc w:val="left"/>
      <w:pPr>
        <w:ind w:left="5984" w:hanging="329"/>
      </w:pPr>
      <w:rPr>
        <w:rFonts w:hint="default"/>
        <w:lang w:val="en-US" w:eastAsia="en-US" w:bidi="ar-SA"/>
      </w:rPr>
    </w:lvl>
    <w:lvl w:ilvl="7" w:tentative="0">
      <w:start w:val="0"/>
      <w:numFmt w:val="bullet"/>
      <w:lvlText w:val="•"/>
      <w:lvlJc w:val="left"/>
      <w:pPr>
        <w:ind w:left="6908" w:hanging="329"/>
      </w:pPr>
      <w:rPr>
        <w:rFonts w:hint="default"/>
        <w:lang w:val="en-US" w:eastAsia="en-US" w:bidi="ar-SA"/>
      </w:rPr>
    </w:lvl>
    <w:lvl w:ilvl="8" w:tentative="0">
      <w:start w:val="0"/>
      <w:numFmt w:val="bullet"/>
      <w:lvlText w:val="•"/>
      <w:lvlJc w:val="left"/>
      <w:pPr>
        <w:ind w:left="7832" w:hanging="329"/>
      </w:pPr>
      <w:rPr>
        <w:rFonts w:hint="default"/>
        <w:lang w:val="en-US" w:eastAsia="en-US" w:bidi="ar-SA"/>
      </w:rPr>
    </w:lvl>
  </w:abstractNum>
  <w:abstractNum w:abstractNumId="1">
    <w:nsid w:val="5F053993"/>
    <w:multiLevelType w:val="multilevel"/>
    <w:tmpl w:val="5F053993"/>
    <w:lvl w:ilvl="0" w:tentative="0">
      <w:start w:val="1"/>
      <w:numFmt w:val="decimal"/>
      <w:lvlText w:val="%1）"/>
      <w:lvlJc w:val="left"/>
      <w:pPr>
        <w:ind w:left="433" w:hanging="329"/>
        <w:jc w:val="left"/>
      </w:pPr>
      <w:rPr>
        <w:rFonts w:hint="default" w:ascii="Trebuchet MS" w:hAnsi="Trebuchet MS" w:eastAsia="Trebuchet MS" w:cs="Trebuchet MS"/>
        <w:color w:val="333333"/>
        <w:w w:val="99"/>
        <w:sz w:val="19"/>
        <w:szCs w:val="19"/>
        <w:lang w:val="en-US" w:eastAsia="en-US" w:bidi="ar-SA"/>
      </w:rPr>
    </w:lvl>
    <w:lvl w:ilvl="1" w:tentative="0">
      <w:start w:val="0"/>
      <w:numFmt w:val="bullet"/>
      <w:lvlText w:val="•"/>
      <w:lvlJc w:val="left"/>
      <w:pPr>
        <w:ind w:left="1364" w:hanging="329"/>
      </w:pPr>
      <w:rPr>
        <w:rFonts w:hint="default"/>
        <w:lang w:val="en-US" w:eastAsia="en-US" w:bidi="ar-SA"/>
      </w:rPr>
    </w:lvl>
    <w:lvl w:ilvl="2" w:tentative="0">
      <w:start w:val="0"/>
      <w:numFmt w:val="bullet"/>
      <w:lvlText w:val="•"/>
      <w:lvlJc w:val="left"/>
      <w:pPr>
        <w:ind w:left="2288" w:hanging="329"/>
      </w:pPr>
      <w:rPr>
        <w:rFonts w:hint="default"/>
        <w:lang w:val="en-US" w:eastAsia="en-US" w:bidi="ar-SA"/>
      </w:rPr>
    </w:lvl>
    <w:lvl w:ilvl="3" w:tentative="0">
      <w:start w:val="0"/>
      <w:numFmt w:val="bullet"/>
      <w:lvlText w:val="•"/>
      <w:lvlJc w:val="left"/>
      <w:pPr>
        <w:ind w:left="3212" w:hanging="329"/>
      </w:pPr>
      <w:rPr>
        <w:rFonts w:hint="default"/>
        <w:lang w:val="en-US" w:eastAsia="en-US" w:bidi="ar-SA"/>
      </w:rPr>
    </w:lvl>
    <w:lvl w:ilvl="4" w:tentative="0">
      <w:start w:val="0"/>
      <w:numFmt w:val="bullet"/>
      <w:lvlText w:val="•"/>
      <w:lvlJc w:val="left"/>
      <w:pPr>
        <w:ind w:left="4136" w:hanging="329"/>
      </w:pPr>
      <w:rPr>
        <w:rFonts w:hint="default"/>
        <w:lang w:val="en-US" w:eastAsia="en-US" w:bidi="ar-SA"/>
      </w:rPr>
    </w:lvl>
    <w:lvl w:ilvl="5" w:tentative="0">
      <w:start w:val="0"/>
      <w:numFmt w:val="bullet"/>
      <w:lvlText w:val="•"/>
      <w:lvlJc w:val="left"/>
      <w:pPr>
        <w:ind w:left="5060" w:hanging="329"/>
      </w:pPr>
      <w:rPr>
        <w:rFonts w:hint="default"/>
        <w:lang w:val="en-US" w:eastAsia="en-US" w:bidi="ar-SA"/>
      </w:rPr>
    </w:lvl>
    <w:lvl w:ilvl="6" w:tentative="0">
      <w:start w:val="0"/>
      <w:numFmt w:val="bullet"/>
      <w:lvlText w:val="•"/>
      <w:lvlJc w:val="left"/>
      <w:pPr>
        <w:ind w:left="5984" w:hanging="329"/>
      </w:pPr>
      <w:rPr>
        <w:rFonts w:hint="default"/>
        <w:lang w:val="en-US" w:eastAsia="en-US" w:bidi="ar-SA"/>
      </w:rPr>
    </w:lvl>
    <w:lvl w:ilvl="7" w:tentative="0">
      <w:start w:val="0"/>
      <w:numFmt w:val="bullet"/>
      <w:lvlText w:val="•"/>
      <w:lvlJc w:val="left"/>
      <w:pPr>
        <w:ind w:left="6908" w:hanging="329"/>
      </w:pPr>
      <w:rPr>
        <w:rFonts w:hint="default"/>
        <w:lang w:val="en-US" w:eastAsia="en-US" w:bidi="ar-SA"/>
      </w:rPr>
    </w:lvl>
    <w:lvl w:ilvl="8" w:tentative="0">
      <w:start w:val="0"/>
      <w:numFmt w:val="bullet"/>
      <w:lvlText w:val="•"/>
      <w:lvlJc w:val="left"/>
      <w:pPr>
        <w:ind w:left="7832" w:hanging="329"/>
      </w:pPr>
      <w:rPr>
        <w:rFonts w:hint="default"/>
        <w:lang w:val="en-US" w:eastAsia="en-US" w:bidi="ar-SA"/>
      </w:rPr>
    </w:lvl>
  </w:abstractNum>
  <w:abstractNum w:abstractNumId="2">
    <w:nsid w:val="5F05399E"/>
    <w:multiLevelType w:val="multilevel"/>
    <w:tmpl w:val="5F05399E"/>
    <w:lvl w:ilvl="0" w:tentative="0">
      <w:start w:val="3"/>
      <w:numFmt w:val="decimal"/>
      <w:lvlText w:val="%1）"/>
      <w:lvlJc w:val="left"/>
      <w:pPr>
        <w:ind w:left="433" w:hanging="329"/>
        <w:jc w:val="left"/>
      </w:pPr>
      <w:rPr>
        <w:rFonts w:hint="default" w:ascii="Trebuchet MS" w:hAnsi="Trebuchet MS" w:eastAsia="Trebuchet MS" w:cs="Trebuchet MS"/>
        <w:color w:val="333333"/>
        <w:w w:val="99"/>
        <w:sz w:val="19"/>
        <w:szCs w:val="19"/>
        <w:lang w:val="en-US" w:eastAsia="en-US" w:bidi="ar-SA"/>
      </w:rPr>
    </w:lvl>
    <w:lvl w:ilvl="1" w:tentative="0">
      <w:start w:val="0"/>
      <w:numFmt w:val="bullet"/>
      <w:lvlText w:val="•"/>
      <w:lvlJc w:val="left"/>
      <w:pPr>
        <w:ind w:left="1364" w:hanging="329"/>
      </w:pPr>
      <w:rPr>
        <w:rFonts w:hint="default"/>
        <w:lang w:val="en-US" w:eastAsia="en-US" w:bidi="ar-SA"/>
      </w:rPr>
    </w:lvl>
    <w:lvl w:ilvl="2" w:tentative="0">
      <w:start w:val="0"/>
      <w:numFmt w:val="bullet"/>
      <w:lvlText w:val="•"/>
      <w:lvlJc w:val="left"/>
      <w:pPr>
        <w:ind w:left="2288" w:hanging="329"/>
      </w:pPr>
      <w:rPr>
        <w:rFonts w:hint="default"/>
        <w:lang w:val="en-US" w:eastAsia="en-US" w:bidi="ar-SA"/>
      </w:rPr>
    </w:lvl>
    <w:lvl w:ilvl="3" w:tentative="0">
      <w:start w:val="0"/>
      <w:numFmt w:val="bullet"/>
      <w:lvlText w:val="•"/>
      <w:lvlJc w:val="left"/>
      <w:pPr>
        <w:ind w:left="3212" w:hanging="329"/>
      </w:pPr>
      <w:rPr>
        <w:rFonts w:hint="default"/>
        <w:lang w:val="en-US" w:eastAsia="en-US" w:bidi="ar-SA"/>
      </w:rPr>
    </w:lvl>
    <w:lvl w:ilvl="4" w:tentative="0">
      <w:start w:val="0"/>
      <w:numFmt w:val="bullet"/>
      <w:lvlText w:val="•"/>
      <w:lvlJc w:val="left"/>
      <w:pPr>
        <w:ind w:left="4136" w:hanging="329"/>
      </w:pPr>
      <w:rPr>
        <w:rFonts w:hint="default"/>
        <w:lang w:val="en-US" w:eastAsia="en-US" w:bidi="ar-SA"/>
      </w:rPr>
    </w:lvl>
    <w:lvl w:ilvl="5" w:tentative="0">
      <w:start w:val="0"/>
      <w:numFmt w:val="bullet"/>
      <w:lvlText w:val="•"/>
      <w:lvlJc w:val="left"/>
      <w:pPr>
        <w:ind w:left="5060" w:hanging="329"/>
      </w:pPr>
      <w:rPr>
        <w:rFonts w:hint="default"/>
        <w:lang w:val="en-US" w:eastAsia="en-US" w:bidi="ar-SA"/>
      </w:rPr>
    </w:lvl>
    <w:lvl w:ilvl="6" w:tentative="0">
      <w:start w:val="0"/>
      <w:numFmt w:val="bullet"/>
      <w:lvlText w:val="•"/>
      <w:lvlJc w:val="left"/>
      <w:pPr>
        <w:ind w:left="5984" w:hanging="329"/>
      </w:pPr>
      <w:rPr>
        <w:rFonts w:hint="default"/>
        <w:lang w:val="en-US" w:eastAsia="en-US" w:bidi="ar-SA"/>
      </w:rPr>
    </w:lvl>
    <w:lvl w:ilvl="7" w:tentative="0">
      <w:start w:val="0"/>
      <w:numFmt w:val="bullet"/>
      <w:lvlText w:val="•"/>
      <w:lvlJc w:val="left"/>
      <w:pPr>
        <w:ind w:left="6908" w:hanging="329"/>
      </w:pPr>
      <w:rPr>
        <w:rFonts w:hint="default"/>
        <w:lang w:val="en-US" w:eastAsia="en-US" w:bidi="ar-SA"/>
      </w:rPr>
    </w:lvl>
    <w:lvl w:ilvl="8" w:tentative="0">
      <w:start w:val="0"/>
      <w:numFmt w:val="bullet"/>
      <w:lvlText w:val="•"/>
      <w:lvlJc w:val="left"/>
      <w:pPr>
        <w:ind w:left="7832" w:hanging="329"/>
      </w:pPr>
      <w:rPr>
        <w:rFonts w:hint="default"/>
        <w:lang w:val="en-US" w:eastAsia="en-US" w:bidi="ar-SA"/>
      </w:rPr>
    </w:lvl>
  </w:abstractNum>
  <w:abstractNum w:abstractNumId="3">
    <w:nsid w:val="5F054102"/>
    <w:multiLevelType w:val="singleLevel"/>
    <w:tmpl w:val="5F054102"/>
    <w:lvl w:ilvl="0" w:tentative="0">
      <w:start w:val="1"/>
      <w:numFmt w:val="decimal"/>
      <w:suff w:val="nothing"/>
      <w:lvlText w:val="%1."/>
      <w:lvlJc w:val="left"/>
    </w:lvl>
  </w:abstractNum>
  <w:abstractNum w:abstractNumId="4">
    <w:nsid w:val="5F05411A"/>
    <w:multiLevelType w:val="singleLevel"/>
    <w:tmpl w:val="5F05411A"/>
    <w:lvl w:ilvl="0" w:tentative="0">
      <w:start w:val="1"/>
      <w:numFmt w:val="decimal"/>
      <w:suff w:val="nothing"/>
      <w:lvlText w:val="%1."/>
      <w:lvlJc w:val="left"/>
    </w:lvl>
  </w:abstractNum>
  <w:abstractNum w:abstractNumId="5">
    <w:nsid w:val="5F054869"/>
    <w:multiLevelType w:val="singleLevel"/>
    <w:tmpl w:val="5F054869"/>
    <w:lvl w:ilvl="0" w:tentative="0">
      <w:start w:val="1"/>
      <w:numFmt w:val="decimal"/>
      <w:suff w:val="nothing"/>
      <w:lvlText w:val="%1."/>
      <w:lvlJc w:val="left"/>
    </w:lvl>
  </w:abstractNum>
  <w:abstractNum w:abstractNumId="6">
    <w:nsid w:val="5F054892"/>
    <w:multiLevelType w:val="singleLevel"/>
    <w:tmpl w:val="5F054892"/>
    <w:lvl w:ilvl="0" w:tentative="0">
      <w:start w:val="2"/>
      <w:numFmt w:val="decimal"/>
      <w:suff w:val="nothing"/>
      <w:lvlText w:val="%1."/>
      <w:lvlJc w:val="left"/>
    </w:lvl>
  </w:abstractNum>
  <w:num w:numId="1">
    <w:abstractNumId w:val="3"/>
  </w:num>
  <w:num w:numId="2">
    <w:abstractNumId w:val="4"/>
  </w:num>
  <w:num w:numId="3">
    <w:abstractNumId w:val="5"/>
  </w:num>
  <w:num w:numId="4">
    <w:abstractNumId w:val="6"/>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7B3541E"/>
    <w:rsid w:val="18FF97E8"/>
    <w:rsid w:val="6EFD7B70"/>
    <w:rsid w:val="B5EB828F"/>
    <w:rsid w:val="E7B3541E"/>
    <w:rsid w:val="F7AF2C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36"/>
      <w:ind w:left="105"/>
      <w:outlineLvl w:val="2"/>
    </w:pPr>
    <w:rPr>
      <w:rFonts w:ascii="Microsoft YaHei UI" w:hAnsi="Microsoft YaHei UI" w:eastAsia="Microsoft YaHei UI" w:cs="Microsoft YaHei UI"/>
      <w:b/>
      <w:bCs/>
      <w:sz w:val="32"/>
      <w:szCs w:val="32"/>
      <w:lang w:val="en-US" w:eastAsia="en-US" w:bidi="ar-SA"/>
    </w:rPr>
  </w:style>
  <w:style w:type="paragraph" w:styleId="3">
    <w:name w:val="heading 4"/>
    <w:basedOn w:val="1"/>
    <w:next w:val="1"/>
    <w:unhideWhenUsed/>
    <w:qFormat/>
    <w:uiPriority w:val="0"/>
    <w:pPr>
      <w:spacing w:before="56"/>
      <w:ind w:left="105"/>
      <w:outlineLvl w:val="4"/>
    </w:pPr>
    <w:rPr>
      <w:rFonts w:ascii="Microsoft YaHei UI" w:hAnsi="Microsoft YaHei UI" w:eastAsia="Microsoft YaHei UI" w:cs="Microsoft YaHei UI"/>
      <w:b/>
      <w:bCs/>
      <w:sz w:val="21"/>
      <w:szCs w:val="21"/>
      <w:lang w:val="en-US" w:eastAsia="en-US" w:bidi="ar-SA"/>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Body Text"/>
    <w:basedOn w:val="1"/>
    <w:qFormat/>
    <w:uiPriority w:val="0"/>
    <w:rPr>
      <w:rFonts w:ascii="Microsoft JhengHei UI Light" w:hAnsi="Microsoft JhengHei UI Light" w:eastAsia="Microsoft JhengHei UI Light" w:cs="Microsoft JhengHei UI Light"/>
      <w:sz w:val="21"/>
      <w:szCs w:val="21"/>
      <w:lang w:val="en-US" w:eastAsia="en-US" w:bidi="ar-SA"/>
    </w:rPr>
  </w:style>
  <w:style w:type="paragraph" w:customStyle="1" w:styleId="7">
    <w:name w:val="List Paragraph"/>
    <w:basedOn w:val="1"/>
    <w:qFormat/>
    <w:uiPriority w:val="1"/>
    <w:pPr>
      <w:spacing w:before="56"/>
      <w:ind w:left="433" w:hanging="329"/>
    </w:pPr>
    <w:rPr>
      <w:rFonts w:ascii="Microsoft JhengHei UI Light" w:hAnsi="Microsoft JhengHei UI Light" w:eastAsia="Microsoft JhengHei UI Light" w:cs="Microsoft JhengHei UI Light"/>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Office_2.4.0.3944_F1E327BC-269C-435d-A152-05C5408002CA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2020-07-08T19:11:00Z</dcterms:created>
  <dc:creator>wodezuiaishinageren</dc:creator>
  <cp:lastModifiedBy>wodezuiaishinageren</cp:lastModifiedBy>
  <dcterms:modified xsi:type="dcterms:W3CDTF">2020-07-09T11:37:51Z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2052-2.4.0.3944</vt:lpwstr>
  </property>
</Properties>
</file>