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49" w:rsidRPr="00C315D5" w:rsidRDefault="00F44E43" w:rsidP="00EC7FBE">
      <w:pPr>
        <w:pStyle w:val="Heading1"/>
        <w:ind w:left="360"/>
        <w:jc w:val="center"/>
      </w:pPr>
      <w:r w:rsidRPr="00C315D5">
        <w:t>Vubiz Ecommerce Web Service</w:t>
      </w:r>
    </w:p>
    <w:p w:rsidR="00960933" w:rsidRPr="00960933" w:rsidRDefault="00EC7FBE" w:rsidP="00960933">
      <w:pPr>
        <w:pStyle w:val="Heading3"/>
        <w:jc w:val="center"/>
      </w:pPr>
      <w:r>
        <w:t xml:space="preserve"> </w:t>
      </w:r>
      <w:r w:rsidR="00960933">
        <w:t xml:space="preserve">[This service handles Individual Sales and </w:t>
      </w:r>
      <w:r w:rsidR="00960933" w:rsidRPr="00960933">
        <w:rPr>
          <w:highlight w:val="yellow"/>
        </w:rPr>
        <w:t>Group Sales</w:t>
      </w:r>
      <w:r w:rsidR="00960933">
        <w:t xml:space="preserve"> (in yellow).</w:t>
      </w:r>
      <w:r w:rsidR="00960933">
        <w:br/>
        <w:t>If this service is only used for Individual Sales ignore the yellow references]</w:t>
      </w:r>
    </w:p>
    <w:p w:rsidR="00960933" w:rsidRDefault="00960933" w:rsidP="00F44E43">
      <w:pPr>
        <w:jc w:val="right"/>
      </w:pPr>
    </w:p>
    <w:p w:rsidR="00F44E43" w:rsidRDefault="003E429C" w:rsidP="00F44E43">
      <w:pPr>
        <w:jc w:val="right"/>
      </w:pPr>
      <w:r w:rsidRPr="00960933">
        <w:t xml:space="preserve">Last updated: </w:t>
      </w:r>
      <w:r w:rsidR="005A5A25">
        <w:t>Jan</w:t>
      </w:r>
      <w:r w:rsidRPr="00960933">
        <w:t xml:space="preserve"> </w:t>
      </w:r>
      <w:r w:rsidR="00683E73" w:rsidRPr="00960933">
        <w:t>3</w:t>
      </w:r>
      <w:r w:rsidR="005A5A25">
        <w:t>0</w:t>
      </w:r>
      <w:r w:rsidRPr="00960933">
        <w:t>, 201</w:t>
      </w:r>
      <w:r w:rsidR="005A5A25">
        <w:t>8</w:t>
      </w:r>
    </w:p>
    <w:p w:rsidR="003E429C" w:rsidRDefault="003E429C" w:rsidP="00F44E43">
      <w:pPr>
        <w:pStyle w:val="ListParagraph"/>
        <w:numPr>
          <w:ilvl w:val="0"/>
          <w:numId w:val="1"/>
        </w:numPr>
      </w:pPr>
      <w:r>
        <w:t>This service was developed around 2010 and has been refined from time to time.</w:t>
      </w:r>
    </w:p>
    <w:p w:rsidR="003E429C" w:rsidRPr="008A1F95" w:rsidRDefault="003E429C" w:rsidP="00F44E43">
      <w:pPr>
        <w:pStyle w:val="ListParagraph"/>
        <w:numPr>
          <w:ilvl w:val="0"/>
          <w:numId w:val="1"/>
        </w:numPr>
      </w:pPr>
      <w:r>
        <w:t xml:space="preserve">It uses the </w:t>
      </w:r>
      <w:r w:rsidR="004D133C">
        <w:t>traditional</w:t>
      </w:r>
      <w:r>
        <w:t xml:space="preserve"> Microso</w:t>
      </w:r>
      <w:r w:rsidRPr="008A1F95">
        <w:t>ft Web Serviced (.ASMX – web service which is XML / SOAP based).</w:t>
      </w:r>
    </w:p>
    <w:p w:rsidR="00F44E43" w:rsidRPr="008A1F95" w:rsidRDefault="00F44E43" w:rsidP="00F44E43">
      <w:pPr>
        <w:pStyle w:val="ListParagraph"/>
        <w:numPr>
          <w:ilvl w:val="0"/>
          <w:numId w:val="1"/>
        </w:numPr>
      </w:pPr>
      <w:r w:rsidRPr="008A1F95">
        <w:t>Can be accessed either live or on our</w:t>
      </w:r>
      <w:r w:rsidR="008A1F95">
        <w:t xml:space="preserve"> staging</w:t>
      </w:r>
      <w:r w:rsidR="008A1F95">
        <w:rPr>
          <w:shd w:val="clear" w:color="auto" w:fill="DEEAF6" w:themeFill="accent1" w:themeFillTint="33"/>
        </w:rPr>
        <w:t xml:space="preserve"> </w:t>
      </w:r>
      <w:r w:rsidRPr="008A1F95">
        <w:t>server:</w:t>
      </w:r>
    </w:p>
    <w:p w:rsidR="008A1F95" w:rsidRDefault="0086532E" w:rsidP="005A1B4D">
      <w:pPr>
        <w:pStyle w:val="ListParagraph"/>
        <w:numPr>
          <w:ilvl w:val="1"/>
          <w:numId w:val="1"/>
        </w:numPr>
      </w:pPr>
      <w:hyperlink r:id="rId5" w:history="1">
        <w:r w:rsidR="003E429C" w:rsidRPr="008A1F95">
          <w:rPr>
            <w:rStyle w:val="Hyperlink"/>
          </w:rPr>
          <w:t>https://vubiz.com/webservice/vuecommerce.asmx</w:t>
        </w:r>
      </w:hyperlink>
      <w:r w:rsidR="003E429C" w:rsidRPr="008A1F95">
        <w:t xml:space="preserve"> </w:t>
      </w:r>
      <w:r w:rsidR="00F44E43" w:rsidRPr="008A1F95">
        <w:t>(live)</w:t>
      </w:r>
    </w:p>
    <w:p w:rsidR="00F44E43" w:rsidRPr="008A1F95" w:rsidRDefault="0086532E" w:rsidP="008A1F95">
      <w:pPr>
        <w:pStyle w:val="ListParagraph"/>
        <w:numPr>
          <w:ilvl w:val="1"/>
          <w:numId w:val="1"/>
        </w:numPr>
      </w:pPr>
      <w:hyperlink r:id="rId6" w:history="1">
        <w:r w:rsidR="008A1F95" w:rsidRPr="008A1F95">
          <w:rPr>
            <w:rStyle w:val="Hyperlink"/>
          </w:rPr>
          <w:t>https://stagingweb.vubiz.com/webservice/vuecommerce.asmx</w:t>
        </w:r>
      </w:hyperlink>
      <w:r w:rsidR="008A1F95" w:rsidRPr="008A1F95">
        <w:t xml:space="preserve"> (staging)</w:t>
      </w:r>
    </w:p>
    <w:p w:rsidR="003E429C" w:rsidRPr="008A1F95" w:rsidRDefault="003E429C" w:rsidP="003E429C">
      <w:pPr>
        <w:pStyle w:val="ListParagraph"/>
        <w:numPr>
          <w:ilvl w:val="0"/>
          <w:numId w:val="1"/>
        </w:numPr>
      </w:pPr>
      <w:r w:rsidRPr="008A1F95">
        <w:t>Note SSL is not mandatory but recommended.</w:t>
      </w:r>
    </w:p>
    <w:p w:rsidR="00F44E43" w:rsidRPr="00C315D5" w:rsidRDefault="00F44E43" w:rsidP="00F44E43">
      <w:pPr>
        <w:pStyle w:val="ListParagraph"/>
        <w:numPr>
          <w:ilvl w:val="0"/>
          <w:numId w:val="1"/>
        </w:numPr>
      </w:pPr>
      <w:r w:rsidRPr="00C315D5">
        <w:t xml:space="preserve">Can post </w:t>
      </w:r>
      <w:r w:rsidR="0062391B">
        <w:t xml:space="preserve">ecommerce </w:t>
      </w:r>
      <w:r w:rsidRPr="00C315D5">
        <w:t>sales for two major types of customers:</w:t>
      </w:r>
    </w:p>
    <w:p w:rsidR="00F44E43" w:rsidRPr="00C315D5" w:rsidRDefault="00F44E43" w:rsidP="00F44E43">
      <w:pPr>
        <w:pStyle w:val="ListParagraph"/>
        <w:numPr>
          <w:ilvl w:val="1"/>
          <w:numId w:val="1"/>
        </w:numPr>
      </w:pPr>
      <w:r w:rsidRPr="00C315D5">
        <w:t xml:space="preserve">Individual Sale </w:t>
      </w:r>
      <w:r w:rsidR="004D1D10" w:rsidRPr="00C315D5">
        <w:t xml:space="preserve">- </w:t>
      </w:r>
      <w:r w:rsidRPr="00C315D5">
        <w:t>this customer stay</w:t>
      </w:r>
      <w:r w:rsidR="004D1D10" w:rsidRPr="00C315D5">
        <w:t>s</w:t>
      </w:r>
      <w:r w:rsidRPr="00C315D5">
        <w:t xml:space="preserve"> within the client’s main account;</w:t>
      </w:r>
    </w:p>
    <w:p w:rsidR="00F44E43" w:rsidRDefault="00F44E43" w:rsidP="00F44E43">
      <w:pPr>
        <w:pStyle w:val="ListParagraph"/>
        <w:numPr>
          <w:ilvl w:val="1"/>
          <w:numId w:val="1"/>
        </w:numPr>
      </w:pPr>
      <w:r w:rsidRPr="00C315D5">
        <w:t xml:space="preserve">Group Sale </w:t>
      </w:r>
      <w:r w:rsidR="004D1D10" w:rsidRPr="00C315D5">
        <w:t xml:space="preserve">- </w:t>
      </w:r>
      <w:r w:rsidRPr="00C315D5">
        <w:t>this customer becomes the “facilitator” of a new child account where they would add in learners and assign them seats from the bundle purchased;</w:t>
      </w:r>
    </w:p>
    <w:p w:rsidR="00D111A8" w:rsidRPr="00C315D5" w:rsidRDefault="000760E3" w:rsidP="00D111A8">
      <w:pPr>
        <w:pStyle w:val="ListParagraph"/>
        <w:numPr>
          <w:ilvl w:val="0"/>
          <w:numId w:val="1"/>
        </w:numPr>
      </w:pPr>
      <w:r>
        <w:t xml:space="preserve">Sales </w:t>
      </w:r>
      <w:r w:rsidR="00D111A8" w:rsidRPr="00C315D5">
        <w:t>Transactions can be of two actions:</w:t>
      </w:r>
    </w:p>
    <w:p w:rsidR="00D111A8" w:rsidRPr="00C315D5" w:rsidRDefault="00D111A8" w:rsidP="00D111A8">
      <w:pPr>
        <w:pStyle w:val="ListParagraph"/>
        <w:numPr>
          <w:ilvl w:val="1"/>
          <w:numId w:val="1"/>
        </w:numPr>
      </w:pPr>
      <w:r w:rsidRPr="00C315D5">
        <w:rPr>
          <w:b/>
        </w:rPr>
        <w:t>V</w:t>
      </w:r>
      <w:r w:rsidRPr="00C315D5">
        <w:t>alidate: this is typically used on the first “pass” to ensure all data and math is proper, if so a success value is return. This pass is optional.</w:t>
      </w:r>
    </w:p>
    <w:p w:rsidR="00D111A8" w:rsidRDefault="00D111A8" w:rsidP="00D111A8">
      <w:pPr>
        <w:pStyle w:val="ListParagraph"/>
        <w:numPr>
          <w:ilvl w:val="1"/>
          <w:numId w:val="1"/>
        </w:numPr>
      </w:pPr>
      <w:r w:rsidRPr="00C315D5">
        <w:rPr>
          <w:b/>
        </w:rPr>
        <w:t>C</w:t>
      </w:r>
      <w:r w:rsidRPr="00C315D5">
        <w:t>ommit: this is where the transaction will process the transaction and update all the appropriate</w:t>
      </w:r>
      <w:r w:rsidR="004D1D10" w:rsidRPr="00C315D5">
        <w:t xml:space="preserve"> databases.</w:t>
      </w:r>
    </w:p>
    <w:p w:rsidR="00D111A8" w:rsidRPr="00C315D5" w:rsidRDefault="00D111A8" w:rsidP="00D111A8">
      <w:pPr>
        <w:pStyle w:val="ListParagraph"/>
        <w:numPr>
          <w:ilvl w:val="0"/>
          <w:numId w:val="1"/>
        </w:numPr>
      </w:pPr>
      <w:r w:rsidRPr="00C315D5">
        <w:t>Error Handling:</w:t>
      </w:r>
    </w:p>
    <w:p w:rsidR="00D111A8" w:rsidRPr="00C315D5" w:rsidRDefault="00D111A8" w:rsidP="00D111A8">
      <w:pPr>
        <w:pStyle w:val="ListParagraph"/>
        <w:numPr>
          <w:ilvl w:val="1"/>
          <w:numId w:val="1"/>
        </w:numPr>
      </w:pPr>
      <w:r w:rsidRPr="00C315D5">
        <w:t>After each posting a return code plus description will be returned, with some extra key data fields depending on the transaction type.</w:t>
      </w:r>
    </w:p>
    <w:p w:rsidR="00D111A8" w:rsidRPr="00C315D5" w:rsidRDefault="00D111A8" w:rsidP="00D111A8">
      <w:pPr>
        <w:pStyle w:val="ListParagraph"/>
        <w:numPr>
          <w:ilvl w:val="1"/>
          <w:numId w:val="1"/>
        </w:numPr>
      </w:pPr>
      <w:r w:rsidRPr="00C315D5">
        <w:t xml:space="preserve">Success is return code </w:t>
      </w:r>
      <w:r w:rsidRPr="00C315D5">
        <w:rPr>
          <w:b/>
        </w:rPr>
        <w:t>200</w:t>
      </w:r>
      <w:r w:rsidRPr="00C315D5">
        <w:t xml:space="preserve">, all others are in the </w:t>
      </w:r>
      <w:r w:rsidRPr="00C315D5">
        <w:rPr>
          <w:b/>
        </w:rPr>
        <w:t>400</w:t>
      </w:r>
      <w:r w:rsidRPr="00C315D5">
        <w:t xml:space="preserve"> family and will define errors such as a missing field, incorrect extension of a transaction, etc.</w:t>
      </w:r>
    </w:p>
    <w:p w:rsidR="00D111A8" w:rsidRPr="00C315D5" w:rsidRDefault="00D111A8" w:rsidP="00D111A8">
      <w:pPr>
        <w:pStyle w:val="ListParagraph"/>
        <w:numPr>
          <w:ilvl w:val="0"/>
          <w:numId w:val="1"/>
        </w:numPr>
      </w:pPr>
      <w:r w:rsidRPr="00C315D5">
        <w:t>Data:</w:t>
      </w:r>
    </w:p>
    <w:p w:rsidR="00F44E43" w:rsidRPr="00C315D5" w:rsidRDefault="00F44E43" w:rsidP="00F44E43">
      <w:pPr>
        <w:pStyle w:val="ListParagraph"/>
        <w:numPr>
          <w:ilvl w:val="1"/>
          <w:numId w:val="1"/>
        </w:numPr>
      </w:pPr>
      <w:r w:rsidRPr="00C315D5">
        <w:t xml:space="preserve">Can post the bare minimum </w:t>
      </w:r>
      <w:r w:rsidR="004D1D10" w:rsidRPr="00C315D5">
        <w:t>number of fields</w:t>
      </w:r>
      <w:r w:rsidRPr="00C315D5">
        <w:t xml:space="preserve"> or a complete set of fields that defines the purchaser - should you have unique fields not provided in the Web Service, you can post multiple</w:t>
      </w:r>
      <w:r w:rsidR="00D111A8" w:rsidRPr="00C315D5">
        <w:t xml:space="preserve"> values into what is called the Memo field.  These will be stored in our database separated by pipes. An example is an accounting or order value that is unique.</w:t>
      </w:r>
    </w:p>
    <w:p w:rsidR="00001221" w:rsidRPr="00C315D5" w:rsidRDefault="00001221" w:rsidP="00001221">
      <w:pPr>
        <w:pStyle w:val="ListParagraph"/>
        <w:numPr>
          <w:ilvl w:val="0"/>
          <w:numId w:val="1"/>
        </w:numPr>
      </w:pPr>
      <w:r w:rsidRPr="00C315D5">
        <w:t>Credentials:</w:t>
      </w:r>
    </w:p>
    <w:p w:rsidR="00001221" w:rsidRPr="00C315D5" w:rsidRDefault="00001221" w:rsidP="00001221">
      <w:pPr>
        <w:pStyle w:val="ListParagraph"/>
        <w:numPr>
          <w:ilvl w:val="1"/>
          <w:numId w:val="1"/>
        </w:numPr>
      </w:pPr>
      <w:r w:rsidRPr="00C315D5">
        <w:t xml:space="preserve">There are two ways to use the WS regarding credentials. One is where you ALWAYS send the credentials with the purchaser, ie that person is a member of your organization and you will pass us their unique identifier – in this case </w:t>
      </w:r>
      <w:r w:rsidRPr="00C315D5">
        <w:rPr>
          <w:b/>
        </w:rPr>
        <w:t>we set your master account to “Auto-Enroll</w:t>
      </w:r>
      <w:r w:rsidRPr="00C315D5">
        <w:t>” meaning when we get a new purchaser with credentials then we freely add them to the system.</w:t>
      </w:r>
    </w:p>
    <w:p w:rsidR="00001221" w:rsidRDefault="00001221" w:rsidP="00001221">
      <w:pPr>
        <w:pStyle w:val="ListParagraph"/>
        <w:numPr>
          <w:ilvl w:val="1"/>
          <w:numId w:val="1"/>
        </w:numPr>
      </w:pPr>
      <w:r w:rsidRPr="00C315D5">
        <w:t xml:space="preserve">The second way is whereby you prefer our service to assign credentials (ie Passwords). This way </w:t>
      </w:r>
      <w:r w:rsidRPr="00C315D5">
        <w:rPr>
          <w:b/>
        </w:rPr>
        <w:t>we do</w:t>
      </w:r>
      <w:r w:rsidRPr="00C315D5">
        <w:t xml:space="preserve"> </w:t>
      </w:r>
      <w:r w:rsidRPr="00C315D5">
        <w:rPr>
          <w:b/>
        </w:rPr>
        <w:t xml:space="preserve">NOT set your account to “Auto-Enroll” </w:t>
      </w:r>
      <w:r w:rsidRPr="00C315D5">
        <w:t>and when we receive a Password we do not have on file, we return an error.</w:t>
      </w:r>
    </w:p>
    <w:p w:rsidR="003349FB" w:rsidRPr="00B775FB" w:rsidRDefault="003349FB" w:rsidP="003349FB">
      <w:pPr>
        <w:pStyle w:val="ListParagraph"/>
        <w:numPr>
          <w:ilvl w:val="0"/>
          <w:numId w:val="1"/>
        </w:numPr>
        <w:rPr>
          <w:highlight w:val="cyan"/>
        </w:rPr>
      </w:pPr>
      <w:r w:rsidRPr="00B775FB">
        <w:rPr>
          <w:highlight w:val="cyan"/>
        </w:rPr>
        <w:t>Order ID:</w:t>
      </w:r>
      <w:r w:rsidRPr="00B775FB">
        <w:rPr>
          <w:highlight w:val="cyan"/>
        </w:rPr>
        <w:tab/>
      </w:r>
      <w:r w:rsidR="00B775FB" w:rsidRPr="00B775FB">
        <w:rPr>
          <w:i/>
          <w:highlight w:val="cyan"/>
        </w:rPr>
        <w:t>(</w:t>
      </w:r>
      <w:r w:rsidRPr="00B775FB">
        <w:rPr>
          <w:i/>
          <w:highlight w:val="cyan"/>
        </w:rPr>
        <w:t>added Aug 2018</w:t>
      </w:r>
      <w:r w:rsidR="00B775FB" w:rsidRPr="00B775FB">
        <w:rPr>
          <w:i/>
          <w:highlight w:val="cyan"/>
        </w:rPr>
        <w:t>)</w:t>
      </w:r>
    </w:p>
    <w:p w:rsidR="003349FB" w:rsidRPr="00B775FB" w:rsidRDefault="003349FB" w:rsidP="003349FB">
      <w:pPr>
        <w:pStyle w:val="ListParagraph"/>
        <w:numPr>
          <w:ilvl w:val="1"/>
          <w:numId w:val="1"/>
        </w:numPr>
        <w:rPr>
          <w:highlight w:val="cyan"/>
        </w:rPr>
      </w:pPr>
      <w:r w:rsidRPr="00B775FB">
        <w:rPr>
          <w:highlight w:val="cyan"/>
        </w:rPr>
        <w:lastRenderedPageBreak/>
        <w:t>Using OrderId at either the Header level or the Line Item Level is optional, however if you do you an OrderId at the Header level then it must be unique.</w:t>
      </w:r>
    </w:p>
    <w:p w:rsidR="003349FB" w:rsidRPr="00B775FB" w:rsidRDefault="003349FB" w:rsidP="003349FB">
      <w:pPr>
        <w:pStyle w:val="ListParagraph"/>
        <w:numPr>
          <w:ilvl w:val="1"/>
          <w:numId w:val="1"/>
        </w:numPr>
        <w:rPr>
          <w:highlight w:val="cyan"/>
        </w:rPr>
      </w:pPr>
      <w:r w:rsidRPr="00B775FB">
        <w:rPr>
          <w:highlight w:val="cyan"/>
        </w:rPr>
        <w:t>If you post a transaction with an OrderId that is already on file (ie from a previous post) then the transaction will return an error message 453 (see details at end of this document)</w:t>
      </w:r>
    </w:p>
    <w:p w:rsidR="00D111A8" w:rsidRPr="00C315D5" w:rsidRDefault="00D111A8"/>
    <w:p w:rsidR="00D111A8" w:rsidRPr="00C315D5" w:rsidRDefault="00D111A8" w:rsidP="00D111A8">
      <w:pPr>
        <w:pStyle w:val="Heading1"/>
        <w:jc w:val="center"/>
      </w:pPr>
      <w:r w:rsidRPr="00C315D5">
        <w:t>Vubiz Ecommerce Web Service</w:t>
      </w:r>
    </w:p>
    <w:p w:rsidR="00230EB1" w:rsidRPr="00C315D5" w:rsidRDefault="00230EB1" w:rsidP="000760E3">
      <w:pPr>
        <w:pStyle w:val="Heading2"/>
        <w:jc w:val="center"/>
      </w:pPr>
      <w:r w:rsidRPr="00C315D5">
        <w:t xml:space="preserve">Fields </w:t>
      </w:r>
      <w:r w:rsidR="00960933">
        <w:t>Accepted</w:t>
      </w:r>
      <w:r w:rsidR="004D133C">
        <w:t xml:space="preserve"> (anything else sent is ignored)</w:t>
      </w:r>
      <w:r w:rsidR="000760E3">
        <w:br/>
      </w:r>
    </w:p>
    <w:p w:rsidR="00230EB1" w:rsidRPr="00C315D5" w:rsidRDefault="009E7453" w:rsidP="00230EB1">
      <w:pPr>
        <w:pStyle w:val="Heading3"/>
      </w:pPr>
      <w:r w:rsidRPr="00C315D5">
        <w:t>Memo/Free V</w:t>
      </w:r>
      <w:r w:rsidR="00230EB1" w:rsidRPr="00C315D5">
        <w:t>alues</w:t>
      </w:r>
    </w:p>
    <w:p w:rsidR="00230EB1" w:rsidRPr="00C315D5" w:rsidRDefault="00230EB1" w:rsidP="00230EB1">
      <w:pPr>
        <w:spacing w:after="0" w:line="240" w:lineRule="auto"/>
        <w:ind w:left="720"/>
      </w:pPr>
      <w:proofErr w:type="spellStart"/>
      <w:r w:rsidRPr="00C315D5">
        <w:t>OrderDate</w:t>
      </w:r>
      <w:proofErr w:type="spellEnd"/>
    </w:p>
    <w:p w:rsidR="00230EB1" w:rsidRPr="00C315D5" w:rsidRDefault="00230EB1" w:rsidP="00230EB1">
      <w:pPr>
        <w:spacing w:after="0" w:line="240" w:lineRule="auto"/>
        <w:ind w:left="720"/>
      </w:pPr>
      <w:proofErr w:type="spellStart"/>
      <w:r w:rsidRPr="00C315D5">
        <w:t>UserID</w:t>
      </w:r>
      <w:proofErr w:type="spellEnd"/>
    </w:p>
    <w:p w:rsidR="00230EB1" w:rsidRPr="00C315D5" w:rsidRDefault="00230EB1" w:rsidP="00230EB1">
      <w:pPr>
        <w:spacing w:after="0" w:line="240" w:lineRule="auto"/>
        <w:ind w:left="720"/>
      </w:pPr>
      <w:proofErr w:type="spellStart"/>
      <w:r w:rsidRPr="00C315D5">
        <w:t>CompanyID</w:t>
      </w:r>
      <w:proofErr w:type="spellEnd"/>
    </w:p>
    <w:p w:rsidR="00230EB1" w:rsidRPr="00C315D5" w:rsidRDefault="00230EB1" w:rsidP="00230EB1">
      <w:pPr>
        <w:spacing w:after="0" w:line="240" w:lineRule="auto"/>
        <w:ind w:left="720"/>
      </w:pPr>
      <w:r w:rsidRPr="00C315D5">
        <w:t>Memo</w:t>
      </w:r>
    </w:p>
    <w:p w:rsidR="009E7453" w:rsidRPr="00C315D5" w:rsidRDefault="009E7453" w:rsidP="00230EB1">
      <w:pPr>
        <w:spacing w:after="0" w:line="240" w:lineRule="auto"/>
        <w:ind w:left="720"/>
      </w:pPr>
    </w:p>
    <w:p w:rsidR="009E7453" w:rsidRPr="00C315D5" w:rsidRDefault="009E7453" w:rsidP="009E7453">
      <w:pPr>
        <w:pStyle w:val="Heading3"/>
      </w:pPr>
      <w:r w:rsidRPr="00C315D5">
        <w:t>Transaction</w:t>
      </w:r>
      <w:r w:rsidR="004D133C">
        <w:t>/Header</w:t>
      </w:r>
      <w:r w:rsidRPr="00C315D5">
        <w:t xml:space="preserve"> Values</w:t>
      </w:r>
    </w:p>
    <w:p w:rsidR="004D133C" w:rsidRPr="00C315D5" w:rsidRDefault="004D133C" w:rsidP="004D133C">
      <w:pPr>
        <w:spacing w:after="0" w:line="240" w:lineRule="auto"/>
        <w:ind w:left="720"/>
      </w:pPr>
      <w:proofErr w:type="spellStart"/>
      <w:r>
        <w:rPr>
          <w:b/>
          <w:i/>
          <w:highlight w:val="cyan"/>
        </w:rPr>
        <w:t>Order</w:t>
      </w:r>
      <w:r w:rsidRPr="008A1F95">
        <w:rPr>
          <w:b/>
          <w:i/>
          <w:highlight w:val="cyan"/>
        </w:rPr>
        <w:t>ID</w:t>
      </w:r>
      <w:proofErr w:type="spellEnd"/>
      <w:r w:rsidRPr="008A1F95">
        <w:rPr>
          <w:b/>
          <w:i/>
          <w:highlight w:val="cyan"/>
        </w:rPr>
        <w:tab/>
      </w:r>
      <w:r w:rsidRPr="008A1F95">
        <w:rPr>
          <w:b/>
          <w:i/>
          <w:highlight w:val="cyan"/>
        </w:rPr>
        <w:tab/>
      </w:r>
      <w:r w:rsidRPr="008A1F95">
        <w:rPr>
          <w:b/>
          <w:i/>
          <w:highlight w:val="cyan"/>
        </w:rPr>
        <w:tab/>
      </w:r>
      <w:r w:rsidRPr="008A1F95">
        <w:rPr>
          <w:b/>
          <w:i/>
          <w:highlight w:val="cyan"/>
        </w:rPr>
        <w:tab/>
      </w:r>
      <w:r w:rsidRPr="008A1F95">
        <w:rPr>
          <w:b/>
          <w:i/>
          <w:highlight w:val="cyan"/>
        </w:rPr>
        <w:tab/>
        <w:t xml:space="preserve">added </w:t>
      </w:r>
      <w:r>
        <w:rPr>
          <w:b/>
          <w:i/>
          <w:highlight w:val="cyan"/>
        </w:rPr>
        <w:t>Jun</w:t>
      </w:r>
      <w:r w:rsidRPr="008A1F95">
        <w:rPr>
          <w:b/>
          <w:i/>
          <w:highlight w:val="cyan"/>
        </w:rPr>
        <w:t xml:space="preserve"> 2018 (optional client </w:t>
      </w:r>
      <w:r>
        <w:rPr>
          <w:b/>
          <w:i/>
          <w:highlight w:val="cyan"/>
        </w:rPr>
        <w:t>header</w:t>
      </w:r>
      <w:r w:rsidRPr="008A1F95">
        <w:rPr>
          <w:b/>
          <w:i/>
          <w:highlight w:val="cyan"/>
        </w:rPr>
        <w:t xml:space="preserve"> ID)</w:t>
      </w:r>
    </w:p>
    <w:p w:rsidR="009E7453" w:rsidRPr="00C315D5" w:rsidRDefault="009E7453" w:rsidP="009E7453">
      <w:pPr>
        <w:spacing w:after="0" w:line="240" w:lineRule="auto"/>
        <w:ind w:left="720"/>
      </w:pPr>
      <w:r w:rsidRPr="00C315D5">
        <w:t>UserPassword</w:t>
      </w:r>
    </w:p>
    <w:p w:rsidR="009E7453" w:rsidRPr="00960933" w:rsidRDefault="009E7453" w:rsidP="009E7453">
      <w:pPr>
        <w:spacing w:after="0" w:line="240" w:lineRule="auto"/>
        <w:ind w:left="720"/>
        <w:rPr>
          <w:highlight w:val="yellow"/>
        </w:rPr>
      </w:pPr>
      <w:proofErr w:type="spellStart"/>
      <w:r w:rsidRPr="00960933">
        <w:rPr>
          <w:highlight w:val="yellow"/>
        </w:rPr>
        <w:t>GroupCustomerID</w:t>
      </w:r>
      <w:proofErr w:type="spellEnd"/>
    </w:p>
    <w:p w:rsidR="009E7453" w:rsidRDefault="009E7453" w:rsidP="009E7453">
      <w:pPr>
        <w:spacing w:after="0" w:line="240" w:lineRule="auto"/>
        <w:ind w:left="720"/>
      </w:pPr>
      <w:proofErr w:type="spellStart"/>
      <w:r w:rsidRPr="00960933">
        <w:rPr>
          <w:highlight w:val="yellow"/>
        </w:rPr>
        <w:t>GroupPassword</w:t>
      </w:r>
      <w:proofErr w:type="spellEnd"/>
    </w:p>
    <w:p w:rsidR="00230EB1" w:rsidRPr="00C315D5" w:rsidRDefault="00230EB1" w:rsidP="00230EB1">
      <w:pPr>
        <w:spacing w:after="0" w:line="240" w:lineRule="auto"/>
        <w:ind w:left="720"/>
      </w:pPr>
      <w:proofErr w:type="spellStart"/>
      <w:r w:rsidRPr="00C315D5">
        <w:t>UserFirstName</w:t>
      </w:r>
      <w:proofErr w:type="spellEnd"/>
    </w:p>
    <w:p w:rsidR="00230EB1" w:rsidRPr="00C315D5" w:rsidRDefault="00230EB1" w:rsidP="00230EB1">
      <w:pPr>
        <w:spacing w:after="0" w:line="240" w:lineRule="auto"/>
        <w:ind w:left="720"/>
      </w:pPr>
      <w:proofErr w:type="spellStart"/>
      <w:r w:rsidRPr="00C315D5">
        <w:t>UserLastName</w:t>
      </w:r>
      <w:proofErr w:type="spellEnd"/>
    </w:p>
    <w:p w:rsidR="00230EB1" w:rsidRPr="00C315D5" w:rsidRDefault="00230EB1" w:rsidP="00230EB1">
      <w:pPr>
        <w:spacing w:after="0" w:line="240" w:lineRule="auto"/>
        <w:ind w:left="720"/>
      </w:pPr>
      <w:proofErr w:type="spellStart"/>
      <w:r w:rsidRPr="00C315D5">
        <w:t>UserEmail</w:t>
      </w:r>
      <w:proofErr w:type="spellEnd"/>
    </w:p>
    <w:p w:rsidR="00230EB1" w:rsidRPr="00C315D5" w:rsidRDefault="00230EB1" w:rsidP="00230EB1">
      <w:pPr>
        <w:spacing w:after="0" w:line="240" w:lineRule="auto"/>
        <w:ind w:left="720"/>
      </w:pPr>
      <w:r w:rsidRPr="00C315D5">
        <w:t>Language</w:t>
      </w:r>
    </w:p>
    <w:p w:rsidR="00230EB1" w:rsidRPr="00C315D5" w:rsidRDefault="00230EB1" w:rsidP="00230EB1">
      <w:pPr>
        <w:spacing w:after="0" w:line="240" w:lineRule="auto"/>
        <w:ind w:left="720"/>
      </w:pPr>
      <w:r w:rsidRPr="00C315D5">
        <w:t>Currency</w:t>
      </w:r>
    </w:p>
    <w:p w:rsidR="009E7453" w:rsidRPr="00C315D5" w:rsidRDefault="00230EB1" w:rsidP="009E7453">
      <w:pPr>
        <w:spacing w:after="0" w:line="240" w:lineRule="auto"/>
        <w:ind w:left="720"/>
      </w:pPr>
      <w:r w:rsidRPr="00C315D5">
        <w:t>Organization</w:t>
      </w:r>
    </w:p>
    <w:p w:rsidR="009E7453" w:rsidRPr="00C315D5" w:rsidRDefault="009E7453" w:rsidP="009E7453">
      <w:pPr>
        <w:spacing w:after="0" w:line="240" w:lineRule="auto"/>
        <w:ind w:left="720"/>
      </w:pPr>
      <w:r w:rsidRPr="00C315D5">
        <w:t>CustomerID</w:t>
      </w:r>
    </w:p>
    <w:p w:rsidR="00230EB1" w:rsidRPr="00C315D5" w:rsidRDefault="00230EB1" w:rsidP="00230EB1">
      <w:pPr>
        <w:spacing w:after="0" w:line="240" w:lineRule="auto"/>
        <w:ind w:left="720"/>
      </w:pPr>
      <w:proofErr w:type="spellStart"/>
      <w:r w:rsidRPr="00C315D5">
        <w:t>TransactionType</w:t>
      </w:r>
      <w:proofErr w:type="spellEnd"/>
    </w:p>
    <w:p w:rsidR="00230EB1" w:rsidRPr="00C315D5" w:rsidRDefault="00230EB1" w:rsidP="00230EB1">
      <w:pPr>
        <w:spacing w:after="0" w:line="240" w:lineRule="auto"/>
        <w:ind w:left="720"/>
      </w:pPr>
      <w:r w:rsidRPr="00C315D5">
        <w:t>Action</w:t>
      </w:r>
    </w:p>
    <w:p w:rsidR="00230EB1" w:rsidRPr="00C315D5" w:rsidRDefault="00230EB1" w:rsidP="00230EB1">
      <w:pPr>
        <w:spacing w:after="0" w:line="240" w:lineRule="auto"/>
        <w:ind w:left="720"/>
      </w:pPr>
      <w:proofErr w:type="spellStart"/>
      <w:r w:rsidRPr="00C315D5">
        <w:t>vEcom_Source</w:t>
      </w:r>
      <w:proofErr w:type="spellEnd"/>
    </w:p>
    <w:p w:rsidR="00230EB1" w:rsidRPr="00C315D5" w:rsidRDefault="00230EB1" w:rsidP="00230EB1"/>
    <w:p w:rsidR="00230EB1" w:rsidRPr="00C315D5" w:rsidRDefault="004D133C" w:rsidP="00230EB1">
      <w:pPr>
        <w:pStyle w:val="Heading2"/>
      </w:pPr>
      <w:r>
        <w:t xml:space="preserve">Line </w:t>
      </w:r>
      <w:r w:rsidR="00230EB1" w:rsidRPr="00C315D5">
        <w:t xml:space="preserve">Item </w:t>
      </w:r>
      <w:r w:rsidR="009E7453" w:rsidRPr="00C315D5">
        <w:t>V</w:t>
      </w:r>
      <w:r w:rsidR="00230EB1" w:rsidRPr="00C315D5">
        <w:t>alues</w:t>
      </w:r>
    </w:p>
    <w:p w:rsidR="00230EB1" w:rsidRPr="00C315D5" w:rsidRDefault="00230EB1" w:rsidP="00230EB1">
      <w:pPr>
        <w:spacing w:after="0" w:line="240" w:lineRule="auto"/>
        <w:ind w:left="720"/>
      </w:pPr>
      <w:proofErr w:type="spellStart"/>
      <w:r w:rsidRPr="00C315D5">
        <w:t>ProgramID</w:t>
      </w:r>
      <w:proofErr w:type="spellEnd"/>
      <w:r w:rsidR="008A1F95">
        <w:br/>
      </w:r>
      <w:proofErr w:type="spellStart"/>
      <w:r w:rsidR="004D133C">
        <w:rPr>
          <w:b/>
          <w:i/>
          <w:highlight w:val="cyan"/>
        </w:rPr>
        <w:t>Order</w:t>
      </w:r>
      <w:r w:rsidR="008A1F95" w:rsidRPr="008A1F95">
        <w:rPr>
          <w:b/>
          <w:i/>
          <w:highlight w:val="cyan"/>
        </w:rPr>
        <w:t>ID</w:t>
      </w:r>
      <w:proofErr w:type="spellEnd"/>
      <w:r w:rsidR="008A1F95" w:rsidRPr="008A1F95">
        <w:rPr>
          <w:b/>
          <w:i/>
          <w:highlight w:val="cyan"/>
        </w:rPr>
        <w:tab/>
      </w:r>
      <w:r w:rsidR="008A1F95" w:rsidRPr="008A1F95">
        <w:rPr>
          <w:b/>
          <w:i/>
          <w:highlight w:val="cyan"/>
        </w:rPr>
        <w:tab/>
      </w:r>
      <w:r w:rsidR="008A1F95" w:rsidRPr="008A1F95">
        <w:rPr>
          <w:b/>
          <w:i/>
          <w:highlight w:val="cyan"/>
        </w:rPr>
        <w:tab/>
      </w:r>
      <w:r w:rsidR="008A1F95" w:rsidRPr="008A1F95">
        <w:rPr>
          <w:b/>
          <w:i/>
          <w:highlight w:val="cyan"/>
        </w:rPr>
        <w:tab/>
      </w:r>
      <w:r w:rsidR="008A1F95" w:rsidRPr="008A1F95">
        <w:rPr>
          <w:b/>
          <w:i/>
          <w:highlight w:val="cyan"/>
        </w:rPr>
        <w:tab/>
        <w:t>added Apr 2018 (optional client line ID)</w:t>
      </w:r>
    </w:p>
    <w:p w:rsidR="00230EB1" w:rsidRPr="00C315D5" w:rsidRDefault="00230EB1" w:rsidP="00230EB1">
      <w:pPr>
        <w:spacing w:after="0" w:line="240" w:lineRule="auto"/>
        <w:ind w:left="720"/>
      </w:pPr>
      <w:r w:rsidRPr="00C315D5">
        <w:t>Seats</w:t>
      </w:r>
    </w:p>
    <w:p w:rsidR="00230EB1" w:rsidRPr="00C315D5" w:rsidRDefault="00230EB1" w:rsidP="00230EB1">
      <w:pPr>
        <w:spacing w:after="0" w:line="240" w:lineRule="auto"/>
        <w:ind w:left="720"/>
      </w:pPr>
      <w:proofErr w:type="spellStart"/>
      <w:r w:rsidRPr="00C315D5">
        <w:t>UnitPrice</w:t>
      </w:r>
      <w:proofErr w:type="spellEnd"/>
    </w:p>
    <w:p w:rsidR="00230EB1" w:rsidRPr="00C315D5" w:rsidRDefault="00230EB1" w:rsidP="00230EB1">
      <w:pPr>
        <w:spacing w:after="0" w:line="240" w:lineRule="auto"/>
        <w:ind w:left="720"/>
      </w:pPr>
      <w:proofErr w:type="spellStart"/>
      <w:r w:rsidRPr="00C315D5">
        <w:t>ExtendedPrice</w:t>
      </w:r>
      <w:proofErr w:type="spellEnd"/>
    </w:p>
    <w:p w:rsidR="00230EB1" w:rsidRPr="00C315D5" w:rsidRDefault="00230EB1" w:rsidP="00230EB1">
      <w:pPr>
        <w:spacing w:after="0" w:line="240" w:lineRule="auto"/>
        <w:ind w:left="720"/>
      </w:pPr>
      <w:proofErr w:type="spellStart"/>
      <w:r w:rsidRPr="00C315D5">
        <w:t>GSTAmount</w:t>
      </w:r>
      <w:proofErr w:type="spellEnd"/>
    </w:p>
    <w:p w:rsidR="00230EB1" w:rsidRPr="00C315D5" w:rsidRDefault="00230EB1" w:rsidP="00230EB1">
      <w:pPr>
        <w:spacing w:after="0" w:line="240" w:lineRule="auto"/>
        <w:ind w:left="720"/>
      </w:pPr>
      <w:proofErr w:type="spellStart"/>
      <w:r w:rsidRPr="00C315D5">
        <w:t>PSTAmount</w:t>
      </w:r>
      <w:proofErr w:type="spellEnd"/>
    </w:p>
    <w:p w:rsidR="00230EB1" w:rsidRPr="00C315D5" w:rsidRDefault="00230EB1" w:rsidP="00230EB1">
      <w:pPr>
        <w:spacing w:after="0" w:line="240" w:lineRule="auto"/>
        <w:ind w:left="720"/>
      </w:pPr>
      <w:proofErr w:type="spellStart"/>
      <w:r w:rsidRPr="00C315D5">
        <w:t>HSTAmount</w:t>
      </w:r>
      <w:proofErr w:type="spellEnd"/>
    </w:p>
    <w:p w:rsidR="00230EB1" w:rsidRPr="00C315D5" w:rsidRDefault="00230EB1" w:rsidP="00230EB1">
      <w:pPr>
        <w:spacing w:after="0" w:line="240" w:lineRule="auto"/>
        <w:ind w:left="720"/>
      </w:pPr>
      <w:proofErr w:type="spellStart"/>
      <w:r w:rsidRPr="00C315D5">
        <w:t>LineTotal</w:t>
      </w:r>
      <w:proofErr w:type="spellEnd"/>
    </w:p>
    <w:p w:rsidR="00230EB1" w:rsidRPr="00C315D5" w:rsidRDefault="00230EB1" w:rsidP="00230EB1"/>
    <w:p w:rsidR="00230EB1" w:rsidRPr="00C315D5" w:rsidRDefault="00230EB1" w:rsidP="00230EB1">
      <w:pPr>
        <w:pStyle w:val="Heading3"/>
      </w:pPr>
      <w:r w:rsidRPr="00C315D5">
        <w:lastRenderedPageBreak/>
        <w:t>Item Total values</w:t>
      </w:r>
    </w:p>
    <w:p w:rsidR="00230EB1" w:rsidRPr="00C315D5" w:rsidRDefault="00230EB1" w:rsidP="00230EB1">
      <w:pPr>
        <w:spacing w:after="0"/>
        <w:ind w:left="720"/>
      </w:pPr>
      <w:proofErr w:type="spellStart"/>
      <w:r w:rsidRPr="00C315D5">
        <w:t>SeatsTotal</w:t>
      </w:r>
      <w:proofErr w:type="spellEnd"/>
    </w:p>
    <w:p w:rsidR="00230EB1" w:rsidRPr="00C315D5" w:rsidRDefault="00230EB1" w:rsidP="00230EB1">
      <w:pPr>
        <w:spacing w:after="0"/>
        <w:ind w:left="720"/>
      </w:pPr>
      <w:proofErr w:type="spellStart"/>
      <w:r w:rsidRPr="00C315D5">
        <w:t>ExtendedTotal</w:t>
      </w:r>
      <w:proofErr w:type="spellEnd"/>
    </w:p>
    <w:p w:rsidR="00230EB1" w:rsidRPr="00C315D5" w:rsidRDefault="00230EB1" w:rsidP="00230EB1">
      <w:pPr>
        <w:spacing w:after="0"/>
        <w:ind w:left="720"/>
      </w:pPr>
      <w:proofErr w:type="spellStart"/>
      <w:r w:rsidRPr="00C315D5">
        <w:t>GSTTotal</w:t>
      </w:r>
      <w:proofErr w:type="spellEnd"/>
    </w:p>
    <w:p w:rsidR="00230EB1" w:rsidRPr="00C315D5" w:rsidRDefault="00230EB1" w:rsidP="00230EB1">
      <w:pPr>
        <w:spacing w:after="0"/>
        <w:ind w:left="720"/>
      </w:pPr>
      <w:proofErr w:type="spellStart"/>
      <w:r w:rsidRPr="00C315D5">
        <w:t>HSTTotal</w:t>
      </w:r>
      <w:proofErr w:type="spellEnd"/>
    </w:p>
    <w:p w:rsidR="00230EB1" w:rsidRPr="00C315D5" w:rsidRDefault="00230EB1" w:rsidP="00230EB1">
      <w:pPr>
        <w:spacing w:after="0"/>
        <w:ind w:left="720"/>
      </w:pPr>
      <w:proofErr w:type="spellStart"/>
      <w:r w:rsidRPr="00C315D5">
        <w:t>PSTTotal</w:t>
      </w:r>
      <w:proofErr w:type="spellEnd"/>
    </w:p>
    <w:p w:rsidR="00230EB1" w:rsidRPr="00C315D5" w:rsidRDefault="00230EB1" w:rsidP="00230EB1">
      <w:pPr>
        <w:spacing w:after="0"/>
        <w:ind w:left="720"/>
      </w:pPr>
      <w:proofErr w:type="spellStart"/>
      <w:r w:rsidRPr="00C315D5">
        <w:t>OrderTotal</w:t>
      </w:r>
      <w:proofErr w:type="spellEnd"/>
    </w:p>
    <w:p w:rsidR="00230EB1" w:rsidRPr="00C315D5" w:rsidRDefault="00230EB1" w:rsidP="00230EB1"/>
    <w:p w:rsidR="00230EB1" w:rsidRPr="00C315D5" w:rsidRDefault="00230EB1" w:rsidP="00230EB1">
      <w:pPr>
        <w:pStyle w:val="Heading3"/>
      </w:pPr>
      <w:r w:rsidRPr="00C315D5">
        <w:t xml:space="preserve">Credit Card </w:t>
      </w:r>
      <w:r w:rsidR="00134A34">
        <w:t>values</w:t>
      </w:r>
    </w:p>
    <w:p w:rsidR="00230EB1" w:rsidRPr="00C315D5" w:rsidRDefault="00230EB1" w:rsidP="00230EB1">
      <w:pPr>
        <w:spacing w:after="0"/>
        <w:ind w:left="720"/>
      </w:pPr>
      <w:proofErr w:type="spellStart"/>
      <w:r w:rsidRPr="00C315D5">
        <w:t>CardHolderName</w:t>
      </w:r>
      <w:proofErr w:type="spellEnd"/>
    </w:p>
    <w:p w:rsidR="00230EB1" w:rsidRPr="00C315D5" w:rsidRDefault="00230EB1" w:rsidP="00230EB1">
      <w:pPr>
        <w:spacing w:after="0"/>
        <w:ind w:left="720"/>
      </w:pPr>
      <w:proofErr w:type="spellStart"/>
      <w:r w:rsidRPr="00C315D5">
        <w:t>CardHolderAddress</w:t>
      </w:r>
      <w:proofErr w:type="spellEnd"/>
    </w:p>
    <w:p w:rsidR="00230EB1" w:rsidRPr="00C315D5" w:rsidRDefault="00230EB1" w:rsidP="00230EB1">
      <w:pPr>
        <w:spacing w:after="0"/>
        <w:ind w:left="720"/>
      </w:pPr>
      <w:proofErr w:type="spellStart"/>
      <w:r w:rsidRPr="00C315D5">
        <w:t>CardHolderCity</w:t>
      </w:r>
      <w:proofErr w:type="spellEnd"/>
    </w:p>
    <w:p w:rsidR="00230EB1" w:rsidRPr="00C315D5" w:rsidRDefault="00230EB1" w:rsidP="00230EB1">
      <w:pPr>
        <w:spacing w:after="0"/>
        <w:ind w:left="720"/>
      </w:pPr>
      <w:proofErr w:type="spellStart"/>
      <w:r w:rsidRPr="00C315D5">
        <w:t>CardHolderPostalCode</w:t>
      </w:r>
      <w:proofErr w:type="spellEnd"/>
    </w:p>
    <w:p w:rsidR="00230EB1" w:rsidRPr="00C315D5" w:rsidRDefault="00230EB1" w:rsidP="00230EB1">
      <w:pPr>
        <w:spacing w:after="0"/>
        <w:ind w:left="720"/>
      </w:pPr>
      <w:proofErr w:type="spellStart"/>
      <w:r w:rsidRPr="00C315D5">
        <w:t>CardHolderProvince</w:t>
      </w:r>
      <w:proofErr w:type="spellEnd"/>
    </w:p>
    <w:p w:rsidR="00230EB1" w:rsidRPr="00C315D5" w:rsidRDefault="00230EB1" w:rsidP="00230EB1">
      <w:pPr>
        <w:spacing w:after="0"/>
        <w:ind w:left="720"/>
      </w:pPr>
      <w:proofErr w:type="spellStart"/>
      <w:r w:rsidRPr="00C315D5">
        <w:t>CardHolderCountry</w:t>
      </w:r>
      <w:proofErr w:type="spellEnd"/>
    </w:p>
    <w:p w:rsidR="009E7453" w:rsidRPr="00C315D5" w:rsidRDefault="00230EB1" w:rsidP="00230EB1">
      <w:pPr>
        <w:spacing w:after="0"/>
        <w:ind w:left="720"/>
      </w:pPr>
      <w:proofErr w:type="spellStart"/>
      <w:r w:rsidRPr="00C315D5">
        <w:t>CardHolderPhone</w:t>
      </w:r>
      <w:proofErr w:type="spellEnd"/>
    </w:p>
    <w:p w:rsidR="009E7453" w:rsidRPr="00C315D5" w:rsidRDefault="009E7453" w:rsidP="009E7453">
      <w:r w:rsidRPr="00C315D5">
        <w:br w:type="page"/>
      </w:r>
    </w:p>
    <w:p w:rsidR="00DC4F4C" w:rsidRPr="00C315D5" w:rsidRDefault="00DC4F4C" w:rsidP="00DC4F4C">
      <w:pPr>
        <w:pStyle w:val="Heading1"/>
        <w:jc w:val="center"/>
      </w:pPr>
      <w:r w:rsidRPr="00C315D5">
        <w:lastRenderedPageBreak/>
        <w:t>Vubiz Ecommerce Web Service</w:t>
      </w:r>
    </w:p>
    <w:p w:rsidR="004B2E26" w:rsidRPr="00C315D5" w:rsidRDefault="004B2E26" w:rsidP="004B2E26">
      <w:pPr>
        <w:pStyle w:val="Heading2"/>
        <w:jc w:val="center"/>
      </w:pPr>
      <w:r w:rsidRPr="00C315D5">
        <w:t>Rules</w:t>
      </w:r>
    </w:p>
    <w:p w:rsidR="004B2E26" w:rsidRPr="00C315D5" w:rsidRDefault="004B2E26" w:rsidP="004B2E26"/>
    <w:p w:rsidR="004B2E26" w:rsidRPr="00C315D5" w:rsidRDefault="004B2E26" w:rsidP="004B2E26"/>
    <w:p w:rsidR="004B2E26" w:rsidRPr="00C315D5" w:rsidRDefault="004B2E26" w:rsidP="004E663A">
      <w:pPr>
        <w:pStyle w:val="ListParagraph"/>
        <w:numPr>
          <w:ilvl w:val="0"/>
          <w:numId w:val="6"/>
        </w:numPr>
      </w:pPr>
      <w:r w:rsidRPr="00C315D5">
        <w:t>CustomerID</w:t>
      </w:r>
      <w:r w:rsidRPr="00C315D5">
        <w:tab/>
      </w:r>
    </w:p>
    <w:p w:rsidR="004B2E26" w:rsidRPr="00C315D5" w:rsidRDefault="004B2E26" w:rsidP="004B2E26">
      <w:pPr>
        <w:pStyle w:val="ListParagraph"/>
        <w:numPr>
          <w:ilvl w:val="1"/>
          <w:numId w:val="6"/>
        </w:numPr>
      </w:pPr>
      <w:r w:rsidRPr="00C315D5">
        <w:t>assigned by VUBZ</w:t>
      </w:r>
    </w:p>
    <w:p w:rsidR="004B2E26" w:rsidRPr="00C315D5" w:rsidRDefault="004B2E26" w:rsidP="004E663A">
      <w:pPr>
        <w:pStyle w:val="ListParagraph"/>
        <w:numPr>
          <w:ilvl w:val="0"/>
          <w:numId w:val="6"/>
        </w:numPr>
      </w:pPr>
      <w:r w:rsidRPr="00C315D5">
        <w:t>Action:</w:t>
      </w:r>
      <w:r w:rsidRPr="00C315D5">
        <w:tab/>
      </w:r>
      <w:r w:rsidRPr="00C315D5">
        <w:tab/>
      </w:r>
    </w:p>
    <w:p w:rsidR="004B2E26" w:rsidRPr="00C315D5" w:rsidRDefault="004B2E26" w:rsidP="004B2E26">
      <w:pPr>
        <w:pStyle w:val="ListParagraph"/>
        <w:numPr>
          <w:ilvl w:val="1"/>
          <w:numId w:val="6"/>
        </w:numPr>
      </w:pPr>
      <w:r w:rsidRPr="00C315D5">
        <w:t xml:space="preserve">V: validate (does NOT affect database) </w:t>
      </w:r>
    </w:p>
    <w:p w:rsidR="004B2E26" w:rsidRDefault="004B2E26" w:rsidP="002C20E0">
      <w:pPr>
        <w:pStyle w:val="ListParagraph"/>
        <w:numPr>
          <w:ilvl w:val="1"/>
          <w:numId w:val="6"/>
        </w:numPr>
      </w:pPr>
      <w:r w:rsidRPr="00C315D5">
        <w:t>C: commit (posts data to database)</w:t>
      </w:r>
    </w:p>
    <w:p w:rsidR="004B2E26" w:rsidRPr="00C315D5" w:rsidRDefault="004B2E26" w:rsidP="004B2E26">
      <w:pPr>
        <w:pStyle w:val="ListParagraph"/>
        <w:numPr>
          <w:ilvl w:val="0"/>
          <w:numId w:val="6"/>
        </w:numPr>
      </w:pPr>
      <w:proofErr w:type="spellStart"/>
      <w:r w:rsidRPr="00C315D5">
        <w:t>TransactionType</w:t>
      </w:r>
      <w:proofErr w:type="spellEnd"/>
      <w:r w:rsidRPr="00C315D5">
        <w:t>:</w:t>
      </w:r>
    </w:p>
    <w:p w:rsidR="004B2E26" w:rsidRPr="00C315D5" w:rsidRDefault="004B2E26" w:rsidP="004B2E26">
      <w:pPr>
        <w:pStyle w:val="ListParagraph"/>
        <w:numPr>
          <w:ilvl w:val="1"/>
          <w:numId w:val="6"/>
        </w:numPr>
      </w:pPr>
      <w:r w:rsidRPr="00C315D5">
        <w:t>I:  Individual sale</w:t>
      </w:r>
    </w:p>
    <w:p w:rsidR="004B2E26" w:rsidRPr="00960933" w:rsidRDefault="004B2E26" w:rsidP="004B2E26">
      <w:pPr>
        <w:pStyle w:val="ListParagraph"/>
        <w:numPr>
          <w:ilvl w:val="1"/>
          <w:numId w:val="6"/>
        </w:numPr>
        <w:rPr>
          <w:highlight w:val="yellow"/>
        </w:rPr>
      </w:pPr>
      <w:r w:rsidRPr="00960933">
        <w:rPr>
          <w:highlight w:val="yellow"/>
        </w:rPr>
        <w:t>G: Group sale, create a new Child Account</w:t>
      </w:r>
    </w:p>
    <w:p w:rsidR="004B2E26" w:rsidRPr="00960933" w:rsidRDefault="004B2E26" w:rsidP="004B2E26">
      <w:pPr>
        <w:pStyle w:val="ListParagraph"/>
        <w:numPr>
          <w:ilvl w:val="1"/>
          <w:numId w:val="6"/>
        </w:numPr>
        <w:rPr>
          <w:highlight w:val="yellow"/>
        </w:rPr>
      </w:pPr>
      <w:r w:rsidRPr="00960933">
        <w:rPr>
          <w:highlight w:val="yellow"/>
        </w:rPr>
        <w:t>A: AddOn programs to an existing Group Sale</w:t>
      </w:r>
    </w:p>
    <w:p w:rsidR="004B2E26" w:rsidRPr="00960933" w:rsidRDefault="004B2E26" w:rsidP="004B2E26">
      <w:pPr>
        <w:pStyle w:val="ListParagraph"/>
        <w:numPr>
          <w:ilvl w:val="0"/>
          <w:numId w:val="6"/>
        </w:numPr>
        <w:rPr>
          <w:highlight w:val="yellow"/>
        </w:rPr>
      </w:pPr>
      <w:proofErr w:type="spellStart"/>
      <w:r w:rsidRPr="00960933">
        <w:rPr>
          <w:highlight w:val="yellow"/>
        </w:rPr>
        <w:t>GroupCustomerId</w:t>
      </w:r>
      <w:proofErr w:type="spellEnd"/>
      <w:r w:rsidRPr="00960933">
        <w:rPr>
          <w:highlight w:val="yellow"/>
        </w:rPr>
        <w:t xml:space="preserve"> and </w:t>
      </w:r>
      <w:proofErr w:type="spellStart"/>
      <w:r w:rsidRPr="00960933">
        <w:rPr>
          <w:highlight w:val="yellow"/>
        </w:rPr>
        <w:t>GroupPassword</w:t>
      </w:r>
      <w:proofErr w:type="spellEnd"/>
    </w:p>
    <w:p w:rsidR="004B2E26" w:rsidRPr="00960933" w:rsidRDefault="004B2E26" w:rsidP="004B2E26">
      <w:pPr>
        <w:pStyle w:val="ListParagraph"/>
        <w:numPr>
          <w:ilvl w:val="1"/>
          <w:numId w:val="6"/>
        </w:numPr>
        <w:rPr>
          <w:highlight w:val="yellow"/>
        </w:rPr>
      </w:pPr>
      <w:r w:rsidRPr="00960933">
        <w:rPr>
          <w:highlight w:val="yellow"/>
        </w:rPr>
        <w:t xml:space="preserve">For an AddOn only, you MUST send the assigned </w:t>
      </w:r>
      <w:proofErr w:type="spellStart"/>
      <w:r w:rsidRPr="00960933">
        <w:rPr>
          <w:highlight w:val="yellow"/>
        </w:rPr>
        <w:t>GroupCustomerID</w:t>
      </w:r>
      <w:proofErr w:type="spellEnd"/>
      <w:r w:rsidRPr="00960933">
        <w:rPr>
          <w:highlight w:val="yellow"/>
        </w:rPr>
        <w:t xml:space="preserve"> (ie IAPS5432) and the facilit</w:t>
      </w:r>
      <w:r w:rsidR="00C315D5" w:rsidRPr="00960933">
        <w:rPr>
          <w:highlight w:val="yellow"/>
        </w:rPr>
        <w:t>at</w:t>
      </w:r>
      <w:r w:rsidRPr="00960933">
        <w:rPr>
          <w:highlight w:val="yellow"/>
        </w:rPr>
        <w:t>or that is handling this account. It could be the UserPassword originally used or one that was assigned by the system.</w:t>
      </w:r>
    </w:p>
    <w:p w:rsidR="004B2E26" w:rsidRPr="00C315D5" w:rsidRDefault="004B2E26" w:rsidP="004B2E26">
      <w:pPr>
        <w:pStyle w:val="ListParagraph"/>
        <w:numPr>
          <w:ilvl w:val="0"/>
          <w:numId w:val="6"/>
        </w:numPr>
      </w:pPr>
      <w:r w:rsidRPr="00C315D5">
        <w:t>Invoice Math</w:t>
      </w:r>
    </w:p>
    <w:p w:rsidR="004B2E26" w:rsidRDefault="00E072C6" w:rsidP="004B2E26">
      <w:pPr>
        <w:pStyle w:val="ListParagraph"/>
        <w:numPr>
          <w:ilvl w:val="1"/>
          <w:numId w:val="6"/>
        </w:numPr>
      </w:pPr>
      <w:r w:rsidRPr="00C315D5">
        <w:t>The math for all ordered items must compute.  Ie the taxes, totals, etc</w:t>
      </w:r>
      <w:r w:rsidR="004D1D10" w:rsidRPr="00C315D5">
        <w:t>.</w:t>
      </w:r>
      <w:r w:rsidRPr="00C315D5">
        <w:t xml:space="preserve"> must be valid or an error will be returned.</w:t>
      </w:r>
    </w:p>
    <w:p w:rsidR="004D133C" w:rsidRDefault="004D133C" w:rsidP="004D133C">
      <w:pPr>
        <w:pStyle w:val="ListParagraph"/>
        <w:numPr>
          <w:ilvl w:val="0"/>
          <w:numId w:val="6"/>
        </w:numPr>
      </w:pPr>
      <w:r>
        <w:t>Reversing/Negating an Order</w:t>
      </w:r>
      <w:r w:rsidR="002C3425" w:rsidRPr="002C3425">
        <w:rPr>
          <w:color w:val="44546A" w:themeColor="text2"/>
        </w:rPr>
        <w:t xml:space="preserve"> </w:t>
      </w:r>
      <w:r w:rsidR="002C3425" w:rsidRPr="002C3425">
        <w:rPr>
          <w:b/>
          <w:i/>
          <w:color w:val="002060"/>
        </w:rPr>
        <w:t>(added May 2018)</w:t>
      </w:r>
    </w:p>
    <w:p w:rsidR="004D133C" w:rsidRPr="00C315D5" w:rsidRDefault="004D133C" w:rsidP="004D133C">
      <w:pPr>
        <w:pStyle w:val="ListParagraph"/>
        <w:numPr>
          <w:ilvl w:val="1"/>
          <w:numId w:val="6"/>
        </w:numPr>
      </w:pPr>
      <w:r>
        <w:t>You can reverse all or part of a transaction by resending it with negative quantity values</w:t>
      </w:r>
    </w:p>
    <w:p w:rsidR="004B2E26" w:rsidRPr="00C315D5" w:rsidRDefault="004B2E26" w:rsidP="004B2E26">
      <w:pPr>
        <w:ind w:left="1080"/>
      </w:pPr>
    </w:p>
    <w:p w:rsidR="004B2E26" w:rsidRPr="00C315D5" w:rsidRDefault="004B2E26" w:rsidP="004B2E26"/>
    <w:p w:rsidR="004B2E26" w:rsidRPr="00C315D5" w:rsidRDefault="004B2E26" w:rsidP="004B2E26">
      <w:pPr>
        <w:ind w:left="720"/>
        <w:rPr>
          <w:rFonts w:asciiTheme="majorHAnsi" w:eastAsiaTheme="majorEastAsia" w:hAnsiTheme="majorHAnsi" w:cstheme="majorBidi"/>
          <w:color w:val="2E74B5" w:themeColor="accent1" w:themeShade="BF"/>
          <w:sz w:val="32"/>
          <w:szCs w:val="32"/>
        </w:rPr>
      </w:pPr>
    </w:p>
    <w:p w:rsidR="005D1439" w:rsidRPr="00C315D5" w:rsidRDefault="005D1439">
      <w:pPr>
        <w:rPr>
          <w:rFonts w:asciiTheme="majorHAnsi" w:eastAsiaTheme="majorEastAsia" w:hAnsiTheme="majorHAnsi" w:cstheme="majorBidi"/>
          <w:color w:val="2E74B5" w:themeColor="accent1" w:themeShade="BF"/>
          <w:sz w:val="32"/>
          <w:szCs w:val="32"/>
        </w:rPr>
      </w:pPr>
      <w:r w:rsidRPr="00C315D5">
        <w:br w:type="page"/>
      </w:r>
    </w:p>
    <w:p w:rsidR="009E7453" w:rsidRPr="00C315D5" w:rsidRDefault="009E7453" w:rsidP="009E7453">
      <w:pPr>
        <w:pStyle w:val="Heading1"/>
        <w:jc w:val="center"/>
      </w:pPr>
      <w:r w:rsidRPr="00C315D5">
        <w:lastRenderedPageBreak/>
        <w:t>Vubiz Ecommerce Web Service</w:t>
      </w:r>
    </w:p>
    <w:p w:rsidR="009E7453" w:rsidRPr="00C315D5" w:rsidRDefault="009E7453" w:rsidP="009E7453">
      <w:pPr>
        <w:pStyle w:val="Heading2"/>
        <w:jc w:val="center"/>
      </w:pPr>
      <w:r w:rsidRPr="00C315D5">
        <w:t>The Simulator</w:t>
      </w:r>
    </w:p>
    <w:p w:rsidR="009E7453" w:rsidRPr="00C315D5" w:rsidRDefault="009E7453" w:rsidP="009E7453"/>
    <w:p w:rsidR="009E7453" w:rsidRPr="00C315D5" w:rsidRDefault="00134A34" w:rsidP="009E7453">
      <w:r>
        <w:t xml:space="preserve">Internally, Vubiz </w:t>
      </w:r>
      <w:r w:rsidR="009E7453" w:rsidRPr="00C315D5">
        <w:t>test</w:t>
      </w:r>
      <w:r>
        <w:t>s</w:t>
      </w:r>
      <w:r w:rsidR="009E7453" w:rsidRPr="00C315D5">
        <w:t xml:space="preserve"> </w:t>
      </w:r>
      <w:r w:rsidR="00DC4F4C" w:rsidRPr="00C315D5">
        <w:t xml:space="preserve">features of the web </w:t>
      </w:r>
      <w:r w:rsidR="009E7453" w:rsidRPr="00C315D5">
        <w:t xml:space="preserve">service </w:t>
      </w:r>
      <w:r>
        <w:t xml:space="preserve">by using a </w:t>
      </w:r>
      <w:r w:rsidR="009E7453" w:rsidRPr="00C315D5">
        <w:t>Simulator.  There are two simulator functions</w:t>
      </w:r>
      <w:r w:rsidR="00AA0D7B" w:rsidRPr="00C315D5">
        <w:t xml:space="preserve"> but you will only want to use the first – Direct mode</w:t>
      </w:r>
      <w:r w:rsidR="00DC4F4C" w:rsidRPr="00C315D5">
        <w:t>. This is where you enter a simulated sale of two programs. You can simply validate your work to see if it gets through. Then you can “Commit” your transaction so see how the databases are populated (using the various platform reports).</w:t>
      </w:r>
    </w:p>
    <w:p w:rsidR="00AA0D7B" w:rsidRPr="00C315D5" w:rsidRDefault="00DC4F4C" w:rsidP="00DC4F4C">
      <w:r w:rsidRPr="00C315D5">
        <w:t xml:space="preserve">There is a second test (Indirect). This is for </w:t>
      </w:r>
      <w:r w:rsidR="00AA0D7B" w:rsidRPr="00C315D5">
        <w:t xml:space="preserve">Vubiz personnel </w:t>
      </w:r>
      <w:r w:rsidRPr="00C315D5">
        <w:t xml:space="preserve">to check </w:t>
      </w:r>
      <w:r w:rsidR="00AA0D7B" w:rsidRPr="00C315D5">
        <w:t xml:space="preserve">XML that was sent and </w:t>
      </w:r>
      <w:r w:rsidRPr="00C315D5">
        <w:t>get a detailed analysis of the result.</w:t>
      </w:r>
    </w:p>
    <w:p w:rsidR="009E7453" w:rsidRPr="00C315D5" w:rsidRDefault="0086532E" w:rsidP="009E7453">
      <w:hyperlink r:id="rId7" w:history="1">
        <w:r w:rsidR="009E7453" w:rsidRPr="00C315D5">
          <w:rPr>
            <w:rStyle w:val="Hyperlink"/>
          </w:rPr>
          <w:t>http://stagingweb.vubiz.com/simulator</w:t>
        </w:r>
      </w:hyperlink>
    </w:p>
    <w:p w:rsidR="009E7453" w:rsidRPr="00C315D5" w:rsidRDefault="009E7453" w:rsidP="009E7453"/>
    <w:p w:rsidR="009E7453" w:rsidRPr="00C315D5" w:rsidRDefault="009E7453" w:rsidP="009E7453"/>
    <w:p w:rsidR="00002F4F" w:rsidRPr="00C315D5" w:rsidRDefault="00002F4F">
      <w:r w:rsidRPr="00C315D5">
        <w:br w:type="page"/>
      </w:r>
    </w:p>
    <w:p w:rsidR="00002F4F" w:rsidRPr="00C315D5" w:rsidRDefault="00002F4F" w:rsidP="00002F4F">
      <w:pPr>
        <w:pStyle w:val="Heading1"/>
        <w:jc w:val="center"/>
      </w:pPr>
      <w:r w:rsidRPr="00C315D5">
        <w:lastRenderedPageBreak/>
        <w:t>Vubiz Ecommerce Web Service</w:t>
      </w:r>
    </w:p>
    <w:p w:rsidR="00002F4F" w:rsidRPr="00C315D5" w:rsidRDefault="00002F4F" w:rsidP="00002F4F">
      <w:pPr>
        <w:pStyle w:val="Heading2"/>
        <w:jc w:val="center"/>
      </w:pPr>
      <w:r w:rsidRPr="00C315D5">
        <w:t>Return Codes</w:t>
      </w:r>
    </w:p>
    <w:p w:rsidR="00002F4F" w:rsidRPr="00C315D5" w:rsidRDefault="00002F4F" w:rsidP="00002F4F"/>
    <w:p w:rsidR="00002F4F" w:rsidRPr="00C315D5" w:rsidRDefault="00002F4F" w:rsidP="00002F4F">
      <w:r w:rsidRPr="00C315D5">
        <w:t>While there are many, many return codes for errors, all should be fairly intuitive.  Essentially the return codes are “200 ….” if successful and “4XX …” if not.  A “ResponseGUID” is also returned – this is a key to the Vubiz Logs so if there are problems, it would be prudent to inform Vubiz</w:t>
      </w:r>
      <w:r w:rsidR="00CB0712" w:rsidRPr="00C315D5">
        <w:t xml:space="preserve"> of the issue</w:t>
      </w:r>
      <w:r w:rsidRPr="00C315D5">
        <w:t xml:space="preserve"> including the GUID.</w:t>
      </w:r>
    </w:p>
    <w:p w:rsidR="00002F4F" w:rsidRPr="00C315D5" w:rsidRDefault="00002F4F" w:rsidP="00002F4F">
      <w:r w:rsidRPr="00C315D5">
        <w:t xml:space="preserve">Here </w:t>
      </w:r>
      <w:r w:rsidR="00CB0712" w:rsidRPr="00C315D5">
        <w:t xml:space="preserve">are </w:t>
      </w:r>
      <w:r w:rsidRPr="00C315D5">
        <w:t>example</w:t>
      </w:r>
      <w:r w:rsidR="00CB0712" w:rsidRPr="00C315D5">
        <w:t>s</w:t>
      </w:r>
      <w:r w:rsidRPr="00C315D5">
        <w:t xml:space="preserve"> of successful return codes:</w:t>
      </w:r>
    </w:p>
    <w:p w:rsidR="00002F4F" w:rsidRPr="00C315D5" w:rsidRDefault="00002F4F" w:rsidP="00002F4F">
      <w:pPr>
        <w:ind w:left="720"/>
        <w:rPr>
          <w:b/>
        </w:rPr>
      </w:pPr>
      <w:r w:rsidRPr="00C315D5">
        <w:rPr>
          <w:b/>
        </w:rPr>
        <w:t>Sample Validate for individual purchase WITH a password</w:t>
      </w:r>
      <w:r w:rsidR="00E16DF9" w:rsidRPr="00C315D5">
        <w:rPr>
          <w:b/>
        </w:rPr>
        <w:t xml:space="preserve"> </w:t>
      </w:r>
      <w:r w:rsidR="00E16DF9" w:rsidRPr="00C315D5">
        <w:t>(note Expiry Date is a dummy value)</w:t>
      </w:r>
    </w:p>
    <w:p w:rsidR="00002F4F" w:rsidRPr="00C315D5" w:rsidRDefault="00002F4F" w:rsidP="00002F4F">
      <w:pPr>
        <w:ind w:left="1440"/>
      </w:pPr>
      <w:r w:rsidRPr="00C315D5">
        <w:t>200 Transaction Validated</w:t>
      </w:r>
    </w:p>
    <w:p w:rsidR="00002F4F" w:rsidRPr="00C315D5" w:rsidRDefault="00002F4F" w:rsidP="00002F4F">
      <w:pPr>
        <w:ind w:left="1440"/>
      </w:pPr>
      <w:r w:rsidRPr="00C315D5">
        <w:t>"Expiry Date","Jan 01, 2000"</w:t>
      </w:r>
    </w:p>
    <w:p w:rsidR="00002F4F" w:rsidRPr="00C315D5" w:rsidRDefault="00002F4F" w:rsidP="00002F4F">
      <w:pPr>
        <w:ind w:left="1440"/>
      </w:pPr>
      <w:r w:rsidRPr="00C315D5">
        <w:t>"ResponseGUID","{85A88792-DE1B-4178-B414-5DFC87761E14}"</w:t>
      </w:r>
    </w:p>
    <w:p w:rsidR="00002F4F" w:rsidRPr="00C315D5" w:rsidRDefault="00002F4F" w:rsidP="00002F4F">
      <w:pPr>
        <w:ind w:left="720"/>
      </w:pPr>
      <w:r w:rsidRPr="00C315D5">
        <w:t>------------------------------------------------------------</w:t>
      </w:r>
    </w:p>
    <w:p w:rsidR="00002F4F" w:rsidRPr="00C315D5" w:rsidRDefault="00002F4F" w:rsidP="00002F4F">
      <w:pPr>
        <w:ind w:left="720"/>
        <w:rPr>
          <w:b/>
        </w:rPr>
      </w:pPr>
      <w:r w:rsidRPr="00C315D5">
        <w:rPr>
          <w:b/>
        </w:rPr>
        <w:t>Sample Commit for individual purchase WITH a password</w:t>
      </w:r>
    </w:p>
    <w:p w:rsidR="00002F4F" w:rsidRPr="00C315D5" w:rsidRDefault="00002F4F" w:rsidP="00002F4F">
      <w:pPr>
        <w:ind w:left="1440"/>
      </w:pPr>
      <w:r w:rsidRPr="00C315D5">
        <w:t>200 Successfully Posted</w:t>
      </w:r>
    </w:p>
    <w:p w:rsidR="00002F4F" w:rsidRPr="00C315D5" w:rsidRDefault="00002F4F" w:rsidP="00002F4F">
      <w:pPr>
        <w:ind w:left="1440"/>
      </w:pPr>
      <w:r w:rsidRPr="00C315D5">
        <w:t>"Expiry Date","Sep 20, 2016"</w:t>
      </w:r>
    </w:p>
    <w:p w:rsidR="00002F4F" w:rsidRPr="00C315D5" w:rsidRDefault="00002F4F" w:rsidP="00002F4F">
      <w:pPr>
        <w:ind w:left="1440"/>
      </w:pPr>
      <w:r w:rsidRPr="00C315D5">
        <w:t>"ResponseGUID","{16BDF007-F77F-4D1F-91E3-9003B2546AF4}"</w:t>
      </w:r>
    </w:p>
    <w:p w:rsidR="00002F4F" w:rsidRPr="00C315D5" w:rsidRDefault="00002F4F" w:rsidP="00002F4F">
      <w:pPr>
        <w:ind w:left="720"/>
      </w:pPr>
      <w:r w:rsidRPr="00C315D5">
        <w:t>------------------------------------------------------------</w:t>
      </w:r>
    </w:p>
    <w:p w:rsidR="00002F4F" w:rsidRPr="00C315D5" w:rsidRDefault="00002F4F" w:rsidP="00002F4F">
      <w:pPr>
        <w:ind w:left="720"/>
        <w:rPr>
          <w:b/>
        </w:rPr>
      </w:pPr>
      <w:r w:rsidRPr="00C315D5">
        <w:rPr>
          <w:b/>
        </w:rPr>
        <w:t>Sample Validate for group purchase with password</w:t>
      </w:r>
      <w:r w:rsidR="00E16DF9" w:rsidRPr="00C315D5">
        <w:rPr>
          <w:b/>
        </w:rPr>
        <w:t xml:space="preserve"> </w:t>
      </w:r>
      <w:r w:rsidR="00E16DF9" w:rsidRPr="00C315D5">
        <w:t>(note Account ID, Password and Expiry Date are dummy values)</w:t>
      </w:r>
    </w:p>
    <w:p w:rsidR="00002F4F" w:rsidRPr="00C315D5" w:rsidRDefault="00002F4F" w:rsidP="00002F4F">
      <w:pPr>
        <w:ind w:left="720" w:firstLine="720"/>
      </w:pPr>
      <w:r w:rsidRPr="00C315D5">
        <w:t>200 Transaction Validated</w:t>
      </w:r>
    </w:p>
    <w:p w:rsidR="00002F4F" w:rsidRPr="00C315D5" w:rsidRDefault="00002F4F" w:rsidP="00002F4F">
      <w:pPr>
        <w:ind w:left="1440"/>
      </w:pPr>
      <w:r w:rsidRPr="00C315D5">
        <w:t>"Account Id","XXXX0000"</w:t>
      </w:r>
    </w:p>
    <w:p w:rsidR="00002F4F" w:rsidRPr="00C315D5" w:rsidRDefault="00002F4F" w:rsidP="00002F4F">
      <w:pPr>
        <w:ind w:left="1440"/>
      </w:pPr>
      <w:r w:rsidRPr="00C315D5">
        <w:t>"Password","Password"</w:t>
      </w:r>
    </w:p>
    <w:p w:rsidR="00002F4F" w:rsidRPr="00C315D5" w:rsidRDefault="00002F4F" w:rsidP="00002F4F">
      <w:pPr>
        <w:ind w:left="1440"/>
      </w:pPr>
      <w:r w:rsidRPr="00C315D5">
        <w:t>"Expiry Date","Jan 01, 2000"</w:t>
      </w:r>
    </w:p>
    <w:p w:rsidR="00002F4F" w:rsidRPr="00C315D5" w:rsidRDefault="00002F4F" w:rsidP="00002F4F">
      <w:pPr>
        <w:ind w:left="1440"/>
      </w:pPr>
      <w:r w:rsidRPr="00C315D5">
        <w:t>"ResponseGUID","{3B6FEC37-2037-408F-AB83-5A1E7CC42431}"</w:t>
      </w:r>
    </w:p>
    <w:p w:rsidR="00002F4F" w:rsidRPr="00C315D5" w:rsidRDefault="00002F4F" w:rsidP="00002F4F">
      <w:pPr>
        <w:ind w:left="720"/>
      </w:pPr>
      <w:r w:rsidRPr="00C315D5">
        <w:t>------------------------------------------------------------</w:t>
      </w:r>
    </w:p>
    <w:p w:rsidR="00002F4F" w:rsidRPr="00C315D5" w:rsidRDefault="00002F4F" w:rsidP="00002F4F">
      <w:pPr>
        <w:ind w:left="720"/>
        <w:rPr>
          <w:b/>
        </w:rPr>
      </w:pPr>
      <w:r w:rsidRPr="00C315D5">
        <w:rPr>
          <w:b/>
        </w:rPr>
        <w:t>Sample Commit for group purchase with password</w:t>
      </w:r>
    </w:p>
    <w:p w:rsidR="00002F4F" w:rsidRPr="00C315D5" w:rsidRDefault="00002F4F" w:rsidP="00002F4F">
      <w:pPr>
        <w:ind w:left="1440"/>
      </w:pPr>
      <w:r w:rsidRPr="00C315D5">
        <w:t>200 Successfully Posted</w:t>
      </w:r>
    </w:p>
    <w:p w:rsidR="00002F4F" w:rsidRPr="00C315D5" w:rsidRDefault="00002F4F" w:rsidP="00002F4F">
      <w:pPr>
        <w:ind w:left="1440"/>
      </w:pPr>
      <w:r w:rsidRPr="00C315D5">
        <w:t>"Account Id","ECOM9058"</w:t>
      </w:r>
    </w:p>
    <w:p w:rsidR="00002F4F" w:rsidRPr="00C315D5" w:rsidRDefault="00002F4F" w:rsidP="00002F4F">
      <w:pPr>
        <w:ind w:left="1440"/>
      </w:pPr>
      <w:r w:rsidRPr="00C315D5">
        <w:t>"Password","JOE.BLOW@SOMECOMPANY.COM"</w:t>
      </w:r>
    </w:p>
    <w:p w:rsidR="00002F4F" w:rsidRPr="00307FE0" w:rsidRDefault="00002F4F" w:rsidP="00002F4F">
      <w:pPr>
        <w:ind w:left="1440"/>
        <w:rPr>
          <w:lang w:val="de-DE"/>
        </w:rPr>
      </w:pPr>
      <w:r w:rsidRPr="00307FE0">
        <w:rPr>
          <w:lang w:val="de-DE"/>
        </w:rPr>
        <w:lastRenderedPageBreak/>
        <w:t>"Expiry Date","Sep 20, 2016"</w:t>
      </w:r>
    </w:p>
    <w:p w:rsidR="00002F4F" w:rsidRPr="00307FE0" w:rsidRDefault="00002F4F" w:rsidP="00002F4F">
      <w:pPr>
        <w:ind w:left="1440"/>
        <w:rPr>
          <w:lang w:val="de-DE"/>
        </w:rPr>
      </w:pPr>
      <w:r w:rsidRPr="00307FE0">
        <w:rPr>
          <w:lang w:val="de-DE"/>
        </w:rPr>
        <w:t>"ResponseGUID","{F1D99E1E-DA6C-46CA-AA51-DE0E290580FD}"</w:t>
      </w:r>
    </w:p>
    <w:p w:rsidR="00002F4F" w:rsidRPr="00C315D5" w:rsidRDefault="00002F4F" w:rsidP="00002F4F">
      <w:pPr>
        <w:ind w:left="720"/>
      </w:pPr>
      <w:r w:rsidRPr="00C315D5">
        <w:t>------------------------------------------------------------</w:t>
      </w:r>
    </w:p>
    <w:p w:rsidR="00002F4F" w:rsidRPr="00C315D5" w:rsidRDefault="00002F4F" w:rsidP="00002F4F">
      <w:pPr>
        <w:ind w:left="720"/>
        <w:rPr>
          <w:b/>
        </w:rPr>
      </w:pPr>
      <w:r w:rsidRPr="00C315D5">
        <w:rPr>
          <w:b/>
        </w:rPr>
        <w:t>Sample Validate for group Add-on with password</w:t>
      </w:r>
    </w:p>
    <w:p w:rsidR="00002F4F" w:rsidRPr="00C315D5" w:rsidRDefault="00002F4F" w:rsidP="00002F4F">
      <w:pPr>
        <w:ind w:left="1440"/>
      </w:pPr>
      <w:r w:rsidRPr="00C315D5">
        <w:t>200 Successfully Posted</w:t>
      </w:r>
    </w:p>
    <w:p w:rsidR="00002F4F" w:rsidRPr="00C315D5" w:rsidRDefault="00002F4F" w:rsidP="00002F4F">
      <w:pPr>
        <w:ind w:left="1440"/>
      </w:pPr>
      <w:r w:rsidRPr="00C315D5">
        <w:t>"Account Id","ECOM9059"</w:t>
      </w:r>
    </w:p>
    <w:p w:rsidR="00002F4F" w:rsidRPr="00C315D5" w:rsidRDefault="00002F4F" w:rsidP="00002F4F">
      <w:pPr>
        <w:ind w:left="1440"/>
      </w:pPr>
      <w:r w:rsidRPr="00C315D5">
        <w:t>"Password","JOE.BLOW@SOMECOMPANY.COM"</w:t>
      </w:r>
    </w:p>
    <w:p w:rsidR="00002F4F" w:rsidRPr="00C315D5" w:rsidRDefault="00002F4F" w:rsidP="00002F4F">
      <w:pPr>
        <w:ind w:left="1440"/>
      </w:pPr>
      <w:r w:rsidRPr="00C315D5">
        <w:t>"Expiry Date","Sep 20, 2016"</w:t>
      </w:r>
    </w:p>
    <w:p w:rsidR="00002F4F" w:rsidRPr="00C315D5" w:rsidRDefault="00002F4F" w:rsidP="00002F4F">
      <w:pPr>
        <w:ind w:left="1440"/>
      </w:pPr>
      <w:r w:rsidRPr="00C315D5">
        <w:t>"ResponseGUID","{129A8921-C7AC-4A28-81C1-8730841197FF}"</w:t>
      </w:r>
    </w:p>
    <w:p w:rsidR="00002F4F" w:rsidRPr="00C315D5" w:rsidRDefault="00002F4F" w:rsidP="00002F4F">
      <w:pPr>
        <w:ind w:left="720"/>
      </w:pPr>
      <w:r w:rsidRPr="00C315D5">
        <w:t>------------------------------------------------------------</w:t>
      </w:r>
    </w:p>
    <w:p w:rsidR="00002F4F" w:rsidRPr="00C315D5" w:rsidRDefault="00002F4F" w:rsidP="00002F4F">
      <w:pPr>
        <w:ind w:left="720"/>
        <w:rPr>
          <w:b/>
        </w:rPr>
      </w:pPr>
      <w:r w:rsidRPr="00C315D5">
        <w:rPr>
          <w:b/>
        </w:rPr>
        <w:t>Sample Commit for group Add-on with password</w:t>
      </w:r>
    </w:p>
    <w:p w:rsidR="00002F4F" w:rsidRPr="00C315D5" w:rsidRDefault="00002F4F" w:rsidP="00002F4F">
      <w:pPr>
        <w:spacing w:line="240" w:lineRule="auto"/>
        <w:ind w:left="1440"/>
      </w:pPr>
      <w:r w:rsidRPr="00C315D5">
        <w:t>200 Successfully Posted</w:t>
      </w:r>
    </w:p>
    <w:p w:rsidR="00002F4F" w:rsidRPr="00C315D5" w:rsidRDefault="00002F4F" w:rsidP="00002F4F">
      <w:pPr>
        <w:spacing w:line="240" w:lineRule="auto"/>
        <w:ind w:left="1440"/>
      </w:pPr>
      <w:r w:rsidRPr="00C315D5">
        <w:t>"Expiry Date","Sep 20, 2016"</w:t>
      </w:r>
    </w:p>
    <w:p w:rsidR="003E734A" w:rsidRDefault="00002F4F" w:rsidP="00002F4F">
      <w:pPr>
        <w:spacing w:line="240" w:lineRule="auto"/>
        <w:ind w:left="1440"/>
      </w:pPr>
      <w:r w:rsidRPr="00C315D5">
        <w:t>"ResponseGUID","{F0401DCB-2248-445F-9DF2-2284116815B1}"</w:t>
      </w:r>
    </w:p>
    <w:p w:rsidR="003E734A" w:rsidRDefault="003E734A" w:rsidP="003E734A">
      <w:r>
        <w:br w:type="page"/>
      </w:r>
    </w:p>
    <w:p w:rsidR="003E734A" w:rsidRPr="00C315D5" w:rsidRDefault="003E734A" w:rsidP="003E734A">
      <w:pPr>
        <w:pStyle w:val="Heading1"/>
        <w:jc w:val="center"/>
      </w:pPr>
      <w:r w:rsidRPr="00C315D5">
        <w:lastRenderedPageBreak/>
        <w:t>Vubiz Ecommerce Web Service</w:t>
      </w:r>
    </w:p>
    <w:p w:rsidR="00786151" w:rsidRDefault="003E734A" w:rsidP="00786151">
      <w:pPr>
        <w:pStyle w:val="Heading2"/>
        <w:jc w:val="center"/>
      </w:pPr>
      <w:r>
        <w:t>Error Messages</w:t>
      </w:r>
    </w:p>
    <w:p w:rsidR="003A6489" w:rsidRDefault="003A6489" w:rsidP="003E734A"/>
    <w:p w:rsidR="003E734A" w:rsidRDefault="003E734A" w:rsidP="003E734A">
      <w:r>
        <w:t xml:space="preserve">A successful transaction will return </w:t>
      </w:r>
      <w:r w:rsidR="00960933">
        <w:t xml:space="preserve">one of two possible </w:t>
      </w:r>
      <w:r>
        <w:t>“200” message</w:t>
      </w:r>
      <w:r w:rsidR="00960933">
        <w:t>s</w:t>
      </w:r>
      <w:r>
        <w:t>, ie:</w:t>
      </w:r>
    </w:p>
    <w:p w:rsidR="003E734A" w:rsidRDefault="003E734A" w:rsidP="003E734A">
      <w:pPr>
        <w:rPr>
          <w:rFonts w:ascii="Consolas" w:hAnsi="Consolas" w:cs="Consolas"/>
          <w:color w:val="A31515"/>
          <w:sz w:val="19"/>
          <w:szCs w:val="19"/>
        </w:rPr>
      </w:pPr>
      <w:r>
        <w:tab/>
      </w:r>
      <w:r>
        <w:rPr>
          <w:rFonts w:ascii="Consolas" w:hAnsi="Consolas" w:cs="Consolas"/>
          <w:color w:val="A31515"/>
          <w:sz w:val="19"/>
          <w:szCs w:val="19"/>
        </w:rPr>
        <w:t>"200 Successfully Posted"</w:t>
      </w:r>
    </w:p>
    <w:p w:rsidR="003E734A" w:rsidRDefault="003E734A" w:rsidP="003E734A">
      <w:pPr>
        <w:rPr>
          <w:rFonts w:ascii="Consolas" w:hAnsi="Consolas" w:cs="Consolas"/>
          <w:color w:val="A31515"/>
          <w:sz w:val="19"/>
          <w:szCs w:val="19"/>
        </w:rPr>
      </w:pPr>
      <w:r>
        <w:rPr>
          <w:rFonts w:ascii="Consolas" w:hAnsi="Consolas" w:cs="Consolas"/>
          <w:color w:val="A31515"/>
          <w:sz w:val="19"/>
          <w:szCs w:val="19"/>
        </w:rPr>
        <w:tab/>
        <w:t>"200 Transaction Validated"</w:t>
      </w:r>
    </w:p>
    <w:p w:rsidR="003E734A" w:rsidRDefault="003E734A" w:rsidP="003E734A">
      <w:r>
        <w:t xml:space="preserve">Errors are more complex and are all in the “400” family.  This is a </w:t>
      </w:r>
      <w:r w:rsidR="004D133C">
        <w:t>(</w:t>
      </w:r>
      <w:r w:rsidR="004D133C" w:rsidRPr="004D133C">
        <w:rPr>
          <w:b/>
        </w:rPr>
        <w:t>programmatic</w:t>
      </w:r>
      <w:r w:rsidR="004D133C">
        <w:t xml:space="preserve">) </w:t>
      </w:r>
      <w:r>
        <w:t>listing which might help determine the range of error options:</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430 The New and Old Passwords are the same.</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431 The Account Id is not valid.</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432 The New Password already exists.</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433 The Old Password does NOT exist.</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434 The Old Password must be an Active Learner or Facilitator.</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435 The New Password is not valid.</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436 The Old Password is not valid.</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443 Missing Action parameter, requires V (validate), C (commit).</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444 The service did not receive any form POST values to process.</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467 No Programs have been selected.</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450 Missing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451 Invalid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w:t>
      </w:r>
    </w:p>
    <w:p w:rsidR="00711C92" w:rsidRDefault="003E734A" w:rsidP="003E734A">
      <w:pPr>
        <w:autoSpaceDE w:val="0"/>
        <w:autoSpaceDN w:val="0"/>
        <w:adjustRightInd w:val="0"/>
        <w:spacing w:after="0" w:line="240" w:lineRule="auto"/>
        <w:rPr>
          <w:rFonts w:ascii="Consolas" w:hAnsi="Consolas" w:cs="Consolas"/>
          <w:color w:val="A31515"/>
          <w:sz w:val="16"/>
          <w:szCs w:val="16"/>
        </w:rPr>
      </w:pPr>
      <w:r w:rsidRPr="0086532E">
        <w:rPr>
          <w:rFonts w:ascii="Consolas" w:hAnsi="Consolas" w:cs="Consolas"/>
          <w:color w:val="A31515"/>
          <w:sz w:val="16"/>
          <w:szCs w:val="16"/>
        </w:rPr>
        <w:t>452 CustomerID "</w:t>
      </w:r>
      <w:r w:rsidRPr="0086532E">
        <w:rPr>
          <w:rFonts w:ascii="Consolas" w:hAnsi="Consolas" w:cs="Consolas"/>
          <w:color w:val="000000"/>
          <w:sz w:val="16"/>
          <w:szCs w:val="16"/>
        </w:rPr>
        <w:t xml:space="preserve"> + parm1 + </w:t>
      </w:r>
      <w:r w:rsidRPr="0086532E">
        <w:rPr>
          <w:rFonts w:ascii="Consolas" w:hAnsi="Consolas" w:cs="Consolas"/>
          <w:color w:val="A31515"/>
          <w:sz w:val="16"/>
          <w:szCs w:val="16"/>
        </w:rPr>
        <w:t>" is not a Parent account.</w:t>
      </w:r>
    </w:p>
    <w:p w:rsidR="0086532E" w:rsidRPr="0086532E" w:rsidRDefault="0086532E" w:rsidP="003E734A">
      <w:pPr>
        <w:autoSpaceDE w:val="0"/>
        <w:autoSpaceDN w:val="0"/>
        <w:adjustRightInd w:val="0"/>
        <w:spacing w:after="0" w:line="240" w:lineRule="auto"/>
        <w:rPr>
          <w:rFonts w:ascii="Consolas" w:hAnsi="Consolas" w:cs="Consolas"/>
          <w:color w:val="A31515"/>
          <w:sz w:val="16"/>
          <w:szCs w:val="16"/>
        </w:rPr>
      </w:pPr>
    </w:p>
    <w:p w:rsidR="00711C92" w:rsidRDefault="0086532E" w:rsidP="003E734A">
      <w:pPr>
        <w:autoSpaceDE w:val="0"/>
        <w:autoSpaceDN w:val="0"/>
        <w:adjustRightInd w:val="0"/>
        <w:spacing w:after="0" w:line="240" w:lineRule="auto"/>
        <w:rPr>
          <w:rFonts w:ascii="Consolas" w:hAnsi="Consolas"/>
          <w:b/>
          <w:i/>
          <w:color w:val="002060"/>
          <w:sz w:val="16"/>
          <w:szCs w:val="16"/>
        </w:rPr>
      </w:pPr>
      <w:r w:rsidRPr="0086532E">
        <w:rPr>
          <w:rFonts w:ascii="Consolas" w:hAnsi="Consolas" w:cs="Consolas"/>
          <w:color w:val="A31515"/>
          <w:sz w:val="16"/>
          <w:szCs w:val="16"/>
        </w:rPr>
        <w:t>453 OrderId '"</w:t>
      </w:r>
      <w:r w:rsidRPr="0086532E">
        <w:rPr>
          <w:rFonts w:ascii="Consolas" w:hAnsi="Consolas" w:cs="Consolas"/>
          <w:color w:val="000000"/>
          <w:sz w:val="16"/>
          <w:szCs w:val="16"/>
        </w:rPr>
        <w:t xml:space="preserve"> + parm1 + </w:t>
      </w:r>
      <w:r w:rsidRPr="0086532E">
        <w:rPr>
          <w:rFonts w:ascii="Consolas" w:hAnsi="Consolas" w:cs="Consolas"/>
          <w:color w:val="A31515"/>
          <w:sz w:val="16"/>
          <w:szCs w:val="16"/>
        </w:rPr>
        <w:t>"' has already been posted (Account Id: "</w:t>
      </w:r>
      <w:r w:rsidRPr="0086532E">
        <w:rPr>
          <w:rFonts w:ascii="Consolas" w:hAnsi="Consolas" w:cs="Consolas"/>
          <w:color w:val="000000"/>
          <w:sz w:val="16"/>
          <w:szCs w:val="16"/>
        </w:rPr>
        <w:t xml:space="preserve"> + parm2 + </w:t>
      </w:r>
      <w:r w:rsidRPr="0086532E">
        <w:rPr>
          <w:rFonts w:ascii="Consolas" w:hAnsi="Consolas" w:cs="Consolas"/>
          <w:color w:val="A31515"/>
          <w:sz w:val="16"/>
          <w:szCs w:val="16"/>
        </w:rPr>
        <w:t>", Password: "</w:t>
      </w:r>
      <w:r w:rsidRPr="0086532E">
        <w:rPr>
          <w:rFonts w:ascii="Consolas" w:hAnsi="Consolas" w:cs="Consolas"/>
          <w:color w:val="000000"/>
          <w:sz w:val="16"/>
          <w:szCs w:val="16"/>
        </w:rPr>
        <w:t xml:space="preserve"> + parm3 + </w:t>
      </w:r>
      <w:r w:rsidRPr="0086532E">
        <w:rPr>
          <w:rFonts w:ascii="Consolas" w:hAnsi="Consolas" w:cs="Consolas"/>
          <w:color w:val="A31515"/>
          <w:sz w:val="16"/>
          <w:szCs w:val="16"/>
        </w:rPr>
        <w:t>").</w:t>
      </w:r>
      <w:r w:rsidR="003349FB" w:rsidRPr="0086532E">
        <w:rPr>
          <w:rFonts w:ascii="Consolas" w:hAnsi="Consolas" w:cs="Consolas"/>
          <w:color w:val="A31515"/>
          <w:sz w:val="16"/>
          <w:szCs w:val="16"/>
          <w:highlight w:val="cyan"/>
        </w:rPr>
        <w:tab/>
      </w:r>
      <w:r w:rsidR="003349FB" w:rsidRPr="0086532E">
        <w:rPr>
          <w:rFonts w:ascii="Consolas" w:hAnsi="Consolas"/>
          <w:b/>
          <w:i/>
          <w:color w:val="002060"/>
          <w:sz w:val="16"/>
          <w:szCs w:val="16"/>
          <w:highlight w:val="cyan"/>
        </w:rPr>
        <w:t>(</w:t>
      </w:r>
      <w:r w:rsidRPr="0086532E">
        <w:rPr>
          <w:rFonts w:ascii="Consolas" w:hAnsi="Consolas"/>
          <w:b/>
          <w:i/>
          <w:color w:val="002060"/>
          <w:sz w:val="16"/>
          <w:szCs w:val="16"/>
          <w:highlight w:val="cyan"/>
        </w:rPr>
        <w:t>A</w:t>
      </w:r>
      <w:r w:rsidR="003349FB" w:rsidRPr="0086532E">
        <w:rPr>
          <w:rFonts w:ascii="Consolas" w:hAnsi="Consolas"/>
          <w:b/>
          <w:i/>
          <w:color w:val="002060"/>
          <w:sz w:val="16"/>
          <w:szCs w:val="16"/>
          <w:highlight w:val="cyan"/>
        </w:rPr>
        <w:t>dded Aug 2018)</w:t>
      </w:r>
    </w:p>
    <w:p w:rsidR="0086532E" w:rsidRPr="0086532E" w:rsidRDefault="0086532E" w:rsidP="003E734A">
      <w:pPr>
        <w:autoSpaceDE w:val="0"/>
        <w:autoSpaceDN w:val="0"/>
        <w:adjustRightInd w:val="0"/>
        <w:spacing w:after="0" w:line="240" w:lineRule="auto"/>
        <w:rPr>
          <w:rFonts w:ascii="Consolas" w:hAnsi="Consolas" w:cs="Consolas"/>
          <w:color w:val="000000"/>
          <w:sz w:val="16"/>
          <w:szCs w:val="16"/>
        </w:rPr>
      </w:pPr>
    </w:p>
    <w:p w:rsidR="0086532E"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469 Service was accessed with an incorrect Transaction Type.</w:t>
      </w:r>
      <w:bookmarkStart w:id="0" w:name="_GoBack"/>
      <w:bookmarkEnd w:id="0"/>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470 You are trying to Add On to a Group site that does not exist.</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445 You are trying to Add On to a Parent site rather than a Group site.</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446 You are trying to Add On to a Group site that has not been purchased.</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471 You are trying to Add On to a Group site with a password that does not exist.</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472 You are trying to Add On to a Group site with a password that is not assigned to a facilitator.</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474 Line item is not extended properly.</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473 Line item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 xml:space="preserve">" contained </w:t>
      </w:r>
      <w:proofErr w:type="spellStart"/>
      <w:proofErr w:type="gramStart"/>
      <w:r w:rsidRPr="003E734A">
        <w:rPr>
          <w:rFonts w:ascii="Consolas" w:hAnsi="Consolas" w:cs="Consolas"/>
          <w:color w:val="A31515"/>
          <w:sz w:val="16"/>
          <w:szCs w:val="16"/>
        </w:rPr>
        <w:t>a</w:t>
      </w:r>
      <w:proofErr w:type="spellEnd"/>
      <w:proofErr w:type="gramEnd"/>
      <w:r w:rsidRPr="003E734A">
        <w:rPr>
          <w:rFonts w:ascii="Consolas" w:hAnsi="Consolas" w:cs="Consolas"/>
          <w:color w:val="A31515"/>
          <w:sz w:val="16"/>
          <w:szCs w:val="16"/>
        </w:rPr>
        <w:t xml:space="preserve"> invalid Program Id ("</w:t>
      </w:r>
      <w:r w:rsidRPr="003E734A">
        <w:rPr>
          <w:rFonts w:ascii="Consolas" w:hAnsi="Consolas" w:cs="Consolas"/>
          <w:color w:val="000000"/>
          <w:sz w:val="16"/>
          <w:szCs w:val="16"/>
        </w:rPr>
        <w:t xml:space="preserve"> + parm2 + </w:t>
      </w:r>
      <w:r w:rsidRPr="003E734A">
        <w:rPr>
          <w:rFonts w:ascii="Consolas" w:hAnsi="Consolas" w:cs="Consolas"/>
          <w:color w:val="A31515"/>
          <w:sz w:val="16"/>
          <w:szCs w:val="16"/>
        </w:rPr>
        <w:t>").</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466 Line item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 contained a Program Id ("</w:t>
      </w:r>
      <w:r w:rsidRPr="003E734A">
        <w:rPr>
          <w:rFonts w:ascii="Consolas" w:hAnsi="Consolas" w:cs="Consolas"/>
          <w:color w:val="000000"/>
          <w:sz w:val="16"/>
          <w:szCs w:val="16"/>
        </w:rPr>
        <w:t xml:space="preserve"> + parm2 + </w:t>
      </w:r>
      <w:r w:rsidRPr="003E734A">
        <w:rPr>
          <w:rFonts w:ascii="Consolas" w:hAnsi="Consolas" w:cs="Consolas"/>
          <w:color w:val="A31515"/>
          <w:sz w:val="16"/>
          <w:szCs w:val="16"/>
        </w:rPr>
        <w:t>") that is not in the current catalogue.</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477 Line item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 must have a quantity of 1.</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478 Line item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 is not extended properly.</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479 Line item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 is not totalled properly.</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480 Line item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 in line item "</w:t>
      </w:r>
      <w:r w:rsidRPr="003E734A">
        <w:rPr>
          <w:rFonts w:ascii="Consolas" w:hAnsi="Consolas" w:cs="Consolas"/>
          <w:color w:val="000000"/>
          <w:sz w:val="16"/>
          <w:szCs w:val="16"/>
        </w:rPr>
        <w:t xml:space="preserve"> + parm2 + </w:t>
      </w:r>
      <w:r w:rsidRPr="003E734A">
        <w:rPr>
          <w:rFonts w:ascii="Consolas" w:hAnsi="Consolas" w:cs="Consolas"/>
          <w:color w:val="A31515"/>
          <w:sz w:val="16"/>
          <w:szCs w:val="16"/>
        </w:rPr>
        <w:t>" is not in the catalogue.</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481 Quantities are not totalled properly.</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482 GST is not totalled properly.</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483 PST is not totalled properly.</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484 HST is not totalled properly.</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485 Extensions are not totalled properly.</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490 Application Error ("</w:t>
      </w:r>
      <w:r w:rsidRPr="003E734A">
        <w:rPr>
          <w:rFonts w:ascii="Consolas" w:hAnsi="Consolas" w:cs="Consolas"/>
          <w:color w:val="000000"/>
          <w:sz w:val="16"/>
          <w:szCs w:val="16"/>
        </w:rPr>
        <w:t xml:space="preserve"> + parm1 + parm2 + </w:t>
      </w:r>
      <w:r w:rsidRPr="003E734A">
        <w:rPr>
          <w:rFonts w:ascii="Consolas" w:hAnsi="Consolas" w:cs="Consolas"/>
          <w:color w:val="A31515"/>
          <w:sz w:val="16"/>
          <w:szCs w:val="16"/>
        </w:rPr>
        <w:t>") - Contact Systems.</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497 Unable to Generate Group Account (full) - Contact Systems.</w:t>
      </w:r>
    </w:p>
    <w:p w:rsidR="003E734A" w:rsidRP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498 Unable to Generate Group Account ("</w:t>
      </w:r>
      <w:r w:rsidRPr="003E734A">
        <w:rPr>
          <w:rFonts w:ascii="Consolas" w:hAnsi="Consolas" w:cs="Consolas"/>
          <w:color w:val="000000"/>
          <w:sz w:val="16"/>
          <w:szCs w:val="16"/>
        </w:rPr>
        <w:t xml:space="preserve"> + parm1 + </w:t>
      </w:r>
      <w:r w:rsidRPr="003E734A">
        <w:rPr>
          <w:rFonts w:ascii="Consolas" w:hAnsi="Consolas" w:cs="Consolas"/>
          <w:color w:val="A31515"/>
          <w:sz w:val="16"/>
          <w:szCs w:val="16"/>
        </w:rPr>
        <w:t>" used) - Contact Systems.</w:t>
      </w:r>
    </w:p>
    <w:p w:rsidR="003E734A" w:rsidRDefault="003E734A" w:rsidP="003E734A">
      <w:pPr>
        <w:autoSpaceDE w:val="0"/>
        <w:autoSpaceDN w:val="0"/>
        <w:adjustRightInd w:val="0"/>
        <w:spacing w:after="0" w:line="240" w:lineRule="auto"/>
        <w:rPr>
          <w:rFonts w:ascii="Consolas" w:hAnsi="Consolas" w:cs="Consolas"/>
          <w:color w:val="000000"/>
          <w:sz w:val="16"/>
          <w:szCs w:val="16"/>
        </w:rPr>
      </w:pPr>
      <w:r w:rsidRPr="003E734A">
        <w:rPr>
          <w:rFonts w:ascii="Consolas" w:hAnsi="Consolas" w:cs="Consolas"/>
          <w:color w:val="A31515"/>
          <w:sz w:val="16"/>
          <w:szCs w:val="16"/>
        </w:rPr>
        <w:t>499 Group Services are temporarily suspended.</w:t>
      </w:r>
    </w:p>
    <w:p w:rsidR="003E734A" w:rsidRDefault="003E734A" w:rsidP="003E734A">
      <w:pPr>
        <w:autoSpaceDE w:val="0"/>
        <w:autoSpaceDN w:val="0"/>
        <w:adjustRightInd w:val="0"/>
        <w:spacing w:after="0" w:line="240" w:lineRule="auto"/>
        <w:rPr>
          <w:rFonts w:ascii="Consolas" w:hAnsi="Consolas" w:cs="Consolas"/>
          <w:color w:val="0000FF"/>
          <w:sz w:val="16"/>
          <w:szCs w:val="16"/>
        </w:rPr>
      </w:pPr>
    </w:p>
    <w:p w:rsidR="003E734A" w:rsidRDefault="003E734A" w:rsidP="003E734A">
      <w:pPr>
        <w:autoSpaceDE w:val="0"/>
        <w:autoSpaceDN w:val="0"/>
        <w:adjustRightInd w:val="0"/>
        <w:spacing w:after="0" w:line="240" w:lineRule="auto"/>
        <w:rPr>
          <w:rFonts w:ascii="Consolas" w:hAnsi="Consolas" w:cs="Consolas"/>
          <w:color w:val="000000"/>
          <w:sz w:val="19"/>
          <w:szCs w:val="19"/>
        </w:rPr>
      </w:pPr>
      <w:r w:rsidRPr="003E734A">
        <w:rPr>
          <w:rFonts w:ascii="Consolas" w:hAnsi="Consolas" w:cs="Consolas"/>
          <w:color w:val="A31515"/>
          <w:sz w:val="16"/>
          <w:szCs w:val="16"/>
        </w:rPr>
        <w:t>490 Unrecognized Error Number</w:t>
      </w:r>
    </w:p>
    <w:p w:rsidR="00786151" w:rsidRDefault="00786151">
      <w:r>
        <w:br w:type="page"/>
      </w:r>
    </w:p>
    <w:p w:rsidR="00786151" w:rsidRPr="00C315D5" w:rsidRDefault="00786151" w:rsidP="00786151">
      <w:pPr>
        <w:pStyle w:val="Heading1"/>
        <w:jc w:val="center"/>
      </w:pPr>
      <w:r w:rsidRPr="00C315D5">
        <w:lastRenderedPageBreak/>
        <w:t>Vubiz Ecommerce Web Service</w:t>
      </w:r>
    </w:p>
    <w:p w:rsidR="00786151" w:rsidRDefault="00786151" w:rsidP="00786151">
      <w:pPr>
        <w:pStyle w:val="Heading2"/>
        <w:jc w:val="center"/>
      </w:pPr>
      <w:r>
        <w:t>Sample XML</w:t>
      </w:r>
    </w:p>
    <w:p w:rsidR="00786151" w:rsidRDefault="00786151" w:rsidP="00786151"/>
    <w:p w:rsidR="00786151" w:rsidRDefault="00786151" w:rsidP="00786151">
      <w:pPr>
        <w:spacing w:line="240" w:lineRule="auto"/>
        <w:ind w:left="1440"/>
      </w:pPr>
      <w:r>
        <w:t>&lt;?xml version="1.0" encoding="UTF-16"?&gt;</w:t>
      </w:r>
    </w:p>
    <w:p w:rsidR="00786151" w:rsidRDefault="00786151" w:rsidP="00786151">
      <w:pPr>
        <w:spacing w:line="240" w:lineRule="auto"/>
        <w:ind w:left="1440"/>
      </w:pPr>
      <w:r>
        <w:t>&lt;</w:t>
      </w:r>
      <w:proofErr w:type="spellStart"/>
      <w:r>
        <w:t>SalesTransaction</w:t>
      </w:r>
      <w:proofErr w:type="spellEnd"/>
      <w:r>
        <w:t xml:space="preserve"> Organization="...optional" </w:t>
      </w:r>
      <w:proofErr w:type="spellStart"/>
      <w:r>
        <w:t>TransactionGroup</w:t>
      </w:r>
      <w:proofErr w:type="spellEnd"/>
      <w:r>
        <w:t xml:space="preserve">="...optional" Language="EN-CA" Currency="CAD" Memo="...optional" CustomerID="ABCD1234" </w:t>
      </w:r>
      <w:proofErr w:type="spellStart"/>
      <w:r>
        <w:t>TransactionType</w:t>
      </w:r>
      <w:proofErr w:type="spellEnd"/>
      <w:r>
        <w:t xml:space="preserve">="I" </w:t>
      </w:r>
      <w:r w:rsidR="00E96985">
        <w:t>User</w:t>
      </w:r>
      <w:r>
        <w:t xml:space="preserve">Password="joeblow@gmail.com" </w:t>
      </w:r>
      <w:proofErr w:type="spellStart"/>
      <w:r>
        <w:t>UserEmail</w:t>
      </w:r>
      <w:proofErr w:type="spellEnd"/>
      <w:r>
        <w:t xml:space="preserve">="joeblow@gmail.com" </w:t>
      </w:r>
      <w:proofErr w:type="spellStart"/>
      <w:r>
        <w:t>UserLastName</w:t>
      </w:r>
      <w:proofErr w:type="spellEnd"/>
      <w:r>
        <w:t xml:space="preserve">="Blow" </w:t>
      </w:r>
      <w:proofErr w:type="spellStart"/>
      <w:r>
        <w:t>UserFirstName</w:t>
      </w:r>
      <w:proofErr w:type="spellEnd"/>
      <w:r>
        <w:t xml:space="preserve">="Joe" </w:t>
      </w:r>
      <w:proofErr w:type="spellStart"/>
      <w:r>
        <w:t>OrderID</w:t>
      </w:r>
      <w:proofErr w:type="spellEnd"/>
      <w:r>
        <w:t xml:space="preserve">="...optional" </w:t>
      </w:r>
      <w:proofErr w:type="spellStart"/>
      <w:r>
        <w:t>CompanyID</w:t>
      </w:r>
      <w:proofErr w:type="spellEnd"/>
      <w:r>
        <w:t xml:space="preserve">="...optional" </w:t>
      </w:r>
      <w:proofErr w:type="spellStart"/>
      <w:r>
        <w:t>UserID</w:t>
      </w:r>
      <w:proofErr w:type="spellEnd"/>
      <w:r>
        <w:t xml:space="preserve">="...optional" </w:t>
      </w:r>
      <w:proofErr w:type="spellStart"/>
      <w:r>
        <w:t>OrderDate</w:t>
      </w:r>
      <w:proofErr w:type="spellEnd"/>
      <w:r>
        <w:t xml:space="preserve">="2018-02-23T14:15:43-05:00" Action="C" </w:t>
      </w:r>
      <w:proofErr w:type="spellStart"/>
      <w:r>
        <w:t>TransactionSource</w:t>
      </w:r>
      <w:proofErr w:type="spellEnd"/>
      <w:r>
        <w:t xml:space="preserve">="...optional" </w:t>
      </w:r>
      <w:proofErr w:type="spellStart"/>
      <w:r>
        <w:t>xmlns:xsi</w:t>
      </w:r>
      <w:proofErr w:type="spellEnd"/>
      <w:r>
        <w:t>="http://www.w3.org/2001/XMLSchema-instance"&gt;</w:t>
      </w:r>
    </w:p>
    <w:p w:rsidR="00786151" w:rsidRDefault="00786151" w:rsidP="00786151">
      <w:pPr>
        <w:spacing w:line="240" w:lineRule="auto"/>
        <w:ind w:left="1440"/>
      </w:pPr>
      <w:r>
        <w:t>&lt;</w:t>
      </w:r>
      <w:proofErr w:type="spellStart"/>
      <w:r>
        <w:t>CreditCardPayment</w:t>
      </w:r>
      <w:proofErr w:type="spellEnd"/>
      <w:r>
        <w:t xml:space="preserve"> </w:t>
      </w:r>
      <w:proofErr w:type="spellStart"/>
      <w:r>
        <w:t>CardHolderPhone</w:t>
      </w:r>
      <w:proofErr w:type="spellEnd"/>
      <w:r>
        <w:t xml:space="preserve">="555 905 1212" </w:t>
      </w:r>
      <w:proofErr w:type="spellStart"/>
      <w:r>
        <w:t>CardHolderCountry</w:t>
      </w:r>
      <w:proofErr w:type="spellEnd"/>
      <w:r>
        <w:t xml:space="preserve">="Canada" </w:t>
      </w:r>
      <w:proofErr w:type="spellStart"/>
      <w:r>
        <w:t>CardHolderProvince</w:t>
      </w:r>
      <w:proofErr w:type="spellEnd"/>
      <w:r>
        <w:t xml:space="preserve">="ON" </w:t>
      </w:r>
      <w:proofErr w:type="spellStart"/>
      <w:r>
        <w:t>CardHolderPostalCode</w:t>
      </w:r>
      <w:proofErr w:type="spellEnd"/>
      <w:r>
        <w:t xml:space="preserve">="L5N 1M5" </w:t>
      </w:r>
      <w:proofErr w:type="spellStart"/>
      <w:r>
        <w:t>CardHolderCity</w:t>
      </w:r>
      <w:proofErr w:type="spellEnd"/>
      <w:r>
        <w:t xml:space="preserve">="Mississauga" </w:t>
      </w:r>
      <w:proofErr w:type="spellStart"/>
      <w:r>
        <w:t>CardHolderAddress</w:t>
      </w:r>
      <w:proofErr w:type="spellEnd"/>
      <w:r>
        <w:t xml:space="preserve">="14 Some Rd" </w:t>
      </w:r>
      <w:proofErr w:type="spellStart"/>
      <w:r>
        <w:t>CardHolderName</w:t>
      </w:r>
      <w:proofErr w:type="spellEnd"/>
      <w:r>
        <w:t>="Joe Blow"/&gt;</w:t>
      </w:r>
    </w:p>
    <w:p w:rsidR="00786151" w:rsidRDefault="00786151" w:rsidP="00786151">
      <w:pPr>
        <w:spacing w:line="240" w:lineRule="auto"/>
        <w:ind w:left="1440"/>
      </w:pPr>
      <w:r>
        <w:t>&lt;</w:t>
      </w:r>
      <w:proofErr w:type="spellStart"/>
      <w:r>
        <w:t>LineItemTotal</w:t>
      </w:r>
      <w:proofErr w:type="spellEnd"/>
      <w:r>
        <w:t xml:space="preserve"> </w:t>
      </w:r>
      <w:proofErr w:type="spellStart"/>
      <w:r>
        <w:t>OrderTotal</w:t>
      </w:r>
      <w:proofErr w:type="spellEnd"/>
      <w:r>
        <w:t xml:space="preserve">="25" </w:t>
      </w:r>
      <w:proofErr w:type="spellStart"/>
      <w:r>
        <w:t>HSTTotal</w:t>
      </w:r>
      <w:proofErr w:type="spellEnd"/>
      <w:r>
        <w:t xml:space="preserve">="0" </w:t>
      </w:r>
      <w:proofErr w:type="spellStart"/>
      <w:r>
        <w:t>PSTTotal</w:t>
      </w:r>
      <w:proofErr w:type="spellEnd"/>
      <w:r>
        <w:t xml:space="preserve">="0" </w:t>
      </w:r>
      <w:proofErr w:type="spellStart"/>
      <w:r>
        <w:t>GSTTotal</w:t>
      </w:r>
      <w:proofErr w:type="spellEnd"/>
      <w:r>
        <w:t xml:space="preserve">="0" </w:t>
      </w:r>
      <w:proofErr w:type="spellStart"/>
      <w:r>
        <w:t>ExtendedTotal</w:t>
      </w:r>
      <w:proofErr w:type="spellEnd"/>
      <w:r>
        <w:t xml:space="preserve">="25" </w:t>
      </w:r>
      <w:proofErr w:type="spellStart"/>
      <w:r>
        <w:t>SeatsTotal</w:t>
      </w:r>
      <w:proofErr w:type="spellEnd"/>
      <w:r>
        <w:t>="1"/&gt;</w:t>
      </w:r>
    </w:p>
    <w:p w:rsidR="00786151" w:rsidRDefault="00786151" w:rsidP="00786151">
      <w:pPr>
        <w:spacing w:line="240" w:lineRule="auto"/>
        <w:ind w:left="1440"/>
      </w:pPr>
      <w:r>
        <w:t>&lt;</w:t>
      </w:r>
      <w:proofErr w:type="spellStart"/>
      <w:r>
        <w:t>LineItem</w:t>
      </w:r>
      <w:proofErr w:type="spellEnd"/>
      <w:r>
        <w:t xml:space="preserve"> </w:t>
      </w:r>
      <w:proofErr w:type="spellStart"/>
      <w:r>
        <w:t>OrderID</w:t>
      </w:r>
      <w:proofErr w:type="spellEnd"/>
      <w:r>
        <w:t xml:space="preserve">="optional" </w:t>
      </w:r>
      <w:proofErr w:type="spellStart"/>
      <w:r>
        <w:t>LineTotal</w:t>
      </w:r>
      <w:proofErr w:type="spellEnd"/>
      <w:r>
        <w:t xml:space="preserve">="25" </w:t>
      </w:r>
      <w:proofErr w:type="spellStart"/>
      <w:r>
        <w:t>PSTAmount</w:t>
      </w:r>
      <w:proofErr w:type="spellEnd"/>
      <w:r>
        <w:t xml:space="preserve">="0" </w:t>
      </w:r>
      <w:proofErr w:type="spellStart"/>
      <w:r>
        <w:t>HSTAmount</w:t>
      </w:r>
      <w:proofErr w:type="spellEnd"/>
      <w:r>
        <w:t xml:space="preserve">="0" </w:t>
      </w:r>
      <w:proofErr w:type="spellStart"/>
      <w:r>
        <w:t>ExtendedPrice</w:t>
      </w:r>
      <w:proofErr w:type="spellEnd"/>
      <w:r>
        <w:t xml:space="preserve">="25" </w:t>
      </w:r>
      <w:proofErr w:type="spellStart"/>
      <w:r>
        <w:t>GSTAmount</w:t>
      </w:r>
      <w:proofErr w:type="spellEnd"/>
      <w:r>
        <w:t xml:space="preserve">="0" </w:t>
      </w:r>
      <w:proofErr w:type="spellStart"/>
      <w:r>
        <w:t>UnitPrice</w:t>
      </w:r>
      <w:proofErr w:type="spellEnd"/>
      <w:r>
        <w:t xml:space="preserve">="25" Seats="1" </w:t>
      </w:r>
      <w:proofErr w:type="spellStart"/>
      <w:r>
        <w:t>ProgramID</w:t>
      </w:r>
      <w:proofErr w:type="spellEnd"/>
      <w:r>
        <w:t>="P4657FR"/&gt;</w:t>
      </w:r>
    </w:p>
    <w:p w:rsidR="00786151" w:rsidRDefault="00786151" w:rsidP="00786151">
      <w:pPr>
        <w:spacing w:line="240" w:lineRule="auto"/>
        <w:ind w:left="1440"/>
      </w:pPr>
      <w:r>
        <w:t>&lt;/</w:t>
      </w:r>
      <w:proofErr w:type="spellStart"/>
      <w:r>
        <w:t>SalesTransaction</w:t>
      </w:r>
      <w:proofErr w:type="spellEnd"/>
      <w:r>
        <w:t>&gt;</w:t>
      </w:r>
    </w:p>
    <w:sectPr w:rsidR="007861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BFA"/>
    <w:multiLevelType w:val="hybridMultilevel"/>
    <w:tmpl w:val="B1909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A22A62"/>
    <w:multiLevelType w:val="hybridMultilevel"/>
    <w:tmpl w:val="6F4E64E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147B6E6A"/>
    <w:multiLevelType w:val="hybridMultilevel"/>
    <w:tmpl w:val="386878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BF42393"/>
    <w:multiLevelType w:val="hybridMultilevel"/>
    <w:tmpl w:val="BDB09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4E14BB"/>
    <w:multiLevelType w:val="hybridMultilevel"/>
    <w:tmpl w:val="D7FEB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D022AC"/>
    <w:multiLevelType w:val="hybridMultilevel"/>
    <w:tmpl w:val="AFFA97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4BB2A3B"/>
    <w:multiLevelType w:val="hybridMultilevel"/>
    <w:tmpl w:val="A3884B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43"/>
    <w:rsid w:val="00001221"/>
    <w:rsid w:val="00002F4F"/>
    <w:rsid w:val="00045244"/>
    <w:rsid w:val="000760E3"/>
    <w:rsid w:val="00134A34"/>
    <w:rsid w:val="001935C1"/>
    <w:rsid w:val="00230EB1"/>
    <w:rsid w:val="002C3425"/>
    <w:rsid w:val="00307FE0"/>
    <w:rsid w:val="003349FB"/>
    <w:rsid w:val="003A6489"/>
    <w:rsid w:val="003E051A"/>
    <w:rsid w:val="003E429C"/>
    <w:rsid w:val="003E734A"/>
    <w:rsid w:val="004B2E26"/>
    <w:rsid w:val="004D133C"/>
    <w:rsid w:val="004D1D10"/>
    <w:rsid w:val="005A5A25"/>
    <w:rsid w:val="005D1439"/>
    <w:rsid w:val="0062391B"/>
    <w:rsid w:val="00683E73"/>
    <w:rsid w:val="006F1AC6"/>
    <w:rsid w:val="00711C92"/>
    <w:rsid w:val="00786151"/>
    <w:rsid w:val="00834803"/>
    <w:rsid w:val="0085735E"/>
    <w:rsid w:val="008628E7"/>
    <w:rsid w:val="0086532E"/>
    <w:rsid w:val="008A1F95"/>
    <w:rsid w:val="00960933"/>
    <w:rsid w:val="009E7453"/>
    <w:rsid w:val="00A12549"/>
    <w:rsid w:val="00AA0D7B"/>
    <w:rsid w:val="00B775FB"/>
    <w:rsid w:val="00BA4BC2"/>
    <w:rsid w:val="00C315D5"/>
    <w:rsid w:val="00CB0712"/>
    <w:rsid w:val="00CC2108"/>
    <w:rsid w:val="00D111A8"/>
    <w:rsid w:val="00DC4F4C"/>
    <w:rsid w:val="00E072C6"/>
    <w:rsid w:val="00E16DF9"/>
    <w:rsid w:val="00E96985"/>
    <w:rsid w:val="00EC7FBE"/>
    <w:rsid w:val="00F44E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2BE77-9E72-4578-80C1-DF50F037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1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11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11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09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09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43"/>
    <w:pPr>
      <w:ind w:left="720"/>
      <w:contextualSpacing/>
    </w:pPr>
  </w:style>
  <w:style w:type="character" w:styleId="Hyperlink">
    <w:name w:val="Hyperlink"/>
    <w:basedOn w:val="DefaultParagraphFont"/>
    <w:uiPriority w:val="99"/>
    <w:unhideWhenUsed/>
    <w:rsid w:val="00F44E43"/>
    <w:rPr>
      <w:color w:val="0563C1" w:themeColor="hyperlink"/>
      <w:u w:val="single"/>
    </w:rPr>
  </w:style>
  <w:style w:type="character" w:styleId="FollowedHyperlink">
    <w:name w:val="FollowedHyperlink"/>
    <w:basedOn w:val="DefaultParagraphFont"/>
    <w:uiPriority w:val="99"/>
    <w:semiHidden/>
    <w:unhideWhenUsed/>
    <w:rsid w:val="00F44E43"/>
    <w:rPr>
      <w:color w:val="954F72" w:themeColor="followedHyperlink"/>
      <w:u w:val="single"/>
    </w:rPr>
  </w:style>
  <w:style w:type="character" w:customStyle="1" w:styleId="Heading2Char">
    <w:name w:val="Heading 2 Char"/>
    <w:basedOn w:val="DefaultParagraphFont"/>
    <w:link w:val="Heading2"/>
    <w:uiPriority w:val="9"/>
    <w:rsid w:val="00D111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11A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111A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E7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453"/>
    <w:rPr>
      <w:rFonts w:ascii="Segoe UI" w:hAnsi="Segoe UI" w:cs="Segoe UI"/>
      <w:sz w:val="18"/>
      <w:szCs w:val="18"/>
    </w:rPr>
  </w:style>
  <w:style w:type="character" w:customStyle="1" w:styleId="Heading4Char">
    <w:name w:val="Heading 4 Char"/>
    <w:basedOn w:val="DefaultParagraphFont"/>
    <w:link w:val="Heading4"/>
    <w:uiPriority w:val="9"/>
    <w:rsid w:val="0096093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09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gingweb.vubiz.com/si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gingweb.vubiz.com/webservice/vuecommerce.asmx%20" TargetMode="External"/><Relationship Id="rId5" Type="http://schemas.openxmlformats.org/officeDocument/2006/relationships/hyperlink" Target="https://vubiz.com/webservice/vuecommerce.asm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Bulloch</dc:creator>
  <cp:keywords/>
  <dc:description/>
  <cp:lastModifiedBy>Peter Bulloch</cp:lastModifiedBy>
  <cp:revision>31</cp:revision>
  <dcterms:created xsi:type="dcterms:W3CDTF">2016-03-22T13:15:00Z</dcterms:created>
  <dcterms:modified xsi:type="dcterms:W3CDTF">2018-08-14T14:02:00Z</dcterms:modified>
</cp:coreProperties>
</file>