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4F9C7" w14:textId="77777777" w:rsidR="00D01A35" w:rsidRPr="00875001" w:rsidRDefault="00000000">
      <w:pPr>
        <w:pStyle w:val="berschrift1"/>
        <w:rPr>
          <w:rFonts w:cstheme="majorHAnsi"/>
        </w:rPr>
      </w:pPr>
      <w:r w:rsidRPr="00875001">
        <w:rPr>
          <w:rFonts w:cstheme="majorHAnsi"/>
        </w:rPr>
        <w:t xml:space="preserve">Kiosk-System – </w:t>
      </w:r>
      <w:proofErr w:type="spellStart"/>
      <w:r w:rsidRPr="00875001">
        <w:rPr>
          <w:rFonts w:cstheme="majorHAnsi"/>
        </w:rPr>
        <w:t>Technische</w:t>
      </w:r>
      <w:proofErr w:type="spellEnd"/>
      <w:r w:rsidRPr="00875001">
        <w:rPr>
          <w:rFonts w:cstheme="majorHAnsi"/>
        </w:rPr>
        <w:t xml:space="preserve"> </w:t>
      </w:r>
      <w:proofErr w:type="spellStart"/>
      <w:r w:rsidRPr="00875001">
        <w:rPr>
          <w:rFonts w:cstheme="majorHAnsi"/>
        </w:rPr>
        <w:t>Anpassungen</w:t>
      </w:r>
      <w:proofErr w:type="spellEnd"/>
      <w:r w:rsidRPr="00875001">
        <w:rPr>
          <w:rFonts w:cstheme="majorHAnsi"/>
        </w:rPr>
        <w:t xml:space="preserve"> &amp; Administration</w:t>
      </w:r>
    </w:p>
    <w:p w14:paraId="570903C8" w14:textId="3E39B248" w:rsidR="00875001" w:rsidRPr="00875001" w:rsidRDefault="00875001" w:rsidP="00875001">
      <w:pPr>
        <w:rPr>
          <w:rFonts w:asciiTheme="majorHAnsi" w:hAnsiTheme="majorHAnsi" w:cstheme="majorHAnsi"/>
          <w:sz w:val="28"/>
          <w:szCs w:val="28"/>
          <w:u w:val="single"/>
          <w:lang w:val="de-CH"/>
        </w:rPr>
      </w:pPr>
      <w:r w:rsidRPr="00875001">
        <w:rPr>
          <w:rFonts w:asciiTheme="majorHAnsi" w:hAnsiTheme="majorHAnsi" w:cstheme="majorHAnsi"/>
          <w:sz w:val="28"/>
          <w:szCs w:val="28"/>
          <w:lang w:val="de-CH"/>
        </w:rPr>
        <w:t xml:space="preserve">Diverse Einstellungen können nur im Code geändert werden. Dies kann mit einem beliebigen Text Editor erfolgen. </w:t>
      </w:r>
      <w:r w:rsidRPr="00875001">
        <w:rPr>
          <w:rFonts w:asciiTheme="majorHAnsi" w:hAnsiTheme="majorHAnsi" w:cstheme="majorHAnsi"/>
          <w:sz w:val="28"/>
          <w:szCs w:val="28"/>
          <w:u w:val="single"/>
          <w:lang w:val="de-CH"/>
        </w:rPr>
        <w:t>Mache zur Sicherheit vorher eine Kopie von App.py und app_s</w:t>
      </w:r>
      <w:r w:rsidRPr="00875001">
        <w:rPr>
          <w:rFonts w:asciiTheme="majorHAnsi" w:hAnsiTheme="majorHAnsi" w:cstheme="majorHAnsi"/>
          <w:sz w:val="28"/>
          <w:szCs w:val="28"/>
          <w:u w:val="single"/>
          <w:lang w:val="de-CH"/>
        </w:rPr>
        <w:t>treamdeck</w:t>
      </w:r>
      <w:r w:rsidRPr="00875001">
        <w:rPr>
          <w:rFonts w:asciiTheme="majorHAnsi" w:hAnsiTheme="majorHAnsi" w:cstheme="majorHAnsi"/>
          <w:sz w:val="28"/>
          <w:szCs w:val="28"/>
          <w:u w:val="single"/>
          <w:lang w:val="de-CH"/>
        </w:rPr>
        <w:t>.py</w:t>
      </w:r>
    </w:p>
    <w:p w14:paraId="638F1B49" w14:textId="77777777" w:rsidR="00D01A35" w:rsidRPr="00875001" w:rsidRDefault="00000000">
      <w:pPr>
        <w:pStyle w:val="berschrift2"/>
        <w:rPr>
          <w:rFonts w:cstheme="majorHAnsi"/>
        </w:rPr>
      </w:pPr>
      <w:r w:rsidRPr="00875001">
        <w:rPr>
          <w:rFonts w:cstheme="majorHAnsi"/>
        </w:rPr>
        <w:t>1) Server-Port, Zugangsdaten &amp; Schutz (Python-Server)</w:t>
      </w:r>
    </w:p>
    <w:p w14:paraId="0416B11D" w14:textId="77777777" w:rsidR="00D01A35" w:rsidRPr="00875001" w:rsidRDefault="00000000">
      <w:pPr>
        <w:rPr>
          <w:rFonts w:asciiTheme="majorHAnsi" w:hAnsiTheme="majorHAnsi" w:cstheme="majorHAnsi"/>
        </w:rPr>
      </w:pPr>
      <w:r w:rsidRPr="00875001">
        <w:rPr>
          <w:rFonts w:asciiTheme="majorHAnsi" w:hAnsiTheme="majorHAnsi" w:cstheme="majorHAnsi"/>
        </w:rPr>
        <w:t>Datei: app.py</w:t>
      </w:r>
      <w:r w:rsidRPr="00875001">
        <w:rPr>
          <w:rFonts w:asciiTheme="majorHAnsi" w:hAnsiTheme="majorHAnsi" w:cstheme="majorHAnsi"/>
        </w:rPr>
        <w:br/>
      </w:r>
      <w:r w:rsidRPr="00875001">
        <w:rPr>
          <w:rFonts w:asciiTheme="majorHAnsi" w:hAnsiTheme="majorHAnsi" w:cstheme="majorHAnsi"/>
        </w:rPr>
        <w:br/>
        <w:t>- Port ändern: Variable 'port = 53100'. Muss mit allen Clients übereinstimmen.</w:t>
      </w:r>
      <w:r w:rsidRPr="00875001">
        <w:rPr>
          <w:rFonts w:asciiTheme="majorHAnsi" w:hAnsiTheme="majorHAnsi" w:cstheme="majorHAnsi"/>
        </w:rPr>
        <w:br/>
        <w:t xml:space="preserve">- Passwortschutz für Bedienoberflächen: </w:t>
      </w:r>
      <w:r w:rsidRPr="00875001">
        <w:rPr>
          <w:rFonts w:asciiTheme="majorHAnsi" w:hAnsiTheme="majorHAnsi" w:cstheme="majorHAnsi"/>
        </w:rPr>
        <w:br/>
        <w:t xml:space="preserve">  password_protection = True</w:t>
      </w:r>
      <w:r w:rsidRPr="00875001">
        <w:rPr>
          <w:rFonts w:asciiTheme="majorHAnsi" w:hAnsiTheme="majorHAnsi" w:cstheme="majorHAnsi"/>
        </w:rPr>
        <w:br/>
        <w:t xml:space="preserve">  USERNAME = "admin"</w:t>
      </w:r>
      <w:r w:rsidRPr="00875001">
        <w:rPr>
          <w:rFonts w:asciiTheme="majorHAnsi" w:hAnsiTheme="majorHAnsi" w:cstheme="majorHAnsi"/>
        </w:rPr>
        <w:br/>
        <w:t xml:space="preserve">  PASSWORD = "password123" → hier anpassen.</w:t>
      </w:r>
      <w:r w:rsidRPr="00875001">
        <w:rPr>
          <w:rFonts w:asciiTheme="majorHAnsi" w:hAnsiTheme="majorHAnsi" w:cstheme="majorHAnsi"/>
        </w:rPr>
        <w:br/>
        <w:t>- API-Schutz (optional): API_protection = True setzen, wenn auch die API abgesichert sein soll.</w:t>
      </w:r>
      <w:r w:rsidRPr="00875001">
        <w:rPr>
          <w:rFonts w:asciiTheme="majorHAnsi" w:hAnsiTheme="majorHAnsi" w:cstheme="majorHAnsi"/>
        </w:rPr>
        <w:br/>
        <w:t>- Standard-Inhalt &amp; Zeitplan: DEFAULT_PROGRAM und SCHEDULE_PROGRAM definieren, sowie SCHEDULE_TIME (z. B. '02:00').</w:t>
      </w:r>
    </w:p>
    <w:p w14:paraId="75956718" w14:textId="77777777" w:rsidR="00D01A35" w:rsidRPr="00875001" w:rsidRDefault="00000000">
      <w:pPr>
        <w:pStyle w:val="berschrift2"/>
        <w:rPr>
          <w:rFonts w:cstheme="majorHAnsi"/>
        </w:rPr>
      </w:pPr>
      <w:r w:rsidRPr="00875001">
        <w:rPr>
          <w:rFonts w:cstheme="majorHAnsi"/>
        </w:rPr>
        <w:t>2) StreamDeck-Treiber anpassen</w:t>
      </w:r>
    </w:p>
    <w:p w14:paraId="7FA10172" w14:textId="77777777" w:rsidR="00D01A35" w:rsidRPr="00875001" w:rsidRDefault="00000000">
      <w:pPr>
        <w:rPr>
          <w:rFonts w:asciiTheme="majorHAnsi" w:hAnsiTheme="majorHAnsi" w:cstheme="majorHAnsi"/>
        </w:rPr>
      </w:pPr>
      <w:r w:rsidRPr="00875001">
        <w:rPr>
          <w:rFonts w:asciiTheme="majorHAnsi" w:hAnsiTheme="majorHAnsi" w:cstheme="majorHAnsi"/>
        </w:rPr>
        <w:t>Datei: app_streamdeck.py</w:t>
      </w:r>
      <w:r w:rsidRPr="00875001">
        <w:rPr>
          <w:rFonts w:asciiTheme="majorHAnsi" w:hAnsiTheme="majorHAnsi" w:cstheme="majorHAnsi"/>
        </w:rPr>
        <w:br/>
      </w:r>
      <w:r w:rsidRPr="00875001">
        <w:rPr>
          <w:rFonts w:asciiTheme="majorHAnsi" w:hAnsiTheme="majorHAnsi" w:cstheme="majorHAnsi"/>
        </w:rPr>
        <w:br/>
        <w:t>- API_BASE_URL: Hier muss derselbe Port eingetragen werden wie in app.py.</w:t>
      </w:r>
      <w:r w:rsidRPr="00875001">
        <w:rPr>
          <w:rFonts w:asciiTheme="majorHAnsi" w:hAnsiTheme="majorHAnsi" w:cstheme="majorHAnsi"/>
        </w:rPr>
        <w:br/>
        <w:t>- STREAMDECK_INPUT_LOCK: True = Tasten beim Start gesperrt.</w:t>
      </w:r>
      <w:r w:rsidRPr="00875001">
        <w:rPr>
          <w:rFonts w:asciiTheme="majorHAnsi" w:hAnsiTheme="majorHAnsi" w:cstheme="majorHAnsi"/>
        </w:rPr>
        <w:br/>
        <w:t>Hinweis: Portänderungen immer synchron in Server und StreamDeck-Code durchführen.</w:t>
      </w:r>
    </w:p>
    <w:p w14:paraId="5EC16AD3" w14:textId="77777777" w:rsidR="00D01A35" w:rsidRPr="00875001" w:rsidRDefault="00000000">
      <w:pPr>
        <w:pStyle w:val="berschrift2"/>
        <w:rPr>
          <w:rFonts w:cstheme="majorHAnsi"/>
        </w:rPr>
      </w:pPr>
      <w:r w:rsidRPr="00875001">
        <w:rPr>
          <w:rFonts w:cstheme="majorHAnsi"/>
        </w:rPr>
        <w:t>3) Präsentations- und Bedien-Webseiten</w:t>
      </w:r>
    </w:p>
    <w:p w14:paraId="3D2BF698" w14:textId="77777777" w:rsidR="00D01A35" w:rsidRPr="00875001" w:rsidRDefault="00000000">
      <w:pPr>
        <w:rPr>
          <w:rFonts w:asciiTheme="majorHAnsi" w:hAnsiTheme="majorHAnsi" w:cstheme="majorHAnsi"/>
        </w:rPr>
      </w:pPr>
      <w:r w:rsidRPr="00875001">
        <w:rPr>
          <w:rFonts w:asciiTheme="majorHAnsi" w:hAnsiTheme="majorHAnsi" w:cstheme="majorHAnsi"/>
        </w:rPr>
        <w:t>Datei: presentation.html</w:t>
      </w:r>
      <w:r w:rsidRPr="00875001">
        <w:rPr>
          <w:rFonts w:asciiTheme="majorHAnsi" w:hAnsiTheme="majorHAnsi" w:cstheme="majorHAnsi"/>
        </w:rPr>
        <w:br/>
        <w:t>- slideshowTimer: Intervall für Bildwechsel in ms (3000 = 3s).</w:t>
      </w:r>
      <w:r w:rsidRPr="00875001">
        <w:rPr>
          <w:rFonts w:asciiTheme="majorHAnsi" w:hAnsiTheme="majorHAnsi" w:cstheme="majorHAnsi"/>
        </w:rPr>
        <w:br/>
        <w:t>- IP_BADGE_MINUTES: Dauer der IP-Einblendung in Minuten.</w:t>
      </w:r>
      <w:r w:rsidRPr="00875001">
        <w:rPr>
          <w:rFonts w:asciiTheme="majorHAnsi" w:hAnsiTheme="majorHAnsi" w:cstheme="majorHAnsi"/>
        </w:rPr>
        <w:br/>
        <w:t>- Standardstart: showVideo('videos/video1.mp4') oder showSlideshow('bild1/').</w:t>
      </w:r>
      <w:r w:rsidRPr="00875001">
        <w:rPr>
          <w:rFonts w:asciiTheme="majorHAnsi" w:hAnsiTheme="majorHAnsi" w:cstheme="majorHAnsi"/>
        </w:rPr>
        <w:br/>
      </w:r>
      <w:r w:rsidRPr="00875001">
        <w:rPr>
          <w:rFonts w:asciiTheme="majorHAnsi" w:hAnsiTheme="majorHAnsi" w:cstheme="majorHAnsi"/>
        </w:rPr>
        <w:br/>
        <w:t>Datei: admin.html</w:t>
      </w:r>
      <w:r w:rsidRPr="00875001">
        <w:rPr>
          <w:rFonts w:asciiTheme="majorHAnsi" w:hAnsiTheme="majorHAnsi" w:cstheme="majorHAnsi"/>
        </w:rPr>
        <w:br/>
        <w:t>- Admin-Panel zeigt Status, Heartbeat und erlaubt das Freigeben/Sperren des StreamDeck.</w:t>
      </w:r>
      <w:r w:rsidRPr="00875001">
        <w:rPr>
          <w:rFonts w:asciiTheme="majorHAnsi" w:hAnsiTheme="majorHAnsi" w:cstheme="majorHAnsi"/>
        </w:rPr>
        <w:br/>
      </w:r>
      <w:r w:rsidRPr="00875001">
        <w:rPr>
          <w:rFonts w:asciiTheme="majorHAnsi" w:hAnsiTheme="majorHAnsi" w:cstheme="majorHAnsi"/>
        </w:rPr>
        <w:br/>
        <w:t>Datei: remote.html</w:t>
      </w:r>
      <w:r w:rsidRPr="00875001">
        <w:rPr>
          <w:rFonts w:asciiTheme="majorHAnsi" w:hAnsiTheme="majorHAnsi" w:cstheme="majorHAnsi"/>
        </w:rPr>
        <w:br/>
        <w:t>- Buttons werden dynamisch aus button_config.json geladen und können über das Admin-Panel angepasst werden.</w:t>
      </w:r>
    </w:p>
    <w:p w14:paraId="5AA00C2B" w14:textId="77777777" w:rsidR="00D01A35" w:rsidRPr="00875001" w:rsidRDefault="00000000">
      <w:pPr>
        <w:pStyle w:val="berschrift2"/>
        <w:rPr>
          <w:rFonts w:cstheme="majorHAnsi"/>
        </w:rPr>
      </w:pPr>
      <w:r w:rsidRPr="00875001">
        <w:rPr>
          <w:rFonts w:cstheme="majorHAnsi"/>
        </w:rPr>
        <w:t>4) Button-Belegung</w:t>
      </w:r>
    </w:p>
    <w:p w14:paraId="48FFBD7D" w14:textId="77777777" w:rsidR="00D01A35" w:rsidRPr="00875001" w:rsidRDefault="00000000">
      <w:pPr>
        <w:rPr>
          <w:rFonts w:asciiTheme="majorHAnsi" w:hAnsiTheme="majorHAnsi" w:cstheme="majorHAnsi"/>
        </w:rPr>
      </w:pPr>
      <w:r w:rsidRPr="00875001">
        <w:rPr>
          <w:rFonts w:asciiTheme="majorHAnsi" w:hAnsiTheme="majorHAnsi" w:cstheme="majorHAnsi"/>
        </w:rPr>
        <w:t>Datei: button_config.json</w:t>
      </w:r>
      <w:r w:rsidRPr="00875001">
        <w:rPr>
          <w:rFonts w:asciiTheme="majorHAnsi" w:hAnsiTheme="majorHAnsi" w:cstheme="majorHAnsi"/>
        </w:rPr>
        <w:br/>
      </w:r>
      <w:r w:rsidRPr="00875001">
        <w:rPr>
          <w:rFonts w:asciiTheme="majorHAnsi" w:hAnsiTheme="majorHAnsi" w:cstheme="majorHAnsi"/>
        </w:rPr>
        <w:br/>
      </w:r>
      <w:r w:rsidRPr="00875001">
        <w:rPr>
          <w:rFonts w:asciiTheme="majorHAnsi" w:hAnsiTheme="majorHAnsi" w:cstheme="majorHAnsi"/>
        </w:rPr>
        <w:lastRenderedPageBreak/>
        <w:t>- Struktur: enabled, label, type (slideshow/video/playlist), src (Pfad).</w:t>
      </w:r>
      <w:r w:rsidRPr="00875001">
        <w:rPr>
          <w:rFonts w:asciiTheme="majorHAnsi" w:hAnsiTheme="majorHAnsi" w:cstheme="majorHAnsi"/>
        </w:rPr>
        <w:br/>
        <w:t>- Bearbeitung: Über das Admin-Panel → Button-Konfiguration anpassen und speichern.</w:t>
      </w:r>
      <w:r w:rsidRPr="00875001">
        <w:rPr>
          <w:rFonts w:asciiTheme="majorHAnsi" w:hAnsiTheme="majorHAnsi" w:cstheme="majorHAnsi"/>
        </w:rPr>
        <w:br/>
        <w:t>- Änderungen werden an alle verbundenen Clients verteilt (reload_clients).</w:t>
      </w:r>
    </w:p>
    <w:p w14:paraId="16154585" w14:textId="77777777" w:rsidR="00D01A35" w:rsidRPr="00875001" w:rsidRDefault="00000000">
      <w:pPr>
        <w:pStyle w:val="berschrift2"/>
        <w:rPr>
          <w:rFonts w:cstheme="majorHAnsi"/>
        </w:rPr>
      </w:pPr>
      <w:r w:rsidRPr="00875001">
        <w:rPr>
          <w:rFonts w:cstheme="majorHAnsi"/>
        </w:rPr>
        <w:t>5) Sicherheit</w:t>
      </w:r>
    </w:p>
    <w:p w14:paraId="4918C261" w14:textId="77777777" w:rsidR="00D01A35" w:rsidRPr="00875001" w:rsidRDefault="00000000">
      <w:pPr>
        <w:rPr>
          <w:rFonts w:asciiTheme="majorHAnsi" w:hAnsiTheme="majorHAnsi" w:cstheme="majorHAnsi"/>
        </w:rPr>
      </w:pPr>
      <w:r w:rsidRPr="00875001">
        <w:rPr>
          <w:rFonts w:asciiTheme="majorHAnsi" w:hAnsiTheme="majorHAnsi" w:cstheme="majorHAnsi"/>
        </w:rPr>
        <w:t>- Standard-Benutzername und Passwort müssen vor Einsatz geändert werden.</w:t>
      </w:r>
      <w:r w:rsidRPr="00875001">
        <w:rPr>
          <w:rFonts w:asciiTheme="majorHAnsi" w:hAnsiTheme="majorHAnsi" w:cstheme="majorHAnsi"/>
        </w:rPr>
        <w:br/>
        <w:t>- API-Schutz aktivieren, wenn externe Systeme beteiligt sind.</w:t>
      </w:r>
      <w:r w:rsidRPr="00875001">
        <w:rPr>
          <w:rFonts w:asciiTheme="majorHAnsi" w:hAnsiTheme="majorHAnsi" w:cstheme="majorHAnsi"/>
        </w:rPr>
        <w:br/>
        <w:t>- StreamDeck-Input-Lock nutzen, um ungewollte Eingaben zu blockieren.</w:t>
      </w:r>
      <w:r w:rsidRPr="00875001">
        <w:rPr>
          <w:rFonts w:asciiTheme="majorHAnsi" w:hAnsiTheme="majorHAnsi" w:cstheme="majorHAnsi"/>
        </w:rPr>
        <w:br/>
      </w:r>
      <w:r w:rsidRPr="00875001">
        <w:rPr>
          <w:rFonts w:asciiTheme="majorHAnsi" w:hAnsiTheme="majorHAnsi" w:cstheme="majorHAnsi"/>
        </w:rPr>
        <w:br/>
        <w:t>Damit lässt sich das System flexibel absichern – von offenem Betrieb im abgeschlossenen Netzwerk bis hin zu passwort- und sperrgeschütztem Betrieb in sensiblen Umgebungen.</w:t>
      </w:r>
    </w:p>
    <w:sectPr w:rsidR="00D01A35" w:rsidRPr="008750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454739">
    <w:abstractNumId w:val="8"/>
  </w:num>
  <w:num w:numId="2" w16cid:durableId="1667201293">
    <w:abstractNumId w:val="6"/>
  </w:num>
  <w:num w:numId="3" w16cid:durableId="1198468579">
    <w:abstractNumId w:val="5"/>
  </w:num>
  <w:num w:numId="4" w16cid:durableId="1918904986">
    <w:abstractNumId w:val="4"/>
  </w:num>
  <w:num w:numId="5" w16cid:durableId="1801729406">
    <w:abstractNumId w:val="7"/>
  </w:num>
  <w:num w:numId="6" w16cid:durableId="1918708843">
    <w:abstractNumId w:val="3"/>
  </w:num>
  <w:num w:numId="7" w16cid:durableId="457913438">
    <w:abstractNumId w:val="2"/>
  </w:num>
  <w:num w:numId="8" w16cid:durableId="367029024">
    <w:abstractNumId w:val="1"/>
  </w:num>
  <w:num w:numId="9" w16cid:durableId="137299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47E3"/>
    <w:rsid w:val="00875001"/>
    <w:rsid w:val="00AA1D8D"/>
    <w:rsid w:val="00B47730"/>
    <w:rsid w:val="00CB0664"/>
    <w:rsid w:val="00D01A35"/>
    <w:rsid w:val="00E027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A97BBE"/>
  <w14:defaultImageDpi w14:val="300"/>
  <w15:docId w15:val="{381B31E8-3453-4878-BAB3-BE798AD1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Aellig</cp:lastModifiedBy>
  <cp:revision>3</cp:revision>
  <dcterms:created xsi:type="dcterms:W3CDTF">2025-09-19T09:39:00Z</dcterms:created>
  <dcterms:modified xsi:type="dcterms:W3CDTF">2025-09-19T09:41:00Z</dcterms:modified>
  <cp:category/>
</cp:coreProperties>
</file>