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7DEC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2B2D9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OmniTrack</w:t>
      </w:r>
      <w:proofErr w:type="spellEnd"/>
      <w:r w:rsidRPr="002B2D96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MVP Development Plan</w:t>
      </w:r>
    </w:p>
    <w:p w14:paraId="43C09675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Version: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1.0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Last Updated: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2025-12-16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Status: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Planning → Implementation</w:t>
      </w:r>
    </w:p>
    <w:p w14:paraId="4E58EA88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6ACF8BAB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42A500D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of Contents</w:t>
      </w:r>
    </w:p>
    <w:p w14:paraId="264DEB1A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5" w:anchor="executive-summary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Executive Summary</w:t>
        </w:r>
      </w:hyperlink>
    </w:p>
    <w:p w14:paraId="1640F8E6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6" w:anchor="mvp-scope--goals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MVP Scope &amp; Goals</w:t>
        </w:r>
      </w:hyperlink>
    </w:p>
    <w:p w14:paraId="559948B9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7" w:anchor="architecture-overview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Architecture Overview</w:t>
        </w:r>
      </w:hyperlink>
    </w:p>
    <w:p w14:paraId="7487D1BF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8" w:anchor="team--repository-setup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Team &amp; Repository Setup</w:t>
        </w:r>
      </w:hyperlink>
    </w:p>
    <w:p w14:paraId="198685D9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9" w:anchor="implementation-phases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Implementation Phases</w:t>
        </w:r>
      </w:hyperlink>
    </w:p>
    <w:p w14:paraId="58C99A3E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0" w:anchor="development-workflow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Development Workflow</w:t>
        </w:r>
      </w:hyperlink>
    </w:p>
    <w:p w14:paraId="492F1025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1" w:anchor="quality-gates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Quality Gates</w:t>
        </w:r>
      </w:hyperlink>
    </w:p>
    <w:p w14:paraId="2D8B2A31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2" w:anchor="timeline--milestones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Timeline &amp; Milestones</w:t>
        </w:r>
      </w:hyperlink>
    </w:p>
    <w:p w14:paraId="4EDE6FF8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3" w:anchor="success-criteria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Success Criteria</w:t>
        </w:r>
      </w:hyperlink>
    </w:p>
    <w:p w14:paraId="467A5296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4" w:anchor="risks--mitigations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Risks &amp; Mitigations</w:t>
        </w:r>
      </w:hyperlink>
    </w:p>
    <w:p w14:paraId="5DBF27FF" w14:textId="77777777" w:rsidR="002B2D96" w:rsidRPr="002B2D96" w:rsidRDefault="002B2D96" w:rsidP="002B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5" w:anchor="post-mvp-roadmap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Post-MVP Roadmap</w:t>
        </w:r>
      </w:hyperlink>
    </w:p>
    <w:p w14:paraId="096E43DF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372E19D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62E7A81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201EA56B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OmniTrack</w:t>
      </w:r>
      <w:proofErr w:type="spellEnd"/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MVP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is a location and operational intelligence platform designed to:</w:t>
      </w:r>
    </w:p>
    <w:p w14:paraId="52BCCBB1" w14:textId="77777777" w:rsidR="002B2D96" w:rsidRPr="002B2D96" w:rsidRDefault="002B2D96" w:rsidP="002B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Ingest real-time telemetry from RTLS vendors (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Ubisense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>, Cisco DNA, Aruba, etc.)</w:t>
      </w:r>
    </w:p>
    <w:p w14:paraId="2FDF2CA1" w14:textId="77777777" w:rsidR="002B2D96" w:rsidRPr="002B2D96" w:rsidRDefault="002B2D96" w:rsidP="002B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Normalize and track device/asset positions on indoor venue maps</w:t>
      </w:r>
    </w:p>
    <w:p w14:paraId="1FBFE279" w14:textId="77777777" w:rsidR="002B2D96" w:rsidRPr="002B2D96" w:rsidRDefault="002B2D96" w:rsidP="002B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Raise alerts based on geofences and dwell rules</w:t>
      </w:r>
    </w:p>
    <w:p w14:paraId="1F600876" w14:textId="77777777" w:rsidR="002B2D96" w:rsidRPr="002B2D96" w:rsidRDefault="002B2D96" w:rsidP="002B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Provide a live web interface for monitoring</w:t>
      </w:r>
    </w:p>
    <w:p w14:paraId="42315BCD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Target delivery: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4–6 weeks with a 2–</w:t>
      </w:r>
      <w:proofErr w:type="gramStart"/>
      <w:r w:rsidRPr="002B2D96">
        <w:rPr>
          <w:rFonts w:eastAsia="Times New Roman" w:cs="Times New Roman"/>
          <w:kern w:val="0"/>
          <w:lang w:eastAsia="en-GB"/>
          <w14:ligatures w14:val="none"/>
        </w:rPr>
        <w:t>3 person</w:t>
      </w:r>
      <w:proofErr w:type="gram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engineering team.</w:t>
      </w:r>
    </w:p>
    <w:p w14:paraId="7A9BA581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Core value proposition: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  <w:t>"For a single venue, show live positions of devices/assets on a web map and raise configurable alerts when they enter zones or dwell too long."</w:t>
      </w:r>
    </w:p>
    <w:p w14:paraId="4029447E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7EA2AE4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A356E91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MVP Scope &amp; Goals</w:t>
      </w:r>
    </w:p>
    <w:p w14:paraId="3EDF6D85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What's IN Scope</w:t>
      </w:r>
    </w:p>
    <w:p w14:paraId="1C794DAD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Core Functionality</w:t>
      </w:r>
    </w:p>
    <w:p w14:paraId="74A5AED3" w14:textId="77777777" w:rsidR="002B2D96" w:rsidRPr="002B2D96" w:rsidRDefault="002B2D96" w:rsidP="002B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Real-time telemetry ingestion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from 1–2 RTLS vendors</w:t>
      </w:r>
    </w:p>
    <w:p w14:paraId="1330D1B6" w14:textId="77777777" w:rsidR="002B2D96" w:rsidRPr="002B2D96" w:rsidRDefault="002B2D96" w:rsidP="002B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Position normalization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to canonical format (x, y, floor, accuracy)</w:t>
      </w:r>
    </w:p>
    <w:p w14:paraId="52E9ECBC" w14:textId="77777777" w:rsidR="002B2D96" w:rsidRPr="002B2D96" w:rsidRDefault="002B2D96" w:rsidP="002B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Device state tracking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(last known position per device)</w:t>
      </w:r>
    </w:p>
    <w:p w14:paraId="732BDC48" w14:textId="77777777" w:rsidR="002B2D96" w:rsidRPr="002B2D96" w:rsidRDefault="002B2D96" w:rsidP="002B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Indoor mapping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(load venue floor plans, render spaces/zones)</w:t>
      </w:r>
    </w:p>
    <w:p w14:paraId="74AEBD40" w14:textId="77777777" w:rsidR="002B2D96" w:rsidRPr="002B2D96" w:rsidRDefault="002B2D96" w:rsidP="002B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Geofence alerts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(trigger when device enters/exits a zone)</w:t>
      </w:r>
    </w:p>
    <w:p w14:paraId="6E9F2D45" w14:textId="77777777" w:rsidR="002B2D96" w:rsidRPr="002B2D96" w:rsidRDefault="002B2D96" w:rsidP="002B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Simple dwell alerts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(trigger when device stays in zone &gt; N seconds)</w:t>
      </w:r>
    </w:p>
    <w:p w14:paraId="6B9894FE" w14:textId="77777777" w:rsidR="002B2D96" w:rsidRPr="002B2D96" w:rsidRDefault="002B2D96" w:rsidP="002B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Live web UI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showing: </w:t>
      </w:r>
    </w:p>
    <w:p w14:paraId="5798C7E3" w14:textId="77777777" w:rsidR="002B2D96" w:rsidRPr="002B2D96" w:rsidRDefault="002B2D96" w:rsidP="002B2D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Venue map with device positions</w:t>
      </w:r>
    </w:p>
    <w:p w14:paraId="1B3933CC" w14:textId="77777777" w:rsidR="002B2D96" w:rsidRPr="002B2D96" w:rsidRDefault="002B2D96" w:rsidP="002B2D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Real-time position updates via WebSocket</w:t>
      </w:r>
    </w:p>
    <w:p w14:paraId="7C84D4E6" w14:textId="77777777" w:rsidR="002B2D96" w:rsidRPr="002B2D96" w:rsidRDefault="002B2D96" w:rsidP="002B2D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Alert feed</w:t>
      </w:r>
    </w:p>
    <w:p w14:paraId="0EE879D0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Technical Capabilities</w:t>
      </w:r>
    </w:p>
    <w:p w14:paraId="0795D697" w14:textId="77777777" w:rsidR="002B2D96" w:rsidRPr="002B2D96" w:rsidRDefault="002B2D96" w:rsidP="002B2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Single tenant support (multi-tenant data model, but 1 tenant in practice)</w:t>
      </w:r>
    </w:p>
    <w:p w14:paraId="1A5610E9" w14:textId="77777777" w:rsidR="002B2D96" w:rsidRPr="002B2D96" w:rsidRDefault="002B2D96" w:rsidP="002B2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Event-driven microservices architecture</w:t>
      </w:r>
    </w:p>
    <w:p w14:paraId="72D37B01" w14:textId="77777777" w:rsidR="002B2D96" w:rsidRPr="002B2D96" w:rsidRDefault="002B2D96" w:rsidP="002B2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Docker-based local development</w:t>
      </w:r>
    </w:p>
    <w:p w14:paraId="3622D6B1" w14:textId="77777777" w:rsidR="002B2D96" w:rsidRPr="002B2D96" w:rsidRDefault="002B2D96" w:rsidP="002B2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Basic observability (logs, metrics, health checks)</w:t>
      </w:r>
    </w:p>
    <w:p w14:paraId="71930B68" w14:textId="77777777" w:rsidR="002B2D96" w:rsidRPr="002B2D96" w:rsidRDefault="002B2D96" w:rsidP="002B2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REST APIs + WebSocket for real-time updates</w:t>
      </w:r>
    </w:p>
    <w:p w14:paraId="31297D15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What's OUT of Scope (for MVP)</w:t>
      </w:r>
    </w:p>
    <w:p w14:paraId="1FB0627A" w14:textId="77777777" w:rsidR="002B2D96" w:rsidRPr="002B2D96" w:rsidRDefault="002B2D96" w:rsidP="002B2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Multi-tenant UI/UX (admin portal, tenant isolation)</w:t>
      </w:r>
    </w:p>
    <w:p w14:paraId="4CBE9F9C" w14:textId="77777777" w:rsidR="002B2D96" w:rsidRPr="002B2D96" w:rsidRDefault="002B2D96" w:rsidP="002B2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Routing/pathfinding</w:t>
      </w:r>
    </w:p>
    <w:p w14:paraId="47FE13D7" w14:textId="77777777" w:rsidR="002B2D96" w:rsidRPr="002B2D96" w:rsidRDefault="002B2D96" w:rsidP="002B2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Heatmaps, analytics, dashboards</w:t>
      </w:r>
    </w:p>
    <w:p w14:paraId="794BF5B8" w14:textId="77777777" w:rsidR="002B2D96" w:rsidRPr="002B2D96" w:rsidRDefault="002B2D96" w:rsidP="002B2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Mobile SDKs (iOS/Android)</w:t>
      </w:r>
    </w:p>
    <w:p w14:paraId="721E9325" w14:textId="77777777" w:rsidR="002B2D96" w:rsidRPr="002B2D96" w:rsidRDefault="002B2D96" w:rsidP="002B2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Advanced ML/predictive features</w:t>
      </w:r>
    </w:p>
    <w:p w14:paraId="19FFE3A9" w14:textId="77777777" w:rsidR="002B2D96" w:rsidRPr="002B2D96" w:rsidRDefault="002B2D96" w:rsidP="002B2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Auto-discovery of RTLS vendors</w:t>
      </w:r>
    </w:p>
    <w:p w14:paraId="08CD8F8F" w14:textId="77777777" w:rsidR="002B2D96" w:rsidRPr="002B2D96" w:rsidRDefault="002B2D96" w:rsidP="002B2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Tile generation (use static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GeoJSON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for MVP)</w:t>
      </w:r>
    </w:p>
    <w:p w14:paraId="51090729" w14:textId="77777777" w:rsidR="002B2D96" w:rsidRPr="002B2D96" w:rsidRDefault="002B2D96" w:rsidP="002B2D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Production Kubernetes deployment (docker-compose only)</w:t>
      </w:r>
    </w:p>
    <w:p w14:paraId="6264A229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 Metrics</w:t>
      </w:r>
    </w:p>
    <w:p w14:paraId="49ADD8CF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By end of MVP, we should be able to:</w:t>
      </w:r>
    </w:p>
    <w:p w14:paraId="2D6355D7" w14:textId="77777777" w:rsidR="002B2D96" w:rsidRPr="002B2D96" w:rsidRDefault="002B2D96" w:rsidP="002B2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Ingest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100+ telemetry messages/sec from a simulated or real RTLS feed</w:t>
      </w:r>
    </w:p>
    <w:p w14:paraId="56E0EE5F" w14:textId="77777777" w:rsidR="002B2D96" w:rsidRPr="002B2D96" w:rsidRDefault="002B2D96" w:rsidP="002B2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Display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live device positions on a web map with &lt; 2s latency</w:t>
      </w:r>
    </w:p>
    <w:p w14:paraId="0E25A77A" w14:textId="77777777" w:rsidR="002B2D96" w:rsidRPr="002B2D96" w:rsidRDefault="002B2D96" w:rsidP="002B2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Raise alerts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when devices enter pre-configured geofences</w:t>
      </w:r>
    </w:p>
    <w:p w14:paraId="5596BB8D" w14:textId="77777777" w:rsidR="002B2D96" w:rsidRPr="002B2D96" w:rsidRDefault="002B2D96" w:rsidP="002B2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Demo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the system end-to-end to stakeholders in a single venue scenario</w:t>
      </w:r>
    </w:p>
    <w:p w14:paraId="12A5EDF6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42043A0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2A6B2C3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Architecture Overview</w:t>
      </w:r>
    </w:p>
    <w:p w14:paraId="5024A5C0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High-Level Architecture</w:t>
      </w:r>
    </w:p>
    <w:p w14:paraId="28F79876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DA0ABF4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RTLS Vendors                            │</w:t>
      </w:r>
    </w:p>
    <w:p w14:paraId="57F1753F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, Cisco DNA, Aruba, etc.)                 │</w:t>
      </w:r>
    </w:p>
    <w:p w14:paraId="652BE845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────────────────────────────────────────┘</w:t>
      </w:r>
    </w:p>
    <w:p w14:paraId="607A9EF8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│ HTTP/Webhook</w:t>
      </w:r>
    </w:p>
    <w:p w14:paraId="5B316C41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B2D9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1212E37D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9ADFF22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Ingestion Service                            │</w:t>
      </w:r>
    </w:p>
    <w:p w14:paraId="2321BB8E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Receive raw telemetry, publish to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NATS)   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60250855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────────────────────────────────────────┘</w:t>
      </w:r>
    </w:p>
    <w:p w14:paraId="07BD853E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│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</w:p>
    <w:p w14:paraId="0CAD3F45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B2D9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6D60DFD4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┌─────────┐</w:t>
      </w:r>
    </w:p>
    <w:p w14:paraId="3877B6D6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NATS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│ (Event Bus)</w:t>
      </w:r>
    </w:p>
    <w:p w14:paraId="63ADFC18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└─────────┘</w:t>
      </w:r>
    </w:p>
    <w:p w14:paraId="24AD0215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│</w:t>
      </w:r>
    </w:p>
    <w:p w14:paraId="1C359F8C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┌────────────────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────────────────┐</w:t>
      </w:r>
    </w:p>
    <w:p w14:paraId="50366F03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│                │                │</w:t>
      </w:r>
    </w:p>
    <w:p w14:paraId="534DA5EC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2B2D9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2B2D9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2B2D9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64E334C9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┌──────────────┐  ┌──────────────┐  ┌──────────────┐</w:t>
      </w:r>
    </w:p>
    <w:p w14:paraId="7B6CEBFE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│Normalisation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Rules &amp;    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Device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Twin  │</w:t>
      </w:r>
      <w:proofErr w:type="gramEnd"/>
    </w:p>
    <w:p w14:paraId="1CA65B79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Service  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Alerts     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Service    │</w:t>
      </w:r>
    </w:p>
    <w:p w14:paraId="350FEF86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  └──────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  └──────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</w:t>
      </w:r>
    </w:p>
    <w:p w14:paraId="3F64B4DB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                 │                 │</w:t>
      </w:r>
    </w:p>
    <w:p w14:paraId="157B12D9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 position.       │ alert.          │ device.</w:t>
      </w:r>
    </w:p>
    <w:p w14:paraId="2D8EC7C7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 resolved        │ raised          │ updated</w:t>
      </w:r>
    </w:p>
    <w:p w14:paraId="5992F8EE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                 │                 │</w:t>
      </w:r>
    </w:p>
    <w:p w14:paraId="7664A1EB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└─────────────────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┴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─────────────────┘</w:t>
      </w:r>
    </w:p>
    <w:p w14:paraId="0DA49DF3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│</w:t>
      </w:r>
    </w:p>
    <w:p w14:paraId="7F4C2434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B2D9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2715D02F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┌─────────────┐</w:t>
      </w:r>
    </w:p>
    <w:p w14:paraId="0AE06721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 API Gateway │</w:t>
      </w:r>
    </w:p>
    <w:p w14:paraId="5DE11E79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 (REST + WS) │</w:t>
      </w:r>
    </w:p>
    <w:p w14:paraId="205AFEB8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──────┘</w:t>
      </w:r>
    </w:p>
    <w:p w14:paraId="5DEAAEDC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│</w:t>
      </w:r>
    </w:p>
    <w:p w14:paraId="0F431BD8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B2D9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1C8FF2DB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┌─────────────┐</w:t>
      </w:r>
    </w:p>
    <w:p w14:paraId="596476AD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Web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App    │</w:t>
      </w:r>
    </w:p>
    <w:p w14:paraId="7E29B0BF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 (Live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Map)  │</w:t>
      </w:r>
      <w:proofErr w:type="gramEnd"/>
    </w:p>
    <w:p w14:paraId="206E90CA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└─────────────┘</w:t>
      </w:r>
    </w:p>
    <w:p w14:paraId="4CB56388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MVP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4189"/>
        <w:gridCol w:w="2678"/>
      </w:tblGrid>
      <w:tr w:rsidR="002B2D96" w:rsidRPr="002B2D96" w14:paraId="11D0C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8438D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9046EAF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A171014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Tech Stack</w:t>
            </w:r>
          </w:p>
        </w:tc>
      </w:tr>
      <w:tr w:rsidR="002B2D96" w:rsidRPr="002B2D96" w14:paraId="7B32C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035F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Ingestion Service</w:t>
            </w:r>
          </w:p>
        </w:tc>
        <w:tc>
          <w:tcPr>
            <w:tcW w:w="0" w:type="auto"/>
            <w:vAlign w:val="center"/>
            <w:hideMark/>
          </w:tcPr>
          <w:p w14:paraId="47E11CB7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Receive raw telemetry via HTTP, publish to NATS</w:t>
            </w:r>
          </w:p>
        </w:tc>
        <w:tc>
          <w:tcPr>
            <w:tcW w:w="0" w:type="auto"/>
            <w:vAlign w:val="center"/>
            <w:hideMark/>
          </w:tcPr>
          <w:p w14:paraId="22178414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Node.js, Express, NATS</w:t>
            </w:r>
          </w:p>
        </w:tc>
      </w:tr>
      <w:tr w:rsidR="002B2D96" w:rsidRPr="002B2D96" w14:paraId="316CF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E158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Normalisation Service</w:t>
            </w:r>
          </w:p>
        </w:tc>
        <w:tc>
          <w:tcPr>
            <w:tcW w:w="0" w:type="auto"/>
            <w:vAlign w:val="center"/>
            <w:hideMark/>
          </w:tcPr>
          <w:p w14:paraId="712EC741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Transform vendor-specific payloads to canonical format</w:t>
            </w:r>
          </w:p>
        </w:tc>
        <w:tc>
          <w:tcPr>
            <w:tcW w:w="0" w:type="auto"/>
            <w:vAlign w:val="center"/>
            <w:hideMark/>
          </w:tcPr>
          <w:p w14:paraId="2A9F0419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Node.js, NATS</w:t>
            </w:r>
          </w:p>
        </w:tc>
      </w:tr>
      <w:tr w:rsidR="002B2D96" w:rsidRPr="002B2D96" w14:paraId="5AF42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B6DC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Device Twin Service</w:t>
            </w:r>
          </w:p>
        </w:tc>
        <w:tc>
          <w:tcPr>
            <w:tcW w:w="0" w:type="auto"/>
            <w:vAlign w:val="center"/>
            <w:hideMark/>
          </w:tcPr>
          <w:p w14:paraId="2AA6F2E9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Track last-known state per device, expose REST API</w:t>
            </w:r>
          </w:p>
        </w:tc>
        <w:tc>
          <w:tcPr>
            <w:tcW w:w="0" w:type="auto"/>
            <w:vAlign w:val="center"/>
            <w:hideMark/>
          </w:tcPr>
          <w:p w14:paraId="61C19814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Node.js, MongoDB/Postgres</w:t>
            </w:r>
          </w:p>
        </w:tc>
      </w:tr>
      <w:tr w:rsidR="002B2D96" w:rsidRPr="002B2D96" w14:paraId="1EA56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6AEC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Mapping Service</w:t>
            </w:r>
          </w:p>
        </w:tc>
        <w:tc>
          <w:tcPr>
            <w:tcW w:w="0" w:type="auto"/>
            <w:vAlign w:val="center"/>
            <w:hideMark/>
          </w:tcPr>
          <w:p w14:paraId="5558D765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Store venue geometry, serve map data</w:t>
            </w:r>
          </w:p>
        </w:tc>
        <w:tc>
          <w:tcPr>
            <w:tcW w:w="0" w:type="auto"/>
            <w:vAlign w:val="center"/>
            <w:hideMark/>
          </w:tcPr>
          <w:p w14:paraId="4C4C1A9A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Node.js, </w:t>
            </w:r>
            <w:proofErr w:type="spellStart"/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PostGIS</w:t>
            </w:r>
            <w:proofErr w:type="spellEnd"/>
          </w:p>
        </w:tc>
      </w:tr>
      <w:tr w:rsidR="002B2D96" w:rsidRPr="002B2D96" w14:paraId="7FE65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642C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Rules &amp; Alerts Service</w:t>
            </w:r>
          </w:p>
        </w:tc>
        <w:tc>
          <w:tcPr>
            <w:tcW w:w="0" w:type="auto"/>
            <w:vAlign w:val="center"/>
            <w:hideMark/>
          </w:tcPr>
          <w:p w14:paraId="125CC993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Evaluate geofence/dwell rules, raise alerts</w:t>
            </w:r>
          </w:p>
        </w:tc>
        <w:tc>
          <w:tcPr>
            <w:tcW w:w="0" w:type="auto"/>
            <w:vAlign w:val="center"/>
            <w:hideMark/>
          </w:tcPr>
          <w:p w14:paraId="0CADBADD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Go/Node.js, NATS, MongoDB</w:t>
            </w:r>
          </w:p>
        </w:tc>
      </w:tr>
      <w:tr w:rsidR="002B2D96" w:rsidRPr="002B2D96" w14:paraId="4C4A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9ADC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28F3C569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Single entry point, REST + WebSocket</w:t>
            </w:r>
          </w:p>
        </w:tc>
        <w:tc>
          <w:tcPr>
            <w:tcW w:w="0" w:type="auto"/>
            <w:vAlign w:val="center"/>
            <w:hideMark/>
          </w:tcPr>
          <w:p w14:paraId="2AE91EAB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Node.js, Express, Socket.io</w:t>
            </w:r>
          </w:p>
        </w:tc>
      </w:tr>
      <w:tr w:rsidR="002B2D96" w:rsidRPr="002B2D96" w14:paraId="66C71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4ADE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56CD1804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Live map UI with device tracking and alerts</w:t>
            </w:r>
          </w:p>
        </w:tc>
        <w:tc>
          <w:tcPr>
            <w:tcW w:w="0" w:type="auto"/>
            <w:vAlign w:val="center"/>
            <w:hideMark/>
          </w:tcPr>
          <w:p w14:paraId="151F247A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React, Leaflet/</w:t>
            </w:r>
            <w:proofErr w:type="spellStart"/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Mapbox</w:t>
            </w:r>
            <w:proofErr w:type="spellEnd"/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GL</w:t>
            </w:r>
          </w:p>
        </w:tc>
      </w:tr>
    </w:tbl>
    <w:p w14:paraId="7F3145B5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 (Local Dev)</w:t>
      </w:r>
    </w:p>
    <w:p w14:paraId="204C299E" w14:textId="77777777" w:rsidR="002B2D96" w:rsidRPr="002B2D96" w:rsidRDefault="002B2D96" w:rsidP="002B2D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NATS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Event bus</w:t>
      </w:r>
    </w:p>
    <w:p w14:paraId="24E5456D" w14:textId="77777777" w:rsidR="002B2D96" w:rsidRPr="002B2D96" w:rsidRDefault="002B2D96" w:rsidP="002B2D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PostgreSQL + </w:t>
      </w:r>
      <w:proofErr w:type="spellStart"/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PostGIS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Venue geometry, spatial queries</w:t>
      </w:r>
    </w:p>
    <w:p w14:paraId="0AA534D4" w14:textId="77777777" w:rsidR="002B2D96" w:rsidRPr="002B2D96" w:rsidRDefault="002B2D96" w:rsidP="002B2D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MongoDB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Device twins, alerts, content</w:t>
      </w:r>
    </w:p>
    <w:p w14:paraId="7EE84E67" w14:textId="77777777" w:rsidR="002B2D96" w:rsidRPr="002B2D96" w:rsidRDefault="002B2D96" w:rsidP="002B2D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Redis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(optional) – Caching, session store</w:t>
      </w:r>
    </w:p>
    <w:p w14:paraId="3114B7C3" w14:textId="77777777" w:rsidR="002B2D96" w:rsidRPr="002B2D96" w:rsidRDefault="002B2D96" w:rsidP="002B2D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Prometheus + Grafana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(optional) – Metrics and dashboards</w:t>
      </w:r>
    </w:p>
    <w:p w14:paraId="02DA6E5D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3732D16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0C893F2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Team &amp; Repository Setup</w:t>
      </w:r>
    </w:p>
    <w:p w14:paraId="79E05A31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Team Structure</w:t>
      </w:r>
    </w:p>
    <w:p w14:paraId="2EF1123F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For a 4–</w:t>
      </w:r>
      <w:proofErr w:type="gramStart"/>
      <w:r w:rsidRPr="002B2D96">
        <w:rPr>
          <w:rFonts w:eastAsia="Times New Roman" w:cs="Times New Roman"/>
          <w:kern w:val="0"/>
          <w:lang w:eastAsia="en-GB"/>
          <w14:ligatures w14:val="none"/>
        </w:rPr>
        <w:t>6 week</w:t>
      </w:r>
      <w:proofErr w:type="gram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MVP:</w:t>
      </w:r>
    </w:p>
    <w:p w14:paraId="7155CBE2" w14:textId="77777777" w:rsidR="002B2D96" w:rsidRPr="002B2D96" w:rsidRDefault="002B2D96" w:rsidP="002B2D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2–3 Backend Engineers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(Node.js/Go, microservices, NATS, databases)</w:t>
      </w:r>
    </w:p>
    <w:p w14:paraId="037B8482" w14:textId="77777777" w:rsidR="002B2D96" w:rsidRPr="002B2D96" w:rsidRDefault="002B2D96" w:rsidP="002B2D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1 Frontend Engineer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(React, WebSocket, mapping libraries)</w:t>
      </w:r>
    </w:p>
    <w:p w14:paraId="349715D1" w14:textId="77777777" w:rsidR="002B2D96" w:rsidRPr="002B2D96" w:rsidRDefault="002B2D96" w:rsidP="002B2D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0.5 DevOps/Platform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(Docker, CI/CD, observability)</w:t>
      </w:r>
    </w:p>
    <w:p w14:paraId="232CBB4F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Repository Structure</w:t>
      </w:r>
    </w:p>
    <w:p w14:paraId="061A8B03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Monorepo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(recommended for MVP):</w:t>
      </w:r>
    </w:p>
    <w:p w14:paraId="4353A63D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</w:t>
      </w:r>
    </w:p>
    <w:p w14:paraId="7B1D5C2E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services/</w:t>
      </w:r>
    </w:p>
    <w:p w14:paraId="306651BD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ingestion-service/</w:t>
      </w:r>
    </w:p>
    <w:p w14:paraId="605A9141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normalisation-service/</w:t>
      </w:r>
    </w:p>
    <w:p w14:paraId="0D836367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device-twin-service/</w:t>
      </w:r>
    </w:p>
    <w:p w14:paraId="04891268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mapping-service/</w:t>
      </w:r>
    </w:p>
    <w:p w14:paraId="1993C4CC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rules-alerts-service/</w:t>
      </w:r>
    </w:p>
    <w:p w14:paraId="54F1959B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-gateway/</w:t>
      </w:r>
    </w:p>
    <w:p w14:paraId="530550CC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web/</w:t>
      </w:r>
    </w:p>
    <w:p w14:paraId="0DF974C2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└── web-app/</w:t>
      </w:r>
    </w:p>
    <w:p w14:paraId="3600F75E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infra/</w:t>
      </w:r>
    </w:p>
    <w:p w14:paraId="5E1E9029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docker-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compose.yml</w:t>
      </w:r>
      <w:proofErr w:type="spellEnd"/>
    </w:p>
    <w:p w14:paraId="558D6BE1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docker-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compose.dev.yml</w:t>
      </w:r>
      <w:proofErr w:type="spellEnd"/>
    </w:p>
    <w:p w14:paraId="2D7081AA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└── k8s/ (future)</w:t>
      </w:r>
    </w:p>
    <w:p w14:paraId="502B11F3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docs/</w:t>
      </w:r>
    </w:p>
    <w:p w14:paraId="1F5C8427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architecture/</w:t>
      </w:r>
    </w:p>
    <w:p w14:paraId="3B467CB9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│   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overview.md</w:t>
      </w:r>
    </w:p>
    <w:p w14:paraId="1A2B93A9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data-flows.md</w:t>
      </w:r>
    </w:p>
    <w:p w14:paraId="14CC74B1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│   └── service-specs/</w:t>
      </w:r>
    </w:p>
    <w:p w14:paraId="02A569EB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──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</w:t>
      </w:r>
    </w:p>
    <w:p w14:paraId="1EDD1804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│   └──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openapi.yaml</w:t>
      </w:r>
      <w:proofErr w:type="spellEnd"/>
      <w:proofErr w:type="gramEnd"/>
    </w:p>
    <w:p w14:paraId="22EF1B69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└── MVP_PLAN.md (this file)</w:t>
      </w:r>
    </w:p>
    <w:p w14:paraId="49FB6056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scripts/</w:t>
      </w:r>
    </w:p>
    <w:p w14:paraId="4BABB13D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seed-venue.sh</w:t>
      </w:r>
    </w:p>
    <w:p w14:paraId="14BB3D84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simulate-telemetry.js</w:t>
      </w:r>
    </w:p>
    <w:p w14:paraId="6E33A7F3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init-db.sql</w:t>
      </w:r>
      <w:proofErr w:type="spellEnd"/>
    </w:p>
    <w:p w14:paraId="4EBEFB8E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github</w:t>
      </w:r>
      <w:proofErr w:type="spellEnd"/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</w:t>
      </w:r>
    </w:p>
    <w:p w14:paraId="0FC54E2E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└── workflows/</w:t>
      </w:r>
    </w:p>
    <w:p w14:paraId="1F54FB27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└──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ci.yml</w:t>
      </w:r>
      <w:proofErr w:type="spellEnd"/>
    </w:p>
    <w:p w14:paraId="1A33C2BD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──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(root workspace config)</w:t>
      </w:r>
    </w:p>
    <w:p w14:paraId="4EC28FA5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proofErr w:type="gramEnd"/>
    </w:p>
    <w:p w14:paraId="190D959E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39319EB9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Tooling &amp; Standards</w:t>
      </w:r>
    </w:p>
    <w:p w14:paraId="3FA2EE42" w14:textId="77777777" w:rsidR="002B2D96" w:rsidRPr="002B2D96" w:rsidRDefault="002B2D96" w:rsidP="002B2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Language: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TypeScript (Node.js services), Go (optional for Rules service)</w:t>
      </w:r>
    </w:p>
    <w:p w14:paraId="689B25A7" w14:textId="77777777" w:rsidR="002B2D96" w:rsidRPr="002B2D96" w:rsidRDefault="002B2D96" w:rsidP="002B2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Linting: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ESLint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+ Prettier</w:t>
      </w:r>
    </w:p>
    <w:p w14:paraId="2300630B" w14:textId="77777777" w:rsidR="002B2D96" w:rsidRPr="002B2D96" w:rsidRDefault="002B2D96" w:rsidP="002B2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Testing: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Jest (unit),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Supertest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(integration)</w:t>
      </w:r>
    </w:p>
    <w:p w14:paraId="60E45BA2" w14:textId="77777777" w:rsidR="002B2D96" w:rsidRPr="002B2D96" w:rsidRDefault="002B2D96" w:rsidP="002B2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Commit hooks: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Husky + lint-staged</w:t>
      </w:r>
    </w:p>
    <w:p w14:paraId="339C505C" w14:textId="77777777" w:rsidR="002B2D96" w:rsidRPr="002B2D96" w:rsidRDefault="002B2D96" w:rsidP="002B2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Versioning: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Semantic versioning (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semver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0EC3B297" w14:textId="77777777" w:rsidR="002B2D96" w:rsidRPr="002B2D96" w:rsidRDefault="002B2D96" w:rsidP="002B2D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Documentation: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Markdown in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docs/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, inline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JSDoc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>/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TSDoc</w:t>
      </w:r>
      <w:proofErr w:type="spellEnd"/>
    </w:p>
    <w:p w14:paraId="04A7042E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3398DC8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6580A77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Implementation Phases</w:t>
      </w:r>
    </w:p>
    <w:p w14:paraId="4A964215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0: Foundations (Week 1)</w:t>
      </w:r>
    </w:p>
    <w:p w14:paraId="01720B15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Goal: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Set up repo, infra, and coding standards.</w:t>
      </w:r>
    </w:p>
    <w:p w14:paraId="0F1FC3E1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Tasks</w:t>
      </w:r>
    </w:p>
    <w:p w14:paraId="50AA3866" w14:textId="77777777" w:rsidR="002B2D96" w:rsidRPr="002B2D96" w:rsidRDefault="002B2D96" w:rsidP="002B2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Initialize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monorepo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with workspace structure</w:t>
      </w:r>
    </w:p>
    <w:p w14:paraId="2D428619" w14:textId="77777777" w:rsidR="002B2D96" w:rsidRPr="002B2D96" w:rsidRDefault="002B2D96" w:rsidP="002B2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Add shared tooling: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ESLint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>, Prettier, Husky, lint-staged</w:t>
      </w:r>
    </w:p>
    <w:p w14:paraId="6C1F3190" w14:textId="77777777" w:rsidR="002B2D96" w:rsidRPr="002B2D96" w:rsidRDefault="002B2D96" w:rsidP="002B2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Create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infra/docker-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compose.yml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with: </w:t>
      </w:r>
    </w:p>
    <w:p w14:paraId="03BD6245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NATS</w:t>
      </w:r>
    </w:p>
    <w:p w14:paraId="136F9569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PostgreSQL +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PostGIS</w:t>
      </w:r>
      <w:proofErr w:type="spellEnd"/>
    </w:p>
    <w:p w14:paraId="3AC3944B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MongoDB</w:t>
      </w:r>
    </w:p>
    <w:p w14:paraId="7C1CCF18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Redis (optional)</w:t>
      </w:r>
    </w:p>
    <w:p w14:paraId="7841C15A" w14:textId="77777777" w:rsidR="002B2D96" w:rsidRPr="002B2D96" w:rsidRDefault="002B2D96" w:rsidP="002B2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Makefile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npm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scripts: </w:t>
      </w:r>
    </w:p>
    <w:p w14:paraId="0DA3A0A5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make up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dev:stack</w:t>
      </w:r>
      <w:proofErr w:type="spellEnd"/>
      <w:proofErr w:type="gram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start infra</w:t>
      </w:r>
    </w:p>
    <w:p w14:paraId="595692A9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make down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stop infra</w:t>
      </w:r>
    </w:p>
    <w:p w14:paraId="69454A7D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make logs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tail logs</w:t>
      </w:r>
    </w:p>
    <w:p w14:paraId="2247893C" w14:textId="77777777" w:rsidR="002B2D96" w:rsidRPr="002B2D96" w:rsidRDefault="002B2D96" w:rsidP="002B2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Set up CI pipeline (GitHub Actions / GitLab CI): </w:t>
      </w:r>
    </w:p>
    <w:p w14:paraId="2D6884E3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Jobs: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lint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test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build</w:t>
      </w:r>
    </w:p>
    <w:p w14:paraId="1DBEB3E3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lastRenderedPageBreak/>
        <w:t>Run on every PR, block merge on failure</w:t>
      </w:r>
    </w:p>
    <w:p w14:paraId="3807C084" w14:textId="77777777" w:rsidR="002B2D96" w:rsidRPr="002B2D96" w:rsidRDefault="002B2D96" w:rsidP="002B2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Write initial architecture docs: </w:t>
      </w:r>
    </w:p>
    <w:p w14:paraId="1C715282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docs/architecture/overview.md</w:t>
      </w:r>
    </w:p>
    <w:p w14:paraId="427714CD" w14:textId="77777777" w:rsidR="002B2D96" w:rsidRPr="002B2D96" w:rsidRDefault="002B2D96" w:rsidP="002B2D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docs/architecture/data-flows.md</w:t>
      </w:r>
    </w:p>
    <w:p w14:paraId="6D65D290" w14:textId="77777777" w:rsidR="002B2D96" w:rsidRPr="002B2D96" w:rsidRDefault="002B2D96" w:rsidP="002B2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Integrate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Ingestion Service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(already implemented) into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monorepo</w:t>
      </w:r>
      <w:proofErr w:type="spellEnd"/>
    </w:p>
    <w:p w14:paraId="764BD333" w14:textId="77777777" w:rsidR="002B2D96" w:rsidRPr="002B2D96" w:rsidRDefault="002B2D96" w:rsidP="002B2D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Verify Ingestion Service builds and runs via Docker</w:t>
      </w:r>
    </w:p>
    <w:p w14:paraId="55F23327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47A14119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Dev environment is one command away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CI is green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At least one service (Ingestion) runs end-to-end</w:t>
      </w:r>
    </w:p>
    <w:p w14:paraId="104B456F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0A50D4A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2B375A3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Core Data Flow (Weeks 2–3)</w:t>
      </w:r>
    </w:p>
    <w:p w14:paraId="29B4BE8A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Goal: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End-to-end path from RTLS telemetry → normalized positions → device twin.</w:t>
      </w:r>
    </w:p>
    <w:p w14:paraId="15FE832F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Tasks</w:t>
      </w:r>
    </w:p>
    <w:p w14:paraId="5FFB6DC0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Normalisation Service</w:t>
      </w:r>
    </w:p>
    <w:p w14:paraId="4BAE4A1F" w14:textId="77777777" w:rsidR="002B2D96" w:rsidRPr="002B2D96" w:rsidRDefault="002B2D96" w:rsidP="002B2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Create service skeleton (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normalisation-service/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785E6C43" w14:textId="77777777" w:rsidR="002B2D96" w:rsidRPr="002B2D96" w:rsidRDefault="002B2D96" w:rsidP="002B2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Connect to NATS, subscribe to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</w:p>
    <w:p w14:paraId="596C40D9" w14:textId="77777777" w:rsidR="002B2D96" w:rsidRPr="002B2D96" w:rsidRDefault="002B2D96" w:rsidP="002B2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Implement vendor adapters: </w:t>
      </w:r>
    </w:p>
    <w:p w14:paraId="29009E13" w14:textId="77777777" w:rsidR="002B2D96" w:rsidRPr="002B2D96" w:rsidRDefault="002B2D96" w:rsidP="002B2D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adapters/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ubisense.ts</w:t>
      </w:r>
      <w:proofErr w:type="spellEnd"/>
    </w:p>
    <w:p w14:paraId="17BCFF32" w14:textId="77777777" w:rsidR="002B2D96" w:rsidRPr="002B2D96" w:rsidRDefault="002B2D96" w:rsidP="002B2D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adapters/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generic.ts</w:t>
      </w:r>
      <w:proofErr w:type="spellEnd"/>
    </w:p>
    <w:p w14:paraId="4896CECC" w14:textId="77777777" w:rsidR="002B2D96" w:rsidRPr="002B2D96" w:rsidRDefault="002B2D96" w:rsidP="002B2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Transform to canonical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NormalizedTelemetry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: </w:t>
      </w:r>
    </w:p>
    <w:p w14:paraId="5C883356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7026522A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string;</w:t>
      </w:r>
      <w:proofErr w:type="gramEnd"/>
    </w:p>
    <w:p w14:paraId="092B12FE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string;</w:t>
      </w:r>
      <w:proofErr w:type="gramEnd"/>
    </w:p>
    <w:p w14:paraId="548445CE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timestamp: string; // ISO 8601</w:t>
      </w:r>
    </w:p>
    <w:p w14:paraId="7176DE21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x: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number;</w:t>
      </w:r>
      <w:proofErr w:type="gramEnd"/>
    </w:p>
    <w:p w14:paraId="78348036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y: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number;</w:t>
      </w:r>
      <w:proofErr w:type="gramEnd"/>
    </w:p>
    <w:p w14:paraId="11278AEF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z?: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number;</w:t>
      </w:r>
      <w:proofErr w:type="gramEnd"/>
    </w:p>
    <w:p w14:paraId="3509BB48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string;</w:t>
      </w:r>
      <w:proofErr w:type="gramEnd"/>
    </w:p>
    <w:p w14:paraId="5162856F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accuracy?: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number;</w:t>
      </w:r>
      <w:proofErr w:type="gramEnd"/>
    </w:p>
    <w:p w14:paraId="4BA5C9B7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metadata?: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Record&lt;string, any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&gt;;</w:t>
      </w:r>
      <w:proofErr w:type="gramEnd"/>
    </w:p>
    <w:p w14:paraId="32385BE1" w14:textId="77777777" w:rsidR="002B2D96" w:rsidRPr="002B2D96" w:rsidRDefault="002B2D96" w:rsidP="002B2D96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37299DE1" w14:textId="77777777" w:rsidR="002B2D96" w:rsidRPr="002B2D96" w:rsidRDefault="002B2D96" w:rsidP="002B2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Publish to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</w:p>
    <w:p w14:paraId="529AA418" w14:textId="77777777" w:rsidR="002B2D96" w:rsidRPr="002B2D96" w:rsidRDefault="002B2D96" w:rsidP="002B2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Add logging, metrics, error handling</w:t>
      </w:r>
    </w:p>
    <w:p w14:paraId="11960104" w14:textId="77777777" w:rsidR="002B2D96" w:rsidRPr="002B2D96" w:rsidRDefault="002B2D96" w:rsidP="002B2D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Write unit tests for adapters</w:t>
      </w:r>
    </w:p>
    <w:p w14:paraId="42B1B731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Device Twin Service</w:t>
      </w:r>
    </w:p>
    <w:p w14:paraId="36CDAA3E" w14:textId="77777777" w:rsidR="002B2D96" w:rsidRPr="002B2D96" w:rsidRDefault="002B2D96" w:rsidP="002B2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Create service skeleton (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device-twin-service/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0B08E564" w14:textId="77777777" w:rsidR="002B2D96" w:rsidRPr="002B2D96" w:rsidRDefault="002B2D96" w:rsidP="002B2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Subscribe to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</w:p>
    <w:p w14:paraId="6F54F123" w14:textId="77777777" w:rsidR="002B2D96" w:rsidRPr="002B2D96" w:rsidRDefault="002B2D96" w:rsidP="002B2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Store latest position per device in MongoDB/Postgres: </w:t>
      </w:r>
    </w:p>
    <w:p w14:paraId="28B3B451" w14:textId="77777777" w:rsidR="002B2D96" w:rsidRPr="002B2D96" w:rsidRDefault="002B2D96" w:rsidP="002B2D96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</w:p>
    <w:p w14:paraId="111950C9" w14:textId="77777777" w:rsidR="002B2D96" w:rsidRPr="002B2D96" w:rsidRDefault="002B2D96" w:rsidP="002B2D96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string;</w:t>
      </w:r>
      <w:proofErr w:type="gramEnd"/>
    </w:p>
    <w:p w14:paraId="133CDBD4" w14:textId="77777777" w:rsidR="002B2D96" w:rsidRPr="002B2D96" w:rsidRDefault="002B2D96" w:rsidP="002B2D96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string;</w:t>
      </w:r>
      <w:proofErr w:type="gramEnd"/>
    </w:p>
    <w:p w14:paraId="20CA1F52" w14:textId="77777777" w:rsidR="002B2D96" w:rsidRPr="002B2D96" w:rsidRDefault="002B2D96" w:rsidP="002B2D96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lastPosition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: {</w:t>
      </w:r>
    </w:p>
    <w:p w14:paraId="05205553" w14:textId="77777777" w:rsidR="002B2D96" w:rsidRPr="002B2D96" w:rsidRDefault="002B2D96" w:rsidP="002B2D96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x, y, z,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, accuracy, timestamp</w:t>
      </w:r>
    </w:p>
    <w:p w14:paraId="4475FE09" w14:textId="77777777" w:rsidR="002B2D96" w:rsidRPr="002B2D96" w:rsidRDefault="002B2D96" w:rsidP="002B2D96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7D9F718A" w14:textId="77777777" w:rsidR="002B2D96" w:rsidRPr="002B2D96" w:rsidRDefault="002B2D96" w:rsidP="002B2D96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metadata: Record&lt;string, any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&gt;;</w:t>
      </w:r>
      <w:proofErr w:type="gramEnd"/>
    </w:p>
    <w:p w14:paraId="68D3A5E7" w14:textId="77777777" w:rsidR="002B2D96" w:rsidRPr="002B2D96" w:rsidRDefault="002B2D96" w:rsidP="002B2D96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updatedAt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Date;</w:t>
      </w:r>
      <w:proofErr w:type="gramEnd"/>
    </w:p>
    <w:p w14:paraId="1A9088FB" w14:textId="77777777" w:rsidR="002B2D96" w:rsidRPr="002B2D96" w:rsidRDefault="002B2D96" w:rsidP="002B2D96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35E3B48A" w14:textId="77777777" w:rsidR="002B2D96" w:rsidRPr="002B2D96" w:rsidRDefault="002B2D96" w:rsidP="002B2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Expose REST API: </w:t>
      </w:r>
    </w:p>
    <w:p w14:paraId="7B91E42D" w14:textId="77777777" w:rsidR="002B2D96" w:rsidRPr="002B2D96" w:rsidRDefault="002B2D96" w:rsidP="002B2D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/devices/{id}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get device state</w:t>
      </w:r>
    </w:p>
    <w:p w14:paraId="26EB8E95" w14:textId="77777777" w:rsidR="002B2D96" w:rsidRPr="002B2D96" w:rsidRDefault="002B2D96" w:rsidP="002B2D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devices?tenantId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={id}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list all devices for tenant</w:t>
      </w:r>
    </w:p>
    <w:p w14:paraId="35C9A3C0" w14:textId="77777777" w:rsidR="002B2D96" w:rsidRPr="002B2D96" w:rsidRDefault="002B2D96" w:rsidP="002B2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Add health check, metrics</w:t>
      </w:r>
    </w:p>
    <w:p w14:paraId="139BCA61" w14:textId="77777777" w:rsidR="002B2D96" w:rsidRPr="002B2D96" w:rsidRDefault="002B2D96" w:rsidP="002B2D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Write integration tests</w:t>
      </w:r>
    </w:p>
    <w:p w14:paraId="5AAFA59B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Testing &amp; Validation</w:t>
      </w:r>
    </w:p>
    <w:p w14:paraId="1F711842" w14:textId="77777777" w:rsidR="002B2D96" w:rsidRPr="002B2D96" w:rsidRDefault="002B2D96" w:rsidP="002B2D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Create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scripts/simulate-telemetry.js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to POST fake telemetry</w:t>
      </w:r>
    </w:p>
    <w:p w14:paraId="50BC537F" w14:textId="77777777" w:rsidR="002B2D96" w:rsidRPr="002B2D96" w:rsidRDefault="002B2D96" w:rsidP="002B2D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End-to-end test: </w:t>
      </w:r>
    </w:p>
    <w:p w14:paraId="63DC1FD4" w14:textId="77777777" w:rsidR="002B2D96" w:rsidRPr="002B2D96" w:rsidRDefault="002B2D96" w:rsidP="002B2D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POST telemetry → Ingestion → NATS → Normalisation → Device Twin</w:t>
      </w:r>
    </w:p>
    <w:p w14:paraId="0EBDE90D" w14:textId="77777777" w:rsidR="002B2D96" w:rsidRPr="002B2D96" w:rsidRDefault="002B2D96" w:rsidP="002B2D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Verify device state via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/devices/{id}</w:t>
      </w:r>
    </w:p>
    <w:p w14:paraId="26A253D1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3C764654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Telemetry flows from Ingestion → Normalisation → Device Twin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REST API returns last-known device positions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All services have logs, metrics, and tests</w:t>
      </w:r>
    </w:p>
    <w:p w14:paraId="2074D058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59FBBC1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C6992EA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Mapping, Rules, and UI (Weeks 3–4)</w:t>
      </w:r>
    </w:p>
    <w:p w14:paraId="3935F7C5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Goal: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Make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OmniTrack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visible and useful for a single pilot venue.</w:t>
      </w:r>
    </w:p>
    <w:p w14:paraId="666F1575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Tasks</w:t>
      </w:r>
    </w:p>
    <w:p w14:paraId="4E9721FD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Mapping Service</w:t>
      </w:r>
    </w:p>
    <w:p w14:paraId="16FFC3C0" w14:textId="77777777" w:rsidR="002B2D96" w:rsidRPr="002B2D96" w:rsidRDefault="002B2D96" w:rsidP="002B2D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Create service skeleton (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mapping-service/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6D05523F" w14:textId="77777777" w:rsidR="002B2D96" w:rsidRPr="002B2D96" w:rsidRDefault="002B2D96" w:rsidP="002B2D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Define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PostGIS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schema: </w:t>
      </w:r>
    </w:p>
    <w:p w14:paraId="00312F41" w14:textId="77777777" w:rsidR="002B2D96" w:rsidRPr="002B2D96" w:rsidRDefault="002B2D96" w:rsidP="002B2D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venues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(id, name,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tenant_id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79EE8788" w14:textId="77777777" w:rsidR="002B2D96" w:rsidRPr="002B2D96" w:rsidRDefault="002B2D96" w:rsidP="002B2D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(id,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venue_id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>, level, geometry)</w:t>
      </w:r>
    </w:p>
    <w:p w14:paraId="4ED27214" w14:textId="77777777" w:rsidR="002B2D96" w:rsidRPr="002B2D96" w:rsidRDefault="002B2D96" w:rsidP="002B2D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spaces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(id,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floor_id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>, name, type, geometry)</w:t>
      </w:r>
    </w:p>
    <w:p w14:paraId="7A6F5349" w14:textId="77777777" w:rsidR="002B2D96" w:rsidRPr="002B2D96" w:rsidRDefault="002B2D96" w:rsidP="002B2D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Create seed script: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scripts/seed-venue.sh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1BDB188C" w14:textId="77777777" w:rsidR="002B2D96" w:rsidRPr="002B2D96" w:rsidRDefault="002B2D96" w:rsidP="002B2D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Load sample venue with 1–2 floors</w:t>
      </w:r>
    </w:p>
    <w:p w14:paraId="3F498475" w14:textId="77777777" w:rsidR="002B2D96" w:rsidRPr="002B2D96" w:rsidRDefault="002B2D96" w:rsidP="002B2D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Define 2–3 geofence zones</w:t>
      </w:r>
    </w:p>
    <w:p w14:paraId="026B4EEE" w14:textId="77777777" w:rsidR="002B2D96" w:rsidRPr="002B2D96" w:rsidRDefault="002B2D96" w:rsidP="002B2D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Expose REST API: </w:t>
      </w:r>
    </w:p>
    <w:p w14:paraId="69BFAC71" w14:textId="77777777" w:rsidR="002B2D96" w:rsidRPr="002B2D96" w:rsidRDefault="002B2D96" w:rsidP="002B2D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/venues/{id}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venue metadata</w:t>
      </w:r>
    </w:p>
    <w:p w14:paraId="79475CCB" w14:textId="77777777" w:rsidR="002B2D96" w:rsidRPr="002B2D96" w:rsidRDefault="002B2D96" w:rsidP="002B2D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GET /venues/{id}/floors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list floors</w:t>
      </w:r>
    </w:p>
    <w:p w14:paraId="41BFBE40" w14:textId="77777777" w:rsidR="002B2D96" w:rsidRPr="002B2D96" w:rsidRDefault="002B2D96" w:rsidP="002B2D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/venues/{id}/map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GeoJSON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of spaces/zones</w:t>
      </w:r>
    </w:p>
    <w:p w14:paraId="73F2634E" w14:textId="77777777" w:rsidR="002B2D96" w:rsidRPr="002B2D96" w:rsidRDefault="002B2D96" w:rsidP="002B2D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Add spatial query helpers (point-in-polygon)</w:t>
      </w:r>
    </w:p>
    <w:p w14:paraId="34D8A12C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Rules &amp; Alerts Service</w:t>
      </w:r>
    </w:p>
    <w:p w14:paraId="75ABD5CB" w14:textId="77777777" w:rsidR="002B2D96" w:rsidRPr="002B2D96" w:rsidRDefault="002B2D96" w:rsidP="002B2D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Create service skeleton (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rules-alerts-service/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5C35D185" w14:textId="77777777" w:rsidR="002B2D96" w:rsidRPr="002B2D96" w:rsidRDefault="002B2D96" w:rsidP="002B2D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Define rule schema (MongoDB): </w:t>
      </w:r>
    </w:p>
    <w:p w14:paraId="17B3B010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637619FF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ruleId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string;</w:t>
      </w:r>
      <w:proofErr w:type="gramEnd"/>
    </w:p>
    <w:p w14:paraId="44D030B7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string;</w:t>
      </w:r>
      <w:proofErr w:type="gramEnd"/>
    </w:p>
    <w:p w14:paraId="01E9B799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type: 'geofence' | 'dwell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7E351742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config: {</w:t>
      </w:r>
    </w:p>
    <w:p w14:paraId="55CA4566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zoneId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string;</w:t>
      </w:r>
      <w:proofErr w:type="gramEnd"/>
    </w:p>
    <w:p w14:paraId="4BD54594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polygon?: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GeoJSON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FDB0B57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dwellSeconds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?:</w:t>
      </w:r>
      <w:proofErr w:type="gram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number;</w:t>
      </w:r>
      <w:proofErr w:type="gramEnd"/>
    </w:p>
    <w:p w14:paraId="214EFAE0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6DFB16EC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actions: ['alert', 'webhook'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54AB5ABD" w14:textId="77777777" w:rsidR="002B2D96" w:rsidRPr="002B2D96" w:rsidRDefault="002B2D96" w:rsidP="002B2D96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4CC4DA01" w14:textId="77777777" w:rsidR="002B2D96" w:rsidRPr="002B2D96" w:rsidRDefault="002B2D96" w:rsidP="002B2D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Subscribe to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</w:p>
    <w:p w14:paraId="36EC2DEF" w14:textId="77777777" w:rsidR="002B2D96" w:rsidRPr="002B2D96" w:rsidRDefault="002B2D96" w:rsidP="002B2D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Implement geofence evaluator: </w:t>
      </w:r>
    </w:p>
    <w:p w14:paraId="1DAAEDF0" w14:textId="77777777" w:rsidR="002B2D96" w:rsidRPr="002B2D96" w:rsidRDefault="002B2D96" w:rsidP="002B2D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Check if device position is inside any geofence polygon</w:t>
      </w:r>
    </w:p>
    <w:p w14:paraId="4176C7EF" w14:textId="77777777" w:rsidR="002B2D96" w:rsidRPr="002B2D96" w:rsidRDefault="002B2D96" w:rsidP="002B2D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Raise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alert.raised</w:t>
      </w:r>
      <w:proofErr w:type="spellEnd"/>
      <w:proofErr w:type="gram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event if condition met</w:t>
      </w:r>
    </w:p>
    <w:p w14:paraId="04E0FB10" w14:textId="77777777" w:rsidR="002B2D96" w:rsidRPr="002B2D96" w:rsidRDefault="002B2D96" w:rsidP="002B2D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Implement simple dwell evaluator (in-memory state): </w:t>
      </w:r>
    </w:p>
    <w:p w14:paraId="460C431E" w14:textId="77777777" w:rsidR="002B2D96" w:rsidRPr="002B2D96" w:rsidRDefault="002B2D96" w:rsidP="002B2D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Track device entry time per zone</w:t>
      </w:r>
    </w:p>
    <w:p w14:paraId="5F77B97A" w14:textId="77777777" w:rsidR="002B2D96" w:rsidRPr="002B2D96" w:rsidRDefault="002B2D96" w:rsidP="002B2D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Raise alert if dwell &gt; threshold</w:t>
      </w:r>
    </w:p>
    <w:p w14:paraId="0F136686" w14:textId="77777777" w:rsidR="002B2D96" w:rsidRPr="002B2D96" w:rsidRDefault="002B2D96" w:rsidP="002B2D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Persist alerts to MongoDB</w:t>
      </w:r>
    </w:p>
    <w:p w14:paraId="7650D70D" w14:textId="77777777" w:rsidR="002B2D96" w:rsidRPr="002B2D96" w:rsidRDefault="002B2D96" w:rsidP="002B2D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Expose REST API: </w:t>
      </w:r>
    </w:p>
    <w:p w14:paraId="16570CA7" w14:textId="77777777" w:rsidR="002B2D96" w:rsidRPr="002B2D96" w:rsidRDefault="002B2D96" w:rsidP="002B2D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alerts?tenantId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={id}&amp;since={timestamp}</w:t>
      </w:r>
    </w:p>
    <w:p w14:paraId="248D30F8" w14:textId="77777777" w:rsidR="002B2D96" w:rsidRPr="002B2D96" w:rsidRDefault="002B2D96" w:rsidP="002B2D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/rules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(list rules)</w:t>
      </w:r>
    </w:p>
    <w:p w14:paraId="579C6CD0" w14:textId="77777777" w:rsidR="002B2D96" w:rsidRPr="002B2D96" w:rsidRDefault="002B2D96" w:rsidP="002B2D9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POST /rules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(create rule)</w:t>
      </w:r>
    </w:p>
    <w:p w14:paraId="270755C9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API Gateway</w:t>
      </w:r>
    </w:p>
    <w:p w14:paraId="5F72BAE9" w14:textId="77777777" w:rsidR="002B2D96" w:rsidRPr="002B2D96" w:rsidRDefault="002B2D96" w:rsidP="002B2D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Create service skeleton (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-gateway/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4F797401" w14:textId="77777777" w:rsidR="002B2D96" w:rsidRPr="002B2D96" w:rsidRDefault="002B2D96" w:rsidP="002B2D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Implement REST proxy: </w:t>
      </w:r>
    </w:p>
    <w:p w14:paraId="016431C5" w14:textId="77777777" w:rsidR="002B2D96" w:rsidRPr="002B2D96" w:rsidRDefault="002B2D96" w:rsidP="002B2D9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/venues/{id}/map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→ Mapping Service</w:t>
      </w:r>
    </w:p>
    <w:p w14:paraId="7BD5F927" w14:textId="77777777" w:rsidR="002B2D96" w:rsidRPr="002B2D96" w:rsidRDefault="002B2D96" w:rsidP="002B2D9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/devices/{id}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→ Device Twin Service</w:t>
      </w:r>
    </w:p>
    <w:p w14:paraId="5AC43BE9" w14:textId="77777777" w:rsidR="002B2D96" w:rsidRPr="002B2D96" w:rsidRDefault="002B2D96" w:rsidP="002B2D9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/alerts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→ Rules &amp; Alerts Service</w:t>
      </w:r>
    </w:p>
    <w:p w14:paraId="353B50DB" w14:textId="77777777" w:rsidR="002B2D96" w:rsidRPr="002B2D96" w:rsidRDefault="002B2D96" w:rsidP="002B2D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Add authentication middleware (API key or JWT)</w:t>
      </w:r>
    </w:p>
    <w:p w14:paraId="3F99BB06" w14:textId="77777777" w:rsidR="002B2D96" w:rsidRPr="002B2D96" w:rsidRDefault="002B2D96" w:rsidP="002B2D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Implement WebSocket/SSE handler: </w:t>
      </w:r>
    </w:p>
    <w:p w14:paraId="07A8AA60" w14:textId="77777777" w:rsidR="002B2D96" w:rsidRPr="002B2D96" w:rsidRDefault="002B2D96" w:rsidP="002B2D9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Subscribe to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alert.raised</w:t>
      </w:r>
      <w:proofErr w:type="spellEnd"/>
      <w:proofErr w:type="gramEnd"/>
    </w:p>
    <w:p w14:paraId="6C9CEC81" w14:textId="77777777" w:rsidR="002B2D96" w:rsidRPr="002B2D96" w:rsidRDefault="002B2D96" w:rsidP="002B2D9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Push updates to connected clients</w:t>
      </w:r>
    </w:p>
    <w:p w14:paraId="5B2A0394" w14:textId="77777777" w:rsidR="002B2D96" w:rsidRPr="002B2D96" w:rsidRDefault="002B2D96" w:rsidP="002B2D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Add rate limiting, CORS, security headers</w:t>
      </w:r>
    </w:p>
    <w:p w14:paraId="75D82233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Web App</w:t>
      </w:r>
    </w:p>
    <w:p w14:paraId="7FA4EBC5" w14:textId="77777777" w:rsidR="002B2D96" w:rsidRPr="002B2D96" w:rsidRDefault="002B2D96" w:rsidP="002B2D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Create React app (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web-app/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74F5DE52" w14:textId="77777777" w:rsidR="002B2D96" w:rsidRPr="002B2D96" w:rsidRDefault="002B2D96" w:rsidP="002B2D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Integrate mapping library (Leaflet or 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Mapbox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GL JS)</w:t>
      </w:r>
    </w:p>
    <w:p w14:paraId="175EF670" w14:textId="77777777" w:rsidR="002B2D96" w:rsidRPr="002B2D96" w:rsidRDefault="002B2D96" w:rsidP="002B2D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lastRenderedPageBreak/>
        <w:t xml:space="preserve">Implement features: </w:t>
      </w:r>
    </w:p>
    <w:p w14:paraId="3120E9E6" w14:textId="77777777" w:rsidR="002B2D96" w:rsidRPr="002B2D96" w:rsidRDefault="002B2D96" w:rsidP="002B2D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Load venue map (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GeoJSON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from API Gateway)</w:t>
      </w:r>
    </w:p>
    <w:p w14:paraId="56B9F3C5" w14:textId="77777777" w:rsidR="002B2D96" w:rsidRPr="002B2D96" w:rsidRDefault="002B2D96" w:rsidP="002B2D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Render device markers (from Device Twin API)</w:t>
      </w:r>
    </w:p>
    <w:p w14:paraId="36C9B6E4" w14:textId="77777777" w:rsidR="002B2D96" w:rsidRPr="002B2D96" w:rsidRDefault="002B2D96" w:rsidP="002B2D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Connect to WebSocket for live position updates</w:t>
      </w:r>
    </w:p>
    <w:p w14:paraId="737A1900" w14:textId="77777777" w:rsidR="002B2D96" w:rsidRPr="002B2D96" w:rsidRDefault="002B2D96" w:rsidP="002B2D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Display alert feed (right-hand panel)</w:t>
      </w:r>
    </w:p>
    <w:p w14:paraId="2E1DFC7A" w14:textId="77777777" w:rsidR="002B2D96" w:rsidRPr="002B2D96" w:rsidRDefault="002B2D96" w:rsidP="002B2D9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Simple search/filter for devices</w:t>
      </w:r>
    </w:p>
    <w:p w14:paraId="4F6BA850" w14:textId="77777777" w:rsidR="002B2D96" w:rsidRPr="002B2D96" w:rsidRDefault="002B2D96" w:rsidP="002B2D9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Add basic styling (Tailwind CSS or Material-UI)</w:t>
      </w:r>
    </w:p>
    <w:p w14:paraId="7024F6A7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Integration &amp; Testing</w:t>
      </w:r>
    </w:p>
    <w:p w14:paraId="55174C98" w14:textId="77777777" w:rsidR="002B2D96" w:rsidRPr="002B2D96" w:rsidRDefault="002B2D96" w:rsidP="002B2D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End-to-end test: </w:t>
      </w:r>
    </w:p>
    <w:p w14:paraId="79E23AA8" w14:textId="77777777" w:rsidR="002B2D96" w:rsidRPr="002B2D96" w:rsidRDefault="002B2D96" w:rsidP="002B2D9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Seed venue + geofence</w:t>
      </w:r>
    </w:p>
    <w:p w14:paraId="76F13E42" w14:textId="77777777" w:rsidR="002B2D96" w:rsidRPr="002B2D96" w:rsidRDefault="002B2D96" w:rsidP="002B2D9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Simulate telemetry for devices moving through zones</w:t>
      </w:r>
    </w:p>
    <w:p w14:paraId="1FEE5427" w14:textId="77777777" w:rsidR="002B2D96" w:rsidRPr="002B2D96" w:rsidRDefault="002B2D96" w:rsidP="002B2D9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Verify alerts appear in Web App</w:t>
      </w:r>
    </w:p>
    <w:p w14:paraId="151F1E7C" w14:textId="77777777" w:rsidR="002B2D96" w:rsidRPr="002B2D96" w:rsidRDefault="002B2D96" w:rsidP="002B2D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Load test: 100 messages/sec for 5 minutes</w:t>
      </w:r>
    </w:p>
    <w:p w14:paraId="65E12501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09558CC8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Live web map showing device positions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Real-time updates via WebSocket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Geofence alerts triggered and displayed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End-to-end demo ready for stakeholders</w:t>
      </w:r>
    </w:p>
    <w:p w14:paraId="320679F9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296B0CD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D820A77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Stabilization &amp; Hardening (Weeks 5–6, optional)</w:t>
      </w:r>
    </w:p>
    <w:p w14:paraId="40D85C3C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Goal: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Production-readiness improvements.</w:t>
      </w:r>
    </w:p>
    <w:p w14:paraId="47573DF1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Tasks</w:t>
      </w:r>
    </w:p>
    <w:p w14:paraId="78F01FB6" w14:textId="77777777" w:rsidR="002B2D96" w:rsidRPr="002B2D96" w:rsidRDefault="002B2D96" w:rsidP="002B2D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Add second vendor adapter (e.g., Cisco DNA Spaces)</w:t>
      </w:r>
    </w:p>
    <w:p w14:paraId="2EFD8F2A" w14:textId="77777777" w:rsidR="002B2D96" w:rsidRPr="002B2D96" w:rsidRDefault="002B2D96" w:rsidP="002B2D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Implement dwell rule logic (beyond simple geofence)</w:t>
      </w:r>
    </w:p>
    <w:p w14:paraId="506A1673" w14:textId="77777777" w:rsidR="002B2D96" w:rsidRPr="002B2D96" w:rsidRDefault="002B2D96" w:rsidP="002B2D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Add comprehensive error handling and retries</w:t>
      </w:r>
    </w:p>
    <w:p w14:paraId="10EC0B9A" w14:textId="77777777" w:rsidR="002B2D96" w:rsidRPr="002B2D96" w:rsidRDefault="002B2D96" w:rsidP="002B2D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Set up Prometheus + Grafana dashboards: </w:t>
      </w:r>
    </w:p>
    <w:p w14:paraId="4A85D3E8" w14:textId="77777777" w:rsidR="002B2D96" w:rsidRPr="002B2D96" w:rsidRDefault="002B2D96" w:rsidP="002B2D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Telemetry throughput</w:t>
      </w:r>
    </w:p>
    <w:p w14:paraId="0B1F57A2" w14:textId="77777777" w:rsidR="002B2D96" w:rsidRPr="002B2D96" w:rsidRDefault="002B2D96" w:rsidP="002B2D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Service latencies</w:t>
      </w:r>
    </w:p>
    <w:p w14:paraId="4C7187FD" w14:textId="77777777" w:rsidR="002B2D96" w:rsidRPr="002B2D96" w:rsidRDefault="002B2D96" w:rsidP="002B2D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Alert counts</w:t>
      </w:r>
    </w:p>
    <w:p w14:paraId="3A7AE035" w14:textId="77777777" w:rsidR="002B2D96" w:rsidRPr="002B2D96" w:rsidRDefault="002B2D96" w:rsidP="002B2D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Write deployment guide (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docs/deployment.md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16F82F4B" w14:textId="77777777" w:rsidR="002B2D96" w:rsidRPr="002B2D96" w:rsidRDefault="002B2D96" w:rsidP="002B2D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Security audit: </w:t>
      </w:r>
    </w:p>
    <w:p w14:paraId="4A3B0226" w14:textId="77777777" w:rsidR="002B2D96" w:rsidRPr="002B2D96" w:rsidRDefault="002B2D96" w:rsidP="002B2D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Secrets management (env vars, not hardcoded)</w:t>
      </w:r>
    </w:p>
    <w:p w14:paraId="54CE4498" w14:textId="77777777" w:rsidR="002B2D96" w:rsidRPr="002B2D96" w:rsidRDefault="002B2D96" w:rsidP="002B2D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Input validation on all APIs</w:t>
      </w:r>
    </w:p>
    <w:p w14:paraId="082A5E6D" w14:textId="77777777" w:rsidR="002B2D96" w:rsidRPr="002B2D96" w:rsidRDefault="002B2D96" w:rsidP="002B2D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Rate limiting tuned</w:t>
      </w:r>
    </w:p>
    <w:p w14:paraId="5C7541F4" w14:textId="77777777" w:rsidR="002B2D96" w:rsidRPr="002B2D96" w:rsidRDefault="002B2D96" w:rsidP="002B2D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Performance tuning: </w:t>
      </w:r>
    </w:p>
    <w:p w14:paraId="19701CFD" w14:textId="77777777" w:rsidR="002B2D96" w:rsidRPr="002B2D96" w:rsidRDefault="002B2D96" w:rsidP="002B2D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Database indexing</w:t>
      </w:r>
    </w:p>
    <w:p w14:paraId="7D14C63C" w14:textId="77777777" w:rsidR="002B2D96" w:rsidRPr="002B2D96" w:rsidRDefault="002B2D96" w:rsidP="002B2D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NATS message batching</w:t>
      </w:r>
    </w:p>
    <w:p w14:paraId="2105F212" w14:textId="77777777" w:rsidR="002B2D96" w:rsidRPr="002B2D96" w:rsidRDefault="002B2D96" w:rsidP="002B2D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WebSocket connection pooling</w:t>
      </w:r>
    </w:p>
    <w:p w14:paraId="7C246331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Deliverables</w:t>
      </w:r>
    </w:p>
    <w:p w14:paraId="1AFE5A05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2B2D96">
        <w:rPr>
          <w:rFonts w:eastAsia="Times New Roman" w:cs="Times New Roman"/>
          <w:kern w:val="0"/>
          <w:lang w:eastAsia="en-GB"/>
          <w14:ligatures w14:val="none"/>
        </w:rPr>
        <w:t>Multi-vendor</w:t>
      </w:r>
      <w:proofErr w:type="gram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support demonstrated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Observability dashboards live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Deployment guide complete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br/>
      </w: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Security checklist passed</w:t>
      </w:r>
    </w:p>
    <w:p w14:paraId="2AD03807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0AD7F86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1021F97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Development Workflow</w:t>
      </w:r>
    </w:p>
    <w:p w14:paraId="19829C6E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Branching Strategy</w:t>
      </w:r>
    </w:p>
    <w:p w14:paraId="42B7E0C2" w14:textId="77777777" w:rsidR="002B2D96" w:rsidRPr="002B2D96" w:rsidRDefault="002B2D96" w:rsidP="002B2D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main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Always deployable, protected branch</w:t>
      </w:r>
    </w:p>
    <w:p w14:paraId="2336402E" w14:textId="77777777" w:rsidR="002B2D96" w:rsidRPr="002B2D96" w:rsidRDefault="002B2D96" w:rsidP="002B2D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develop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(optional) – Staging/QA branch</w:t>
      </w:r>
    </w:p>
    <w:p w14:paraId="7348E60C" w14:textId="77777777" w:rsidR="002B2D96" w:rsidRPr="002B2D96" w:rsidRDefault="002B2D96" w:rsidP="002B2D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Feature branches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– One per task/story: </w:t>
      </w:r>
    </w:p>
    <w:p w14:paraId="4EAE432F" w14:textId="77777777" w:rsidR="002B2D96" w:rsidRPr="002B2D96" w:rsidRDefault="002B2D96" w:rsidP="002B2D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feature/normalisation-</w:t>
      </w: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-adapter</w:t>
      </w:r>
    </w:p>
    <w:p w14:paraId="0E54406A" w14:textId="77777777" w:rsidR="002B2D96" w:rsidRPr="002B2D96" w:rsidRDefault="002B2D96" w:rsidP="002B2D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feature/webapp-live-map</w:t>
      </w:r>
    </w:p>
    <w:p w14:paraId="5137C9EB" w14:textId="77777777" w:rsidR="002B2D96" w:rsidRPr="002B2D96" w:rsidRDefault="002B2D96" w:rsidP="002B2D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fix/ingestion-rate-limit-bug</w:t>
      </w:r>
    </w:p>
    <w:p w14:paraId="644A2B0A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Pull Request Process</w:t>
      </w:r>
    </w:p>
    <w:p w14:paraId="0C620357" w14:textId="77777777" w:rsidR="002B2D96" w:rsidRPr="002B2D96" w:rsidRDefault="002B2D96" w:rsidP="002B2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Create feature branch from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main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(or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develop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2726D8E1" w14:textId="77777777" w:rsidR="002B2D96" w:rsidRPr="002B2D96" w:rsidRDefault="002B2D96" w:rsidP="002B2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Implement feature with tests</w:t>
      </w:r>
    </w:p>
    <w:p w14:paraId="185AF307" w14:textId="77777777" w:rsidR="002B2D96" w:rsidRPr="002B2D96" w:rsidRDefault="002B2D96" w:rsidP="002B2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Open PR with description: </w:t>
      </w:r>
    </w:p>
    <w:p w14:paraId="742A0B5D" w14:textId="77777777" w:rsidR="002B2D96" w:rsidRPr="002B2D96" w:rsidRDefault="002B2D96" w:rsidP="002B2D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What changed</w:t>
      </w:r>
    </w:p>
    <w:p w14:paraId="0C02D4FE" w14:textId="77777777" w:rsidR="002B2D96" w:rsidRPr="002B2D96" w:rsidRDefault="002B2D96" w:rsidP="002B2D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How to test</w:t>
      </w:r>
    </w:p>
    <w:p w14:paraId="63B1BE75" w14:textId="77777777" w:rsidR="002B2D96" w:rsidRPr="002B2D96" w:rsidRDefault="002B2D96" w:rsidP="002B2D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Screenshots (if UI)</w:t>
      </w:r>
    </w:p>
    <w:p w14:paraId="34E47276" w14:textId="77777777" w:rsidR="002B2D96" w:rsidRPr="002B2D96" w:rsidRDefault="002B2D96" w:rsidP="002B2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CI checks must pass: </w:t>
      </w:r>
    </w:p>
    <w:p w14:paraId="3B07D82F" w14:textId="77777777" w:rsidR="002B2D96" w:rsidRPr="002B2D96" w:rsidRDefault="002B2D96" w:rsidP="002B2D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Lint</w:t>
      </w:r>
    </w:p>
    <w:p w14:paraId="36FD4935" w14:textId="77777777" w:rsidR="002B2D96" w:rsidRPr="002B2D96" w:rsidRDefault="002B2D96" w:rsidP="002B2D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Tests</w:t>
      </w:r>
    </w:p>
    <w:p w14:paraId="2DEE50B2" w14:textId="77777777" w:rsidR="002B2D96" w:rsidRPr="002B2D96" w:rsidRDefault="002B2D96" w:rsidP="002B2D9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Build</w:t>
      </w:r>
    </w:p>
    <w:p w14:paraId="2A9A795C" w14:textId="77777777" w:rsidR="002B2D96" w:rsidRPr="002B2D96" w:rsidRDefault="002B2D96" w:rsidP="002B2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At least 1 approval required</w:t>
      </w:r>
    </w:p>
    <w:p w14:paraId="032E76D9" w14:textId="77777777" w:rsidR="002B2D96" w:rsidRPr="002B2D96" w:rsidRDefault="002B2D96" w:rsidP="002B2D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Squash and merge </w:t>
      </w:r>
      <w:proofErr w:type="gramStart"/>
      <w:r w:rsidRPr="002B2D96">
        <w:rPr>
          <w:rFonts w:eastAsia="Times New Roman" w:cs="Times New Roman"/>
          <w:kern w:val="0"/>
          <w:lang w:eastAsia="en-GB"/>
          <w14:ligatures w14:val="none"/>
        </w:rPr>
        <w:t>to</w:t>
      </w:r>
      <w:proofErr w:type="gram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main</w:t>
      </w:r>
    </w:p>
    <w:p w14:paraId="28920DB1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Commit Conventions</w:t>
      </w:r>
    </w:p>
    <w:p w14:paraId="06241540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Use </w:t>
      </w:r>
      <w:hyperlink r:id="rId16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Conventional Co</w:t>
        </w:r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m</w:t>
        </w:r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mits</w:t>
        </w:r>
      </w:hyperlink>
      <w:r w:rsidRPr="002B2D96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314FE97B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feat(ingestion): add rate limiting middleware</w:t>
      </w:r>
    </w:p>
    <w:p w14:paraId="61BCD41F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fix(normalisation): handle missing timestamp field</w:t>
      </w:r>
    </w:p>
    <w:p w14:paraId="24228B32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docs(architecture): update data flow diagram</w:t>
      </w:r>
    </w:p>
    <w:p w14:paraId="5C42C026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test(device-twin): add integration tests for REST API</w:t>
      </w:r>
    </w:p>
    <w:p w14:paraId="07D25A7C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 Review Guidelines</w:t>
      </w:r>
    </w:p>
    <w:p w14:paraId="2BE5F102" w14:textId="77777777" w:rsidR="002B2D96" w:rsidRPr="002B2D96" w:rsidRDefault="002B2D96" w:rsidP="002B2D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Small PRs: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Aim for &lt; 500 LOC net diff</w:t>
      </w:r>
    </w:p>
    <w:p w14:paraId="2F5BA8C7" w14:textId="77777777" w:rsidR="002B2D96" w:rsidRPr="002B2D96" w:rsidRDefault="002B2D96" w:rsidP="002B2D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Focus areas: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6A66A5F8" w14:textId="77777777" w:rsidR="002B2D96" w:rsidRPr="002B2D96" w:rsidRDefault="002B2D96" w:rsidP="002B2D9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lastRenderedPageBreak/>
        <w:t>Correctness (logic, edge cases)</w:t>
      </w:r>
    </w:p>
    <w:p w14:paraId="7EFA0676" w14:textId="77777777" w:rsidR="002B2D96" w:rsidRPr="002B2D96" w:rsidRDefault="002B2D96" w:rsidP="002B2D9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Testability (unit tests included?)</w:t>
      </w:r>
    </w:p>
    <w:p w14:paraId="58D6E83C" w14:textId="77777777" w:rsidR="002B2D96" w:rsidRPr="002B2D96" w:rsidRDefault="002B2D96" w:rsidP="002B2D9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Observability (logs, metrics added?)</w:t>
      </w:r>
    </w:p>
    <w:p w14:paraId="479819F1" w14:textId="77777777" w:rsidR="002B2D96" w:rsidRPr="002B2D96" w:rsidRDefault="002B2D96" w:rsidP="002B2D9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Security (input validation, auth checks)</w:t>
      </w:r>
    </w:p>
    <w:p w14:paraId="31280BB7" w14:textId="77777777" w:rsidR="002B2D96" w:rsidRPr="002B2D96" w:rsidRDefault="002B2D96" w:rsidP="002B2D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Response time: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Review within 24 hours</w:t>
      </w:r>
    </w:p>
    <w:p w14:paraId="68564B29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1A60998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18E625F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Quality Gates</w:t>
      </w:r>
    </w:p>
    <w:p w14:paraId="5E60C7BA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Testing Requirements</w:t>
      </w:r>
    </w:p>
    <w:p w14:paraId="41DB1605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Unit Tests</w:t>
      </w:r>
    </w:p>
    <w:p w14:paraId="0CE8836E" w14:textId="77777777" w:rsidR="002B2D96" w:rsidRPr="002B2D96" w:rsidRDefault="002B2D96" w:rsidP="002B2D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All business logic (adapters, rules engine, validators)</w:t>
      </w:r>
    </w:p>
    <w:p w14:paraId="4F06BC9F" w14:textId="77777777" w:rsidR="002B2D96" w:rsidRPr="002B2D96" w:rsidRDefault="002B2D96" w:rsidP="002B2D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Target: &gt; 70% code coverage</w:t>
      </w:r>
    </w:p>
    <w:p w14:paraId="507EF94D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Integration Tests</w:t>
      </w:r>
    </w:p>
    <w:p w14:paraId="322EDB23" w14:textId="77777777" w:rsidR="002B2D96" w:rsidRPr="002B2D96" w:rsidRDefault="002B2D96" w:rsidP="002B2D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API endpoints (</w:t>
      </w: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Supertest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4A99913A" w14:textId="77777777" w:rsidR="002B2D96" w:rsidRPr="002B2D96" w:rsidRDefault="002B2D96" w:rsidP="002B2D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NATS pub/sub flows</w:t>
      </w:r>
    </w:p>
    <w:p w14:paraId="00652ACD" w14:textId="77777777" w:rsidR="002B2D96" w:rsidRPr="002B2D96" w:rsidRDefault="002B2D96" w:rsidP="002B2D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Database queries</w:t>
      </w:r>
    </w:p>
    <w:p w14:paraId="4427ADF3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End-to-End Tests</w:t>
      </w:r>
    </w:p>
    <w:p w14:paraId="414914F3" w14:textId="77777777" w:rsidR="002B2D96" w:rsidRPr="002B2D96" w:rsidRDefault="002B2D96" w:rsidP="002B2D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Smoke test: POST telemetry → verify device state</w:t>
      </w:r>
    </w:p>
    <w:p w14:paraId="2BB5960E" w14:textId="77777777" w:rsidR="002B2D96" w:rsidRPr="002B2D96" w:rsidRDefault="002B2D96" w:rsidP="002B2D9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Alert test: Simulate device entering geofence → verify alert raised</w:t>
      </w:r>
    </w:p>
    <w:p w14:paraId="704A6083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Load Tests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(optional for MVP)</w:t>
      </w:r>
    </w:p>
    <w:p w14:paraId="70658217" w14:textId="77777777" w:rsidR="002B2D96" w:rsidRPr="002B2D96" w:rsidRDefault="002B2D96" w:rsidP="002B2D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100 messages/sec sustained for 5 minutes</w:t>
      </w:r>
    </w:p>
    <w:p w14:paraId="013C99FB" w14:textId="77777777" w:rsidR="002B2D96" w:rsidRPr="002B2D96" w:rsidRDefault="002B2D96" w:rsidP="002B2D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Measure: latency p50, p95, p99</w:t>
      </w:r>
    </w:p>
    <w:p w14:paraId="0CEBDBC6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Observability Requirements</w:t>
      </w:r>
    </w:p>
    <w:p w14:paraId="4F5AE723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Logging</w:t>
      </w:r>
    </w:p>
    <w:p w14:paraId="6D62157F" w14:textId="77777777" w:rsidR="002B2D96" w:rsidRPr="002B2D96" w:rsidRDefault="002B2D96" w:rsidP="002B2D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Structured JSON logs (Winston)</w:t>
      </w:r>
    </w:p>
    <w:p w14:paraId="66DFA152" w14:textId="77777777" w:rsidR="002B2D96" w:rsidRPr="002B2D96" w:rsidRDefault="002B2D96" w:rsidP="002B2D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Log levels: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error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warn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info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debug</w:t>
      </w:r>
    </w:p>
    <w:p w14:paraId="2C3CAE1E" w14:textId="77777777" w:rsidR="002B2D96" w:rsidRPr="002B2D96" w:rsidRDefault="002B2D96" w:rsidP="002B2D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Correlation IDs for request tracing</w:t>
      </w:r>
    </w:p>
    <w:p w14:paraId="2EF07AE2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Metrics</w:t>
      </w:r>
    </w:p>
    <w:p w14:paraId="5AA6FC9A" w14:textId="77777777" w:rsidR="002B2D96" w:rsidRPr="002B2D96" w:rsidRDefault="002B2D96" w:rsidP="002B2D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Prometheus metrics for all services: </w:t>
      </w:r>
    </w:p>
    <w:p w14:paraId="53358B3E" w14:textId="77777777" w:rsidR="002B2D96" w:rsidRPr="002B2D96" w:rsidRDefault="002B2D96" w:rsidP="002B2D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http_requests_total</w:t>
      </w:r>
      <w:proofErr w:type="spellEnd"/>
    </w:p>
    <w:p w14:paraId="482BA78F" w14:textId="77777777" w:rsidR="002B2D96" w:rsidRPr="002B2D96" w:rsidRDefault="002B2D96" w:rsidP="002B2D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http_request_duration_seconds</w:t>
      </w:r>
      <w:proofErr w:type="spellEnd"/>
    </w:p>
    <w:p w14:paraId="4DC7F137" w14:textId="77777777" w:rsidR="002B2D96" w:rsidRPr="002B2D96" w:rsidRDefault="002B2D96" w:rsidP="002B2D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telemetry_received_total</w:t>
      </w:r>
      <w:proofErr w:type="spellEnd"/>
    </w:p>
    <w:p w14:paraId="0A7DA3C6" w14:textId="77777777" w:rsidR="002B2D96" w:rsidRPr="002B2D96" w:rsidRDefault="002B2D96" w:rsidP="002B2D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telemetry_errors_total</w:t>
      </w:r>
      <w:proofErr w:type="spellEnd"/>
    </w:p>
    <w:p w14:paraId="11009FC6" w14:textId="77777777" w:rsidR="002B2D96" w:rsidRPr="002B2D96" w:rsidRDefault="002B2D96" w:rsidP="002B2D9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alerts_raised_total</w:t>
      </w:r>
      <w:proofErr w:type="spellEnd"/>
    </w:p>
    <w:p w14:paraId="5FFE3549" w14:textId="77777777" w:rsidR="002B2D96" w:rsidRPr="002B2D96" w:rsidRDefault="002B2D96" w:rsidP="002B2D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Expose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/metrics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endpoint on each service</w:t>
      </w:r>
    </w:p>
    <w:p w14:paraId="364F20DD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Health Checks</w:t>
      </w:r>
    </w:p>
    <w:p w14:paraId="14AC94FB" w14:textId="77777777" w:rsidR="002B2D96" w:rsidRPr="002B2D96" w:rsidRDefault="002B2D96" w:rsidP="002B2D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health</w:t>
      </w:r>
      <w:proofErr w:type="gram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endpoint on each service</w:t>
      </w:r>
    </w:p>
    <w:p w14:paraId="3BDC1ABB" w14:textId="77777777" w:rsidR="002B2D96" w:rsidRPr="002B2D96" w:rsidRDefault="002B2D96" w:rsidP="002B2D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Check dependencies (NATS, DB connections)</w:t>
      </w:r>
    </w:p>
    <w:p w14:paraId="05FA3E98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Tracing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(optional for MVP)</w:t>
      </w:r>
    </w:p>
    <w:p w14:paraId="6C400BB5" w14:textId="77777777" w:rsidR="002B2D96" w:rsidRPr="002B2D96" w:rsidRDefault="002B2D96" w:rsidP="002B2D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B2D96">
        <w:rPr>
          <w:rFonts w:eastAsia="Times New Roman" w:cs="Times New Roman"/>
          <w:kern w:val="0"/>
          <w:lang w:eastAsia="en-GB"/>
          <w14:ligatures w14:val="none"/>
        </w:rPr>
        <w:t>OpenTelemetry</w:t>
      </w:r>
      <w:proofErr w:type="spellEnd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instrumentation</w:t>
      </w:r>
    </w:p>
    <w:p w14:paraId="700E0B53" w14:textId="77777777" w:rsidR="002B2D96" w:rsidRPr="002B2D96" w:rsidRDefault="002B2D96" w:rsidP="002B2D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Jaeger for distributed tracing</w:t>
      </w:r>
    </w:p>
    <w:p w14:paraId="65D550A2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Requirements</w:t>
      </w:r>
    </w:p>
    <w:p w14:paraId="43833CD4" w14:textId="77777777" w:rsidR="002B2D96" w:rsidRPr="002B2D96" w:rsidRDefault="002B2D96" w:rsidP="002B2D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All external APIs require authentication (API key or JWT)</w:t>
      </w:r>
    </w:p>
    <w:p w14:paraId="1CC17306" w14:textId="77777777" w:rsidR="002B2D96" w:rsidRPr="002B2D96" w:rsidRDefault="002B2D96" w:rsidP="002B2D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Input validation on all endpoints (Joi schemas)</w:t>
      </w:r>
    </w:p>
    <w:p w14:paraId="44667722" w14:textId="77777777" w:rsidR="002B2D96" w:rsidRPr="002B2D96" w:rsidRDefault="002B2D96" w:rsidP="002B2D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Rate limiting on public endpoints</w:t>
      </w:r>
    </w:p>
    <w:p w14:paraId="29F537E8" w14:textId="77777777" w:rsidR="002B2D96" w:rsidRPr="002B2D96" w:rsidRDefault="002B2D96" w:rsidP="002B2D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Secrets stored </w:t>
      </w:r>
      <w:proofErr w:type="gramStart"/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in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.env</w:t>
      </w:r>
      <w:proofErr w:type="gramEnd"/>
      <w:r w:rsidRPr="002B2D96">
        <w:rPr>
          <w:rFonts w:eastAsia="Times New Roman" w:cs="Times New Roman"/>
          <w:kern w:val="0"/>
          <w:lang w:eastAsia="en-GB"/>
          <w14:ligatures w14:val="none"/>
        </w:rPr>
        <w:t>, not committed to git</w:t>
      </w:r>
    </w:p>
    <w:p w14:paraId="3F6E8FFB" w14:textId="77777777" w:rsidR="002B2D96" w:rsidRPr="002B2D96" w:rsidRDefault="002B2D96" w:rsidP="002B2D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CORS configured for Web App origin only</w:t>
      </w:r>
    </w:p>
    <w:p w14:paraId="0F965BB7" w14:textId="77777777" w:rsidR="002B2D96" w:rsidRPr="002B2D96" w:rsidRDefault="002B2D96" w:rsidP="002B2D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Helmet.js for security headers</w:t>
      </w:r>
    </w:p>
    <w:p w14:paraId="1649328E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06ED8B6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1253879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Timeline &amp; Milestones</w:t>
      </w:r>
    </w:p>
    <w:p w14:paraId="5BF426FD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4-Week Timeline (Aggressive)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30"/>
        <w:gridCol w:w="2139"/>
        <w:gridCol w:w="5978"/>
      </w:tblGrid>
      <w:tr w:rsidR="002B2D96" w:rsidRPr="002B2D96" w14:paraId="044CB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8981E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40996E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04AE554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Key Deliverables</w:t>
            </w:r>
          </w:p>
        </w:tc>
      </w:tr>
      <w:tr w:rsidR="002B2D96" w:rsidRPr="002B2D96" w14:paraId="599F1CD2" w14:textId="77777777" w:rsidTr="002B2D96">
        <w:trPr>
          <w:tblCellSpacing w:w="15" w:type="dxa"/>
        </w:trPr>
        <w:tc>
          <w:tcPr>
            <w:tcW w:w="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0EE4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 1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FAAC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Phase 0: Foundations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F7B03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Repo setup, infra running, CI green, Ingestion Service integrated</w:t>
            </w:r>
          </w:p>
        </w:tc>
      </w:tr>
      <w:tr w:rsidR="002B2D96" w:rsidRPr="002B2D96" w14:paraId="650E10FD" w14:textId="77777777" w:rsidTr="002B2D96">
        <w:trPr>
          <w:tblCellSpacing w:w="15" w:type="dxa"/>
        </w:trPr>
        <w:tc>
          <w:tcPr>
            <w:tcW w:w="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1925C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 2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8A6BE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Phase 1: Core Data 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1A043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Normalisation + Device Twin services live, end-to-end telemetry flow working</w:t>
            </w:r>
          </w:p>
        </w:tc>
      </w:tr>
      <w:tr w:rsidR="002B2D96" w:rsidRPr="002B2D96" w14:paraId="1EA4165A" w14:textId="77777777" w:rsidTr="002B2D96">
        <w:trPr>
          <w:tblCellSpacing w:w="15" w:type="dxa"/>
        </w:trPr>
        <w:tc>
          <w:tcPr>
            <w:tcW w:w="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EB444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 3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864C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Phase 2: Mapping &amp; Rules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AD32D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Mapping + Rules services live, API Gateway with WebSocket</w:t>
            </w:r>
          </w:p>
        </w:tc>
      </w:tr>
      <w:tr w:rsidR="002B2D96" w:rsidRPr="002B2D96" w14:paraId="1B6DB4DC" w14:textId="77777777" w:rsidTr="002B2D96">
        <w:trPr>
          <w:tblCellSpacing w:w="15" w:type="dxa"/>
        </w:trPr>
        <w:tc>
          <w:tcPr>
            <w:tcW w:w="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A4C98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 4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92B26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Phase 2: UI &amp; Demo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93909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Web App complete, end-to-end demo ready</w:t>
            </w:r>
          </w:p>
        </w:tc>
      </w:tr>
    </w:tbl>
    <w:p w14:paraId="5AC0244D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6-Week Timeline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867"/>
        <w:gridCol w:w="5313"/>
      </w:tblGrid>
      <w:tr w:rsidR="002B2D96" w:rsidRPr="002B2D96" w14:paraId="665DA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D89A6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BD65975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932A12A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Key Deliverables</w:t>
            </w:r>
          </w:p>
        </w:tc>
      </w:tr>
      <w:tr w:rsidR="002B2D96" w:rsidRPr="002B2D96" w14:paraId="4F86F52B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00955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2D44E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Phase 0: Foundations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6051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Repo setup, infra running, CI green, Ingestion Service integrated</w:t>
            </w:r>
          </w:p>
        </w:tc>
      </w:tr>
      <w:tr w:rsidR="002B2D96" w:rsidRPr="002B2D96" w14:paraId="35FD9CF2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4D96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53A9A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Phase 1: Core Data Flow (Part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5E7E2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Normalisation Service complete with 1 vendor adapter</w:t>
            </w:r>
          </w:p>
        </w:tc>
      </w:tr>
      <w:tr w:rsidR="002B2D96" w:rsidRPr="002B2D96" w14:paraId="1D51FEEF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AD391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Week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351D8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Phase 1: Core Data Flow (Part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7A217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Device Twin Service complete, end-to-end tests passing</w:t>
            </w:r>
          </w:p>
        </w:tc>
      </w:tr>
      <w:tr w:rsidR="002B2D96" w:rsidRPr="002B2D96" w14:paraId="1BCDA60A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DE19A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B56D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Phase 2: Mapping &amp; Rules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0E067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Mapping + Rules services live, seed scripts working</w:t>
            </w:r>
          </w:p>
        </w:tc>
      </w:tr>
      <w:tr w:rsidR="002B2D96" w:rsidRPr="002B2D96" w14:paraId="6E90DEB6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8036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E6266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Phase 2: API &amp; 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1A12C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API Gateway + Web App complete, live map working</w:t>
            </w:r>
          </w:p>
        </w:tc>
      </w:tr>
      <w:tr w:rsidR="002B2D96" w:rsidRPr="002B2D96" w14:paraId="1DCFB785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E221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Week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BE920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Phase 3: Stabilization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B4200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Second vendor adapter, observability dashboards, demo polish</w:t>
            </w:r>
          </w:p>
        </w:tc>
      </w:tr>
    </w:tbl>
    <w:p w14:paraId="44C021AA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Milestones</w:t>
      </w:r>
    </w:p>
    <w:p w14:paraId="19D84104" w14:textId="77777777" w:rsidR="002B2D96" w:rsidRPr="002B2D96" w:rsidRDefault="002B2D96" w:rsidP="002B2D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M1 (End of Week 1):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Infrastructure ready, first service running</w:t>
      </w:r>
    </w:p>
    <w:p w14:paraId="1842EA28" w14:textId="77777777" w:rsidR="002B2D96" w:rsidRPr="002B2D96" w:rsidRDefault="002B2D96" w:rsidP="002B2D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M2 (End of Week 3):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Core data flow complete (telemetry → device twin)</w:t>
      </w:r>
    </w:p>
    <w:p w14:paraId="5A1DC0BE" w14:textId="77777777" w:rsidR="002B2D96" w:rsidRPr="002B2D96" w:rsidRDefault="002B2D96" w:rsidP="002B2D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M3 (End of Week 5):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Full MVP feature-complete</w:t>
      </w:r>
    </w:p>
    <w:p w14:paraId="42782C6A" w14:textId="77777777" w:rsidR="002B2D96" w:rsidRPr="002B2D96" w:rsidRDefault="002B2D96" w:rsidP="002B2D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M4 (End of Week 6):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Demo-ready, stakeholder presentation</w:t>
      </w:r>
    </w:p>
    <w:p w14:paraId="174CADDC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620AE32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B6921B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Success Criteria</w:t>
      </w:r>
    </w:p>
    <w:p w14:paraId="3E10170F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The MVP is considered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successful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if:</w:t>
      </w:r>
    </w:p>
    <w:p w14:paraId="0A518108" w14:textId="77777777" w:rsidR="002B2D96" w:rsidRPr="002B2D96" w:rsidRDefault="002B2D96" w:rsidP="002B2D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Functional:</w:t>
      </w:r>
    </w:p>
    <w:p w14:paraId="73CFB691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Can ingest telemetry from at least 1 RTLS vendor</w:t>
      </w:r>
    </w:p>
    <w:p w14:paraId="029BCE64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Displays live device positions on a web map</w:t>
      </w:r>
    </w:p>
    <w:p w14:paraId="2E499398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Raises alerts when devices enter geofences</w:t>
      </w:r>
    </w:p>
    <w:p w14:paraId="57AFE9B7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All core services running and communicating via NATS</w:t>
      </w:r>
    </w:p>
    <w:p w14:paraId="12A5E481" w14:textId="77777777" w:rsidR="002B2D96" w:rsidRPr="002B2D96" w:rsidRDefault="002B2D96" w:rsidP="002B2D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Performance:</w:t>
      </w:r>
    </w:p>
    <w:p w14:paraId="013BE63C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Handles 100+ messages/sec with &lt; 2s end-to-end latency</w:t>
      </w:r>
    </w:p>
    <w:p w14:paraId="71FC3634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Web UI updates in real-time (&lt; 1s delay)</w:t>
      </w:r>
    </w:p>
    <w:p w14:paraId="73B861C0" w14:textId="77777777" w:rsidR="002B2D96" w:rsidRPr="002B2D96" w:rsidRDefault="002B2D96" w:rsidP="002B2D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Quality:</w:t>
      </w:r>
    </w:p>
    <w:p w14:paraId="038AE788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All services have unit tests (&gt; 70% coverage)</w:t>
      </w:r>
    </w:p>
    <w:p w14:paraId="02E10BBA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CI pipeline green on </w:t>
      </w: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main</w:t>
      </w:r>
    </w:p>
    <w:p w14:paraId="0E8B7E58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No critical security vulnerabilities</w:t>
      </w:r>
    </w:p>
    <w:p w14:paraId="187AAA0D" w14:textId="77777777" w:rsidR="002B2D96" w:rsidRPr="002B2D96" w:rsidRDefault="002B2D96" w:rsidP="002B2D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Demonstrable:</w:t>
      </w:r>
    </w:p>
    <w:p w14:paraId="34DA620E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Can run full demo in &lt; 5 minutes</w:t>
      </w:r>
    </w:p>
    <w:p w14:paraId="38F088CE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Stakeholders can see live tracking and alerts</w:t>
      </w:r>
    </w:p>
    <w:p w14:paraId="7EBD18E1" w14:textId="77777777" w:rsidR="002B2D96" w:rsidRPr="002B2D96" w:rsidRDefault="002B2D96" w:rsidP="002B2D9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Documentation exists for setup and usage</w:t>
      </w:r>
    </w:p>
    <w:p w14:paraId="37706BF8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56BA755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EEAE913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927"/>
        <w:gridCol w:w="1249"/>
        <w:gridCol w:w="4005"/>
      </w:tblGrid>
      <w:tr w:rsidR="002B2D96" w:rsidRPr="002B2D96" w14:paraId="29AAF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C71E4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23AA1890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F7D12E5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C4AB914" w14:textId="77777777" w:rsidR="002B2D96" w:rsidRPr="002B2D96" w:rsidRDefault="002B2D96" w:rsidP="002B2D9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2B2D96" w:rsidRPr="002B2D96" w14:paraId="75BDBE5E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5EE41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RTLS vendor integration 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1EFB5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5C029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8A5B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Start with generic adapter, add vendor-specific later</w:t>
            </w:r>
          </w:p>
        </w:tc>
      </w:tr>
      <w:tr w:rsidR="002B2D96" w:rsidRPr="002B2D96" w14:paraId="42E15320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0FEB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WebSocket scaling issues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84FE9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E778F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D8197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Use Socket.io with Redis adapter if needed</w:t>
            </w:r>
          </w:p>
        </w:tc>
      </w:tr>
      <w:tr w:rsidR="002B2D96" w:rsidRPr="002B2D96" w14:paraId="50FEEB80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EC139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PostGIS</w:t>
            </w:r>
            <w:proofErr w:type="spellEnd"/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spatial query 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64D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DE5B6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23382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Add spatial indexes, test with realistic data volumes</w:t>
            </w:r>
          </w:p>
        </w:tc>
      </w:tr>
      <w:tr w:rsidR="002B2D96" w:rsidRPr="002B2D96" w14:paraId="29C20379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6F34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Scope creep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018B2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59B3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1D97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Strict adherence to MVP scope, defer non-essential features</w:t>
            </w:r>
          </w:p>
        </w:tc>
      </w:tr>
      <w:tr w:rsidR="002B2D96" w:rsidRPr="002B2D96" w14:paraId="5C795013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BF5BA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Team 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E9FF6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B6D79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36AEA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Front-load critical path items, maintain clear backlog</w:t>
            </w:r>
          </w:p>
        </w:tc>
      </w:tr>
      <w:tr w:rsidR="002B2D96" w:rsidRPr="002B2D96" w14:paraId="20CEB9E7" w14:textId="77777777" w:rsidTr="002B2D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1C42A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NATS message ordering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F623E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895F9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6D29" w14:textId="77777777" w:rsidR="002B2D96" w:rsidRPr="002B2D96" w:rsidRDefault="002B2D96" w:rsidP="002B2D96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Use NATS </w:t>
            </w:r>
            <w:proofErr w:type="spellStart"/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>JetStream</w:t>
            </w:r>
            <w:proofErr w:type="spellEnd"/>
            <w:r w:rsidRPr="002B2D96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if ordering is critical (defer to post-MVP)</w:t>
            </w:r>
          </w:p>
        </w:tc>
      </w:tr>
    </w:tbl>
    <w:p w14:paraId="35BE9DFF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4A3365D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CC019A0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Post-MVP Roadmap</w:t>
      </w:r>
    </w:p>
    <w:p w14:paraId="20A3EEBC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After MVP is delivered, prioritize:</w:t>
      </w:r>
    </w:p>
    <w:p w14:paraId="4C0A7372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4: Multi-Tenant &amp; Admin (Months 2–3)</w:t>
      </w:r>
    </w:p>
    <w:p w14:paraId="47FBAB63" w14:textId="77777777" w:rsidR="002B2D96" w:rsidRPr="002B2D96" w:rsidRDefault="002B2D96" w:rsidP="002B2D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Tenant management UI</w:t>
      </w:r>
    </w:p>
    <w:p w14:paraId="1CEAE00A" w14:textId="77777777" w:rsidR="002B2D96" w:rsidRPr="002B2D96" w:rsidRDefault="002B2D96" w:rsidP="002B2D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User authentication and RBAC</w:t>
      </w:r>
    </w:p>
    <w:p w14:paraId="79A1A8C2" w14:textId="77777777" w:rsidR="002B2D96" w:rsidRPr="002B2D96" w:rsidRDefault="002B2D96" w:rsidP="002B2D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Admin portal for venue/geofence configuration</w:t>
      </w:r>
    </w:p>
    <w:p w14:paraId="49D42578" w14:textId="77777777" w:rsidR="002B2D96" w:rsidRPr="002B2D96" w:rsidRDefault="002B2D96" w:rsidP="002B2D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Tenant isolation and data segregation</w:t>
      </w:r>
    </w:p>
    <w:p w14:paraId="6AAE4455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5: Advanced Features (Months 3–6)</w:t>
      </w:r>
    </w:p>
    <w:p w14:paraId="3A80659E" w14:textId="77777777" w:rsidR="002B2D96" w:rsidRPr="002B2D96" w:rsidRDefault="002B2D96" w:rsidP="002B2D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Routing and pathfinding</w:t>
      </w:r>
    </w:p>
    <w:p w14:paraId="6AC73816" w14:textId="77777777" w:rsidR="002B2D96" w:rsidRPr="002B2D96" w:rsidRDefault="002B2D96" w:rsidP="002B2D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Heatmaps and analytics</w:t>
      </w:r>
    </w:p>
    <w:p w14:paraId="77BF8E16" w14:textId="77777777" w:rsidR="002B2D96" w:rsidRPr="002B2D96" w:rsidRDefault="002B2D96" w:rsidP="002B2D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Historical playback</w:t>
      </w:r>
    </w:p>
    <w:p w14:paraId="0ABAE9FE" w14:textId="77777777" w:rsidR="002B2D96" w:rsidRPr="002B2D96" w:rsidRDefault="002B2D96" w:rsidP="002B2D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Custom dashboards</w:t>
      </w:r>
    </w:p>
    <w:p w14:paraId="3FAF5C76" w14:textId="77777777" w:rsidR="002B2D96" w:rsidRPr="002B2D96" w:rsidRDefault="002B2D96" w:rsidP="002B2D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Mobile SDKs (iOS/Android)</w:t>
      </w:r>
    </w:p>
    <w:p w14:paraId="457AF4A2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6: Production Deployment (Months 4–6)</w:t>
      </w:r>
    </w:p>
    <w:p w14:paraId="1907B58F" w14:textId="77777777" w:rsidR="002B2D96" w:rsidRPr="002B2D96" w:rsidRDefault="002B2D96" w:rsidP="002B2D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Kubernetes deployment (Helm charts)</w:t>
      </w:r>
    </w:p>
    <w:p w14:paraId="57CCE618" w14:textId="77777777" w:rsidR="002B2D96" w:rsidRPr="002B2D96" w:rsidRDefault="002B2D96" w:rsidP="002B2D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Auto-scaling and load balancing</w:t>
      </w:r>
    </w:p>
    <w:p w14:paraId="6AA41AEE" w14:textId="77777777" w:rsidR="002B2D96" w:rsidRPr="002B2D96" w:rsidRDefault="002B2D96" w:rsidP="002B2D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Multi-region support</w:t>
      </w:r>
    </w:p>
    <w:p w14:paraId="34AA1219" w14:textId="77777777" w:rsidR="002B2D96" w:rsidRPr="002B2D96" w:rsidRDefault="002B2D96" w:rsidP="002B2D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Disaster recovery and backups</w:t>
      </w:r>
    </w:p>
    <w:p w14:paraId="7B8529A9" w14:textId="77777777" w:rsidR="002B2D96" w:rsidRPr="002B2D96" w:rsidRDefault="002B2D96" w:rsidP="002B2D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Production monitoring and alerting</w:t>
      </w:r>
    </w:p>
    <w:p w14:paraId="3E9C3DC4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7: Integrations &amp; Ecosystem (Months 6+)</w:t>
      </w:r>
    </w:p>
    <w:p w14:paraId="0AFA6E55" w14:textId="77777777" w:rsidR="002B2D96" w:rsidRPr="002B2D96" w:rsidRDefault="002B2D96" w:rsidP="002B2D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Third-party integrations (Slack, Teams, webhooks)</w:t>
      </w:r>
    </w:p>
    <w:p w14:paraId="44677C75" w14:textId="77777777" w:rsidR="002B2D96" w:rsidRPr="002B2D96" w:rsidRDefault="002B2D96" w:rsidP="002B2D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lastRenderedPageBreak/>
        <w:t>Public API and developer portal</w:t>
      </w:r>
    </w:p>
    <w:p w14:paraId="511E7C94" w14:textId="77777777" w:rsidR="002B2D96" w:rsidRPr="002B2D96" w:rsidRDefault="002B2D96" w:rsidP="002B2D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Marketplace for plugins/extensions</w:t>
      </w:r>
    </w:p>
    <w:p w14:paraId="199E1F12" w14:textId="77777777" w:rsidR="002B2D96" w:rsidRPr="002B2D96" w:rsidRDefault="002B2D96" w:rsidP="002B2D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ML-based predictive analytics</w:t>
      </w:r>
    </w:p>
    <w:p w14:paraId="621ABF31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30D6B28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725A9D8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Appendix</w:t>
      </w:r>
    </w:p>
    <w:p w14:paraId="3AF1A4A7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Useful Commands</w:t>
      </w:r>
    </w:p>
    <w:p w14:paraId="634664B2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# Start local infrastructure</w:t>
      </w:r>
    </w:p>
    <w:p w14:paraId="1E91EC30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make up</w:t>
      </w:r>
    </w:p>
    <w:p w14:paraId="5F1EBA03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38D2F75B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# Stop infrastructure</w:t>
      </w:r>
    </w:p>
    <w:p w14:paraId="106837FA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make down</w:t>
      </w:r>
    </w:p>
    <w:p w14:paraId="0938241A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49CDA85A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# View logs</w:t>
      </w:r>
    </w:p>
    <w:p w14:paraId="71C0534B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make logs</w:t>
      </w:r>
    </w:p>
    <w:p w14:paraId="7A4852D6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439EDFD7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# Run tests</w:t>
      </w:r>
    </w:p>
    <w:p w14:paraId="40FE1DF0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test</w:t>
      </w:r>
    </w:p>
    <w:p w14:paraId="6FCF4A10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E594BC2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# Lint code</w:t>
      </w:r>
    </w:p>
    <w:p w14:paraId="42BC4CBC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run lint</w:t>
      </w:r>
    </w:p>
    <w:p w14:paraId="4CD89A7E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2CABB794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# Build all services</w:t>
      </w:r>
    </w:p>
    <w:p w14:paraId="52AE8081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run build</w:t>
      </w:r>
    </w:p>
    <w:p w14:paraId="0B84C99B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0036F2A4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# Seed demo venue</w:t>
      </w:r>
    </w:p>
    <w:p w14:paraId="57071AF3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seed:venue</w:t>
      </w:r>
      <w:proofErr w:type="spellEnd"/>
      <w:proofErr w:type="gramEnd"/>
    </w:p>
    <w:p w14:paraId="46A1BDE9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45FF6F82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# Simulate telemetry</w:t>
      </w:r>
    </w:p>
    <w:p w14:paraId="73659C39" w14:textId="77777777" w:rsidR="002B2D96" w:rsidRPr="002B2D96" w:rsidRDefault="002B2D96" w:rsidP="002B2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proofErr w:type="gramStart"/>
      <w:r w:rsidRPr="002B2D96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simulate:telemetry</w:t>
      </w:r>
      <w:proofErr w:type="spellEnd"/>
      <w:proofErr w:type="gramEnd"/>
    </w:p>
    <w:p w14:paraId="1C273A49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Documentation</w:t>
      </w:r>
    </w:p>
    <w:p w14:paraId="27F3B480" w14:textId="77777777" w:rsidR="002B2D96" w:rsidRPr="002B2D96" w:rsidRDefault="002B2D96" w:rsidP="002B2D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7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Architecture Overview</w:t>
        </w:r>
      </w:hyperlink>
    </w:p>
    <w:p w14:paraId="4B604BE5" w14:textId="77777777" w:rsidR="002B2D96" w:rsidRPr="002B2D96" w:rsidRDefault="002B2D96" w:rsidP="002B2D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8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Data Flows</w:t>
        </w:r>
      </w:hyperlink>
    </w:p>
    <w:p w14:paraId="484C6F46" w14:textId="77777777" w:rsidR="002B2D96" w:rsidRPr="002B2D96" w:rsidRDefault="002B2D96" w:rsidP="002B2D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9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API Reference</w:t>
        </w:r>
      </w:hyperlink>
    </w:p>
    <w:p w14:paraId="3755BD87" w14:textId="77777777" w:rsidR="002B2D96" w:rsidRPr="002B2D96" w:rsidRDefault="002B2D96" w:rsidP="002B2D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20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Deployment Guide</w:t>
        </w:r>
      </w:hyperlink>
    </w:p>
    <w:p w14:paraId="6F54A980" w14:textId="77777777" w:rsidR="002B2D96" w:rsidRPr="002B2D96" w:rsidRDefault="002B2D96" w:rsidP="002B2D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21" w:history="1">
        <w:r w:rsidRPr="002B2D96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Contributing Guide</w:t>
        </w:r>
      </w:hyperlink>
    </w:p>
    <w:p w14:paraId="1DF77BF4" w14:textId="77777777" w:rsidR="002B2D96" w:rsidRPr="002B2D96" w:rsidRDefault="002B2D96" w:rsidP="002B2D9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Contact &amp; Support</w:t>
      </w:r>
    </w:p>
    <w:p w14:paraId="3A5AFB0F" w14:textId="77777777" w:rsidR="002B2D96" w:rsidRPr="002B2D96" w:rsidRDefault="002B2D96" w:rsidP="002B2D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Project Lead: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[Name]</w:t>
      </w:r>
    </w:p>
    <w:p w14:paraId="4F5E49DC" w14:textId="77777777" w:rsidR="002B2D96" w:rsidRPr="002B2D96" w:rsidRDefault="002B2D96" w:rsidP="002B2D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Tech </w:t>
      </w:r>
      <w:proofErr w:type="gramStart"/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Lead</w:t>
      </w:r>
      <w:proofErr w:type="gramEnd"/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[Name]</w:t>
      </w:r>
    </w:p>
    <w:p w14:paraId="6F446DD6" w14:textId="77777777" w:rsidR="002B2D96" w:rsidRPr="002B2D96" w:rsidRDefault="002B2D96" w:rsidP="002B2D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Slack Channel: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#omnitrack-dev</w:t>
      </w:r>
    </w:p>
    <w:p w14:paraId="2F36A0AE" w14:textId="77777777" w:rsidR="002B2D96" w:rsidRPr="002B2D96" w:rsidRDefault="002B2D96" w:rsidP="002B2D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t>Issue Tracker:</w:t>
      </w:r>
      <w:r w:rsidRPr="002B2D96">
        <w:rPr>
          <w:rFonts w:eastAsia="Times New Roman" w:cs="Times New Roman"/>
          <w:kern w:val="0"/>
          <w:lang w:eastAsia="en-GB"/>
          <w14:ligatures w14:val="none"/>
        </w:rPr>
        <w:t xml:space="preserve"> GitHub Issues</w:t>
      </w:r>
    </w:p>
    <w:p w14:paraId="5DBF094D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378C0BE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D4C3DD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Next Steps:</w:t>
      </w:r>
    </w:p>
    <w:p w14:paraId="716AB68C" w14:textId="77777777" w:rsidR="002B2D96" w:rsidRPr="002B2D96" w:rsidRDefault="002B2D96" w:rsidP="002B2D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Review and approve this MVP plan</w:t>
      </w:r>
    </w:p>
    <w:p w14:paraId="25E9FAB8" w14:textId="77777777" w:rsidR="002B2D96" w:rsidRPr="002B2D96" w:rsidRDefault="002B2D96" w:rsidP="002B2D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Set up repository and infrastructure (Phase 0)</w:t>
      </w:r>
    </w:p>
    <w:p w14:paraId="1C4420DD" w14:textId="77777777" w:rsidR="002B2D96" w:rsidRPr="002B2D96" w:rsidRDefault="002B2D96" w:rsidP="002B2D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Kick off Phase 1 implementation</w:t>
      </w:r>
    </w:p>
    <w:p w14:paraId="7CAD84B7" w14:textId="77777777" w:rsidR="002B2D96" w:rsidRPr="002B2D96" w:rsidRDefault="002B2D96" w:rsidP="002B2D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Schedule weekly sync meetings</w:t>
      </w:r>
    </w:p>
    <w:p w14:paraId="27C956CB" w14:textId="77777777" w:rsidR="002B2D96" w:rsidRPr="002B2D96" w:rsidRDefault="002B2D96" w:rsidP="002B2D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kern w:val="0"/>
          <w:lang w:eastAsia="en-GB"/>
          <w14:ligatures w14:val="none"/>
        </w:rPr>
        <w:t>Set up stakeholder demo for end of Week 4/6</w:t>
      </w:r>
    </w:p>
    <w:p w14:paraId="72137C64" w14:textId="77777777" w:rsidR="002B2D96" w:rsidRPr="002B2D96" w:rsidRDefault="002934DB" w:rsidP="002B2D96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934DB">
        <w:rPr>
          <w:rFonts w:eastAsia="Times New Roman" w:cs="Times New Roman"/>
          <w:noProof/>
          <w:kern w:val="0"/>
          <w:lang w:eastAsia="en-GB"/>
        </w:rPr>
        <w:pict w14:anchorId="12B1B0D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97EF94" w14:textId="77777777" w:rsidR="002B2D96" w:rsidRPr="002B2D96" w:rsidRDefault="002B2D96" w:rsidP="002B2D9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B2D96">
        <w:rPr>
          <w:rFonts w:eastAsia="Times New Roman" w:cs="Times New Roman"/>
          <w:i/>
          <w:iCs/>
          <w:kern w:val="0"/>
          <w:lang w:eastAsia="en-GB"/>
          <w14:ligatures w14:val="none"/>
        </w:rPr>
        <w:t>This is a living document. Update as the project evolves.</w:t>
      </w:r>
    </w:p>
    <w:p w14:paraId="5D5B9F0C" w14:textId="77777777" w:rsidR="003C0075" w:rsidRPr="002B2D96" w:rsidRDefault="003C0075"/>
    <w:sectPr w:rsidR="003C0075" w:rsidRPr="002B2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TeX_Main">
    <w:panose1 w:val="020B0604020202020204"/>
    <w:charset w:val="00"/>
    <w:family w:val="auto"/>
    <w:pitch w:val="default"/>
  </w:font>
  <w:font w:name="KaTeX_SansSerif">
    <w:panose1 w:val="020B0604020202020204"/>
    <w:charset w:val="00"/>
    <w:family w:val="auto"/>
    <w:pitch w:val="default"/>
  </w:font>
  <w:font w:name="KaTeX_Typewriter">
    <w:panose1 w:val="020B0604020202020204"/>
    <w:charset w:val="00"/>
    <w:family w:val="auto"/>
    <w:pitch w:val="default"/>
  </w:font>
  <w:font w:name="KaTeX_Math">
    <w:panose1 w:val="020B0604020202020204"/>
    <w:charset w:val="00"/>
    <w:family w:val="auto"/>
    <w:pitch w:val="default"/>
  </w:font>
  <w:font w:name="KaTeX_AMS">
    <w:panose1 w:val="020B0604020202020204"/>
    <w:charset w:val="00"/>
    <w:family w:val="auto"/>
    <w:pitch w:val="default"/>
  </w:font>
  <w:font w:name="KaTeX_Caligraphic">
    <w:panose1 w:val="020B0604020202020204"/>
    <w:charset w:val="00"/>
    <w:family w:val="auto"/>
    <w:pitch w:val="default"/>
  </w:font>
  <w:font w:name="KaTeX_Fraktur">
    <w:panose1 w:val="020B0604020202020204"/>
    <w:charset w:val="00"/>
    <w:family w:val="auto"/>
    <w:pitch w:val="default"/>
  </w:font>
  <w:font w:name="KaTeX_Script">
    <w:panose1 w:val="020B0604020202020204"/>
    <w:charset w:val="00"/>
    <w:family w:val="auto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635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25A27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409A2"/>
    <w:multiLevelType w:val="multilevel"/>
    <w:tmpl w:val="7DF2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A2B66"/>
    <w:multiLevelType w:val="multilevel"/>
    <w:tmpl w:val="4996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6936"/>
    <w:multiLevelType w:val="multilevel"/>
    <w:tmpl w:val="FC76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83C02"/>
    <w:multiLevelType w:val="multilevel"/>
    <w:tmpl w:val="904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718E2"/>
    <w:multiLevelType w:val="multilevel"/>
    <w:tmpl w:val="783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F7762"/>
    <w:multiLevelType w:val="multilevel"/>
    <w:tmpl w:val="7B32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75030"/>
    <w:multiLevelType w:val="multilevel"/>
    <w:tmpl w:val="F5C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F4E84"/>
    <w:multiLevelType w:val="multilevel"/>
    <w:tmpl w:val="CDB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81B48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9684A"/>
    <w:multiLevelType w:val="multilevel"/>
    <w:tmpl w:val="654E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758C7"/>
    <w:multiLevelType w:val="multilevel"/>
    <w:tmpl w:val="091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71057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9A60CE"/>
    <w:multiLevelType w:val="multilevel"/>
    <w:tmpl w:val="0474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60C5C"/>
    <w:multiLevelType w:val="multilevel"/>
    <w:tmpl w:val="B96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509BD"/>
    <w:multiLevelType w:val="multilevel"/>
    <w:tmpl w:val="9B5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363FC"/>
    <w:multiLevelType w:val="multilevel"/>
    <w:tmpl w:val="F7C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02B75"/>
    <w:multiLevelType w:val="multilevel"/>
    <w:tmpl w:val="A8E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C4E34"/>
    <w:multiLevelType w:val="multilevel"/>
    <w:tmpl w:val="B5B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34633"/>
    <w:multiLevelType w:val="multilevel"/>
    <w:tmpl w:val="A1AC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F54FB"/>
    <w:multiLevelType w:val="multilevel"/>
    <w:tmpl w:val="BC38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D615F"/>
    <w:multiLevelType w:val="multilevel"/>
    <w:tmpl w:val="9FC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B59B7"/>
    <w:multiLevelType w:val="multilevel"/>
    <w:tmpl w:val="23EC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A4B21"/>
    <w:multiLevelType w:val="multilevel"/>
    <w:tmpl w:val="D43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36012"/>
    <w:multiLevelType w:val="multilevel"/>
    <w:tmpl w:val="C4B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E1D3C"/>
    <w:multiLevelType w:val="multilevel"/>
    <w:tmpl w:val="660E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116B9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8F060D"/>
    <w:multiLevelType w:val="multilevel"/>
    <w:tmpl w:val="BB1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B1FF9"/>
    <w:multiLevelType w:val="multilevel"/>
    <w:tmpl w:val="723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B7F00"/>
    <w:multiLevelType w:val="multilevel"/>
    <w:tmpl w:val="EDC4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D31E4"/>
    <w:multiLevelType w:val="multilevel"/>
    <w:tmpl w:val="546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E40B6"/>
    <w:multiLevelType w:val="multilevel"/>
    <w:tmpl w:val="71B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742BB"/>
    <w:multiLevelType w:val="multilevel"/>
    <w:tmpl w:val="91B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26266"/>
    <w:multiLevelType w:val="multilevel"/>
    <w:tmpl w:val="483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65AA4"/>
    <w:multiLevelType w:val="multilevel"/>
    <w:tmpl w:val="0E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CF1AA6"/>
    <w:multiLevelType w:val="multilevel"/>
    <w:tmpl w:val="F098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95497"/>
    <w:multiLevelType w:val="multilevel"/>
    <w:tmpl w:val="B96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42AD6"/>
    <w:multiLevelType w:val="multilevel"/>
    <w:tmpl w:val="27A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F638C"/>
    <w:multiLevelType w:val="multilevel"/>
    <w:tmpl w:val="9F7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388792">
    <w:abstractNumId w:val="27"/>
  </w:num>
  <w:num w:numId="2" w16cid:durableId="115687026">
    <w:abstractNumId w:val="28"/>
  </w:num>
  <w:num w:numId="3" w16cid:durableId="2123107220">
    <w:abstractNumId w:val="25"/>
  </w:num>
  <w:num w:numId="4" w16cid:durableId="2096054826">
    <w:abstractNumId w:val="31"/>
  </w:num>
  <w:num w:numId="5" w16cid:durableId="1911424079">
    <w:abstractNumId w:val="37"/>
  </w:num>
  <w:num w:numId="6" w16cid:durableId="627470850">
    <w:abstractNumId w:val="0"/>
  </w:num>
  <w:num w:numId="7" w16cid:durableId="305397980">
    <w:abstractNumId w:val="23"/>
  </w:num>
  <w:num w:numId="8" w16cid:durableId="63140117">
    <w:abstractNumId w:val="8"/>
  </w:num>
  <w:num w:numId="9" w16cid:durableId="823549587">
    <w:abstractNumId w:val="5"/>
  </w:num>
  <w:num w:numId="10" w16cid:durableId="1500076037">
    <w:abstractNumId w:val="35"/>
  </w:num>
  <w:num w:numId="11" w16cid:durableId="1790582184">
    <w:abstractNumId w:val="32"/>
  </w:num>
  <w:num w:numId="12" w16cid:durableId="1287349986">
    <w:abstractNumId w:val="39"/>
  </w:num>
  <w:num w:numId="13" w16cid:durableId="339280842">
    <w:abstractNumId w:val="16"/>
  </w:num>
  <w:num w:numId="14" w16cid:durableId="1400447264">
    <w:abstractNumId w:val="36"/>
  </w:num>
  <w:num w:numId="15" w16cid:durableId="1808736698">
    <w:abstractNumId w:val="2"/>
  </w:num>
  <w:num w:numId="16" w16cid:durableId="612901965">
    <w:abstractNumId w:val="3"/>
  </w:num>
  <w:num w:numId="17" w16cid:durableId="719742796">
    <w:abstractNumId w:val="22"/>
  </w:num>
  <w:num w:numId="18" w16cid:durableId="920682315">
    <w:abstractNumId w:val="6"/>
  </w:num>
  <w:num w:numId="19" w16cid:durableId="111487064">
    <w:abstractNumId w:val="18"/>
  </w:num>
  <w:num w:numId="20" w16cid:durableId="1565985395">
    <w:abstractNumId w:val="29"/>
  </w:num>
  <w:num w:numId="21" w16cid:durableId="1622222799">
    <w:abstractNumId w:val="1"/>
  </w:num>
  <w:num w:numId="22" w16cid:durableId="1517689805">
    <w:abstractNumId w:val="34"/>
  </w:num>
  <w:num w:numId="23" w16cid:durableId="926693991">
    <w:abstractNumId w:val="21"/>
  </w:num>
  <w:num w:numId="24" w16cid:durableId="994069309">
    <w:abstractNumId w:val="14"/>
  </w:num>
  <w:num w:numId="25" w16cid:durableId="786392465">
    <w:abstractNumId w:val="7"/>
  </w:num>
  <w:num w:numId="26" w16cid:durableId="1704943486">
    <w:abstractNumId w:val="12"/>
  </w:num>
  <w:num w:numId="27" w16cid:durableId="2011908951">
    <w:abstractNumId w:val="11"/>
  </w:num>
  <w:num w:numId="28" w16cid:durableId="2033653239">
    <w:abstractNumId w:val="4"/>
  </w:num>
  <w:num w:numId="29" w16cid:durableId="129835298">
    <w:abstractNumId w:val="26"/>
  </w:num>
  <w:num w:numId="30" w16cid:durableId="31610922">
    <w:abstractNumId w:val="20"/>
  </w:num>
  <w:num w:numId="31" w16cid:durableId="1082293312">
    <w:abstractNumId w:val="38"/>
  </w:num>
  <w:num w:numId="32" w16cid:durableId="1743523070">
    <w:abstractNumId w:val="19"/>
  </w:num>
  <w:num w:numId="33" w16cid:durableId="351342802">
    <w:abstractNumId w:val="13"/>
  </w:num>
  <w:num w:numId="34" w16cid:durableId="488445480">
    <w:abstractNumId w:val="17"/>
  </w:num>
  <w:num w:numId="35" w16cid:durableId="1575775383">
    <w:abstractNumId w:val="9"/>
  </w:num>
  <w:num w:numId="36" w16cid:durableId="503402307">
    <w:abstractNumId w:val="15"/>
  </w:num>
  <w:num w:numId="37" w16cid:durableId="1308432881">
    <w:abstractNumId w:val="33"/>
  </w:num>
  <w:num w:numId="38" w16cid:durableId="1151871113">
    <w:abstractNumId w:val="30"/>
  </w:num>
  <w:num w:numId="39" w16cid:durableId="876357094">
    <w:abstractNumId w:val="24"/>
  </w:num>
  <w:num w:numId="40" w16cid:durableId="11559536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96"/>
    <w:rsid w:val="002934DB"/>
    <w:rsid w:val="002B2D96"/>
    <w:rsid w:val="003C0075"/>
    <w:rsid w:val="00600298"/>
    <w:rsid w:val="00EA6D7F"/>
    <w:rsid w:val="00FC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DA00D"/>
  <w15:chartTrackingRefBased/>
  <w15:docId w15:val="{375EB736-B133-B74E-AE0E-EA10FC708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2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2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katex">
    <w:name w:val="katex"/>
    <w:basedOn w:val="Normal"/>
    <w:rsid w:val="002B2D96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kern w:val="0"/>
      <w:sz w:val="29"/>
      <w:szCs w:val="29"/>
      <w:lang w:eastAsia="en-GB"/>
      <w14:ligatures w14:val="none"/>
    </w:rPr>
  </w:style>
  <w:style w:type="paragraph" w:customStyle="1" w:styleId="katex-display">
    <w:name w:val="katex-display"/>
    <w:basedOn w:val="Normal"/>
    <w:rsid w:val="002B2D96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katex-mathml">
    <w:name w:val="katex-mathml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ase">
    <w:name w:val="base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bf">
    <w:name w:val="textbf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it">
    <w:name w:val="texti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rm">
    <w:name w:val="textrm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sf">
    <w:name w:val="textsf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tt">
    <w:name w:val="textt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normal">
    <w:name w:val="mathnormal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it">
    <w:name w:val="mathi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rm">
    <w:name w:val="mathrm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bf">
    <w:name w:val="mathbf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oldsymbol">
    <w:name w:val="boldsymbol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amsrm">
    <w:name w:val="amsrm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bb">
    <w:name w:val="mathbb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bb">
    <w:name w:val="textbb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cal">
    <w:name w:val="mathcal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frak">
    <w:name w:val="mathfrak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frak">
    <w:name w:val="textfrak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tt">
    <w:name w:val="matht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scr">
    <w:name w:val="mathscr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scr">
    <w:name w:val="textscr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sf">
    <w:name w:val="mathsf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boldsf">
    <w:name w:val="mathboldsf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boldsf">
    <w:name w:val="textboldsf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itsf">
    <w:name w:val="mathitsf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itsf">
    <w:name w:val="textitsf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inrm">
    <w:name w:val="mainrm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-t">
    <w:name w:val="vlist-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">
    <w:name w:val="vlis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span">
    <w:name w:val="vlist&gt;span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-t2">
    <w:name w:val="vlist-t2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-s">
    <w:name w:val="vlist-s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box">
    <w:name w:val="hbox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hinbox">
    <w:name w:val="thinbox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supsub">
    <w:name w:val="msupsub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fracspanspan">
    <w:name w:val="mfrac&gt;span&gt;span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lap">
    <w:name w:val="clap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llap">
    <w:name w:val="llap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rlap">
    <w:name w:val="rlap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rule">
    <w:name w:val="rule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line">
    <w:name w:val="hline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dashline">
    <w:name w:val="hdashline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nulldelimiter">
    <w:name w:val="nulldelimiter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overlay">
    <w:name w:val="overlay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vg-align">
    <w:name w:val="svg-align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tretchy">
    <w:name w:val="stretchy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ide-tail">
    <w:name w:val="hide-tail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alfarrow-left">
    <w:name w:val="halfarrow-lef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alfarrow-right">
    <w:name w:val="halfarrow-righ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left">
    <w:name w:val="brace-lef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center">
    <w:name w:val="brace-center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right">
    <w:name w:val="brace-righ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-arrow-pad">
    <w:name w:val="x-arrow-pad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arrow-pad">
    <w:name w:val="cd-arrow-pad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over">
    <w:name w:val="mover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under">
    <w:name w:val="munder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-arrow">
    <w:name w:val="x-arrow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oxpad">
    <w:name w:val="boxpad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box">
    <w:name w:val="fbox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colorbox">
    <w:name w:val="fcolorbox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ancel-pad">
    <w:name w:val="cancel-pad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ancel-lap">
    <w:name w:val="cancel-lap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out">
    <w:name w:val="sou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angl">
    <w:name w:val="angl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anglpad">
    <w:name w:val="anglpad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tr-glue">
    <w:name w:val="mtr-glue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label-left">
    <w:name w:val="cd-label-lef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label-right">
    <w:name w:val="cd-label-right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rac-line">
    <w:name w:val="frac-line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overline-line">
    <w:name w:val="overline-line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underline-line">
    <w:name w:val="underline-line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katex-mathml1">
    <w:name w:val="katex-mathml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ase1">
    <w:name w:val="base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bf1">
    <w:name w:val="textbf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customStyle="1" w:styleId="textit1">
    <w:name w:val="textit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lang w:eastAsia="en-GB"/>
      <w14:ligatures w14:val="none"/>
    </w:rPr>
  </w:style>
  <w:style w:type="paragraph" w:customStyle="1" w:styleId="textrm1">
    <w:name w:val="textrm1"/>
    <w:basedOn w:val="Normal"/>
    <w:rsid w:val="002B2D96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kern w:val="0"/>
      <w:lang w:eastAsia="en-GB"/>
      <w14:ligatures w14:val="none"/>
    </w:rPr>
  </w:style>
  <w:style w:type="paragraph" w:customStyle="1" w:styleId="textsf1">
    <w:name w:val="textsf1"/>
    <w:basedOn w:val="Normal"/>
    <w:rsid w:val="002B2D96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kern w:val="0"/>
      <w:lang w:eastAsia="en-GB"/>
      <w14:ligatures w14:val="none"/>
    </w:rPr>
  </w:style>
  <w:style w:type="paragraph" w:customStyle="1" w:styleId="texttt1">
    <w:name w:val="texttt1"/>
    <w:basedOn w:val="Normal"/>
    <w:rsid w:val="002B2D96"/>
    <w:pPr>
      <w:spacing w:before="100" w:beforeAutospacing="1" w:after="100" w:afterAutospacing="1" w:line="240" w:lineRule="auto"/>
    </w:pPr>
    <w:rPr>
      <w:rFonts w:ascii="KaTeX_Typewriter" w:eastAsia="Times New Roman" w:hAnsi="KaTeX_Typewriter" w:cs="Times New Roman"/>
      <w:kern w:val="0"/>
      <w:lang w:eastAsia="en-GB"/>
      <w14:ligatures w14:val="none"/>
    </w:rPr>
  </w:style>
  <w:style w:type="paragraph" w:customStyle="1" w:styleId="mathnormal1">
    <w:name w:val="mathnormal1"/>
    <w:basedOn w:val="Normal"/>
    <w:rsid w:val="002B2D96"/>
    <w:pPr>
      <w:spacing w:before="100" w:beforeAutospacing="1" w:after="100" w:afterAutospacing="1" w:line="240" w:lineRule="auto"/>
    </w:pPr>
    <w:rPr>
      <w:rFonts w:ascii="KaTeX_Math" w:eastAsia="Times New Roman" w:hAnsi="KaTeX_Math" w:cs="Times New Roman"/>
      <w:i/>
      <w:iCs/>
      <w:kern w:val="0"/>
      <w:lang w:eastAsia="en-GB"/>
      <w14:ligatures w14:val="none"/>
    </w:rPr>
  </w:style>
  <w:style w:type="paragraph" w:customStyle="1" w:styleId="mathit1">
    <w:name w:val="mathit1"/>
    <w:basedOn w:val="Normal"/>
    <w:rsid w:val="002B2D96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i/>
      <w:iCs/>
      <w:kern w:val="0"/>
      <w:lang w:eastAsia="en-GB"/>
      <w14:ligatures w14:val="none"/>
    </w:rPr>
  </w:style>
  <w:style w:type="paragraph" w:customStyle="1" w:styleId="mathrm1">
    <w:name w:val="mathrm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bf1">
    <w:name w:val="mathbf1"/>
    <w:basedOn w:val="Normal"/>
    <w:rsid w:val="002B2D96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b/>
      <w:bCs/>
      <w:kern w:val="0"/>
      <w:lang w:eastAsia="en-GB"/>
      <w14:ligatures w14:val="none"/>
    </w:rPr>
  </w:style>
  <w:style w:type="paragraph" w:customStyle="1" w:styleId="boldsymbol1">
    <w:name w:val="boldsymbol1"/>
    <w:basedOn w:val="Normal"/>
    <w:rsid w:val="002B2D96"/>
    <w:pPr>
      <w:spacing w:before="100" w:beforeAutospacing="1" w:after="100" w:afterAutospacing="1" w:line="240" w:lineRule="auto"/>
    </w:pPr>
    <w:rPr>
      <w:rFonts w:ascii="KaTeX_Math" w:eastAsia="Times New Roman" w:hAnsi="KaTeX_Math" w:cs="Times New Roman"/>
      <w:b/>
      <w:bCs/>
      <w:i/>
      <w:iCs/>
      <w:kern w:val="0"/>
      <w:lang w:eastAsia="en-GB"/>
      <w14:ligatures w14:val="none"/>
    </w:rPr>
  </w:style>
  <w:style w:type="paragraph" w:customStyle="1" w:styleId="amsrm1">
    <w:name w:val="amsrm1"/>
    <w:basedOn w:val="Normal"/>
    <w:rsid w:val="002B2D96"/>
    <w:pPr>
      <w:spacing w:before="100" w:beforeAutospacing="1" w:after="100" w:afterAutospacing="1" w:line="240" w:lineRule="auto"/>
    </w:pPr>
    <w:rPr>
      <w:rFonts w:ascii="KaTeX_AMS" w:eastAsia="Times New Roman" w:hAnsi="KaTeX_AMS" w:cs="Times New Roman"/>
      <w:kern w:val="0"/>
      <w:lang w:eastAsia="en-GB"/>
      <w14:ligatures w14:val="none"/>
    </w:rPr>
  </w:style>
  <w:style w:type="paragraph" w:customStyle="1" w:styleId="mathbb1">
    <w:name w:val="mathbb1"/>
    <w:basedOn w:val="Normal"/>
    <w:rsid w:val="002B2D96"/>
    <w:pPr>
      <w:spacing w:before="100" w:beforeAutospacing="1" w:after="100" w:afterAutospacing="1" w:line="240" w:lineRule="auto"/>
    </w:pPr>
    <w:rPr>
      <w:rFonts w:ascii="KaTeX_AMS" w:eastAsia="Times New Roman" w:hAnsi="KaTeX_AMS" w:cs="Times New Roman"/>
      <w:kern w:val="0"/>
      <w:lang w:eastAsia="en-GB"/>
      <w14:ligatures w14:val="none"/>
    </w:rPr>
  </w:style>
  <w:style w:type="paragraph" w:customStyle="1" w:styleId="textbb1">
    <w:name w:val="textbb1"/>
    <w:basedOn w:val="Normal"/>
    <w:rsid w:val="002B2D96"/>
    <w:pPr>
      <w:spacing w:before="100" w:beforeAutospacing="1" w:after="100" w:afterAutospacing="1" w:line="240" w:lineRule="auto"/>
    </w:pPr>
    <w:rPr>
      <w:rFonts w:ascii="KaTeX_AMS" w:eastAsia="Times New Roman" w:hAnsi="KaTeX_AMS" w:cs="Times New Roman"/>
      <w:kern w:val="0"/>
      <w:lang w:eastAsia="en-GB"/>
      <w14:ligatures w14:val="none"/>
    </w:rPr>
  </w:style>
  <w:style w:type="paragraph" w:customStyle="1" w:styleId="mathcal1">
    <w:name w:val="mathcal1"/>
    <w:basedOn w:val="Normal"/>
    <w:rsid w:val="002B2D96"/>
    <w:pPr>
      <w:spacing w:before="100" w:beforeAutospacing="1" w:after="100" w:afterAutospacing="1" w:line="240" w:lineRule="auto"/>
    </w:pPr>
    <w:rPr>
      <w:rFonts w:ascii="KaTeX_Caligraphic" w:eastAsia="Times New Roman" w:hAnsi="KaTeX_Caligraphic" w:cs="Times New Roman"/>
      <w:kern w:val="0"/>
      <w:lang w:eastAsia="en-GB"/>
      <w14:ligatures w14:val="none"/>
    </w:rPr>
  </w:style>
  <w:style w:type="paragraph" w:customStyle="1" w:styleId="mathfrak1">
    <w:name w:val="mathfrak1"/>
    <w:basedOn w:val="Normal"/>
    <w:rsid w:val="002B2D96"/>
    <w:pPr>
      <w:spacing w:before="100" w:beforeAutospacing="1" w:after="100" w:afterAutospacing="1" w:line="240" w:lineRule="auto"/>
    </w:pPr>
    <w:rPr>
      <w:rFonts w:ascii="KaTeX_Fraktur" w:eastAsia="Times New Roman" w:hAnsi="KaTeX_Fraktur" w:cs="Times New Roman"/>
      <w:kern w:val="0"/>
      <w:lang w:eastAsia="en-GB"/>
      <w14:ligatures w14:val="none"/>
    </w:rPr>
  </w:style>
  <w:style w:type="paragraph" w:customStyle="1" w:styleId="textfrak1">
    <w:name w:val="textfrak1"/>
    <w:basedOn w:val="Normal"/>
    <w:rsid w:val="002B2D96"/>
    <w:pPr>
      <w:spacing w:before="100" w:beforeAutospacing="1" w:after="100" w:afterAutospacing="1" w:line="240" w:lineRule="auto"/>
    </w:pPr>
    <w:rPr>
      <w:rFonts w:ascii="KaTeX_Fraktur" w:eastAsia="Times New Roman" w:hAnsi="KaTeX_Fraktur" w:cs="Times New Roman"/>
      <w:kern w:val="0"/>
      <w:lang w:eastAsia="en-GB"/>
      <w14:ligatures w14:val="none"/>
    </w:rPr>
  </w:style>
  <w:style w:type="paragraph" w:customStyle="1" w:styleId="mathtt1">
    <w:name w:val="mathtt1"/>
    <w:basedOn w:val="Normal"/>
    <w:rsid w:val="002B2D96"/>
    <w:pPr>
      <w:spacing w:before="100" w:beforeAutospacing="1" w:after="100" w:afterAutospacing="1" w:line="240" w:lineRule="auto"/>
    </w:pPr>
    <w:rPr>
      <w:rFonts w:ascii="KaTeX_Typewriter" w:eastAsia="Times New Roman" w:hAnsi="KaTeX_Typewriter" w:cs="Times New Roman"/>
      <w:kern w:val="0"/>
      <w:lang w:eastAsia="en-GB"/>
      <w14:ligatures w14:val="none"/>
    </w:rPr>
  </w:style>
  <w:style w:type="paragraph" w:customStyle="1" w:styleId="mathscr1">
    <w:name w:val="mathscr1"/>
    <w:basedOn w:val="Normal"/>
    <w:rsid w:val="002B2D96"/>
    <w:pPr>
      <w:spacing w:before="100" w:beforeAutospacing="1" w:after="100" w:afterAutospacing="1" w:line="240" w:lineRule="auto"/>
    </w:pPr>
    <w:rPr>
      <w:rFonts w:ascii="KaTeX_Script" w:eastAsia="Times New Roman" w:hAnsi="KaTeX_Script" w:cs="Times New Roman"/>
      <w:kern w:val="0"/>
      <w:lang w:eastAsia="en-GB"/>
      <w14:ligatures w14:val="none"/>
    </w:rPr>
  </w:style>
  <w:style w:type="paragraph" w:customStyle="1" w:styleId="textscr1">
    <w:name w:val="textscr1"/>
    <w:basedOn w:val="Normal"/>
    <w:rsid w:val="002B2D96"/>
    <w:pPr>
      <w:spacing w:before="100" w:beforeAutospacing="1" w:after="100" w:afterAutospacing="1" w:line="240" w:lineRule="auto"/>
    </w:pPr>
    <w:rPr>
      <w:rFonts w:ascii="KaTeX_Script" w:eastAsia="Times New Roman" w:hAnsi="KaTeX_Script" w:cs="Times New Roman"/>
      <w:kern w:val="0"/>
      <w:lang w:eastAsia="en-GB"/>
      <w14:ligatures w14:val="none"/>
    </w:rPr>
  </w:style>
  <w:style w:type="paragraph" w:customStyle="1" w:styleId="mathsf1">
    <w:name w:val="mathsf1"/>
    <w:basedOn w:val="Normal"/>
    <w:rsid w:val="002B2D96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kern w:val="0"/>
      <w:lang w:eastAsia="en-GB"/>
      <w14:ligatures w14:val="none"/>
    </w:rPr>
  </w:style>
  <w:style w:type="paragraph" w:customStyle="1" w:styleId="mathboldsf1">
    <w:name w:val="mathboldsf1"/>
    <w:basedOn w:val="Normal"/>
    <w:rsid w:val="002B2D96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b/>
      <w:bCs/>
      <w:kern w:val="0"/>
      <w:lang w:eastAsia="en-GB"/>
      <w14:ligatures w14:val="none"/>
    </w:rPr>
  </w:style>
  <w:style w:type="paragraph" w:customStyle="1" w:styleId="textboldsf1">
    <w:name w:val="textboldsf1"/>
    <w:basedOn w:val="Normal"/>
    <w:rsid w:val="002B2D96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b/>
      <w:bCs/>
      <w:kern w:val="0"/>
      <w:lang w:eastAsia="en-GB"/>
      <w14:ligatures w14:val="none"/>
    </w:rPr>
  </w:style>
  <w:style w:type="paragraph" w:customStyle="1" w:styleId="mathitsf1">
    <w:name w:val="mathitsf1"/>
    <w:basedOn w:val="Normal"/>
    <w:rsid w:val="002B2D96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i/>
      <w:iCs/>
      <w:kern w:val="0"/>
      <w:lang w:eastAsia="en-GB"/>
      <w14:ligatures w14:val="none"/>
    </w:rPr>
  </w:style>
  <w:style w:type="paragraph" w:customStyle="1" w:styleId="textitsf1">
    <w:name w:val="textitsf1"/>
    <w:basedOn w:val="Normal"/>
    <w:rsid w:val="002B2D96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i/>
      <w:iCs/>
      <w:kern w:val="0"/>
      <w:lang w:eastAsia="en-GB"/>
      <w14:ligatures w14:val="none"/>
    </w:rPr>
  </w:style>
  <w:style w:type="paragraph" w:customStyle="1" w:styleId="mainrm1">
    <w:name w:val="mainrm1"/>
    <w:basedOn w:val="Normal"/>
    <w:rsid w:val="002B2D96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kern w:val="0"/>
      <w:lang w:eastAsia="en-GB"/>
      <w14:ligatures w14:val="none"/>
    </w:rPr>
  </w:style>
  <w:style w:type="paragraph" w:customStyle="1" w:styleId="vlist-t1">
    <w:name w:val="vlist-t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1">
    <w:name w:val="vlist1"/>
    <w:basedOn w:val="Normal"/>
    <w:rsid w:val="002B2D96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span1">
    <w:name w:val="vlist&gt;span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-t21">
    <w:name w:val="vlist-t21"/>
    <w:basedOn w:val="Normal"/>
    <w:rsid w:val="002B2D96"/>
    <w:pPr>
      <w:spacing w:before="100" w:beforeAutospacing="1" w:after="100" w:afterAutospacing="1" w:line="240" w:lineRule="auto"/>
      <w:ind w:right="-3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-s1">
    <w:name w:val="vlist-s1"/>
    <w:basedOn w:val="Normal"/>
    <w:rsid w:val="002B2D96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kern w:val="0"/>
      <w:sz w:val="2"/>
      <w:szCs w:val="2"/>
      <w:lang w:eastAsia="en-GB"/>
      <w14:ligatures w14:val="none"/>
    </w:rPr>
  </w:style>
  <w:style w:type="paragraph" w:customStyle="1" w:styleId="hbox1">
    <w:name w:val="hbox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hinbox1">
    <w:name w:val="thinbox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supsub1">
    <w:name w:val="msupsub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fracspanspan1">
    <w:name w:val="mfrac&gt;span&gt;span1"/>
    <w:basedOn w:val="Normal"/>
    <w:rsid w:val="002B2D9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rac-line1">
    <w:name w:val="frac-line1"/>
    <w:basedOn w:val="Normal"/>
    <w:rsid w:val="002B2D96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lap1">
    <w:name w:val="clap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llap1">
    <w:name w:val="llap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rlap1">
    <w:name w:val="rlap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rule1">
    <w:name w:val="rule1"/>
    <w:basedOn w:val="Normal"/>
    <w:rsid w:val="002B2D96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line1">
    <w:name w:val="hline1"/>
    <w:basedOn w:val="Normal"/>
    <w:rsid w:val="002B2D96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overline-line1">
    <w:name w:val="overline-line1"/>
    <w:basedOn w:val="Normal"/>
    <w:rsid w:val="002B2D96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underline-line1">
    <w:name w:val="underline-line1"/>
    <w:basedOn w:val="Normal"/>
    <w:rsid w:val="002B2D96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dashline1">
    <w:name w:val="hdashline1"/>
    <w:basedOn w:val="Normal"/>
    <w:rsid w:val="002B2D96"/>
    <w:pPr>
      <w:pBdr>
        <w:bottom w:val="dashed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nulldelimiter1">
    <w:name w:val="nulldelimiter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overlay1">
    <w:name w:val="overlay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vg-align1">
    <w:name w:val="svg-align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tretchy1">
    <w:name w:val="stretchy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ide-tail1">
    <w:name w:val="hide-tail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alfarrow-left1">
    <w:name w:val="halfarrow-left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alfarrow-right1">
    <w:name w:val="halfarrow-right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left1">
    <w:name w:val="brace-left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center1">
    <w:name w:val="brace-center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right1">
    <w:name w:val="brace-right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-arrow-pad1">
    <w:name w:val="x-arrow-pad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arrow-pad1">
    <w:name w:val="cd-arrow-pad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over1">
    <w:name w:val="mover1"/>
    <w:basedOn w:val="Normal"/>
    <w:rsid w:val="002B2D9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under1">
    <w:name w:val="munder1"/>
    <w:basedOn w:val="Normal"/>
    <w:rsid w:val="002B2D9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-arrow1">
    <w:name w:val="x-arrow1"/>
    <w:basedOn w:val="Normal"/>
    <w:rsid w:val="002B2D9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oxpad1">
    <w:name w:val="boxpad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box1">
    <w:name w:val="fbox1"/>
    <w:basedOn w:val="Normal"/>
    <w:rsid w:val="002B2D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colorbox1">
    <w:name w:val="fcolorbox1"/>
    <w:basedOn w:val="Normal"/>
    <w:rsid w:val="002B2D9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ancel-pad1">
    <w:name w:val="cancel-pad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ancel-lap1">
    <w:name w:val="cancel-lap1"/>
    <w:basedOn w:val="Normal"/>
    <w:rsid w:val="002B2D96"/>
    <w:pPr>
      <w:spacing w:before="100" w:beforeAutospacing="1" w:after="100" w:afterAutospacing="1" w:line="240" w:lineRule="auto"/>
      <w:ind w:left="-48" w:right="-48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out1">
    <w:name w:val="sout1"/>
    <w:basedOn w:val="Normal"/>
    <w:rsid w:val="002B2D9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angl1">
    <w:name w:val="angl1"/>
    <w:basedOn w:val="Normal"/>
    <w:rsid w:val="002B2D96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right="9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anglpad1">
    <w:name w:val="anglpad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tr-glue1">
    <w:name w:val="mtr-glue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label-left1">
    <w:name w:val="cd-label-left1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label-right1">
    <w:name w:val="cd-label-right1"/>
    <w:basedOn w:val="Normal"/>
    <w:rsid w:val="002B2D96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B2D9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B2D9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2D9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D9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2D96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2B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B2D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bacus.ai/chatllm/?appId=b774e7654&amp;projectId=1bd6c962a&amp;convoId=13bfad3bbd&amp;playgroundType=markdown" TargetMode="External"/><Relationship Id="rId13" Type="http://schemas.openxmlformats.org/officeDocument/2006/relationships/hyperlink" Target="https://apps.abacus.ai/chatllm/?appId=b774e7654&amp;projectId=1bd6c962a&amp;convoId=13bfad3bbd&amp;playgroundType=markdown" TargetMode="External"/><Relationship Id="rId18" Type="http://schemas.openxmlformats.org/officeDocument/2006/relationships/hyperlink" Target="https://apps.abacus.ai/chatllm/architecture/data-flows.m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ps.abacus.ai/CONTRIBUTING.md" TargetMode="External"/><Relationship Id="rId7" Type="http://schemas.openxmlformats.org/officeDocument/2006/relationships/hyperlink" Target="https://apps.abacus.ai/chatllm/?appId=b774e7654&amp;projectId=1bd6c962a&amp;convoId=13bfad3bbd&amp;playgroundType=markdown" TargetMode="External"/><Relationship Id="rId12" Type="http://schemas.openxmlformats.org/officeDocument/2006/relationships/hyperlink" Target="https://apps.abacus.ai/chatllm/?appId=b774e7654&amp;projectId=1bd6c962a&amp;convoId=13bfad3bbd&amp;playgroundType=markdown" TargetMode="External"/><Relationship Id="rId17" Type="http://schemas.openxmlformats.org/officeDocument/2006/relationships/hyperlink" Target="https://apps.abacus.ai/chatllm/architecture/overview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ventionalcommits.org/" TargetMode="External"/><Relationship Id="rId20" Type="http://schemas.openxmlformats.org/officeDocument/2006/relationships/hyperlink" Target="https://apps.abacus.ai/chatllm/deployment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s.abacus.ai/chatllm/?appId=b774e7654&amp;projectId=1bd6c962a&amp;convoId=13bfad3bbd&amp;playgroundType=markdown" TargetMode="External"/><Relationship Id="rId11" Type="http://schemas.openxmlformats.org/officeDocument/2006/relationships/hyperlink" Target="https://apps.abacus.ai/chatllm/?appId=b774e7654&amp;projectId=1bd6c962a&amp;convoId=13bfad3bbd&amp;playgroundType=markdown" TargetMode="External"/><Relationship Id="rId5" Type="http://schemas.openxmlformats.org/officeDocument/2006/relationships/hyperlink" Target="https://apps.abacus.ai/chatllm/?appId=b774e7654&amp;projectId=1bd6c962a&amp;convoId=13bfad3bbd&amp;playgroundType=markdown" TargetMode="External"/><Relationship Id="rId15" Type="http://schemas.openxmlformats.org/officeDocument/2006/relationships/hyperlink" Target="https://apps.abacus.ai/chatllm/?appId=b774e7654&amp;projectId=1bd6c962a&amp;convoId=13bfad3bbd&amp;playgroundType=markdow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pps.abacus.ai/chatllm/?appId=b774e7654&amp;projectId=1bd6c962a&amp;convoId=13bfad3bbd&amp;playgroundType=markdown" TargetMode="External"/><Relationship Id="rId19" Type="http://schemas.openxmlformats.org/officeDocument/2006/relationships/hyperlink" Target="https://apps.abacus.ai/chatllm/api/openapi.ya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bacus.ai/chatllm/?appId=b774e7654&amp;projectId=1bd6c962a&amp;convoId=13bfad3bbd&amp;playgroundType=markdown" TargetMode="External"/><Relationship Id="rId14" Type="http://schemas.openxmlformats.org/officeDocument/2006/relationships/hyperlink" Target="https://apps.abacus.ai/chatllm/?appId=b774e7654&amp;projectId=1bd6c962a&amp;convoId=13bfad3bbd&amp;playgroundType=markdow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3019</Words>
  <Characters>17212</Characters>
  <Application>Microsoft Office Word</Application>
  <DocSecurity>0</DocSecurity>
  <Lines>143</Lines>
  <Paragraphs>40</Paragraphs>
  <ScaleCrop>false</ScaleCrop>
  <Company/>
  <LinksUpToDate>false</LinksUpToDate>
  <CharactersWithSpaces>20191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Asman</dc:creator>
  <cp:keywords/>
  <dc:description/>
  <cp:lastModifiedBy>Peter Asman</cp:lastModifiedBy>
  <cp:revision>1</cp:revision>
  <dcterms:created xsi:type="dcterms:W3CDTF">2025-12-16T15:20:00Z</dcterms:created>
  <dcterms:modified xsi:type="dcterms:W3CDTF">2025-12-16T15:23:00Z</dcterms:modified>
</cp:coreProperties>
</file>