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Development Environment Setup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\newpage</w:t>
      </w:r>
    </w:p>
    <w:bookmarkStart w:id="11" w:name="development-environment-setup"/>
    <w:p>
      <w:pPr>
        <w:pStyle w:val="Heading1"/>
      </w:pPr>
      <w:r>
        <w:t xml:space="preserve">Development Environment Setup</w:t>
      </w:r>
    </w:p>
    <w:p>
      <w:pPr>
        <w:pStyle w:val="FirstParagraph"/>
      </w:pPr>
      <w:r>
        <w:rPr>
          <w:b/>
          <w:bCs/>
        </w:rPr>
        <w:t xml:space="preserve">Kraal Code</w:t>
      </w:r>
    </w:p>
    <w:p>
      <w:pPr>
        <w:pStyle w:val="BodyText"/>
      </w:pPr>
      <w:r>
        <w:rPr>
          <w:i/>
          <w:iCs/>
        </w:rPr>
        <w:t xml:space="preserve">An Enterprise Resource Planning Solution by Chwezi Core Systems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Kraal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Website</w:t>
            </w:r>
          </w:p>
        </w:tc>
        <w:tc>
          <w:tcPr/>
          <w:p>
            <w:pPr>
              <w:pStyle w:val="Compact"/>
            </w:pPr>
            <w:r>
              <w:t xml:space="preserve">kraalcode.com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Website</w:t>
            </w:r>
          </w:p>
        </w:tc>
        <w:tc>
          <w:tcPr/>
          <w:p>
            <w:pPr>
              <w:pStyle w:val="Compact"/>
            </w:pPr>
            <w:r>
              <w:t xml:space="preserve">chwezicore.com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info@chwezicore.com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Website</w:t>
            </w:r>
          </w:p>
        </w:tc>
        <w:tc>
          <w:tcPr/>
          <w:p>
            <w:pPr>
              <w:pStyle w:val="Compact"/>
            </w:pPr>
            <w:r>
              <w:t xml:space="preserve">techguypeter.com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Email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peter@techguypeter.com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Phone</w:t>
            </w:r>
          </w:p>
        </w:tc>
        <w:tc>
          <w:tcPr/>
          <w:p>
            <w:pPr>
              <w:pStyle w:val="Compact"/>
            </w:pPr>
            <w:r>
              <w:t xml:space="preserve">+256784464178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— All Rights Reserved. This document is the intellectual property of Chwezi Core Systems. No part may be reproduced or disclosed without written permission.</w:t>
      </w:r>
    </w:p>
    <w:p>
      <w:r>
        <w:pict>
          <v:rect style="width:0;height:1.5pt" o:hralign="center" o:hrstd="t" o:hr="t"/>
        </w:pict>
      </w:r>
    </w:p>
    <w:bookmarkEnd w:id="11"/>
    <w:bookmarkStart w:id="16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All software listed below must be installed and operational before following the platform-specific setup procedures in Sections 2 and 3.</w:t>
      </w:r>
    </w:p>
    <w:bookmarkStart w:id="12" w:name="required-software"/>
    <w:p>
      <w:pPr>
        <w:pStyle w:val="Heading2"/>
      </w:pPr>
      <w:r>
        <w:t xml:space="preserve">Required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8.3.0</w:t>
            </w:r>
          </w:p>
        </w:tc>
        <w:tc>
          <w:tcPr/>
          <w:p>
            <w:pPr>
              <w:pStyle w:val="Compact"/>
            </w:pPr>
            <w:r>
              <w:t xml:space="preserve">Server-side runtime (strict types, PSR-4)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9.1.0</w:t>
            </w:r>
          </w:p>
        </w:tc>
        <w:tc>
          <w:tcPr/>
          <w:p>
            <w:pPr>
              <w:pStyle w:val="Compact"/>
            </w:pPr>
            <w:r>
              <w:t xml:space="preserve">Primary data store (InnoDB, utf8mb4)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HTTP server with mod_rewrite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  <w:tc>
          <w:tcPr/>
          <w:p>
            <w:pPr>
              <w:pStyle w:val="Compact"/>
            </w:pPr>
            <w:r>
              <w:t xml:space="preserve">PHP dependency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Source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PHPStan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Static analysis (installed via Composer)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 CS Fixer</w:t>
            </w:r>
          </w:p>
        </w:tc>
        <w:tc>
          <w:tcPr/>
          <w:p>
            <w:pPr>
              <w:pStyle w:val="Compact"/>
            </w:pPr>
            <w:r>
              <w:t xml:space="preserve">3.64</w:t>
            </w:r>
          </w:p>
        </w:tc>
        <w:tc>
          <w:tcPr/>
          <w:p>
            <w:pPr>
              <w:pStyle w:val="Compact"/>
            </w:pPr>
            <w:r>
              <w:t xml:space="preserve">Code style enforcement (installed via Composer)</w:t>
            </w:r>
          </w:p>
        </w:tc>
      </w:tr>
    </w:tbl>
    <w:p>
      <w:pPr>
        <w:pStyle w:val="BodyText"/>
      </w:pPr>
      <w:r>
        <w:t xml:space="preserve">Node.js is optional and required only if the project introduces a front-end build pipeline in future iterations.</w:t>
      </w:r>
    </w:p>
    <w:bookmarkEnd w:id="12"/>
    <w:bookmarkStart w:id="13" w:name="required-php-extensions"/>
    <w:p>
      <w:pPr>
        <w:pStyle w:val="Heading2"/>
      </w:pPr>
      <w:r>
        <w:t xml:space="preserve">Required PHP Extensions</w:t>
      </w:r>
    </w:p>
    <w:p>
      <w:pPr>
        <w:pStyle w:val="FirstParagraph"/>
      </w:pPr>
      <w:r>
        <w:t xml:space="preserve">The following extensions must be enabled in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before the application will start: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pdo_mysql</w:t>
      </w:r>
      <w:r>
        <w:t xml:space="preserve"> </w:t>
      </w:r>
      <w:r>
        <w:t xml:space="preserve">— PDO driver for MySQL; all database access uses PDO with prepared statements only.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mbstring</w:t>
      </w:r>
      <w:r>
        <w:t xml:space="preserve"> </w:t>
      </w:r>
      <w:r>
        <w:t xml:space="preserve">— multi-byte string functions; required for UTF-8 text handling throughout the platform.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gd</w:t>
      </w:r>
      <w:r>
        <w:t xml:space="preserve"> </w:t>
      </w:r>
      <w:r>
        <w:t xml:space="preserve">— image processing; required by mPDF 8.2 for PDF generation.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zip</w:t>
      </w:r>
      <w:r>
        <w:t xml:space="preserve"> </w:t>
      </w:r>
      <w:r>
        <w:t xml:space="preserve">— archive support; required for export and import file handling.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openssl</w:t>
      </w:r>
      <w:r>
        <w:t xml:space="preserve"> </w:t>
      </w:r>
      <w:r>
        <w:t xml:space="preserve">— cryptographic functions; required for TLS operations and JWT signing via</w:t>
      </w:r>
      <w:r>
        <w:t xml:space="preserve"> </w:t>
      </w:r>
      <w:r>
        <w:rPr>
          <w:rStyle w:val="VerbatimChar"/>
        </w:rPr>
        <w:t xml:space="preserve">firebase/php-jwt</w:t>
      </w:r>
      <w:r>
        <w:t xml:space="preserve"> </w:t>
      </w:r>
      <w:r>
        <w:t xml:space="preserve">7.0.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fileinfo</w:t>
      </w:r>
      <w:r>
        <w:t xml:space="preserve"> </w:t>
      </w:r>
      <w:r>
        <w:t xml:space="preserve">— MIME-type detection; required for file upload validation.</w:t>
      </w:r>
    </w:p>
    <w:bookmarkEnd w:id="13"/>
    <w:bookmarkStart w:id="14" w:name="windows-development-environment"/>
    <w:p>
      <w:pPr>
        <w:pStyle w:val="Heading2"/>
      </w:pPr>
      <w:r>
        <w:t xml:space="preserve">Windows Development Environment</w:t>
      </w:r>
    </w:p>
    <w:p>
      <w:pPr>
        <w:pStyle w:val="FirstParagraph"/>
      </w:pPr>
      <w:r>
        <w:t xml:space="preserve">WAMP (available at wampserver.com) is the recommended local development stack on Windows. It bundles Apache 2.4, MySQL 9.1, and PHP 8.3 with a tray-based version switcher, eliminating manual path configuration. All Windows setup steps in Section 2 assume WAMP is the installed stack.</w:t>
      </w:r>
    </w:p>
    <w:bookmarkEnd w:id="14"/>
    <w:bookmarkStart w:id="15" w:name="development-tool-versions"/>
    <w:p>
      <w:pPr>
        <w:pStyle w:val="Heading2"/>
      </w:pPr>
      <w:r>
        <w:t xml:space="preserve">Development Tool Versions</w:t>
      </w:r>
    </w:p>
    <w:p>
      <w:pPr>
        <w:pStyle w:val="FirstParagraph"/>
      </w:pPr>
      <w:r>
        <w:t xml:space="preserve">PHPStan 1.11 and PHP CS Fixer 3.64 are not installed globally; they are declared as</w:t>
      </w:r>
      <w:r>
        <w:t xml:space="preserve"> </w:t>
      </w:r>
      <w:r>
        <w:rPr>
          <w:rStyle w:val="VerbatimChar"/>
        </w:rPr>
        <w:t xml:space="preserve">require-dev</w:t>
      </w:r>
      <w:r>
        <w:t xml:space="preserve"> </w:t>
      </w:r>
      <w:r>
        <w:t xml:space="preserve">dependencies in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and installed into</w:t>
      </w:r>
      <w:r>
        <w:t xml:space="preserve"> </w:t>
      </w:r>
      <w:r>
        <w:rPr>
          <w:rStyle w:val="VerbatimChar"/>
        </w:rPr>
        <w:t xml:space="preserve">vendor/bin/</w:t>
      </w:r>
      <w:r>
        <w:t xml:space="preserve"> </w:t>
      </w:r>
      <w:r>
        <w:t xml:space="preserve">by running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. No separate global installation is needed.</w:t>
      </w:r>
    </w:p>
    <w:bookmarkEnd w:id="15"/>
    <w:bookmarkEnd w:id="16"/>
    <w:bookmarkStart w:id="18" w:name="windows-setup-wamp"/>
    <w:p>
      <w:pPr>
        <w:pStyle w:val="Heading1"/>
      </w:pPr>
      <w:r>
        <w:t xml:space="preserve">Windows Setup (WAMP)</w:t>
      </w:r>
    </w:p>
    <w:p>
      <w:pPr>
        <w:pStyle w:val="FirstParagraph"/>
      </w:pPr>
      <w:r>
        <w:t xml:space="preserve">The system uses WAMP as the recommended local development stack on Windows. WAMP provides Apache 2.4, MySQL 9.1, and PHP 8.3 in a single installer with a tray-based version switcher. Complete the following steps in order.</w:t>
      </w:r>
    </w:p>
    <w:bookmarkStart w:id="17" w:name="installation-and-configuration"/>
    <w:p>
      <w:pPr>
        <w:pStyle w:val="Heading2"/>
      </w:pPr>
      <w:r>
        <w:t xml:space="preserve">Installation and Configuration</w:t>
      </w:r>
    </w:p>
    <w:p>
      <w:pPr>
        <w:numPr>
          <w:ilvl w:val="0"/>
          <w:numId w:val="1002"/>
        </w:numPr>
      </w:pPr>
      <w:r>
        <w:t xml:space="preserve">Download the WAMP installer from wampserver.com and run it. Accept the default installation path (</w:t>
      </w:r>
      <w:r>
        <w:rPr>
          <w:rStyle w:val="VerbatimChar"/>
        </w:rPr>
        <w:t xml:space="preserve">C:\wamp64\</w:t>
      </w:r>
      <w:r>
        <w:t xml:space="preserve">). Allow the installer to install all Visual C++ redistributables when prompted.</w:t>
      </w:r>
    </w:p>
    <w:p>
      <w:pPr>
        <w:numPr>
          <w:ilvl w:val="0"/>
          <w:numId w:val="1002"/>
        </w:numPr>
      </w:pPr>
      <w:r>
        <w:t xml:space="preserve">Open the WAMP tray icon, navigate to</w:t>
      </w:r>
      <w:r>
        <w:t xml:space="preserve"> </w:t>
      </w:r>
      <w:r>
        <w:rPr>
          <w:b/>
          <w:bCs/>
        </w:rPr>
        <w:t xml:space="preserve">PHP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Version</w:t>
      </w:r>
      <w:r>
        <w:t xml:space="preserve">, and select</w:t>
      </w:r>
      <w:r>
        <w:t xml:space="preserve"> </w:t>
      </w:r>
      <w:r>
        <w:rPr>
          <w:b/>
          <w:bCs/>
        </w:rPr>
        <w:t xml:space="preserve">8.3.x</w:t>
      </w:r>
      <w:r>
        <w:t xml:space="preserve">. WAMP will restart Apache automatically.</w:t>
      </w:r>
    </w:p>
    <w:p>
      <w:pPr>
        <w:numPr>
          <w:ilvl w:val="0"/>
          <w:numId w:val="1002"/>
        </w:numPr>
      </w:pPr>
      <w:r>
        <w:t xml:space="preserve">Open the active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file (WAMP tray &gt;</w:t>
      </w:r>
      <w:r>
        <w:t xml:space="preserve"> </w:t>
      </w:r>
      <w:r>
        <w:rPr>
          <w:b/>
          <w:bCs/>
        </w:rPr>
        <w:t xml:space="preserve">PHP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php.ini</w:t>
      </w:r>
      <w:r>
        <w:t xml:space="preserve">) and verify that the following lines are present and uncommented (remove the leading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if present):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extension=pdo_mysql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extension=mbstring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extension=gd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extension=zip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extension=openssl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extension=fileinfo</w:t>
      </w:r>
    </w:p>
    <w:p>
      <w:pPr>
        <w:numPr>
          <w:ilvl w:val="0"/>
          <w:numId w:val="1000"/>
        </w:numPr>
      </w:pPr>
      <w:r>
        <w:t xml:space="preserve">Save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and restart all WAMP services.</w:t>
      </w:r>
    </w:p>
    <w:p>
      <w:pPr>
        <w:numPr>
          <w:ilvl w:val="0"/>
          <w:numId w:val="1002"/>
        </w:numPr>
      </w:pPr>
      <w:r>
        <w:t xml:space="preserve">Open a terminal and clone the repository into the WAMP web root: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clone &lt;repository-url&gt; C:\wamp64\www\longhorn-erp</w:t>
      </w:r>
    </w:p>
    <w:p>
      <w:pPr>
        <w:numPr>
          <w:ilvl w:val="0"/>
          <w:numId w:val="1002"/>
        </w:numPr>
      </w:pPr>
      <w:r>
        <w:t xml:space="preserve">In the WAMP Apache Virtual Hosts configuration file (</w:t>
      </w:r>
      <w:r>
        <w:rPr>
          <w:rStyle w:val="VerbatimChar"/>
        </w:rPr>
        <w:t xml:space="preserve">C:\wamp64\bin\apache\apache2.4.x\conf\extra\httpd-vhosts.conf</w:t>
      </w:r>
      <w:r>
        <w:t xml:space="preserve">), add the following block: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    ServerName app.kraalcode.test</w:t>
      </w:r>
      <w:r>
        <w:br/>
      </w:r>
      <w:r>
        <w:rPr>
          <w:rStyle w:val="VerbatimChar"/>
        </w:rPr>
        <w:t xml:space="preserve">    DocumentRoot "C:/wamp64/www/longhorn-erp/public"</w:t>
      </w:r>
      <w:r>
        <w:br/>
      </w:r>
      <w:r>
        <w:rPr>
          <w:rStyle w:val="VerbatimChar"/>
        </w:rPr>
        <w:t xml:space="preserve">    &lt;Directory "C:/wamp64/www/longhorn-erp/public"&gt;</w:t>
      </w:r>
      <w:r>
        <w:br/>
      </w:r>
      <w:r>
        <w:rPr>
          <w:rStyle w:val="VerbatimChar"/>
        </w:rPr>
        <w:t xml:space="preserve">        Options Indexes FollowSymLinks</w:t>
      </w:r>
      <w:r>
        <w:br/>
      </w:r>
      <w:r>
        <w:rPr>
          <w:rStyle w:val="VerbatimChar"/>
        </w:rPr>
        <w:t xml:space="preserve">        AllowOverride All</w:t>
      </w:r>
      <w:r>
        <w:br/>
      </w:r>
      <w:r>
        <w:rPr>
          <w:rStyle w:val="VerbatimChar"/>
        </w:rPr>
        <w:t xml:space="preserve">        Require all granted</w:t>
      </w:r>
      <w:r>
        <w:br/>
      </w:r>
      <w:r>
        <w:rPr>
          <w:rStyle w:val="VerbatimChar"/>
        </w:rPr>
        <w:t xml:space="preserve">    &lt;/Directory&gt;</w:t>
      </w:r>
      <w:r>
        <w:br/>
      </w:r>
      <w:r>
        <w:rPr>
          <w:rStyle w:val="VerbatimChar"/>
        </w:rPr>
        <w:t xml:space="preserve">&lt;/VirtualHost&gt;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AllowOverride All</w:t>
      </w:r>
      <w:r>
        <w:t xml:space="preserve"> </w:t>
      </w:r>
      <w:r>
        <w:t xml:space="preserve">is required so that Apache processes the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rules that enable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routing.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C:\Windows\System32\drivers\etc\hosts</w:t>
      </w:r>
      <w:r>
        <w:t xml:space="preserve"> </w:t>
      </w:r>
      <w:r>
        <w:t xml:space="preserve">as Administrator and append the following line: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127.0.0.1 app.kraalcode.test</w:t>
      </w:r>
    </w:p>
    <w:p>
      <w:pPr>
        <w:numPr>
          <w:ilvl w:val="0"/>
          <w:numId w:val="1002"/>
        </w:numPr>
      </w:pPr>
      <w:r>
        <w:t xml:space="preserve">Confirm that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is enabled. In WAMP, open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Apache modules</w:t>
      </w:r>
      <w:r>
        <w:t xml:space="preserve"> </w:t>
      </w:r>
      <w:r>
        <w:t xml:space="preserve">from the tray icon and verify</w:t>
      </w:r>
      <w:r>
        <w:t xml:space="preserve"> </w:t>
      </w:r>
      <w:r>
        <w:rPr>
          <w:rStyle w:val="VerbatimChar"/>
        </w:rPr>
        <w:t xml:space="preserve">rewrite_module</w:t>
      </w:r>
      <w:r>
        <w:t xml:space="preserve"> </w:t>
      </w:r>
      <w:r>
        <w:t xml:space="preserve">is checked. If not, click it to enable it; WAMP will restart Apache.</w:t>
      </w:r>
    </w:p>
    <w:p>
      <w:pPr>
        <w:numPr>
          <w:ilvl w:val="0"/>
          <w:numId w:val="1002"/>
        </w:numPr>
      </w:pPr>
      <w:r>
        <w:t xml:space="preserve">In the terminal, navigate to the project root and install all PHP dependencies: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composer install</w:t>
      </w:r>
    </w:p>
    <w:p>
      <w:pPr>
        <w:numPr>
          <w:ilvl w:val="0"/>
          <w:numId w:val="1000"/>
        </w:numPr>
      </w:pPr>
      <w:r>
        <w:t xml:space="preserve">This installs all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require-dev</w:t>
      </w:r>
      <w:r>
        <w:t xml:space="preserve"> </w:t>
      </w:r>
      <w:r>
        <w:t xml:space="preserve">packages, including PHPStan 1.11, PHP CS Fixer 3.64, and PHPUnit 11.2, into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Copy the environment template and populate all required variables: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copy .env.example .env</w:t>
      </w:r>
    </w:p>
    <w:p>
      <w:pPr>
        <w:numPr>
          <w:ilvl w:val="0"/>
          <w:numId w:val="1000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 described in Section 4. At minimum, set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MYSQL_BIN_PATH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MYSQLDUMP_BIN_PATH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Connect to MySQL and create the application database: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kraal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code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p>
      <w:pPr>
        <w:numPr>
          <w:ilvl w:val="0"/>
          <w:numId w:val="1000"/>
        </w:numPr>
      </w:pPr>
      <w:r>
        <w:t xml:space="preserve">Grant the database user configured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full privileges on this database.</w:t>
      </w:r>
    </w:p>
    <w:p>
      <w:pPr>
        <w:numPr>
          <w:ilvl w:val="0"/>
          <w:numId w:val="1002"/>
        </w:numPr>
      </w:pPr>
      <w:r>
        <w:t xml:space="preserve">Run the versioned migration files to build the schema: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php run_migrations.php</w:t>
      </w:r>
    </w:p>
    <w:p>
      <w:pPr>
        <w:numPr>
          <w:ilvl w:val="0"/>
          <w:numId w:val="1000"/>
        </w:numPr>
      </w:pPr>
      <w:r>
        <w:t xml:space="preserve">The migration runner is idempotent; re-running it on an already-migrated database is safe.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http://app.kraalcode.test/</w:t>
      </w:r>
      <w:r>
        <w:t xml:space="preserve"> </w:t>
      </w:r>
      <w:r>
        <w:t xml:space="preserve">in a browser. A successful setup displays the Kraal Code login screen. A 500 error indicates an Apache or PHP configuration issue; see Section 6 for troubleshooting steps.</w:t>
      </w:r>
    </w:p>
    <w:bookmarkEnd w:id="17"/>
    <w:bookmarkEnd w:id="18"/>
    <w:bookmarkStart w:id="20" w:name="linux-setup-ubuntu--debian"/>
    <w:p>
      <w:pPr>
        <w:pStyle w:val="Heading1"/>
      </w:pPr>
      <w:r>
        <w:t xml:space="preserve">Linux Setup (Ubuntu / Debian)</w:t>
      </w:r>
    </w:p>
    <w:p>
      <w:pPr>
        <w:pStyle w:val="FirstParagraph"/>
      </w:pPr>
      <w:r>
        <w:t xml:space="preserve">This procedure mirrors the production Apache-on-Linux environment and is the recommended setup for Continuous Integration pipelines and for developers working on Linux. All commands assume a Debian-based distribution (Ubuntu 22.04 LTS or later). Run commands as a user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privileges.</w:t>
      </w:r>
    </w:p>
    <w:bookmarkStart w:id="19" w:name="installation-and-configuration-1"/>
    <w:p>
      <w:pPr>
        <w:pStyle w:val="Heading2"/>
      </w:pPr>
      <w:r>
        <w:t xml:space="preserve">Installation and Configuration</w:t>
      </w:r>
    </w:p>
    <w:p>
      <w:pPr>
        <w:numPr>
          <w:ilvl w:val="0"/>
          <w:numId w:val="1004"/>
        </w:numPr>
      </w:pPr>
      <w:r>
        <w:t xml:space="preserve">Update the package list and install Apache 2.4: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apache2</w:t>
      </w:r>
    </w:p>
    <w:p>
      <w:pPr>
        <w:numPr>
          <w:ilvl w:val="0"/>
          <w:numId w:val="1000"/>
        </w:numPr>
      </w:pPr>
      <w:r>
        <w:t xml:space="preserve">Verify Apache is running:</w:t>
      </w:r>
      <w:r>
        <w:t xml:space="preserve"> </w:t>
      </w:r>
      <w:r>
        <w:rPr>
          <w:rStyle w:val="VerbatimChar"/>
        </w:rPr>
        <w:t xml:space="preserve">sudo systemctl status apache2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Add the Ondrej PPA for PHP 8.3 and install PHP with all required extensions: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add-apt-repository ppa:ondrej/php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php8.3 php8.3-mysql php8.3-mbstring php8.3-gd php8.3-zip php8.3-xml php8.3-curl</w:t>
      </w:r>
    </w:p>
    <w:p>
      <w:pPr>
        <w:numPr>
          <w:ilvl w:val="0"/>
          <w:numId w:val="1000"/>
        </w:numPr>
      </w:pPr>
      <w:r>
        <w:t xml:space="preserve">Verify the active PHP version:</w:t>
      </w:r>
      <w:r>
        <w:t xml:space="preserve"> </w:t>
      </w:r>
      <w:r>
        <w:rPr>
          <w:rStyle w:val="VerbatimChar"/>
        </w:rPr>
        <w:t xml:space="preserve">php -v</w:t>
      </w:r>
      <w:r>
        <w:t xml:space="preserve">. The output must show</w:t>
      </w:r>
      <w:r>
        <w:t xml:space="preserve"> </w:t>
      </w:r>
      <w:r>
        <w:rPr>
          <w:rStyle w:val="VerbatimChar"/>
        </w:rPr>
        <w:t xml:space="preserve">8.3.x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Add the official MySQL APT repository and install MySQL 9.x: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wget https://dev.mysql.com/get/mysql-apt-config_0.8.33-1_all.deb</w:t>
      </w:r>
      <w:r>
        <w:br/>
      </w:r>
      <w:r>
        <w:rPr>
          <w:rStyle w:val="VerbatimChar"/>
        </w:rPr>
        <w:t xml:space="preserve">sudo dpkg -i mysql-apt-config_0.8.33-1_all.deb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mysql-server</w:t>
      </w:r>
    </w:p>
    <w:p>
      <w:pPr>
        <w:numPr>
          <w:ilvl w:val="0"/>
          <w:numId w:val="1000"/>
        </w:numPr>
      </w:pPr>
      <w:r>
        <w:t xml:space="preserve">During installation, select the MySQL 9.x series when prompted. Secure the installation after setup:</w:t>
      </w:r>
      <w:r>
        <w:t xml:space="preserve"> </w:t>
      </w:r>
      <w:r>
        <w:rPr>
          <w:rStyle w:val="VerbatimChar"/>
        </w:rPr>
        <w:t xml:space="preserve">sudo mysql_secure_installation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Enable the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Apache module: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a2enmod rewrite</w:t>
      </w:r>
      <w:r>
        <w:br/>
      </w:r>
      <w:r>
        <w:rPr>
          <w:rStyle w:val="VerbatimChar"/>
        </w:rPr>
        <w:t xml:space="preserve">sudo systemctl restart apache2</w:t>
      </w:r>
    </w:p>
    <w:p>
      <w:pPr>
        <w:numPr>
          <w:ilvl w:val="0"/>
          <w:numId w:val="1004"/>
        </w:numPr>
      </w:pPr>
      <w:r>
        <w:t xml:space="preserve">Clone the repository to the web root and set correct file ownership: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git clone &lt;repository-url&gt; /var/www/kraal-code</w:t>
      </w:r>
      <w:r>
        <w:br/>
      </w:r>
      <w:r>
        <w:rPr>
          <w:rStyle w:val="VerbatimChar"/>
        </w:rPr>
        <w:t xml:space="preserve">sudo chown -R www-data:www-data /var/www/kraal-code</w:t>
      </w:r>
      <w:r>
        <w:br/>
      </w:r>
      <w:r>
        <w:rPr>
          <w:rStyle w:val="VerbatimChar"/>
        </w:rPr>
        <w:t xml:space="preserve">sudo chmod -R 755 /var/www/kraal-code</w:t>
      </w:r>
    </w:p>
    <w:p>
      <w:pPr>
        <w:numPr>
          <w:ilvl w:val="0"/>
          <w:numId w:val="1004"/>
        </w:numPr>
      </w:pPr>
      <w:r>
        <w:t xml:space="preserve">Create a new Apache VirtualHost configuration file: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nano /etc/apache2/sites-available/kraal-code.conf</w:t>
      </w:r>
    </w:p>
    <w:p>
      <w:pPr>
        <w:numPr>
          <w:ilvl w:val="0"/>
          <w:numId w:val="1000"/>
        </w:numPr>
      </w:pPr>
      <w:r>
        <w:t xml:space="preserve">Paste the following content: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    ServerName app.kraalcode.test</w:t>
      </w:r>
      <w:r>
        <w:br/>
      </w:r>
      <w:r>
        <w:rPr>
          <w:rStyle w:val="VerbatimChar"/>
        </w:rPr>
        <w:t xml:space="preserve">    DocumentRoot /var/www/kraal-code/public</w:t>
      </w:r>
      <w:r>
        <w:br/>
      </w:r>
      <w:r>
        <w:rPr>
          <w:rStyle w:val="VerbatimChar"/>
        </w:rPr>
        <w:t xml:space="preserve">    &lt;Directory /var/www/kraal-code/public&gt;</w:t>
      </w:r>
      <w:r>
        <w:br/>
      </w:r>
      <w:r>
        <w:rPr>
          <w:rStyle w:val="VerbatimChar"/>
        </w:rPr>
        <w:t xml:space="preserve">        Options Indexes FollowSymLinks</w:t>
      </w:r>
      <w:r>
        <w:br/>
      </w:r>
      <w:r>
        <w:rPr>
          <w:rStyle w:val="VerbatimChar"/>
        </w:rPr>
        <w:t xml:space="preserve">        AllowOverride All</w:t>
      </w:r>
      <w:r>
        <w:br/>
      </w:r>
      <w:r>
        <w:rPr>
          <w:rStyle w:val="VerbatimChar"/>
        </w:rPr>
        <w:t xml:space="preserve">        Require all granted</w:t>
      </w:r>
      <w:r>
        <w:br/>
      </w:r>
      <w:r>
        <w:rPr>
          <w:rStyle w:val="VerbatimChar"/>
        </w:rPr>
        <w:t xml:space="preserve">    &lt;/Directory&gt;</w:t>
      </w:r>
      <w:r>
        <w:br/>
      </w:r>
      <w:r>
        <w:rPr>
          <w:rStyle w:val="VerbatimChar"/>
        </w:rPr>
        <w:t xml:space="preserve">    ErrorLog ${APACHE_LOG_DIR}/kraal-code-error.log</w:t>
      </w:r>
      <w:r>
        <w:br/>
      </w:r>
      <w:r>
        <w:rPr>
          <w:rStyle w:val="VerbatimChar"/>
        </w:rPr>
        <w:t xml:space="preserve">    CustomLog ${APACHE_LOG_DIR}/kraal-code-access.log combined</w:t>
      </w:r>
      <w:r>
        <w:br/>
      </w:r>
      <w:r>
        <w:rPr>
          <w:rStyle w:val="VerbatimChar"/>
        </w:rPr>
        <w:t xml:space="preserve">&lt;/VirtualHost&gt;</w:t>
      </w:r>
    </w:p>
    <w:p>
      <w:pPr>
        <w:numPr>
          <w:ilvl w:val="0"/>
          <w:numId w:val="1000"/>
        </w:numPr>
      </w:pPr>
      <w:r>
        <w:t xml:space="preserve">Enable the site and reload Apache: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a2ensite kraal-code.conf</w:t>
      </w:r>
      <w:r>
        <w:br/>
      </w:r>
      <w:r>
        <w:rPr>
          <w:rStyle w:val="VerbatimChar"/>
        </w:rPr>
        <w:t xml:space="preserve">sudo systemctl reload apache2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AllowOverride All</w:t>
      </w:r>
      <w:r>
        <w:t xml:space="preserve"> </w:t>
      </w:r>
      <w:r>
        <w:t xml:space="preserve">is required so that Apache processes the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rules that enable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routing.</w:t>
      </w:r>
    </w:p>
    <w:p>
      <w:pPr>
        <w:numPr>
          <w:ilvl w:val="0"/>
          <w:numId w:val="1004"/>
        </w:numPr>
      </w:pPr>
      <w:r>
        <w:t xml:space="preserve">Install Composer globally and then install PHP dependencies from the project root: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-sS https://getcomposer.org/installer | php</w:t>
      </w:r>
      <w:r>
        <w:br/>
      </w:r>
      <w:r>
        <w:rPr>
          <w:rStyle w:val="VerbatimChar"/>
        </w:rPr>
        <w:t xml:space="preserve">sudo mv composer.phar /usr/local/bin/composer</w:t>
      </w:r>
      <w:r>
        <w:br/>
      </w:r>
      <w:r>
        <w:rPr>
          <w:rStyle w:val="VerbatimChar"/>
        </w:rPr>
        <w:t xml:space="preserve">cd /var/www/kraal-code</w:t>
      </w:r>
      <w:r>
        <w:br/>
      </w:r>
      <w:r>
        <w:rPr>
          <w:rStyle w:val="VerbatimChar"/>
        </w:rPr>
        <w:t xml:space="preserve">composer install</w:t>
      </w:r>
    </w:p>
    <w:p>
      <w:pPr>
        <w:numPr>
          <w:ilvl w:val="0"/>
          <w:numId w:val="1004"/>
        </w:numPr>
      </w:pPr>
      <w:r>
        <w:t xml:space="preserve">Copy the environment template and populate all required variables: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nano .env</w:t>
      </w:r>
    </w:p>
    <w:p>
      <w:pPr>
        <w:numPr>
          <w:ilvl w:val="0"/>
          <w:numId w:val="1000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as described in Section 4. At minimum, set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. On Linux,</w:t>
      </w:r>
      <w:r>
        <w:t xml:space="preserve"> </w:t>
      </w:r>
      <w:r>
        <w:rPr>
          <w:rStyle w:val="VerbatimChar"/>
        </w:rPr>
        <w:t xml:space="preserve">MYSQL_BIN_PATH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MYSQLDUMP_BIN_PATH</w:t>
      </w:r>
      <w:r>
        <w:t xml:space="preserve"> </w:t>
      </w:r>
      <w:r>
        <w:t xml:space="preserve">typically resolve to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Connect to MySQL and create the application database: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mysql -u root -p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kraal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code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'kraalcode_app'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'&lt;strong-password&gt;'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kraal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code.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'kraalcode_app'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numPr>
          <w:ilvl w:val="0"/>
          <w:numId w:val="1000"/>
        </w:numPr>
      </w:pPr>
      <w:r>
        <w:t xml:space="preserve">Then run the versioned migration files: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php run_migrations.php</w:t>
      </w:r>
    </w:p>
    <w:p>
      <w:pPr>
        <w:numPr>
          <w:ilvl w:val="0"/>
          <w:numId w:val="1004"/>
        </w:numPr>
      </w:pPr>
      <w:r>
        <w:t xml:space="preserve">Add the local hostname entry to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echo "127.0.0.1 app.kraalcode.test" | sudo tee -a /etc/hosts</w:t>
      </w:r>
    </w:p>
    <w:p>
      <w:pPr>
        <w:numPr>
          <w:ilvl w:val="0"/>
          <w:numId w:val="100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http://app.kraalcode.test/</w:t>
      </w:r>
      <w:r>
        <w:t xml:space="preserve"> </w:t>
      </w:r>
      <w:r>
        <w:t xml:space="preserve">in a browser. A successful setup displays the Kraal Code login screen. Check</w:t>
      </w:r>
      <w:r>
        <w:t xml:space="preserve"> </w:t>
      </w:r>
      <w:r>
        <w:rPr>
          <w:rStyle w:val="VerbatimChar"/>
        </w:rPr>
        <w:t xml:space="preserve">/var/log/apache2/kraal-code-error.log</w:t>
      </w:r>
      <w:r>
        <w:t xml:space="preserve"> </w:t>
      </w:r>
      <w:r>
        <w:t xml:space="preserve">for any startup errors.</w:t>
      </w:r>
    </w:p>
    <w:bookmarkEnd w:id="19"/>
    <w:bookmarkEnd w:id="20"/>
    <w:bookmarkStart w:id="23" w:name="environment-configuration"/>
    <w:p>
      <w:pPr>
        <w:pStyle w:val="Heading1"/>
      </w:pPr>
      <w:r>
        <w:t xml:space="preserve">Environment Configuration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rStyle w:val="VerbatimChar"/>
        </w:rPr>
        <w:t xml:space="preserve">vlucas/phpdotenv</w:t>
      </w:r>
      <w:r>
        <w:t xml:space="preserve"> </w:t>
      </w:r>
      <w:r>
        <w:t xml:space="preserve">5.6 to load runtime configuration from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root.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populate every variable before running the application.</w:t>
      </w:r>
    </w:p>
    <w:p>
      <w:pPr>
        <w:pStyle w:val="BodyText"/>
      </w:pPr>
      <w:r>
        <w:rPr>
          <w:i/>
          <w:iCs/>
        </w:rPr>
        <w:t xml:space="preserve">Never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</w:t>
      </w:r>
      <w:r>
        <w:rPr>
          <w:i/>
          <w:iCs/>
        </w:rPr>
        <w:t xml:space="preserve"> </w:t>
      </w:r>
      <w:r>
        <w:rPr>
          <w:i/>
          <w:iCs/>
        </w:rPr>
        <w:t xml:space="preserve">to version control. The file is listed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.gitignore</w:t>
      </w:r>
      <w:r>
        <w:rPr>
          <w:i/>
          <w:iCs/>
        </w:rPr>
        <w:t xml:space="preserve">. Committing it exposes database credentials and the JWT signing secret.</w:t>
      </w:r>
    </w:p>
    <w:bookmarkStart w:id="21" w:name="variable-reference"/>
    <w:p>
      <w:pPr>
        <w:pStyle w:val="Heading2"/>
      </w:pPr>
      <w:r>
        <w:t xml:space="preserve">Variable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MySQL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kraal-code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kraalcode_app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[strong password]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Environment mode (</w:t>
            </w: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APP_DEBUG</w:t>
            </w:r>
          </w:p>
        </w:tc>
        <w:tc>
          <w:tcPr/>
          <w:p>
            <w:pPr>
              <w:pStyle w:val="Compact"/>
            </w:pPr>
            <w:r>
              <w:t xml:space="preserve">Enable verbose error output. 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in production.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Application base URL (no trailing slash)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http://app.kraalcode.test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SESSION_NAME</w:t>
            </w:r>
          </w:p>
        </w:tc>
        <w:tc>
          <w:tcPr/>
          <w:p>
            <w:pPr>
              <w:pStyle w:val="Compact"/>
            </w:pPr>
            <w:r>
              <w:t xml:space="preserve">Session cookie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KRAAL_CODE_SESSION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SESSION_SECURE</w:t>
            </w:r>
          </w:p>
        </w:tc>
        <w:tc>
          <w:tcPr/>
          <w:p>
            <w:pPr>
              <w:pStyle w:val="Compact"/>
            </w:pPr>
            <w:r>
              <w:t xml:space="preserve">Require HTTPS for the session cookie. 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on non-HTTPS local dev.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256-bit secret key used to sign mobile API JWT tokens (firebase/php-jwt 7.0)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[256-bit random key]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SUPERADMIN_EMAIL</w:t>
            </w:r>
          </w:p>
        </w:tc>
        <w:tc>
          <w:tcPr/>
          <w:p>
            <w:pPr>
              <w:pStyle w:val="Compact"/>
            </w:pPr>
            <w:r>
              <w:t xml:space="preserve">Email address of the initial super admin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admin@chwezicore.com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MYSQL_BIN_PATH</w:t>
            </w:r>
          </w:p>
        </w:tc>
        <w:tc>
          <w:tcPr/>
          <w:p>
            <w:pPr>
              <w:pStyle w:val="Compact"/>
            </w:pPr>
            <w:r>
              <w:t xml:space="preserve">Absolute path to the directory containing the</w:t>
            </w:r>
            <w:r>
              <w:t xml:space="preserve"> </w:t>
            </w:r>
            <w:r>
              <w:rPr>
                <w:rStyle w:val="VerbatimChar"/>
              </w:rPr>
              <w:t xml:space="preserve">mysql</w:t>
            </w:r>
            <w:r>
              <w:t xml:space="preserve"> </w:t>
            </w: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C:/wamp64/bin/mysql/mysql9.1.0/bin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MYSQLDUMP_BIN_PATH</w:t>
            </w:r>
          </w:p>
        </w:tc>
        <w:tc>
          <w:tcPr/>
          <w:p>
            <w:pPr>
              <w:pStyle w:val="Compact"/>
            </w:pPr>
            <w:r>
              <w:t xml:space="preserve">Absolute path to the directory containing the</w:t>
            </w:r>
            <w:r>
              <w:t xml:space="preserve"> </w:t>
            </w:r>
            <w:r>
              <w:rPr>
                <w:rStyle w:val="VerbatimChar"/>
              </w:rPr>
              <w:t xml:space="preserve">mysqldump</w:t>
            </w:r>
            <w:r>
              <w:t xml:space="preserve"> </w:t>
            </w: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C:/wamp64/bin/mysql/mysql9.1.0/bin</w:t>
            </w:r>
          </w:p>
        </w:tc>
      </w:tr>
    </w:tbl>
    <w:bookmarkEnd w:id="21"/>
    <w:bookmarkStart w:id="22" w:name="notes-on-specific-variables"/>
    <w:p>
      <w:pPr>
        <w:pStyle w:val="Heading2"/>
      </w:pPr>
      <w:r>
        <w:t xml:space="preserve">Notes on Specific Variables</w:t>
      </w:r>
    </w:p>
    <w:p>
      <w:pPr>
        <w:pStyle w:val="FirstParagraph"/>
      </w:pPr>
      <w:r>
        <w:rPr>
          <w:rStyle w:val="VerbatimChar"/>
          <w:b/>
          <w:bCs/>
        </w:rPr>
        <w:t xml:space="preserve">APP_ENV</w:t>
      </w:r>
      <w:r>
        <w:t xml:space="preserve"> </w:t>
      </w:r>
      <w:r>
        <w:t xml:space="preserve">controls framework behaviour and error verbosity. The only supported values are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. Running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on a local machine suppresses all error output; use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during all local work.</w:t>
      </w:r>
    </w:p>
    <w:p>
      <w:pPr>
        <w:pStyle w:val="BodyText"/>
      </w:pPr>
      <w:r>
        <w:rPr>
          <w:rStyle w:val="VerbatimChar"/>
          <w:b/>
          <w:bCs/>
        </w:rPr>
        <w:t xml:space="preserve">SESSION_SECURE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on any environment not served over HTTPS. Setting it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 a plain HTTP local setup will cause the browser to refuse to send the session cookie, resulting in repeated login failures.</w:t>
      </w:r>
    </w:p>
    <w:p>
      <w:pPr>
        <w:pStyle w:val="BodyText"/>
      </w:pPr>
      <w:r>
        <w:rPr>
          <w:rStyle w:val="VerbatimChar"/>
          <w:b/>
          <w:bCs/>
        </w:rPr>
        <w:t xml:space="preserve">JWT_SECRET</w:t>
      </w:r>
      <w:r>
        <w:t xml:space="preserve"> </w:t>
      </w:r>
      <w:r>
        <w:t xml:space="preserve">must be a cryptographically random value of at least 256 bits (32 bytes). Generate one with:</w:t>
      </w:r>
    </w:p>
    <w:p>
      <w:pPr>
        <w:pStyle w:val="SourceCode"/>
      </w:pPr>
      <w:r>
        <w:rPr>
          <w:rStyle w:val="VerbatimChar"/>
        </w:rPr>
        <w:t xml:space="preserve">php -r "echo bin2hex(random_bytes(32));"</w:t>
      </w:r>
    </w:p>
    <w:p>
      <w:pPr>
        <w:pStyle w:val="FirstParagraph"/>
      </w:pPr>
      <w:r>
        <w:rPr>
          <w:rStyle w:val="VerbatimChar"/>
          <w:b/>
          <w:bCs/>
        </w:rPr>
        <w:t xml:space="preserve">MYSQL_BIN_PATH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MYSQLDUMP_BIN_PATH</w:t>
      </w:r>
      <w:r>
        <w:t xml:space="preserve"> </w:t>
      </w:r>
      <w:r>
        <w:t xml:space="preserve">are used by the database backup and restore utilities. On Linux these typically point to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. On Windows with WAMP, the path includes the MySQL version directory as shown in the example column.</w:t>
      </w:r>
    </w:p>
    <w:bookmarkEnd w:id="22"/>
    <w:bookmarkEnd w:id="23"/>
    <w:bookmarkStart w:id="27" w:name="running-tests-and-static-analysis"/>
    <w:p>
      <w:pPr>
        <w:pStyle w:val="Heading1"/>
      </w:pPr>
      <w:r>
        <w:t xml:space="preserve">Running Tests and Static Analysis</w:t>
      </w:r>
    </w:p>
    <w:p>
      <w:pPr>
        <w:pStyle w:val="FirstParagraph"/>
      </w:pPr>
      <w:r>
        <w:t xml:space="preserve">The system uses PHPUnit 11.2 for unit and integration testing, PHPStan 1.11 for static analysis, and PHP CS Fixer 3.64 for code style enforcement. All three tools are installed as</w:t>
      </w:r>
      <w:r>
        <w:t xml:space="preserve"> </w:t>
      </w:r>
      <w:r>
        <w:rPr>
          <w:rStyle w:val="VerbatimChar"/>
        </w:rPr>
        <w:t xml:space="preserve">require-dev</w:t>
      </w:r>
      <w:r>
        <w:t xml:space="preserve"> </w:t>
      </w:r>
      <w:r>
        <w:t xml:space="preserve">dependencies and are available in</w:t>
      </w:r>
      <w:r>
        <w:t xml:space="preserve"> </w:t>
      </w:r>
      <w:r>
        <w:rPr>
          <w:rStyle w:val="VerbatimChar"/>
        </w:rPr>
        <w:t xml:space="preserve">vendor/bin/</w:t>
      </w:r>
      <w:r>
        <w:t xml:space="preserve"> </w:t>
      </w:r>
      <w:r>
        <w:t xml:space="preserve">after running</w:t>
      </w:r>
      <w:r>
        <w:t xml:space="preserve"> </w:t>
      </w:r>
      <w:r>
        <w:rPr>
          <w:rStyle w:val="VerbatimChar"/>
        </w:rPr>
        <w:t xml:space="preserve">composer install</w:t>
      </w:r>
      <w:r>
        <w:t xml:space="preserve">.</w:t>
      </w:r>
    </w:p>
    <w:p>
      <w:pPr>
        <w:pStyle w:val="BodyText"/>
      </w:pPr>
      <w:r>
        <w:t xml:space="preserve">All commands below are run from the project root.</w:t>
      </w:r>
    </w:p>
    <w:bookmarkStart w:id="24" w:name="test-execution"/>
    <w:p>
      <w:pPr>
        <w:pStyle w:val="Heading2"/>
      </w:pPr>
      <w:r>
        <w:t xml:space="preserve">Test Execution</w:t>
      </w:r>
    </w:p>
    <w:p>
      <w:pPr>
        <w:numPr>
          <w:ilvl w:val="0"/>
          <w:numId w:val="1005"/>
        </w:numPr>
      </w:pPr>
      <w:r>
        <w:t xml:space="preserve">Install all development dependencies (required once after cloning, or after any change to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composer install</w:t>
      </w:r>
    </w:p>
    <w:p>
      <w:pPr>
        <w:numPr>
          <w:ilvl w:val="0"/>
          <w:numId w:val="1005"/>
        </w:numPr>
      </w:pPr>
      <w:r>
        <w:t xml:space="preserve">Run the full test suite: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vendor/bin/phpunit</w:t>
      </w:r>
    </w:p>
    <w:p>
      <w:pPr>
        <w:numPr>
          <w:ilvl w:val="0"/>
          <w:numId w:val="1005"/>
        </w:numPr>
      </w:pPr>
      <w:r>
        <w:t xml:space="preserve">Run a specific named test suite as defined in</w:t>
      </w:r>
      <w:r>
        <w:t xml:space="preserve"> </w:t>
      </w:r>
      <w:r>
        <w:rPr>
          <w:rStyle w:val="VerbatimChar"/>
        </w:rPr>
        <w:t xml:space="preserve">phpunit.xml</w:t>
      </w:r>
      <w:r>
        <w:t xml:space="preserve"> </w:t>
      </w:r>
      <w:r>
        <w:t xml:space="preserve">(for example, the Sales module tests):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vendor/bin/phpunit --testsuite=Sales</w:t>
      </w:r>
    </w:p>
    <w:p>
      <w:pPr>
        <w:numPr>
          <w:ilvl w:val="0"/>
          <w:numId w:val="1005"/>
        </w:numPr>
      </w:pPr>
      <w:r>
        <w:t xml:space="preserve">Run the full suite with an HTML code coverage report written to</w:t>
      </w:r>
      <w:r>
        <w:t xml:space="preserve"> </w:t>
      </w:r>
      <w:r>
        <w:rPr>
          <w:rStyle w:val="VerbatimChar"/>
        </w:rPr>
        <w:t xml:space="preserve">coverage/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vendor/bin/phpunit --coverage-html coverage/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Coverage generation requires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xdebug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pcov</w:t>
      </w:r>
      <w:r>
        <w:rPr>
          <w:i/>
          <w:iCs/>
        </w:rPr>
        <w:t xml:space="preserve"> </w:t>
      </w:r>
      <w:r>
        <w:rPr>
          <w:i/>
          <w:iCs/>
        </w:rPr>
        <w:t xml:space="preserve">PHP extension to be installed and enabled. Without one of these, PHPUnit will report that no coverage driver is available.</w:t>
      </w:r>
    </w:p>
    <w:bookmarkEnd w:id="24"/>
    <w:bookmarkStart w:id="25" w:name="static-analysis"/>
    <w:p>
      <w:pPr>
        <w:pStyle w:val="Heading2"/>
      </w:pPr>
      <w:r>
        <w:t xml:space="preserve">Static Analysis</w:t>
      </w:r>
    </w:p>
    <w:p>
      <w:pPr>
        <w:numPr>
          <w:ilvl w:val="0"/>
          <w:numId w:val="1006"/>
        </w:numPr>
      </w:pPr>
      <w:r>
        <w:t xml:space="preserve">Run PHPStan at level 8 (the project's required analysis level):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vendor/bin/phpstan analyse --level=8</w:t>
      </w:r>
    </w:p>
    <w:p>
      <w:pPr>
        <w:numPr>
          <w:ilvl w:val="0"/>
          <w:numId w:val="1000"/>
        </w:numPr>
      </w:pPr>
      <w:r>
        <w:t xml:space="preserve">PHPStan will report type errors, undefined variables, unreachable code, and other static defects. All reported issues must be resolved before a pull request is merged.</w:t>
      </w:r>
    </w:p>
    <w:bookmarkEnd w:id="25"/>
    <w:bookmarkStart w:id="26" w:name="code-style"/>
    <w:p>
      <w:pPr>
        <w:pStyle w:val="Heading2"/>
      </w:pPr>
      <w:r>
        <w:t xml:space="preserve">Code Style</w:t>
      </w:r>
    </w:p>
    <w:p>
      <w:pPr>
        <w:numPr>
          <w:ilvl w:val="0"/>
          <w:numId w:val="1007"/>
        </w:numPr>
      </w:pPr>
      <w:r>
        <w:t xml:space="preserve">Check code style compliance without modifying any files (dry run):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vendor/bin/php-cs-fixer fix --dry-run</w:t>
      </w:r>
    </w:p>
    <w:p>
      <w:pPr>
        <w:numPr>
          <w:ilvl w:val="0"/>
          <w:numId w:val="1000"/>
        </w:numPr>
      </w:pPr>
      <w:r>
        <w:t xml:space="preserve">The dry-run output lists every file that deviates from the configured style rules. No files are modified.</w:t>
      </w:r>
    </w:p>
    <w:p>
      <w:pPr>
        <w:numPr>
          <w:ilvl w:val="0"/>
          <w:numId w:val="1007"/>
        </w:numPr>
      </w:pPr>
      <w:r>
        <w:t xml:space="preserve">Apply all code style fixes automatically: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vendor/bin/php-cs-fixer fix</w:t>
      </w:r>
    </w:p>
    <w:p>
      <w:pPr>
        <w:numPr>
          <w:ilvl w:val="0"/>
          <w:numId w:val="1000"/>
        </w:numPr>
      </w:pPr>
      <w:r>
        <w:t xml:space="preserve">Run this command before committing to ensure the diff contains only intentional logic changes. Review the list of modified files after the run to confirm no unintended changes were introduced.</w:t>
      </w:r>
    </w:p>
    <w:bookmarkEnd w:id="26"/>
    <w:bookmarkEnd w:id="27"/>
    <w:bookmarkStart w:id="34" w:name="common-issues-and-troubleshooting"/>
    <w:p>
      <w:pPr>
        <w:pStyle w:val="Heading1"/>
      </w:pPr>
      <w:r>
        <w:t xml:space="preserve">Common Issues and Troubleshooting</w:t>
      </w:r>
    </w:p>
    <w:p>
      <w:pPr>
        <w:pStyle w:val="FirstParagraph"/>
      </w:pPr>
      <w:r>
        <w:t xml:space="preserve">This section documents the setup problems reported most frequently and their remediation steps.</w:t>
      </w:r>
    </w:p>
    <w:bookmarkStart w:id="28" w:name="Xddbfb492fe5ae71b2d7c82aa3ecdb08ba812f4b"/>
    <w:p>
      <w:pPr>
        <w:pStyle w:val="Heading2"/>
      </w:pPr>
      <w:r>
        <w:t xml:space="preserve">Apache Returns a 500 Internal Server Error</w:t>
      </w:r>
    </w:p>
    <w:p>
      <w:pPr>
        <w:pStyle w:val="FirstParagraph"/>
      </w:pPr>
      <w:r>
        <w:rPr>
          <w:i/>
          <w:iCs/>
        </w:rPr>
        <w:t xml:space="preserve">This is almost always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mod_rewrite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AllowOverride</w:t>
      </w:r>
      <w:r>
        <w:rPr>
          <w:i/>
          <w:iCs/>
        </w:rPr>
        <w:t xml:space="preserve"> </w:t>
      </w:r>
      <w:r>
        <w:rPr>
          <w:i/>
          <w:iCs/>
        </w:rPr>
        <w:t xml:space="preserve">misconfiguration.</w:t>
      </w:r>
    </w:p>
    <w:p>
      <w:pPr>
        <w:pStyle w:val="Compact"/>
        <w:numPr>
          <w:ilvl w:val="0"/>
          <w:numId w:val="1008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is enabled. On WAMP, open the tray icon &gt;</w:t>
      </w:r>
      <w:r>
        <w:t xml:space="preserve"> </w:t>
      </w:r>
      <w:r>
        <w:rPr>
          <w:b/>
          <w:bCs/>
        </w:rPr>
        <w:t xml:space="preserve">Apache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Apache modules</w:t>
      </w:r>
      <w:r>
        <w:t xml:space="preserve"> </w:t>
      </w:r>
      <w:r>
        <w:t xml:space="preserve">and verify</w:t>
      </w:r>
      <w:r>
        <w:t xml:space="preserve"> </w:t>
      </w:r>
      <w:r>
        <w:rPr>
          <w:rStyle w:val="VerbatimChar"/>
        </w:rPr>
        <w:t xml:space="preserve">rewrite_module</w:t>
      </w:r>
      <w:r>
        <w:t xml:space="preserve"> </w:t>
      </w:r>
      <w:r>
        <w:t xml:space="preserve">is checked. On Linux, run</w:t>
      </w:r>
      <w:r>
        <w:t xml:space="preserve"> </w:t>
      </w:r>
      <w:r>
        <w:rPr>
          <w:rStyle w:val="VerbatimChar"/>
        </w:rPr>
        <w:t xml:space="preserve">sudo a2enmod rewrite &amp;&amp; sudo systemctl restart apache2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Open the VirtualHost configuration block for</w:t>
      </w:r>
      <w:r>
        <w:t xml:space="preserve"> </w:t>
      </w:r>
      <w:r>
        <w:rPr>
          <w:rStyle w:val="VerbatimChar"/>
        </w:rPr>
        <w:t xml:space="preserve">app.kraalcode.test</w:t>
      </w:r>
      <w:r>
        <w:t xml:space="preserve"> </w:t>
      </w:r>
      <w:r>
        <w:t xml:space="preserve">and confirm the</w:t>
      </w:r>
      <w:r>
        <w:t xml:space="preserve"> </w:t>
      </w:r>
      <w:r>
        <w:rPr>
          <w:rStyle w:val="VerbatimChar"/>
        </w:rPr>
        <w:t xml:space="preserve">&lt;Directory&gt;</w:t>
      </w:r>
      <w:r>
        <w:t xml:space="preserve"> </w:t>
      </w:r>
      <w:r>
        <w:t xml:space="preserve">block contains</w:t>
      </w:r>
      <w:r>
        <w:t xml:space="preserve"> </w:t>
      </w:r>
      <w:r>
        <w:rPr>
          <w:rStyle w:val="VerbatimChar"/>
        </w:rPr>
        <w:t xml:space="preserve">AllowOverride All</w:t>
      </w:r>
      <w:r>
        <w:t xml:space="preserve">. If it reads</w:t>
      </w:r>
      <w:r>
        <w:t xml:space="preserve"> </w:t>
      </w:r>
      <w:r>
        <w:rPr>
          <w:rStyle w:val="VerbatimChar"/>
        </w:rPr>
        <w:t xml:space="preserve">AllowOverride None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routing rules are silently ignored.</w:t>
      </w:r>
    </w:p>
    <w:p>
      <w:pPr>
        <w:pStyle w:val="Compact"/>
        <w:numPr>
          <w:ilvl w:val="0"/>
          <w:numId w:val="1008"/>
        </w:numPr>
      </w:pPr>
      <w:r>
        <w:t xml:space="preserve">Check the Apache error log for the specific error. On WAMP, the log is at</w:t>
      </w:r>
      <w:r>
        <w:t xml:space="preserve"> </w:t>
      </w:r>
      <w:r>
        <w:rPr>
          <w:rStyle w:val="VerbatimChar"/>
        </w:rPr>
        <w:t xml:space="preserve">C:\wamp64\logs\apache_error.log</w:t>
      </w:r>
      <w:r>
        <w:t xml:space="preserve">. On Linux, it is at</w:t>
      </w:r>
      <w:r>
        <w:t xml:space="preserve"> </w:t>
      </w:r>
      <w:r>
        <w:rPr>
          <w:rStyle w:val="VerbatimChar"/>
        </w:rPr>
        <w:t xml:space="preserve">/var/log/apache2/kraal-code-error.log</w:t>
      </w:r>
      <w:r>
        <w:t xml:space="preserve">.</w:t>
      </w:r>
    </w:p>
    <w:bookmarkEnd w:id="28"/>
    <w:bookmarkStart w:id="29" w:name="php-extension-missing"/>
    <w:p>
      <w:pPr>
        <w:pStyle w:val="Heading2"/>
      </w:pPr>
      <w:r>
        <w:t xml:space="preserve">PHP Extension Missing</w:t>
      </w:r>
    </w:p>
    <w:p>
      <w:pPr>
        <w:pStyle w:val="Compact"/>
        <w:numPr>
          <w:ilvl w:val="0"/>
          <w:numId w:val="1009"/>
        </w:numPr>
      </w:pPr>
      <w:r>
        <w:t xml:space="preserve">Open a browser and navigate to a PHP file containing</w:t>
      </w:r>
      <w:r>
        <w:t xml:space="preserve"> </w:t>
      </w:r>
      <w:r>
        <w:rPr>
          <w:rStyle w:val="VerbatimChar"/>
        </w:rPr>
        <w:t xml:space="preserve">&lt;?php phpinfo(); ?&gt;</w:t>
      </w:r>
      <w:r>
        <w:t xml:space="preserve"> </w:t>
      </w:r>
      <w:r>
        <w:t xml:space="preserve">served by Apache (not the CLI). Locate the extension name in the output. If it is absent, the extension is either not installed or not enabled for the Apache SAPI.</w:t>
      </w:r>
    </w:p>
    <w:p>
      <w:pPr>
        <w:pStyle w:val="Compact"/>
        <w:numPr>
          <w:ilvl w:val="0"/>
          <w:numId w:val="1009"/>
        </w:numPr>
      </w:pPr>
      <w:r>
        <w:t xml:space="preserve">Open the correct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— the path is shown in the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output under</w:t>
      </w:r>
      <w:r>
        <w:t xml:space="preserve"> </w:t>
      </w:r>
      <w:r>
        <w:rPr>
          <w:b/>
          <w:bCs/>
        </w:rPr>
        <w:t xml:space="preserve">Loaded Configuration File</w:t>
      </w:r>
      <w:r>
        <w:t xml:space="preserve">. Add or uncomment the relevant</w:t>
      </w:r>
      <w:r>
        <w:t xml:space="preserve"> </w:t>
      </w:r>
      <w:r>
        <w:rPr>
          <w:rStyle w:val="VerbatimChar"/>
        </w:rPr>
        <w:t xml:space="preserve">extension=&lt;name&gt;</w:t>
      </w:r>
      <w:r>
        <w:t xml:space="preserve"> </w:t>
      </w:r>
      <w:r>
        <w:t xml:space="preserve">line.</w:t>
      </w:r>
    </w:p>
    <w:p>
      <w:pPr>
        <w:pStyle w:val="Compact"/>
        <w:numPr>
          <w:ilvl w:val="0"/>
          <w:numId w:val="1009"/>
        </w:numPr>
      </w:pPr>
      <w:r>
        <w:t xml:space="preserve">Restart Apache and reload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to confirm the extension now appears.</w:t>
      </w:r>
    </w:p>
    <w:bookmarkEnd w:id="29"/>
    <w:bookmarkStart w:id="30" w:name="database-connection-refused"/>
    <w:p>
      <w:pPr>
        <w:pStyle w:val="Heading2"/>
      </w:pPr>
      <w:r>
        <w:t xml:space="preserve">Database Connection Refused</w:t>
      </w:r>
    </w:p>
    <w:p>
      <w:pPr>
        <w:pStyle w:val="Compact"/>
        <w:numPr>
          <w:ilvl w:val="0"/>
          <w:numId w:val="1010"/>
        </w:numPr>
      </w:pPr>
      <w:r>
        <w:t xml:space="preserve">Verify MySQL is running. On WAMP, the tray icon must show all services green. On Linux, run</w:t>
      </w:r>
      <w:r>
        <w:t xml:space="preserve"> </w:t>
      </w:r>
      <w:r>
        <w:rPr>
          <w:rStyle w:val="VerbatimChar"/>
        </w:rPr>
        <w:t xml:space="preserve">sudo systemctl status mysql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confirm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are correct. A common error is leaving the values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without substituting real credentials.</w:t>
      </w:r>
    </w:p>
    <w:p>
      <w:pPr>
        <w:pStyle w:val="Compact"/>
        <w:numPr>
          <w:ilvl w:val="0"/>
          <w:numId w:val="1010"/>
        </w:numPr>
      </w:pPr>
      <w:r>
        <w:t xml:space="preserve">Connect to MySQL directly from the terminal to confirm the user and password are valid: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mysql -u kraalcode_app -p kraal-code</w:t>
      </w:r>
    </w:p>
    <w:p>
      <w:pPr>
        <w:pStyle w:val="Compact"/>
        <w:numPr>
          <w:ilvl w:val="0"/>
          <w:numId w:val="1000"/>
        </w:numPr>
      </w:pPr>
      <w:r>
        <w:t xml:space="preserve">If this fails, the user does not exist or the password is wrong — recreate the user as described in Section 3, step 9.</w:t>
      </w:r>
    </w:p>
    <w:bookmarkEnd w:id="30"/>
    <w:bookmarkStart w:id="31" w:name="X6e767090b34279fbdb086d96dc394c8135e4e13"/>
    <w:p>
      <w:pPr>
        <w:pStyle w:val="Heading2"/>
      </w:pPr>
      <w:r>
        <w:t xml:space="preserve">Session Not Persisting (Repeated Login Redirects)</w:t>
      </w:r>
    </w:p>
    <w:p>
      <w:pPr>
        <w:pStyle w:val="FirstParagraph"/>
      </w:pPr>
      <w:r>
        <w:rPr>
          <w:i/>
          <w:iCs/>
        </w:rPr>
        <w:t xml:space="preserve">This is always caused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SESSION_SECURE=true</w:t>
      </w:r>
      <w:r>
        <w:rPr>
          <w:i/>
          <w:iCs/>
        </w:rPr>
        <w:t xml:space="preserve"> </w:t>
      </w:r>
      <w:r>
        <w:rPr>
          <w:i/>
          <w:iCs/>
        </w:rPr>
        <w:t xml:space="preserve">on a non-HTTPS local environment.</w:t>
      </w:r>
    </w:p>
    <w:p>
      <w:pPr>
        <w:pStyle w:val="Compact"/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SESSION_SECURE=false</w:t>
      </w:r>
      <w:r>
        <w:t xml:space="preserve">. The session cookie name</w:t>
      </w:r>
      <w:r>
        <w:t xml:space="preserve"> </w:t>
      </w:r>
      <w:r>
        <w:rPr>
          <w:rStyle w:val="VerbatimChar"/>
        </w:rPr>
        <w:t xml:space="preserve">KRAAL_CODE_SESSION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; on HTTP, a secure-flagged cookie is never transmitted, so every request appears unauthenticated.</w:t>
      </w:r>
    </w:p>
    <w:p>
      <w:pPr>
        <w:pStyle w:val="Compact"/>
        <w:numPr>
          <w:ilvl w:val="0"/>
          <w:numId w:val="1011"/>
        </w:numPr>
      </w:pPr>
      <w:r>
        <w:t xml:space="preserve">Clear all browser cookies for</w:t>
      </w:r>
      <w:r>
        <w:t xml:space="preserve"> </w:t>
      </w:r>
      <w:r>
        <w:rPr>
          <w:rStyle w:val="VerbatimChar"/>
        </w:rPr>
        <w:t xml:space="preserve">app.kraalcode.test</w:t>
      </w:r>
      <w:r>
        <w:t xml:space="preserve"> </w:t>
      </w:r>
      <w:r>
        <w:t xml:space="preserve">and log in again.</w:t>
      </w:r>
    </w:p>
    <w:bookmarkEnd w:id="31"/>
    <w:bookmarkStart w:id="32" w:name="migration-errors"/>
    <w:p>
      <w:pPr>
        <w:pStyle w:val="Heading2"/>
      </w:pPr>
      <w:r>
        <w:t xml:space="preserve">Migration Errors</w:t>
      </w:r>
    </w:p>
    <w:p>
      <w:pPr>
        <w:pStyle w:val="Compact"/>
        <w:numPr>
          <w:ilvl w:val="0"/>
          <w:numId w:val="1012"/>
        </w:numPr>
      </w:pPr>
      <w:r>
        <w:t xml:space="preserve">The most common cause is insufficient database privileges. Connect to MySQL as root and verify: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SHOW GRANTS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'kraalcode_app'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0"/>
        </w:numPr>
      </w:pPr>
      <w:r>
        <w:t xml:space="preserve">The user requires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kraal-code</w:t>
      </w:r>
      <w:r>
        <w:t xml:space="preserve"> </w:t>
      </w:r>
      <w:r>
        <w:t xml:space="preserve">database.</w:t>
      </w:r>
    </w:p>
    <w:p>
      <w:pPr>
        <w:pStyle w:val="Compact"/>
        <w:numPr>
          <w:ilvl w:val="0"/>
          <w:numId w:val="1012"/>
        </w:numPr>
      </w:pPr>
      <w:r>
        <w:t xml:space="preserve">If a migration fails partway through, the schema may be in a partially applied state. Inspect</w:t>
      </w:r>
      <w:r>
        <w:t xml:space="preserve"> </w:t>
      </w:r>
      <w:r>
        <w:rPr>
          <w:rStyle w:val="VerbatimChar"/>
        </w:rPr>
        <w:t xml:space="preserve">migration_log</w:t>
      </w:r>
      <w:r>
        <w:t xml:space="preserve"> </w:t>
      </w:r>
      <w:r>
        <w:t xml:space="preserve">(or the equivalent tracking table) to identify the last successful migration, then re-run</w:t>
      </w:r>
      <w:r>
        <w:t xml:space="preserve"> </w:t>
      </w:r>
      <w:r>
        <w:rPr>
          <w:rStyle w:val="VerbatimChar"/>
        </w:rPr>
        <w:t xml:space="preserve">php run_migrations.php</w:t>
      </w:r>
      <w:r>
        <w:t xml:space="preserve">. The runner is idempotent and skips already-applied migrations.</w:t>
      </w:r>
    </w:p>
    <w:bookmarkEnd w:id="32"/>
    <w:bookmarkStart w:id="33" w:name="csrf-token-mismatch-errors"/>
    <w:p>
      <w:pPr>
        <w:pStyle w:val="Heading2"/>
      </w:pPr>
      <w:r>
        <w:t xml:space="preserve">CSRF Token Mismatch Errors</w:t>
      </w:r>
    </w:p>
    <w:p>
      <w:pPr>
        <w:pStyle w:val="FirstParagraph"/>
      </w:pPr>
      <w:r>
        <w:rPr>
          <w:i/>
          <w:iCs/>
        </w:rPr>
        <w:t xml:space="preserve">CSRF token errors present as rejected POST requests with a 403 response or a "Token mismatch" message.</w:t>
      </w:r>
    </w:p>
    <w:p>
      <w:pPr>
        <w:pStyle w:val="Compact"/>
        <w:numPr>
          <w:ilvl w:val="0"/>
          <w:numId w:val="1013"/>
        </w:numPr>
      </w:pPr>
      <w:r>
        <w:t xml:space="preserve">Clear all browser cookies for</w:t>
      </w:r>
      <w:r>
        <w:t xml:space="preserve"> </w:t>
      </w:r>
      <w:r>
        <w:rPr>
          <w:rStyle w:val="VerbatimChar"/>
        </w:rPr>
        <w:t xml:space="preserve">app.kraalcode.test</w:t>
      </w:r>
      <w:r>
        <w:t xml:space="preserve">. A stale session cookie from a previous PHP session will carry an expired CSRF token.</w:t>
      </w:r>
    </w:p>
    <w:p>
      <w:pPr>
        <w:pStyle w:val="Compact"/>
        <w:numPr>
          <w:ilvl w:val="0"/>
          <w:numId w:val="1013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SESSION_NAME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matches the value expected by the application. If the cookie name was changed after a session was established, the old cookie is ignored and a new session — with a new token — is issued on the next request, invalidating any forms already open in the browser.</w:t>
      </w:r>
    </w:p>
    <w:p>
      <w:pPr>
        <w:pStyle w:val="Compact"/>
        <w:numPr>
          <w:ilvl w:val="0"/>
          <w:numId w:val="1013"/>
        </w:numPr>
      </w:pPr>
      <w:r>
        <w:t xml:space="preserve">If the error persists in a development environment after clearing cookies, check that the session save path is writable by the Apache process user.</w:t>
      </w:r>
    </w:p>
    <w:bookmarkEnd w:id="33"/>
    <w:bookmarkEnd w:id="34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info@chwezicore.com" TargetMode="External" /><Relationship Type="http://schemas.openxmlformats.org/officeDocument/2006/relationships/hyperlink" Id="rId10" Target="mailto:peter@techguypet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info@chwezicore.com" TargetMode="External" /><Relationship Type="http://schemas.openxmlformats.org/officeDocument/2006/relationships/hyperlink" Id="rId10" Target="mailto:peter@techguypet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Environment Setup</dc:title>
  <dc:creator/>
  <cp:keywords/>
  <dcterms:created xsi:type="dcterms:W3CDTF">2026-08-08T22:02:34Z</dcterms:created>
  <dcterms:modified xsi:type="dcterms:W3CDTF">2026-08-08T22:02:34Z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version">
    <vt:lpwstr>1.0</vt:lpwstr>
  </property>
</Properties>
</file>