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 with Maduuka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getting-started-with-maduuka"/>
    <w:p>
      <w:pPr>
        <w:pStyle w:val="Heading1"/>
      </w:pPr>
      <w:r>
        <w:t xml:space="preserve">Getting Started with Maduuka</w:t>
      </w:r>
    </w:p>
    <w:bookmarkStart w:id="19" w:name="what-is-maduuka"/>
    <w:p>
      <w:pPr>
        <w:pStyle w:val="Heading2"/>
      </w:pPr>
      <w:r>
        <w:t xml:space="preserve">What is Maduuka?</w:t>
      </w:r>
    </w:p>
    <w:p>
      <w:pPr>
        <w:pStyle w:val="FirstParagraph"/>
      </w:pPr>
      <w:r>
        <w:t xml:space="preserve">Maduuka is a business management app for African shops, pharmacies, restaurants, and any business that sells goods or services. You use it on your Android phone or in a web browser. It records every sale, tracks your stock, manages your customers, and shows you how much money your business made today — all in one place.</w:t>
      </w:r>
    </w:p>
    <w:p>
      <w:pPr>
        <w:pStyle w:val="BodyText"/>
      </w:pPr>
      <w:r>
        <w:t xml:space="preserve">Maduuka works even when you have no internet. Everything you do — sales, stock entries, payments — is saved on your phone and automatically sent to the server the moment your internet returns. Your data is never lost.</w:t>
      </w:r>
    </w:p>
    <w:bookmarkEnd w:id="19"/>
    <w:bookmarkStart w:id="20" w:name="who-uses-maduuka"/>
    <w:p>
      <w:pPr>
        <w:pStyle w:val="Heading2"/>
      </w:pPr>
      <w:r>
        <w:t xml:space="preserve">Who Uses Maduuka?</w:t>
      </w:r>
    </w:p>
    <w:p>
      <w:pPr>
        <w:pStyle w:val="FirstParagraph"/>
      </w:pPr>
      <w:r>
        <w:t xml:space="preserve">Maduuka has six roles. Each role sees only the screens that are relevant to their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Owner</w:t>
      </w:r>
      <w:r>
        <w:t xml:space="preserve"> </w:t>
      </w:r>
      <w:r>
        <w:t xml:space="preserve">— full access to all features, reports, and settings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 Manager</w:t>
      </w:r>
      <w:r>
        <w:t xml:space="preserve"> </w:t>
      </w:r>
      <w:r>
        <w:t xml:space="preserve">— manages one branch: sales, stock, staff approvals, and branch reports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Cashier</w:t>
      </w:r>
      <w:r>
        <w:t xml:space="preserve"> </w:t>
      </w:r>
      <w:r>
        <w:t xml:space="preserve">— operates the point of sale, processes sales and payments, prints receipts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Keeper</w:t>
      </w:r>
      <w:r>
        <w:t xml:space="preserve"> </w:t>
      </w:r>
      <w:r>
        <w:t xml:space="preserve">— manages products, receives deliveries, runs stock counts, transfers stock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Accountant</w:t>
      </w:r>
      <w:r>
        <w:t xml:space="preserve"> </w:t>
      </w:r>
      <w:r>
        <w:t xml:space="preserve">— views financial reports, manages expenses, reconciles accounts, exports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HR Manager</w:t>
      </w:r>
      <w:r>
        <w:t xml:space="preserve"> </w:t>
      </w:r>
      <w:r>
        <w:t xml:space="preserve">— manages staff profiles, leave, attendance, and payroll</w:t>
      </w:r>
    </w:p>
    <w:bookmarkEnd w:id="20"/>
    <w:bookmarkStart w:id="23" w:name="how-to-log-in"/>
    <w:p>
      <w:pPr>
        <w:pStyle w:val="Heading2"/>
      </w:pPr>
      <w:r>
        <w:t xml:space="preserve">How to Log In</w:t>
      </w:r>
    </w:p>
    <w:bookmarkStart w:id="21" w:name="on-android"/>
    <w:p>
      <w:pPr>
        <w:pStyle w:val="Heading3"/>
      </w:pPr>
      <w:r>
        <w:t xml:space="preserve">On Android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Maduuka</w:t>
      </w:r>
      <w:r>
        <w:t xml:space="preserve"> </w:t>
      </w:r>
      <w:r>
        <w:t xml:space="preserve">app on your phone.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your business owner has enabled 2-step verification, enter the 6-digit code from your authenticator app.</w:t>
      </w:r>
    </w:p>
    <w:bookmarkEnd w:id="21"/>
    <w:bookmarkStart w:id="22" w:name="on-the-web"/>
    <w:p>
      <w:pPr>
        <w:pStyle w:val="Heading3"/>
      </w:pPr>
      <w:r>
        <w:t xml:space="preserve">On the Web</w:t>
      </w:r>
    </w:p>
    <w:p>
      <w:pPr>
        <w:pStyle w:val="Compact"/>
        <w:numPr>
          <w:ilvl w:val="0"/>
          <w:numId w:val="1003"/>
        </w:numPr>
      </w:pPr>
      <w:r>
        <w:t xml:space="preserve">Open your browser (Chrome, Firefox, Edge, or Safari).</w:t>
      </w:r>
    </w:p>
    <w:p>
      <w:pPr>
        <w:pStyle w:val="Compact"/>
        <w:numPr>
          <w:ilvl w:val="0"/>
          <w:numId w:val="1003"/>
        </w:numPr>
      </w:pPr>
      <w:r>
        <w:t xml:space="preserve">Go to your business Maduuka URL — for example,</w:t>
      </w:r>
      <w:r>
        <w:t xml:space="preserve"> </w:t>
      </w:r>
      <w:r>
        <w:rPr>
          <w:rStyle w:val="VerbatimChar"/>
        </w:rPr>
        <w:t xml:space="preserve">yourshop.maduuka.com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FirstParagraph"/>
      </w:pPr>
      <w:r>
        <w:t xml:space="preserve">If you forget your password, tap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and enter your email. A reset link will be sent to you.</w:t>
      </w:r>
    </w:p>
    <w:bookmarkEnd w:id="22"/>
    <w:bookmarkEnd w:id="23"/>
    <w:bookmarkStart w:id="26" w:name="how-to-navigate"/>
    <w:p>
      <w:pPr>
        <w:pStyle w:val="Heading2"/>
      </w:pPr>
      <w:r>
        <w:t xml:space="preserve">How to Navigate</w:t>
      </w:r>
    </w:p>
    <w:bookmarkStart w:id="24" w:name="on-android-bottom-tabs"/>
    <w:p>
      <w:pPr>
        <w:pStyle w:val="Heading3"/>
      </w:pPr>
      <w:r>
        <w:t xml:space="preserve">On Android (Bottom Tabs)</w:t>
      </w:r>
    </w:p>
    <w:p>
      <w:pPr>
        <w:pStyle w:val="FirstParagraph"/>
      </w:pPr>
      <w:r>
        <w:t xml:space="preserve">At the bottom of the screen you will see 5 tabs: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your dashboard with today's sales summary and alerts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</w:t>
      </w:r>
      <w:r>
        <w:t xml:space="preserve"> </w:t>
      </w:r>
      <w:r>
        <w:t xml:space="preserve">— the point of sale screen for making sales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Stock</w:t>
      </w:r>
      <w:r>
        <w:t xml:space="preserve"> </w:t>
      </w:r>
      <w:r>
        <w:t xml:space="preserve">— inventory, products, and stock counts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— sales, expenses, and financial reports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More</w:t>
      </w:r>
      <w:r>
        <w:t xml:space="preserve"> </w:t>
      </w:r>
      <w:r>
        <w:t xml:space="preserve">— customers, suppliers, HR, settings, and everything else</w:t>
      </w:r>
    </w:p>
    <w:p>
      <w:pPr>
        <w:pStyle w:val="FirstParagraph"/>
      </w:pPr>
      <w:r>
        <w:t xml:space="preserve">Tap any tab to switch to that section. The tab you are on is shown in blue.</w:t>
      </w:r>
    </w:p>
    <w:bookmarkEnd w:id="24"/>
    <w:bookmarkStart w:id="25" w:name="on-the-web-left-sidebar"/>
    <w:p>
      <w:pPr>
        <w:pStyle w:val="Heading3"/>
      </w:pPr>
      <w:r>
        <w:t xml:space="preserve">On the Web (Left Sidebar)</w:t>
      </w:r>
    </w:p>
    <w:p>
      <w:pPr>
        <w:pStyle w:val="FirstParagraph"/>
      </w:pPr>
      <w:r>
        <w:t xml:space="preserve">On the left side of the screen is the main menu. Click any item to open it. Sub-items expand when you click the arrow next to a menu item. The top bar shows your business name, branch, and your profile icon.</w:t>
      </w:r>
    </w:p>
    <w:bookmarkEnd w:id="25"/>
    <w:bookmarkEnd w:id="26"/>
    <w:bookmarkStart w:id="27" w:name="X36ac66c50378e1f9c5cd9ac620e2ce08f8da990"/>
    <w:p>
      <w:pPr>
        <w:pStyle w:val="Heading2"/>
      </w:pPr>
      <w:r>
        <w:t xml:space="preserve">Understanding Your Role: What You Can and Cannot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Branch only</w:t>
            </w:r>
          </w:p>
        </w:tc>
        <w:tc>
          <w:tcPr/>
          <w:p>
            <w:pPr>
              <w:pStyle w:val="Compact"/>
            </w:pPr>
            <w:r>
              <w:t xml:space="preserve">Branch only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Keeper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Stock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HR only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</w:tbl>
    <w:p>
      <w:pPr>
        <w:pStyle w:val="BodyText"/>
      </w:pPr>
      <w:r>
        <w:t xml:space="preserve">If you tap a button and see "You do not have permission to do this," it means that action requires a higher role. Ask your manager or business owner.</w:t>
      </w:r>
    </w:p>
    <w:bookmarkEnd w:id="27"/>
    <w:bookmarkStart w:id="28" w:name="how-offline-mode-works"/>
    <w:p>
      <w:pPr>
        <w:pStyle w:val="Heading2"/>
      </w:pPr>
      <w:r>
        <w:t xml:space="preserve">How Offline Mode Works</w:t>
      </w:r>
    </w:p>
    <w:p>
      <w:pPr>
        <w:pStyle w:val="FirstParagraph"/>
      </w:pPr>
      <w:r>
        <w:t xml:space="preserve">If you have no internet, Maduuka still works. Your sales are saved on your phone and sent to the server when internet returns.</w:t>
      </w:r>
    </w:p>
    <w:p>
      <w:pPr>
        <w:pStyle w:val="BodyText"/>
      </w:pPr>
      <w:r>
        <w:t xml:space="preserve">Here is what happens step by step:</w:t>
      </w:r>
    </w:p>
    <w:p>
      <w:pPr>
        <w:pStyle w:val="Compact"/>
        <w:numPr>
          <w:ilvl w:val="0"/>
          <w:numId w:val="1005"/>
        </w:numPr>
      </w:pPr>
      <w:r>
        <w:t xml:space="preserve">You lose internet — Maduuka shows a small orange bar at the top of the screen:</w:t>
      </w:r>
      <w:r>
        <w:t xml:space="preserve"> </w:t>
      </w:r>
      <w:r>
        <w:rPr>
          <w:b/>
          <w:bCs/>
        </w:rPr>
        <w:t xml:space="preserve">"Offline — working locally."</w:t>
      </w:r>
    </w:p>
    <w:p>
      <w:pPr>
        <w:pStyle w:val="Compact"/>
        <w:numPr>
          <w:ilvl w:val="0"/>
          <w:numId w:val="1005"/>
        </w:numPr>
      </w:pPr>
      <w:r>
        <w:t xml:space="preserve">You continue making sales as normal. Everything is saved on your phone.</w:t>
      </w:r>
    </w:p>
    <w:p>
      <w:pPr>
        <w:pStyle w:val="Compact"/>
        <w:numPr>
          <w:ilvl w:val="0"/>
          <w:numId w:val="1005"/>
        </w:numPr>
      </w:pPr>
      <w:r>
        <w:t xml:space="preserve">When internet returns, the orange bar turns green:</w:t>
      </w:r>
      <w:r>
        <w:t xml:space="preserve"> </w:t>
      </w:r>
      <w:r>
        <w:rPr>
          <w:b/>
          <w:bCs/>
        </w:rPr>
        <w:t xml:space="preserve">"Syncing..."</w:t>
      </w:r>
      <w:r>
        <w:t xml:space="preserve"> </w:t>
      </w:r>
      <w:r>
        <w:t xml:space="preserve">and then disappears.</w:t>
      </w:r>
    </w:p>
    <w:p>
      <w:pPr>
        <w:pStyle w:val="Compact"/>
        <w:numPr>
          <w:ilvl w:val="0"/>
          <w:numId w:val="1005"/>
        </w:numPr>
      </w:pPr>
      <w:r>
        <w:t xml:space="preserve">All offline sales, stock movements, and payments are uploaded automatically.</w:t>
      </w:r>
    </w:p>
    <w:p>
      <w:pPr>
        <w:pStyle w:val="FirstParagraph"/>
      </w:pPr>
      <w:r>
        <w:t xml:space="preserve">You do not need to do anything. Maduuka syncs by itself.</w:t>
      </w:r>
    </w:p>
    <w:p>
      <w:pPr>
        <w:pStyle w:val="BodyText"/>
      </w:pPr>
      <w:r>
        <w:rPr>
          <w:i/>
          <w:iCs/>
        </w:rPr>
        <w:t xml:space="preserve">Note: Some features require internet — for example, sending a receipt via SMS or processing a mobile money payment. These will show a message asking you to wait for connectivity.</w:t>
      </w:r>
    </w:p>
    <w:p>
      <w:r>
        <w:pict>
          <v:rect style="width:0;height:1.5pt" o:hralign="center" o:hrstd="t" o:hr="t"/>
        </w:pict>
      </w:r>
    </w:p>
    <w:bookmarkEnd w:id="28"/>
    <w:bookmarkStart w:id="29" w:name="title-pos-module-complete-guide"/>
    <w:p>
      <w:pPr>
        <w:pStyle w:val="Heading2"/>
      </w:pPr>
      <w:r>
        <w:t xml:space="preserve">title: "POS Module: Complete Guide"</w:t>
      </w:r>
    </w:p>
    <w:bookmarkEnd w:id="29"/>
    <w:bookmarkEnd w:id="30"/>
    <w:bookmarkStart w:id="49" w:name="pos-module-complete-guide"/>
    <w:p>
      <w:pPr>
        <w:pStyle w:val="Heading1"/>
      </w:pPr>
      <w:r>
        <w:t xml:space="preserve">POS Module: Complete Guide</w:t>
      </w:r>
    </w:p>
    <w:p>
      <w:pPr>
        <w:pStyle w:val="FirstParagraph"/>
      </w:pPr>
      <w:r>
        <w:t xml:space="preserve">The Point of Sale (POS) module is where you record every sale your business makes. This guide takes you through every step from opening your shift to closing it.</w:t>
      </w:r>
    </w:p>
    <w:bookmarkStart w:id="31" w:name="opening-a-pos-session"/>
    <w:p>
      <w:pPr>
        <w:pStyle w:val="Heading2"/>
      </w:pPr>
      <w:r>
        <w:t xml:space="preserve">Opening a POS Session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POS session</w:t>
      </w:r>
      <w:r>
        <w:t xml:space="preserve"> </w:t>
      </w:r>
      <w:r>
        <w:t xml:space="preserve">is your cashier shift. You must open a session before you can make a sale. When you open a session, you record the cash already in the till — this is called the</w:t>
      </w:r>
      <w:r>
        <w:t xml:space="preserve"> </w:t>
      </w:r>
      <w:r>
        <w:rPr>
          <w:i/>
          <w:iCs/>
        </w:rPr>
        <w:t xml:space="preserve">opening float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POS</w:t>
      </w:r>
      <w:r>
        <w:t xml:space="preserve"> </w:t>
      </w:r>
      <w:r>
        <w:t xml:space="preserve">tab at the bottom of the screen.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Open Session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Count the cash in your till.</w:t>
      </w:r>
    </w:p>
    <w:p>
      <w:pPr>
        <w:pStyle w:val="Compact"/>
        <w:numPr>
          <w:ilvl w:val="0"/>
          <w:numId w:val="1006"/>
        </w:numPr>
      </w:pPr>
      <w:r>
        <w:t xml:space="preserve">Enter the amount in the</w:t>
      </w:r>
      <w:r>
        <w:t xml:space="preserve"> </w:t>
      </w:r>
      <w:r>
        <w:rPr>
          <w:b/>
          <w:bCs/>
        </w:rPr>
        <w:t xml:space="preserve">Opening Float</w:t>
      </w:r>
      <w:r>
        <w:t xml:space="preserve"> </w:t>
      </w:r>
      <w:r>
        <w:t xml:space="preserve">field — for example,</w:t>
      </w:r>
      <w:r>
        <w:t xml:space="preserve"> </w:t>
      </w:r>
      <w:r>
        <w:rPr>
          <w:rStyle w:val="VerbatimChar"/>
        </w:rPr>
        <w:t xml:space="preserve">50,000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and Open Session</w:t>
      </w:r>
      <w:r>
        <w:t xml:space="preserve">.</w:t>
      </w:r>
    </w:p>
    <w:p>
      <w:pPr>
        <w:pStyle w:val="FirstParagraph"/>
      </w:pPr>
      <w:r>
        <w:t xml:space="preserve">The POS screen opens and you are ready to sell.</w:t>
      </w:r>
    </w:p>
    <w:bookmarkEnd w:id="31"/>
    <w:bookmarkStart w:id="34" w:name="making-a-sale"/>
    <w:p>
      <w:pPr>
        <w:pStyle w:val="Heading2"/>
      </w:pPr>
      <w:r>
        <w:t xml:space="preserve">Making a Sale</w:t>
      </w:r>
    </w:p>
    <w:bookmarkStart w:id="32" w:name="finding-a-product"/>
    <w:p>
      <w:pPr>
        <w:pStyle w:val="Heading3"/>
      </w:pPr>
      <w:r>
        <w:t xml:space="preserve">Finding a Product</w:t>
      </w:r>
    </w:p>
    <w:p>
      <w:pPr>
        <w:pStyle w:val="FirstParagraph"/>
      </w:pPr>
      <w:r>
        <w:t xml:space="preserve">You can find a product in 3 ways:</w:t>
      </w:r>
    </w:p>
    <w:p>
      <w:pPr>
        <w:pStyle w:val="BodyText"/>
      </w:pPr>
      <w:r>
        <w:rPr>
          <w:b/>
          <w:bCs/>
        </w:rPr>
        <w:t xml:space="preserve">By name:</w:t>
      </w:r>
      <w:r>
        <w:t xml:space="preserve"> </w:t>
      </w:r>
      <w:r>
        <w:t xml:space="preserve">Type the product name in the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bar at the top. Results appear as you type.</w:t>
      </w:r>
    </w:p>
    <w:p>
      <w:pPr>
        <w:pStyle w:val="BodyText"/>
      </w:pPr>
      <w:r>
        <w:rPr>
          <w:b/>
          <w:bCs/>
        </w:rPr>
        <w:t xml:space="preserve">By barcode:</w:t>
      </w:r>
      <w:r>
        <w:t xml:space="preserve"> </w:t>
      </w:r>
      <w:r>
        <w:t xml:space="preserve">Tap the</w:t>
      </w:r>
      <w:r>
        <w:t xml:space="preserve"> </w:t>
      </w:r>
      <w:r>
        <w:rPr>
          <w:b/>
          <w:bCs/>
        </w:rPr>
        <w:t xml:space="preserve">barcode icon</w:t>
      </w:r>
      <w:r>
        <w:t xml:space="preserve"> </w:t>
      </w:r>
      <w:r>
        <w:t xml:space="preserve">next to the search bar. Point your phone camera at the barcode on the product. Maduuka reads it automatically and adds the product to the cart.</w:t>
      </w:r>
      <w:r>
        <w:t xml:space="preserve"> </w:t>
      </w:r>
      <w:r>
        <w:rPr>
          <w:i/>
          <w:iCs/>
        </w:rPr>
        <w:t xml:space="preserve">Tip: Make sure there is enough light for the camera to read the barcode clearly.</w:t>
      </w:r>
    </w:p>
    <w:p>
      <w:pPr>
        <w:pStyle w:val="BodyText"/>
      </w:pPr>
      <w:r>
        <w:rPr>
          <w:b/>
          <w:bCs/>
        </w:rPr>
        <w:t xml:space="preserve">By category:</w:t>
      </w:r>
      <w:r>
        <w:t xml:space="preserve"> </w:t>
      </w:r>
      <w:r>
        <w:t xml:space="preserve">Below the search bar, tap a category tab (e.g.,</w:t>
      </w:r>
      <w:r>
        <w:t xml:space="preserve"> </w:t>
      </w:r>
      <w:r>
        <w:rPr>
          <w:b/>
          <w:bCs/>
        </w:rPr>
        <w:t xml:space="preserve">Beverages</w:t>
      </w:r>
      <w:r>
        <w:t xml:space="preserve">,</w:t>
      </w:r>
      <w:r>
        <w:t xml:space="preserve"> </w:t>
      </w:r>
      <w:r>
        <w:rPr>
          <w:b/>
          <w:bCs/>
        </w:rPr>
        <w:t xml:space="preserve">Grains</w:t>
      </w:r>
      <w:r>
        <w:t xml:space="preserve">,</w:t>
      </w:r>
      <w:r>
        <w:t xml:space="preserve"> </w:t>
      </w:r>
      <w:r>
        <w:rPr>
          <w:b/>
          <w:bCs/>
        </w:rPr>
        <w:t xml:space="preserve">Household</w:t>
      </w:r>
      <w:r>
        <w:t xml:space="preserve">). Products in that category appear in the grid. Tap the product to add it.</w:t>
      </w:r>
    </w:p>
    <w:bookmarkEnd w:id="32"/>
    <w:bookmarkStart w:id="33" w:name="X3fd1c51c5acc45a28b1e3627ede42c871b76c20"/>
    <w:p>
      <w:pPr>
        <w:pStyle w:val="Heading3"/>
      </w:pPr>
      <w:r>
        <w:t xml:space="preserve">Adding Items to the Cart and Changing Quantities</w:t>
      </w:r>
    </w:p>
    <w:p>
      <w:pPr>
        <w:pStyle w:val="Compact"/>
        <w:numPr>
          <w:ilvl w:val="0"/>
          <w:numId w:val="1007"/>
        </w:numPr>
      </w:pPr>
      <w:r>
        <w:t xml:space="preserve">Tap a product from the search results or grid. It appears in the cart on the right (or bottom on some screens).</w:t>
      </w:r>
    </w:p>
    <w:p>
      <w:pPr>
        <w:pStyle w:val="Compact"/>
        <w:numPr>
          <w:ilvl w:val="0"/>
          <w:numId w:val="1007"/>
        </w:numPr>
      </w:pPr>
      <w:r>
        <w:t xml:space="preserve">To add the same product again, tap it again — the quantity increases by 1 each time.</w:t>
      </w:r>
    </w:p>
    <w:p>
      <w:pPr>
        <w:pStyle w:val="Compact"/>
        <w:numPr>
          <w:ilvl w:val="0"/>
          <w:numId w:val="1007"/>
        </w:numPr>
      </w:pPr>
      <w:r>
        <w:t xml:space="preserve">To set an exact quantity, tap the product in the cart, then tap the</w:t>
      </w:r>
      <w:r>
        <w:t xml:space="preserve"> </w:t>
      </w:r>
      <w:r>
        <w:rPr>
          <w:b/>
          <w:bCs/>
        </w:rPr>
        <w:t xml:space="preserve">quantity number</w:t>
      </w:r>
      <w:r>
        <w:t xml:space="preserve">. Type the quantity and tap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To remove a product from the cart, tap the product in the cart and tap</w:t>
      </w:r>
      <w:r>
        <w:t xml:space="preserve"> </w:t>
      </w:r>
      <w:r>
        <w:rPr>
          <w:b/>
          <w:bCs/>
        </w:rPr>
        <w:t xml:space="preserve">Remove</w:t>
      </w:r>
      <w:r>
        <w:t xml:space="preserve">.</w:t>
      </w:r>
    </w:p>
    <w:bookmarkEnd w:id="33"/>
    <w:bookmarkEnd w:id="34"/>
    <w:bookmarkStart w:id="37" w:name="applying-a-discount"/>
    <w:p>
      <w:pPr>
        <w:pStyle w:val="Heading2"/>
      </w:pPr>
      <w:r>
        <w:t xml:space="preserve">Applying a Discount</w:t>
      </w:r>
    </w:p>
    <w:bookmarkStart w:id="35" w:name="discount-on-one-item"/>
    <w:p>
      <w:pPr>
        <w:pStyle w:val="Heading3"/>
      </w:pPr>
      <w:r>
        <w:t xml:space="preserve">Discount on One Item</w:t>
      </w:r>
    </w:p>
    <w:p>
      <w:pPr>
        <w:pStyle w:val="Compact"/>
        <w:numPr>
          <w:ilvl w:val="0"/>
          <w:numId w:val="1008"/>
        </w:numPr>
      </w:pPr>
      <w:r>
        <w:t xml:space="preserve">In the cart, tap the item you want to discount.</w:t>
      </w:r>
    </w:p>
    <w:p>
      <w:pPr>
        <w:pStyle w:val="Compact"/>
        <w:numPr>
          <w:ilvl w:val="0"/>
          <w:numId w:val="100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Discount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Enter the discount — type a number followed by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for a percentage (e.g.,</w:t>
      </w:r>
      <w:r>
        <w:t xml:space="preserve"> </w:t>
      </w:r>
      <w:r>
        <w:rPr>
          <w:rStyle w:val="VerbatimChar"/>
        </w:rPr>
        <w:t xml:space="preserve">10%</w:t>
      </w:r>
      <w:r>
        <w:t xml:space="preserve">) or type a flat amount (e.g.,</w:t>
      </w:r>
      <w:r>
        <w:t xml:space="preserve"> </w:t>
      </w:r>
      <w:r>
        <w:rPr>
          <w:rStyle w:val="VerbatimChar"/>
        </w:rPr>
        <w:t xml:space="preserve">2,000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Apply</w:t>
      </w:r>
      <w:r>
        <w:t xml:space="preserve">. The discounted price shows on the item line.</w:t>
      </w:r>
    </w:p>
    <w:bookmarkEnd w:id="35"/>
    <w:bookmarkStart w:id="36" w:name="discount-on-the-whole-order"/>
    <w:p>
      <w:pPr>
        <w:pStyle w:val="Heading3"/>
      </w:pPr>
      <w:r>
        <w:t xml:space="preserve">Discount on the Whole Order</w:t>
      </w:r>
    </w:p>
    <w:p>
      <w:pPr>
        <w:pStyle w:val="Compact"/>
        <w:numPr>
          <w:ilvl w:val="0"/>
          <w:numId w:val="100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Order Discount</w:t>
      </w:r>
      <w:r>
        <w:t xml:space="preserve"> </w:t>
      </w:r>
      <w:r>
        <w:t xml:space="preserve">at the bottom of the cart (below the item list).</w:t>
      </w:r>
    </w:p>
    <w:p>
      <w:pPr>
        <w:pStyle w:val="Compact"/>
        <w:numPr>
          <w:ilvl w:val="0"/>
          <w:numId w:val="1009"/>
        </w:numPr>
      </w:pPr>
      <w:r>
        <w:t xml:space="preserve">Enter the discount amount or percentage.</w:t>
      </w:r>
    </w:p>
    <w:p>
      <w:pPr>
        <w:pStyle w:val="Compact"/>
        <w:numPr>
          <w:ilvl w:val="0"/>
          <w:numId w:val="100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Apply</w:t>
      </w:r>
      <w:r>
        <w:t xml:space="preserve">. The discount is spread across the whole order and the new total is shown.</w:t>
      </w:r>
    </w:p>
    <w:bookmarkEnd w:id="36"/>
    <w:bookmarkEnd w:id="37"/>
    <w:bookmarkStart w:id="38" w:name="holding-a-sale-and-resuming-it-later"/>
    <w:p>
      <w:pPr>
        <w:pStyle w:val="Heading2"/>
      </w:pPr>
      <w:r>
        <w:t xml:space="preserve">Holding a Sale and Resuming It Later</w:t>
      </w:r>
    </w:p>
    <w:p>
      <w:pPr>
        <w:pStyle w:val="FirstParagraph"/>
      </w:pPr>
      <w:r>
        <w:t xml:space="preserve">If a customer needs to go and get more items or money, you can hold the sale and serve another customer in the meantime.</w:t>
      </w:r>
    </w:p>
    <w:p>
      <w:pPr>
        <w:pStyle w:val="Compact"/>
        <w:numPr>
          <w:ilvl w:val="0"/>
          <w:numId w:val="101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Hold</w:t>
      </w:r>
      <w:r>
        <w:t xml:space="preserve"> </w:t>
      </w:r>
      <w:r>
        <w:t xml:space="preserve">(shown as a pause icon or labelled</w:t>
      </w:r>
      <w:r>
        <w:t xml:space="preserve"> </w:t>
      </w:r>
      <w:r>
        <w:rPr>
          <w:b/>
          <w:bCs/>
        </w:rPr>
        <w:t xml:space="preserve">Hold Sale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The cart is saved and the POS clears for a new sale.</w:t>
      </w:r>
    </w:p>
    <w:p>
      <w:pPr>
        <w:pStyle w:val="Compact"/>
        <w:numPr>
          <w:ilvl w:val="0"/>
          <w:numId w:val="1010"/>
        </w:numPr>
      </w:pPr>
      <w:r>
        <w:t xml:space="preserve">To resume, tap</w:t>
      </w:r>
      <w:r>
        <w:t xml:space="preserve"> </w:t>
      </w:r>
      <w:r>
        <w:rPr>
          <w:b/>
          <w:bCs/>
        </w:rPr>
        <w:t xml:space="preserve">Held Sales</w:t>
      </w:r>
      <w:r>
        <w:t xml:space="preserve"> </w:t>
      </w:r>
      <w:r>
        <w:t xml:space="preserve">at the top of the POS screen.</w:t>
      </w:r>
    </w:p>
    <w:p>
      <w:pPr>
        <w:pStyle w:val="Compact"/>
        <w:numPr>
          <w:ilvl w:val="0"/>
          <w:numId w:val="1010"/>
        </w:numPr>
      </w:pPr>
      <w:r>
        <w:t xml:space="preserve">Find the held sale in the list and tap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</w:p>
    <w:bookmarkEnd w:id="38"/>
    <w:bookmarkStart w:id="44" w:name="accepting-payment"/>
    <w:p>
      <w:pPr>
        <w:pStyle w:val="Heading2"/>
      </w:pPr>
      <w:r>
        <w:t xml:space="preserve">Accepting Payment</w:t>
      </w:r>
    </w:p>
    <w:bookmarkStart w:id="39" w:name="cash-payment"/>
    <w:p>
      <w:pPr>
        <w:pStyle w:val="Heading3"/>
      </w:pPr>
      <w:r>
        <w:t xml:space="preserve">Cash Payment</w:t>
      </w:r>
    </w:p>
    <w:p>
      <w:pPr>
        <w:pStyle w:val="Compact"/>
        <w:numPr>
          <w:ilvl w:val="0"/>
          <w:numId w:val="1011"/>
        </w:numPr>
      </w:pPr>
      <w:r>
        <w:t xml:space="preserve">After adding all items to the cart, tap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Accept Payment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Cash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Amount Tendered</w:t>
      </w:r>
      <w:r>
        <w:t xml:space="preserve"> </w:t>
      </w:r>
      <w:r>
        <w:t xml:space="preserve">field, enter the money the customer gives you — for example,</w:t>
      </w:r>
      <w:r>
        <w:t xml:space="preserve"> </w:t>
      </w:r>
      <w:r>
        <w:rPr>
          <w:rStyle w:val="VerbatimChar"/>
        </w:rPr>
        <w:t xml:space="preserve">50,000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Maduuka calculates the change automatically and shows it in large text:</w:t>
      </w:r>
      <w:r>
        <w:t xml:space="preserve"> </w:t>
      </w:r>
      <w:r>
        <w:rPr>
          <w:b/>
          <w:bCs/>
        </w:rPr>
        <w:t xml:space="preserve">"Change: UGX 12,500."</w:t>
      </w:r>
    </w:p>
    <w:p>
      <w:pPr>
        <w:pStyle w:val="Compact"/>
        <w:numPr>
          <w:ilvl w:val="0"/>
          <w:numId w:val="1011"/>
        </w:numPr>
      </w:pPr>
      <w:r>
        <w:t xml:space="preserve">Give the customer their change.</w:t>
      </w:r>
    </w:p>
    <w:p>
      <w:pPr>
        <w:pStyle w:val="Compact"/>
        <w:numPr>
          <w:ilvl w:val="0"/>
          <w:numId w:val="101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Sale</w:t>
      </w:r>
      <w:r>
        <w:t xml:space="preserve">.</w:t>
      </w:r>
    </w:p>
    <w:bookmarkEnd w:id="39"/>
    <w:bookmarkStart w:id="40" w:name="mtn-momo-payment"/>
    <w:p>
      <w:pPr>
        <w:pStyle w:val="Heading3"/>
      </w:pPr>
      <w:r>
        <w:t xml:space="preserve">MTN MoMo Payment</w:t>
      </w:r>
    </w:p>
    <w:p>
      <w:pPr>
        <w:pStyle w:val="Compact"/>
        <w:numPr>
          <w:ilvl w:val="0"/>
          <w:numId w:val="101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Accept Payment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MTN MoMo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Enter the customer's</w:t>
      </w:r>
      <w:r>
        <w:t xml:space="preserve"> </w:t>
      </w:r>
      <w:r>
        <w:rPr>
          <w:b/>
          <w:bCs/>
        </w:rPr>
        <w:t xml:space="preserve">MTN phone number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0771234567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Send Payment Request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customer receives a prompt on their phone. They enter their MoMo PIN to confirm.</w:t>
      </w:r>
    </w:p>
    <w:p>
      <w:pPr>
        <w:pStyle w:val="Compact"/>
        <w:numPr>
          <w:ilvl w:val="0"/>
          <w:numId w:val="1012"/>
        </w:numPr>
      </w:pPr>
      <w:r>
        <w:t xml:space="preserve">Maduuka waits for confirmation. When the payment is received, the screen shows</w:t>
      </w:r>
      <w:r>
        <w:t xml:space="preserve"> </w:t>
      </w:r>
      <w:r>
        <w:rPr>
          <w:b/>
          <w:bCs/>
        </w:rPr>
        <w:t xml:space="preserve">"Payment Successful."</w:t>
      </w:r>
    </w:p>
    <w:p>
      <w:pPr>
        <w:pStyle w:val="Compact"/>
        <w:numPr>
          <w:ilvl w:val="0"/>
          <w:numId w:val="101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Sale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Note: The customer must have enough MoMo balance and must confirm within 90 seconds. If they do not confirm in time, the request times out — see the FAQ for what to do.</w:t>
      </w:r>
    </w:p>
    <w:bookmarkEnd w:id="40"/>
    <w:bookmarkStart w:id="41" w:name="airtel-money-payment"/>
    <w:p>
      <w:pPr>
        <w:pStyle w:val="Heading3"/>
      </w:pPr>
      <w:r>
        <w:t xml:space="preserve">Airtel Money Payment</w:t>
      </w:r>
    </w:p>
    <w:p>
      <w:pPr>
        <w:pStyle w:val="FirstParagraph"/>
      </w:pPr>
      <w:r>
        <w:t xml:space="preserve">The steps are the same as MTN MoMo:</w:t>
      </w:r>
    </w:p>
    <w:p>
      <w:pPr>
        <w:pStyle w:val="Compact"/>
        <w:numPr>
          <w:ilvl w:val="0"/>
          <w:numId w:val="101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Accept Payment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Airtel Money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Enter the customer's</w:t>
      </w:r>
      <w:r>
        <w:t xml:space="preserve"> </w:t>
      </w:r>
      <w:r>
        <w:rPr>
          <w:b/>
          <w:bCs/>
        </w:rPr>
        <w:t xml:space="preserve">Airtel phone number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Send Payment Request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customer receives a prompt. They confirm with their Airtel Money PIN.</w:t>
      </w:r>
    </w:p>
    <w:p>
      <w:pPr>
        <w:pStyle w:val="Compact"/>
        <w:numPr>
          <w:ilvl w:val="0"/>
          <w:numId w:val="1013"/>
        </w:numPr>
      </w:pPr>
      <w:r>
        <w:t xml:space="preserve">When confirmed, the screen shows</w:t>
      </w:r>
      <w:r>
        <w:t xml:space="preserve"> </w:t>
      </w:r>
      <w:r>
        <w:rPr>
          <w:b/>
          <w:bCs/>
        </w:rPr>
        <w:t xml:space="preserve">"Payment Successful."</w:t>
      </w:r>
    </w:p>
    <w:p>
      <w:pPr>
        <w:pStyle w:val="Compact"/>
        <w:numPr>
          <w:ilvl w:val="0"/>
          <w:numId w:val="101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Sale</w:t>
      </w:r>
      <w:r>
        <w:t xml:space="preserve">.</w:t>
      </w:r>
    </w:p>
    <w:bookmarkEnd w:id="41"/>
    <w:bookmarkStart w:id="42" w:name="credit-sale"/>
    <w:p>
      <w:pPr>
        <w:pStyle w:val="Heading3"/>
      </w:pPr>
      <w:r>
        <w:t xml:space="preserve">Credit Sale</w:t>
      </w:r>
    </w:p>
    <w:p>
      <w:pPr>
        <w:pStyle w:val="FirstParagraph"/>
      </w:pPr>
      <w:r>
        <w:t xml:space="preserve">A credit sale means the customer takes goods now and pays later. The customer must have a credit account in Maduuka.</w:t>
      </w:r>
    </w:p>
    <w:p>
      <w:pPr>
        <w:pStyle w:val="Compact"/>
        <w:numPr>
          <w:ilvl w:val="0"/>
          <w:numId w:val="101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Accept Payment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Credit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Select the customer from the list or search by name or phone.</w:t>
      </w:r>
    </w:p>
    <w:p>
      <w:pPr>
        <w:pStyle w:val="Compact"/>
        <w:numPr>
          <w:ilvl w:val="0"/>
          <w:numId w:val="1014"/>
        </w:numPr>
      </w:pPr>
      <w:r>
        <w:t xml:space="preserve">The customer's available credit limit is shown. If the sale amount is within the limit, tap</w:t>
      </w:r>
      <w:r>
        <w:t xml:space="preserve"> </w:t>
      </w:r>
      <w:r>
        <w:rPr>
          <w:b/>
          <w:bCs/>
        </w:rPr>
        <w:t xml:space="preserve">Confirm Sale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 the credit limit is reached:</w:t>
      </w:r>
      <w:r>
        <w:t xml:space="preserve"> </w:t>
      </w:r>
      <w:r>
        <w:t xml:space="preserve">A message appears:</w:t>
      </w:r>
      <w:r>
        <w:t xml:space="preserve"> </w:t>
      </w:r>
      <w:r>
        <w:rPr>
          <w:b/>
          <w:bCs/>
        </w:rPr>
        <w:t xml:space="preserve">"Credit limit exceeded."</w:t>
      </w:r>
      <w:r>
        <w:t xml:space="preserve"> </w:t>
      </w:r>
      <w:r>
        <w:t xml:space="preserve">You have two options:</w:t>
      </w:r>
    </w:p>
    <w:p>
      <w:pPr>
        <w:pStyle w:val="Compact"/>
        <w:numPr>
          <w:ilvl w:val="0"/>
          <w:numId w:val="1015"/>
        </w:numPr>
      </w:pPr>
      <w:r>
        <w:t xml:space="preserve">Ask the customer to pay in cash or MoMo for the balance.</w:t>
      </w:r>
    </w:p>
    <w:p>
      <w:pPr>
        <w:pStyle w:val="Compact"/>
        <w:numPr>
          <w:ilvl w:val="0"/>
          <w:numId w:val="1015"/>
        </w:numPr>
      </w:pPr>
      <w:r>
        <w:t xml:space="preserve">Ask your manager to approve an override. The manager taps</w:t>
      </w:r>
      <w:r>
        <w:t xml:space="preserve"> </w:t>
      </w:r>
      <w:r>
        <w:rPr>
          <w:b/>
          <w:bCs/>
        </w:rPr>
        <w:t xml:space="preserve">Approve Override</w:t>
      </w:r>
      <w:r>
        <w:t xml:space="preserve"> </w:t>
      </w:r>
      <w:r>
        <w:t xml:space="preserve">and enters their PIN.</w:t>
      </w:r>
    </w:p>
    <w:bookmarkEnd w:id="42"/>
    <w:bookmarkStart w:id="43" w:name="split-payment-part-cash-part-momo"/>
    <w:p>
      <w:pPr>
        <w:pStyle w:val="Heading3"/>
      </w:pPr>
      <w:r>
        <w:t xml:space="preserve">Split Payment (Part Cash, Part MoMo)</w:t>
      </w:r>
    </w:p>
    <w:p>
      <w:pPr>
        <w:pStyle w:val="FirstParagraph"/>
      </w:pPr>
      <w:r>
        <w:t xml:space="preserve">A split payment lets one customer pay with two or more methods.</w:t>
      </w:r>
    </w:p>
    <w:p>
      <w:pPr>
        <w:pStyle w:val="Compact"/>
        <w:numPr>
          <w:ilvl w:val="0"/>
          <w:numId w:val="101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Accept Payment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Split Payment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Select the first payment method (e.g.,</w:t>
      </w:r>
      <w:r>
        <w:t xml:space="preserve"> </w:t>
      </w:r>
      <w:r>
        <w:rPr>
          <w:b/>
          <w:bCs/>
        </w:rPr>
        <w:t xml:space="preserve">Cash</w:t>
      </w:r>
      <w:r>
        <w:t xml:space="preserve">) and enter the amount the customer is paying in cash.</w:t>
      </w:r>
    </w:p>
    <w:p>
      <w:pPr>
        <w:pStyle w:val="Compact"/>
        <w:numPr>
          <w:ilvl w:val="0"/>
          <w:numId w:val="101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Add Another Payment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Select the second method (e.g.,</w:t>
      </w:r>
      <w:r>
        <w:t xml:space="preserve"> </w:t>
      </w:r>
      <w:r>
        <w:rPr>
          <w:b/>
          <w:bCs/>
        </w:rPr>
        <w:t xml:space="preserve">MTN MoMo</w:t>
      </w:r>
      <w:r>
        <w:t xml:space="preserve">) and enter the remaining amount.</w:t>
      </w:r>
    </w:p>
    <w:p>
      <w:pPr>
        <w:pStyle w:val="Compact"/>
        <w:numPr>
          <w:ilvl w:val="0"/>
          <w:numId w:val="1016"/>
        </w:numPr>
      </w:pPr>
      <w:r>
        <w:t xml:space="preserve">Maduuka confirms when the total collected equals the sale total.</w:t>
      </w:r>
    </w:p>
    <w:p>
      <w:pPr>
        <w:pStyle w:val="Compact"/>
        <w:numPr>
          <w:ilvl w:val="0"/>
          <w:numId w:val="101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Sale</w:t>
      </w:r>
      <w:r>
        <w:t xml:space="preserve">.</w:t>
      </w:r>
    </w:p>
    <w:bookmarkEnd w:id="43"/>
    <w:bookmarkEnd w:id="44"/>
    <w:bookmarkStart w:id="45" w:name="printing-and-sending-a-receipt"/>
    <w:p>
      <w:pPr>
        <w:pStyle w:val="Heading2"/>
      </w:pPr>
      <w:r>
        <w:t xml:space="preserve">Printing and Sending a Receipt</w:t>
      </w:r>
    </w:p>
    <w:p>
      <w:pPr>
        <w:pStyle w:val="FirstParagraph"/>
      </w:pPr>
      <w:r>
        <w:t xml:space="preserve">After confirming a sale, the receipt options appear: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Print on thermal printer</w:t>
      </w:r>
      <w:r>
        <w:t xml:space="preserve"> </w:t>
      </w:r>
      <w:r>
        <w:t xml:space="preserve">— tap</w:t>
      </w:r>
      <w:r>
        <w:t xml:space="preserve"> </w:t>
      </w:r>
      <w:r>
        <w:rPr>
          <w:b/>
          <w:bCs/>
        </w:rPr>
        <w:t xml:space="preserve">Print Receipt</w:t>
      </w:r>
      <w:r>
        <w:t xml:space="preserve">. The receipt prints on your Bluetooth or USB 80mm thermal printer.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Send via WhatsApp</w:t>
      </w:r>
      <w:r>
        <w:t xml:space="preserve"> </w:t>
      </w:r>
      <w:r>
        <w:t xml:space="preserve">— tap</w:t>
      </w:r>
      <w:r>
        <w:t xml:space="preserve"> </w:t>
      </w:r>
      <w:r>
        <w:rPr>
          <w:b/>
          <w:bCs/>
        </w:rPr>
        <w:t xml:space="preserve">Send WhatsApp</w:t>
      </w:r>
      <w:r>
        <w:t xml:space="preserve">. Enter the customer's WhatsApp number. The receipt is sent as a message.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Send via SMS</w:t>
      </w:r>
      <w:r>
        <w:t xml:space="preserve"> </w:t>
      </w:r>
      <w:r>
        <w:t xml:space="preserve">— tap</w:t>
      </w:r>
      <w:r>
        <w:t xml:space="preserve"> </w:t>
      </w:r>
      <w:r>
        <w:rPr>
          <w:b/>
          <w:bCs/>
        </w:rPr>
        <w:t xml:space="preserve">Send SMS</w:t>
      </w:r>
      <w:r>
        <w:t xml:space="preserve">. Enter the customer's phone number. A text receipt is sent.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receipt</w:t>
      </w:r>
      <w:r>
        <w:t xml:space="preserve"> </w:t>
      </w:r>
      <w:r>
        <w:t xml:space="preserve">— tap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Skip</w:t>
      </w:r>
      <w:r>
        <w:t xml:space="preserve">.</w:t>
      </w:r>
    </w:p>
    <w:bookmarkEnd w:id="45"/>
    <w:bookmarkStart w:id="46" w:name="closing-a-pos-session-end-of-shift"/>
    <w:p>
      <w:pPr>
        <w:pStyle w:val="Heading2"/>
      </w:pPr>
      <w:r>
        <w:t xml:space="preserve">Closing a POS Session (End of Shift)</w:t>
      </w:r>
    </w:p>
    <w:p>
      <w:pPr>
        <w:pStyle w:val="FirstParagraph"/>
      </w:pPr>
      <w:r>
        <w:t xml:space="preserve">At the end of your shift, you reconcile the till — you count the actual cash and compare it to what Maduuka recorded.</w:t>
      </w:r>
    </w:p>
    <w:p>
      <w:pPr>
        <w:pStyle w:val="Compact"/>
        <w:numPr>
          <w:ilvl w:val="0"/>
          <w:numId w:val="101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Close Session</w:t>
      </w:r>
      <w:r>
        <w:t xml:space="preserve"> </w:t>
      </w:r>
      <w:r>
        <w:t xml:space="preserve">(found in the POS menu or the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tab).</w:t>
      </w:r>
    </w:p>
    <w:p>
      <w:pPr>
        <w:pStyle w:val="Compact"/>
        <w:numPr>
          <w:ilvl w:val="0"/>
          <w:numId w:val="1018"/>
        </w:numPr>
      </w:pPr>
      <w:r>
        <w:t xml:space="preserve">Maduuka shows a summary: total sales, cash expected, MoMo collected, credit sales.</w:t>
      </w:r>
    </w:p>
    <w:p>
      <w:pPr>
        <w:pStyle w:val="Compact"/>
        <w:numPr>
          <w:ilvl w:val="0"/>
          <w:numId w:val="1018"/>
        </w:numPr>
      </w:pPr>
      <w:r>
        <w:t xml:space="preserve">Count the physical cash in the till.</w:t>
      </w:r>
    </w:p>
    <w:p>
      <w:pPr>
        <w:pStyle w:val="Compact"/>
        <w:numPr>
          <w:ilvl w:val="0"/>
          <w:numId w:val="1018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Actual Cash</w:t>
      </w:r>
      <w:r>
        <w:t xml:space="preserve"> </w:t>
      </w:r>
      <w:r>
        <w:t xml:space="preserve">amount in the field provided.</w:t>
      </w:r>
    </w:p>
    <w:p>
      <w:pPr>
        <w:pStyle w:val="Compact"/>
        <w:numPr>
          <w:ilvl w:val="0"/>
          <w:numId w:val="1018"/>
        </w:numPr>
      </w:pPr>
      <w:r>
        <w:t xml:space="preserve">Maduuka calculates the</w:t>
      </w:r>
      <w:r>
        <w:t xml:space="preserve"> </w:t>
      </w:r>
      <w:r>
        <w:rPr>
          <w:b/>
          <w:bCs/>
        </w:rPr>
        <w:t xml:space="preserve">difference</w:t>
      </w:r>
      <w:r>
        <w:t xml:space="preserve">. If the actual cash matches, the difference shows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 there is a difference, enter a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explaining the discrepancy (e.g., "Gave UGX 5,000 change from my own pocket for small change").</w:t>
      </w:r>
    </w:p>
    <w:p>
      <w:pPr>
        <w:pStyle w:val="Compact"/>
        <w:numPr>
          <w:ilvl w:val="0"/>
          <w:numId w:val="101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Close Session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 cash does not match:</w:t>
      </w:r>
      <w:r>
        <w:t xml:space="preserve"> </w:t>
      </w:r>
      <w:r>
        <w:t xml:space="preserve">Do not panic. Record the actual amount you counted. The system logs the difference. Your manager can review the session report to investigate. Never adjust the figure to make it match — this hides the discrepancy from the report.</w:t>
      </w:r>
    </w:p>
    <w:bookmarkEnd w:id="46"/>
    <w:bookmarkStart w:id="47" w:name="voiding-a-sale"/>
    <w:p>
      <w:pPr>
        <w:pStyle w:val="Heading2"/>
      </w:pPr>
      <w:r>
        <w:t xml:space="preserve">Voiding a Sale</w:t>
      </w:r>
    </w:p>
    <w:p>
      <w:pPr>
        <w:pStyle w:val="FirstParagraph"/>
      </w:pPr>
      <w:r>
        <w:t xml:space="preserve">A void cancels a sale that was already recorded. You can void a sale from the current session.</w:t>
      </w:r>
    </w:p>
    <w:p>
      <w:pPr>
        <w:pStyle w:val="Compact"/>
        <w:numPr>
          <w:ilvl w:val="0"/>
          <w:numId w:val="1019"/>
        </w:numPr>
      </w:pPr>
      <w:r>
        <w:t xml:space="preserve">In the POS screen, tap</w:t>
      </w:r>
      <w:r>
        <w:t xml:space="preserve"> </w:t>
      </w:r>
      <w:r>
        <w:rPr>
          <w:b/>
          <w:bCs/>
        </w:rPr>
        <w:t xml:space="preserve">Sales History</w:t>
      </w:r>
      <w:r>
        <w:t xml:space="preserve"> </w:t>
      </w:r>
      <w:r>
        <w:t xml:space="preserve">or 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Sales History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Find the sale you want to void.</w:t>
      </w:r>
    </w:p>
    <w:p>
      <w:pPr>
        <w:pStyle w:val="Compact"/>
        <w:numPr>
          <w:ilvl w:val="0"/>
          <w:numId w:val="1019"/>
        </w:numPr>
      </w:pPr>
      <w:r>
        <w:t xml:space="preserve">Tap the sale to open it.</w:t>
      </w:r>
    </w:p>
    <w:p>
      <w:pPr>
        <w:pStyle w:val="Compact"/>
        <w:numPr>
          <w:ilvl w:val="0"/>
          <w:numId w:val="101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Void Sale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from the list (e.g., "Customer changed mind," "Wrong items added," "Payment failed").</w:t>
      </w:r>
    </w:p>
    <w:p>
      <w:pPr>
        <w:pStyle w:val="Compact"/>
        <w:numPr>
          <w:ilvl w:val="0"/>
          <w:numId w:val="101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Void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Why a reason is required:</w:t>
      </w:r>
      <w:r>
        <w:t xml:space="preserve"> </w:t>
      </w:r>
      <w:r>
        <w:t xml:space="preserve">Every void is recorded in the audit trail with a timestamp, the cashier's name, and the reason. This protects honest cashiers and helps the owner investigate unusual patterns.</w:t>
      </w:r>
    </w:p>
    <w:p>
      <w:pPr>
        <w:pStyle w:val="BodyText"/>
      </w:pPr>
      <w:r>
        <w:rPr>
          <w:i/>
          <w:iCs/>
        </w:rPr>
        <w:t xml:space="preserve">Note: You can only void sales from the current open session. Voids from a previous session require a manager's approval.</w:t>
      </w:r>
    </w:p>
    <w:p>
      <w:r>
        <w:pict>
          <v:rect style="width:0;height:1.5pt" o:hralign="center" o:hrstd="t" o:hr="t"/>
        </w:pict>
      </w:r>
    </w:p>
    <w:bookmarkEnd w:id="47"/>
    <w:bookmarkStart w:id="48" w:name="title-inventory-and-stock-management"/>
    <w:p>
      <w:pPr>
        <w:pStyle w:val="Heading2"/>
      </w:pPr>
      <w:r>
        <w:t xml:space="preserve">title: "Inventory and Stock Management"</w:t>
      </w:r>
    </w:p>
    <w:bookmarkEnd w:id="48"/>
    <w:bookmarkEnd w:id="49"/>
    <w:bookmarkStart w:id="57" w:name="inventory-and-stock-management"/>
    <w:p>
      <w:pPr>
        <w:pStyle w:val="Heading1"/>
      </w:pPr>
      <w:r>
        <w:t xml:space="preserve">Inventory and Stock Management</w:t>
      </w:r>
    </w:p>
    <w:p>
      <w:pPr>
        <w:pStyle w:val="FirstParagraph"/>
      </w:pPr>
      <w:r>
        <w:t xml:space="preserve">This section covers how to manage your products and stock in Maduuka.</w:t>
      </w:r>
    </w:p>
    <w:bookmarkStart w:id="50" w:name="viewing-stock-levels"/>
    <w:p>
      <w:pPr>
        <w:pStyle w:val="Heading2"/>
      </w:pPr>
      <w:r>
        <w:t xml:space="preserve">Viewing Stock Levels</w:t>
      </w:r>
    </w:p>
    <w:p>
      <w:pPr>
        <w:pStyle w:val="Compact"/>
        <w:numPr>
          <w:ilvl w:val="0"/>
          <w:numId w:val="102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at the bottom of the screen (on Android) or click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in the left sidebar (on web).</w:t>
      </w:r>
    </w:p>
    <w:p>
      <w:pPr>
        <w:pStyle w:val="Compact"/>
        <w:numPr>
          <w:ilvl w:val="0"/>
          <w:numId w:val="102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Products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product list shows each item with its current stock quantity. Items with low stock are shown in orange. Items with zero stock are shown in red.</w:t>
      </w:r>
    </w:p>
    <w:p>
      <w:pPr>
        <w:pStyle w:val="Compact"/>
        <w:numPr>
          <w:ilvl w:val="0"/>
          <w:numId w:val="1020"/>
        </w:numPr>
      </w:pPr>
      <w:r>
        <w:t xml:space="preserve">Tap any product to see its full details: current quantity per branch, reorder level, cost price, and selling prices.</w:t>
      </w:r>
    </w:p>
    <w:p>
      <w:pPr>
        <w:pStyle w:val="FirstParagraph"/>
      </w:pPr>
      <w:r>
        <w:t xml:space="preserve">To search for a specific product, use the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bar at the top of the product list.</w:t>
      </w:r>
    </w:p>
    <w:bookmarkEnd w:id="50"/>
    <w:bookmarkStart w:id="51" w:name="adding-a-new-product"/>
    <w:p>
      <w:pPr>
        <w:pStyle w:val="Heading2"/>
      </w:pPr>
      <w:r>
        <w:t xml:space="preserve">Adding a New Product</w:t>
      </w:r>
    </w:p>
    <w:p>
      <w:pPr>
        <w:pStyle w:val="Compact"/>
        <w:numPr>
          <w:ilvl w:val="0"/>
          <w:numId w:val="102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Products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(top right corner).</w:t>
      </w:r>
    </w:p>
    <w:p>
      <w:pPr>
        <w:pStyle w:val="Compact"/>
        <w:numPr>
          <w:ilvl w:val="0"/>
          <w:numId w:val="1021"/>
        </w:numPr>
      </w:pPr>
      <w:r>
        <w:t xml:space="preserve">Fill in the product details: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Product Name</w:t>
      </w:r>
      <w:r>
        <w:t xml:space="preserve"> </w:t>
      </w:r>
      <w:r>
        <w:t xml:space="preserve">— the name as it will appear on receipts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select an existing category or type a new one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Barcode / SKU</w:t>
      </w:r>
      <w:r>
        <w:t xml:space="preserve"> </w:t>
      </w:r>
      <w:r>
        <w:t xml:space="preserve">— scan the product barcode or type the code manually (optional but recommended)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Unit of Measure</w:t>
      </w:r>
      <w:r>
        <w:t xml:space="preserve"> </w:t>
      </w:r>
      <w:r>
        <w:t xml:space="preserve">— for example,</w:t>
      </w:r>
      <w:r>
        <w:t xml:space="preserve"> </w:t>
      </w:r>
      <w:r>
        <w:rPr>
          <w:rStyle w:val="VerbatimChar"/>
        </w:rPr>
        <w:t xml:space="preserve">Piece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Kilogram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Litre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Carton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Cost Price</w:t>
      </w:r>
      <w:r>
        <w:t xml:space="preserve"> </w:t>
      </w:r>
      <w:r>
        <w:t xml:space="preserve">— what you paid for it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Selling Price</w:t>
      </w:r>
      <w:r>
        <w:t xml:space="preserve"> </w:t>
      </w:r>
      <w:r>
        <w:t xml:space="preserve">— what you charge customers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Reorder Level</w:t>
      </w:r>
      <w:r>
        <w:t xml:space="preserve"> </w:t>
      </w:r>
      <w:r>
        <w:t xml:space="preserve">— the quantity at which Maduuka alerts you to restock</w:t>
      </w:r>
    </w:p>
    <w:p>
      <w:pPr>
        <w:pStyle w:val="Compact"/>
        <w:numPr>
          <w:ilvl w:val="0"/>
          <w:numId w:val="1021"/>
        </w:numPr>
      </w:pPr>
      <w:r>
        <w:t xml:space="preserve">To add a photo, tap</w:t>
      </w:r>
      <w:r>
        <w:t xml:space="preserve"> </w:t>
      </w:r>
      <w:r>
        <w:rPr>
          <w:b/>
          <w:bCs/>
        </w:rPr>
        <w:t xml:space="preserve">Add Photo</w:t>
      </w:r>
      <w:r>
        <w:t xml:space="preserve"> </w:t>
      </w:r>
      <w:r>
        <w:t xml:space="preserve">and take a picture or choose from your gallery.</w:t>
      </w:r>
    </w:p>
    <w:p>
      <w:pPr>
        <w:pStyle w:val="Compact"/>
        <w:numPr>
          <w:ilvl w:val="0"/>
          <w:numId w:val="102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 Product</w:t>
      </w:r>
      <w:r>
        <w:t xml:space="preserve">.</w:t>
      </w:r>
    </w:p>
    <w:p>
      <w:pPr>
        <w:pStyle w:val="FirstParagraph"/>
      </w:pPr>
      <w:r>
        <w:t xml:space="preserve">The product is now available in the POS search.</w:t>
      </w:r>
    </w:p>
    <w:bookmarkEnd w:id="51"/>
    <w:bookmarkStart w:id="52" w:name="receiving-stock-from-a-supplier"/>
    <w:p>
      <w:pPr>
        <w:pStyle w:val="Heading2"/>
      </w:pPr>
      <w:r>
        <w:t xml:space="preserve">Receiving Stock from a Supplier</w:t>
      </w:r>
    </w:p>
    <w:p>
      <w:pPr>
        <w:pStyle w:val="FirstParagraph"/>
      </w:pPr>
      <w:r>
        <w:t xml:space="preserve">When goods arrive from a supplier, record them in Maduuka so your stock levels update.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Receive Stock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New Delivery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Supplier</w:t>
      </w:r>
      <w:r>
        <w:t xml:space="preserve"> </w:t>
      </w:r>
      <w:r>
        <w:t xml:space="preserve">from the list.</w:t>
      </w:r>
    </w:p>
    <w:p>
      <w:pPr>
        <w:pStyle w:val="Compact"/>
        <w:numPr>
          <w:ilvl w:val="0"/>
          <w:numId w:val="1023"/>
        </w:numPr>
      </w:pPr>
      <w:r>
        <w:t xml:space="preserve">If you issued a Purchase Order for these goods, tap</w:t>
      </w:r>
      <w:r>
        <w:t xml:space="preserve"> </w:t>
      </w:r>
      <w:r>
        <w:rPr>
          <w:b/>
          <w:bCs/>
        </w:rPr>
        <w:t xml:space="preserve">From Purchase Order</w:t>
      </w:r>
      <w:r>
        <w:t xml:space="preserve"> </w:t>
      </w:r>
      <w:r>
        <w:t xml:space="preserve">and select the order. Maduuka fills in the expected items.</w:t>
      </w:r>
    </w:p>
    <w:p>
      <w:pPr>
        <w:pStyle w:val="Compact"/>
        <w:numPr>
          <w:ilvl w:val="0"/>
          <w:numId w:val="1023"/>
        </w:numPr>
      </w:pPr>
      <w:r>
        <w:t xml:space="preserve">For each item received, check the quantity and adjust if the delivery is partial.</w:t>
      </w:r>
    </w:p>
    <w:p>
      <w:pPr>
        <w:pStyle w:val="Compact"/>
        <w:numPr>
          <w:ilvl w:val="0"/>
          <w:numId w:val="1023"/>
        </w:numPr>
      </w:pPr>
      <w:r>
        <w:t xml:space="preserve">If the items have a batch number or expiry date, tap the item and enter the</w:t>
      </w:r>
      <w:r>
        <w:t xml:space="preserve"> </w:t>
      </w:r>
      <w:r>
        <w:rPr>
          <w:b/>
          <w:bCs/>
        </w:rPr>
        <w:t xml:space="preserve">Batch Number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Expiry Date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Receipt</w:t>
      </w:r>
      <w:r>
        <w:t xml:space="preserve">.</w:t>
      </w:r>
    </w:p>
    <w:p>
      <w:pPr>
        <w:pStyle w:val="FirstParagraph"/>
      </w:pPr>
      <w:r>
        <w:t xml:space="preserve">Stock levels update immediately. A stock movement record is created automatically.</w:t>
      </w:r>
    </w:p>
    <w:bookmarkEnd w:id="52"/>
    <w:bookmarkStart w:id="53" w:name="doing-a-stock-count"/>
    <w:p>
      <w:pPr>
        <w:pStyle w:val="Heading2"/>
      </w:pPr>
      <w:r>
        <w:t xml:space="preserve">Doing a Stock Count</w:t>
      </w:r>
    </w:p>
    <w:p>
      <w:pPr>
        <w:pStyle w:val="FirstParagraph"/>
      </w:pPr>
      <w:r>
        <w:t xml:space="preserve">A stock count is when you physically count all your stock and compare it to what Maduuka shows. Do a stock count at least once a month.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Stock Count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Start New Count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Select which products or categories to count, or select</w:t>
      </w:r>
      <w:r>
        <w:t xml:space="preserve"> </w:t>
      </w:r>
      <w:r>
        <w:rPr>
          <w:b/>
          <w:bCs/>
        </w:rPr>
        <w:t xml:space="preserve">All Products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Begin Count</w:t>
      </w:r>
      <w:r>
        <w:t xml:space="preserve">. Maduuka freezes the expected quantities so your count is compared against a fixed snapshot.</w:t>
      </w:r>
    </w:p>
    <w:p>
      <w:pPr>
        <w:pStyle w:val="Compact"/>
        <w:numPr>
          <w:ilvl w:val="0"/>
          <w:numId w:val="1024"/>
        </w:numPr>
      </w:pPr>
      <w:r>
        <w:t xml:space="preserve">For each product, count the physical items on your shelves.</w:t>
      </w:r>
    </w:p>
    <w:p>
      <w:pPr>
        <w:pStyle w:val="Compact"/>
        <w:numPr>
          <w:ilvl w:val="0"/>
          <w:numId w:val="1024"/>
        </w:numPr>
      </w:pPr>
      <w:r>
        <w:t xml:space="preserve">Enter the physical count in the</w:t>
      </w:r>
      <w:r>
        <w:t xml:space="preserve"> </w:t>
      </w:r>
      <w:r>
        <w:rPr>
          <w:b/>
          <w:bCs/>
        </w:rPr>
        <w:t xml:space="preserve">Counted</w:t>
      </w:r>
      <w:r>
        <w:t xml:space="preserve"> </w:t>
      </w:r>
      <w:r>
        <w:t xml:space="preserve">column next to each product.</w:t>
      </w:r>
    </w:p>
    <w:p>
      <w:pPr>
        <w:pStyle w:val="Compact"/>
        <w:numPr>
          <w:ilvl w:val="0"/>
          <w:numId w:val="1024"/>
        </w:numPr>
      </w:pPr>
      <w:r>
        <w:t xml:space="preserve">Use the camera icon to scan a barcode and jump directly to that product in the list.</w:t>
      </w:r>
    </w:p>
    <w:p>
      <w:pPr>
        <w:pStyle w:val="Compact"/>
        <w:numPr>
          <w:ilvl w:val="0"/>
          <w:numId w:val="1024"/>
        </w:numPr>
      </w:pPr>
      <w:r>
        <w:t xml:space="preserve">When you have counted every item, tap</w:t>
      </w:r>
      <w:r>
        <w:t xml:space="preserve"> </w:t>
      </w:r>
      <w:r>
        <w:rPr>
          <w:b/>
          <w:bCs/>
        </w:rPr>
        <w:t xml:space="preserve">Submit for Review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Maduuka shows 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— the difference between what the system expected and what you counted.</w:t>
      </w:r>
    </w:p>
    <w:p>
      <w:pPr>
        <w:pStyle w:val="Compact"/>
        <w:numPr>
          <w:ilvl w:val="0"/>
          <w:numId w:val="1024"/>
        </w:numPr>
      </w:pPr>
      <w:r>
        <w:t xml:space="preserve">Review the variances. If a variance is large, recount that item before proceeding.</w:t>
      </w:r>
    </w:p>
    <w:p>
      <w:pPr>
        <w:pStyle w:val="Compact"/>
        <w:numPr>
          <w:ilvl w:val="0"/>
          <w:numId w:val="102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Approve Count</w:t>
      </w:r>
      <w:r>
        <w:t xml:space="preserve"> </w:t>
      </w:r>
      <w:r>
        <w:t xml:space="preserve">(managers and owners only) to update stock levels to your physical counts.</w:t>
      </w:r>
    </w:p>
    <w:p>
      <w:pPr>
        <w:pStyle w:val="FirstParagraph"/>
      </w:pPr>
      <w:r>
        <w:rPr>
          <w:i/>
          <w:iCs/>
        </w:rPr>
        <w:t xml:space="preserve">Tip: Do a stock count at the end of the day after the POS session is closed so no sales happen during the count.</w:t>
      </w:r>
    </w:p>
    <w:bookmarkEnd w:id="53"/>
    <w:bookmarkStart w:id="54" w:name="X22a57f76066de53b3ad73604db40a09b94c3842"/>
    <w:p>
      <w:pPr>
        <w:pStyle w:val="Heading2"/>
      </w:pPr>
      <w:r>
        <w:t xml:space="preserve">Checking Expiry Dates and Acting on Alerts</w:t>
      </w:r>
    </w:p>
    <w:p>
      <w:pPr>
        <w:pStyle w:val="FirstParagraph"/>
      </w:pPr>
      <w:r>
        <w:t xml:space="preserve">Maduuka tracks expiry dates for any product you set up with batch tracking.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Expiry Alerts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list shows all batches expiring within your configured alert window (30, 60, or 90 days — set in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Inventory Settings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Each item shows: product name, batch number, expiry date, and quantity remaining.</w:t>
      </w:r>
    </w:p>
    <w:p>
      <w:pPr>
        <w:pStyle w:val="FirstParagraph"/>
      </w:pPr>
      <w:r>
        <w:t xml:space="preserve">To act on an expiring item: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Sell first:</w:t>
      </w:r>
      <w:r>
        <w:t xml:space="preserve"> </w:t>
      </w:r>
      <w:r>
        <w:t xml:space="preserve">Move the expiring batch to the front of the shelf. Maduuka uses FEFO (First Expired, First Out) automatically — it sells the soonest-expiring batch first.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Return to supplier: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Supplier Returns</w:t>
      </w:r>
      <w:r>
        <w:t xml:space="preserve">, select the batch, and create a return.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Write off: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Stock Adjustment</w:t>
      </w:r>
      <w:r>
        <w:t xml:space="preserve">, select the batch, set quantity to 0, and select reason</w:t>
      </w:r>
      <w:r>
        <w:t xml:space="preserve"> </w:t>
      </w:r>
      <w:r>
        <w:rPr>
          <w:b/>
          <w:bCs/>
        </w:rPr>
        <w:t xml:space="preserve">"Expired"</w:t>
      </w:r>
      <w:r>
        <w:t xml:space="preserve">. Adjustments above the threshold set by the owner require manager approval.</w:t>
      </w:r>
    </w:p>
    <w:bookmarkEnd w:id="54"/>
    <w:bookmarkStart w:id="55" w:name="transferring-stock-to-another-branch"/>
    <w:p>
      <w:pPr>
        <w:pStyle w:val="Heading2"/>
      </w:pPr>
      <w:r>
        <w:t xml:space="preserve">Transferring Stock to Another Branch</w:t>
      </w:r>
    </w:p>
    <w:p>
      <w:pPr>
        <w:pStyle w:val="FirstParagraph"/>
      </w:pPr>
      <w:r>
        <w:t xml:space="preserve">If your business has more than 1 branch, you can move stock between them.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Stock Transfers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New Transfer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From Branch</w:t>
      </w:r>
      <w:r>
        <w:t xml:space="preserve"> </w:t>
      </w:r>
      <w:r>
        <w:t xml:space="preserve">(where the stock is leaving).</w:t>
      </w:r>
    </w:p>
    <w:p>
      <w:pPr>
        <w:pStyle w:val="Compact"/>
        <w:numPr>
          <w:ilvl w:val="0"/>
          <w:numId w:val="1027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To Branch</w:t>
      </w:r>
      <w:r>
        <w:t xml:space="preserve"> </w:t>
      </w:r>
      <w:r>
        <w:t xml:space="preserve">(where the stock is going).</w:t>
      </w:r>
    </w:p>
    <w:p>
      <w:pPr>
        <w:pStyle w:val="Compact"/>
        <w:numPr>
          <w:ilvl w:val="0"/>
          <w:numId w:val="1027"/>
        </w:numPr>
      </w:pPr>
      <w:r>
        <w:t xml:space="preserve">Add each product and the quantity to transfer. Tap</w:t>
      </w:r>
      <w:r>
        <w:t xml:space="preserve"> </w:t>
      </w:r>
      <w:r>
        <w:rPr>
          <w:b/>
          <w:bCs/>
        </w:rPr>
        <w:t xml:space="preserve">Add Item</w:t>
      </w:r>
      <w:r>
        <w:t xml:space="preserve"> </w:t>
      </w:r>
      <w:r>
        <w:t xml:space="preserve">for each product.</w:t>
      </w:r>
    </w:p>
    <w:p>
      <w:pPr>
        <w:pStyle w:val="Compact"/>
        <w:numPr>
          <w:ilvl w:val="0"/>
          <w:numId w:val="102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Send Transfer</w:t>
      </w:r>
      <w:r>
        <w:t xml:space="preserve">.</w:t>
      </w:r>
    </w:p>
    <w:p>
      <w:pPr>
        <w:pStyle w:val="FirstParagraph"/>
      </w:pPr>
      <w:r>
        <w:t xml:space="preserve">The stock status changes to</w:t>
      </w:r>
      <w:r>
        <w:t xml:space="preserve"> </w:t>
      </w:r>
      <w:r>
        <w:rPr>
          <w:b/>
          <w:bCs/>
        </w:rPr>
        <w:t xml:space="preserve">"In Transit"</w:t>
      </w:r>
      <w:r>
        <w:t xml:space="preserve"> </w:t>
      </w:r>
      <w:r>
        <w:t xml:space="preserve">— it is removed from the sending branch but not yet added to the receiving branch.</w:t>
      </w:r>
    </w:p>
    <w:p>
      <w:pPr>
        <w:pStyle w:val="BodyText"/>
      </w:pPr>
      <w:r>
        <w:t xml:space="preserve">At the receiving branch: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Stock Transfers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Find the incoming transfer and tap it.</w:t>
      </w:r>
    </w:p>
    <w:p>
      <w:pPr>
        <w:pStyle w:val="Compact"/>
        <w:numPr>
          <w:ilvl w:val="0"/>
          <w:numId w:val="1028"/>
        </w:numPr>
      </w:pPr>
      <w:r>
        <w:t xml:space="preserve">Confirm the quantities received.</w:t>
      </w:r>
    </w:p>
    <w:p>
      <w:pPr>
        <w:pStyle w:val="Compact"/>
        <w:numPr>
          <w:ilvl w:val="0"/>
          <w:numId w:val="102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Receipt</w:t>
      </w:r>
      <w:r>
        <w:t xml:space="preserve">.</w:t>
      </w:r>
    </w:p>
    <w:p>
      <w:pPr>
        <w:pStyle w:val="FirstParagraph"/>
      </w:pPr>
      <w:r>
        <w:t xml:space="preserve">The stock is added to the receiving branch.</w:t>
      </w:r>
    </w:p>
    <w:p>
      <w:r>
        <w:pict>
          <v:rect style="width:0;height:1.5pt" o:hralign="center" o:hrstd="t" o:hr="t"/>
        </w:pict>
      </w:r>
    </w:p>
    <w:bookmarkEnd w:id="55"/>
    <w:bookmarkStart w:id="56" w:name="title-customers-suppliers-and-finance"/>
    <w:p>
      <w:pPr>
        <w:pStyle w:val="Heading2"/>
      </w:pPr>
      <w:r>
        <w:t xml:space="preserve">title: "Customers, Suppliers, and Finance"</w:t>
      </w:r>
    </w:p>
    <w:bookmarkEnd w:id="56"/>
    <w:bookmarkEnd w:id="57"/>
    <w:bookmarkStart w:id="66" w:name="customers-suppliers-and-finance"/>
    <w:p>
      <w:pPr>
        <w:pStyle w:val="Heading1"/>
      </w:pPr>
      <w:r>
        <w:t xml:space="preserve">Customers, Suppliers, and Finance</w:t>
      </w:r>
    </w:p>
    <w:bookmarkStart w:id="58" w:name="Xbc4c658b284db2f281069112b438f4116d886cd"/>
    <w:p>
      <w:pPr>
        <w:pStyle w:val="Heading2"/>
      </w:pPr>
      <w:r>
        <w:t xml:space="preserve">Adding a Customer and Setting a Credit Limit</w:t>
      </w:r>
    </w:p>
    <w:p>
      <w:pPr>
        <w:pStyle w:val="Compact"/>
        <w:numPr>
          <w:ilvl w:val="0"/>
          <w:numId w:val="102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29"/>
        </w:numPr>
      </w:pPr>
      <w:r>
        <w:t xml:space="preserve">Fill in the customer details: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Phone Number</w:t>
      </w:r>
      <w:r>
        <w:t xml:space="preserve"> </w:t>
      </w:r>
      <w:r>
        <w:t xml:space="preserve">(required — used for WhatsApp receipts and SMS)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Customer Group</w:t>
      </w:r>
      <w:r>
        <w:t xml:space="preserve"> </w:t>
      </w:r>
      <w:r>
        <w:t xml:space="preserve">— select</w:t>
      </w:r>
      <w:r>
        <w:t xml:space="preserve"> </w:t>
      </w:r>
      <w:r>
        <w:rPr>
          <w:b/>
          <w:bCs/>
        </w:rPr>
        <w:t xml:space="preserve">Retail</w:t>
      </w:r>
      <w:r>
        <w:t xml:space="preserve">,</w:t>
      </w:r>
      <w:r>
        <w:t xml:space="preserve"> </w:t>
      </w:r>
      <w:r>
        <w:rPr>
          <w:b/>
          <w:bCs/>
        </w:rPr>
        <w:t xml:space="preserve">Wholesale</w:t>
      </w:r>
      <w:r>
        <w:t xml:space="preserve">,</w:t>
      </w:r>
      <w:r>
        <w:t xml:space="preserve"> </w:t>
      </w:r>
      <w:r>
        <w:rPr>
          <w:b/>
          <w:bCs/>
        </w:rPr>
        <w:t xml:space="preserve">VIP</w:t>
      </w:r>
      <w:r>
        <w:t xml:space="preserve">, or</w:t>
      </w:r>
      <w:r>
        <w:t xml:space="preserve"> </w:t>
      </w:r>
      <w:r>
        <w:rPr>
          <w:b/>
          <w:bCs/>
        </w:rPr>
        <w:t xml:space="preserve">Staff</w:t>
      </w:r>
      <w:r>
        <w:t xml:space="preserve">. The group determines which price tier this customer sees.</w:t>
      </w:r>
    </w:p>
    <w:p>
      <w:pPr>
        <w:pStyle w:val="Compact"/>
        <w:numPr>
          <w:ilvl w:val="0"/>
          <w:numId w:val="1029"/>
        </w:numPr>
      </w:pPr>
      <w:r>
        <w:t xml:space="preserve">To allow the customer to buy on credit, turn on</w:t>
      </w:r>
      <w:r>
        <w:t xml:space="preserve"> </w:t>
      </w:r>
      <w:r>
        <w:rPr>
          <w:b/>
          <w:bCs/>
        </w:rPr>
        <w:t xml:space="preserve">Credit Account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Credit Limit</w:t>
      </w:r>
      <w:r>
        <w:t xml:space="preserve"> </w:t>
      </w:r>
      <w:r>
        <w:t xml:space="preserve">— the maximum amount this customer can owe at one time (for example,</w:t>
      </w:r>
      <w:r>
        <w:t xml:space="preserve"> </w:t>
      </w:r>
      <w:r>
        <w:rPr>
          <w:rStyle w:val="VerbatimChar"/>
        </w:rPr>
        <w:t xml:space="preserve">200,000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 Customer</w:t>
      </w:r>
      <w:r>
        <w:t xml:space="preserve">.</w:t>
      </w:r>
    </w:p>
    <w:p>
      <w:pPr>
        <w:pStyle w:val="FirstParagraph"/>
      </w:pPr>
      <w:r>
        <w:t xml:space="preserve">The customer is now available in the POS when processing a credit sale.</w:t>
      </w:r>
    </w:p>
    <w:bookmarkEnd w:id="58"/>
    <w:bookmarkStart w:id="59" w:name="X38afd49639bc67c485a899c53d82e511207ca51"/>
    <w:p>
      <w:pPr>
        <w:pStyle w:val="Heading2"/>
      </w:pPr>
      <w:r>
        <w:t xml:space="preserve">Recording a Payment from a Credit Customer</w:t>
      </w:r>
    </w:p>
    <w:p>
      <w:pPr>
        <w:pStyle w:val="FirstParagraph"/>
      </w:pPr>
      <w:r>
        <w:t xml:space="preserve">When a credit customer comes to pay what they owe:</w:t>
      </w:r>
    </w:p>
    <w:p>
      <w:pPr>
        <w:pStyle w:val="Compact"/>
        <w:numPr>
          <w:ilvl w:val="0"/>
          <w:numId w:val="103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Search for and tap the customer's name.</w:t>
      </w:r>
    </w:p>
    <w:p>
      <w:pPr>
        <w:pStyle w:val="Compact"/>
        <w:numPr>
          <w:ilvl w:val="0"/>
          <w:numId w:val="103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Collect Payment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Amount Paid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Select the payment method:</w:t>
      </w:r>
      <w:r>
        <w:t xml:space="preserve"> </w:t>
      </w:r>
      <w:r>
        <w:rPr>
          <w:b/>
          <w:bCs/>
        </w:rPr>
        <w:t xml:space="preserve">Cash</w:t>
      </w:r>
      <w:r>
        <w:t xml:space="preserve">,</w:t>
      </w:r>
      <w:r>
        <w:t xml:space="preserve"> </w:t>
      </w:r>
      <w:r>
        <w:rPr>
          <w:b/>
          <w:bCs/>
        </w:rPr>
        <w:t xml:space="preserve">MTN MoMo</w:t>
      </w:r>
      <w:r>
        <w:t xml:space="preserve">, or</w:t>
      </w:r>
      <w:r>
        <w:t xml:space="preserve"> </w:t>
      </w:r>
      <w:r>
        <w:rPr>
          <w:b/>
          <w:bCs/>
        </w:rPr>
        <w:t xml:space="preserve">Airtel Money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Payment</w:t>
      </w:r>
      <w:r>
        <w:t xml:space="preserve">.</w:t>
      </w:r>
    </w:p>
    <w:p>
      <w:pPr>
        <w:pStyle w:val="FirstParagraph"/>
      </w:pPr>
      <w:r>
        <w:t xml:space="preserve">The customer's outstanding balance reduces immediately. A payment receipt can be printed or sent via WhatsApp.</w:t>
      </w:r>
    </w:p>
    <w:bookmarkEnd w:id="59"/>
    <w:bookmarkStart w:id="60" w:name="creating-a-purchase-order-to-a-supplier"/>
    <w:p>
      <w:pPr>
        <w:pStyle w:val="Heading2"/>
      </w:pPr>
      <w:r>
        <w:t xml:space="preserve">Creating a Purchase Order to a Supplier</w:t>
      </w:r>
    </w:p>
    <w:p>
      <w:pPr>
        <w:pStyle w:val="FirstParagraph"/>
      </w:pPr>
      <w:r>
        <w:t xml:space="preserve">A Purchase Order (PO) is a document you send to a supplier listing the items you want to buy.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Suppliers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Tap the supplier you want to order from.</w:t>
      </w:r>
    </w:p>
    <w:p>
      <w:pPr>
        <w:pStyle w:val="Compact"/>
        <w:numPr>
          <w:ilvl w:val="0"/>
          <w:numId w:val="103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New Purchase Order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Add Item</w:t>
      </w:r>
      <w:r>
        <w:t xml:space="preserve"> </w:t>
      </w:r>
      <w:r>
        <w:t xml:space="preserve">for each product you are ordering. Enter the product, quantity, and agreed unit price.</w:t>
      </w:r>
    </w:p>
    <w:p>
      <w:pPr>
        <w:pStyle w:val="Compact"/>
        <w:numPr>
          <w:ilvl w:val="0"/>
          <w:numId w:val="1032"/>
        </w:numPr>
      </w:pPr>
      <w:r>
        <w:t xml:space="preserve">Review the order total.</w:t>
      </w:r>
    </w:p>
    <w:p>
      <w:pPr>
        <w:pStyle w:val="Compact"/>
        <w:numPr>
          <w:ilvl w:val="0"/>
          <w:numId w:val="103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 PO</w:t>
      </w:r>
      <w:r>
        <w:t xml:space="preserve"> </w:t>
      </w:r>
      <w:r>
        <w:t xml:space="preserve">to save as a draft, or tap</w:t>
      </w:r>
      <w:r>
        <w:t xml:space="preserve"> </w:t>
      </w:r>
      <w:r>
        <w:rPr>
          <w:b/>
          <w:bCs/>
        </w:rPr>
        <w:t xml:space="preserve">Send PO</w:t>
      </w:r>
      <w:r>
        <w:t xml:space="preserve"> </w:t>
      </w:r>
      <w:r>
        <w:t xml:space="preserve">to generate a PDF and share it with the supplier via WhatsApp or email.</w:t>
      </w:r>
    </w:p>
    <w:bookmarkEnd w:id="60"/>
    <w:bookmarkStart w:id="61" w:name="receiving-goods-against-a-purchase-order"/>
    <w:p>
      <w:pPr>
        <w:pStyle w:val="Heading2"/>
      </w:pPr>
      <w:r>
        <w:t xml:space="preserve">Receiving Goods Against a Purchase Order</w:t>
      </w:r>
    </w:p>
    <w:p>
      <w:pPr>
        <w:pStyle w:val="FirstParagraph"/>
      </w:pPr>
      <w:r>
        <w:t xml:space="preserve">When the supplier delivers the goods you ordered:</w:t>
      </w:r>
    </w:p>
    <w:p>
      <w:pPr>
        <w:pStyle w:val="Compact"/>
        <w:numPr>
          <w:ilvl w:val="0"/>
          <w:numId w:val="103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Receive Stock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From Purchase Order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Select the PO from the list.</w:t>
      </w:r>
    </w:p>
    <w:p>
      <w:pPr>
        <w:pStyle w:val="Compact"/>
        <w:numPr>
          <w:ilvl w:val="0"/>
          <w:numId w:val="1033"/>
        </w:numPr>
      </w:pPr>
      <w:r>
        <w:t xml:space="preserve">Maduuka shows the expected items and quantities.</w:t>
      </w:r>
    </w:p>
    <w:p>
      <w:pPr>
        <w:pStyle w:val="Compact"/>
        <w:numPr>
          <w:ilvl w:val="0"/>
          <w:numId w:val="1033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actual quantity received</w:t>
      </w:r>
      <w:r>
        <w:t xml:space="preserve"> </w:t>
      </w:r>
      <w:r>
        <w:t xml:space="preserve">for each item. If some items are short-delivered, enter the lower quantity — the PO stays open for the remaining items.</w:t>
      </w:r>
    </w:p>
    <w:p>
      <w:pPr>
        <w:pStyle w:val="Compact"/>
        <w:numPr>
          <w:ilvl w:val="0"/>
          <w:numId w:val="1033"/>
        </w:numPr>
      </w:pPr>
      <w:r>
        <w:t xml:space="preserve">Enter batch numbers and expiry dates if applicable.</w:t>
      </w:r>
    </w:p>
    <w:p>
      <w:pPr>
        <w:pStyle w:val="Compact"/>
        <w:numPr>
          <w:ilvl w:val="0"/>
          <w:numId w:val="103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 Receipt</w:t>
      </w:r>
      <w:r>
        <w:t xml:space="preserve">.</w:t>
      </w:r>
    </w:p>
    <w:p>
      <w:pPr>
        <w:pStyle w:val="FirstParagraph"/>
      </w:pPr>
      <w:r>
        <w:t xml:space="preserve">Stock levels update and a supplier invoice record is created for the amount owed.</w:t>
      </w:r>
    </w:p>
    <w:bookmarkEnd w:id="61"/>
    <w:bookmarkStart w:id="62" w:name="Xb0798ab7b378da6d014dc40e4bbdf0bd53f935a"/>
    <w:p>
      <w:pPr>
        <w:pStyle w:val="Heading2"/>
      </w:pPr>
      <w:r>
        <w:t xml:space="preserve">Recording an Expense with a Receipt Photo</w:t>
      </w:r>
    </w:p>
    <w:p>
      <w:pPr>
        <w:pStyle w:val="Compact"/>
        <w:numPr>
          <w:ilvl w:val="0"/>
          <w:numId w:val="103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Expenses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New Expense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Fill in the details: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— tap to select the date of the expense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for example,</w:t>
      </w:r>
      <w:r>
        <w:t xml:space="preserve"> </w:t>
      </w:r>
      <w:r>
        <w:rPr>
          <w:rStyle w:val="VerbatimChar"/>
        </w:rPr>
        <w:t xml:space="preserve">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 Lunch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Amount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Payment Method</w:t>
      </w:r>
      <w:r>
        <w:t xml:space="preserve"> </w:t>
      </w:r>
      <w:r>
        <w:t xml:space="preserve">— select how the expense was paid (cash, MoMo, etc.)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a short note about what this expense was for</w:t>
      </w:r>
    </w:p>
    <w:p>
      <w:pPr>
        <w:pStyle w:val="Compact"/>
        <w:numPr>
          <w:ilvl w:val="0"/>
          <w:numId w:val="1034"/>
        </w:numPr>
      </w:pPr>
      <w:r>
        <w:t xml:space="preserve">To attach a receipt photo, tap</w:t>
      </w:r>
      <w:r>
        <w:t xml:space="preserve"> </w:t>
      </w:r>
      <w:r>
        <w:rPr>
          <w:b/>
          <w:bCs/>
        </w:rPr>
        <w:t xml:space="preserve">Add Receipt Photo</w:t>
      </w:r>
      <w:r>
        <w:t xml:space="preserve">. Take a photo of the paper receipt. Maduuka can read the amount and vendor automatically using the phone camera.</w:t>
      </w:r>
    </w:p>
    <w:p>
      <w:pPr>
        <w:pStyle w:val="Compact"/>
        <w:numPr>
          <w:ilvl w:val="0"/>
          <w:numId w:val="103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 Expense</w:t>
      </w:r>
      <w:r>
        <w:t xml:space="preserve">.</w:t>
      </w:r>
    </w:p>
    <w:p>
      <w:pPr>
        <w:pStyle w:val="FirstParagraph"/>
      </w:pPr>
      <w:r>
        <w:t xml:space="preserve">Expenses above the threshold set by the business owner require manager approval before they are posted to the accounts.</w:t>
      </w:r>
    </w:p>
    <w:bookmarkEnd w:id="62"/>
    <w:bookmarkStart w:id="63" w:name="viewing-account-balances"/>
    <w:p>
      <w:pPr>
        <w:pStyle w:val="Heading2"/>
      </w:pPr>
      <w:r>
        <w:t xml:space="preserve">Viewing Account Balances</w:t>
      </w:r>
    </w:p>
    <w:p>
      <w:pPr>
        <w:pStyle w:val="Compact"/>
        <w:numPr>
          <w:ilvl w:val="0"/>
          <w:numId w:val="103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Accounts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The accounts screen shows all your payment accounts: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Cash Till</w:t>
      </w:r>
      <w:r>
        <w:t xml:space="preserve"> </w:t>
      </w:r>
      <w:r>
        <w:t xml:space="preserve">— current cash balance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MTN MoMo Business</w:t>
      </w:r>
      <w:r>
        <w:t xml:space="preserve"> </w:t>
      </w:r>
      <w:r>
        <w:t xml:space="preserve">— MoMo account balance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Airtel Money Business</w:t>
      </w:r>
      <w:r>
        <w:t xml:space="preserve"> </w:t>
      </w:r>
      <w:r>
        <w:t xml:space="preserve">— Airtel account balance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Bank Account(s)</w:t>
      </w:r>
      <w:r>
        <w:t xml:space="preserve"> </w:t>
      </w:r>
      <w:r>
        <w:t xml:space="preserve">— if configured</w:t>
      </w:r>
    </w:p>
    <w:p>
      <w:pPr>
        <w:pStyle w:val="Compact"/>
        <w:numPr>
          <w:ilvl w:val="0"/>
          <w:numId w:val="1036"/>
        </w:numPr>
      </w:pPr>
      <w:r>
        <w:t xml:space="preserve">Tap any account to see the full transaction history for that account — every inflow and outflow, with dates and descriptions.</w:t>
      </w:r>
    </w:p>
    <w:bookmarkEnd w:id="63"/>
    <w:bookmarkStart w:id="64" w:name="how-to-read-the-debtors-ageing-report"/>
    <w:p>
      <w:pPr>
        <w:pStyle w:val="Heading2"/>
      </w:pPr>
      <w:r>
        <w:t xml:space="preserve">How to Read the Debtors Ageing Report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debtors ageing report</w:t>
      </w:r>
      <w:r>
        <w:t xml:space="preserve"> </w:t>
      </w:r>
      <w:r>
        <w:t xml:space="preserve">shows you which customers owe you money and for how long they have owed it.</w:t>
      </w:r>
    </w:p>
    <w:p>
      <w:pPr>
        <w:pStyle w:val="Compact"/>
        <w:numPr>
          <w:ilvl w:val="0"/>
          <w:numId w:val="103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Debtors Ageing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Select the date range and tap</w:t>
      </w:r>
      <w:r>
        <w:t xml:space="preserve"> </w:t>
      </w:r>
      <w:r>
        <w:rPr>
          <w:b/>
          <w:bCs/>
        </w:rPr>
        <w:t xml:space="preserve">Run Report</w:t>
      </w:r>
      <w:r>
        <w:t xml:space="preserve">.</w:t>
      </w:r>
    </w:p>
    <w:p>
      <w:pPr>
        <w:pStyle w:val="FirstParagraph"/>
      </w:pPr>
      <w:r>
        <w:t xml:space="preserve">The report is organised in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The customer's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Amount owed for less than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31–60 days</w:t>
            </w:r>
          </w:p>
        </w:tc>
        <w:tc>
          <w:tcPr/>
          <w:p>
            <w:pPr>
              <w:pStyle w:val="Compact"/>
            </w:pPr>
            <w:r>
              <w:t xml:space="preserve">Amount owed for 31 to 60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61–90 days</w:t>
            </w:r>
          </w:p>
        </w:tc>
        <w:tc>
          <w:tcPr/>
          <w:p>
            <w:pPr>
              <w:pStyle w:val="Compact"/>
            </w:pPr>
            <w:r>
              <w:t xml:space="preserve">Amount owed for 61 to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90 days</w:t>
            </w:r>
          </w:p>
        </w:tc>
        <w:tc>
          <w:tcPr/>
          <w:p>
            <w:pPr>
              <w:pStyle w:val="Compact"/>
            </w:pPr>
            <w:r>
              <w:t xml:space="preserve">Amount owed for more than 90 days (overdue)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Total amount this customer owes you</w:t>
            </w:r>
          </w:p>
        </w:tc>
      </w:tr>
    </w:tbl>
    <w:p>
      <w:pPr>
        <w:pStyle w:val="BodyText"/>
      </w:pPr>
      <w:r>
        <w:t xml:space="preserve">Customers in the</w:t>
      </w:r>
      <w:r>
        <w:t xml:space="preserve"> </w:t>
      </w:r>
      <w:r>
        <w:rPr>
          <w:b/>
          <w:bCs/>
        </w:rPr>
        <w:t xml:space="preserve">Over 90 days</w:t>
      </w:r>
      <w:r>
        <w:t xml:space="preserve"> </w:t>
      </w:r>
      <w:r>
        <w:t xml:space="preserve">column need to be contacted urgently — this money has been outstanding for 3 months.</w:t>
      </w:r>
    </w:p>
    <w:p>
      <w:pPr>
        <w:pStyle w:val="BodyText"/>
      </w:pPr>
      <w:r>
        <w:t xml:space="preserve">To print or export the report, tap</w:t>
      </w:r>
      <w:r>
        <w:t xml:space="preserve"> </w:t>
      </w:r>
      <w:r>
        <w:rPr>
          <w:b/>
          <w:bCs/>
        </w:rPr>
        <w:t xml:space="preserve">Export PDF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CSV</w:t>
      </w:r>
      <w:r>
        <w:t xml:space="preserve"> </w:t>
      </w:r>
      <w:r>
        <w:t xml:space="preserve">at the top of the report.</w:t>
      </w:r>
    </w:p>
    <w:p>
      <w:r>
        <w:pict>
          <v:rect style="width:0;height:1.5pt" o:hralign="center" o:hrstd="t" o:hr="t"/>
        </w:pict>
      </w:r>
    </w:p>
    <w:bookmarkEnd w:id="64"/>
    <w:bookmarkStart w:id="65" w:name="title-hr-reports-and-settings"/>
    <w:p>
      <w:pPr>
        <w:pStyle w:val="Heading2"/>
      </w:pPr>
      <w:r>
        <w:t xml:space="preserve">title: "HR, Reports, and Settings"</w:t>
      </w:r>
    </w:p>
    <w:bookmarkEnd w:id="65"/>
    <w:bookmarkEnd w:id="66"/>
    <w:bookmarkStart w:id="75" w:name="hr-reports-and-settings"/>
    <w:p>
      <w:pPr>
        <w:pStyle w:val="Heading1"/>
      </w:pPr>
      <w:r>
        <w:t xml:space="preserve">HR, Reports, and Settings</w:t>
      </w:r>
    </w:p>
    <w:bookmarkStart w:id="67" w:name="adding-a-staff-member"/>
    <w:p>
      <w:pPr>
        <w:pStyle w:val="Heading2"/>
      </w:pPr>
      <w:r>
        <w:t xml:space="preserve">Adding a Staff Member</w:t>
      </w:r>
    </w:p>
    <w:p>
      <w:pPr>
        <w:pStyle w:val="Compact"/>
        <w:numPr>
          <w:ilvl w:val="0"/>
          <w:numId w:val="103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Staff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39"/>
        </w:numPr>
      </w:pPr>
      <w:r>
        <w:t xml:space="preserve">Fill in the staff profile: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Full Name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Phone Number</w:t>
      </w:r>
      <w:r>
        <w:t xml:space="preserve"> </w:t>
      </w:r>
      <w:r>
        <w:t xml:space="preserve">— used to send payslips via WhatsApp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National ID Number (NIN)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Department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Job Title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— the branch where this staff member works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Employment Type</w:t>
      </w:r>
      <w:r>
        <w:t xml:space="preserve"> </w:t>
      </w:r>
      <w:r>
        <w:t xml:space="preserve">— Full-Time, Part-Time, or Contract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Hire Date</w:t>
      </w:r>
    </w:p>
    <w:p>
      <w:pPr>
        <w:pStyle w:val="Compact"/>
        <w:numPr>
          <w:ilvl w:val="0"/>
          <w:numId w:val="1039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Salary Structure</w:t>
      </w:r>
      <w:r>
        <w:t xml:space="preserve">, enter: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Basic Salary</w:t>
      </w:r>
      <w:r>
        <w:t xml:space="preserve"> </w:t>
      </w:r>
      <w:r>
        <w:t xml:space="preserve">— the monthly base pay</w:t>
      </w:r>
    </w:p>
    <w:p>
      <w:pPr>
        <w:pStyle w:val="Compact"/>
        <w:numPr>
          <w:ilvl w:val="1"/>
          <w:numId w:val="1041"/>
        </w:numPr>
      </w:pPr>
      <w:r>
        <w:t xml:space="preserve">Any allowances (e.g., transport, housing) — tap</w:t>
      </w:r>
      <w:r>
        <w:t xml:space="preserve"> </w:t>
      </w:r>
      <w:r>
        <w:rPr>
          <w:b/>
          <w:bCs/>
        </w:rPr>
        <w:t xml:space="preserve">Add Allowance</w:t>
      </w:r>
      <w:r>
        <w:t xml:space="preserve"> </w:t>
      </w:r>
      <w:r>
        <w:t xml:space="preserve">for each</w:t>
      </w:r>
    </w:p>
    <w:p>
      <w:pPr>
        <w:pStyle w:val="Compact"/>
        <w:numPr>
          <w:ilvl w:val="1"/>
          <w:numId w:val="1041"/>
        </w:numPr>
      </w:pPr>
      <w:r>
        <w:t xml:space="preserve">Any deductions beyond tax (e.g., staff loans) — tap</w:t>
      </w:r>
      <w:r>
        <w:t xml:space="preserve"> </w:t>
      </w:r>
      <w:r>
        <w:rPr>
          <w:b/>
          <w:bCs/>
        </w:rPr>
        <w:t xml:space="preserve">Add Deduction</w:t>
      </w:r>
    </w:p>
    <w:p>
      <w:pPr>
        <w:pStyle w:val="Compact"/>
        <w:numPr>
          <w:ilvl w:val="0"/>
          <w:numId w:val="103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 Staff Member</w:t>
      </w:r>
      <w:r>
        <w:t xml:space="preserve">.</w:t>
      </w:r>
    </w:p>
    <w:p>
      <w:pPr>
        <w:pStyle w:val="FirstParagraph"/>
      </w:pPr>
      <w:r>
        <w:t xml:space="preserve">Maduuka automatically calculates PAYE (income tax), NSSF (employee 5%, employer 10%), and LST (Local Service Tax) based on the salary entered. You do not calculate these manually.</w:t>
      </w:r>
    </w:p>
    <w:bookmarkEnd w:id="67"/>
    <w:bookmarkStart w:id="68" w:name="approving-a-leave-request"/>
    <w:p>
      <w:pPr>
        <w:pStyle w:val="Heading2"/>
      </w:pPr>
      <w:r>
        <w:t xml:space="preserve">Approving a Leave Request</w:t>
      </w:r>
    </w:p>
    <w:p>
      <w:pPr>
        <w:pStyle w:val="FirstParagraph"/>
      </w:pPr>
      <w:r>
        <w:t xml:space="preserve">Staff can apply for leave through the Maduuka app on their phone. As a manager, you receive an alert.</w:t>
      </w:r>
    </w:p>
    <w:p>
      <w:pPr>
        <w:pStyle w:val="Compact"/>
        <w:numPr>
          <w:ilvl w:val="0"/>
          <w:numId w:val="1042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dashboard, tap the</w:t>
      </w:r>
      <w:r>
        <w:t xml:space="preserve"> </w:t>
      </w:r>
      <w:r>
        <w:rPr>
          <w:b/>
          <w:bCs/>
        </w:rPr>
        <w:t xml:space="preserve">Pending Approvals</w:t>
      </w:r>
      <w:r>
        <w:t xml:space="preserve"> </w:t>
      </w:r>
      <w:r>
        <w:t xml:space="preserve">card. Or 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Leave Requests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Tap the leave request to open it. You will see: staff name, leave type, dates requested, and remaining leave days.</w:t>
      </w:r>
    </w:p>
    <w:p>
      <w:pPr>
        <w:pStyle w:val="Compact"/>
        <w:numPr>
          <w:ilvl w:val="0"/>
          <w:numId w:val="1042"/>
        </w:numPr>
      </w:pPr>
      <w:r>
        <w:t xml:space="preserve">Review the request.</w:t>
      </w:r>
    </w:p>
    <w:p>
      <w:pPr>
        <w:pStyle w:val="Compact"/>
        <w:numPr>
          <w:ilvl w:val="0"/>
          <w:numId w:val="104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If rejecting, enter a short reason.</w:t>
      </w:r>
    </w:p>
    <w:p>
      <w:pPr>
        <w:pStyle w:val="FirstParagraph"/>
      </w:pPr>
      <w:r>
        <w:t xml:space="preserve">The staff member receives a notification of your decision on their phone.</w:t>
      </w:r>
    </w:p>
    <w:bookmarkEnd w:id="68"/>
    <w:bookmarkStart w:id="69" w:name="running-the-monthly-payroll"/>
    <w:p>
      <w:pPr>
        <w:pStyle w:val="Heading2"/>
      </w:pPr>
      <w:r>
        <w:t xml:space="preserve">Running the Monthly Payroll</w:t>
      </w:r>
    </w:p>
    <w:p>
      <w:pPr>
        <w:pStyle w:val="FirstParagraph"/>
      </w:pPr>
      <w:r>
        <w:t xml:space="preserve">Run payroll once at the end of each month, or on the date agreed in your staff contracts.</w:t>
      </w:r>
    </w:p>
    <w:p>
      <w:pPr>
        <w:pStyle w:val="Compact"/>
        <w:numPr>
          <w:ilvl w:val="0"/>
          <w:numId w:val="104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Payroll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New Payroll Run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Month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Maduuka calculates pay for all active staff automatically, including PAYE, NSSF, and any loan deductions.</w:t>
      </w:r>
    </w:p>
    <w:p>
      <w:pPr>
        <w:pStyle w:val="Compact"/>
        <w:numPr>
          <w:ilvl w:val="0"/>
          <w:numId w:val="1043"/>
        </w:numPr>
      </w:pPr>
      <w:r>
        <w:t xml:space="preserve">Review each staff member's pay summary. If you need to add a one-off bonus or extra deduction for this month only, tap the staff member's name and tap</w:t>
      </w:r>
      <w:r>
        <w:t xml:space="preserve"> </w:t>
      </w:r>
      <w:r>
        <w:rPr>
          <w:b/>
          <w:bCs/>
        </w:rPr>
        <w:t xml:space="preserve">Add Adjustment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When you are satisfied, tap</w:t>
      </w:r>
      <w:r>
        <w:t xml:space="preserve"> </w:t>
      </w:r>
      <w:r>
        <w:rPr>
          <w:b/>
          <w:bCs/>
        </w:rPr>
        <w:t xml:space="preserve">Submit for Approval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business owner or authorised approver reviews and taps</w:t>
      </w:r>
      <w:r>
        <w:t xml:space="preserve"> </w:t>
      </w:r>
      <w:r>
        <w:rPr>
          <w:b/>
          <w:bCs/>
        </w:rPr>
        <w:t xml:space="preserve">Approve Payroll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After approval, tap</w:t>
      </w:r>
      <w:r>
        <w:t xml:space="preserve"> </w:t>
      </w:r>
      <w:r>
        <w:rPr>
          <w:b/>
          <w:bCs/>
        </w:rPr>
        <w:t xml:space="preserve">Generate Payslips</w:t>
      </w:r>
      <w:r>
        <w:t xml:space="preserve"> </w:t>
      </w:r>
      <w:r>
        <w:t xml:space="preserve">to create PDF payslips for all staff.</w:t>
      </w:r>
    </w:p>
    <w:p>
      <w:pPr>
        <w:pStyle w:val="FirstParagraph"/>
      </w:pPr>
      <w:r>
        <w:rPr>
          <w:i/>
          <w:iCs/>
        </w:rPr>
        <w:t xml:space="preserve">Note: Once a payroll run is approved, you cannot edit it. If you made a mistake, see the FAQ section on correcting an approved payroll.</w:t>
      </w:r>
    </w:p>
    <w:bookmarkEnd w:id="69"/>
    <w:bookmarkStart w:id="70" w:name="sending-payslips-via-whatsapp"/>
    <w:p>
      <w:pPr>
        <w:pStyle w:val="Heading2"/>
      </w:pPr>
      <w:r>
        <w:t xml:space="preserve">Sending Payslips via WhatsApp</w:t>
      </w:r>
    </w:p>
    <w:p>
      <w:pPr>
        <w:pStyle w:val="FirstParagraph"/>
      </w:pPr>
      <w:r>
        <w:t xml:space="preserve">After approving a payroll run:</w:t>
      </w:r>
    </w:p>
    <w:p>
      <w:pPr>
        <w:pStyle w:val="Compact"/>
        <w:numPr>
          <w:ilvl w:val="0"/>
          <w:numId w:val="104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Payroll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Tap the approved payroll run.</w:t>
      </w:r>
    </w:p>
    <w:p>
      <w:pPr>
        <w:pStyle w:val="Compact"/>
        <w:numPr>
          <w:ilvl w:val="0"/>
          <w:numId w:val="104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Send Payslips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as the delivery method.</w:t>
      </w:r>
    </w:p>
    <w:p>
      <w:pPr>
        <w:pStyle w:val="Compact"/>
        <w:numPr>
          <w:ilvl w:val="0"/>
          <w:numId w:val="1044"/>
        </w:numPr>
      </w:pPr>
      <w:r>
        <w:t xml:space="preserve">Review the list of staff — each staff member's phone number is shown.</w:t>
      </w:r>
    </w:p>
    <w:p>
      <w:pPr>
        <w:pStyle w:val="Compact"/>
        <w:numPr>
          <w:ilvl w:val="0"/>
          <w:numId w:val="104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Send All</w:t>
      </w:r>
      <w:r>
        <w:t xml:space="preserve"> </w:t>
      </w:r>
      <w:r>
        <w:t xml:space="preserve">to send all payslips at once, or tap individual names to send one at a time.</w:t>
      </w:r>
    </w:p>
    <w:p>
      <w:pPr>
        <w:pStyle w:val="FirstParagraph"/>
      </w:pPr>
      <w:r>
        <w:t xml:space="preserve">Each staff member receives their payslip as a PDF attached to a WhatsApp message from your business number.</w:t>
      </w:r>
    </w:p>
    <w:bookmarkEnd w:id="70"/>
    <w:bookmarkStart w:id="71" w:name="reading-the-daily-sales-report"/>
    <w:p>
      <w:pPr>
        <w:pStyle w:val="Heading2"/>
      </w:pPr>
      <w:r>
        <w:t xml:space="preserve">Reading the Daily Sales Report</w:t>
      </w:r>
    </w:p>
    <w:p>
      <w:pPr>
        <w:pStyle w:val="FirstParagraph"/>
      </w:pPr>
      <w:r>
        <w:t xml:space="preserve">The daily sales report shows you everything that happened on a specific day.</w:t>
      </w:r>
    </w:p>
    <w:p>
      <w:pPr>
        <w:pStyle w:val="Compact"/>
        <w:numPr>
          <w:ilvl w:val="0"/>
          <w:numId w:val="104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Daily Sales Report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Date</w:t>
      </w:r>
      <w:r>
        <w:t xml:space="preserve">. The current day is selected by default.</w:t>
      </w:r>
    </w:p>
    <w:p>
      <w:pPr>
        <w:pStyle w:val="Compact"/>
        <w:numPr>
          <w:ilvl w:val="0"/>
          <w:numId w:val="1045"/>
        </w:numPr>
      </w:pPr>
      <w:r>
        <w:t xml:space="preserve">The report shows: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Total Revenue</w:t>
      </w:r>
      <w:r>
        <w:t xml:space="preserve"> </w:t>
      </w:r>
      <w:r>
        <w:t xml:space="preserve">— total value of all sales for the day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Cash Collected</w:t>
      </w:r>
      <w:r>
        <w:t xml:space="preserve"> </w:t>
      </w:r>
      <w:r>
        <w:t xml:space="preserve">— cash received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MoMo Collected</w:t>
      </w:r>
      <w:r>
        <w:t xml:space="preserve"> </w:t>
      </w:r>
      <w:r>
        <w:t xml:space="preserve">— mobile money received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Credit Sales</w:t>
      </w:r>
      <w:r>
        <w:t xml:space="preserve"> </w:t>
      </w:r>
      <w:r>
        <w:t xml:space="preserve">— sales made on credit (not yet collected)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Number of Transactions</w:t>
      </w:r>
      <w:r>
        <w:t xml:space="preserve"> </w:t>
      </w:r>
      <w:r>
        <w:t xml:space="preserve">— how many sales were made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Voids</w:t>
      </w:r>
      <w:r>
        <w:t xml:space="preserve"> </w:t>
      </w:r>
      <w:r>
        <w:t xml:space="preserve">— any sales that were cancelled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Top 5 Products</w:t>
      </w:r>
      <w:r>
        <w:t xml:space="preserve"> </w:t>
      </w:r>
      <w:r>
        <w:t xml:space="preserve">— the 5 products that sold the most</w:t>
      </w:r>
    </w:p>
    <w:p>
      <w:pPr>
        <w:pStyle w:val="Compact"/>
        <w:numPr>
          <w:ilvl w:val="0"/>
          <w:numId w:val="1045"/>
        </w:numPr>
      </w:pPr>
      <w:r>
        <w:t xml:space="preserve">Tap any line to see the detailed transactions behind it.</w:t>
      </w:r>
    </w:p>
    <w:bookmarkEnd w:id="71"/>
    <w:bookmarkStart w:id="72" w:name="exporting-a-report-to-csv-or-pdf"/>
    <w:p>
      <w:pPr>
        <w:pStyle w:val="Heading2"/>
      </w:pPr>
      <w:r>
        <w:t xml:space="preserve">Exporting a Report to CSV or PDF</w:t>
      </w:r>
    </w:p>
    <w:p>
      <w:pPr>
        <w:pStyle w:val="FirstParagraph"/>
      </w:pPr>
      <w:r>
        <w:t xml:space="preserve">Any report in Maduuka can be exported.</w:t>
      </w:r>
    </w:p>
    <w:p>
      <w:pPr>
        <w:pStyle w:val="Compact"/>
        <w:numPr>
          <w:ilvl w:val="0"/>
          <w:numId w:val="1047"/>
        </w:numPr>
      </w:pPr>
      <w:r>
        <w:t xml:space="preserve">Open the report you want to export (for example,</w:t>
      </w:r>
      <w:r>
        <w:t xml:space="preserve"> </w:t>
      </w:r>
      <w:r>
        <w:rPr>
          <w:b/>
          <w:bCs/>
        </w:rPr>
        <w:t xml:space="preserve">Daily Sales Report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Debtors Ageing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Set your date range and any filters.</w:t>
      </w:r>
    </w:p>
    <w:p>
      <w:pPr>
        <w:pStyle w:val="Compact"/>
        <w:numPr>
          <w:ilvl w:val="0"/>
          <w:numId w:val="104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at the top right of the report.</w:t>
      </w:r>
    </w:p>
    <w:p>
      <w:pPr>
        <w:pStyle w:val="Compact"/>
        <w:numPr>
          <w:ilvl w:val="0"/>
          <w:numId w:val="1047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to CSV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PDF — a formatted file you can print or share as a document</w:t>
      </w:r>
    </w:p>
    <w:p>
      <w:pPr>
        <w:pStyle w:val="Compact"/>
        <w:numPr>
          <w:ilvl w:val="1"/>
          <w:numId w:val="1048"/>
        </w:numPr>
      </w:pPr>
      <w:r>
        <w:t xml:space="preserve">CSV — a file that opens in Excel or Google Sheets for further analysis</w:t>
      </w:r>
    </w:p>
    <w:p>
      <w:pPr>
        <w:pStyle w:val="Compact"/>
        <w:numPr>
          <w:ilvl w:val="0"/>
          <w:numId w:val="1047"/>
        </w:numPr>
      </w:pPr>
      <w:r>
        <w:t xml:space="preserve">The file downloads to your phone or computer. On Android, find it in your</w:t>
      </w:r>
      <w:r>
        <w:t xml:space="preserve"> </w:t>
      </w:r>
      <w:r>
        <w:rPr>
          <w:b/>
          <w:bCs/>
        </w:rPr>
        <w:t xml:space="preserve">Downloads</w:t>
      </w:r>
      <w:r>
        <w:t xml:space="preserve"> </w:t>
      </w:r>
      <w:r>
        <w:t xml:space="preserve">folder.</w:t>
      </w:r>
    </w:p>
    <w:bookmarkEnd w:id="72"/>
    <w:bookmarkStart w:id="73" w:name="changing-your-business-name-and-logo"/>
    <w:p>
      <w:pPr>
        <w:pStyle w:val="Heading2"/>
      </w:pPr>
      <w:r>
        <w:t xml:space="preserve">Changing Your Business Name and Logo</w:t>
      </w:r>
    </w:p>
    <w:p>
      <w:pPr>
        <w:pStyle w:val="Compact"/>
        <w:numPr>
          <w:ilvl w:val="0"/>
          <w:numId w:val="104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Business Profile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Business Name</w:t>
      </w:r>
      <w:r>
        <w:t xml:space="preserve"> </w:t>
      </w:r>
      <w:r>
        <w:t xml:space="preserve">and type the new name.</w:t>
      </w:r>
    </w:p>
    <w:p>
      <w:pPr>
        <w:pStyle w:val="Compact"/>
        <w:numPr>
          <w:ilvl w:val="0"/>
          <w:numId w:val="1049"/>
        </w:numPr>
      </w:pPr>
      <w:r>
        <w:t xml:space="preserve">To change the logo, tap the current logo image and select</w:t>
      </w:r>
      <w:r>
        <w:t xml:space="preserve"> </w:t>
      </w:r>
      <w:r>
        <w:rPr>
          <w:b/>
          <w:bCs/>
        </w:rPr>
        <w:t xml:space="preserve">Change Logo</w:t>
      </w:r>
      <w:r>
        <w:t xml:space="preserve">. Choose a photo from your gallery.</w:t>
      </w:r>
    </w:p>
    <w:p>
      <w:pPr>
        <w:pStyle w:val="Compact"/>
        <w:numPr>
          <w:ilvl w:val="0"/>
          <w:numId w:val="104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FirstParagraph"/>
      </w:pPr>
      <w:r>
        <w:t xml:space="preserve">The new name and logo will appear on all future receipts and PDF invoices.</w:t>
      </w:r>
    </w:p>
    <w:bookmarkEnd w:id="73"/>
    <w:bookmarkStart w:id="74" w:name="X23b36103af42cb18bd168dc75b5989ef053dbca"/>
    <w:p>
      <w:pPr>
        <w:pStyle w:val="Heading2"/>
      </w:pPr>
      <w:r>
        <w:t xml:space="preserve">Setting Up 2-Factor Authentication (2FA) for Your Account</w:t>
      </w:r>
    </w:p>
    <w:p>
      <w:pPr>
        <w:pStyle w:val="FirstParagraph"/>
      </w:pPr>
      <w:r>
        <w:t xml:space="preserve">2-factor authentication (2FA) means you need both your password and a one-time code to log in. It protects your account if someone else learns your password.</w:t>
      </w:r>
    </w:p>
    <w:p>
      <w:pPr>
        <w:pStyle w:val="Compact"/>
        <w:numPr>
          <w:ilvl w:val="0"/>
          <w:numId w:val="105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My Account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Security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Enable 2-Factor Authentication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Download an authenticator app on your phone if you do not have one — for example,</w:t>
      </w:r>
      <w:r>
        <w:t xml:space="preserve"> </w:t>
      </w:r>
      <w:r>
        <w:rPr>
          <w:b/>
          <w:bCs/>
        </w:rPr>
        <w:t xml:space="preserve">Google Authenticator</w:t>
      </w:r>
      <w:r>
        <w:t xml:space="preserve"> </w:t>
      </w:r>
      <w:r>
        <w:t xml:space="preserve">(free on Google Play Store).</w:t>
      </w:r>
    </w:p>
    <w:p>
      <w:pPr>
        <w:pStyle w:val="Compact"/>
        <w:numPr>
          <w:ilvl w:val="0"/>
          <w:numId w:val="1050"/>
        </w:numPr>
      </w:pPr>
      <w:r>
        <w:t xml:space="preserve">Open Google Authenticator. Tap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Scan QR code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Point your camera at the QR code shown in Maduuka.</w:t>
      </w:r>
    </w:p>
    <w:p>
      <w:pPr>
        <w:pStyle w:val="Compact"/>
        <w:numPr>
          <w:ilvl w:val="0"/>
          <w:numId w:val="1050"/>
        </w:numPr>
      </w:pPr>
      <w:r>
        <w:t xml:space="preserve">Google Authenticator now shows a 6-digit code that changes every 30 seconds.</w:t>
      </w:r>
    </w:p>
    <w:p>
      <w:pPr>
        <w:pStyle w:val="Compact"/>
        <w:numPr>
          <w:ilvl w:val="0"/>
          <w:numId w:val="1050"/>
        </w:numPr>
      </w:pPr>
      <w:r>
        <w:t xml:space="preserve">Enter the 6-digit code in the Maduuka confirmation box.</w:t>
      </w:r>
    </w:p>
    <w:p>
      <w:pPr>
        <w:pStyle w:val="Compact"/>
        <w:numPr>
          <w:ilvl w:val="0"/>
          <w:numId w:val="105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Confirm</w:t>
      </w:r>
      <w:r>
        <w:t xml:space="preserve">. 2FA is now active.</w:t>
      </w:r>
    </w:p>
    <w:p>
      <w:pPr>
        <w:pStyle w:val="FirstParagraph"/>
      </w:pPr>
      <w:r>
        <w:t xml:space="preserve">From the next login onwards, after entering your password you will be asked for the 6-digit code from your authenticator app.</w:t>
      </w:r>
    </w:p>
    <w:p>
      <w:pPr>
        <w:pStyle w:val="BodyText"/>
      </w:pPr>
      <w:r>
        <w:rPr>
          <w:i/>
          <w:iCs/>
        </w:rPr>
        <w:t xml:space="preserve">Keep your phone safe. If you lose your phone, contact your business owner to reset your 2FA.</w:t>
      </w:r>
    </w:p>
    <w:bookmarkEnd w:id="74"/>
    <w:bookmarkEnd w:id="7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Maduuka</dc:title>
  <dc:creator/>
  <cp:keywords/>
  <dcterms:created xsi:type="dcterms:W3CDTF">2026-04-05T14:29:41Z</dcterms:created>
  <dcterms:modified xsi:type="dcterms:W3CDTF">2026-04-05T14:29:41Z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