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BIRDC ERP — REST API Specification</w:t>
      </w:r>
    </w:p>
    <w:p>
      <w:pPr>
        <w:pStyle w:val="Subtitle"/>
      </w:pPr>
      <w:r>
        <w:t xml:space="preserve">Design Documentation — Document 03-API-SPEC</w:t>
      </w:r>
    </w:p>
    <w:p>
      <w:pPr>
        <w:pStyle w:val="Author"/>
      </w:pPr>
      <w:r>
        <w:t xml:space="preserve">Prepared by Peter Bamuhigire, ICT Consultant (techguypeter.com) for PIBID/BIRDC</w:t>
      </w:r>
    </w:p>
    <w:p>
      <w:pPr>
        <w:pStyle w:val="Date"/>
      </w:pPr>
      <w:r>
        <w:t xml:space="preserve">2026-04-05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6" w:name="birdc-erp--rest-api-specification"/>
    <w:p>
      <w:pPr>
        <w:pStyle w:val="Heading1"/>
      </w:pPr>
      <w:r>
        <w:t xml:space="preserve">BIRDC ERP — REST API Specification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Peter Bamuhigire, ICT Consultant (techguypeter.com) for PIBID/BIRDC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2026-04-05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 — Draft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Confidential — BIRDC Internal</w:t>
      </w:r>
    </w:p>
    <w:p>
      <w:r>
        <w:pict>
          <v:rect style="width:0;height:1.5pt" o:hralign="center" o:hrstd="t" o:hr="t"/>
        </w:pict>
      </w:r>
    </w:p>
    <w:bookmarkStart w:id="19" w:name="document-purpose"/>
    <w:p>
      <w:pPr>
        <w:pStyle w:val="Heading2"/>
      </w:pPr>
      <w:r>
        <w:t xml:space="preserve">Document Purpose</w:t>
      </w:r>
    </w:p>
    <w:p>
      <w:pPr>
        <w:pStyle w:val="FirstParagraph"/>
      </w:pPr>
      <w:r>
        <w:t xml:space="preserve">This specification defines the REST API consumed by all 6 BIRDC Android mobile applications. Every endpoint listed here represents a contract between the Android client applications and the PHP 8.3+ backend server hosted on BIRDC's on-premise infrastructure at Nyaruzinga, Bushenyi.</w:t>
      </w:r>
    </w:p>
    <w:p>
      <w:pPr>
        <w:pStyle w:val="BodyText"/>
      </w:pPr>
      <w:r>
        <w:t xml:space="preserve">This document covers:</w:t>
      </w:r>
    </w:p>
    <w:p>
      <w:pPr>
        <w:pStyle w:val="Compact"/>
        <w:numPr>
          <w:ilvl w:val="0"/>
          <w:numId w:val="1001"/>
        </w:numPr>
      </w:pPr>
      <w:r>
        <w:t xml:space="preserve">All HTTP endpoints (minimum 80) across 10 functional domains</w:t>
      </w:r>
    </w:p>
    <w:p>
      <w:pPr>
        <w:pStyle w:val="Compact"/>
        <w:numPr>
          <w:ilvl w:val="0"/>
          <w:numId w:val="1001"/>
        </w:numPr>
      </w:pPr>
      <w:r>
        <w:t xml:space="preserve">Standard request and response envelope formats</w:t>
      </w:r>
    </w:p>
    <w:p>
      <w:pPr>
        <w:pStyle w:val="Compact"/>
        <w:numPr>
          <w:ilvl w:val="0"/>
          <w:numId w:val="1001"/>
        </w:numPr>
      </w:pPr>
      <w:r>
        <w:t xml:space="preserve">Authentication and authorisation requirements per endpoint</w:t>
      </w:r>
    </w:p>
    <w:p>
      <w:pPr>
        <w:pStyle w:val="Compact"/>
        <w:numPr>
          <w:ilvl w:val="0"/>
          <w:numId w:val="1001"/>
        </w:numPr>
      </w:pPr>
      <w:r>
        <w:t xml:space="preserve">Role-Based Access Control (RBAC) permissions per endpoint</w:t>
      </w:r>
    </w:p>
    <w:p>
      <w:pPr>
        <w:pStyle w:val="Compact"/>
        <w:numPr>
          <w:ilvl w:val="0"/>
          <w:numId w:val="1001"/>
        </w:numPr>
      </w:pPr>
      <w:r>
        <w:t xml:space="preserve">Error handling conventions</w:t>
      </w:r>
    </w:p>
    <w:p>
      <w:pPr>
        <w:pStyle w:val="Compact"/>
        <w:numPr>
          <w:ilvl w:val="0"/>
          <w:numId w:val="1001"/>
        </w:numPr>
      </w:pPr>
      <w:r>
        <w:t xml:space="preserve">Pagination conventions</w:t>
      </w:r>
    </w:p>
    <w:p>
      <w:pPr>
        <w:pStyle w:val="Compact"/>
        <w:numPr>
          <w:ilvl w:val="0"/>
          <w:numId w:val="1001"/>
        </w:numPr>
      </w:pPr>
      <w:r>
        <w:t xml:space="preserve">JWT token structure</w:t>
      </w:r>
    </w:p>
    <w:bookmarkEnd w:id="19"/>
    <w:bookmarkStart w:id="20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The API serves 6 Android applications: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Sales Agent App</w:t>
      </w:r>
      <w:r>
        <w:t xml:space="preserve"> </w:t>
      </w:r>
      <w:r>
        <w:t xml:space="preserve">— offline Point of Sale (POS), agent stock, remittance, commissions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Farmer Delivery App</w:t>
      </w:r>
      <w:r>
        <w:t xml:space="preserve"> </w:t>
      </w:r>
      <w:r>
        <w:t xml:space="preserve">— offline farmer registration, GPS profiling, delivery recording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Warehouse App</w:t>
      </w:r>
      <w:r>
        <w:t xml:space="preserve"> </w:t>
      </w:r>
      <w:r>
        <w:t xml:space="preserve">— barcode-scan stock receipts, transfers, physical counts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Executive Dashboard App</w:t>
      </w:r>
      <w:r>
        <w:t xml:space="preserve"> </w:t>
      </w:r>
      <w:r>
        <w:t xml:space="preserve">— financial KPI snapshots, budget variance alerts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HR Self-Service App</w:t>
      </w:r>
      <w:r>
        <w:t xml:space="preserve"> </w:t>
      </w:r>
      <w:r>
        <w:t xml:space="preserve">— leave management, payslips, attendance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Factory Floor App</w:t>
      </w:r>
      <w:r>
        <w:t xml:space="preserve"> </w:t>
      </w:r>
      <w:r>
        <w:t xml:space="preserve">— production orders, QC results, worker attendance</w:t>
      </w:r>
    </w:p>
    <w:bookmarkEnd w:id="20"/>
    <w:bookmarkStart w:id="21" w:name="base-url"/>
    <w:p>
      <w:pPr>
        <w:pStyle w:val="Heading2"/>
      </w:pPr>
      <w:r>
        <w:t xml:space="preserve">Base URL</w:t>
      </w:r>
    </w:p>
    <w:p>
      <w:pPr>
        <w:pStyle w:val="FirstParagraph"/>
      </w:pPr>
      <w:r>
        <w:t xml:space="preserve">All API endpoints are relative to:</w:t>
      </w:r>
    </w:p>
    <w:p>
      <w:pPr>
        <w:pStyle w:val="SourceCode"/>
      </w:pPr>
      <w:r>
        <w:rPr>
          <w:rStyle w:val="VerbatimChar"/>
        </w:rPr>
        <w:t xml:space="preserve">https://&lt;birdc-server&gt;/api/v1</w:t>
      </w:r>
    </w:p>
    <w:p>
      <w:pPr>
        <w:pStyle w:val="FirstParagraph"/>
      </w:pPr>
      <w:r>
        <w:t xml:space="preserve">During development and testing, the base URL resolves to the on-premise server IP or hostname configured in each Android app's</w:t>
      </w:r>
      <w:r>
        <w:t xml:space="preserve"> </w:t>
      </w:r>
      <w:r>
        <w:rPr>
          <w:rStyle w:val="VerbatimChar"/>
        </w:rPr>
        <w:t xml:space="preserve">BuildConfig</w:t>
      </w:r>
      <w:r>
        <w:t xml:space="preserve">.</w:t>
      </w:r>
    </w:p>
    <w:bookmarkEnd w:id="21"/>
    <w:bookmarkStart w:id="22" w:name="api-version-strategy"/>
    <w:p>
      <w:pPr>
        <w:pStyle w:val="Heading2"/>
      </w:pPr>
      <w:r>
        <w:t xml:space="preserve">API Version Strategy</w:t>
      </w:r>
    </w:p>
    <w:p>
      <w:pPr>
        <w:pStyle w:val="FirstParagraph"/>
      </w:pPr>
      <w:r>
        <w:t xml:space="preserve">The API is versioned via the URL path prefix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. Breaking changes require a new version prefix (</w:t>
      </w:r>
      <w:r>
        <w:rPr>
          <w:rStyle w:val="VerbatimChar"/>
        </w:rPr>
        <w:t xml:space="preserve">/api/v2</w:t>
      </w:r>
      <w:r>
        <w:t xml:space="preserve">). Non-breaking additions (new optional fields, new endpoints) are deployed in-place without a version increment.</w:t>
      </w:r>
    </w:p>
    <w:p>
      <w:r>
        <w:pict>
          <v:rect style="width:0;height:1.5pt" o:hralign="center" o:hrstd="t" o:hr="t"/>
        </w:pict>
      </w:r>
    </w:p>
    <w:bookmarkEnd w:id="22"/>
    <w:bookmarkStart w:id="30" w:name="global-conventions"/>
    <w:p>
      <w:pPr>
        <w:pStyle w:val="Heading2"/>
      </w:pPr>
      <w:r>
        <w:t xml:space="preserve">Global Conventions</w:t>
      </w:r>
    </w:p>
    <w:bookmarkStart w:id="23" w:name="authentication"/>
    <w:p>
      <w:pPr>
        <w:pStyle w:val="Heading3"/>
      </w:pPr>
      <w:r>
        <w:t xml:space="preserve">Authentication</w:t>
      </w:r>
    </w:p>
    <w:p>
      <w:pPr>
        <w:pStyle w:val="FirstParagraph"/>
      </w:pPr>
      <w:r>
        <w:t xml:space="preserve">All endpoints (except</w:t>
      </w:r>
      <w:r>
        <w:t xml:space="preserve"> </w:t>
      </w:r>
      <w:r>
        <w:rPr>
          <w:rStyle w:val="VerbatimChar"/>
        </w:rPr>
        <w:t xml:space="preserve">POST /auth/login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POST /auth/password/reset-request</w:t>
      </w:r>
      <w:r>
        <w:t xml:space="preserve">) require a valid JWT Bearer token in the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header:</w:t>
      </w:r>
    </w:p>
    <w:p>
      <w:pPr>
        <w:pStyle w:val="SourceCode"/>
      </w:pPr>
      <w:r>
        <w:rPr>
          <w:rStyle w:val="VerbatimChar"/>
        </w:rPr>
        <w:t xml:space="preserve">Authorization: Bearer &lt;access_token&gt;</w:t>
      </w:r>
    </w:p>
    <w:p>
      <w:pPr>
        <w:pStyle w:val="FirstParagraph"/>
      </w:pPr>
      <w:r>
        <w:t xml:space="preserve">Access tokens have a 15-minute validity. Refresh tokens have a 30-day validity. The Android client must call</w:t>
      </w:r>
      <w:r>
        <w:t xml:space="preserve"> </w:t>
      </w:r>
      <w:r>
        <w:rPr>
          <w:rStyle w:val="VerbatimChar"/>
        </w:rPr>
        <w:t xml:space="preserve">POST /auth/refresh</w:t>
      </w:r>
      <w:r>
        <w:t xml:space="preserve"> </w:t>
      </w:r>
      <w:r>
        <w:t xml:space="preserve">before expiry to obtain a new access token.</w:t>
      </w:r>
    </w:p>
    <w:bookmarkEnd w:id="23"/>
    <w:bookmarkStart w:id="24" w:name="jwt-payload-structure"/>
    <w:p>
      <w:pPr>
        <w:pStyle w:val="Heading3"/>
      </w:pPr>
      <w:r>
        <w:t xml:space="preserve">JWT Payload Structure</w:t>
      </w:r>
    </w:p>
    <w:p>
      <w:pPr>
        <w:pStyle w:val="FirstParagraph"/>
      </w:pPr>
      <w:r>
        <w:t xml:space="preserve">Every issued access token carries the following claims: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User ID (</w:t>
            </w:r>
            <w:r>
              <w:rPr>
                <w:rStyle w:val="VerbatimChar"/>
              </w:rPr>
              <w:t xml:space="preserve">tbl_users.user_id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Full name of the authenticated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Primary role ID (</w:t>
            </w:r>
            <w:r>
              <w:rPr>
                <w:rStyle w:val="VerbatimChar"/>
              </w:rPr>
              <w:t xml:space="preserve">tbl_roles.role_id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Role code (e.g.,</w:t>
            </w:r>
            <w:r>
              <w:t xml:space="preserve"> </w:t>
            </w:r>
            <w:r>
              <w:rPr>
                <w:rStyle w:val="VerbatimChar"/>
              </w:rPr>
              <w:t xml:space="preserve">SALES_AGENT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FINANCE_MANAGER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DIRECTOR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integer|null</w:t>
            </w:r>
          </w:p>
        </w:tc>
        <w:tc>
          <w:tcPr/>
          <w:p>
            <w:pPr>
              <w:pStyle w:val="Compact"/>
            </w:pPr>
            <w:r>
              <w:t xml:space="preserve">Agent ID if the user is a registered agent;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otherwise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Array of permission codes granted to this user's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Issued-at timestamp (Unix epoch)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Expiry timestamp (Unix epoch)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jti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JWT ID — unique identifier for this token (used for revocation)</w:t>
            </w:r>
          </w:p>
        </w:tc>
      </w:tr>
    </w:tbl>
    <w:bookmarkEnd w:id="24"/>
    <w:bookmarkStart w:id="25" w:name="standard-response-envelope"/>
    <w:p>
      <w:pPr>
        <w:pStyle w:val="Heading3"/>
      </w:pPr>
      <w:r>
        <w:t xml:space="preserve">Standard Response Envelope</w:t>
      </w:r>
    </w:p>
    <w:p>
      <w:pPr>
        <w:pStyle w:val="FirstParagraph"/>
      </w:pPr>
      <w:r>
        <w:t xml:space="preserve">All successful responses use the following envelope: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"2026-04-05T08:00:00Z"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"uuid-v4"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For list endpoints,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is an array and a</w:t>
      </w:r>
      <w:r>
        <w:t xml:space="preserve"> </w:t>
      </w:r>
      <w:r>
        <w:rPr>
          <w:rStyle w:val="VerbatimChar"/>
        </w:rPr>
        <w:t xml:space="preserve">pagination</w:t>
      </w:r>
      <w:r>
        <w:t xml:space="preserve"> </w:t>
      </w:r>
      <w:r>
        <w:t xml:space="preserve">key is added at the root level (see Pagination section).</w:t>
      </w:r>
    </w:p>
    <w:bookmarkEnd w:id="25"/>
    <w:bookmarkStart w:id="26" w:name="standard-error-envelope"/>
    <w:p>
      <w:pPr>
        <w:pStyle w:val="Heading3"/>
      </w:pPr>
      <w:r>
        <w:t xml:space="preserve">Standard Error Envelope</w:t>
      </w:r>
    </w:p>
    <w:p>
      <w:pPr>
        <w:pStyle w:val="FirstParagraph"/>
      </w:pPr>
      <w:r>
        <w:t xml:space="preserve">All error responses use the following envelope, regardless of HTTP status code: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"ERROR_CODE"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"Human-readable description of the error."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"field_name_if_validation_error"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"2026-04-05T08:00:00Z"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"uuid-v4"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Standard error codes: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 Status</w:t>
            </w:r>
          </w:p>
        </w:tc>
        <w:tc>
          <w:tcPr/>
          <w:p>
            <w:pPr>
              <w:pStyle w:val="Compact"/>
            </w:pPr>
            <w:r>
              <w:t xml:space="preserve">Error 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VALIDATION_ERROR</w:t>
            </w:r>
          </w:p>
        </w:tc>
        <w:tc>
          <w:tcPr/>
          <w:p>
            <w:pPr>
              <w:pStyle w:val="Compact"/>
            </w:pPr>
            <w:r>
              <w:t xml:space="preserve">Request body failed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UNAUTHENTICATED</w:t>
            </w:r>
          </w:p>
        </w:tc>
        <w:tc>
          <w:tcPr/>
          <w:p>
            <w:pPr>
              <w:pStyle w:val="Compact"/>
            </w:pPr>
            <w:r>
              <w:t xml:space="preserve">No valid JWT token provided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TOKEN_EXPIRED</w:t>
            </w:r>
          </w:p>
        </w:tc>
        <w:tc>
          <w:tcPr/>
          <w:p>
            <w:pPr>
              <w:pStyle w:val="Compact"/>
            </w:pPr>
            <w:r>
              <w:t xml:space="preserve">JWT access token has expired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t xml:space="preserve">Authenticated user lacks the required permission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SEGREGATION_VIOLATION</w:t>
            </w:r>
          </w:p>
        </w:tc>
        <w:tc>
          <w:tcPr/>
          <w:p>
            <w:pPr>
              <w:pStyle w:val="Compact"/>
            </w:pPr>
            <w:r>
              <w:t xml:space="preserve">The requesting user is the creator of the record and cannot approve it (BR-003)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NOT_FOUND</w:t>
            </w:r>
          </w:p>
        </w:tc>
        <w:tc>
          <w:tcPr/>
          <w:p>
            <w:pPr>
              <w:pStyle w:val="Compact"/>
            </w:pPr>
            <w:r>
              <w:t xml:space="preserve">The requested resource does not exist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</w:t>
            </w:r>
          </w:p>
        </w:tc>
        <w:tc>
          <w:tcPr/>
          <w:p>
            <w:pPr>
              <w:pStyle w:val="Compact"/>
            </w:pPr>
            <w:r>
              <w:t xml:space="preserve">The operation conflicts with current resource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BUSINESS_RULE_VIOLATION</w:t>
            </w:r>
          </w:p>
        </w:tc>
        <w:tc>
          <w:tcPr/>
          <w:p>
            <w:pPr>
              <w:pStyle w:val="Compact"/>
            </w:pPr>
            <w:r>
              <w:t xml:space="preserve">A business rule (BR-001 to BR-018) blocks the operation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RATE_LIMITED</w:t>
            </w:r>
          </w:p>
        </w:tc>
        <w:tc>
          <w:tcPr/>
          <w:p>
            <w:pPr>
              <w:pStyle w:val="Compact"/>
            </w:pPr>
            <w:r>
              <w:t xml:space="preserve">Too many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SERVER_ERROR</w:t>
            </w:r>
          </w:p>
        </w:tc>
        <w:tc>
          <w:tcPr/>
          <w:p>
            <w:pPr>
              <w:pStyle w:val="Compact"/>
            </w:pPr>
            <w:r>
              <w:t xml:space="preserve">Unhandled server error — logged for investigation</w:t>
            </w:r>
          </w:p>
        </w:tc>
      </w:tr>
    </w:tbl>
    <w:bookmarkEnd w:id="26"/>
    <w:bookmarkStart w:id="27" w:name="pagination-envelope"/>
    <w:p>
      <w:pPr>
        <w:pStyle w:val="Heading3"/>
      </w:pPr>
      <w:r>
        <w:t xml:space="preserve">Pagination Envelope</w:t>
      </w:r>
    </w:p>
    <w:p>
      <w:pPr>
        <w:pStyle w:val="FirstParagraph"/>
      </w:pPr>
      <w:r>
        <w:t xml:space="preserve">All list endpoints support cursor-based pagination via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per_page</w:t>
      </w:r>
      <w:r>
        <w:t xml:space="preserve"> </w:t>
      </w:r>
      <w:r>
        <w:t xml:space="preserve">query parameters. The response includes: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"total_records"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1071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"has_next"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"has_prev"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"2026-04-05T08:00:00Z"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"uuid-v4"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Default</w:t>
      </w:r>
      <w:r>
        <w:t xml:space="preserve"> </w:t>
      </w:r>
      <w:r>
        <w:rPr>
          <w:rStyle w:val="VerbatimChar"/>
        </w:rPr>
        <w:t xml:space="preserve">per_page</w:t>
      </w:r>
      <w:r>
        <w:t xml:space="preserve"> </w:t>
      </w:r>
      <w:r>
        <w:t xml:space="preserve">is 50. Maximum</w:t>
      </w:r>
      <w:r>
        <w:t xml:space="preserve"> </w:t>
      </w:r>
      <w:r>
        <w:rPr>
          <w:rStyle w:val="VerbatimChar"/>
        </w:rPr>
        <w:t xml:space="preserve">per_page</w:t>
      </w:r>
      <w:r>
        <w:t xml:space="preserve"> </w:t>
      </w:r>
      <w:r>
        <w:t xml:space="preserve">is 200.</w:t>
      </w:r>
    </w:p>
    <w:bookmarkEnd w:id="27"/>
    <w:bookmarkStart w:id="28" w:name="offline-sync-convention"/>
    <w:p>
      <w:pPr>
        <w:pStyle w:val="Heading3"/>
      </w:pPr>
      <w:r>
        <w:t xml:space="preserve">Offline Sync Convention</w:t>
      </w:r>
    </w:p>
    <w:p>
      <w:pPr>
        <w:pStyle w:val="FirstParagraph"/>
      </w:pPr>
      <w:r>
        <w:t xml:space="preserve">Endpoints that support offline sync include a</w:t>
      </w:r>
      <w:r>
        <w:t xml:space="preserve"> </w:t>
      </w:r>
      <w:r>
        <w:rPr>
          <w:rStyle w:val="VerbatimChar"/>
        </w:rPr>
        <w:t xml:space="preserve">sync_token</w:t>
      </w:r>
      <w:r>
        <w:t xml:space="preserve"> </w:t>
      </w:r>
      <w:r>
        <w:t xml:space="preserve">query parameter. The server returns only records created or modified after the timestamp encoded in the sync token. The Android client stores the returned</w:t>
      </w:r>
      <w:r>
        <w:t xml:space="preserve"> </w:t>
      </w:r>
      <w:r>
        <w:rPr>
          <w:rStyle w:val="VerbatimChar"/>
        </w:rPr>
        <w:t xml:space="preserve">next_sync_token</w:t>
      </w:r>
      <w:r>
        <w:t xml:space="preserve"> </w:t>
      </w:r>
      <w:r>
        <w:t xml:space="preserve">and passes it on the next sync call.</w:t>
      </w:r>
    </w:p>
    <w:bookmarkEnd w:id="28"/>
    <w:bookmarkStart w:id="29" w:name="rbac-role-codes"/>
    <w:p>
      <w:pPr>
        <w:pStyle w:val="Heading3"/>
      </w:pPr>
      <w:r>
        <w:t xml:space="preserve">RBAC Role Codes</w:t>
      </w:r>
    </w:p>
    <w:p>
      <w:pPr>
        <w:pStyle w:val="FirstParagraph"/>
      </w:pPr>
      <w:r>
        <w:t xml:space="preserve">The following role codes are used throughout this specification: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DIRECTOR</w:t>
            </w:r>
          </w:p>
        </w:tc>
        <w:tc>
          <w:tcPr/>
          <w:p>
            <w:pPr>
              <w:pStyle w:val="Compact"/>
            </w:pPr>
            <w:r>
              <w:t xml:space="preserve">BIRDC/PIBID Director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FINANCE_DIRECTOR</w:t>
            </w:r>
          </w:p>
        </w:tc>
        <w:tc>
          <w:tcPr/>
          <w:p>
            <w:pPr>
              <w:pStyle w:val="Compact"/>
            </w:pPr>
            <w:r>
              <w:t xml:space="preserve">Finance Director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FINANCE_MANAGER</w:t>
            </w:r>
          </w:p>
        </w:tc>
        <w:tc>
          <w:tcPr/>
          <w:p>
            <w:pPr>
              <w:pStyle w:val="Compact"/>
            </w:pPr>
            <w:r>
              <w:t xml:space="preserve">Finance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SALES_MANAGER</w:t>
            </w:r>
          </w:p>
        </w:tc>
        <w:tc>
          <w:tcPr/>
          <w:p>
            <w:pPr>
              <w:pStyle w:val="Compact"/>
            </w:pPr>
            <w:r>
              <w:t xml:space="preserve">Sales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SALES_AGENT</w:t>
            </w:r>
          </w:p>
        </w:tc>
        <w:tc>
          <w:tcPr/>
          <w:p>
            <w:pPr>
              <w:pStyle w:val="Compact"/>
            </w:pPr>
            <w:r>
              <w:t xml:space="preserve">Field Sales Agent (1,071 agents)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PROCUREMENT_OFFICER</w:t>
            </w:r>
          </w:p>
        </w:tc>
        <w:tc>
          <w:tcPr/>
          <w:p>
            <w:pPr>
              <w:pStyle w:val="Compact"/>
            </w:pPr>
            <w:r>
              <w:t xml:space="preserve">Procurement Officer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WAREHOUSE_STAFF</w:t>
            </w:r>
          </w:p>
        </w:tc>
        <w:tc>
          <w:tcPr/>
          <w:p>
            <w:pPr>
              <w:pStyle w:val="Compact"/>
            </w:pPr>
            <w:r>
              <w:t xml:space="preserve">Warehouse / Store Keeper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PRODUCTION_SUPERVISOR</w:t>
            </w:r>
          </w:p>
        </w:tc>
        <w:tc>
          <w:tcPr/>
          <w:p>
            <w:pPr>
              <w:pStyle w:val="Compact"/>
            </w:pPr>
            <w:r>
              <w:t xml:space="preserve">Production / Factory Supervisor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QC_OFFICER</w:t>
            </w:r>
          </w:p>
        </w:tc>
        <w:tc>
          <w:tcPr/>
          <w:p>
            <w:pPr>
              <w:pStyle w:val="Compact"/>
            </w:pPr>
            <w:r>
              <w:t xml:space="preserve">Quality Control Officer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HR_OFFICER</w:t>
            </w:r>
          </w:p>
        </w:tc>
        <w:tc>
          <w:tcPr/>
          <w:p>
            <w:pPr>
              <w:pStyle w:val="Compact"/>
            </w:pPr>
            <w:r>
              <w:t xml:space="preserve">Human Resources Officer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PAYROLL_OFFICER</w:t>
            </w:r>
          </w:p>
        </w:tc>
        <w:tc>
          <w:tcPr/>
          <w:p>
            <w:pPr>
              <w:pStyle w:val="Compact"/>
            </w:pPr>
            <w:r>
              <w:t xml:space="preserve">Payroll Officer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FIELD_OFFICER</w:t>
            </w:r>
          </w:p>
        </w:tc>
        <w:tc>
          <w:tcPr/>
          <w:p>
            <w:pPr>
              <w:pStyle w:val="Compact"/>
            </w:pPr>
            <w:r>
              <w:t xml:space="preserve">Farmer Delivery Field Collection Officer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IT_ADMIN</w:t>
            </w:r>
          </w:p>
        </w:tc>
        <w:tc>
          <w:tcPr/>
          <w:p>
            <w:pPr>
              <w:pStyle w:val="Compact"/>
            </w:pPr>
            <w:r>
              <w:t xml:space="preserve">IT Administrator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General Staff (leave, payslip self-service)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9" w:name="section-1--authentication-endpoints"/>
    <w:p>
      <w:pPr>
        <w:pStyle w:val="Heading2"/>
      </w:pPr>
      <w:r>
        <w:t xml:space="preserve">Section 1 — Authentication Endpoints</w:t>
      </w:r>
    </w:p>
    <w:p>
      <w:pPr>
        <w:pStyle w:val="FirstParagraph"/>
      </w:pPr>
      <w:r>
        <w:t xml:space="preserve">These endpoints handle identity verification, token lifecycle, password management, and multi-factor authentication. No authentication token is required for</w:t>
      </w:r>
      <w:r>
        <w:t xml:space="preserve"> </w:t>
      </w:r>
      <w:r>
        <w:rPr>
          <w:rStyle w:val="VerbatimChar"/>
        </w:rPr>
        <w:t xml:space="preserve">POST /auth/login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POST /auth/password/reset-request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X912245e2f3a6d180566201a65353c9df911ca68"/>
    <w:p>
      <w:pPr>
        <w:pStyle w:val="Heading3"/>
      </w:pPr>
      <w:r>
        <w:t xml:space="preserve">1.1 POST /auth/login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Authenticate a user with username and password. Returns an access token and refresh token on success.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No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t xml:space="preserve">All (public endpoint — no token needed)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Required, max 100</w:t>
            </w:r>
          </w:p>
        </w:tc>
        <w:tc>
          <w:tcPr/>
          <w:p>
            <w:pPr>
              <w:pStyle w:val="Compact"/>
            </w:pPr>
            <w:r>
              <w:t xml:space="preserve">Username or email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Required, min 8</w:t>
            </w:r>
          </w:p>
        </w:tc>
        <w:tc>
          <w:tcPr/>
          <w:p>
            <w:pPr>
              <w:pStyle w:val="Compact"/>
            </w:pPr>
            <w:r>
              <w:t xml:space="preserve">Plaintext password (TLS encrypted in transit)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Required, max 255</w:t>
            </w:r>
          </w:p>
        </w:tc>
        <w:tc>
          <w:tcPr/>
          <w:p>
            <w:pPr>
              <w:pStyle w:val="Compact"/>
            </w:pPr>
            <w:r>
              <w:t xml:space="preserve">Unique Android device identifier — stored in</w:t>
            </w:r>
            <w:r>
              <w:t xml:space="preserve"> </w:t>
            </w:r>
            <w:r>
              <w:rPr>
                <w:rStyle w:val="VerbatimChar"/>
              </w:rPr>
              <w:t xml:space="preserve">tbl_user_sessions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Optional, max 255</w:t>
            </w:r>
          </w:p>
        </w:tc>
        <w:tc>
          <w:tcPr/>
          <w:p>
            <w:pPr>
              <w:pStyle w:val="Compact"/>
            </w:pPr>
            <w:r>
              <w:t xml:space="preserve">Human-readable device name (e.g., "Samsung A34 — Agent Okello")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schema (200 OK):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access_token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JWT access token — 15-minute validity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JWT refresh token — 30-day validity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  <w:r>
              <w:t xml:space="preserve"> </w:t>
            </w:r>
            <w:r>
              <w:rPr>
                <w:rStyle w:val="VerbatimChar"/>
              </w:rPr>
              <w:t xml:space="preserve">"Bearer"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expires_in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Access token validity in seconds (900)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requires_totp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if the user's role requires TOTP 2FA — client must redirect to</w:t>
            </w:r>
            <w:r>
              <w:t xml:space="preserve"> </w:t>
            </w:r>
            <w:r>
              <w:rPr>
                <w:rStyle w:val="VerbatimChar"/>
              </w:rPr>
              <w:t xml:space="preserve">/auth/totp/verify</w:t>
            </w:r>
            <w:r>
              <w:t xml:space="preserve"> </w:t>
            </w:r>
            <w:r>
              <w:t xml:space="preserve">before granting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User profile summary (see JWT Payload Structure)</w:t>
            </w:r>
          </w:p>
        </w:tc>
      </w:tr>
    </w:tbl>
    <w:p>
      <w:pPr>
        <w:pStyle w:val="BodyText"/>
      </w:pPr>
      <w:r>
        <w:rPr>
          <w:b/>
          <w:bCs/>
        </w:rPr>
        <w:t xml:space="preserve">Business rules enforced:</w:t>
      </w:r>
    </w:p>
    <w:p>
      <w:pPr>
        <w:pStyle w:val="Compact"/>
        <w:numPr>
          <w:ilvl w:val="0"/>
          <w:numId w:val="1003"/>
        </w:numPr>
      </w:pPr>
      <w:r>
        <w:t xml:space="preserve">Account lockout after 5 consecutive failures (configurable duration) per DC-002.</w:t>
      </w:r>
    </w:p>
    <w:p>
      <w:pPr>
        <w:pStyle w:val="Compact"/>
        <w:numPr>
          <w:ilvl w:val="0"/>
          <w:numId w:val="1003"/>
        </w:numPr>
      </w:pPr>
      <w:r>
        <w:t xml:space="preserve">Argon2id password verification.</w:t>
      </w:r>
    </w:p>
    <w:p>
      <w:r>
        <w:pict>
          <v:rect style="width:0;height:1.5pt" o:hralign="center" o:hrstd="t" o:hr="t"/>
        </w:pict>
      </w:r>
    </w:p>
    <w:bookmarkEnd w:id="31"/>
    <w:bookmarkStart w:id="32" w:name="Xd55f5c20729c06a3139a447531963fb91486d78"/>
    <w:p>
      <w:pPr>
        <w:pStyle w:val="Heading3"/>
      </w:pPr>
      <w:r>
        <w:t xml:space="preserve">1.2 POST /auth/refresh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Exchange a valid refresh token for a new access token. Used by Android</w:t>
      </w:r>
      <w:r>
        <w:t xml:space="preserve"> </w:t>
      </w:r>
      <w:r>
        <w:rPr>
          <w:rStyle w:val="VerbatimChar"/>
        </w:rPr>
        <w:t xml:space="preserve">WorkManager</w:t>
      </w:r>
      <w:r>
        <w:t xml:space="preserve"> </w:t>
      </w:r>
      <w:r>
        <w:t xml:space="preserve">before the current access token expires.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Refresh token in request body (no Bearer header)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t xml:space="preserve">All authenticated users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The refresh token obtained from</w:t>
            </w:r>
            <w:r>
              <w:t xml:space="preserve"> </w:t>
            </w:r>
            <w:r>
              <w:rPr>
                <w:rStyle w:val="VerbatimChar"/>
              </w:rPr>
              <w:t xml:space="preserve">/auth/login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Must match the device ID used at login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schema (200 OK):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access_token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New JWT access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expires_in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Validity in seconds (900)</w:t>
            </w:r>
          </w:p>
        </w:tc>
      </w:tr>
    </w:tbl>
    <w:p>
      <w:pPr>
        <w:pStyle w:val="BodyText"/>
      </w:pPr>
      <w:r>
        <w:rPr>
          <w:b/>
          <w:bCs/>
        </w:rPr>
        <w:t xml:space="preserve">Error conditions: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401 TOKEN_EXPIRED</w:t>
      </w:r>
      <w:r>
        <w:t xml:space="preserve"> </w:t>
      </w:r>
      <w:r>
        <w:t xml:space="preserve">if the refresh token has expired or been revoked. The user must re-authenticate.</w:t>
      </w:r>
    </w:p>
    <w:p>
      <w:r>
        <w:pict>
          <v:rect style="width:0;height:1.5pt" o:hralign="center" o:hrstd="t" o:hr="t"/>
        </w:pict>
      </w:r>
    </w:p>
    <w:bookmarkEnd w:id="32"/>
    <w:bookmarkStart w:id="33" w:name="X8b8bbb22746364aeef3d6269a221259cb91c218"/>
    <w:p>
      <w:pPr>
        <w:pStyle w:val="Heading3"/>
      </w:pPr>
      <w:r>
        <w:t xml:space="preserve">1.3 POST /auth/logout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Revoke the current session — invalidates the refresh token stored in</w:t>
      </w:r>
      <w:r>
        <w:t xml:space="preserve"> </w:t>
      </w:r>
      <w:r>
        <w:rPr>
          <w:rStyle w:val="VerbatimChar"/>
        </w:rPr>
        <w:t xml:space="preserve">tbl_user_sessions</w:t>
      </w:r>
      <w:r>
        <w:t xml:space="preserve">. The access token is short-lived and expires naturally.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t xml:space="preserve">All authenticated users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The refresh token to revoke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schema (200 OK):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"Session terminated successfully."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Xeee377b460762cf79c098019f4991df797b7d76"/>
    <w:p>
      <w:pPr>
        <w:pStyle w:val="Heading3"/>
      </w:pPr>
      <w:r>
        <w:t xml:space="preserve">1.4 POST /auth/totp/verify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Verify a TOTP one-time code for accounts that require 2FA (Director, Finance Director, IT Administrator roles). Must be called after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requires_totp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in the login response.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 (the initial access token returned by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 </w:t>
      </w:r>
      <w:r>
        <w:t xml:space="preserve">before TOTP verification)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DIRECTOR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FINANCE_DIRECTOR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IT_ADMIN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totp_code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Required, 6 digits</w:t>
            </w:r>
          </w:p>
        </w:tc>
        <w:tc>
          <w:tcPr/>
          <w:p>
            <w:pPr>
              <w:pStyle w:val="Compact"/>
            </w:pPr>
            <w:r>
              <w:t xml:space="preserve">Time-based one-time password from Google Authenticator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schema (200 OK):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on successful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access_token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New full-access JWT token (TOTP-verified claim added)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Error conditions: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401 UNAUTHENTICATED</w:t>
      </w:r>
      <w:r>
        <w:t xml:space="preserve"> </w:t>
      </w:r>
      <w:r>
        <w:t xml:space="preserve">after 5 consecutive wrong TOTP codes. Lockout is logged in</w:t>
      </w:r>
      <w:r>
        <w:t xml:space="preserve"> </w:t>
      </w:r>
      <w:r>
        <w:rPr>
          <w:rStyle w:val="VerbatimChar"/>
        </w:rPr>
        <w:t xml:space="preserve">tbl_audit_log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X1e455f637005c2cfc0abe7c8aaced029a014adf"/>
    <w:p>
      <w:pPr>
        <w:pStyle w:val="Heading3"/>
      </w:pPr>
      <w:r>
        <w:t xml:space="preserve">1.5 POST /auth/password/reset-request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Initiate a password reset. Sends a one-time reset link to the user's registered email address. Used when a user cannot log in.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No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t xml:space="preserve">All (public endpoint)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Required, valid email</w:t>
            </w:r>
          </w:p>
        </w:tc>
        <w:tc>
          <w:tcPr/>
          <w:p>
            <w:pPr>
              <w:pStyle w:val="Compact"/>
            </w:pPr>
            <w:r>
              <w:t xml:space="preserve">Registered email address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schema (200 OK):</w:t>
      </w:r>
    </w:p>
    <w:p>
      <w:pPr>
        <w:pStyle w:val="BodyText"/>
      </w:pPr>
      <w:r>
        <w:t xml:space="preserve">Always returns success regardless of whether the email exists (prevents email enumeration).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"If this email is registered, a reset link has been sent."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7f097d18463359008966f3ce3177c292047669a"/>
    <w:p>
      <w:pPr>
        <w:pStyle w:val="Heading3"/>
      </w:pPr>
      <w:r>
        <w:t xml:space="preserve">1.6 POST /auth/password/reset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Set a new password using a valid reset token delivered via email.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No (reset token in body authenticates the request)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t xml:space="preserve">All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reset_token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Token from the password reset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Required, min 8</w:t>
            </w:r>
          </w:p>
        </w:tc>
        <w:tc>
          <w:tcPr/>
          <w:p>
            <w:pPr>
              <w:pStyle w:val="Compact"/>
            </w:pPr>
            <w:r>
              <w:t xml:space="preserve">New password (Argon2id hashed on server)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confirm_password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Must match</w:t>
            </w:r>
            <w:r>
              <w:t xml:space="preserve"> </w:t>
            </w:r>
            <w:r>
              <w:rPr>
                <w:rStyle w:val="VerbatimChar"/>
              </w:rPr>
              <w:t xml:space="preserve">new_password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schema (200 OK):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"Password updated successfully. Please log in."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X2a81af78661206f533a8440c8e92fe9b98b383e"/>
    <w:p>
      <w:pPr>
        <w:pStyle w:val="Heading3"/>
      </w:pPr>
      <w:r>
        <w:t xml:space="preserve">1.7 GET /auth/me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the authenticated user's profile, roles, and permissions. Called by Android apps at startup to load user context.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t xml:space="preserve">All authenticated users</w:t>
      </w:r>
    </w:p>
    <w:p>
      <w:pPr>
        <w:pStyle w:val="BodyText"/>
      </w:pPr>
      <w:r>
        <w:rPr>
          <w:b/>
          <w:bCs/>
        </w:rPr>
        <w:t xml:space="preserve">Request body:</w:t>
      </w:r>
      <w:r>
        <w:t xml:space="preserve"> </w:t>
      </w:r>
      <w:r>
        <w:t xml:space="preserve">None (GET request)</w:t>
      </w:r>
    </w:p>
    <w:p>
      <w:pPr>
        <w:pStyle w:val="BodyText"/>
      </w:pPr>
      <w:r>
        <w:rPr>
          <w:b/>
          <w:bCs/>
        </w:rPr>
        <w:t xml:space="preserve">Response schema (200 OK):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User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Full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Login username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Email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Role code (e.g.,</w:t>
            </w:r>
            <w:r>
              <w:t xml:space="preserve"> </w:t>
            </w:r>
            <w:r>
              <w:rPr>
                <w:rStyle w:val="VerbatimChar"/>
              </w:rPr>
              <w:t xml:space="preserve">SALES_AGENT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Human-readable role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Array of permission codes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integer|null</w:t>
            </w:r>
          </w:p>
        </w:tc>
        <w:tc>
          <w:tcPr/>
          <w:p>
            <w:pPr>
              <w:pStyle w:val="Compact"/>
            </w:pPr>
            <w:r>
              <w:t xml:space="preserve">Linked agent ID if applicable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photo_url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string|null</w:t>
            </w:r>
          </w:p>
        </w:tc>
        <w:tc>
          <w:tcPr/>
          <w:p>
            <w:pPr>
              <w:pStyle w:val="Compact"/>
            </w:pPr>
            <w:r>
              <w:t xml:space="preserve">Profile photo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ISO 8601 datetime of last successful login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Xca0924a4ecb078227061507e637e7011d77c4c1"/>
    <w:p>
      <w:pPr>
        <w:pStyle w:val="Heading3"/>
      </w:pPr>
      <w:r>
        <w:t xml:space="preserve">1.8 POST /auth/biometric/register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Register a device's biometric credential (fingerprint / face) for future passwordless login using Android</w:t>
      </w:r>
      <w:r>
        <w:t xml:space="preserve"> </w:t>
      </w:r>
      <w:r>
        <w:rPr>
          <w:rStyle w:val="VerbatimChar"/>
        </w:rPr>
        <w:t xml:space="preserve">BiometricPrompt</w:t>
      </w:r>
      <w:r>
        <w:t xml:space="preserve">. The server stores a device-bound public key.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 (user must already be authenticated via password on this device)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t xml:space="preserve">All authenticated users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Android device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Base64-encoded RSA public key generated on device (private key stays in Android Keystore)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biometric_type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"fingerprint"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"face"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schema (200 OK):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credential_id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Server-assigned credential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ISO 8601 datetime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"Biometric credential registered successfully."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52" w:name="section-2--sales--invoices-endpoints"/>
    <w:p>
      <w:pPr>
        <w:pStyle w:val="Heading2"/>
      </w:pPr>
      <w:r>
        <w:t xml:space="preserve">Section 2 — Sales &amp; Invoices Endpoints</w:t>
      </w:r>
    </w:p>
    <w:p>
      <w:pPr>
        <w:pStyle w:val="FirstParagraph"/>
      </w:pPr>
      <w:r>
        <w:t xml:space="preserve">These endpoints manage the order-to-cash cycle for Tooke products: invoice lifecycle, credit notes, EFRIS submission, and territory performance reporting.</w:t>
      </w:r>
    </w:p>
    <w:p>
      <w:r>
        <w:pict>
          <v:rect style="width:0;height:1.5pt" o:hralign="center" o:hrstd="t" o:hr="t"/>
        </w:pict>
      </w:r>
    </w:p>
    <w:bookmarkStart w:id="40" w:name="X892fbf51dd977a468edf425e5f05b8c4e978593"/>
    <w:p>
      <w:pPr>
        <w:pStyle w:val="Heading3"/>
      </w:pPr>
      <w:r>
        <w:t xml:space="preserve">2.1 GET /sales/invoices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a paginated list of sales invoices. Supports filtering by status, customer, date range, and territory.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DIRECTOR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FINANCE_DIRECTOR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SALES_MANAGER</w:t>
      </w:r>
    </w:p>
    <w:p>
      <w:pPr>
        <w:pStyle w:val="BodyText"/>
      </w:pPr>
      <w:r>
        <w:rPr>
          <w:b/>
          <w:bCs/>
        </w:rPr>
        <w:t xml:space="preserve">Query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Filter by invoice status:</w:t>
            </w:r>
            <w:r>
              <w:t xml:space="preserve"> </w:t>
            </w:r>
            <w:r>
              <w:rPr>
                <w:rStyle w:val="VerbatimChar"/>
              </w:rPr>
              <w:t xml:space="preserve">draft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pending_efris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partially_paid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Filter by 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territory_id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Filter by sales territory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ISO 8601 date — invoice date range 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ISO 8601 date — invoice date range 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Page number (default: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per_page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Records per page (default: 50, max: 200)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schema (200 OK):</w:t>
      </w:r>
    </w:p>
    <w:p>
      <w:pPr>
        <w:pStyle w:val="BodyText"/>
      </w:pPr>
      <w:r>
        <w:t xml:space="preserve">Each item in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array: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Invoice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invoice_number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Sequential invoice number (INV-YYYY-NNNN)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Customer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ISO 8601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due_date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ISO 8601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total_amount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Invoice total (UGX)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amount_paid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Amount received to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balance_due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Outstanding balance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Invoice lifecycle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fdn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string|null</w:t>
            </w:r>
          </w:p>
        </w:tc>
        <w:tc>
          <w:tcPr/>
          <w:p>
            <w:pPr>
              <w:pStyle w:val="Compact"/>
            </w:pPr>
            <w:r>
              <w:t xml:space="preserve">EFRIS Fiscal Document Number (null if not yet submitted)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Xf5019ab15aa95db0dde6dbdf8519db82da90254"/>
    <w:p>
      <w:pPr>
        <w:pStyle w:val="Heading3"/>
      </w:pPr>
      <w:r>
        <w:t xml:space="preserve">2.2 POST /sales/invoices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Create a new sales invoice in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status. Validates customer credit limit before creation.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SALES_MANAGER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FINANCE_MANAGER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Customer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Required, ISO 8601 date</w:t>
            </w:r>
          </w:p>
        </w:tc>
        <w:tc>
          <w:tcPr/>
          <w:p>
            <w:pPr>
              <w:pStyle w:val="Compact"/>
            </w:pPr>
            <w:r>
              <w:t xml:space="preserve">Invoice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due_date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Required, ISO 8601 date</w:t>
            </w:r>
          </w:p>
        </w:tc>
        <w:tc>
          <w:tcPr/>
          <w:p>
            <w:pPr>
              <w:pStyle w:val="Compact"/>
            </w:pPr>
            <w:r>
              <w:t xml:space="preserve">Payment due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price_list_id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Price list to apply (wholesale, retail, export, institutional)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territory_id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Sales territory for reporting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Required, min 1 item</w:t>
            </w:r>
          </w:p>
        </w:tc>
        <w:tc>
          <w:tcPr/>
          <w:p>
            <w:pPr>
              <w:pStyle w:val="Compact"/>
            </w:pPr>
            <w:r>
              <w:t xml:space="preserve">Array of invoice line 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items[].stock_item_id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Product being invoiced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items[].quantity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Required, &gt; 0</w:t>
            </w:r>
          </w:p>
        </w:tc>
        <w:tc>
          <w:tcPr/>
          <w:p>
            <w:pPr>
              <w:pStyle w:val="Compact"/>
            </w:pPr>
            <w:r>
              <w:t xml:space="preserve">Quantity in base UOM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items[].unit_price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Required, &gt; 0</w:t>
            </w:r>
          </w:p>
        </w:tc>
        <w:tc>
          <w:tcPr/>
          <w:p>
            <w:pPr>
              <w:pStyle w:val="Compact"/>
            </w:pPr>
            <w:r>
              <w:t xml:space="preserve">Unit price (UGX)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Optional, max 500</w:t>
            </w:r>
          </w:p>
        </w:tc>
        <w:tc>
          <w:tcPr/>
          <w:p>
            <w:pPr>
              <w:pStyle w:val="Compact"/>
            </w:pPr>
            <w:r>
              <w:t xml:space="preserve">Internal notes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schema (201 Created):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Newly created invoice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invoice_number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Assigned sequential invoice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"draft"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total_amount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Calculated invoice total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Xf3a7f85faa3ddad763adecd61c21f20d4699da9"/>
    <w:p>
      <w:pPr>
        <w:pStyle w:val="Heading3"/>
      </w:pPr>
      <w:r>
        <w:t xml:space="preserve">2.3 GET /sales/invoices/{invoice_id}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full detail of a single invoice, including line items, payment history, and EFRIS status.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DIRECTOR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FINANCE_DIRECTOR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SALES_MANAGER</w:t>
      </w:r>
    </w:p>
    <w:p>
      <w:pPr>
        <w:pStyle w:val="BodyText"/>
      </w:pPr>
      <w:r>
        <w:rPr>
          <w:b/>
          <w:bCs/>
        </w:rPr>
        <w:t xml:space="preserve">Path parameters:</w:t>
      </w:r>
      <w:r>
        <w:t xml:space="preserve"> </w:t>
      </w:r>
      <w:r>
        <w:rPr>
          <w:rStyle w:val="VerbatimChar"/>
        </w:rPr>
        <w:t xml:space="preserve">invoice_id</w:t>
      </w:r>
      <w:r>
        <w:t xml:space="preserve"> </w:t>
      </w:r>
      <w:r>
        <w:t xml:space="preserve">— integer, invoice primary key</w:t>
      </w:r>
    </w:p>
    <w:p>
      <w:pPr>
        <w:pStyle w:val="BodyText"/>
      </w:pPr>
      <w:r>
        <w:rPr>
          <w:b/>
          <w:bCs/>
        </w:rPr>
        <w:t xml:space="preserve">Response schema (200 OK):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Invoice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invoice_number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Sequential invoice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Customer name, TIN,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Line items with product, quantity, unit price, subtotal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Subtotal, VAT (18%), total amount (UGX)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Invoice lifecycle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fdn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string|null</w:t>
            </w:r>
          </w:p>
        </w:tc>
        <w:tc>
          <w:tcPr/>
          <w:p>
            <w:pPr>
              <w:pStyle w:val="Compact"/>
            </w:pPr>
            <w:r>
              <w:t xml:space="preserve">EFRIS Fiscal Document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qr_code_url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string|null</w:t>
            </w:r>
          </w:p>
        </w:tc>
        <w:tc>
          <w:tcPr/>
          <w:p>
            <w:pPr>
              <w:pStyle w:val="Compact"/>
            </w:pPr>
            <w:r>
              <w:t xml:space="preserve">URL to EFRIS QR code image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Payment receipts applied to this invoice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audit_trail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Status change history with actor and 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X7290609a70bbe5faad0e53e8bc967ba11fa3010"/>
    <w:p>
      <w:pPr>
        <w:pStyle w:val="Heading3"/>
      </w:pPr>
      <w:r>
        <w:t xml:space="preserve">2.4 PUT /sales/invoices/{invoice_id}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Update a draft invoice. Only invoices in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status may be edited.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SALES_MANAGER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FINANCE_MANAGER</w:t>
      </w:r>
    </w:p>
    <w:p>
      <w:pPr>
        <w:pStyle w:val="BodyText"/>
      </w:pPr>
      <w:r>
        <w:rPr>
          <w:b/>
          <w:bCs/>
        </w:rPr>
        <w:t xml:space="preserve">Request body:</w:t>
      </w:r>
      <w:r>
        <w:t xml:space="preserve"> </w:t>
      </w:r>
      <w:r>
        <w:t xml:space="preserve">Same structure as</w:t>
      </w:r>
      <w:r>
        <w:t xml:space="preserve"> </w:t>
      </w:r>
      <w:r>
        <w:rPr>
          <w:rStyle w:val="VerbatimChar"/>
        </w:rPr>
        <w:t xml:space="preserve">POST /sales/invoices</w:t>
      </w:r>
      <w:r>
        <w:t xml:space="preserve">. All fields optional — only supplied fields are updated.</w:t>
      </w:r>
    </w:p>
    <w:p>
      <w:pPr>
        <w:pStyle w:val="BodyText"/>
      </w:pPr>
      <w:r>
        <w:rPr>
          <w:b/>
          <w:bCs/>
        </w:rPr>
        <w:t xml:space="preserve">Response schema (200 OK):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Invoice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ISO 8601 datetime of update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Error conditions: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409 CONFLICT</w:t>
      </w:r>
      <w:r>
        <w:t xml:space="preserve"> </w:t>
      </w:r>
      <w:r>
        <w:t xml:space="preserve">if invoice status is not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Xfb43ccfc29ded2d38b845de98a3c57835bcc6eb"/>
    <w:p>
      <w:pPr>
        <w:pStyle w:val="Heading3"/>
      </w:pPr>
      <w:r>
        <w:t xml:space="preserve">2.5 POST /sales/invoices/{invoice_id}/confirm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Confirm a draft invoice — transitions status to</w:t>
      </w:r>
      <w:r>
        <w:t xml:space="preserve"> </w:t>
      </w:r>
      <w:r>
        <w:rPr>
          <w:rStyle w:val="VerbatimChar"/>
        </w:rPr>
        <w:t xml:space="preserve">pending_efris</w:t>
      </w:r>
      <w:r>
        <w:t xml:space="preserve">, triggers EFRIS submission to URA, auto-posts GL entries (DR Accounts Receivable / CR Revenue, DR COGS / CR Inventory), and reduces warehouse stock.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FINANCE_MANAGER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FINANCE_DIRECTOR</w:t>
      </w:r>
    </w:p>
    <w:p>
      <w:pPr>
        <w:pStyle w:val="BodyText"/>
      </w:pP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Response schema (200 OK):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Invoice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"issued"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"pending_efris"</w:t>
            </w:r>
            <w:r>
              <w:t xml:space="preserve"> </w:t>
            </w:r>
            <w:r>
              <w:t xml:space="preserve">if EFRIS submission is queued)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fdn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string|null</w:t>
            </w:r>
          </w:p>
        </w:tc>
        <w:tc>
          <w:tcPr/>
          <w:p>
            <w:pPr>
              <w:pStyle w:val="Compact"/>
            </w:pPr>
            <w:r>
              <w:t xml:space="preserve">EFRIS FDN if submission was synchronous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journal_entry_id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ID of the auto-posted GL journal entry</w:t>
            </w:r>
          </w:p>
        </w:tc>
      </w:tr>
    </w:tbl>
    <w:p>
      <w:pPr>
        <w:pStyle w:val="BodyText"/>
      </w:pPr>
      <w:r>
        <w:rPr>
          <w:b/>
          <w:bCs/>
        </w:rPr>
        <w:t xml:space="preserve">Business rules enforced:</w:t>
      </w:r>
    </w:p>
    <w:p>
      <w:pPr>
        <w:pStyle w:val="Compact"/>
        <w:numPr>
          <w:ilvl w:val="0"/>
          <w:numId w:val="1004"/>
        </w:numPr>
      </w:pPr>
      <w:r>
        <w:t xml:space="preserve">BR-003 (segregation of duties): the confirming user must not be the invoice creator.</w:t>
      </w:r>
    </w:p>
    <w:p>
      <w:pPr>
        <w:pStyle w:val="Compact"/>
        <w:numPr>
          <w:ilvl w:val="0"/>
          <w:numId w:val="1004"/>
        </w:numPr>
      </w:pPr>
      <w:r>
        <w:t xml:space="preserve">BR-009 (sequential numbering): invoice number assigned at this step — gap detection runs automatically.</w:t>
      </w:r>
    </w:p>
    <w:p>
      <w:pPr>
        <w:pStyle w:val="Compact"/>
        <w:numPr>
          <w:ilvl w:val="0"/>
          <w:numId w:val="1004"/>
        </w:numPr>
      </w:pPr>
      <w:r>
        <w:t xml:space="preserve">Stock deducted from warehouse using FEFO batch selection (BR-007).</w:t>
      </w:r>
    </w:p>
    <w:p>
      <w:r>
        <w:pict>
          <v:rect style="width:0;height:1.5pt" o:hralign="center" o:hrstd="t" o:hr="t"/>
        </w:pict>
      </w:r>
    </w:p>
    <w:bookmarkEnd w:id="44"/>
    <w:bookmarkStart w:id="45" w:name="X0a207d9377821bb7636afed65bbf972c545adbd"/>
    <w:p>
      <w:pPr>
        <w:pStyle w:val="Heading3"/>
      </w:pPr>
      <w:r>
        <w:t xml:space="preserve">2.6 POST /sales/invoices/{invoice_id}/void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Void an issued invoice. The invoice number is retained and marked</w:t>
      </w:r>
      <w:r>
        <w:t xml:space="preserve"> </w:t>
      </w:r>
      <w:r>
        <w:rPr>
          <w:rStyle w:val="VerbatimChar"/>
        </w:rPr>
        <w:t xml:space="preserve">VOID</w:t>
      </w:r>
      <w:r>
        <w:t xml:space="preserve"> </w:t>
      </w:r>
      <w:r>
        <w:t xml:space="preserve">per BR-009. Auto-posts a reversal GL entry.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FINANCE_DIRECTOR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void_reason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Required, min 10</w:t>
            </w:r>
          </w:p>
        </w:tc>
        <w:tc>
          <w:tcPr/>
          <w:p>
            <w:pPr>
              <w:pStyle w:val="Compact"/>
            </w:pPr>
            <w:r>
              <w:t xml:space="preserve">Written justification for voiding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schema (200 OK):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Invoice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"void"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reversal_journal_entry_id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ID of the GL reversal journal entry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X72dd4c23e2b0e669a6b8092b1f0b3f27756d116"/>
    <w:p>
      <w:pPr>
        <w:pStyle w:val="Heading3"/>
      </w:pPr>
      <w:r>
        <w:t xml:space="preserve">2.7 POST /sales/invoices/{invoice_id}/credit-note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Create a credit note against an issued invoice. Reduces outstanding balance and posts a GL reversal.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FINANCE_MANAGER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FINANCE_DIRECTOR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Required, min 10</w:t>
            </w:r>
          </w:p>
        </w:tc>
        <w:tc>
          <w:tcPr/>
          <w:p>
            <w:pPr>
              <w:pStyle w:val="Compact"/>
            </w:pPr>
            <w:r>
              <w:t xml:space="preserve">Reason for the credit 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Required, min 1</w:t>
            </w:r>
          </w:p>
        </w:tc>
        <w:tc>
          <w:tcPr/>
          <w:p>
            <w:pPr>
              <w:pStyle w:val="Compact"/>
            </w:pPr>
            <w:r>
              <w:t xml:space="preserve">Line items being credited (subset or all of original invoice)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items[].invoice_item_id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Original invoice line item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items[].quantity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Required, &gt; 0</w:t>
            </w:r>
          </w:p>
        </w:tc>
        <w:tc>
          <w:tcPr/>
          <w:p>
            <w:pPr>
              <w:pStyle w:val="Compact"/>
            </w:pPr>
            <w:r>
              <w:t xml:space="preserve">Quantity being credited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schema (201 Created):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credit_note_id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Credit note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credit_note_number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Sequential credit note number (CN-YYYY-NNNN)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credit_amount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Total credit amount (UGX)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fdn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string|null</w:t>
            </w:r>
          </w:p>
        </w:tc>
        <w:tc>
          <w:tcPr/>
          <w:p>
            <w:pPr>
              <w:pStyle w:val="Compact"/>
            </w:pPr>
            <w:r>
              <w:t xml:space="preserve">EFRIS FDN for the credit note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X32f7b216e165469857fe59f8d18940fff78c580"/>
    <w:p>
      <w:pPr>
        <w:pStyle w:val="Heading3"/>
      </w:pPr>
      <w:r>
        <w:t xml:space="preserve">2.8 GET /sales/invoices/overdue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all overdue invoices — due date passed and balance &gt; 0. Used by AR aging reports.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FINANCE_DIRECTOR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SALES_MANAGER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rPr>
          <w:rStyle w:val="VerbatimChar"/>
        </w:rPr>
        <w:t xml:space="preserve">days_overdue</w:t>
      </w:r>
      <w:r>
        <w:t xml:space="preserve"> </w:t>
      </w:r>
      <w:r>
        <w:t xml:space="preserve">(integer, optional — filter by minimum days overdue),</w:t>
      </w:r>
      <w:r>
        <w:t xml:space="preserve"> </w:t>
      </w:r>
      <w:r>
        <w:rPr>
          <w:rStyle w:val="VerbatimChar"/>
        </w:rPr>
        <w:t xml:space="preserve">customer_id</w:t>
      </w:r>
      <w:r>
        <w:t xml:space="preserve"> </w:t>
      </w:r>
      <w:r>
        <w:t xml:space="preserve">(integer, optional).</w:t>
      </w:r>
    </w:p>
    <w:p>
      <w:pPr>
        <w:pStyle w:val="BodyText"/>
      </w:pPr>
      <w:r>
        <w:rPr>
          <w:b/>
          <w:bCs/>
        </w:rPr>
        <w:t xml:space="preserve">Response schema (200 OK):</w:t>
      </w:r>
      <w:r>
        <w:t xml:space="preserve"> </w:t>
      </w:r>
      <w:r>
        <w:t xml:space="preserve">Paginated list with</w:t>
      </w:r>
      <w:r>
        <w:t xml:space="preserve"> </w:t>
      </w:r>
      <w:r>
        <w:rPr>
          <w:rStyle w:val="VerbatimChar"/>
        </w:rPr>
        <w:t xml:space="preserve">invoice_number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days_overdue</w:t>
      </w:r>
      <w:r>
        <w:t xml:space="preserve">,</w:t>
      </w:r>
      <w:r>
        <w:t xml:space="preserve"> </w:t>
      </w:r>
      <w:r>
        <w:rPr>
          <w:rStyle w:val="VerbatimChar"/>
        </w:rPr>
        <w:t xml:space="preserve">balance_due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Start w:id="48" w:name="Xaad259c54f0664fc39ed29d3519c43e69ce4328"/>
    <w:p>
      <w:pPr>
        <w:pStyle w:val="Heading3"/>
      </w:pPr>
      <w:r>
        <w:t xml:space="preserve">2.9 POST /sales/payments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Record a payment receipt against one or more invoices.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FINANCE_MANAGER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FINANCE_DIRECTOR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Customer making payment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Required, ISO 8601 date</w:t>
            </w:r>
          </w:p>
        </w:tc>
        <w:tc>
          <w:tcPr/>
          <w:p>
            <w:pPr>
              <w:pStyle w:val="Compact"/>
            </w:pPr>
            <w:r>
              <w:t xml:space="preserve">Date of payment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Required, &gt; 0</w:t>
            </w:r>
          </w:p>
        </w:tc>
        <w:tc>
          <w:tcPr/>
          <w:p>
            <w:pPr>
              <w:pStyle w:val="Compact"/>
            </w:pPr>
            <w:r>
              <w:t xml:space="preserve">Amount received (UGX)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mtn_momo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airtel_money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bank_transfer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Optional, max 100</w:t>
            </w:r>
          </w:p>
        </w:tc>
        <w:tc>
          <w:tcPr/>
          <w:p>
            <w:pPr>
              <w:pStyle w:val="Compact"/>
            </w:pPr>
            <w:r>
              <w:t xml:space="preserve">Bank reference or mobile money transaction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invoice_ids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integer[]</w:t>
            </w:r>
          </w:p>
        </w:tc>
        <w:tc>
          <w:tcPr/>
          <w:p>
            <w:pPr>
              <w:pStyle w:val="Compact"/>
            </w:pPr>
            <w:r>
              <w:t xml:space="preserve">Required, min 1</w:t>
            </w:r>
          </w:p>
        </w:tc>
        <w:tc>
          <w:tcPr/>
          <w:p>
            <w:pPr>
              <w:pStyle w:val="Compact"/>
            </w:pPr>
            <w:r>
              <w:t xml:space="preserve">Invoices to allocate payment to (oldest first)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schema (201 Created):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receipt_number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Sequential receipt number (RCP-YYYY-NNNN)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allocated_to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List of invoice IDs and amounts allocated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journal_entry_id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Auto-posted GL journal entry 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Xe5e8a36212c856d6c2c6bd8e9bb085adae037a3"/>
    <w:p>
      <w:pPr>
        <w:pStyle w:val="Heading3"/>
      </w:pPr>
      <w:r>
        <w:t xml:space="preserve">2.10 GET /sales/price-lists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all active price lists. Used by Sales Agent App for offline sync.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t xml:space="preserve">All authenticated users</w:t>
      </w:r>
    </w:p>
    <w:p>
      <w:pPr>
        <w:pStyle w:val="BodyText"/>
      </w:pPr>
      <w:r>
        <w:rPr>
          <w:b/>
          <w:bCs/>
        </w:rPr>
        <w:t xml:space="preserve">Response schema (200 OK):</w:t>
      </w:r>
      <w:r>
        <w:t xml:space="preserve"> </w:t>
      </w:r>
      <w:r>
        <w:t xml:space="preserve">Array of price lists with</w:t>
      </w:r>
      <w:r>
        <w:t xml:space="preserve"> </w:t>
      </w:r>
      <w:r>
        <w:rPr>
          <w:rStyle w:val="VerbatimChar"/>
        </w:rPr>
        <w:t xml:space="preserve">price_list_id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effective_date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items[]</w:t>
      </w:r>
      <w:r>
        <w:t xml:space="preserve"> </w:t>
      </w:r>
      <w:r>
        <w:t xml:space="preserve">(product, unit price per UOM).</w:t>
      </w:r>
    </w:p>
    <w:p>
      <w:r>
        <w:pict>
          <v:rect style="width:0;height:1.5pt" o:hralign="center" o:hrstd="t" o:hr="t"/>
        </w:pict>
      </w:r>
    </w:p>
    <w:bookmarkEnd w:id="49"/>
    <w:bookmarkStart w:id="50" w:name="X58e937780964fd35aaabf2f8904a550a1fef6d1"/>
    <w:p>
      <w:pPr>
        <w:pStyle w:val="Heading3"/>
      </w:pPr>
      <w:r>
        <w:t xml:space="preserve">2.11 GET /sales/price-lists/{price_list_id}/items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all items in a specific price list with full product detail. Used by Sales Agent App offline sync.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t xml:space="preserve">All authenticated users</w:t>
      </w:r>
    </w:p>
    <w:p>
      <w:pPr>
        <w:pStyle w:val="BodyText"/>
      </w:pPr>
      <w:r>
        <w:rPr>
          <w:b/>
          <w:bCs/>
        </w:rPr>
        <w:t xml:space="preserve">Response schema (200 OK):</w:t>
      </w:r>
      <w:r>
        <w:t xml:space="preserve"> </w:t>
      </w:r>
      <w:r>
        <w:t xml:space="preserve">Paginated list with</w:t>
      </w:r>
      <w:r>
        <w:t xml:space="preserve"> </w:t>
      </w:r>
      <w:r>
        <w:rPr>
          <w:rStyle w:val="VerbatimChar"/>
        </w:rPr>
        <w:t xml:space="preserve">stock_item_id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uom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unit_price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Start w:id="51" w:name="X323243a06902ed8291d3fb7a9d568451719a32e"/>
    <w:p>
      <w:pPr>
        <w:pStyle w:val="Heading3"/>
      </w:pPr>
      <w:r>
        <w:t xml:space="preserve">2.12 GET /sales/territories/{territory_id}/performance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sales performance metrics for a territory — revenue, invoice count, top agents, month-on-month trend.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DIRECTOR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FINANCE_DIRECTOR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SALES_MANAGER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rPr>
          <w:rStyle w:val="VerbatimChar"/>
        </w:rPr>
        <w:t xml:space="preserve">period_from</w:t>
      </w:r>
      <w:r>
        <w:t xml:space="preserve"> </w:t>
      </w:r>
      <w:r>
        <w:t xml:space="preserve">(ISO 8601 date),</w:t>
      </w:r>
      <w:r>
        <w:t xml:space="preserve"> </w:t>
      </w:r>
      <w:r>
        <w:rPr>
          <w:rStyle w:val="VerbatimChar"/>
        </w:rPr>
        <w:t xml:space="preserve">period_to</w:t>
      </w:r>
      <w:r>
        <w:t xml:space="preserve"> </w:t>
      </w:r>
      <w:r>
        <w:t xml:space="preserve">(ISO 8601 date).</w:t>
      </w:r>
    </w:p>
    <w:p>
      <w:pPr>
        <w:pStyle w:val="BodyText"/>
      </w:pPr>
      <w:r>
        <w:rPr>
          <w:b/>
          <w:bCs/>
        </w:rPr>
        <w:t xml:space="preserve">Response schema (200 OK):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territory_id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Territory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territory_name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Territory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total_revenue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Total invoiced amount (UGX) in 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invoice_count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Number of issued invoices in 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top_agents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Top 5 agents by revenue in territory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monthly_trend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Monthly revenue data for charting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63" w:name="section-3--pos-endpoints"/>
    <w:p>
      <w:pPr>
        <w:pStyle w:val="Heading2"/>
      </w:pPr>
      <w:r>
        <w:t xml:space="preserve">Section 3 — POS Endpoints</w:t>
      </w:r>
    </w:p>
    <w:p>
      <w:pPr>
        <w:pStyle w:val="FirstParagraph"/>
      </w:pPr>
      <w:r>
        <w:t xml:space="preserve">These endpoints serve the Sales Agent App's offline-capable POS. The agent device caches products, price lists, and agent stock locally (Room/SQLite). Transactions are recorded locally when offline and synced when connectivity is restored via Android</w:t>
      </w:r>
      <w:r>
        <w:t xml:space="preserve"> </w:t>
      </w:r>
      <w:r>
        <w:rPr>
          <w:rStyle w:val="VerbatimChar"/>
        </w:rPr>
        <w:t xml:space="preserve">WorkManager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53" w:name="X76d8af98f9daae08867a72b14e338b748e99da2"/>
    <w:p>
      <w:pPr>
        <w:pStyle w:val="Heading3"/>
      </w:pPr>
      <w:r>
        <w:t xml:space="preserve">3.1 POST /pos/sessions/open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Open a new POS session for a sales agent or cashier. Records the opening float amount and start time.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SALES_AGENT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SALES_MANAGER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POS location (factory gate, distribution centre, or agent's virtual store)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opening_float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Required, ≥ 0</w:t>
            </w:r>
          </w:p>
        </w:tc>
        <w:tc>
          <w:tcPr/>
          <w:p>
            <w:pPr>
              <w:pStyle w:val="Compact"/>
            </w:pPr>
            <w:r>
              <w:t xml:space="preserve">Cash float at session start (UGX)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Android device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Required, ISO 8601 datetime</w:t>
            </w:r>
          </w:p>
        </w:tc>
        <w:tc>
          <w:tcPr/>
          <w:p>
            <w:pPr>
              <w:pStyle w:val="Compact"/>
            </w:pPr>
            <w:r>
              <w:t xml:space="preserve">Device-recorded session start time (used for offline sessions)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schema (201 Created):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POS session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Sequential session number (POS-YYYY-NNNN)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"open"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Confirmation message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Error conditions: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409 CONFLICT</w:t>
      </w:r>
      <w:r>
        <w:t xml:space="preserve"> </w:t>
      </w:r>
      <w:r>
        <w:t xml:space="preserve">if the agent already has an open session on another device.</w:t>
      </w:r>
    </w:p>
    <w:p>
      <w:r>
        <w:pict>
          <v:rect style="width:0;height:1.5pt" o:hralign="center" o:hrstd="t" o:hr="t"/>
        </w:pict>
      </w:r>
    </w:p>
    <w:bookmarkEnd w:id="53"/>
    <w:bookmarkStart w:id="54" w:name="Xb04ce0fc676c9b9d9907fdc1ed0e73c19b829cc"/>
    <w:p>
      <w:pPr>
        <w:pStyle w:val="Heading3"/>
      </w:pPr>
      <w:r>
        <w:t xml:space="preserve">3.2 POST /pos/sessions/{session_id}/transactions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Record a completed POS sale within an open session. For offline agents, this endpoint is called by WorkManager during sync — the</w:t>
      </w:r>
      <w:r>
        <w:t xml:space="preserve"> </w:t>
      </w:r>
      <w:r>
        <w:rPr>
          <w:rStyle w:val="VerbatimChar"/>
        </w:rPr>
        <w:t xml:space="preserve">transaction_time</w:t>
      </w:r>
      <w:r>
        <w:t xml:space="preserve"> </w:t>
      </w:r>
      <w:r>
        <w:t xml:space="preserve">field carries the device timestamp.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SALES_AGENT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SALES_MANAGER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Required, ISO 8601 datetime</w:t>
            </w:r>
          </w:p>
        </w:tc>
        <w:tc>
          <w:tcPr/>
          <w:p>
            <w:pPr>
              <w:pStyle w:val="Compact"/>
            </w:pPr>
            <w:r>
              <w:t xml:space="preserve">Device time of sale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Required, min 1</w:t>
            </w:r>
          </w:p>
        </w:tc>
        <w:tc>
          <w:tcPr/>
          <w:p>
            <w:pPr>
              <w:pStyle w:val="Compact"/>
            </w:pPr>
            <w:r>
              <w:t xml:space="preserve">Products sold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items[].stock_item_id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Product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items[].quantity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Required, &gt; 0</w:t>
            </w:r>
          </w:p>
        </w:tc>
        <w:tc>
          <w:tcPr/>
          <w:p>
            <w:pPr>
              <w:pStyle w:val="Compact"/>
            </w:pPr>
            <w:r>
              <w:t xml:space="preserve">Quantity sold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items[].unit_price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Required, &gt; 0</w:t>
            </w:r>
          </w:p>
        </w:tc>
        <w:tc>
          <w:tcPr/>
          <w:p>
            <w:pPr>
              <w:pStyle w:val="Compact"/>
            </w:pPr>
            <w:r>
              <w:t xml:space="preserve">Unit price at time of sale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Required, min 1</w:t>
            </w:r>
          </w:p>
        </w:tc>
        <w:tc>
          <w:tcPr/>
          <w:p>
            <w:pPr>
              <w:pStyle w:val="Compact"/>
            </w:pPr>
            <w:r>
              <w:t xml:space="preserve">Payment methods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payments[].method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mtn_momo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airtel_money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cheque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bank_deposit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payments[].amount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Required, &gt; 0</w:t>
            </w:r>
          </w:p>
        </w:tc>
        <w:tc>
          <w:tcPr/>
          <w:p>
            <w:pPr>
              <w:pStyle w:val="Compact"/>
            </w:pPr>
            <w:r>
              <w:t xml:space="preserve">Amount tendered per 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Customer (if known)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local_transaction_id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UUID generated on device — used for idempotency (prevents duplicate sync inserts)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schema (201 Created):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Server transaction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transaction_number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Sequential receipt number (RCP-YYYY-NNNN)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total_amount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Total sale amount (UGX)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change_due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Change due to 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fdn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string|null</w:t>
            </w:r>
          </w:p>
        </w:tc>
        <w:tc>
          <w:tcPr/>
          <w:p>
            <w:pPr>
              <w:pStyle w:val="Compact"/>
            </w:pPr>
            <w:r>
              <w:t xml:space="preserve">EFRIS FDN (null if queued for async submission)</w:t>
            </w:r>
          </w:p>
        </w:tc>
      </w:tr>
    </w:tbl>
    <w:p>
      <w:pPr>
        <w:pStyle w:val="BodyText"/>
      </w:pPr>
      <w:r>
        <w:rPr>
          <w:b/>
          <w:bCs/>
        </w:rPr>
        <w:t xml:space="preserve">Business rules enforced:</w:t>
      </w:r>
    </w:p>
    <w:p>
      <w:pPr>
        <w:pStyle w:val="Compact"/>
        <w:numPr>
          <w:ilvl w:val="0"/>
          <w:numId w:val="1005"/>
        </w:numPr>
      </w:pPr>
      <w:r>
        <w:t xml:space="preserve">Agent stock deducted from</w:t>
      </w:r>
      <w:r>
        <w:t xml:space="preserve"> </w:t>
      </w:r>
      <w:r>
        <w:rPr>
          <w:rStyle w:val="VerbatimChar"/>
        </w:rPr>
        <w:t xml:space="preserve">tbl_agent_stock_balance</w:t>
      </w:r>
      <w:r>
        <w:t xml:space="preserve"> </w:t>
      </w:r>
      <w:r>
        <w:t xml:space="preserve">(NOT from</w:t>
      </w:r>
      <w:r>
        <w:t xml:space="preserve"> </w:t>
      </w:r>
      <w:r>
        <w:rPr>
          <w:rStyle w:val="VerbatimChar"/>
        </w:rPr>
        <w:t xml:space="preserve">tbl_stock_balance</w:t>
      </w:r>
      <w:r>
        <w:t xml:space="preserve">) per BR-001.</w:t>
      </w:r>
    </w:p>
    <w:p>
      <w:pPr>
        <w:pStyle w:val="Compact"/>
        <w:numPr>
          <w:ilvl w:val="0"/>
          <w:numId w:val="1005"/>
        </w:numPr>
      </w:pPr>
      <w:r>
        <w:t xml:space="preserve">FEFO batch selection enforced per BR-007.</w:t>
      </w:r>
    </w:p>
    <w:p>
      <w:pPr>
        <w:pStyle w:val="Compact"/>
        <w:numPr>
          <w:ilvl w:val="0"/>
          <w:numId w:val="1005"/>
        </w:numPr>
      </w:pPr>
      <w:r>
        <w:t xml:space="preserve">Stock float limit checked — sale blocked if agent would go below zero stock per BR-006.</w:t>
      </w:r>
    </w:p>
    <w:p>
      <w:r>
        <w:pict>
          <v:rect style="width:0;height:1.5pt" o:hralign="center" o:hrstd="t" o:hr="t"/>
        </w:pict>
      </w:r>
    </w:p>
    <w:bookmarkEnd w:id="54"/>
    <w:bookmarkStart w:id="55" w:name="Xed1dbb69636ea19c9f76621ff208c0312b2ba2d"/>
    <w:p>
      <w:pPr>
        <w:pStyle w:val="Heading3"/>
      </w:pPr>
      <w:r>
        <w:t xml:space="preserve">3.3 POST /pos/sessions/{session_id}/close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Close a POS session. Calculates expected cash (opening float + cash sales), compares to declared closing cash, and records any variance. Triggers end-of-shift reconciliation report.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SALES_AGENT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SALES_MANAGER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closing_cash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Required, ≥ 0</w:t>
            </w:r>
          </w:p>
        </w:tc>
        <w:tc>
          <w:tcPr/>
          <w:p>
            <w:pPr>
              <w:pStyle w:val="Compact"/>
            </w:pPr>
            <w:r>
              <w:t xml:space="preserve">Physical cash counted at close (UGX)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closing_momo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Mobile money balance at close (for reconciliation)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Required, ISO 8601 datetime</w:t>
            </w:r>
          </w:p>
        </w:tc>
        <w:tc>
          <w:tcPr/>
          <w:p>
            <w:pPr>
              <w:pStyle w:val="Compact"/>
            </w:pPr>
            <w:r>
              <w:t xml:space="preserve">Device-recorded session close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Optional, max 500</w:t>
            </w:r>
          </w:p>
        </w:tc>
        <w:tc>
          <w:tcPr/>
          <w:p>
            <w:pPr>
              <w:pStyle w:val="Compact"/>
            </w:pPr>
            <w:r>
              <w:t xml:space="preserve">Supervisor notes on variances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schema (200 OK):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Session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"closed"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expected_cash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Opening float + all cash sales (UGX)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actual_cash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Declared closing cash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Difference (positive = surplus, negative = shortage)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total_transactions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Count of transactions in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total_revenue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Total sales value in session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X9b5404fcd436842502b5a50e0f6147c58fc10e2"/>
    <w:p>
      <w:pPr>
        <w:pStyle w:val="Heading3"/>
      </w:pPr>
      <w:r>
        <w:t xml:space="preserve">3.4 POST /pos/transactions/{transaction_id}/void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Void a POS transaction within the current open session. A void reverses the stock deduction and creates a corresponding negative transaction record. Only the session owner or Sales Manager may void.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SALES_AGENT</w:t>
      </w:r>
      <w:r>
        <w:t xml:space="preserve"> </w:t>
      </w:r>
      <w:r>
        <w:t xml:space="preserve">(own session only),</w:t>
      </w:r>
      <w:r>
        <w:t xml:space="preserve"> </w:t>
      </w:r>
      <w:r>
        <w:rPr>
          <w:rStyle w:val="VerbatimChar"/>
        </w:rPr>
        <w:t xml:space="preserve">SALES_MANAGER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void_reason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Required, min 10</w:t>
            </w:r>
          </w:p>
        </w:tc>
        <w:tc>
          <w:tcPr/>
          <w:p>
            <w:pPr>
              <w:pStyle w:val="Compact"/>
            </w:pPr>
            <w:r>
              <w:t xml:space="preserve">Written justification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schema (200 OK):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Original transaction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void_transaction_id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Reversal transaction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"void"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Xf4c330f399dee40747891c0d00ad1c5e29b269e"/>
    <w:p>
      <w:pPr>
        <w:pStyle w:val="Heading3"/>
      </w:pPr>
      <w:r>
        <w:t xml:space="preserve">3.5 GET /pos/products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the product catalogue for offline sync. Returns all active products with stock quantities, prices, and barcode data. Used by Sales Agent App to populate Room cache before going offline.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SALES_AGENT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WAREHOUSE_STAFF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SALES_MANAGER</w:t>
      </w:r>
    </w:p>
    <w:p>
      <w:pPr>
        <w:pStyle w:val="BodyText"/>
      </w:pPr>
      <w:r>
        <w:rPr>
          <w:b/>
          <w:bCs/>
        </w:rPr>
        <w:t xml:space="preserve">Query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sync_token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 — returns only records changed since last 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price_list_id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Required — price list to apply for this agent's context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schema (200 OK):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Product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products[].stock_item_id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Product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products[].item_code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Product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products[].item_name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Product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products[].barcode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string|null</w:t>
            </w:r>
          </w:p>
        </w:tc>
        <w:tc>
          <w:tcPr/>
          <w:p>
            <w:pPr>
              <w:pStyle w:val="Compact"/>
            </w:pPr>
            <w:r>
              <w:t xml:space="preserve">EAN-13 or Code 128 barcode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products[].uom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Base unit of measure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products[].unit_price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Price from specified price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products[].agent_stock_qty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number|null</w:t>
            </w:r>
          </w:p>
        </w:tc>
        <w:tc>
          <w:tcPr/>
          <w:p>
            <w:pPr>
              <w:pStyle w:val="Compact"/>
            </w:pPr>
            <w:r>
              <w:t xml:space="preserve">Agent's current stock quantity (if applicable)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next_sync_token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Token for next incremental sync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X09613537b63f857146d9ee73cf84a1a9b8ee9e1"/>
    <w:p>
      <w:pPr>
        <w:pStyle w:val="Heading3"/>
      </w:pPr>
      <w:r>
        <w:t xml:space="preserve">3.6 GET /pos/quick-keys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the quick-key layout for the agent's POS screen — a grid of frequently sold products for one-tap selling without a search. Configurable per agent by the Sales Manager.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SALES_AGENT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SALES_MANAGER</w:t>
      </w:r>
    </w:p>
    <w:p>
      <w:pPr>
        <w:pStyle w:val="BodyText"/>
      </w:pPr>
      <w:r>
        <w:rPr>
          <w:b/>
          <w:bCs/>
        </w:rPr>
        <w:t xml:space="preserve">Response schema (200 OK):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quick_keys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Grid layout of quick 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quick_keys[].position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Grid position (1-based)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quick_keys[].stock_item_id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Product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quick_keys[].item_name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Display name on 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quick_keys[].unit_price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Current 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quick_keys[].colour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Button background colour (hex)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X053bfb779f55947ade6a5b18b51e8886f4bc24b"/>
    <w:p>
      <w:pPr>
        <w:pStyle w:val="Heading3"/>
      </w:pPr>
      <w:r>
        <w:t xml:space="preserve">3.7 GET /pos/sessions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POS session history for the authenticated agent or all agents (Sales Manager view). Supports date range filtering.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SALES_AGENT</w:t>
      </w:r>
      <w:r>
        <w:t xml:space="preserve"> </w:t>
      </w:r>
      <w:r>
        <w:t xml:space="preserve">(own sessions only),</w:t>
      </w:r>
      <w:r>
        <w:t xml:space="preserve"> </w:t>
      </w:r>
      <w:r>
        <w:rPr>
          <w:rStyle w:val="VerbatimChar"/>
        </w:rPr>
        <w:t xml:space="preserve">SALES_MANAGER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FINANCE_MANAGER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rPr>
          <w:rStyle w:val="VerbatimChar"/>
        </w:rPr>
        <w:t xml:space="preserve">date_from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date_to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agent_id</w:t>
      </w:r>
      <w:r>
        <w:t xml:space="preserve"> </w:t>
      </w:r>
      <w:r>
        <w:t xml:space="preserve">(Sales Manager only),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Response schema (200 OK):</w:t>
      </w:r>
      <w:r>
        <w:t xml:space="preserve"> </w:t>
      </w:r>
      <w:r>
        <w:t xml:space="preserve">Paginated list with</w:t>
      </w:r>
      <w:r>
        <w:t xml:space="preserve"> </w:t>
      </w:r>
      <w:r>
        <w:rPr>
          <w:rStyle w:val="VerbatimChar"/>
        </w:rPr>
        <w:t xml:space="preserve">session_number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total_revenue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variance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9"/>
    <w:bookmarkStart w:id="60" w:name="Xd5694028d25280747ecdbd20bf46e935b932958"/>
    <w:p>
      <w:pPr>
        <w:pStyle w:val="Heading3"/>
      </w:pPr>
      <w:r>
        <w:t xml:space="preserve">3.8 GET /pos/sessions/{session_id}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full detail of a single POS session, including all transactions.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SALES_AGENT</w:t>
      </w:r>
      <w:r>
        <w:t xml:space="preserve"> </w:t>
      </w:r>
      <w:r>
        <w:t xml:space="preserve">(own sessions only),</w:t>
      </w:r>
      <w:r>
        <w:t xml:space="preserve"> </w:t>
      </w:r>
      <w:r>
        <w:rPr>
          <w:rStyle w:val="VerbatimChar"/>
        </w:rPr>
        <w:t xml:space="preserve">SALES_MANAGER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FINANCE_MANAGER</w:t>
      </w:r>
    </w:p>
    <w:p>
      <w:pPr>
        <w:pStyle w:val="BodyText"/>
      </w:pPr>
      <w:r>
        <w:rPr>
          <w:b/>
          <w:bCs/>
        </w:rPr>
        <w:t xml:space="preserve">Response schema (200 OK):</w:t>
      </w:r>
      <w:r>
        <w:t xml:space="preserve"> </w:t>
      </w:r>
      <w:r>
        <w:t xml:space="preserve">Full session object with</w:t>
      </w:r>
      <w:r>
        <w:t xml:space="preserve"> </w:t>
      </w:r>
      <w:r>
        <w:rPr>
          <w:rStyle w:val="VerbatimChar"/>
        </w:rPr>
        <w:t xml:space="preserve">transactions[]</w:t>
      </w:r>
      <w:r>
        <w:t xml:space="preserve"> </w:t>
      </w:r>
      <w:r>
        <w:t xml:space="preserve">array.</w:t>
      </w:r>
    </w:p>
    <w:p>
      <w:r>
        <w:pict>
          <v:rect style="width:0;height:1.5pt" o:hralign="center" o:hrstd="t" o:hr="t"/>
        </w:pict>
      </w:r>
    </w:p>
    <w:bookmarkEnd w:id="60"/>
    <w:bookmarkStart w:id="61" w:name="X1e0c5f1d657378a70e059de66b9db8932ac4324"/>
    <w:p>
      <w:pPr>
        <w:pStyle w:val="Heading3"/>
      </w:pPr>
      <w:r>
        <w:t xml:space="preserve">3.9 PUT /pos/quick-keys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Update the quick-key layout for a specific agent.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SALES_MANAGER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IT_ADMIN</w:t>
      </w:r>
    </w:p>
    <w:p>
      <w:pPr>
        <w:pStyle w:val="BodyText"/>
      </w:pPr>
      <w:r>
        <w:rPr>
          <w:b/>
          <w:bCs/>
        </w:rPr>
        <w:t xml:space="preserve">Request body:</w:t>
      </w:r>
      <w:r>
        <w:t xml:space="preserve"> </w:t>
      </w:r>
      <w:r>
        <w:rPr>
          <w:rStyle w:val="VerbatimChar"/>
        </w:rPr>
        <w:t xml:space="preserve">agent_id</w:t>
      </w:r>
      <w:r>
        <w:t xml:space="preserve"> </w:t>
      </w:r>
      <w:r>
        <w:t xml:space="preserve">(integer),</w:t>
      </w:r>
      <w:r>
        <w:t xml:space="preserve"> </w:t>
      </w:r>
      <w:r>
        <w:rPr>
          <w:rStyle w:val="VerbatimChar"/>
        </w:rPr>
        <w:t xml:space="preserve">quick_keys[]</w:t>
      </w:r>
      <w:r>
        <w:t xml:space="preserve"> </w:t>
      </w:r>
      <w:r>
        <w:t xml:space="preserve">(array of position and stock_item_id pairs).</w:t>
      </w:r>
    </w:p>
    <w:p>
      <w:pPr>
        <w:pStyle w:val="BodyText"/>
      </w:pPr>
      <w:r>
        <w:rPr>
          <w:b/>
          <w:bCs/>
        </w:rPr>
        <w:t xml:space="preserve">Response schema (200 OK):</w:t>
      </w:r>
      <w:r>
        <w:t xml:space="preserve"> </w:t>
      </w:r>
      <w:r>
        <w:t xml:space="preserve">Updated quick-key layout.</w:t>
      </w:r>
    </w:p>
    <w:p>
      <w:r>
        <w:pict>
          <v:rect style="width:0;height:1.5pt" o:hralign="center" o:hrstd="t" o:hr="t"/>
        </w:pict>
      </w:r>
    </w:p>
    <w:bookmarkEnd w:id="61"/>
    <w:bookmarkStart w:id="62" w:name="Xf2fab121b22c1bd44e71a1e2ffa9c152a454f74"/>
    <w:p>
      <w:pPr>
        <w:pStyle w:val="Heading3"/>
      </w:pPr>
      <w:r>
        <w:t xml:space="preserve">3.10 GET /pos/sessions/{session_id}/receipt/{transaction_id}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Generate and return a receipt for a specific POS transaction — used for reprinting or sending via WhatsApp/SMS.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SALES_AGENT</w:t>
      </w:r>
      <w:r>
        <w:t xml:space="preserve"> </w:t>
      </w:r>
      <w:r>
        <w:t xml:space="preserve">(own transactions only),</w:t>
      </w:r>
      <w:r>
        <w:t xml:space="preserve"> </w:t>
      </w:r>
      <w:r>
        <w:rPr>
          <w:rStyle w:val="VerbatimChar"/>
        </w:rPr>
        <w:t xml:space="preserve">SALES_MANAGER</w:t>
      </w:r>
    </w:p>
    <w:p>
      <w:pPr>
        <w:pStyle w:val="BodyText"/>
      </w:pPr>
      <w:r>
        <w:rPr>
          <w:b/>
          <w:bCs/>
        </w:rPr>
        <w:t xml:space="preserve">Response schema (200 OK):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receipt_number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Receipt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receipt_html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HTML receipt for 80mm thermal formatting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fdn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string|null</w:t>
            </w:r>
          </w:p>
        </w:tc>
        <w:tc>
          <w:tcPr/>
          <w:p>
            <w:pPr>
              <w:pStyle w:val="Compact"/>
            </w:pPr>
            <w:r>
              <w:t xml:space="preserve">EFRIS FDN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qr_code_url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string|null</w:t>
            </w:r>
          </w:p>
        </w:tc>
        <w:tc>
          <w:tcPr/>
          <w:p>
            <w:pPr>
              <w:pStyle w:val="Compact"/>
            </w:pPr>
            <w:r>
              <w:t xml:space="preserve">EFRIS QR code URL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76" w:name="section-4--inventory-endpoints"/>
    <w:p>
      <w:pPr>
        <w:pStyle w:val="Heading2"/>
      </w:pPr>
      <w:r>
        <w:t xml:space="preserve">Section 4 — Inventory Endpoints</w:t>
      </w:r>
    </w:p>
    <w:p>
      <w:pPr>
        <w:pStyle w:val="FirstParagraph"/>
      </w:pPr>
      <w:r>
        <w:t xml:space="preserve">These endpoints serve the Warehouse App and other modules requiring stock visibility. Dual-track inventory separation (BR-001) is enforced at every endpoint: warehouse stock (</w:t>
      </w:r>
      <w:r>
        <w:rPr>
          <w:rStyle w:val="VerbatimChar"/>
        </w:rPr>
        <w:t xml:space="preserve">tbl_stock_balance</w:t>
      </w:r>
      <w:r>
        <w:t xml:space="preserve">) and agent field stock (</w:t>
      </w:r>
      <w:r>
        <w:rPr>
          <w:rStyle w:val="VerbatimChar"/>
        </w:rPr>
        <w:t xml:space="preserve">tbl_agent_stock_balance</w:t>
      </w:r>
      <w:r>
        <w:t xml:space="preserve">) are managed by entirely separate endpoints and never merged in responses except in explicitly consolidated reports.</w:t>
      </w:r>
    </w:p>
    <w:p>
      <w:r>
        <w:pict>
          <v:rect style="width:0;height:1.5pt" o:hralign="center" o:hrstd="t" o:hr="t"/>
        </w:pict>
      </w:r>
    </w:p>
    <w:bookmarkStart w:id="64" w:name="Xc2cfe78b57c94603ca793639f4dbcc9094e4d3e"/>
    <w:p>
      <w:pPr>
        <w:pStyle w:val="Heading3"/>
      </w:pPr>
      <w:r>
        <w:t xml:space="preserve">4.1 GET /inventory/stock-on-hand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current warehouse stock balances across all locations. Agent stock is NEVER included in this response (BR-001).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DIRECTOR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FINANCE_DIRECTOR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WAREHOUSE_STAFF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PRODUCTION_SUPERVISOR</w:t>
      </w:r>
    </w:p>
    <w:p>
      <w:pPr>
        <w:pStyle w:val="BodyText"/>
      </w:pPr>
      <w:r>
        <w:rPr>
          <w:b/>
          <w:bCs/>
        </w:rPr>
        <w:t xml:space="preserve">Query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Filter by warehouse 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stock_item_id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Filter by specific product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low_stock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, return only items below reorder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expiry_within_days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Return items expiring within N days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schema (200 OK):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Stock balance 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items[].stock_item_id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Product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items[].item_code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Product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items[].item_name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Product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items[].location_name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Warehouse 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items[].quantity_on_hand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Current quantity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items[].uom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Unit of measure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items[].unit_cost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Moving average or FIFO cost per unit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items[].total_value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quantity × unit_cost (UGX)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items[].earliest_expiry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string|null</w:t>
            </w:r>
          </w:p>
        </w:tc>
        <w:tc>
          <w:tcPr/>
          <w:p>
            <w:pPr>
              <w:pStyle w:val="Compact"/>
            </w:pPr>
            <w:r>
              <w:t xml:space="preserve">Earliest expiry date across batches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X3d703e86ddee0179d57db9fb5c68b2f839cd245"/>
    <w:p>
      <w:pPr>
        <w:pStyle w:val="Heading3"/>
      </w:pPr>
      <w:r>
        <w:t xml:space="preserve">4.2 GET /inventory/movements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stock movement history for audit and traceability. Every stock increase or decrease is logged here.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FINANCE_DIRECTOR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WAREHOUSE_STAFF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PRODUCTION_SUPERVISOR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rPr>
          <w:rStyle w:val="VerbatimChar"/>
        </w:rPr>
        <w:t xml:space="preserve">stock_item_id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movement_type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receipt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transfer_in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transfer_out</w:t>
      </w:r>
      <w:r>
        <w:t xml:space="preserve">,</w:t>
      </w:r>
      <w:r>
        <w:t xml:space="preserve"> </w:t>
      </w:r>
      <w:r>
        <w:rPr>
          <w:rStyle w:val="VerbatimChar"/>
        </w:rPr>
        <w:t xml:space="preserve">adjustment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production_issue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production_receipt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agent_issuance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agent_return</w:t>
      </w:r>
      <w:r>
        <w:t xml:space="preserve">),</w:t>
      </w:r>
      <w:r>
        <w:t xml:space="preserve"> </w:t>
      </w:r>
      <w:r>
        <w:rPr>
          <w:rStyle w:val="VerbatimChar"/>
        </w:rPr>
        <w:t xml:space="preserve">date_from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date_to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location_id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Response schema (200 OK):</w:t>
      </w:r>
      <w:r>
        <w:t xml:space="preserve"> </w:t>
      </w:r>
      <w:r>
        <w:t xml:space="preserve">Paginated list with</w:t>
      </w:r>
      <w:r>
        <w:t xml:space="preserve"> </w:t>
      </w:r>
      <w:r>
        <w:rPr>
          <w:rStyle w:val="VerbatimChar"/>
        </w:rPr>
        <w:t xml:space="preserve">movement_id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movement_date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movement_type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unit_cost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5"/>
    <w:bookmarkStart w:id="66" w:name="X065424ef688d404495e6665964173a652de120f"/>
    <w:p>
      <w:pPr>
        <w:pStyle w:val="Heading3"/>
      </w:pPr>
      <w:r>
        <w:t xml:space="preserve">4.3 POST /inventory/transfers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Initiate a stock transfer between two warehouse locations. Transfer status begins as</w:t>
      </w:r>
      <w:r>
        <w:t xml:space="preserve"> </w:t>
      </w:r>
      <w:r>
        <w:rPr>
          <w:rStyle w:val="VerbatimChar"/>
        </w:rPr>
        <w:t xml:space="preserve">in_transit</w:t>
      </w:r>
      <w:r>
        <w:t xml:space="preserve"> </w:t>
      </w:r>
      <w:r>
        <w:t xml:space="preserve">until the receiving location confirms receipt.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WAREHOUSE_STAFF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SALES_MANAGER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from_location_id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Source warehouse 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to_location_id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Destination warehouse 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Required, min 1</w:t>
            </w:r>
          </w:p>
        </w:tc>
        <w:tc>
          <w:tcPr/>
          <w:p>
            <w:pPr>
              <w:pStyle w:val="Compact"/>
            </w:pPr>
            <w:r>
              <w:t xml:space="preserve">Products to transfer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items[].stock_item_id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Product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items[].batch_id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Specific batch (FEFO enforced per BR-007)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items[].quantity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Required, &gt; 0</w:t>
            </w:r>
          </w:p>
        </w:tc>
        <w:tc>
          <w:tcPr/>
          <w:p>
            <w:pPr>
              <w:pStyle w:val="Compact"/>
            </w:pPr>
            <w:r>
              <w:t xml:space="preserve">Quantity to transfer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Optional, max 500</w:t>
            </w:r>
          </w:p>
        </w:tc>
        <w:tc>
          <w:tcPr/>
          <w:p>
            <w:pPr>
              <w:pStyle w:val="Compact"/>
            </w:pPr>
            <w:r>
              <w:t xml:space="preserve">Transfer notes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schema (201 Created):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Transfer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transfer_number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Sequential transfer number (TRN-YYYY-NNNN)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"in_transit"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X4f33d968cd2383e13412eccc408e9d74e22b89d"/>
    <w:p>
      <w:pPr>
        <w:pStyle w:val="Heading3"/>
      </w:pPr>
      <w:r>
        <w:t xml:space="preserve">4.4 POST /inventory/transfers/{transfer_id}/confirm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Confirm receipt of an in-transit stock transfer at the destination location. Moves stock from source to destination and creates movement records.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WAREHOUSE_STAFF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received_items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Confirmed quantities per 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received_items[].transfer_item_id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Transfer line item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received_items[].quantity_received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Required, &gt; 0</w:t>
            </w:r>
          </w:p>
        </w:tc>
        <w:tc>
          <w:tcPr/>
          <w:p>
            <w:pPr>
              <w:pStyle w:val="Compact"/>
            </w:pPr>
            <w:r>
              <w:t xml:space="preserve">Actual quantity received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Notes on any discrepancy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schema (200 OK):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Transfer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"completed"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"partial"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discrepancy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Quantity difference if any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X510d3896f62c1f47970c361d0c99bc06f81c657"/>
    <w:p>
      <w:pPr>
        <w:pStyle w:val="Heading3"/>
      </w:pPr>
      <w:r>
        <w:t xml:space="preserve">4.5 POST /inventory/counts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Initiate a physical stock count for one or more locations. Freezes stock movement for the count period at the specified location.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WAREHOUSE_STAFF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FINANCE_MANAGER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Location to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Required, ISO 8601 date</w:t>
            </w:r>
          </w:p>
        </w:tc>
        <w:tc>
          <w:tcPr/>
          <w:p>
            <w:pPr>
              <w:pStyle w:val="Compact"/>
            </w:pPr>
            <w:r>
              <w:t xml:space="preserve">Scheduled count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cycle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schema (201 Created):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Count session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count_number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Count reference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"initiated"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items_to_count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Number of SKUs to count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X7efb462b29513afa3b71bd7428a7b2ffe8770d5"/>
    <w:p>
      <w:pPr>
        <w:pStyle w:val="Heading3"/>
      </w:pPr>
      <w:r>
        <w:t xml:space="preserve">4.6 POST /inventory/counts/{count_id}/submit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Submit physical count results. The system calculates variances against system balances and presents them for approval before any adjustment is posted.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WAREHOUSE_STAFF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count_lines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Counted quantities per item/batch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count_lines[].stock_item_id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Product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count_lines[].batch_id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Batch counted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count_lines[].quantity_counted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Required, ≥ 0</w:t>
            </w:r>
          </w:p>
        </w:tc>
        <w:tc>
          <w:tcPr/>
          <w:p>
            <w:pPr>
              <w:pStyle w:val="Compact"/>
            </w:pPr>
            <w:r>
              <w:t xml:space="preserve">Physical count quantity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schema (200 OK):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Count session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"pending_approval"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variances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Items with variance (system qty vs counted qty)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total_variance_value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Total monetary variance (UGX)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X5a0f5ed5d0d439e3202454af1026b775c708dff"/>
    <w:p>
      <w:pPr>
        <w:pStyle w:val="Heading3"/>
      </w:pPr>
      <w:r>
        <w:t xml:space="preserve">4.7 POST /inventory/adjustments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Post a stock adjustment — increase or decrease — with a written reason. Auto-posts a GL entry (DR/CR Inventory with offsetting DR/CR Stock Adjustment Expense or Gain). Requires segregation of duties (BR-003): adjuster ≠ approver.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FINANCE_MANAGER</w:t>
      </w:r>
      <w:r>
        <w:t xml:space="preserve"> </w:t>
      </w:r>
      <w:r>
        <w:t xml:space="preserve">(approver),</w:t>
      </w:r>
      <w:r>
        <w:t xml:space="preserve"> </w:t>
      </w:r>
      <w:r>
        <w:rPr>
          <w:rStyle w:val="VerbatimChar"/>
        </w:rPr>
        <w:t xml:space="preserve">WAREHOUSE_STAFF</w:t>
      </w:r>
      <w:r>
        <w:t xml:space="preserve"> </w:t>
      </w:r>
      <w:r>
        <w:t xml:space="preserve">(creator)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stock_item_id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Product to adjust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Warehouse 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Specific batch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adjustment_type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increase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decrease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Required, &gt; 0</w:t>
            </w:r>
          </w:p>
        </w:tc>
        <w:tc>
          <w:tcPr/>
          <w:p>
            <w:pPr>
              <w:pStyle w:val="Compact"/>
            </w:pPr>
            <w:r>
              <w:t xml:space="preserve">Adjustment quantity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unit_cost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Cost per unit for GL posting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Required, min 10</w:t>
            </w:r>
          </w:p>
        </w:tc>
        <w:tc>
          <w:tcPr/>
          <w:p>
            <w:pPr>
              <w:pStyle w:val="Compact"/>
            </w:pPr>
            <w:r>
              <w:t xml:space="preserve">Mandatory explanation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schema (201 Created):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adjustment_id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Adjustment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journal_entry_id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Auto-posted GL journal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"pending_approval"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X083e5a06bd22d9682a31a3e1dd6d89913910152"/>
    <w:p>
      <w:pPr>
        <w:pStyle w:val="Heading3"/>
      </w:pPr>
      <w:r>
        <w:t xml:space="preserve">4.8 POST /inventory/agent-issuance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Issue stock from warehouse to an agent's virtual inventory store. Deducts from</w:t>
      </w:r>
      <w:r>
        <w:t xml:space="preserve"> </w:t>
      </w:r>
      <w:r>
        <w:rPr>
          <w:rStyle w:val="VerbatimChar"/>
        </w:rPr>
        <w:t xml:space="preserve">tbl_stock_balance</w:t>
      </w:r>
      <w:r>
        <w:t xml:space="preserve"> </w:t>
      </w:r>
      <w:r>
        <w:t xml:space="preserve">and credits</w:t>
      </w:r>
      <w:r>
        <w:t xml:space="preserve"> </w:t>
      </w:r>
      <w:r>
        <w:rPr>
          <w:rStyle w:val="VerbatimChar"/>
        </w:rPr>
        <w:t xml:space="preserve">tbl_agent_stock_balance</w:t>
      </w:r>
      <w:r>
        <w:t xml:space="preserve">. Enforces agent float limit per BR-006.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SALES_MANAGER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WAREHOUSE_STAFF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Receiving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Required, min 1</w:t>
            </w:r>
          </w:p>
        </w:tc>
        <w:tc>
          <w:tcPr/>
          <w:p>
            <w:pPr>
              <w:pStyle w:val="Compact"/>
            </w:pPr>
            <w:r>
              <w:t xml:space="preserve">Products to issue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items[].stock_item_id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Product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items[].batch_id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Batch (FEFO enforced)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items[].quantity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Required, &gt; 0</w:t>
            </w:r>
          </w:p>
        </w:tc>
        <w:tc>
          <w:tcPr/>
          <w:p>
            <w:pPr>
              <w:pStyle w:val="Compact"/>
            </w:pPr>
            <w:r>
              <w:t xml:space="preserve">Quantity to issue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schema (201 Created):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issuance_id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Issuance record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issuance_number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Reference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agent_stock_value_after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Agent's stock value after issuance (UGX)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float_limit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Agent's configured float limit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float_utilisation_pct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Percentage of float limit used</w:t>
            </w:r>
          </w:p>
        </w:tc>
      </w:tr>
    </w:tbl>
    <w:p>
      <w:pPr>
        <w:pStyle w:val="BodyText"/>
      </w:pPr>
      <w:r>
        <w:rPr>
          <w:b/>
          <w:bCs/>
        </w:rPr>
        <w:t xml:space="preserve">Error conditions: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422 BUSINESS_RULE_VIOLATION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BR-006</w:t>
      </w:r>
      <w:r>
        <w:t xml:space="preserve"> </w:t>
      </w:r>
      <w:r>
        <w:t xml:space="preserve">if the issuance would cause the agent's stock value to exceed their float limit.</w:t>
      </w:r>
    </w:p>
    <w:p>
      <w:r>
        <w:pict>
          <v:rect style="width:0;height:1.5pt" o:hralign="center" o:hrstd="t" o:hr="t"/>
        </w:pict>
      </w:r>
    </w:p>
    <w:bookmarkEnd w:id="71"/>
    <w:bookmarkStart w:id="72" w:name="Xc07ae7433f77846f1d5a0df534aeccd8b14ba81"/>
    <w:p>
      <w:pPr>
        <w:pStyle w:val="Heading3"/>
      </w:pPr>
      <w:r>
        <w:t xml:space="preserve">4.9 POST /inventory/agent-returns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Process the return of unsold stock from an agent to the warehouse. Credits</w:t>
      </w:r>
      <w:r>
        <w:t xml:space="preserve"> </w:t>
      </w:r>
      <w:r>
        <w:rPr>
          <w:rStyle w:val="VerbatimChar"/>
        </w:rPr>
        <w:t xml:space="preserve">tbl_stock_balance</w:t>
      </w:r>
      <w:r>
        <w:t xml:space="preserve"> </w:t>
      </w:r>
      <w:r>
        <w:t xml:space="preserve">and debits</w:t>
      </w:r>
      <w:r>
        <w:t xml:space="preserve"> </w:t>
      </w:r>
      <w:r>
        <w:rPr>
          <w:rStyle w:val="VerbatimChar"/>
        </w:rPr>
        <w:t xml:space="preserve">tbl_agent_stock_balance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SALES_MANAGER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WAREHOUSE_STAFF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Returning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Required, min 1</w:t>
            </w:r>
          </w:p>
        </w:tc>
        <w:tc>
          <w:tcPr/>
          <w:p>
            <w:pPr>
              <w:pStyle w:val="Compact"/>
            </w:pPr>
            <w:r>
              <w:t xml:space="preserve">Products returned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items[].stock_item_id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Product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items[].batch_id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Batch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items[].quantity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Required, &gt; 0</w:t>
            </w:r>
          </w:p>
        </w:tc>
        <w:tc>
          <w:tcPr/>
          <w:p>
            <w:pPr>
              <w:pStyle w:val="Compact"/>
            </w:pPr>
            <w:r>
              <w:t xml:space="preserve">Quantity returned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saleable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damaged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Condition notes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schema (201 Created):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Return record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agent_stock_value_after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Agent's stock value after return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3" w:name="X6c0d57d482849652f4d44e63f7e028974661b8f"/>
    <w:p>
      <w:pPr>
        <w:pStyle w:val="Heading3"/>
      </w:pPr>
      <w:r>
        <w:t xml:space="preserve">4.10 GET /inventory/batches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batch information for a product, including manufacture date, expiry date, and QC status. Used by Warehouse App for FEFO-compliant picking.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WAREHOUSE_STAFF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PRODUCTION_SUPERVISOR</w:t>
      </w:r>
      <w:r>
        <w:t xml:space="preserve">,</w:t>
      </w:r>
      <w:r>
        <w:t xml:space="preserve"> </w:t>
      </w:r>
      <w:r>
        <w:rPr>
          <w:rStyle w:val="VerbatimChar"/>
        </w:rPr>
        <w:t xml:space="preserve">QC_OFFICER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SALES_MANAGER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rPr>
          <w:rStyle w:val="VerbatimChar"/>
        </w:rPr>
        <w:t xml:space="preserve">stock_item_id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on_hold</w:t>
      </w:r>
      <w:r>
        <w:t xml:space="preserve">),</w:t>
      </w:r>
      <w:r>
        <w:t xml:space="preserve"> </w:t>
      </w:r>
      <w:r>
        <w:rPr>
          <w:rStyle w:val="VerbatimChar"/>
        </w:rPr>
        <w:t xml:space="preserve">expiry_before</w:t>
      </w:r>
      <w:r>
        <w:t xml:space="preserve"> </w:t>
      </w:r>
      <w:r>
        <w:t xml:space="preserve">(ISO 8601 date).</w:t>
      </w:r>
    </w:p>
    <w:p>
      <w:pPr>
        <w:pStyle w:val="BodyText"/>
      </w:pPr>
      <w:r>
        <w:rPr>
          <w:b/>
          <w:bCs/>
        </w:rPr>
        <w:t xml:space="preserve">Response schema (200 OK):</w:t>
      </w:r>
      <w:r>
        <w:t xml:space="preserve"> </w:t>
      </w:r>
      <w:r>
        <w:t xml:space="preserve">Array of batches with</w:t>
      </w:r>
      <w:r>
        <w:t xml:space="preserve"> </w:t>
      </w:r>
      <w:r>
        <w:rPr>
          <w:rStyle w:val="VerbatimChar"/>
        </w:rPr>
        <w:t xml:space="preserve">batch_id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manufacture_date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expiry_date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quantity_on_hand</w:t>
      </w:r>
      <w:r>
        <w:t xml:space="preserve">,</w:t>
      </w:r>
      <w:r>
        <w:t xml:space="preserve"> </w:t>
      </w:r>
      <w:r>
        <w:rPr>
          <w:rStyle w:val="VerbatimChar"/>
        </w:rPr>
        <w:t xml:space="preserve">qc_status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location_name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3"/>
    <w:bookmarkStart w:id="74" w:name="Xa9d75d151d18f2832e97c24ce59fbc7de9df494"/>
    <w:p>
      <w:pPr>
        <w:pStyle w:val="Heading3"/>
      </w:pPr>
      <w:r>
        <w:t xml:space="preserve">4.11 GET /inventory/consolidated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consolidated stock report showing warehouse stock and agent stock separately with a combined total. Warehouse and agent figures are labelled and NEVER merged into a single quantity (BR-001).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DIRECTOR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FINANCE_DIRECTOR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SALES_MANAGER</w:t>
      </w:r>
    </w:p>
    <w:p>
      <w:pPr>
        <w:pStyle w:val="BodyText"/>
      </w:pPr>
      <w:r>
        <w:rPr>
          <w:b/>
          <w:bCs/>
        </w:rPr>
        <w:t xml:space="preserve">Response schema (200 OK):</w:t>
      </w:r>
      <w:r>
        <w:t xml:space="preserve"> </w:t>
      </w:r>
      <w:r>
        <w:t xml:space="preserve">Per product:</w:t>
      </w:r>
      <w:r>
        <w:t xml:space="preserve"> </w:t>
      </w:r>
      <w:r>
        <w:rPr>
          <w:rStyle w:val="VerbatimChar"/>
        </w:rPr>
        <w:t xml:space="preserve">warehouse_quantity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warehouse_value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agent_quantity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total_quantity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total_value</w:t>
      </w:r>
      <w:r>
        <w:t xml:space="preserve"> </w:t>
      </w:r>
      <w:r>
        <w:t xml:space="preserve">— all fields clearly labelled.</w:t>
      </w:r>
    </w:p>
    <w:p>
      <w:r>
        <w:pict>
          <v:rect style="width:0;height:1.5pt" o:hralign="center" o:hrstd="t" o:hr="t"/>
        </w:pict>
      </w:r>
    </w:p>
    <w:bookmarkEnd w:id="74"/>
    <w:bookmarkStart w:id="75" w:name="Xbbbb5218b6dbb1d7bac6466eab3ac4f088e5ee7"/>
    <w:p>
      <w:pPr>
        <w:pStyle w:val="Heading3"/>
      </w:pPr>
      <w:r>
        <w:t xml:space="preserve">4.12 GET /inventory/expiry-alerts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products with batches expiring within configured alert thresholds (30, 60, 90 days). Used by Executive Dashboard App for push notification generation.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WAREHOUSE_STAFF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PRODUCTION_SUPERVISOR</w:t>
      </w:r>
    </w:p>
    <w:p>
      <w:pPr>
        <w:pStyle w:val="BodyText"/>
      </w:pPr>
      <w:r>
        <w:rPr>
          <w:b/>
          <w:bCs/>
        </w:rPr>
        <w:t xml:space="preserve">Response schema (200 OK):</w:t>
      </w:r>
      <w:r>
        <w:t xml:space="preserve"> </w:t>
      </w:r>
      <w:r>
        <w:t xml:space="preserve">List with</w:t>
      </w:r>
      <w:r>
        <w:t xml:space="preserve"> </w:t>
      </w:r>
      <w:r>
        <w:rPr>
          <w:rStyle w:val="VerbatimChar"/>
        </w:rPr>
        <w:t xml:space="preserve">item_name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expiry_date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days_remaining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quantity_at_risk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7" w:name="section-5--agent-management-endpoints"/>
    <w:p>
      <w:pPr>
        <w:pStyle w:val="Heading2"/>
      </w:pPr>
      <w:r>
        <w:t xml:space="preserve">Section 5 — Agent Management Endpoints</w:t>
      </w:r>
    </w:p>
    <w:p>
      <w:pPr>
        <w:pStyle w:val="FirstParagraph"/>
      </w:pPr>
      <w:r>
        <w:t xml:space="preserve">These endpoints serve the Sales Agent App, giving agents access to their own profile, stock, remittances, and commission statements. Sales Managers and Finance Managers can access all agents.</w:t>
      </w:r>
    </w:p>
    <w:p>
      <w:r>
        <w:pict>
          <v:rect style="width:0;height:1.5pt" o:hralign="center" o:hrstd="t" o:hr="t"/>
        </w:pict>
      </w:r>
    </w:p>
    <w:bookmarkStart w:id="77" w:name="X643912a36e1d8498ffa4fc34927342fe3416849"/>
    <w:p>
      <w:pPr>
        <w:pStyle w:val="Heading3"/>
      </w:pPr>
      <w:r>
        <w:t xml:space="preserve">5.1 GET /agents/{agent_id}/profile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the full profile of a sales agent including territory, float limit, commission rate, and account status.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SALES_AGENT</w:t>
      </w:r>
      <w:r>
        <w:t xml:space="preserve"> </w:t>
      </w:r>
      <w:r>
        <w:t xml:space="preserve">(own profile only),</w:t>
      </w:r>
      <w:r>
        <w:t xml:space="preserve"> </w:t>
      </w:r>
      <w:r>
        <w:rPr>
          <w:rStyle w:val="VerbatimChar"/>
        </w:rPr>
        <w:t xml:space="preserve">SALES_MANAGER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DIRECTOR</w:t>
      </w:r>
    </w:p>
    <w:p>
      <w:pPr>
        <w:pStyle w:val="BodyText"/>
      </w:pPr>
      <w:r>
        <w:rPr>
          <w:b/>
          <w:bCs/>
        </w:rPr>
        <w:t xml:space="preserve">Path parameters:</w:t>
      </w:r>
      <w:r>
        <w:t xml:space="preserve"> </w:t>
      </w:r>
      <w:r>
        <w:rPr>
          <w:rStyle w:val="VerbatimChar"/>
        </w:rPr>
        <w:t xml:space="preserve">agent_id</w:t>
      </w:r>
      <w:r>
        <w:t xml:space="preserve"> </w:t>
      </w:r>
      <w:r>
        <w:t xml:space="preserve">— integer, agent primary key</w:t>
      </w:r>
    </w:p>
    <w:p>
      <w:pPr>
        <w:pStyle w:val="BodyText"/>
      </w:pPr>
      <w:r>
        <w:rPr>
          <w:b/>
          <w:bCs/>
        </w:rPr>
        <w:t xml:space="preserve">Response schema (200 OK):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Agent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agent_number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Agent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Agent full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Primary phone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mobile_money_number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MTN MoMo or Airtel Money number for commission payments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territory_id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Assigned territory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territory_name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Territory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float_limit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Maximum stock value agent may hold (UGX)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commission_rate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Commission percentage (e.g., 5.00)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suspended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cash_balance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Current agent cash liability to BIRDC (UGX)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stock_value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Current agent stock value (UGX) — from</w:t>
            </w:r>
            <w:r>
              <w:t xml:space="preserve"> </w:t>
            </w:r>
            <w:r>
              <w:rPr>
                <w:rStyle w:val="VerbatimChar"/>
              </w:rPr>
              <w:t xml:space="preserve">tbl_agent_stock_balance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8" w:name="X21f698dace8f6ff075119760a47f4248df87211"/>
    <w:p>
      <w:pPr>
        <w:pStyle w:val="Heading3"/>
      </w:pPr>
      <w:r>
        <w:t xml:space="preserve">5.2 GET /agents/{agent_id}/cash-balance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the real-time agent cash balance — total invoiced sales minus total verified remittances. This is BIRDC's live liability register per agent.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SALES_AGENT</w:t>
      </w:r>
      <w:r>
        <w:t xml:space="preserve"> </w:t>
      </w:r>
      <w:r>
        <w:t xml:space="preserve">(own only),</w:t>
      </w:r>
      <w:r>
        <w:t xml:space="preserve"> </w:t>
      </w:r>
      <w:r>
        <w:rPr>
          <w:rStyle w:val="VerbatimChar"/>
        </w:rPr>
        <w:t xml:space="preserve">SALES_MANAGER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FINANCE_MANAGER</w:t>
      </w:r>
    </w:p>
    <w:p>
      <w:pPr>
        <w:pStyle w:val="BodyText"/>
      </w:pPr>
      <w:r>
        <w:rPr>
          <w:b/>
          <w:bCs/>
        </w:rPr>
        <w:t xml:space="preserve">Response schema (200 OK):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Agent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total_invoiced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Total value of sales invoices issued to agent's customers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total_remitted_verified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Total verified remittances applied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cash_balance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Net liability: total_invoiced - total_remitted_verified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outstanding_invoices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Unpaid invoices in FIFO order (oldest first)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ISO 8601 datetime of calculation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X01c18fc3309e249c854d3eb23e9622ae852cdc5"/>
    <w:p>
      <w:pPr>
        <w:pStyle w:val="Heading3"/>
      </w:pPr>
      <w:r>
        <w:t xml:space="preserve">5.3 POST /agents/{agent_id}/remittances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Submit a cash remittance from an agent. The system allocates the remittance to outstanding invoices in FIFO order via stored procedure</w:t>
      </w:r>
      <w:r>
        <w:t xml:space="preserve"> </w:t>
      </w:r>
      <w:r>
        <w:rPr>
          <w:rStyle w:val="VerbatimChar"/>
        </w:rPr>
        <w:t xml:space="preserve">sp_apply_remittance_to_invoices</w:t>
      </w:r>
      <w:r>
        <w:t xml:space="preserve"> </w:t>
      </w:r>
      <w:r>
        <w:t xml:space="preserve">(BR-002). Remittance is set to</w:t>
      </w:r>
      <w:r>
        <w:t xml:space="preserve"> </w:t>
      </w:r>
      <w:r>
        <w:rPr>
          <w:rStyle w:val="VerbatimChar"/>
        </w:rPr>
        <w:t xml:space="preserve">pending_verification</w:t>
      </w:r>
      <w:r>
        <w:t xml:space="preserve"> </w:t>
      </w:r>
      <w:r>
        <w:t xml:space="preserve">status until a supervisor approves it (BR-003).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SALES_AGENT</w:t>
      </w:r>
      <w:r>
        <w:t xml:space="preserve"> </w:t>
      </w:r>
      <w:r>
        <w:t xml:space="preserve">(own only)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remittance_date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Required, ISO 8601 date</w:t>
            </w:r>
          </w:p>
        </w:tc>
        <w:tc>
          <w:tcPr/>
          <w:p>
            <w:pPr>
              <w:pStyle w:val="Compact"/>
            </w:pPr>
            <w:r>
              <w:t xml:space="preserve">Date cash was deposited or transferred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Required, &gt; 0</w:t>
            </w:r>
          </w:p>
        </w:tc>
        <w:tc>
          <w:tcPr/>
          <w:p>
            <w:pPr>
              <w:pStyle w:val="Compact"/>
            </w:pPr>
            <w:r>
              <w:t xml:space="preserve">Amount remitted (UGX)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cash_deposit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mtn_momo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airtel_money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bank_transfer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Optional, max 100</w:t>
            </w:r>
          </w:p>
        </w:tc>
        <w:tc>
          <w:tcPr/>
          <w:p>
            <w:pPr>
              <w:pStyle w:val="Compact"/>
            </w:pPr>
            <w:r>
              <w:t xml:space="preserve">Bank or mobile money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deposit_slip_url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URL to uploaded deposit slip image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schema (201 Created):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remittance_id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Remittance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remittance_number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Reference number (REM-YYYY-NNNN)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"pending_verification"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"Remittance submitted. Awaiting supervisor verification."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Xf2e33d6de10ff0322cdf88f13aee5a6a27000ce"/>
    <w:p>
      <w:pPr>
        <w:pStyle w:val="Heading3"/>
      </w:pPr>
      <w:r>
        <w:t xml:space="preserve">5.4 GET /agents/{agent_id}/remittances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remittance history for an agent, including verification status and invoice allocations.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SALES_AGENT</w:t>
      </w:r>
      <w:r>
        <w:t xml:space="preserve"> </w:t>
      </w:r>
      <w:r>
        <w:t xml:space="preserve">(own only),</w:t>
      </w:r>
      <w:r>
        <w:t xml:space="preserve"> </w:t>
      </w:r>
      <w:r>
        <w:rPr>
          <w:rStyle w:val="VerbatimChar"/>
        </w:rPr>
        <w:t xml:space="preserve">SALES_MANAGER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FINANCE_MANAGER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pending_verification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),</w:t>
      </w:r>
      <w:r>
        <w:t xml:space="preserve"> </w:t>
      </w:r>
      <w:r>
        <w:rPr>
          <w:rStyle w:val="VerbatimChar"/>
        </w:rPr>
        <w:t xml:space="preserve">date_from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date_to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Response schema (200 OK):</w:t>
      </w:r>
      <w:r>
        <w:t xml:space="preserve"> </w:t>
      </w:r>
      <w:r>
        <w:t xml:space="preserve">Paginated list with</w:t>
      </w:r>
      <w:r>
        <w:t xml:space="preserve"> </w:t>
      </w:r>
      <w:r>
        <w:rPr>
          <w:rStyle w:val="VerbatimChar"/>
        </w:rPr>
        <w:t xml:space="preserve">remittance_number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remittance_date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allocated_invoices[]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0"/>
    <w:bookmarkStart w:id="81" w:name="X1fb7eb3dae2c4904ecebc94c601b6d0d4c4b3cc"/>
    <w:p>
      <w:pPr>
        <w:pStyle w:val="Heading3"/>
      </w:pPr>
      <w:r>
        <w:t xml:space="preserve">5.5 GET /agents/{agent_id}/commission-statement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the agent's commission statement for a specified period. Commission is earned only on verified remittances per BR-015.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SALES_AGENT</w:t>
      </w:r>
      <w:r>
        <w:t xml:space="preserve"> </w:t>
      </w:r>
      <w:r>
        <w:t xml:space="preserve">(own only),</w:t>
      </w:r>
      <w:r>
        <w:t xml:space="preserve"> </w:t>
      </w:r>
      <w:r>
        <w:rPr>
          <w:rStyle w:val="VerbatimChar"/>
        </w:rPr>
        <w:t xml:space="preserve">SALES_MANAGER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FINANCE_MANAGER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rPr>
          <w:rStyle w:val="VerbatimChar"/>
        </w:rPr>
        <w:t xml:space="preserve">period_from</w:t>
      </w:r>
      <w:r>
        <w:t xml:space="preserve"> </w:t>
      </w:r>
      <w:r>
        <w:t xml:space="preserve">(ISO 8601 date, required),</w:t>
      </w:r>
      <w:r>
        <w:t xml:space="preserve"> </w:t>
      </w:r>
      <w:r>
        <w:rPr>
          <w:rStyle w:val="VerbatimChar"/>
        </w:rPr>
        <w:t xml:space="preserve">period_to</w:t>
      </w:r>
      <w:r>
        <w:t xml:space="preserve"> </w:t>
      </w:r>
      <w:r>
        <w:t xml:space="preserve">(ISO 8601 date, required).</w:t>
      </w:r>
    </w:p>
    <w:p>
      <w:pPr>
        <w:pStyle w:val="BodyText"/>
      </w:pPr>
      <w:r>
        <w:rPr>
          <w:b/>
          <w:bCs/>
        </w:rPr>
        <w:t xml:space="preserve">Response schema (200 OK):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Agent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period_from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Statement start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period_to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Statement end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commission_lines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Per-remittance commission 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commission_lines[].remittance_number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Remittance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commission_lines[].verified_date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Date remittance was 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commission_lines[].invoiced_amount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Invoice value cleared by remittance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commission_lines[].commission_rate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Applied commission rate (%)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commission_lines[].commission_earned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Commission earned (UGX)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total_commission_earned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Total for period (UGX)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total_commission_paid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Amount already paid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commission_payable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Outstanding commission (UGX)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2" w:name="Xed13670c56e2a7c957051cd11c8c1fd90bac5b8"/>
    <w:p>
      <w:pPr>
        <w:pStyle w:val="Heading3"/>
      </w:pPr>
      <w:r>
        <w:t xml:space="preserve">5.6 GET /agents/{agent_id}/stock-balance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the agent's current stock balance from</w:t>
      </w:r>
      <w:r>
        <w:t xml:space="preserve"> </w:t>
      </w:r>
      <w:r>
        <w:rPr>
          <w:rStyle w:val="VerbatimChar"/>
        </w:rPr>
        <w:t xml:space="preserve">tbl_agent_stock_balance</w:t>
      </w:r>
      <w:r>
        <w:t xml:space="preserve">. This is entirely separate from warehouse stock (BR-001).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SALES_AGENT</w:t>
      </w:r>
      <w:r>
        <w:t xml:space="preserve"> </w:t>
      </w:r>
      <w:r>
        <w:t xml:space="preserve">(own only),</w:t>
      </w:r>
      <w:r>
        <w:t xml:space="preserve"> </w:t>
      </w:r>
      <w:r>
        <w:rPr>
          <w:rStyle w:val="VerbatimChar"/>
        </w:rPr>
        <w:t xml:space="preserve">SALES_MANAGER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WAREHOUSE_STAFF</w:t>
      </w:r>
    </w:p>
    <w:p>
      <w:pPr>
        <w:pStyle w:val="BodyText"/>
      </w:pPr>
      <w:r>
        <w:rPr>
          <w:b/>
          <w:bCs/>
        </w:rPr>
        <w:t xml:space="preserve">Response schema (200 OK):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Agent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stock_lines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Per-product stock 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stock_lines[].stock_item_id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Product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stock_lines[].item_name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Product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stock_lines[].quantity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Quantity held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stock_lines[].unit_cost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Cost per unit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stock_lines[].total_value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Total value (UGX)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float_limit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Agent's configured float limit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total_stock_value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Total agent stock value (UGX)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float_utilisation_pct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Percentage of float limit used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Xee1a9ab763b3fb6847fb6bb56b2598646fd1a7b"/>
    <w:p>
      <w:pPr>
        <w:pStyle w:val="Heading3"/>
      </w:pPr>
      <w:r>
        <w:t xml:space="preserve">5.7 GET /agents/performance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comparative agent performance across territories — revenue, remittance compliance rate, outstanding balances. Used by Sales Manager and Executive Dashboard App.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DIRECTOR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FINANCE_DIRECTOR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SALES_MANAGER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rPr>
          <w:rStyle w:val="VerbatimChar"/>
        </w:rPr>
        <w:t xml:space="preserve">territory_id</w:t>
      </w:r>
      <w:r>
        <w:t xml:space="preserve"> </w:t>
      </w:r>
      <w:r>
        <w:t xml:space="preserve">(optional),</w:t>
      </w:r>
      <w:r>
        <w:t xml:space="preserve"> </w:t>
      </w:r>
      <w:r>
        <w:rPr>
          <w:rStyle w:val="VerbatimChar"/>
        </w:rPr>
        <w:t xml:space="preserve">period_from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period_to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sort_by</w:t>
      </w:r>
      <w:r>
        <w:t xml:space="preserve"> </w:t>
      </w:r>
      <w:r>
        <w:t xml:space="preserve">(</w:t>
      </w:r>
      <w:r>
        <w:rPr>
          <w:rStyle w:val="VerbatimChar"/>
        </w:rPr>
        <w:t xml:space="preserve">revenue</w:t>
      </w:r>
      <w:r>
        <w:t xml:space="preserve">,</w:t>
      </w:r>
      <w:r>
        <w:t xml:space="preserve"> </w:t>
      </w:r>
      <w:r>
        <w:rPr>
          <w:rStyle w:val="VerbatimChar"/>
        </w:rPr>
        <w:t xml:space="preserve">outstanding_balance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compliance_rate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Response schema (200 OK):</w:t>
      </w:r>
      <w:r>
        <w:t xml:space="preserve"> </w:t>
      </w:r>
      <w:r>
        <w:t xml:space="preserve">Paginated agent list with</w:t>
      </w:r>
      <w:r>
        <w:t xml:space="preserve"> </w:t>
      </w:r>
      <w:r>
        <w:rPr>
          <w:rStyle w:val="VerbatimChar"/>
        </w:rPr>
        <w:t xml:space="preserve">agent_name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territory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total_sales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total_remitted</w:t>
      </w:r>
      <w:r>
        <w:t xml:space="preserve">,</w:t>
      </w:r>
      <w:r>
        <w:t xml:space="preserve"> </w:t>
      </w:r>
      <w:r>
        <w:rPr>
          <w:rStyle w:val="VerbatimChar"/>
        </w:rPr>
        <w:t xml:space="preserve">outstanding_balance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remittance_compliance_rate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commission_earned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performance_rank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3"/>
    <w:bookmarkStart w:id="84" w:name="X43f0b1daa39737e38337d303ca1420b4c475d50"/>
    <w:p>
      <w:pPr>
        <w:pStyle w:val="Heading3"/>
      </w:pPr>
      <w:r>
        <w:t xml:space="preserve">5.8 GET /agents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the paginated list of all agents. Supports search and filtering by territory, status, and outstanding balance threshold.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SALES_MANAGER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DIRECTOR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(string),</w:t>
      </w:r>
      <w:r>
        <w:t xml:space="preserve"> </w:t>
      </w:r>
      <w:r>
        <w:rPr>
          <w:rStyle w:val="VerbatimChar"/>
        </w:rPr>
        <w:t xml:space="preserve">territory_id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),</w:t>
      </w:r>
      <w:r>
        <w:t xml:space="preserve"> </w:t>
      </w:r>
      <w:r>
        <w:rPr>
          <w:rStyle w:val="VerbatimChar"/>
        </w:rPr>
        <w:t xml:space="preserve">balance_above</w:t>
      </w:r>
      <w:r>
        <w:t xml:space="preserve"> </w:t>
      </w:r>
      <w:r>
        <w:t xml:space="preserve">(number — filter agents with outstanding cash balance above threshold).</w:t>
      </w:r>
    </w:p>
    <w:p>
      <w:pPr>
        <w:pStyle w:val="BodyText"/>
      </w:pPr>
      <w:r>
        <w:rPr>
          <w:b/>
          <w:bCs/>
        </w:rPr>
        <w:t xml:space="preserve">Response schema (200 OK):</w:t>
      </w:r>
      <w:r>
        <w:t xml:space="preserve"> </w:t>
      </w:r>
      <w:r>
        <w:t xml:space="preserve">Paginated list with core agent profile fields and current cash and stock balances.</w:t>
      </w:r>
    </w:p>
    <w:p>
      <w:r>
        <w:pict>
          <v:rect style="width:0;height:1.5pt" o:hralign="center" o:hrstd="t" o:hr="t"/>
        </w:pict>
      </w:r>
    </w:p>
    <w:bookmarkEnd w:id="84"/>
    <w:bookmarkStart w:id="85" w:name="Xde6dfae3cb31a202e7edb504cffe19591f54c2a"/>
    <w:p>
      <w:pPr>
        <w:pStyle w:val="Heading3"/>
      </w:pPr>
      <w:r>
        <w:t xml:space="preserve">5.9 POST /agents/{agent_id}/remittances/{remittance_id}/verify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Verify (approve) a pending agent remittance. Triggers FIFO invoice allocation via</w:t>
      </w:r>
      <w:r>
        <w:t xml:space="preserve"> </w:t>
      </w:r>
      <w:r>
        <w:rPr>
          <w:rStyle w:val="VerbatimChar"/>
        </w:rPr>
        <w:t xml:space="preserve">sp_apply_remittance_to_invoices</w:t>
      </w:r>
      <w:r>
        <w:t xml:space="preserve"> </w:t>
      </w:r>
      <w:r>
        <w:t xml:space="preserve">and posts AR receipt GL entries. Enforces BR-003 (verifier ≠ creator).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SALES_MANAGER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FINANCE_MANAGER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Verification notes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schema (200 OK):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remittance_id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Remittance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"verified"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invoices_cleared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Invoices fully or partially cleared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journal_entry_id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GL entry posted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commission_accrued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Commission accrued on this remittance (UGX)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6" w:name="Xa8ca207552838c5cad26cd41b35942e42f1fc00"/>
    <w:p>
      <w:pPr>
        <w:pStyle w:val="Heading3"/>
      </w:pPr>
      <w:r>
        <w:t xml:space="preserve">5.10 GET /agents/{agent_id}/statement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a full agent statement — all invoices, remittances, and balance movements for a period.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SALES_AGENT</w:t>
      </w:r>
      <w:r>
        <w:t xml:space="preserve"> </w:t>
      </w:r>
      <w:r>
        <w:t xml:space="preserve">(own only),</w:t>
      </w:r>
      <w:r>
        <w:t xml:space="preserve"> </w:t>
      </w:r>
      <w:r>
        <w:rPr>
          <w:rStyle w:val="VerbatimChar"/>
        </w:rPr>
        <w:t xml:space="preserve">SALES_MANAGER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FINANCE_MANAGER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rPr>
          <w:rStyle w:val="VerbatimChar"/>
        </w:rPr>
        <w:t xml:space="preserve">date_from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date_to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Response schema (200 OK):</w:t>
      </w:r>
      <w:r>
        <w:t xml:space="preserve"> </w:t>
      </w:r>
      <w:r>
        <w:t xml:space="preserve">Chronological statement with opening balance, all transactions, and closing balance.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8" w:name="section-6--finance-endpoints"/>
    <w:p>
      <w:pPr>
        <w:pStyle w:val="Heading2"/>
      </w:pPr>
      <w:r>
        <w:t xml:space="preserve">Section 6 — Finance Endpoints</w:t>
      </w:r>
    </w:p>
    <w:p>
      <w:pPr>
        <w:pStyle w:val="FirstParagraph"/>
      </w:pPr>
      <w:r>
        <w:t xml:space="preserve">These endpoints serve the Executive Dashboard App and the web Finance module. Financial data is dual-mode: PIBID parliamentary accounting and BIRDC commercial IFRS accounts are available from the same system simultaneously (DC-004). All financial endpoints enforce 7-year read retention; no data is deleted.</w:t>
      </w:r>
    </w:p>
    <w:p>
      <w:r>
        <w:pict>
          <v:rect style="width:0;height:1.5pt" o:hralign="center" o:hrstd="t" o:hr="t"/>
        </w:pict>
      </w:r>
    </w:p>
    <w:bookmarkStart w:id="88" w:name="Xf0fd26a3a4a584e8e00d72bfe2b3196fd92e574"/>
    <w:p>
      <w:pPr>
        <w:pStyle w:val="Heading3"/>
      </w:pPr>
      <w:r>
        <w:t xml:space="preserve">6.1 GET /finance/gl/trial-balance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a Trial Balance summary as of a specified date. Supports dual-mode output:</w:t>
      </w:r>
      <w:r>
        <w:t xml:space="preserve"> </w:t>
      </w:r>
      <w:r>
        <w:rPr>
          <w:rStyle w:val="VerbatimChar"/>
        </w:rPr>
        <w:t xml:space="preserve">commercial</w:t>
      </w:r>
      <w:r>
        <w:t xml:space="preserve"> </w:t>
      </w:r>
      <w:r>
        <w:t xml:space="preserve">(IFRS) or</w:t>
      </w:r>
      <w:r>
        <w:t xml:space="preserve"> </w:t>
      </w:r>
      <w:r>
        <w:rPr>
          <w:rStyle w:val="VerbatimChar"/>
        </w:rPr>
        <w:t xml:space="preserve">parliamentary</w:t>
      </w:r>
      <w:r>
        <w:t xml:space="preserve"> </w:t>
      </w:r>
      <w:r>
        <w:t xml:space="preserve">(PIBID budget votes) or</w:t>
      </w:r>
      <w:r>
        <w:t xml:space="preserve"> </w:t>
      </w:r>
      <w:r>
        <w:rPr>
          <w:rStyle w:val="VerbatimChar"/>
        </w:rPr>
        <w:t xml:space="preserve">both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DIRECTOR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FINANCE_DIRECTOR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FINANCE_MANAGER</w:t>
      </w:r>
    </w:p>
    <w:p>
      <w:pPr>
        <w:pStyle w:val="BodyText"/>
      </w:pPr>
      <w:r>
        <w:rPr>
          <w:b/>
          <w:bCs/>
        </w:rPr>
        <w:t xml:space="preserve">Query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as_of_date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ISO 8601 date — balance as of this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commercial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parliamentary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both</w:t>
            </w:r>
            <w:r>
              <w:t xml:space="preserve"> </w:t>
            </w:r>
            <w:r>
              <w:t xml:space="preserve">(default:</w:t>
            </w:r>
            <w:r>
              <w:t xml:space="preserve"> </w:t>
            </w:r>
            <w:r>
              <w:rPr>
                <w:rStyle w:val="VerbatimChar"/>
              </w:rPr>
              <w:t xml:space="preserve">both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Account hierarchy depth (1 = top-level only, 3 = full detail)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schema (200 OK):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as_of_date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Reference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Reporting mode applied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Account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accounts[].account_code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Chart of accounts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accounts[].account_name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Account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accounts[].account_type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liability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equity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revenue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accounts[].debit_balance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Total debits (UGX)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accounts[].credit_balance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Total credits (UGX)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accounts[].net_balance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Net balance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Total debits, total credits, balance check (must be zero)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Start w:id="89" w:name="Xd0ab68e32704de9ec68e425d875c994be8c088b"/>
    <w:p>
      <w:pPr>
        <w:pStyle w:val="Heading3"/>
      </w:pPr>
      <w:r>
        <w:t xml:space="preserve">6.2 GET /finance/accounts/{account_id}/balance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the balance of a specific General Ledger account, with drill-down to journal entry lines.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FINANCE_DIRECTOR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FINANCE_MANAGER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rPr>
          <w:rStyle w:val="VerbatimChar"/>
        </w:rPr>
        <w:t xml:space="preserve">date_from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date_to</w:t>
      </w:r>
      <w:r>
        <w:t xml:space="preserve">,</w:t>
      </w:r>
      <w:r>
        <w:t xml:space="preserve"> </w:t>
      </w:r>
      <w:r>
        <w:rPr>
          <w:rStyle w:val="VerbatimChar"/>
        </w:rPr>
        <w:t xml:space="preserve">include_transactions</w:t>
      </w:r>
      <w:r>
        <w:t xml:space="preserve"> </w:t>
      </w:r>
      <w:r>
        <w:t xml:space="preserve">(boolean, default: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Response schema (200 OK):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Account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Chart of accounts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Account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opening_balance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Balance at</w:t>
            </w:r>
            <w:r>
              <w:t xml:space="preserve"> </w:t>
            </w:r>
            <w:r>
              <w:rPr>
                <w:rStyle w:val="VerbatimChar"/>
              </w:rPr>
              <w:t xml:space="preserve">date_from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total_debits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Debits in 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total_credits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Credits in 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closing_balance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Balance at</w:t>
            </w:r>
            <w:r>
              <w:t xml:space="preserve"> </w:t>
            </w:r>
            <w:r>
              <w:rPr>
                <w:rStyle w:val="VerbatimChar"/>
              </w:rPr>
              <w:t xml:space="preserve">date_to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array|null</w:t>
            </w:r>
          </w:p>
        </w:tc>
        <w:tc>
          <w:tcPr/>
          <w:p>
            <w:pPr>
              <w:pStyle w:val="Compact"/>
            </w:pPr>
            <w:r>
              <w:t xml:space="preserve">Journal lines (included if</w:t>
            </w:r>
            <w:r>
              <w:t xml:space="preserve"> </w:t>
            </w:r>
            <w:r>
              <w:rPr>
                <w:rStyle w:val="VerbatimChar"/>
              </w:rPr>
              <w:t xml:space="preserve">include_transactions=true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Start w:id="90" w:name="X47f367ca1e8beaa1a4e973a01fab7ce58486d0c"/>
    <w:p>
      <w:pPr>
        <w:pStyle w:val="Heading3"/>
      </w:pPr>
      <w:r>
        <w:t xml:space="preserve">6.3 GET /finance/budget-vs-actual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budget versus actual expenditure comparison for a specified period and mode. Used by Executive Dashboard App for variance alerts (BR-014).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DIRECTOR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FINANCE_DIRECTOR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FINANCE_MANAGER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rPr>
          <w:rStyle w:val="VerbatimChar"/>
        </w:rPr>
        <w:t xml:space="preserve">period</w:t>
      </w:r>
      <w:r>
        <w:t xml:space="preserve"> </w:t>
      </w:r>
      <w:r>
        <w:t xml:space="preserve">(ISO 8601 date — fiscal period),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commercial</w:t>
      </w:r>
      <w:r>
        <w:t xml:space="preserve">,</w:t>
      </w:r>
      <w:r>
        <w:t xml:space="preserve"> </w:t>
      </w:r>
      <w:r>
        <w:rPr>
          <w:rStyle w:val="VerbatimChar"/>
        </w:rPr>
        <w:t xml:space="preserve">parliamentary</w:t>
      </w:r>
      <w:r>
        <w:t xml:space="preserve">),</w:t>
      </w:r>
      <w:r>
        <w:t xml:space="preserve"> </w:t>
      </w:r>
      <w:r>
        <w:rPr>
          <w:rStyle w:val="VerbatimChar"/>
        </w:rPr>
        <w:t xml:space="preserve">department_id</w:t>
      </w:r>
      <w:r>
        <w:t xml:space="preserve"> </w:t>
      </w:r>
      <w:r>
        <w:t xml:space="preserve">(optional),</w:t>
      </w:r>
      <w:r>
        <w:t xml:space="preserve"> </w:t>
      </w:r>
      <w:r>
        <w:rPr>
          <w:rStyle w:val="VerbatimChar"/>
        </w:rPr>
        <w:t xml:space="preserve">vote_code</w:t>
      </w:r>
      <w:r>
        <w:t xml:space="preserve"> </w:t>
      </w:r>
      <w:r>
        <w:t xml:space="preserve">(optional — parliamentary mode only).</w:t>
      </w:r>
    </w:p>
    <w:p>
      <w:pPr>
        <w:pStyle w:val="BodyText"/>
      </w:pPr>
      <w:r>
        <w:rPr>
          <w:b/>
          <w:bCs/>
        </w:rPr>
        <w:t xml:space="preserve">Response schema (200 OK):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Reporting 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Accounting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Budget vs actual per account/vote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lines[].account_code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Account or vote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lines[].budget_amount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Approved budget (UGX)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lines[].actual_amount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Actual expenditure to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lines[].variance_amount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Budget minus actual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lines[].variance_pct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Variance as percentage of budget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lines[].alert_level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warning</w:t>
            </w:r>
            <w:r>
              <w:t xml:space="preserve"> </w:t>
            </w:r>
            <w:r>
              <w:t xml:space="preserve">(≥ 80%),</w:t>
            </w:r>
            <w:r>
              <w:t xml:space="preserve"> </w:t>
            </w:r>
            <w:r>
              <w:rPr>
                <w:rStyle w:val="VerbatimChar"/>
              </w:rPr>
              <w:t xml:space="preserve">critical</w:t>
            </w:r>
            <w:r>
              <w:t xml:space="preserve"> </w:t>
            </w:r>
            <w:r>
              <w:t xml:space="preserve">(≥ 95%)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1" w:name="X911291741b29f14f70bd07dbe5690886cd6e88e"/>
    <w:p>
      <w:pPr>
        <w:pStyle w:val="Heading3"/>
      </w:pPr>
      <w:r>
        <w:t xml:space="preserve">6.4 GET /finance/cash-position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BIRDC's current cash and bank position — bank account balances and petty cash imprest balances. Used by Executive Dashboard App.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DIRECTOR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FINANCE_DIRECTOR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FINANCE_MANAGER</w:t>
      </w:r>
    </w:p>
    <w:p>
      <w:pPr>
        <w:pStyle w:val="BodyText"/>
      </w:pPr>
      <w:r>
        <w:rPr>
          <w:b/>
          <w:bCs/>
        </w:rPr>
        <w:t xml:space="preserve">Response schema (200 OK):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bank_accounts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Bank account balances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bank_accounts[].account_name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Bank account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bank_accounts[].bank_name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Bank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bank_accounts[].balance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Current balance (UGX)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bank_accounts[].last_reconciled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Date of last bank reconciliation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imprest_accounts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Petty cash float balances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imprest_accounts[].name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Imprest account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imprest_accounts[].balance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Current balance (UGX)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total_cash_position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Combined bank + imprest balance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ISO 8601 datetime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Start w:id="92" w:name="X34b8fa0c368f2d5f51f4ceda340267aca8a2274"/>
    <w:p>
      <w:pPr>
        <w:pStyle w:val="Heading3"/>
      </w:pPr>
      <w:r>
        <w:t xml:space="preserve">6.5 GET /finance/statements/profit-loss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the Profit and Loss (Income) Statement for a specified period and mode.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DIRECTOR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FINANCE_DIRECTOR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FINANCE_MANAGER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rPr>
          <w:rStyle w:val="VerbatimChar"/>
        </w:rPr>
        <w:t xml:space="preserve">period_from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period_to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commercial</w:t>
      </w:r>
      <w:r>
        <w:t xml:space="preserve">,</w:t>
      </w:r>
      <w:r>
        <w:t xml:space="preserve"> </w:t>
      </w:r>
      <w:r>
        <w:rPr>
          <w:rStyle w:val="VerbatimChar"/>
        </w:rPr>
        <w:t xml:space="preserve">parliamentary</w:t>
      </w:r>
      <w:r>
        <w:t xml:space="preserve">,</w:t>
      </w:r>
      <w:r>
        <w:t xml:space="preserve"> </w:t>
      </w:r>
      <w:r>
        <w:rPr>
          <w:rStyle w:val="VerbatimChar"/>
        </w:rPr>
        <w:t xml:space="preserve">both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comparative</w:t>
      </w:r>
      <w:r>
        <w:t xml:space="preserve"> </w:t>
      </w:r>
      <w:r>
        <w:t xml:space="preserve">(boolean — include prior period).</w:t>
      </w:r>
    </w:p>
    <w:p>
      <w:pPr>
        <w:pStyle w:val="BodyText"/>
      </w:pPr>
      <w:r>
        <w:rPr>
          <w:b/>
          <w:bCs/>
        </w:rPr>
        <w:t xml:space="preserve">Response schema (200 OK):</w:t>
      </w:r>
      <w:r>
        <w:t xml:space="preserve"> </w:t>
      </w:r>
      <w:r>
        <w:t xml:space="preserve">Structured P&amp;L with</w:t>
      </w:r>
      <w:r>
        <w:t xml:space="preserve"> </w:t>
      </w:r>
      <w:r>
        <w:rPr>
          <w:rStyle w:val="VerbatimChar"/>
        </w:rPr>
        <w:t xml:space="preserve">revenue_lines[]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cost_of_sales_lines[]</w:t>
      </w:r>
      <w:r>
        <w:t xml:space="preserve">,</w:t>
      </w:r>
      <w:r>
        <w:t xml:space="preserve"> </w:t>
      </w:r>
      <w:r>
        <w:rPr>
          <w:rStyle w:val="VerbatimChar"/>
        </w:rPr>
        <w:t xml:space="preserve">gross_profit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operating_expense_lines[]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operating_profit</w:t>
      </w:r>
      <w:r>
        <w:t xml:space="preserve">,</w:t>
      </w:r>
      <w:r>
        <w:t xml:space="preserve"> </w:t>
      </w:r>
      <w:r>
        <w:rPr>
          <w:rStyle w:val="VerbatimChar"/>
        </w:rPr>
        <w:t xml:space="preserve">other_income_lines[]</w:t>
      </w:r>
      <w:r>
        <w:t xml:space="preserve">,</w:t>
      </w:r>
      <w:r>
        <w:t xml:space="preserve"> </w:t>
      </w:r>
      <w:r>
        <w:rPr>
          <w:rStyle w:val="VerbatimChar"/>
        </w:rPr>
        <w:t xml:space="preserve">other_expense_lines[]</w:t>
      </w:r>
      <w:r>
        <w:t xml:space="preserve">,</w:t>
      </w:r>
      <w:r>
        <w:t xml:space="preserve"> </w:t>
      </w:r>
      <w:r>
        <w:rPr>
          <w:rStyle w:val="VerbatimChar"/>
        </w:rPr>
        <w:t xml:space="preserve">net_profit</w:t>
      </w:r>
      <w:r>
        <w:t xml:space="preserve">. All in UGX.</w:t>
      </w:r>
    </w:p>
    <w:p>
      <w:r>
        <w:pict>
          <v:rect style="width:0;height:1.5pt" o:hralign="center" o:hrstd="t" o:hr="t"/>
        </w:pict>
      </w:r>
    </w:p>
    <w:bookmarkEnd w:id="92"/>
    <w:bookmarkStart w:id="93" w:name="Xe67328383b0e999561da286d199840e9a5ecd5d"/>
    <w:p>
      <w:pPr>
        <w:pStyle w:val="Heading3"/>
      </w:pPr>
      <w:r>
        <w:t xml:space="preserve">6.6 GET /finance/statements/balance-sheet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the Balance Sheet as of a specified date.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DIRECTOR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FINANCE_DIRECTOR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rPr>
          <w:rStyle w:val="VerbatimChar"/>
        </w:rPr>
        <w:t xml:space="preserve">as_of_date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commercial</w:t>
      </w:r>
      <w:r>
        <w:t xml:space="preserve">,</w:t>
      </w:r>
      <w:r>
        <w:t xml:space="preserve"> </w:t>
      </w:r>
      <w:r>
        <w:rPr>
          <w:rStyle w:val="VerbatimChar"/>
        </w:rPr>
        <w:t xml:space="preserve">parliamentary</w:t>
      </w:r>
      <w:r>
        <w:t xml:space="preserve">,</w:t>
      </w:r>
      <w:r>
        <w:t xml:space="preserve"> </w:t>
      </w:r>
      <w:r>
        <w:rPr>
          <w:rStyle w:val="VerbatimChar"/>
        </w:rPr>
        <w:t xml:space="preserve">both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Response schema (200 OK):</w:t>
      </w:r>
      <w:r>
        <w:t xml:space="preserve"> </w:t>
      </w:r>
      <w:r>
        <w:t xml:space="preserve">Structured balance sheet with</w:t>
      </w:r>
      <w:r>
        <w:t xml:space="preserve"> </w:t>
      </w:r>
      <w:r>
        <w:rPr>
          <w:rStyle w:val="VerbatimChar"/>
        </w:rPr>
        <w:t xml:space="preserve">assets[]</w:t>
      </w:r>
      <w:r>
        <w:t xml:space="preserve"> </w:t>
      </w:r>
      <w:r>
        <w:t xml:space="preserve">(current and non-current),</w:t>
      </w:r>
      <w:r>
        <w:t xml:space="preserve"> </w:t>
      </w:r>
      <w:r>
        <w:rPr>
          <w:rStyle w:val="VerbatimChar"/>
        </w:rPr>
        <w:t xml:space="preserve">liabilities[]</w:t>
      </w:r>
      <w:r>
        <w:t xml:space="preserve"> </w:t>
      </w:r>
      <w:r>
        <w:t xml:space="preserve">(current and non-current),</w:t>
      </w:r>
      <w:r>
        <w:t xml:space="preserve"> </w:t>
      </w:r>
      <w:r>
        <w:rPr>
          <w:rStyle w:val="VerbatimChar"/>
        </w:rPr>
        <w:t xml:space="preserve">equity[]</w:t>
      </w:r>
      <w:r>
        <w:t xml:space="preserve">, and balance check (</w:t>
      </w:r>
      <w:r>
        <w:rPr>
          <w:rStyle w:val="VerbatimChar"/>
        </w:rPr>
        <w:t xml:space="preserve">total_assets = total_liabilities + total_equity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93"/>
    <w:bookmarkStart w:id="94" w:name="X5ca17bc9d1a70e6baadcd23a0ebfea1f968d744"/>
    <w:p>
      <w:pPr>
        <w:pStyle w:val="Heading3"/>
      </w:pPr>
      <w:r>
        <w:t xml:space="preserve">6.7 GET /finance/statements/cash-flow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the Cash Flow Statement (IAS 7 indirect method) for a specified period.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DIRECTOR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FINANCE_DIRECTOR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rPr>
          <w:rStyle w:val="VerbatimChar"/>
        </w:rPr>
        <w:t xml:space="preserve">period_from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period_to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Response schema (200 OK):</w:t>
      </w:r>
      <w:r>
        <w:t xml:space="preserve"> </w:t>
      </w:r>
      <w:r>
        <w:t xml:space="preserve">IAS 7 structured cash flow with</w:t>
      </w:r>
      <w:r>
        <w:t xml:space="preserve"> </w:t>
      </w:r>
      <w:r>
        <w:rPr>
          <w:rStyle w:val="VerbatimChar"/>
        </w:rPr>
        <w:t xml:space="preserve">operating_activities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investing_activities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financing_activities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net_change_in_cash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opening_cash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closing_cash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4"/>
    <w:bookmarkStart w:id="95" w:name="X8a9c78d665acec9ef971fc713a8458a389a28e1"/>
    <w:p>
      <w:pPr>
        <w:pStyle w:val="Heading3"/>
      </w:pPr>
      <w:r>
        <w:t xml:space="preserve">6.8 POST /finance/journals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Create a manual journal entry. Auto-generated operational journals (from invoices, POS, inventory adjustments) are created by the system — this endpoint is for correction entries only. Enforces balanced debit/credit (zero net) before acceptance.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FINANCE_MANAGER</w:t>
      </w:r>
      <w:r>
        <w:t xml:space="preserve"> </w:t>
      </w:r>
      <w:r>
        <w:t xml:space="preserve">(creator),</w:t>
      </w:r>
      <w:r>
        <w:t xml:space="preserve"> </w:t>
      </w:r>
      <w:r>
        <w:rPr>
          <w:rStyle w:val="VerbatimChar"/>
        </w:rPr>
        <w:t xml:space="preserve">FINANCE_DIRECTOR</w:t>
      </w:r>
      <w:r>
        <w:t xml:space="preserve"> </w:t>
      </w:r>
      <w:r>
        <w:t xml:space="preserve">(approver — see BR-003)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Required, ISO 8601 date</w:t>
            </w:r>
          </w:p>
        </w:tc>
        <w:tc>
          <w:tcPr/>
          <w:p>
            <w:pPr>
              <w:pStyle w:val="Compact"/>
            </w:pPr>
            <w:r>
              <w:t xml:space="preserve">Entry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Required, min 10</w:t>
            </w:r>
          </w:p>
        </w:tc>
        <w:tc>
          <w:tcPr/>
          <w:p>
            <w:pPr>
              <w:pStyle w:val="Compact"/>
            </w:pPr>
            <w:r>
              <w:t xml:space="preserve">Journal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Required, min 2</w:t>
            </w:r>
          </w:p>
        </w:tc>
        <w:tc>
          <w:tcPr/>
          <w:p>
            <w:pPr>
              <w:pStyle w:val="Compact"/>
            </w:pPr>
            <w:r>
              <w:t xml:space="preserve">Journal 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lines[].account_id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GL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lines[].debit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Optional, ≥ 0</w:t>
            </w:r>
          </w:p>
        </w:tc>
        <w:tc>
          <w:tcPr/>
          <w:p>
            <w:pPr>
              <w:pStyle w:val="Compact"/>
            </w:pPr>
            <w:r>
              <w:t xml:space="preserve">Debit amount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lines[].credit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Optional, ≥ 0</w:t>
            </w:r>
          </w:p>
        </w:tc>
        <w:tc>
          <w:tcPr/>
          <w:p>
            <w:pPr>
              <w:pStyle w:val="Compact"/>
            </w:pPr>
            <w:r>
              <w:t xml:space="preserve">Credit amount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lines[].description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Line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commercial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parliamentary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parliamentary_vote_code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Required if</w:t>
            </w:r>
            <w:r>
              <w:t xml:space="preserve"> </w:t>
            </w:r>
            <w:r>
              <w:rPr>
                <w:rStyle w:val="VerbatimChar"/>
              </w:rPr>
              <w:t xml:space="preserve">mode = parliamentary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schema (201 Created):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Journal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journal_number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Sequential JE number (JE-YYYY-NNNN)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"draft"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Cryptographic hash of this entry (BR-013)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Start w:id="96" w:name="X4145022887f9534c1a991f18e3d7f8b6040b974"/>
    <w:p>
      <w:pPr>
        <w:pStyle w:val="Heading3"/>
      </w:pPr>
      <w:r>
        <w:t xml:space="preserve">6.9 GET /finance/gl/hash-chain/verify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Run a hash chain integrity check across the entire GL or a specified account. Returns any broken links — evidence of tampering per BR-013.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FINANCE_DIRECTOR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IT_ADMIN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(optional — check specific account only),</w:t>
      </w:r>
      <w:r>
        <w:t xml:space="preserve"> </w:t>
      </w:r>
      <w:r>
        <w:rPr>
          <w:rStyle w:val="VerbatimChar"/>
        </w:rPr>
        <w:t xml:space="preserve">date_from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date_to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Response schema (200 OK):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chain_status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"intact"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"broken"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entries_checked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Total GL entries 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broken_links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List of broken links with</w:t>
            </w:r>
            <w:r>
              <w:t xml:space="preserve"> </w:t>
            </w:r>
            <w:r>
              <w:rPr>
                <w:rStyle w:val="VerbatimChar"/>
              </w:rPr>
              <w:t xml:space="preserve">journal_id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expected_hash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actual_hash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verified_at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ISO 8601 datetime of verification run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Start w:id="97" w:name="X418729f7be6fbf7cb4497c2d888077e6edc35e7"/>
    <w:p>
      <w:pPr>
        <w:pStyle w:val="Heading3"/>
      </w:pPr>
      <w:r>
        <w:t xml:space="preserve">6.10 GET /finance/accounts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the full chart of accounts. Supports hierarchical display and filtering by type.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FINANCE_DIRECTOR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IT_ADMIN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asset</w:t>
      </w:r>
      <w:r>
        <w:t xml:space="preserve">,</w:t>
      </w:r>
      <w:r>
        <w:t xml:space="preserve"> </w:t>
      </w:r>
      <w:r>
        <w:rPr>
          <w:rStyle w:val="VerbatimChar"/>
        </w:rPr>
        <w:t xml:space="preserve">liability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revenue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expense</w:t>
      </w:r>
      <w:r>
        <w:t xml:space="preserve">),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commercial</w:t>
      </w:r>
      <w:r>
        <w:t xml:space="preserve">,</w:t>
      </w:r>
      <w:r>
        <w:t xml:space="preserve"> </w:t>
      </w:r>
      <w:r>
        <w:rPr>
          <w:rStyle w:val="VerbatimChar"/>
        </w:rPr>
        <w:t xml:space="preserve">parliamentary</w:t>
      </w:r>
      <w:r>
        <w:t xml:space="preserve">,</w:t>
      </w:r>
      <w:r>
        <w:t xml:space="preserve"> </w:t>
      </w:r>
      <w:r>
        <w:rPr>
          <w:rStyle w:val="VerbatimChar"/>
        </w:rPr>
        <w:t xml:space="preserve">both</w:t>
      </w:r>
      <w:r>
        <w:t xml:space="preserve">),</w:t>
      </w:r>
      <w:r>
        <w:t xml:space="preserve"> </w:t>
      </w:r>
      <w:r>
        <w:rPr>
          <w:rStyle w:val="VerbatimChar"/>
        </w:rPr>
        <w:t xml:space="preserve">active_only</w:t>
      </w:r>
      <w:r>
        <w:t xml:space="preserve"> </w:t>
      </w:r>
      <w:r>
        <w:t xml:space="preserve">(boolean, default: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Response schema (200 OK):</w:t>
      </w:r>
      <w:r>
        <w:t xml:space="preserve"> </w:t>
      </w:r>
      <w:r>
        <w:t xml:space="preserve">Hierarchical account list with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parent_account_id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parliamentary_segment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9" w:name="X780b0185922a4c897f1a326c21b8cd8db946bb5"/>
    <w:p>
      <w:pPr>
        <w:pStyle w:val="Heading2"/>
      </w:pPr>
      <w:r>
        <w:t xml:space="preserve">Section 7 — Procurement &amp; Farmers Endpoints</w:t>
      </w:r>
    </w:p>
    <w:p>
      <w:pPr>
        <w:pStyle w:val="FirstParagraph"/>
      </w:pPr>
      <w:r>
        <w:t xml:space="preserve">These endpoints serve the Farmer Delivery App (offline-capable) and the web procurement module. Farmer registration, cooperative batch receipts, and the 5-stage procurement workflow are covered here.</w:t>
      </w:r>
    </w:p>
    <w:p>
      <w:r>
        <w:pict>
          <v:rect style="width:0;height:1.5pt" o:hralign="center" o:hrstd="t" o:hr="t"/>
        </w:pict>
      </w:r>
    </w:p>
    <w:bookmarkStart w:id="99" w:name="Xd12061e95d19303fcb62472995f21ff513a4c72"/>
    <w:p>
      <w:pPr>
        <w:pStyle w:val="Heading3"/>
      </w:pPr>
      <w:r>
        <w:t xml:space="preserve">7.1 POST /procurement/purchase-requests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Create a Purchase Request (PR). The system automatically classifies the PR under the PPDA procurement category based on the estimated value and enforces the corresponding approval matrix (BR-005).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t xml:space="preserve">All staff (creator),</w:t>
      </w:r>
      <w:r>
        <w:t xml:space="preserve"> </w:t>
      </w:r>
      <w:r>
        <w:rPr>
          <w:rStyle w:val="VerbatimChar"/>
        </w:rPr>
        <w:t xml:space="preserve">DIRECTOR</w:t>
      </w:r>
      <w:r>
        <w:t xml:space="preserve">/</w:t>
      </w:r>
      <w:r>
        <w:rPr>
          <w:rStyle w:val="VerbatimChar"/>
        </w:rPr>
        <w:t xml:space="preserve">FINANCE_MANAGER</w:t>
      </w:r>
      <w:r>
        <w:t xml:space="preserve"> </w:t>
      </w:r>
      <w:r>
        <w:t xml:space="preserve">(approver — based on PPDA category)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Required, max 255</w:t>
            </w:r>
          </w:p>
        </w:tc>
        <w:tc>
          <w:tcPr/>
          <w:p>
            <w:pPr>
              <w:pStyle w:val="Compact"/>
            </w:pPr>
            <w:r>
              <w:t xml:space="preserve">Short description of what is being purchased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Requesting department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required_by_date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Required, ISO 8601 date</w:t>
            </w:r>
          </w:p>
        </w:tc>
        <w:tc>
          <w:tcPr/>
          <w:p>
            <w:pPr>
              <w:pStyle w:val="Compact"/>
            </w:pPr>
            <w:r>
              <w:t xml:space="preserve">When goods are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estimated_value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Required, &gt; 0</w:t>
            </w:r>
          </w:p>
        </w:tc>
        <w:tc>
          <w:tcPr/>
          <w:p>
            <w:pPr>
              <w:pStyle w:val="Compact"/>
            </w:pPr>
            <w:r>
              <w:t xml:space="preserve">Estimated total value (UGX) — determines PPDA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Required, min 1</w:t>
            </w:r>
          </w:p>
        </w:tc>
        <w:tc>
          <w:tcPr/>
          <w:p>
            <w:pPr>
              <w:pStyle w:val="Compact"/>
            </w:pPr>
            <w:r>
              <w:t xml:space="preserve">Items requested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items[].description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Item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items[].quantity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Required, &gt; 0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items[].uom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Unit of measure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items[].estimated_unit_price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Estimated unit price (UGX)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justification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Required, min 20</w:t>
            </w:r>
          </w:p>
        </w:tc>
        <w:tc>
          <w:tcPr/>
          <w:p>
            <w:pPr>
              <w:pStyle w:val="Compact"/>
            </w:pPr>
            <w:r>
              <w:t xml:space="preserve">Business justification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schema (201 Created):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PR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pr_number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Sequential PR number (PR-YYYY-NNNN)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ppda_category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Determined PPDA category (</w:t>
            </w:r>
            <w:r>
              <w:rPr>
                <w:rStyle w:val="VerbatimChar"/>
              </w:rPr>
              <w:t xml:space="preserve">micro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large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restricted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required_approvers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List of roles required to approve this PR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"pending_approval"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rPr>
          <w:rStyle w:val="VerbatimChar"/>
        </w:rPr>
        <w:t xml:space="preserve">[CONTEXT-GAP: GAP-007]</w:t>
      </w:r>
      <w:r>
        <w:t xml:space="preserve"> </w:t>
      </w:r>
      <w:r>
        <w:t xml:space="preserve">— exact PPDA UGX thresholds for BIRDC/PIBID category classification must be confirmed before this endpoint can enforce correct category boundaries.</w:t>
      </w:r>
    </w:p>
    <w:p>
      <w:r>
        <w:pict>
          <v:rect style="width:0;height:1.5pt" o:hralign="center" o:hrstd="t" o:hr="t"/>
        </w:pict>
      </w:r>
    </w:p>
    <w:bookmarkEnd w:id="99"/>
    <w:bookmarkStart w:id="100" w:name="X4f34312ed8d0293481abec8109fcc49604ca8ac"/>
    <w:p>
      <w:pPr>
        <w:pStyle w:val="Heading3"/>
      </w:pPr>
      <w:r>
        <w:t xml:space="preserve">7.2 GET /procurement/purchase-requests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the paginated list of Purchase Requests. Filterable by status, department, PPDA category, and date range.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PROCUREMENT_OFFICER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DIRECTOR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ppda_category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date_to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Response schema (200 OK):</w:t>
      </w:r>
      <w:r>
        <w:t xml:space="preserve"> </w:t>
      </w:r>
      <w:r>
        <w:t xml:space="preserve">Paginated list with</w:t>
      </w:r>
      <w:r>
        <w:t xml:space="preserve"> </w:t>
      </w:r>
      <w:r>
        <w:rPr>
          <w:rStyle w:val="VerbatimChar"/>
        </w:rPr>
        <w:t xml:space="preserve">pr_number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estimated_value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ppda_category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0"/>
    <w:bookmarkStart w:id="101" w:name="Xaddaa462ab4a0c070e02ca6c55f38655657dc33"/>
    <w:p>
      <w:pPr>
        <w:pStyle w:val="Heading3"/>
      </w:pPr>
      <w:r>
        <w:t xml:space="preserve">7.3 POST /farmers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Register a new farmer in the system. Supports offline creation via Farmer Delivery App — uses</w:t>
      </w:r>
      <w:r>
        <w:t xml:space="preserve"> </w:t>
      </w:r>
      <w:r>
        <w:rPr>
          <w:rStyle w:val="VerbatimChar"/>
        </w:rPr>
        <w:t xml:space="preserve">local_farmer_id</w:t>
      </w:r>
      <w:r>
        <w:t xml:space="preserve"> </w:t>
      </w:r>
      <w:r>
        <w:t xml:space="preserve">for idempotent sync.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FIELD_OFFICER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PROCUREMENT_OFFICER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local_farmer_id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UUID generated on device — idempotency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Required, max 255</w:t>
            </w:r>
          </w:p>
        </w:tc>
        <w:tc>
          <w:tcPr/>
          <w:p>
            <w:pPr>
              <w:pStyle w:val="Compact"/>
            </w:pPr>
            <w:r>
              <w:t xml:space="preserve">Farmer full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Required, max 20</w:t>
            </w:r>
          </w:p>
        </w:tc>
        <w:tc>
          <w:tcPr/>
          <w:p>
            <w:pPr>
              <w:pStyle w:val="Compact"/>
            </w:pPr>
            <w:r>
              <w:t xml:space="preserve">Uganda National Identification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Required, max 20</w:t>
            </w:r>
          </w:p>
        </w:tc>
        <w:tc>
          <w:tcPr/>
          <w:p>
            <w:pPr>
              <w:pStyle w:val="Compact"/>
            </w:pPr>
            <w:r>
              <w:t xml:space="preserve">Primary phone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mobile_money_number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Optional, max 20</w:t>
            </w:r>
          </w:p>
        </w:tc>
        <w:tc>
          <w:tcPr/>
          <w:p>
            <w:pPr>
              <w:pStyle w:val="Compact"/>
            </w:pPr>
            <w:r>
              <w:t xml:space="preserve">MTN MoMo or Airtel Money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cooperative_id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Cooperative the farmer belongs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gps_latitude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GPS latitude of primary farm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gps_longitude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GPS longitude of primary farm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photo_url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Farmer photo URL (uploaded separately)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banana_varieties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Array of cultivar names grown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schema (201 Created):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farmer_id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Server-assigned farmer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farmer_number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Farmer registration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cooperative_name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Cooperative name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rPr>
          <w:rStyle w:val="VerbatimChar"/>
        </w:rPr>
        <w:t xml:space="preserve">[CONTEXT-GAP: GAP-004]</w:t>
      </w:r>
      <w:r>
        <w:t xml:space="preserve"> </w:t>
      </w:r>
      <w:r>
        <w:t xml:space="preserve">— farmer data collection (GPS coordinates, NIN, photo, mobile money number) requires Uganda Data Protection and Privacy Act 2019 legal review before go-live.</w:t>
      </w:r>
    </w:p>
    <w:p>
      <w:r>
        <w:pict>
          <v:rect style="width:0;height:1.5pt" o:hralign="center" o:hrstd="t" o:hr="t"/>
        </w:pict>
      </w:r>
    </w:p>
    <w:bookmarkEnd w:id="101"/>
    <w:bookmarkStart w:id="102" w:name="Xa2923b61bd50cd70bacef105643d70e8d974c44"/>
    <w:p>
      <w:pPr>
        <w:pStyle w:val="Heading3"/>
      </w:pPr>
      <w:r>
        <w:t xml:space="preserve">7.4 POST /farmers/deliveries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Record an individual farmer's matooke delivery at a cooperative collection point or factory gate. Used offline by Farmer Delivery App and synced on reconnect.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FIELD_OFFICER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PROCUREMENT_OFFICER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local_delivery_id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UUID — idempotency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farmer_id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Farmer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cooperative_batch_id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The batch goods receipt this delivery belongs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Required, ISO 8601 datetime</w:t>
            </w:r>
          </w:p>
        </w:tc>
        <w:tc>
          <w:tcPr/>
          <w:p>
            <w:pPr>
              <w:pStyle w:val="Compact"/>
            </w:pPr>
            <w:r>
              <w:t xml:space="preserve">Device-recorded delivery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weight_kg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Required, &gt; 0</w:t>
            </w:r>
          </w:p>
        </w:tc>
        <w:tc>
          <w:tcPr/>
          <w:p>
            <w:pPr>
              <w:pStyle w:val="Compact"/>
            </w:pPr>
            <w:r>
              <w:t xml:space="preserve">Net weight in kilograms (from Bluetooth scale)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quality_grade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unit_price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Required, &gt; 0</w:t>
            </w:r>
          </w:p>
        </w:tc>
        <w:tc>
          <w:tcPr/>
          <w:p>
            <w:pPr>
              <w:pStyle w:val="Compact"/>
            </w:pPr>
            <w:r>
              <w:t xml:space="preserve">Price per kg for this grade (UGX)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deductions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Loan repayments, cooperative levies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deductions[].type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loan_repayment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cooperative_levy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deductions[].amount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Required, &gt; 0</w:t>
            </w:r>
          </w:p>
        </w:tc>
        <w:tc>
          <w:tcPr/>
          <w:p>
            <w:pPr>
              <w:pStyle w:val="Compact"/>
            </w:pPr>
            <w:r>
              <w:t xml:space="preserve">Deduction amount (UGX)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schema (201 Created):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Delivery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gross_payable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weight_kg × unit_price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total_deductions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Sum of all deductions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net_payable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Amount the farmer will receive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receipt_number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Farmer receipt number (printed on-site)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Start w:id="103" w:name="X32dc866f4b62982a1617ed74484445653511214"/>
    <w:p>
      <w:pPr>
        <w:pStyle w:val="Heading3"/>
      </w:pPr>
      <w:r>
        <w:t xml:space="preserve">7.5 POST /farmers/payment-schedule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Generate a farmer payment schedule for a cooperative batch — aggregating all individual contributions, applying deductions, and calculating net payments per farmer. Used to prepare the bulk MTN MoMo/Airtel Money payment file.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FINANCE_MANAGER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PROCUREMENT_OFFICER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cooperative_batch_id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Batch for which payments are being scheduled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Required, ISO 8601 date</w:t>
            </w:r>
          </w:p>
        </w:tc>
        <w:tc>
          <w:tcPr/>
          <w:p>
            <w:pPr>
              <w:pStyle w:val="Compact"/>
            </w:pPr>
            <w:r>
              <w:t xml:space="preserve">Scheduled payment date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schema (200 OK):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Payment schedule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cooperative_name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Cooperative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total_farmers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Number of farmers in schedule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total_gross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Total gross payable (UGX)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total_deductions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Total deductions (UGX)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total_net_payable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Total net payout (UGX)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payment_lines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Per-farmer: name, NIN, mobile_money_number, net_payable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Start w:id="104" w:name="Xfa42978ab9ac8f5ffa41cb0a11cd44dfa5c4b84"/>
    <w:p>
      <w:pPr>
        <w:pStyle w:val="Heading3"/>
      </w:pPr>
      <w:r>
        <w:t xml:space="preserve">7.6 GET /cooperatives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the list of cooperatives with farmer count and batch history.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PROCUREMENT_OFFICER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FIELD_OFFICER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DIRECTOR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rPr>
          <w:rStyle w:val="VerbatimChar"/>
        </w:rPr>
        <w:t xml:space="preserve">zone_id</w:t>
      </w:r>
      <w:r>
        <w:t xml:space="preserve"> </w:t>
      </w:r>
      <w:r>
        <w:t xml:space="preserve">(optional),</w:t>
      </w:r>
      <w:r>
        <w:t xml:space="preserve"> </w:t>
      </w:r>
      <w:r>
        <w:rPr>
          <w:rStyle w:val="VerbatimChar"/>
        </w:rPr>
        <w:t xml:space="preserve">active_only</w:t>
      </w:r>
      <w:r>
        <w:t xml:space="preserve"> </w:t>
      </w:r>
      <w:r>
        <w:t xml:space="preserve">(boolean, default: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Response schema (200 OK):</w:t>
      </w:r>
      <w:r>
        <w:t xml:space="preserve"> </w:t>
      </w:r>
      <w:r>
        <w:t xml:space="preserve">Paginated list with</w:t>
      </w:r>
      <w:r>
        <w:t xml:space="preserve"> </w:t>
      </w:r>
      <w:r>
        <w:rPr>
          <w:rStyle w:val="VerbatimChar"/>
        </w:rPr>
        <w:t xml:space="preserve">cooperative_id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cooperative_name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zone</w:t>
      </w:r>
      <w:r>
        <w:t xml:space="preserve">,</w:t>
      </w:r>
      <w:r>
        <w:t xml:space="preserve"> </w:t>
      </w:r>
      <w:r>
        <w:rPr>
          <w:rStyle w:val="VerbatimChar"/>
        </w:rPr>
        <w:t xml:space="preserve">farmer_count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total_deliveries_kg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last_delivery_date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4"/>
    <w:bookmarkStart w:id="105" w:name="Xec0a06570d6f9e28d6a7b360f252a0d67a4500a"/>
    <w:p>
      <w:pPr>
        <w:pStyle w:val="Heading3"/>
      </w:pPr>
      <w:r>
        <w:t xml:space="preserve">7.7 GET /farmers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the paginated list of registered farmers. Supports offline sync for the Farmer Delivery App.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FIELD_OFFICER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PROCUREMENT_OFFICER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FINANCE_MANAGER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rPr>
          <w:rStyle w:val="VerbatimChar"/>
        </w:rPr>
        <w:t xml:space="preserve">cooperative_id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(name or NIN),</w:t>
      </w:r>
      <w:r>
        <w:t xml:space="preserve"> </w:t>
      </w:r>
      <w:r>
        <w:rPr>
          <w:rStyle w:val="VerbatimChar"/>
        </w:rPr>
        <w:t xml:space="preserve">sync_token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Response schema (200 OK):</w:t>
      </w:r>
      <w:r>
        <w:t xml:space="preserve"> </w:t>
      </w:r>
      <w:r>
        <w:t xml:space="preserve">Paginated or sync-delta farmer list with</w:t>
      </w:r>
      <w:r>
        <w:t xml:space="preserve"> </w:t>
      </w:r>
      <w:r>
        <w:rPr>
          <w:rStyle w:val="VerbatimChar"/>
        </w:rPr>
        <w:t xml:space="preserve">farmer_id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farmer_number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nin</w:t>
      </w:r>
      <w:r>
        <w:t xml:space="preserve">,</w:t>
      </w:r>
      <w:r>
        <w:t xml:space="preserve"> </w:t>
      </w:r>
      <w:r>
        <w:rPr>
          <w:rStyle w:val="VerbatimChar"/>
        </w:rPr>
        <w:t xml:space="preserve">cooperative_name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5"/>
    <w:bookmarkStart w:id="106" w:name="X9dbb000ae054030cb6af03c2da423f8fef7f3e4"/>
    <w:p>
      <w:pPr>
        <w:pStyle w:val="Heading3"/>
      </w:pPr>
      <w:r>
        <w:t xml:space="preserve">7.8 GET /farmers/{farmer_id}/contribution-history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the full delivery history for a specific farmer — weight, quality grades, prices, deductions, and net payments.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FIELD_OFFICER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PROCUREMENT_OFFICER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FINANCE_MANAGER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rPr>
          <w:rStyle w:val="VerbatimChar"/>
        </w:rPr>
        <w:t xml:space="preserve">date_from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date_to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Response schema (200 OK):</w:t>
      </w:r>
      <w:r>
        <w:t xml:space="preserve"> </w:t>
      </w:r>
      <w:r>
        <w:t xml:space="preserve">Paginated delivery list with</w:t>
      </w:r>
      <w:r>
        <w:t xml:space="preserve"> </w:t>
      </w:r>
      <w:r>
        <w:rPr>
          <w:rStyle w:val="VerbatimChar"/>
        </w:rPr>
        <w:t xml:space="preserve">delivery_date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weight_kg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quality_grade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unit_price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gross_payable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deductions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net_payable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payment_status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6"/>
    <w:bookmarkStart w:id="107" w:name="Xa7dd58b3e4b64d2d8bac4ab03529669fbea168d"/>
    <w:p>
      <w:pPr>
        <w:pStyle w:val="Heading3"/>
      </w:pPr>
      <w:r>
        <w:t xml:space="preserve">7.9 GET /procurement/vendors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the vendor list with performance ratings and document status.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PROCUREMENT_OFFICER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FINANCE_MANAGER</w:t>
      </w:r>
    </w:p>
    <w:p>
      <w:pPr>
        <w:pStyle w:val="BodyText"/>
      </w:pPr>
      <w:r>
        <w:rPr>
          <w:b/>
          <w:bCs/>
        </w:rPr>
        <w:t xml:space="preserve">Response schema (200 OK):</w:t>
      </w:r>
      <w:r>
        <w:t xml:space="preserve"> </w:t>
      </w:r>
      <w:r>
        <w:t xml:space="preserve">Paginated vendor list with</w:t>
      </w:r>
      <w:r>
        <w:t xml:space="preserve"> </w:t>
      </w:r>
      <w:r>
        <w:rPr>
          <w:rStyle w:val="VerbatimChar"/>
        </w:rPr>
        <w:t xml:space="preserve">vendor_id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tin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performance_rating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document_status</w:t>
      </w:r>
      <w:r>
        <w:t xml:space="preserve"> </w:t>
      </w:r>
      <w:r>
        <w:t xml:space="preserve">(all required PPDA documents uploaded or not).</w:t>
      </w:r>
    </w:p>
    <w:p>
      <w:r>
        <w:pict>
          <v:rect style="width:0;height:1.5pt" o:hralign="center" o:hrstd="t" o:hr="t"/>
        </w:pict>
      </w:r>
    </w:p>
    <w:bookmarkEnd w:id="107"/>
    <w:bookmarkStart w:id="108" w:name="Xfd8eb996ef65c3e55b8e34af8ad897b12c80f92"/>
    <w:p>
      <w:pPr>
        <w:pStyle w:val="Heading3"/>
      </w:pPr>
      <w:r>
        <w:t xml:space="preserve">7.10 POST /procurement/purchase-orders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Create a Local Purchase Order (LPO) from an approved PR. Three-way matching is tracked from this point (BR-012).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PROCUREMENT_OFFICER</w:t>
      </w:r>
      <w:r>
        <w:t xml:space="preserve"> </w:t>
      </w:r>
      <w:r>
        <w:t xml:space="preserve">(creator),</w:t>
      </w:r>
      <w:r>
        <w:t xml:space="preserve"> </w:t>
      </w:r>
      <w:r>
        <w:rPr>
          <w:rStyle w:val="VerbatimChar"/>
        </w:rPr>
        <w:t xml:space="preserve">FINANCE_MANAGER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DIRECTOR</w:t>
      </w:r>
      <w:r>
        <w:t xml:space="preserve"> </w:t>
      </w:r>
      <w:r>
        <w:t xml:space="preserve">(approver per PPDA category)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Approved PR this PO fulfils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Selected vendor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Required, ISO 8601 date</w:t>
            </w:r>
          </w:p>
        </w:tc>
        <w:tc>
          <w:tcPr/>
          <w:p>
            <w:pPr>
              <w:pStyle w:val="Compact"/>
            </w:pPr>
            <w:r>
              <w:t xml:space="preserve">PO issue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Required, ISO 8601 date</w:t>
            </w:r>
          </w:p>
        </w:tc>
        <w:tc>
          <w:tcPr/>
          <w:p>
            <w:pPr>
              <w:pStyle w:val="Compact"/>
            </w:pPr>
            <w:r>
              <w:t xml:space="preserve">Expected delivery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Required, min 1</w:t>
            </w:r>
          </w:p>
        </w:tc>
        <w:tc>
          <w:tcPr/>
          <w:p>
            <w:pPr>
              <w:pStyle w:val="Compact"/>
            </w:pPr>
            <w:r>
              <w:t xml:space="preserve">Ordered items with confirmed unit prices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schema (201 Created):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PO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po_number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LPO number (LPO-YYYY-NNNN)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"issued"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End w:id="109"/>
    <w:bookmarkStart w:id="120" w:name="section-8--manufacturing--qc-endpoints"/>
    <w:p>
      <w:pPr>
        <w:pStyle w:val="Heading2"/>
      </w:pPr>
      <w:r>
        <w:t xml:space="preserve">Section 8 — Manufacturing &amp; QC Endpoints</w:t>
      </w:r>
    </w:p>
    <w:p>
      <w:pPr>
        <w:pStyle w:val="FirstParagraph"/>
      </w:pPr>
      <w:r>
        <w:t xml:space="preserve">These endpoints serve the Factory Floor App. They cover production order management, QC inspection submission, Certificate of Analysis (CoA) generation, and circular economy mass balance verification (BR-008).</w:t>
      </w:r>
    </w:p>
    <w:p>
      <w:r>
        <w:pict>
          <v:rect style="width:0;height:1.5pt" o:hralign="center" o:hrstd="t" o:hr="t"/>
        </w:pict>
      </w:r>
    </w:p>
    <w:bookmarkStart w:id="110" w:name="X22824e823c54642007b6d04515596def04c129d"/>
    <w:p>
      <w:pPr>
        <w:pStyle w:val="Heading3"/>
      </w:pPr>
      <w:r>
        <w:t xml:space="preserve">8.1 GET /manufacturing/production-orders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the paginated list of production orders. Factory Floor App uses this for real-time monitoring of active orders.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PRODUCTION_SUPERVISOR</w:t>
      </w:r>
      <w:r>
        <w:t xml:space="preserve">,</w:t>
      </w:r>
      <w:r>
        <w:t xml:space="preserve"> </w:t>
      </w:r>
      <w:r>
        <w:rPr>
          <w:rStyle w:val="VerbatimChar"/>
        </w:rPr>
        <w:t xml:space="preserve">QC_OFFICER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FINANCE_MANAGER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planned</w:t>
      </w:r>
      <w:r>
        <w:t xml:space="preserve">,</w:t>
      </w:r>
      <w:r>
        <w:t xml:space="preserve"> </w:t>
      </w:r>
      <w:r>
        <w:rPr>
          <w:rStyle w:val="VerbatimChar"/>
        </w:rPr>
        <w:t xml:space="preserve">materials_reserved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qc_check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),</w:t>
      </w:r>
      <w:r>
        <w:t xml:space="preserve"> </w:t>
      </w:r>
      <w:r>
        <w:rPr>
          <w:rStyle w:val="VerbatimChar"/>
        </w:rPr>
        <w:t xml:space="preserve">date_from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date_to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product_id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Response schema (200 OK):</w:t>
      </w:r>
      <w:r>
        <w:t xml:space="preserve"> </w:t>
      </w:r>
      <w:r>
        <w:t xml:space="preserve">Paginated list with</w:t>
      </w:r>
      <w:r>
        <w:t xml:space="preserve"> </w:t>
      </w:r>
      <w:r>
        <w:rPr>
          <w:rStyle w:val="VerbatimChar"/>
        </w:rPr>
        <w:t xml:space="preserve">order_id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planned_quantity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planned_start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planned_end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qc_status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0"/>
    <w:bookmarkStart w:id="111" w:name="Xee17ee2664e14c874143b3e826069b9714e29fc"/>
    <w:p>
      <w:pPr>
        <w:pStyle w:val="Heading3"/>
      </w:pPr>
      <w:r>
        <w:t xml:space="preserve">8.2 GET /manufacturing/production-orders/{order_id}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full detail of a production order, including recipe, materials, job cards, actual yield, and QC status.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PRODUCTION_SUPERVISOR</w:t>
      </w:r>
      <w:r>
        <w:t xml:space="preserve">,</w:t>
      </w:r>
      <w:r>
        <w:t xml:space="preserve"> </w:t>
      </w:r>
      <w:r>
        <w:rPr>
          <w:rStyle w:val="VerbatimChar"/>
        </w:rPr>
        <w:t xml:space="preserve">QC_OFFICER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FINANCE_MANAGER</w:t>
      </w:r>
    </w:p>
    <w:p>
      <w:pPr>
        <w:pStyle w:val="BodyText"/>
      </w:pPr>
      <w:r>
        <w:rPr>
          <w:b/>
          <w:bCs/>
        </w:rPr>
        <w:t xml:space="preserve">Path parameters:</w:t>
      </w:r>
      <w:r>
        <w:t xml:space="preserve"> </w:t>
      </w:r>
      <w:r>
        <w:rPr>
          <w:rStyle w:val="VerbatimChar"/>
        </w:rPr>
        <w:t xml:space="preserve">order_id</w:t>
      </w:r>
      <w:r>
        <w:t xml:space="preserve"> </w:t>
      </w:r>
      <w:r>
        <w:t xml:space="preserve">— integer</w:t>
      </w:r>
    </w:p>
    <w:p>
      <w:pPr>
        <w:pStyle w:val="BodyText"/>
      </w:pPr>
      <w:r>
        <w:rPr>
          <w:b/>
          <w:bCs/>
        </w:rPr>
        <w:t xml:space="preserve">Response schema (200 OK):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Production order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Order reference (PO-YYYY-NNNN)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recipe_id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Recipe (Bill of Materials)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recipe_name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Recipe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planned_input_kg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Planned raw material input (kg)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planned_output_kg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Planned primary product output (kg)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planned_byproduct_kg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Planned by-product output (kg — biogas, bio-slurry)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planned_waste_kg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Planned scrap/waste (kg)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actual_input_kg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number|null</w:t>
            </w:r>
          </w:p>
        </w:tc>
        <w:tc>
          <w:tcPr/>
          <w:p>
            <w:pPr>
              <w:pStyle w:val="Compact"/>
            </w:pPr>
            <w:r>
              <w:t xml:space="preserve">Recorded input (populated after completion)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actual_output_kg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number|null</w:t>
            </w:r>
          </w:p>
        </w:tc>
        <w:tc>
          <w:tcPr/>
          <w:p>
            <w:pPr>
              <w:pStyle w:val="Compact"/>
            </w:pPr>
            <w:r>
              <w:t xml:space="preserve">Recorded primary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actual_byproduct_kg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number|null</w:t>
            </w:r>
          </w:p>
        </w:tc>
        <w:tc>
          <w:tcPr/>
          <w:p>
            <w:pPr>
              <w:pStyle w:val="Compact"/>
            </w:pPr>
            <w:r>
              <w:t xml:space="preserve">Recorded by-product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actual_waste_kg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number|null</w:t>
            </w:r>
          </w:p>
        </w:tc>
        <w:tc>
          <w:tcPr/>
          <w:p>
            <w:pPr>
              <w:pStyle w:val="Compact"/>
            </w:pPr>
            <w:r>
              <w:t xml:space="preserve">Recorded waste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mass_balance_status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string|null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variance_within_tolerance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variance_exceeded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Material issuance 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job_cards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Job card list with worker assignments and steps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qc_status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under_test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on_hold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Production order lifecycle status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Start w:id="112" w:name="Xac400fdac4884cfa764224278b88a5d4012c83e"/>
    <w:p>
      <w:pPr>
        <w:pStyle w:val="Heading3"/>
      </w:pPr>
      <w:r>
        <w:t xml:space="preserve">8.3 POST /manufacturing/production-orders/{order_id}/complete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Record production completion — actual quantities for primary products, by-products, and waste. The system verifies the circular economy mass balance equation per BR-008. If variance exceeds ±2%, the order CANNOT be closed and a variance report is generated.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PRODUCTION_SUPERVISOR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actual_input_kg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Required, &gt; 0</w:t>
            </w:r>
          </w:p>
        </w:tc>
        <w:tc>
          <w:tcPr/>
          <w:p>
            <w:pPr>
              <w:pStyle w:val="Compact"/>
            </w:pPr>
            <w:r>
              <w:t xml:space="preserve">Total raw matooke input processed (kg)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primary_outputs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Required, min 1</w:t>
            </w:r>
          </w:p>
        </w:tc>
        <w:tc>
          <w:tcPr/>
          <w:p>
            <w:pPr>
              <w:pStyle w:val="Compact"/>
            </w:pPr>
            <w:r>
              <w:t xml:space="preserve">Primary products produced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primary_outputs[].stock_item_id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Product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primary_outputs[].quantity_kg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Required, &gt; 0</w:t>
            </w:r>
          </w:p>
        </w:tc>
        <w:tc>
          <w:tcPr/>
          <w:p>
            <w:pPr>
              <w:pStyle w:val="Compact"/>
            </w:pPr>
            <w:r>
              <w:t xml:space="preserve">Quantity produced (kg)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byproduct_outputs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By-products (biogas m³, bio-slurry kg)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byproduct_outputs[].byproduct_type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biogas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bio_slurry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byproduct_outputs[].quantity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Quantity and unit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byproduct_outputs[].unit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kg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m3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waste_kg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Required, ≥ 0</w:t>
            </w:r>
          </w:p>
        </w:tc>
        <w:tc>
          <w:tcPr/>
          <w:p>
            <w:pPr>
              <w:pStyle w:val="Compact"/>
            </w:pPr>
            <w:r>
              <w:t xml:space="preserve">Unrecoverable waste (kg)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completion_date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Required, ISO 8601 datetime</w:t>
            </w:r>
          </w:p>
        </w:tc>
        <w:tc>
          <w:tcPr/>
          <w:p>
            <w:pPr>
              <w:pStyle w:val="Compact"/>
            </w:pPr>
            <w:r>
              <w:t xml:space="preserve">Actual completion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Production notes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schema (200 OK):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Production order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"qc_check"</w:t>
            </w:r>
            <w:r>
              <w:t xml:space="preserve"> </w:t>
            </w:r>
            <w:r>
              <w:t xml:space="preserve">(pending QC approval)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mass_balance_status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variance_within_tolerance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variance_exceeded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mass_balance_variance_pct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Calculated variance percentage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Outcome message (error if variance exceeded)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Business rules enforced:</w:t>
      </w:r>
      <w:r>
        <w:t xml:space="preserve"> </w:t>
      </w:r>
      <w:r>
        <w:t xml:space="preserve">BR-008 — if</w:t>
      </w:r>
      <w:r>
        <w:t xml:space="preserve"> </w:t>
      </w:r>
      <w:r>
        <w:rPr>
          <w:rStyle w:val="VerbatimChar"/>
        </w:rPr>
        <w:t xml:space="preserve">(primary_output + byproduct + waste) / actual_input</w:t>
      </w:r>
      <w:r>
        <w:t xml:space="preserve"> </w:t>
      </w:r>
      <w:r>
        <w:t xml:space="preserve">deviates by more than ±2%, the order status remains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and a mass balance variance report is auto-generated.</w:t>
      </w:r>
    </w:p>
    <w:p>
      <w:r>
        <w:pict>
          <v:rect style="width:0;height:1.5pt" o:hralign="center" o:hrstd="t" o:hr="t"/>
        </w:pict>
      </w:r>
    </w:p>
    <w:bookmarkEnd w:id="112"/>
    <w:bookmarkStart w:id="113" w:name="Xf7d89a1f9d18659e3a5fad7846ab4b9362cb077"/>
    <w:p>
      <w:pPr>
        <w:pStyle w:val="Heading3"/>
      </w:pPr>
      <w:r>
        <w:t xml:space="preserve">8.4 POST /manufacturing/qc/inspections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Submit a QC inspection for a production batch. The inspection uses a configurable template with numeric, pass/fail, text, and photo parameters. Determines batch QC status.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QC_OFFICER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production_order_id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Production order being inspected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Batch being tested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inspection_template_id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QC template (domestic, export-South Korea, export-EU,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inspection_date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Required, ISO 8601 datetime</w:t>
            </w:r>
          </w:p>
        </w:tc>
        <w:tc>
          <w:tcPr/>
          <w:p>
            <w:pPr>
              <w:pStyle w:val="Compact"/>
            </w:pPr>
            <w:r>
              <w:t xml:space="preserve">Inspection date and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Test results per parameter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results[].parameter_id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Parameter ID from template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results[].value_numeric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Result for numeric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results[].value_pass_fail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Result for pass/fail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results[].value_text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Result for text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results[].photo_url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Photo URL for photo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overall_disposition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approved_domestic_only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on_hold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Inspector notes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schema (201 Created):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inspection_id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Inspection record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batch_qc_status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Updated batch QC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production_order_status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"completed"</w:t>
            </w:r>
            <w:r>
              <w:t xml:space="preserve"> </w:t>
            </w:r>
            <w:r>
              <w:t xml:space="preserve">if approved,</w:t>
            </w:r>
            <w:r>
              <w:t xml:space="preserve"> </w:t>
            </w:r>
            <w:r>
              <w:rPr>
                <w:rStyle w:val="VerbatimChar"/>
              </w:rPr>
              <w:t xml:space="preserve">"qc_check"</w:t>
            </w:r>
            <w:r>
              <w:t xml:space="preserve"> </w:t>
            </w:r>
            <w:r>
              <w:t xml:space="preserve">if still pending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coa_available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if batch disposition is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approved_domestic_only</w:t>
            </w:r>
          </w:p>
        </w:tc>
      </w:tr>
    </w:tbl>
    <w:p>
      <w:pPr>
        <w:pStyle w:val="BodyText"/>
      </w:pPr>
      <w:r>
        <w:rPr>
          <w:b/>
          <w:bCs/>
        </w:rPr>
        <w:t xml:space="preserve">Business rules enforced:</w:t>
      </w:r>
      <w:r>
        <w:t xml:space="preserve"> </w:t>
      </w:r>
      <w:r>
        <w:t xml:space="preserve">BR-004 — stock transfer to saleable inventory is BLOCKED until batch QC status is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. The stock transfer API returns</w:t>
      </w:r>
      <w:r>
        <w:t xml:space="preserve"> </w:t>
      </w:r>
      <w:r>
        <w:rPr>
          <w:rStyle w:val="VerbatimChar"/>
        </w:rPr>
        <w:t xml:space="preserve">422 BUSINESS_RULE_VIOLATION</w:t>
      </w:r>
      <w:r>
        <w:t xml:space="preserve"> </w:t>
      </w:r>
      <w:r>
        <w:t xml:space="preserve">for any non-approved batch.</w:t>
      </w:r>
    </w:p>
    <w:p>
      <w:r>
        <w:pict>
          <v:rect style="width:0;height:1.5pt" o:hralign="center" o:hrstd="t" o:hr="t"/>
        </w:pict>
      </w:r>
    </w:p>
    <w:bookmarkEnd w:id="113"/>
    <w:bookmarkStart w:id="114" w:name="X97ec58612fa08ed130356bff525aa5263df06f1"/>
    <w:p>
      <w:pPr>
        <w:pStyle w:val="Heading3"/>
      </w:pPr>
      <w:r>
        <w:t xml:space="preserve">8.5 GET /manufacturing/qc/inspections/{batch_id}/coa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Download the Certificate of Analysis (CoA) for an approved batch. Returns market-specific CoA for export batches per BR-017.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QC_OFFICER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PRODUCTION_SUPERVISOR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DIRECTOR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rPr>
          <w:rStyle w:val="VerbatimChar"/>
        </w:rPr>
        <w:t xml:space="preserve">market</w:t>
      </w:r>
      <w:r>
        <w:t xml:space="preserve"> </w:t>
      </w:r>
      <w:r>
        <w:t xml:space="preserve">(</w:t>
      </w:r>
      <w:r>
        <w:rPr>
          <w:rStyle w:val="VerbatimChar"/>
        </w:rPr>
        <w:t xml:space="preserve">domestic</w:t>
      </w:r>
      <w:r>
        <w:t xml:space="preserve">,</w:t>
      </w:r>
      <w:r>
        <w:t xml:space="preserve"> </w:t>
      </w:r>
      <w:r>
        <w:rPr>
          <w:rStyle w:val="VerbatimChar"/>
        </w:rPr>
        <w:t xml:space="preserve">south_korea</w:t>
      </w:r>
      <w:r>
        <w:t xml:space="preserve">,</w:t>
      </w:r>
      <w:r>
        <w:t xml:space="preserve"> </w:t>
      </w:r>
      <w:r>
        <w:rPr>
          <w:rStyle w:val="VerbatimChar"/>
        </w:rPr>
        <w:t xml:space="preserve">eu</w:t>
      </w:r>
      <w:r>
        <w:t xml:space="preserve">,</w:t>
      </w:r>
      <w:r>
        <w:t xml:space="preserve"> </w:t>
      </w:r>
      <w:r>
        <w:rPr>
          <w:rStyle w:val="VerbatimChar"/>
        </w:rPr>
        <w:t xml:space="preserve">saudi_arabia</w:t>
      </w:r>
      <w:r>
        <w:t xml:space="preserve">,</w:t>
      </w:r>
      <w:r>
        <w:t xml:space="preserve"> </w:t>
      </w:r>
      <w:r>
        <w:rPr>
          <w:rStyle w:val="VerbatimChar"/>
        </w:rPr>
        <w:t xml:space="preserve">qatar</w:t>
      </w:r>
      <w:r>
        <w:t xml:space="preserve">,</w:t>
      </w:r>
      <w:r>
        <w:t xml:space="preserve"> </w:t>
      </w:r>
      <w:r>
        <w:rPr>
          <w:rStyle w:val="VerbatimChar"/>
        </w:rPr>
        <w:t xml:space="preserve">usa</w:t>
      </w:r>
      <w:r>
        <w:t xml:space="preserve">) — determines which market-specific parameters are included.</w:t>
      </w:r>
    </w:p>
    <w:p>
      <w:pPr>
        <w:pStyle w:val="BodyText"/>
      </w:pPr>
      <w:r>
        <w:rPr>
          <w:b/>
          <w:bCs/>
        </w:rPr>
        <w:t xml:space="preserve">Response schema (200 OK):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coa_id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CoA record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Batch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Product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Market the CoA is valid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CoA issue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pdf_url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URL to downloadable CoA PDF (generated by mPDF)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Test results included in this CoA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rPr>
          <w:rStyle w:val="VerbatimChar"/>
        </w:rPr>
        <w:t xml:space="preserve">[CONTEXT-GAP: GAP-010]</w:t>
      </w:r>
      <w:r>
        <w:t xml:space="preserve"> </w:t>
      </w:r>
      <w:r>
        <w:t xml:space="preserve">— exact test parameters and pass/fail limits for South Korea, EU, Saudi Arabia, Qatar, and USA markets must be provided by the BIRDC QC Manager before export CoA templates can be finalised.</w:t>
      </w:r>
    </w:p>
    <w:p>
      <w:r>
        <w:pict>
          <v:rect style="width:0;height:1.5pt" o:hralign="center" o:hrstd="t" o:hr="t"/>
        </w:pict>
      </w:r>
    </w:p>
    <w:bookmarkEnd w:id="114"/>
    <w:bookmarkStart w:id="115" w:name="Xc8ceaefc13a5d8e62e03bec56e5a05c294b995c"/>
    <w:p>
      <w:pPr>
        <w:pStyle w:val="Heading3"/>
      </w:pPr>
      <w:r>
        <w:t xml:space="preserve">8.6 POST /manufacturing/qc/ncrs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Raise a Non-Conformance Report (NCR) for a batch that has failed inspection or exhibited a quality deviation.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QC_OFFICER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Batch with non-conformance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ncr_type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incoming_material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in_process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finished_product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Required, min 20</w:t>
            </w:r>
          </w:p>
        </w:tc>
        <w:tc>
          <w:tcPr/>
          <w:p>
            <w:pPr>
              <w:pStyle w:val="Compact"/>
            </w:pPr>
            <w:r>
              <w:t xml:space="preserve">Non-conformance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root_cause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Optional, min 10</w:t>
            </w:r>
          </w:p>
        </w:tc>
        <w:tc>
          <w:tcPr/>
          <w:p>
            <w:pPr>
              <w:pStyle w:val="Compact"/>
            </w:pPr>
            <w:r>
              <w:t xml:space="preserve">Root cause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corrective_action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Corrective action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responsible_person_id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Employee assigned to corrective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due_date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Optional, ISO 8601 date</w:t>
            </w:r>
          </w:p>
        </w:tc>
        <w:tc>
          <w:tcPr/>
          <w:p>
            <w:pPr>
              <w:pStyle w:val="Compact"/>
            </w:pPr>
            <w:r>
              <w:t xml:space="preserve">Corrective action due date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schema (201 Created):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ncr_id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NCR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ncr_number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NCR reference (NCR-YYYY-NNNN)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"open"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Start w:id="116" w:name="X6d75b089eef7b496bf9705aabe44b54315cb819"/>
    <w:p>
      <w:pPr>
        <w:pStyle w:val="Heading3"/>
      </w:pPr>
      <w:r>
        <w:t xml:space="preserve">8.7 GET /manufacturing/production-orders/{order_id}/job-cards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job cards for a production order. Used by Factory Floor App to display step-by-step instructions for workers and record attendance.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PRODUCTION_SUPERVISOR</w:t>
      </w:r>
      <w:r>
        <w:t xml:space="preserve">,</w:t>
      </w:r>
      <w:r>
        <w:t xml:space="preserve"> </w:t>
      </w:r>
      <w:r>
        <w:rPr>
          <w:rStyle w:val="VerbatimChar"/>
        </w:rPr>
        <w:t xml:space="preserve">QC_OFFICER</w:t>
      </w:r>
    </w:p>
    <w:p>
      <w:pPr>
        <w:pStyle w:val="BodyText"/>
      </w:pPr>
      <w:r>
        <w:rPr>
          <w:b/>
          <w:bCs/>
        </w:rPr>
        <w:t xml:space="preserve">Response schema (200 OK):</w:t>
      </w:r>
      <w:r>
        <w:t xml:space="preserve"> </w:t>
      </w:r>
      <w:r>
        <w:t xml:space="preserve">Array of job cards with</w:t>
      </w:r>
      <w:r>
        <w:t xml:space="preserve"> </w:t>
      </w:r>
      <w:r>
        <w:rPr>
          <w:rStyle w:val="VerbatimChar"/>
        </w:rPr>
        <w:t xml:space="preserve">job_card_id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step_number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assigned_workers[]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),</w:t>
      </w:r>
      <w:r>
        <w:t xml:space="preserve"> </w:t>
      </w:r>
      <w:r>
        <w:rPr>
          <w:rStyle w:val="VerbatimChar"/>
        </w:rPr>
        <w:t xml:space="preserve">start_time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end_time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6"/>
    <w:bookmarkStart w:id="117" w:name="Xeec0e18f120c69ded38ba35588225b6bd61d6fa"/>
    <w:p>
      <w:pPr>
        <w:pStyle w:val="Heading3"/>
      </w:pPr>
      <w:r>
        <w:t xml:space="preserve">8.8 GET /manufacturing/recipes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the list of active recipes (Bills of Materials). Includes circular economy by-product outputs.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PRODUCTION_SUPERVISOR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QC_OFFICER</w:t>
      </w:r>
    </w:p>
    <w:p>
      <w:pPr>
        <w:pStyle w:val="BodyText"/>
      </w:pPr>
      <w:r>
        <w:rPr>
          <w:b/>
          <w:bCs/>
        </w:rPr>
        <w:t xml:space="preserve">Response schema (200 OK):</w:t>
      </w:r>
      <w:r>
        <w:t xml:space="preserve"> </w:t>
      </w:r>
      <w:r>
        <w:t xml:space="preserve">Paginated recipe list with</w:t>
      </w:r>
      <w:r>
        <w:t xml:space="preserve"> </w:t>
      </w:r>
      <w:r>
        <w:rPr>
          <w:rStyle w:val="VerbatimChar"/>
        </w:rPr>
        <w:t xml:space="preserve">recipe_id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recipe_name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input_uom</w:t>
      </w:r>
      <w:r>
        <w:t xml:space="preserve">,</w:t>
      </w:r>
      <w:r>
        <w:t xml:space="preserve"> </w:t>
      </w:r>
      <w:r>
        <w:rPr>
          <w:rStyle w:val="VerbatimChar"/>
        </w:rPr>
        <w:t xml:space="preserve">primary_yield_pct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by_products[]</w:t>
      </w:r>
      <w:r>
        <w:t xml:space="preserve"> </w:t>
      </w:r>
      <w:r>
        <w:t xml:space="preserve">(biogas, bio-slurry),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7"/>
    <w:bookmarkStart w:id="118" w:name="Xbf0cd8813607325a3f5f568147b6971884b06b2"/>
    <w:p>
      <w:pPr>
        <w:pStyle w:val="Heading3"/>
      </w:pPr>
      <w:r>
        <w:t xml:space="preserve">8.9 GET /manufacturing/equipment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the equipment list with calibration status and maintenance schedule.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PRODUCTION_SUPERVISOR</w:t>
      </w:r>
      <w:r>
        <w:t xml:space="preserve">,</w:t>
      </w:r>
      <w:r>
        <w:t xml:space="preserve"> </w:t>
      </w:r>
      <w:r>
        <w:rPr>
          <w:rStyle w:val="VerbatimChar"/>
        </w:rPr>
        <w:t xml:space="preserve">IT_ADMIN</w:t>
      </w:r>
    </w:p>
    <w:p>
      <w:pPr>
        <w:pStyle w:val="BodyText"/>
      </w:pPr>
      <w:r>
        <w:rPr>
          <w:b/>
          <w:bCs/>
        </w:rPr>
        <w:t xml:space="preserve">Response schema (200 OK):</w:t>
      </w:r>
      <w:r>
        <w:t xml:space="preserve"> </w:t>
      </w:r>
      <w:r>
        <w:t xml:space="preserve">Paginated list with</w:t>
      </w:r>
      <w:r>
        <w:t xml:space="preserve"> </w:t>
      </w:r>
      <w:r>
        <w:rPr>
          <w:rStyle w:val="VerbatimChar"/>
        </w:rPr>
        <w:t xml:space="preserve">equipment_id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last_calibration_date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next_calibration_due</w:t>
      </w:r>
      <w:r>
        <w:t xml:space="preserve">,</w:t>
      </w:r>
      <w:r>
        <w:t xml:space="preserve"> </w:t>
      </w:r>
      <w:r>
        <w:rPr>
          <w:rStyle w:val="VerbatimChar"/>
        </w:rPr>
        <w:t xml:space="preserve">calibration_status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current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due_soon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18"/>
    <w:bookmarkStart w:id="119" w:name="X4d4500c91313487f1020dcf2414c9c9aaaf0bcf"/>
    <w:p>
      <w:pPr>
        <w:pStyle w:val="Heading3"/>
      </w:pPr>
      <w:r>
        <w:t xml:space="preserve">8.10 GET /manufacturing/mass-balance-report/{order_id}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the mass balance calculation report for a production order — showing input, primary output, by-product output, waste, and variance percentage. Required review document when variance exceeds tolerance (BR-008).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PRODUCTION_SUPERVISOR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DIRECTOR</w:t>
      </w:r>
    </w:p>
    <w:p>
      <w:pPr>
        <w:pStyle w:val="BodyText"/>
      </w:pPr>
      <w:r>
        <w:rPr>
          <w:b/>
          <w:bCs/>
        </w:rPr>
        <w:t xml:space="preserve">Response schema (200 OK):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Production order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actual_input_kg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Total input (kg)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primary_output_kg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Primary product output (kg)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byproduct_output_kg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By-product output (kg equivalent)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waste_kg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Scrap and unrecoverable waste (kg)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accounted_total_kg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Sum of all outputs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variance_kg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input - accounted_total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variance_pct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(variance / input) × 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tolerance_pct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Configured tolerance (default: 2%)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variance_within_tolerance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variance_exceeded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9"/>
    <w:bookmarkEnd w:id="120"/>
    <w:bookmarkStart w:id="129" w:name="section-9--hr--payroll-endpoints"/>
    <w:p>
      <w:pPr>
        <w:pStyle w:val="Heading2"/>
      </w:pPr>
      <w:r>
        <w:t xml:space="preserve">Section 9 — HR &amp; Payroll Endpoints</w:t>
      </w:r>
    </w:p>
    <w:p>
      <w:pPr>
        <w:pStyle w:val="FirstParagraph"/>
      </w:pPr>
      <w:r>
        <w:t xml:space="preserve">These endpoints serve the HR Self-Service App and Factory Floor App. Leave management, payslips, and attendance records are exposed here. Biometric attendance from ZKTeco devices is authoritative per BR-016.</w:t>
      </w:r>
    </w:p>
    <w:p>
      <w:r>
        <w:pict>
          <v:rect style="width:0;height:1.5pt" o:hralign="center" o:hrstd="t" o:hr="t"/>
        </w:pict>
      </w:r>
    </w:p>
    <w:bookmarkStart w:id="121" w:name="X1420c3c866cd2f255abe2727f64536f7b8005e5"/>
    <w:p>
      <w:pPr>
        <w:pStyle w:val="Heading3"/>
      </w:pPr>
      <w:r>
        <w:t xml:space="preserve">9.1 GET /hr/employees/{employee_id}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the full employee profile.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STAFF</w:t>
      </w:r>
      <w:r>
        <w:t xml:space="preserve"> </w:t>
      </w:r>
      <w:r>
        <w:t xml:space="preserve">(own profile only),</w:t>
      </w:r>
      <w:r>
        <w:t xml:space="preserve"> </w:t>
      </w:r>
      <w:r>
        <w:rPr>
          <w:rStyle w:val="VerbatimChar"/>
        </w:rPr>
        <w:t xml:space="preserve">HR_OFFICER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PAYROLL_OFFICER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DIRECTOR</w:t>
      </w:r>
    </w:p>
    <w:p>
      <w:pPr>
        <w:pStyle w:val="BodyText"/>
      </w:pPr>
      <w:r>
        <w:rPr>
          <w:b/>
          <w:bCs/>
        </w:rPr>
        <w:t xml:space="preserve">Path parameters:</w:t>
      </w:r>
      <w:r>
        <w:t xml:space="preserve"> </w:t>
      </w:r>
      <w:r>
        <w:rPr>
          <w:rStyle w:val="VerbatimChar"/>
        </w:rPr>
        <w:t xml:space="preserve">employee_id</w:t>
      </w:r>
      <w:r>
        <w:t xml:space="preserve"> </w:t>
      </w:r>
      <w:r>
        <w:t xml:space="preserve">— integer</w:t>
      </w:r>
    </w:p>
    <w:p>
      <w:pPr>
        <w:pStyle w:val="BodyText"/>
      </w:pPr>
      <w:r>
        <w:rPr>
          <w:b/>
          <w:bCs/>
        </w:rPr>
        <w:t xml:space="preserve">Response schema (200 OK):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Employee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Staff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Full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National Identification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Department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job_title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Job title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pay_scale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government</w:t>
            </w:r>
            <w:r>
              <w:t xml:space="preserve"> </w:t>
            </w:r>
            <w:r>
              <w:t xml:space="preserve">(PIBID) or</w:t>
            </w:r>
            <w:r>
              <w:t xml:space="preserve"> </w:t>
            </w:r>
            <w:r>
              <w:rPr>
                <w:rStyle w:val="VerbatimChar"/>
              </w:rPr>
              <w:t xml:space="preserve">commercial</w:t>
            </w:r>
            <w:r>
              <w:t xml:space="preserve"> </w:t>
            </w:r>
            <w:r>
              <w:t xml:space="preserve">(BIRDC)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permanent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hire_date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ISO 8601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mobile_money_number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string|null</w:t>
            </w:r>
          </w:p>
        </w:tc>
        <w:tc>
          <w:tcPr/>
          <w:p>
            <w:pPr>
              <w:pStyle w:val="Compact"/>
            </w:pPr>
            <w:r>
              <w:t xml:space="preserve">For casual worker salary disbursements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leave_balance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Leave days remaining per leave type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1"/>
    <w:bookmarkStart w:id="122" w:name="X069b9147018a3f34c17f43c6088d40d58715214"/>
    <w:p>
      <w:pPr>
        <w:pStyle w:val="Heading3"/>
      </w:pPr>
      <w:r>
        <w:t xml:space="preserve">9.2 POST /hr/leave/apply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Submit a leave application. The application routes to the employee's line manager for approval.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t xml:space="preserve">All authenticated staff (</w:t>
      </w:r>
      <w:r>
        <w:rPr>
          <w:rStyle w:val="VerbatimChar"/>
        </w:rPr>
        <w:t xml:space="preserve">STAFF</w:t>
      </w:r>
      <w:r>
        <w:t xml:space="preserve"> </w:t>
      </w:r>
      <w:r>
        <w:t xml:space="preserve">and above)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leave_type_id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Type of leave (annual, sick, maternity, paternity,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Required, ISO 8601 date</w:t>
            </w:r>
          </w:p>
        </w:tc>
        <w:tc>
          <w:tcPr/>
          <w:p>
            <w:pPr>
              <w:pStyle w:val="Compact"/>
            </w:pPr>
            <w:r>
              <w:t xml:space="preserve">Leave start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Required, ISO 8601 date</w:t>
            </w:r>
          </w:p>
        </w:tc>
        <w:tc>
          <w:tcPr/>
          <w:p>
            <w:pPr>
              <w:pStyle w:val="Compact"/>
            </w:pPr>
            <w:r>
              <w:t xml:space="preserve">Leave end date (inclusive)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Optional, max 500</w:t>
            </w:r>
          </w:p>
        </w:tc>
        <w:tc>
          <w:tcPr/>
          <w:p>
            <w:pPr>
              <w:pStyle w:val="Compact"/>
            </w:pPr>
            <w:r>
              <w:t xml:space="preserve">Reason for leave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supporting_doc_url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URL to uploaded medical certificate or other document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schema (201 Created):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leave_request_id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Leave application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leave_request_number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Reference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days_requested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Calculated leave days (excluding weekends and public holidays)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leave_balance_before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Available days before this 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"pending_approval"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2"/>
    <w:bookmarkStart w:id="123" w:name="X9d6e521c532d94b42080865fd7bb9f4f612fb99"/>
    <w:p>
      <w:pPr>
        <w:pStyle w:val="Heading3"/>
      </w:pPr>
      <w:r>
        <w:t xml:space="preserve">9.3 GET /hr/leave/balance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the authenticated employee's current leave balance per leave type.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t xml:space="preserve">All authenticated staff</w:t>
      </w:r>
    </w:p>
    <w:p>
      <w:pPr>
        <w:pStyle w:val="BodyText"/>
      </w:pPr>
      <w:r>
        <w:rPr>
          <w:b/>
          <w:bCs/>
        </w:rPr>
        <w:t xml:space="preserve">Response schema (200 OK):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Employee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Leave balance per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balances[].leave_type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Leave type name (e.g., Annual Leave)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balances[].entitlement_days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Annual entitlement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balances[].taken_days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Days taken this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balances[].pending_days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Days in pending applications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balances[].available_days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Remaining days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3"/>
    <w:bookmarkStart w:id="124" w:name="X3959f9d3c089287b296a0cba27596828ea9131f"/>
    <w:p>
      <w:pPr>
        <w:pStyle w:val="Heading3"/>
      </w:pPr>
      <w:r>
        <w:t xml:space="preserve">9.4 GET /hr/payroll/payslips/{employee_id}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a list of the employee's payslips. Each payslip is downloadable as a PDF.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STAFF</w:t>
      </w:r>
      <w:r>
        <w:t xml:space="preserve"> </w:t>
      </w:r>
      <w:r>
        <w:t xml:space="preserve">(own payslips only),</w:t>
      </w:r>
      <w:r>
        <w:t xml:space="preserve"> </w:t>
      </w:r>
      <w:r>
        <w:rPr>
          <w:rStyle w:val="VerbatimChar"/>
        </w:rPr>
        <w:t xml:space="preserve">HR_OFFICER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PAYROLL_OFFICER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(integer, filter by year),</w:t>
      </w:r>
      <w:r>
        <w:t xml:space="preserve"> </w:t>
      </w:r>
      <w:r>
        <w:rPr>
          <w:rStyle w:val="VerbatimChar"/>
        </w:rPr>
        <w:t xml:space="preserve">month</w:t>
      </w:r>
      <w:r>
        <w:t xml:space="preserve"> </w:t>
      </w:r>
      <w:r>
        <w:t xml:space="preserve">(integer, 1–12).</w:t>
      </w:r>
    </w:p>
    <w:p>
      <w:pPr>
        <w:pStyle w:val="BodyText"/>
      </w:pPr>
      <w:r>
        <w:rPr>
          <w:b/>
          <w:bCs/>
        </w:rPr>
        <w:t xml:space="preserve">Response schema (200 OK):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payslips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List of payslip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payslips[].payroll_run_id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Payroll run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payslips[].pay_period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Month/year (e.g.,</w:t>
            </w:r>
            <w:r>
              <w:t xml:space="preserve"> </w:t>
            </w:r>
            <w:r>
              <w:rPr>
                <w:rStyle w:val="VerbatimChar"/>
              </w:rPr>
              <w:t xml:space="preserve">March 2026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payslips[].gross_pay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Gross salary (UGX)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payslips[].total_deductions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Total deductions (PAYE, NSSF, LST, loans)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payslips[].net_pay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Net take-home pay (UGX)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payslips[].pdf_url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URL to downloadable payslip 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payslips[].is_locked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if payroll run is approved and locked (BR-010)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4"/>
    <w:bookmarkStart w:id="125" w:name="Xab26f60b506baab2fd2d8012d3ee96a410f0762"/>
    <w:p>
      <w:pPr>
        <w:pStyle w:val="Heading3"/>
      </w:pPr>
      <w:r>
        <w:t xml:space="preserve">9.5 POST /hr/attendance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Submit a manual attendance record. Only permitted when the ZKTeco biometric device is offline (BR-016). Requires Finance Manager approval and is flagged for later reconciliation with biometric data.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HR_OFFICER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PRODUCTION_SUPERVISOR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Employee whose attendance is being recorded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Required, ISO 8601 date</w:t>
            </w:r>
          </w:p>
        </w:tc>
        <w:tc>
          <w:tcPr/>
          <w:p>
            <w:pPr>
              <w:pStyle w:val="Compact"/>
            </w:pPr>
            <w:r>
              <w:t xml:space="preserve">Date of attendance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Required, ISO 8601 datetime</w:t>
            </w:r>
          </w:p>
        </w:tc>
        <w:tc>
          <w:tcPr/>
          <w:p>
            <w:pPr>
              <w:pStyle w:val="Compact"/>
            </w:pPr>
            <w:r>
              <w:t xml:space="preserve">Check-in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Optional, ISO 8601 datetime</w:t>
            </w:r>
          </w:p>
        </w:tc>
        <w:tc>
          <w:tcPr/>
          <w:p>
            <w:pPr>
              <w:pStyle w:val="Compact"/>
            </w:pPr>
            <w:r>
              <w:t xml:space="preserve">Check-out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reason_for_manual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Required, min 10</w:t>
            </w:r>
          </w:p>
        </w:tc>
        <w:tc>
          <w:tcPr/>
          <w:p>
            <w:pPr>
              <w:pStyle w:val="Compact"/>
            </w:pPr>
            <w:r>
              <w:t xml:space="preserve">Justification for manual entry (biometric device offline)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schema (201 Created):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Attendance record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"manual"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"pending_approval"</w:t>
            </w:r>
            <w:r>
              <w:t xml:space="preserve"> </w:t>
            </w:r>
            <w:r>
              <w:t xml:space="preserve">— requires Finance Manager approval (BR-016)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Start w:id="126" w:name="X0e528734cb27d1d4f33c5608ab858a71adcb28e"/>
    <w:p>
      <w:pPr>
        <w:pStyle w:val="Heading3"/>
      </w:pPr>
      <w:r>
        <w:t xml:space="preserve">9.6 GET /hr/attendance/{employee_id}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attendance records for an employee. Shows both biometric (authoritative) and manual records with source flags.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STAFF</w:t>
      </w:r>
      <w:r>
        <w:t xml:space="preserve"> </w:t>
      </w:r>
      <w:r>
        <w:t xml:space="preserve">(own records only),</w:t>
      </w:r>
      <w:r>
        <w:t xml:space="preserve"> </w:t>
      </w:r>
      <w:r>
        <w:rPr>
          <w:rStyle w:val="VerbatimChar"/>
        </w:rPr>
        <w:t xml:space="preserve">HR_OFFICER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PRODUCTION_SUPERVISOR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rPr>
          <w:rStyle w:val="VerbatimChar"/>
        </w:rPr>
        <w:t xml:space="preserve">date_from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date_to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(</w:t>
      </w:r>
      <w:r>
        <w:rPr>
          <w:rStyle w:val="VerbatimChar"/>
        </w:rPr>
        <w:t xml:space="preserve">biometric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,</w:t>
      </w:r>
      <w:r>
        <w:t xml:space="preserve"> </w:t>
      </w:r>
      <w:r>
        <w:rPr>
          <w:rStyle w:val="VerbatimChar"/>
        </w:rPr>
        <w:t xml:space="preserve">all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Response schema (200 OK):</w:t>
      </w:r>
      <w:r>
        <w:t xml:space="preserve"> </w:t>
      </w:r>
      <w:r>
        <w:t xml:space="preserve">Paginated list with</w:t>
      </w:r>
      <w:r>
        <w:t xml:space="preserve"> </w:t>
      </w:r>
      <w:r>
        <w:rPr>
          <w:rStyle w:val="VerbatimChar"/>
        </w:rPr>
        <w:t xml:space="preserve">attendance_date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check_in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check_out</w:t>
      </w:r>
      <w:r>
        <w:t xml:space="preserve">,</w:t>
      </w:r>
      <w:r>
        <w:t xml:space="preserve"> </w:t>
      </w:r>
      <w:r>
        <w:rPr>
          <w:rStyle w:val="VerbatimChar"/>
        </w:rPr>
        <w:t xml:space="preserve">hours_worked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6"/>
    <w:bookmarkStart w:id="127" w:name="Xc3c30b08df50cb68f386e089702077f79a6b62d"/>
    <w:p>
      <w:pPr>
        <w:pStyle w:val="Heading3"/>
      </w:pPr>
      <w:r>
        <w:t xml:space="preserve">9.7 GET /hr/leave/requests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leave requests for review (manager view) or history (employee view).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STAFF</w:t>
      </w:r>
      <w:r>
        <w:t xml:space="preserve"> </w:t>
      </w:r>
      <w:r>
        <w:t xml:space="preserve">(own requests only),</w:t>
      </w:r>
      <w:r>
        <w:t xml:space="preserve"> </w:t>
      </w:r>
      <w:r>
        <w:rPr>
          <w:rStyle w:val="VerbatimChar"/>
        </w:rPr>
        <w:t xml:space="preserve">HR_OFFICER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DIRECTOR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pending_approval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),</w:t>
      </w:r>
      <w:r>
        <w:t xml:space="preserve"> </w:t>
      </w:r>
      <w:r>
        <w:rPr>
          <w:rStyle w:val="VerbatimChar"/>
        </w:rPr>
        <w:t xml:space="preserve">employee_id</w:t>
      </w:r>
      <w:r>
        <w:t xml:space="preserve"> </w:t>
      </w:r>
      <w:r>
        <w:t xml:space="preserve">(HR/Director only),</w:t>
      </w:r>
      <w:r>
        <w:t xml:space="preserve"> </w:t>
      </w:r>
      <w:r>
        <w:rPr>
          <w:rStyle w:val="VerbatimChar"/>
        </w:rPr>
        <w:t xml:space="preserve">date_from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date_to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Response schema (200 OK):</w:t>
      </w:r>
      <w:r>
        <w:t xml:space="preserve"> </w:t>
      </w:r>
      <w:r>
        <w:t xml:space="preserve">Paginated list with</w:t>
      </w:r>
      <w:r>
        <w:t xml:space="preserve"> </w:t>
      </w:r>
      <w:r>
        <w:rPr>
          <w:rStyle w:val="VerbatimChar"/>
        </w:rPr>
        <w:t xml:space="preserve">leave_request_number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leave_type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days_requested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7"/>
    <w:bookmarkStart w:id="128" w:name="X1db6c1e4c1390a01b86b797be9a8de89be81a25"/>
    <w:p>
      <w:pPr>
        <w:pStyle w:val="Heading3"/>
      </w:pPr>
      <w:r>
        <w:t xml:space="preserve">9.8 GET /hr/payroll/runs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payroll run history. Used by Payroll Officer and Finance Manager.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PAYROLL_OFFICER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FINANCE_DIRECTOR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rPr>
          <w:rStyle w:val="VerbatimChar"/>
        </w:rPr>
        <w:t xml:space="preserve">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pending_approval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locked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Response schema (200 OK):</w:t>
      </w:r>
      <w:r>
        <w:t xml:space="preserve"> </w:t>
      </w:r>
      <w:r>
        <w:t xml:space="preserve">Paginated list with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pay_period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total_gross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total_deductions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total_net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approved_at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5" w:name="section-10--reports--system-endpoints"/>
    <w:p>
      <w:pPr>
        <w:pStyle w:val="Heading2"/>
      </w:pPr>
      <w:r>
        <w:t xml:space="preserve">Section 10 — Reports &amp; System Endpoints</w:t>
      </w:r>
    </w:p>
    <w:p>
      <w:pPr>
        <w:pStyle w:val="FirstParagraph"/>
      </w:pPr>
      <w:r>
        <w:t xml:space="preserve">These endpoints cover scheduled report generation, system health monitoring, and administrative operations. They serve the Executive Dashboard App, the web admin panel, and CI/CD health checks.</w:t>
      </w:r>
    </w:p>
    <w:p>
      <w:r>
        <w:pict>
          <v:rect style="width:0;height:1.5pt" o:hralign="center" o:hrstd="t" o:hr="t"/>
        </w:pict>
      </w:r>
    </w:p>
    <w:bookmarkStart w:id="130" w:name="X7217038735ad03d2ec620b8448ca78e9006307b"/>
    <w:p>
      <w:pPr>
        <w:pStyle w:val="Heading3"/>
      </w:pPr>
      <w:r>
        <w:t xml:space="preserve">10.1 POST /reports/generate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Trigger on-demand generation of a named report. Reports are generated asynchronously and a download URL is returned when complete. Used by the Executive Dashboard App and the web scheduling engine.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t xml:space="preserve">Varies by report type — see</w:t>
      </w:r>
      <w:r>
        <w:t xml:space="preserve"> </w:t>
      </w:r>
      <w:r>
        <w:rPr>
          <w:rStyle w:val="VerbatimChar"/>
        </w:rPr>
        <w:t xml:space="preserve">required_role</w:t>
      </w:r>
      <w:r>
        <w:t xml:space="preserve"> </w:t>
      </w:r>
      <w:r>
        <w:t xml:space="preserve">in response.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Report identifier (e.g.,</w:t>
            </w:r>
            <w:r>
              <w:t xml:space="preserve"> </w:t>
            </w:r>
            <w:r>
              <w:rPr>
                <w:rStyle w:val="VerbatimChar"/>
              </w:rPr>
              <w:t xml:space="preserve">trial_balance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agent_performance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budget_vs_actual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payslip_batch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farmer_payment_schedule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Report-specific parameters (date ranges, filters, modes)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xlsx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Email recipients for automatic delivery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schema (202 Accepted):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Async job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"queued"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estimated_seconds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Estimated generation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poll_url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URL to poll for completion status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Start w:id="131" w:name="X3c27daacf1f3bcd8018165786f870799eaa7558"/>
    <w:p>
      <w:pPr>
        <w:pStyle w:val="Heading3"/>
      </w:pPr>
      <w:r>
        <w:t xml:space="preserve">10.2 GET /reports/jobs/{job_id}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Poll the status of an asynchronous report generation job.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t xml:space="preserve">The user who initiated the job (or IT Admin).</w:t>
      </w:r>
    </w:p>
    <w:p>
      <w:pPr>
        <w:pStyle w:val="BodyText"/>
      </w:pPr>
      <w:r>
        <w:rPr>
          <w:b/>
          <w:bCs/>
        </w:rPr>
        <w:t xml:space="preserve">Response schema (200 OK):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Job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"queued"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"processing"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"completed"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"failed"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string|null</w:t>
            </w:r>
          </w:p>
        </w:tc>
        <w:tc>
          <w:tcPr/>
          <w:p>
            <w:pPr>
              <w:pStyle w:val="Compact"/>
            </w:pPr>
            <w:r>
              <w:t xml:space="preserve">Available when status is</w:t>
            </w:r>
            <w:r>
              <w:t xml:space="preserve"> </w:t>
            </w:r>
            <w:r>
              <w:rPr>
                <w:rStyle w:val="VerbatimChar"/>
              </w:rPr>
              <w:t xml:space="preserve">"completed"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expires_at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string|null</w:t>
            </w:r>
          </w:p>
        </w:tc>
        <w:tc>
          <w:tcPr/>
          <w:p>
            <w:pPr>
              <w:pStyle w:val="Compact"/>
            </w:pPr>
            <w:r>
              <w:t xml:space="preserve">ISO 8601 datetime when the download URL expires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string|null</w:t>
            </w:r>
          </w:p>
        </w:tc>
        <w:tc>
          <w:tcPr/>
          <w:p>
            <w:pPr>
              <w:pStyle w:val="Compact"/>
            </w:pPr>
            <w:r>
              <w:t xml:space="preserve">Error description if</w:t>
            </w:r>
            <w:r>
              <w:t xml:space="preserve"> </w:t>
            </w:r>
            <w:r>
              <w:rPr>
                <w:rStyle w:val="VerbatimChar"/>
              </w:rPr>
              <w:t xml:space="preserve">status = "failed"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1"/>
    <w:bookmarkStart w:id="132" w:name="Xe48b8cadf8bd632e31b5bd41185060a7916cb29"/>
    <w:p>
      <w:pPr>
        <w:pStyle w:val="Heading3"/>
      </w:pPr>
      <w:r>
        <w:t xml:space="preserve">10.3 GET /system/health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Return the system health status — database connectivity, queue depth, disk usage, and active sessions. Used by uptime monitoring tools and the web admin dashboard.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IT_ADMIN</w:t>
      </w:r>
    </w:p>
    <w:p>
      <w:pPr>
        <w:pStyle w:val="BodyText"/>
      </w:pPr>
      <w:r>
        <w:rPr>
          <w:b/>
          <w:bCs/>
        </w:rPr>
        <w:t xml:space="preserve">Response schema (200 OK):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"healthy"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"degraded"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"down"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</w:t>
            </w:r>
            <w:r>
              <w:t xml:space="preserve"> </w:t>
            </w:r>
            <w:r>
              <w:t xml:space="preserve">(boolean),</w:t>
            </w:r>
            <w:r>
              <w:t xml:space="preserve"> </w:t>
            </w:r>
            <w:r>
              <w:rPr>
                <w:rStyle w:val="VerbatimChar"/>
              </w:rPr>
              <w:t xml:space="preserve">response_ms</w:t>
            </w:r>
            <w:r>
              <w:t xml:space="preserve"> </w:t>
            </w:r>
            <w:r>
              <w:t xml:space="preserve">(integer),</w:t>
            </w:r>
            <w:r>
              <w:t xml:space="preserve"> </w:t>
            </w:r>
            <w:r>
              <w:rPr>
                <w:rStyle w:val="VerbatimChar"/>
              </w:rPr>
              <w:t xml:space="preserve">slow_query_count</w:t>
            </w:r>
            <w:r>
              <w:t xml:space="preserve"> </w:t>
            </w:r>
            <w:r>
              <w:t xml:space="preserve">(integer — last 24h)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depth</w:t>
            </w:r>
            <w:r>
              <w:t xml:space="preserve"> </w:t>
            </w:r>
            <w:r>
              <w:t xml:space="preserve">(integer — pending jobs),</w:t>
            </w:r>
            <w:r>
              <w:t xml:space="preserve"> </w:t>
            </w:r>
            <w:r>
              <w:rPr>
                <w:rStyle w:val="VerbatimChar"/>
              </w:rPr>
              <w:t xml:space="preserve">failed_jobs</w:t>
            </w:r>
            <w:r>
              <w:t xml:space="preserve"> </w:t>
            </w:r>
            <w:r>
              <w:t xml:space="preserve">(integer — last 24h)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used_gb</w:t>
            </w:r>
            <w:r>
              <w:t xml:space="preserve"> </w:t>
            </w:r>
            <w:r>
              <w:t xml:space="preserve">(number),</w:t>
            </w:r>
            <w:r>
              <w:t xml:space="preserve"> </w:t>
            </w:r>
            <w:r>
              <w:rPr>
                <w:rStyle w:val="VerbatimChar"/>
              </w:rPr>
              <w:t xml:space="preserve">total_gb</w:t>
            </w:r>
            <w:r>
              <w:t xml:space="preserve"> </w:t>
            </w:r>
            <w:r>
              <w:t xml:space="preserve">(number),</w:t>
            </w:r>
            <w:r>
              <w:t xml:space="preserve"> </w:t>
            </w:r>
            <w:r>
              <w:rPr>
                <w:rStyle w:val="VerbatimChar"/>
              </w:rPr>
              <w:t xml:space="preserve">usage_pct</w:t>
            </w:r>
            <w:r>
              <w:t xml:space="preserve"> </w:t>
            </w:r>
            <w:r>
              <w:t xml:space="preserve">(number)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active_sessions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Current authenticated API 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efris_queue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(integer),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t xml:space="preserve">(integer) — EFRIS submission queue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uptime_seconds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Server uptime since last restart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ISO 8601 datetime of health check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2"/>
    <w:bookmarkStart w:id="133" w:name="Xf339b25e3857aba8a9fb8b4d27a4a06cccf1f55"/>
    <w:p>
      <w:pPr>
        <w:pStyle w:val="Heading3"/>
      </w:pPr>
      <w:r>
        <w:t xml:space="preserve">10.4 GET /system/audit-log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the system-wide audit log. Every create, update, delete, and status change is logged with actor, IP address, timestamp, old values, and new values.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IT_ADMIN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FINANCE_DIRECTOR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logout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,</w:t>
      </w:r>
      <w:r>
        <w:t xml:space="preserve"> </w:t>
      </w:r>
      <w:r>
        <w:rPr>
          <w:rStyle w:val="VerbatimChar"/>
        </w:rPr>
        <w:t xml:space="preserve">void</w:t>
      </w:r>
      <w:r>
        <w:t xml:space="preserve">),</w:t>
      </w:r>
      <w:r>
        <w:t xml:space="preserve"> </w:t>
      </w:r>
      <w:r>
        <w:rPr>
          <w:rStyle w:val="VerbatimChar"/>
        </w:rPr>
        <w:t xml:space="preserve">table_name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date_to</w:t>
      </w:r>
      <w:r>
        <w:t xml:space="preserve">,</w:t>
      </w:r>
      <w:r>
        <w:t xml:space="preserve"> </w:t>
      </w:r>
      <w:r>
        <w:rPr>
          <w:rStyle w:val="VerbatimChar"/>
        </w:rPr>
        <w:t xml:space="preserve">ip_address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Response schema (200 OK):</w:t>
      </w:r>
      <w:r>
        <w:t xml:space="preserve"> </w:t>
      </w:r>
      <w:r>
        <w:t xml:space="preserve">Paginated log with</w:t>
      </w:r>
      <w:r>
        <w:t xml:space="preserve"> </w:t>
      </w:r>
      <w:r>
        <w:rPr>
          <w:rStyle w:val="VerbatimChar"/>
        </w:rPr>
        <w:t xml:space="preserve">log_id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actor_name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actor_role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old_values</w:t>
      </w:r>
      <w:r>
        <w:t xml:space="preserve"> </w:t>
      </w:r>
      <w:r>
        <w:t xml:space="preserve">(JSON),</w:t>
      </w:r>
      <w:r>
        <w:t xml:space="preserve"> </w:t>
      </w:r>
      <w:r>
        <w:rPr>
          <w:rStyle w:val="VerbatimChar"/>
        </w:rPr>
        <w:t xml:space="preserve">new_values</w:t>
      </w:r>
      <w:r>
        <w:t xml:space="preserve"> </w:t>
      </w:r>
      <w:r>
        <w:t xml:space="preserve">(JSON),</w:t>
      </w:r>
      <w:r>
        <w:t xml:space="preserve"> </w:t>
      </w:r>
      <w:r>
        <w:rPr>
          <w:rStyle w:val="VerbatimChar"/>
        </w:rPr>
        <w:t xml:space="preserve">ip_address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3"/>
    <w:bookmarkStart w:id="134" w:name="Xceb96b9eaca4712ea5245db0a09bc864dec3527"/>
    <w:p>
      <w:pPr>
        <w:pStyle w:val="Heading3"/>
      </w:pPr>
      <w:r>
        <w:t xml:space="preserve">10.5 POST /system/efris/retry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Manually trigger a retry for failed EFRIS submissions. Normally retried automatically up to 3 times; this endpoint allows the Finance Manager to force an immediate retry or mark a record as permanently failed.</w:t>
      </w:r>
    </w:p>
    <w:p>
      <w:pPr>
        <w:pStyle w:val="BodyText"/>
      </w:pPr>
      <w:r>
        <w:rPr>
          <w:b/>
          <w:bCs/>
        </w:rPr>
        <w:t xml:space="preserve">Auth required:</w:t>
      </w:r>
      <w:r>
        <w:t xml:space="preserve"> </w:t>
      </w:r>
      <w:r>
        <w:t xml:space="preserve">JWT Bearer</w:t>
      </w:r>
    </w:p>
    <w:p>
      <w:pPr>
        <w:pStyle w:val="BodyText"/>
      </w:pPr>
      <w:r>
        <w:rPr>
          <w:b/>
          <w:bCs/>
        </w:rPr>
        <w:t xml:space="preserve">RBAC roles permitted:</w:t>
      </w:r>
      <w:r>
        <w:t xml:space="preserve"> </w:t>
      </w:r>
      <w:r>
        <w:rPr>
          <w:rStyle w:val="VerbatimChar"/>
        </w:rPr>
        <w:t xml:space="preserve">FINANCE_MANAGER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IT_ADMIN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efris_queue_ids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integer[]</w:t>
            </w:r>
          </w:p>
        </w:tc>
        <w:tc>
          <w:tcPr/>
          <w:p>
            <w:pPr>
              <w:pStyle w:val="Compact"/>
            </w:pPr>
            <w:r>
              <w:t xml:space="preserve">Required, min 1</w:t>
            </w:r>
          </w:p>
        </w:tc>
        <w:tc>
          <w:tcPr/>
          <w:p>
            <w:pPr>
              <w:pStyle w:val="Compact"/>
            </w:pPr>
            <w:r>
              <w:t xml:space="preserve">IDs of failed EFRIS queue records to retry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retry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mark_failed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schema (200 OK):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Number of records processed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Number queued for retry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marked_failed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Number marked permanently failed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4"/>
    <w:bookmarkEnd w:id="135"/>
    <w:bookmarkEnd w:id="136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BIRDC ERP — REST API Specification</dc:title>
  <dc:creator>Prepared by Peter Bamuhigire, ICT Consultant (techguypeter.com) for PIBID/BIRDC</dc:creator>
  <cp:keywords/>
  <dcterms:created xsi:type="dcterms:W3CDTF">2026-04-05T16:46:37Z</dcterms:created>
  <dcterms:modified xsi:type="dcterms:W3CDTF">2026-04-05T16:46:37Z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2026-04-05</vt:lpwstr>
  </property>
  <property fmtid="{D5CDD505-2E9C-101B-9397-08002B2CF9AE}" pid="3" name="subtitle">
    <vt:lpwstr>Design Documentation — Document 03-API-SPEC</vt:lpwstr>
  </property>
  <property fmtid="{D5CDD505-2E9C-101B-9397-08002B2CF9AE}" pid="4" name="version">
    <vt:lpwstr>1.0 — Draft</vt:lpwstr>
  </property>
</Properties>
</file>