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rFonts w:ascii="Open Sans" w:hAnsi="Open Sans" w:cs="Open Sans"/>
          <w:sz w:val="20"/>
          <w:szCs w:val="20"/>
        </w:rPr>
        <w:id w:val="-937978753"/>
        <w:docPartObj>
          <w:docPartGallery w:val="Cover Pages"/>
          <w:docPartUnique/>
        </w:docPartObj>
      </w:sdtPr>
      <w:sdtEndPr/>
      <w:sdtContent>
        <w:p w14:paraId="17C23975" w14:textId="3150B30E" w:rsidR="00F81874" w:rsidRDefault="00F81874"/>
        <w:p w14:paraId="1122EA50" w14:textId="7F98E20A" w:rsidR="00F81874" w:rsidRDefault="00F81874"/>
        <w:p w14:paraId="67C3E0C2" w14:textId="3B241E2B" w:rsidR="002356C4" w:rsidRDefault="002356C4" w:rsidP="002356C4">
          <w:pPr>
            <w:jc w:val="center"/>
          </w:pPr>
        </w:p>
        <w:p w14:paraId="42042DBB" w14:textId="77777777" w:rsidR="00112A45" w:rsidRDefault="00112A45" w:rsidP="00112A45">
          <w:pPr>
            <w:pStyle w:val="Overline"/>
            <w:spacing w:before="0" w:after="0" w:line="240" w:lineRule="auto"/>
          </w:pPr>
          <w:r>
            <w:t>DESIGN Document</w:t>
          </w:r>
        </w:p>
        <w:p w14:paraId="5981279A" w14:textId="77777777" w:rsidR="00C20021" w:rsidRDefault="00C20021"/>
        <w:p w14:paraId="2F4F7866" w14:textId="59D8494E" w:rsidR="00423AAB" w:rsidRDefault="009119A3" w:rsidP="00C20021">
          <w:pPr>
            <w:pStyle w:val="Title"/>
          </w:pPr>
          <w:r w:rsidRPr="009119A3">
            <w:t>Intune Documentation</w:t>
          </w:r>
        </w:p>
        <w:p w14:paraId="679031CC" w14:textId="77777777" w:rsidR="0084545F" w:rsidRDefault="0084545F"/>
        <w:p w14:paraId="674D5851" w14:textId="77777777" w:rsidR="0084545F" w:rsidRPr="00A23C9F" w:rsidRDefault="0084545F" w:rsidP="00A23C9F">
          <w:pPr>
            <w:pStyle w:val="Subtitle"/>
          </w:pPr>
          <w:r w:rsidRPr="00A23C9F">
            <w:t>Customer – St Andrews Healthcare</w:t>
          </w:r>
        </w:p>
        <w:p w14:paraId="3F0D633F" w14:textId="77777777" w:rsidR="00112A45" w:rsidRDefault="00112A45" w:rsidP="00112A45"/>
        <w:p w14:paraId="02196B46" w14:textId="431187D6" w:rsidR="00112A45" w:rsidRDefault="00112A45" w:rsidP="00112A45">
          <w:r>
            <w:t>Peter Cashen &amp; Nic Fuller</w:t>
          </w:r>
        </w:p>
        <w:p w14:paraId="3B407300" w14:textId="2D397D96" w:rsidR="00112A45" w:rsidRDefault="001A25D8" w:rsidP="00112A45">
          <w:r>
            <w:t>June 2025</w:t>
          </w:r>
        </w:p>
        <w:p w14:paraId="7973B066" w14:textId="77777777" w:rsidR="00112A45" w:rsidRPr="00112A45" w:rsidRDefault="00112A45" w:rsidP="00112A45"/>
        <w:p w14:paraId="22D52DDE" w14:textId="77777777" w:rsidR="0084545F" w:rsidRDefault="0084545F"/>
        <w:p w14:paraId="0383CA5F" w14:textId="06949B67" w:rsidR="00CE4924" w:rsidRDefault="00CE4924">
          <w:r>
            <w:br w:type="page"/>
          </w:r>
        </w:p>
        <w:p w14:paraId="0727DF24" w14:textId="64D3FE9E" w:rsidR="00F81874" w:rsidRDefault="003A18C4" w:rsidP="00877774">
          <w:pPr>
            <w:pStyle w:val="Heading1"/>
          </w:pPr>
          <w:bookmarkStart w:id="0" w:name="_Toc199451797"/>
          <w:r>
            <w:lastRenderedPageBreak/>
            <w:t>Table of C</w:t>
          </w:r>
          <w:r w:rsidR="00C403A8">
            <w:t>o</w:t>
          </w:r>
          <w:r>
            <w:t>ntents</w:t>
          </w:r>
          <w:bookmarkEnd w:id="0"/>
        </w:p>
        <w:p w14:paraId="78CCF163" w14:textId="0ED5CC80" w:rsidR="00CC37A7" w:rsidRDefault="00F81874">
          <w:pPr>
            <w:pStyle w:val="TOC1"/>
            <w:tabs>
              <w:tab w:val="right" w:leader="dot" w:pos="9016"/>
            </w:tabs>
            <w:rPr>
              <w:rFonts w:eastAsiaTheme="minorEastAsia"/>
              <w:noProof/>
              <w:lang w:eastAsia="en-GB"/>
            </w:rPr>
          </w:pPr>
          <w:r>
            <w:fldChar w:fldCharType="begin"/>
          </w:r>
          <w:r>
            <w:instrText xml:space="preserve"> TOC \o "1-9" </w:instrText>
          </w:r>
          <w:r>
            <w:fldChar w:fldCharType="separate"/>
          </w:r>
          <w:r w:rsidR="00CC37A7">
            <w:rPr>
              <w:noProof/>
            </w:rPr>
            <w:t>Table of Contents</w:t>
          </w:r>
          <w:r w:rsidR="00CC37A7">
            <w:rPr>
              <w:noProof/>
            </w:rPr>
            <w:tab/>
          </w:r>
          <w:r w:rsidR="00CC37A7">
            <w:rPr>
              <w:noProof/>
            </w:rPr>
            <w:fldChar w:fldCharType="begin"/>
          </w:r>
          <w:r w:rsidR="00CC37A7">
            <w:rPr>
              <w:noProof/>
            </w:rPr>
            <w:instrText xml:space="preserve"> PAGEREF _Toc199451797 \h </w:instrText>
          </w:r>
          <w:r w:rsidR="00CC37A7">
            <w:rPr>
              <w:noProof/>
            </w:rPr>
          </w:r>
          <w:r w:rsidR="00CC37A7">
            <w:rPr>
              <w:noProof/>
            </w:rPr>
            <w:fldChar w:fldCharType="separate"/>
          </w:r>
          <w:r w:rsidR="00CC37A7">
            <w:rPr>
              <w:noProof/>
            </w:rPr>
            <w:t>2</w:t>
          </w:r>
          <w:r w:rsidR="00CC37A7">
            <w:rPr>
              <w:noProof/>
            </w:rPr>
            <w:fldChar w:fldCharType="end"/>
          </w:r>
        </w:p>
        <w:p w14:paraId="69556902" w14:textId="12694819" w:rsidR="00CC37A7" w:rsidRDefault="00CC37A7">
          <w:pPr>
            <w:pStyle w:val="TOC4"/>
            <w:tabs>
              <w:tab w:val="right" w:leader="dot" w:pos="9016"/>
            </w:tabs>
            <w:rPr>
              <w:rFonts w:eastAsiaTheme="minorEastAsia"/>
              <w:noProof/>
              <w:lang w:eastAsia="en-GB"/>
            </w:rPr>
          </w:pPr>
          <w:r>
            <w:rPr>
              <w:noProof/>
            </w:rPr>
            <w:t>Revision History</w:t>
          </w:r>
          <w:r>
            <w:rPr>
              <w:noProof/>
            </w:rPr>
            <w:tab/>
          </w:r>
          <w:r>
            <w:rPr>
              <w:noProof/>
            </w:rPr>
            <w:fldChar w:fldCharType="begin"/>
          </w:r>
          <w:r>
            <w:rPr>
              <w:noProof/>
            </w:rPr>
            <w:instrText xml:space="preserve"> PAGEREF _Toc199451798 \h </w:instrText>
          </w:r>
          <w:r>
            <w:rPr>
              <w:noProof/>
            </w:rPr>
          </w:r>
          <w:r>
            <w:rPr>
              <w:noProof/>
            </w:rPr>
            <w:fldChar w:fldCharType="separate"/>
          </w:r>
          <w:r>
            <w:rPr>
              <w:noProof/>
            </w:rPr>
            <w:t>5</w:t>
          </w:r>
          <w:r>
            <w:rPr>
              <w:noProof/>
            </w:rPr>
            <w:fldChar w:fldCharType="end"/>
          </w:r>
        </w:p>
        <w:p w14:paraId="0CAA7049" w14:textId="603A8CDF" w:rsidR="00CC37A7" w:rsidRDefault="00CC37A7">
          <w:pPr>
            <w:pStyle w:val="TOC4"/>
            <w:tabs>
              <w:tab w:val="right" w:leader="dot" w:pos="9016"/>
            </w:tabs>
            <w:rPr>
              <w:rFonts w:eastAsiaTheme="minorEastAsia"/>
              <w:noProof/>
              <w:lang w:eastAsia="en-GB"/>
            </w:rPr>
          </w:pPr>
          <w:r>
            <w:rPr>
              <w:noProof/>
            </w:rPr>
            <w:t>Approvals</w:t>
          </w:r>
          <w:r>
            <w:rPr>
              <w:noProof/>
            </w:rPr>
            <w:tab/>
          </w:r>
          <w:r>
            <w:rPr>
              <w:noProof/>
            </w:rPr>
            <w:fldChar w:fldCharType="begin"/>
          </w:r>
          <w:r>
            <w:rPr>
              <w:noProof/>
            </w:rPr>
            <w:instrText xml:space="preserve"> PAGEREF _Toc199451799 \h </w:instrText>
          </w:r>
          <w:r>
            <w:rPr>
              <w:noProof/>
            </w:rPr>
          </w:r>
          <w:r>
            <w:rPr>
              <w:noProof/>
            </w:rPr>
            <w:fldChar w:fldCharType="separate"/>
          </w:r>
          <w:r>
            <w:rPr>
              <w:noProof/>
            </w:rPr>
            <w:t>5</w:t>
          </w:r>
          <w:r>
            <w:rPr>
              <w:noProof/>
            </w:rPr>
            <w:fldChar w:fldCharType="end"/>
          </w:r>
        </w:p>
        <w:p w14:paraId="01A24BFB" w14:textId="5F94E975" w:rsidR="00CC37A7" w:rsidRDefault="00CC37A7">
          <w:pPr>
            <w:pStyle w:val="TOC1"/>
            <w:tabs>
              <w:tab w:val="left" w:pos="480"/>
              <w:tab w:val="right" w:leader="dot" w:pos="9016"/>
            </w:tabs>
            <w:rPr>
              <w:rFonts w:eastAsiaTheme="minorEastAsia"/>
              <w:noProof/>
              <w:lang w:eastAsia="en-GB"/>
            </w:rPr>
          </w:pPr>
          <w:r>
            <w:rPr>
              <w:noProof/>
              <w:lang w:bidi="en-US"/>
            </w:rPr>
            <w:t>1.</w:t>
          </w:r>
          <w:r>
            <w:rPr>
              <w:rFonts w:eastAsiaTheme="minorEastAsia"/>
              <w:noProof/>
              <w:lang w:eastAsia="en-GB"/>
            </w:rPr>
            <w:tab/>
          </w:r>
          <w:r>
            <w:rPr>
              <w:noProof/>
              <w:lang w:bidi="en-US"/>
            </w:rPr>
            <w:t>Introduction</w:t>
          </w:r>
          <w:r>
            <w:rPr>
              <w:noProof/>
            </w:rPr>
            <w:tab/>
          </w:r>
          <w:r>
            <w:rPr>
              <w:noProof/>
            </w:rPr>
            <w:fldChar w:fldCharType="begin"/>
          </w:r>
          <w:r>
            <w:rPr>
              <w:noProof/>
            </w:rPr>
            <w:instrText xml:space="preserve"> PAGEREF _Toc199451800 \h </w:instrText>
          </w:r>
          <w:r>
            <w:rPr>
              <w:noProof/>
            </w:rPr>
          </w:r>
          <w:r>
            <w:rPr>
              <w:noProof/>
            </w:rPr>
            <w:fldChar w:fldCharType="separate"/>
          </w:r>
          <w:r>
            <w:rPr>
              <w:noProof/>
            </w:rPr>
            <w:t>6</w:t>
          </w:r>
          <w:r>
            <w:rPr>
              <w:noProof/>
            </w:rPr>
            <w:fldChar w:fldCharType="end"/>
          </w:r>
        </w:p>
        <w:p w14:paraId="4A499D25" w14:textId="2E341131" w:rsidR="00CC37A7" w:rsidRDefault="00CC37A7">
          <w:pPr>
            <w:pStyle w:val="TOC1"/>
            <w:tabs>
              <w:tab w:val="left" w:pos="480"/>
              <w:tab w:val="right" w:leader="dot" w:pos="9016"/>
            </w:tabs>
            <w:rPr>
              <w:rFonts w:eastAsiaTheme="minorEastAsia"/>
              <w:noProof/>
              <w:lang w:eastAsia="en-GB"/>
            </w:rPr>
          </w:pPr>
          <w:r>
            <w:rPr>
              <w:noProof/>
              <w:lang w:bidi="en-US"/>
            </w:rPr>
            <w:t>2.</w:t>
          </w:r>
          <w:r>
            <w:rPr>
              <w:rFonts w:eastAsiaTheme="minorEastAsia"/>
              <w:noProof/>
              <w:lang w:eastAsia="en-GB"/>
            </w:rPr>
            <w:tab/>
          </w:r>
          <w:r>
            <w:rPr>
              <w:noProof/>
              <w:lang w:bidi="en-US"/>
            </w:rPr>
            <w:t>Heading 1</w:t>
          </w:r>
          <w:r>
            <w:rPr>
              <w:noProof/>
            </w:rPr>
            <w:tab/>
          </w:r>
          <w:r>
            <w:rPr>
              <w:noProof/>
            </w:rPr>
            <w:fldChar w:fldCharType="begin"/>
          </w:r>
          <w:r>
            <w:rPr>
              <w:noProof/>
            </w:rPr>
            <w:instrText xml:space="preserve"> PAGEREF _Toc199451801 \h </w:instrText>
          </w:r>
          <w:r>
            <w:rPr>
              <w:noProof/>
            </w:rPr>
          </w:r>
          <w:r>
            <w:rPr>
              <w:noProof/>
            </w:rPr>
            <w:fldChar w:fldCharType="separate"/>
          </w:r>
          <w:r>
            <w:rPr>
              <w:noProof/>
            </w:rPr>
            <w:t>6</w:t>
          </w:r>
          <w:r>
            <w:rPr>
              <w:noProof/>
            </w:rPr>
            <w:fldChar w:fldCharType="end"/>
          </w:r>
        </w:p>
        <w:p w14:paraId="051E80CB" w14:textId="739D528F" w:rsidR="00CC37A7" w:rsidRDefault="00CC37A7">
          <w:pPr>
            <w:pStyle w:val="TOC2"/>
            <w:tabs>
              <w:tab w:val="left" w:pos="960"/>
              <w:tab w:val="right" w:leader="dot" w:pos="9016"/>
            </w:tabs>
            <w:rPr>
              <w:rFonts w:eastAsiaTheme="minorEastAsia"/>
              <w:noProof/>
              <w:lang w:eastAsia="en-GB"/>
            </w:rPr>
          </w:pPr>
          <w:r>
            <w:rPr>
              <w:noProof/>
              <w:lang w:bidi="en-US"/>
            </w:rPr>
            <w:t>2.1.</w:t>
          </w:r>
          <w:r>
            <w:rPr>
              <w:rFonts w:eastAsiaTheme="minorEastAsia"/>
              <w:noProof/>
              <w:lang w:eastAsia="en-GB"/>
            </w:rPr>
            <w:tab/>
          </w:r>
          <w:r>
            <w:rPr>
              <w:noProof/>
              <w:lang w:bidi="en-US"/>
            </w:rPr>
            <w:t>Heading 1.1</w:t>
          </w:r>
          <w:r>
            <w:rPr>
              <w:noProof/>
            </w:rPr>
            <w:tab/>
          </w:r>
          <w:r>
            <w:rPr>
              <w:noProof/>
            </w:rPr>
            <w:fldChar w:fldCharType="begin"/>
          </w:r>
          <w:r>
            <w:rPr>
              <w:noProof/>
            </w:rPr>
            <w:instrText xml:space="preserve"> PAGEREF _Toc199451802 \h </w:instrText>
          </w:r>
          <w:r>
            <w:rPr>
              <w:noProof/>
            </w:rPr>
          </w:r>
          <w:r>
            <w:rPr>
              <w:noProof/>
            </w:rPr>
            <w:fldChar w:fldCharType="separate"/>
          </w:r>
          <w:r>
            <w:rPr>
              <w:noProof/>
            </w:rPr>
            <w:t>6</w:t>
          </w:r>
          <w:r>
            <w:rPr>
              <w:noProof/>
            </w:rPr>
            <w:fldChar w:fldCharType="end"/>
          </w:r>
        </w:p>
        <w:p w14:paraId="7E3F9D58" w14:textId="10E91FFE" w:rsidR="00CC37A7" w:rsidRDefault="00CC37A7">
          <w:pPr>
            <w:pStyle w:val="TOC2"/>
            <w:tabs>
              <w:tab w:val="left" w:pos="1200"/>
              <w:tab w:val="right" w:leader="dot" w:pos="9016"/>
            </w:tabs>
            <w:rPr>
              <w:rFonts w:eastAsiaTheme="minorEastAsia"/>
              <w:noProof/>
              <w:lang w:eastAsia="en-GB"/>
            </w:rPr>
          </w:pPr>
          <w:r>
            <w:rPr>
              <w:noProof/>
              <w:lang w:bidi="en-US"/>
            </w:rPr>
            <w:t>2.1.1.</w:t>
          </w:r>
          <w:r>
            <w:rPr>
              <w:rFonts w:eastAsiaTheme="minorEastAsia"/>
              <w:noProof/>
              <w:lang w:eastAsia="en-GB"/>
            </w:rPr>
            <w:tab/>
          </w:r>
          <w:r>
            <w:rPr>
              <w:noProof/>
              <w:lang w:bidi="en-US"/>
            </w:rPr>
            <w:t>Heading 1.1.1</w:t>
          </w:r>
          <w:r>
            <w:rPr>
              <w:noProof/>
            </w:rPr>
            <w:tab/>
          </w:r>
          <w:r>
            <w:rPr>
              <w:noProof/>
            </w:rPr>
            <w:fldChar w:fldCharType="begin"/>
          </w:r>
          <w:r>
            <w:rPr>
              <w:noProof/>
            </w:rPr>
            <w:instrText xml:space="preserve"> PAGEREF _Toc199451803 \h </w:instrText>
          </w:r>
          <w:r>
            <w:rPr>
              <w:noProof/>
            </w:rPr>
          </w:r>
          <w:r>
            <w:rPr>
              <w:noProof/>
            </w:rPr>
            <w:fldChar w:fldCharType="separate"/>
          </w:r>
          <w:r>
            <w:rPr>
              <w:noProof/>
            </w:rPr>
            <w:t>6</w:t>
          </w:r>
          <w:r>
            <w:rPr>
              <w:noProof/>
            </w:rPr>
            <w:fldChar w:fldCharType="end"/>
          </w:r>
        </w:p>
        <w:p w14:paraId="6984429C" w14:textId="53C16C3C" w:rsidR="00CC37A7" w:rsidRDefault="00CC37A7">
          <w:pPr>
            <w:pStyle w:val="TOC2"/>
            <w:tabs>
              <w:tab w:val="left" w:pos="1440"/>
              <w:tab w:val="right" w:leader="dot" w:pos="9016"/>
            </w:tabs>
            <w:rPr>
              <w:rFonts w:eastAsiaTheme="minorEastAsia"/>
              <w:noProof/>
              <w:lang w:eastAsia="en-GB"/>
            </w:rPr>
          </w:pPr>
          <w:r>
            <w:rPr>
              <w:noProof/>
              <w:lang w:bidi="en-US"/>
            </w:rPr>
            <w:t>2.1.1.1.</w:t>
          </w:r>
          <w:r>
            <w:rPr>
              <w:rFonts w:eastAsiaTheme="minorEastAsia"/>
              <w:noProof/>
              <w:lang w:eastAsia="en-GB"/>
            </w:rPr>
            <w:tab/>
          </w:r>
          <w:r>
            <w:rPr>
              <w:noProof/>
              <w:lang w:bidi="en-US"/>
            </w:rPr>
            <w:t>Heading 1.1.1.1</w:t>
          </w:r>
          <w:r>
            <w:rPr>
              <w:noProof/>
            </w:rPr>
            <w:tab/>
          </w:r>
          <w:r>
            <w:rPr>
              <w:noProof/>
            </w:rPr>
            <w:fldChar w:fldCharType="begin"/>
          </w:r>
          <w:r>
            <w:rPr>
              <w:noProof/>
            </w:rPr>
            <w:instrText xml:space="preserve"> PAGEREF _Toc199451804 \h </w:instrText>
          </w:r>
          <w:r>
            <w:rPr>
              <w:noProof/>
            </w:rPr>
          </w:r>
          <w:r>
            <w:rPr>
              <w:noProof/>
            </w:rPr>
            <w:fldChar w:fldCharType="separate"/>
          </w:r>
          <w:r>
            <w:rPr>
              <w:noProof/>
            </w:rPr>
            <w:t>6</w:t>
          </w:r>
          <w:r>
            <w:rPr>
              <w:noProof/>
            </w:rPr>
            <w:fldChar w:fldCharType="end"/>
          </w:r>
        </w:p>
        <w:p w14:paraId="11FC4E70" w14:textId="0EF24EDC" w:rsidR="00CC37A7" w:rsidRDefault="00CC37A7">
          <w:pPr>
            <w:pStyle w:val="TOC1"/>
            <w:tabs>
              <w:tab w:val="left" w:pos="480"/>
              <w:tab w:val="right" w:leader="dot" w:pos="9016"/>
            </w:tabs>
            <w:rPr>
              <w:rFonts w:eastAsiaTheme="minorEastAsia"/>
              <w:noProof/>
              <w:lang w:eastAsia="en-GB"/>
            </w:rPr>
          </w:pPr>
          <w:r>
            <w:rPr>
              <w:noProof/>
              <w:lang w:bidi="en-US"/>
            </w:rPr>
            <w:t>3.</w:t>
          </w:r>
          <w:r>
            <w:rPr>
              <w:rFonts w:eastAsiaTheme="minorEastAsia"/>
              <w:noProof/>
              <w:lang w:eastAsia="en-GB"/>
            </w:rPr>
            <w:tab/>
          </w:r>
          <w:r>
            <w:rPr>
              <w:noProof/>
              <w:lang w:bidi="en-US"/>
            </w:rPr>
            <w:t>St Andrews Intune Configuration</w:t>
          </w:r>
          <w:r>
            <w:rPr>
              <w:noProof/>
            </w:rPr>
            <w:tab/>
          </w:r>
          <w:r>
            <w:rPr>
              <w:noProof/>
            </w:rPr>
            <w:fldChar w:fldCharType="begin"/>
          </w:r>
          <w:r>
            <w:rPr>
              <w:noProof/>
            </w:rPr>
            <w:instrText xml:space="preserve"> PAGEREF _Toc199451805 \h </w:instrText>
          </w:r>
          <w:r>
            <w:rPr>
              <w:noProof/>
            </w:rPr>
          </w:r>
          <w:r>
            <w:rPr>
              <w:noProof/>
            </w:rPr>
            <w:fldChar w:fldCharType="separate"/>
          </w:r>
          <w:r>
            <w:rPr>
              <w:noProof/>
            </w:rPr>
            <w:t>7</w:t>
          </w:r>
          <w:r>
            <w:rPr>
              <w:noProof/>
            </w:rPr>
            <w:fldChar w:fldCharType="end"/>
          </w:r>
        </w:p>
        <w:p w14:paraId="1759EA85" w14:textId="605DD6E8" w:rsidR="00CC37A7" w:rsidRDefault="00CC37A7">
          <w:pPr>
            <w:pStyle w:val="TOC2"/>
            <w:tabs>
              <w:tab w:val="left" w:pos="960"/>
              <w:tab w:val="right" w:leader="dot" w:pos="9016"/>
            </w:tabs>
            <w:rPr>
              <w:rFonts w:eastAsiaTheme="minorEastAsia"/>
              <w:noProof/>
              <w:lang w:eastAsia="en-GB"/>
            </w:rPr>
          </w:pPr>
          <w:r>
            <w:rPr>
              <w:noProof/>
              <w:lang w:bidi="en-US"/>
            </w:rPr>
            <w:t>3.1.</w:t>
          </w:r>
          <w:r>
            <w:rPr>
              <w:rFonts w:eastAsiaTheme="minorEastAsia"/>
              <w:noProof/>
              <w:lang w:eastAsia="en-GB"/>
            </w:rPr>
            <w:tab/>
          </w:r>
          <w:r>
            <w:rPr>
              <w:noProof/>
              <w:lang w:bidi="en-US"/>
            </w:rPr>
            <w:t>Filters</w:t>
          </w:r>
          <w:r>
            <w:rPr>
              <w:noProof/>
            </w:rPr>
            <w:tab/>
          </w:r>
          <w:r>
            <w:rPr>
              <w:noProof/>
            </w:rPr>
            <w:fldChar w:fldCharType="begin"/>
          </w:r>
          <w:r>
            <w:rPr>
              <w:noProof/>
            </w:rPr>
            <w:instrText xml:space="preserve"> PAGEREF _Toc199451806 \h </w:instrText>
          </w:r>
          <w:r>
            <w:rPr>
              <w:noProof/>
            </w:rPr>
          </w:r>
          <w:r>
            <w:rPr>
              <w:noProof/>
            </w:rPr>
            <w:fldChar w:fldCharType="separate"/>
          </w:r>
          <w:r>
            <w:rPr>
              <w:noProof/>
            </w:rPr>
            <w:t>7</w:t>
          </w:r>
          <w:r>
            <w:rPr>
              <w:noProof/>
            </w:rPr>
            <w:fldChar w:fldCharType="end"/>
          </w:r>
        </w:p>
        <w:p w14:paraId="6F869CE5" w14:textId="1A2F9417" w:rsidR="00CC37A7" w:rsidRDefault="00CC37A7">
          <w:pPr>
            <w:pStyle w:val="TOC2"/>
            <w:tabs>
              <w:tab w:val="left" w:pos="1200"/>
              <w:tab w:val="right" w:leader="dot" w:pos="9016"/>
            </w:tabs>
            <w:rPr>
              <w:rFonts w:eastAsiaTheme="minorEastAsia"/>
              <w:noProof/>
              <w:lang w:eastAsia="en-GB"/>
            </w:rPr>
          </w:pPr>
          <w:r>
            <w:rPr>
              <w:noProof/>
              <w:lang w:bidi="en-US"/>
            </w:rPr>
            <w:t>3.1.1.</w:t>
          </w:r>
          <w:r>
            <w:rPr>
              <w:rFonts w:eastAsiaTheme="minorEastAsia"/>
              <w:noProof/>
              <w:lang w:eastAsia="en-GB"/>
            </w:rPr>
            <w:tab/>
          </w:r>
          <w:r>
            <w:rPr>
              <w:noProof/>
              <w:lang w:bidi="en-US"/>
            </w:rPr>
            <w:t>*StAH-Win-Filter-Baseline - All GroupTags</w:t>
          </w:r>
          <w:r>
            <w:rPr>
              <w:noProof/>
            </w:rPr>
            <w:tab/>
          </w:r>
          <w:r>
            <w:rPr>
              <w:noProof/>
            </w:rPr>
            <w:fldChar w:fldCharType="begin"/>
          </w:r>
          <w:r>
            <w:rPr>
              <w:noProof/>
            </w:rPr>
            <w:instrText xml:space="preserve"> PAGEREF _Toc199451807 \h </w:instrText>
          </w:r>
          <w:r>
            <w:rPr>
              <w:noProof/>
            </w:rPr>
          </w:r>
          <w:r>
            <w:rPr>
              <w:noProof/>
            </w:rPr>
            <w:fldChar w:fldCharType="separate"/>
          </w:r>
          <w:r>
            <w:rPr>
              <w:noProof/>
            </w:rPr>
            <w:t>7</w:t>
          </w:r>
          <w:r>
            <w:rPr>
              <w:noProof/>
            </w:rPr>
            <w:fldChar w:fldCharType="end"/>
          </w:r>
        </w:p>
        <w:p w14:paraId="1A3E0052" w14:textId="2FDA1CBC" w:rsidR="00CC37A7" w:rsidRDefault="00CC37A7">
          <w:pPr>
            <w:pStyle w:val="TOC2"/>
            <w:tabs>
              <w:tab w:val="left" w:pos="1200"/>
              <w:tab w:val="right" w:leader="dot" w:pos="9016"/>
            </w:tabs>
            <w:rPr>
              <w:rFonts w:eastAsiaTheme="minorEastAsia"/>
              <w:noProof/>
              <w:lang w:eastAsia="en-GB"/>
            </w:rPr>
          </w:pPr>
          <w:r>
            <w:rPr>
              <w:noProof/>
              <w:lang w:bidi="en-US"/>
            </w:rPr>
            <w:t>3.1.2.</w:t>
          </w:r>
          <w:r>
            <w:rPr>
              <w:rFonts w:eastAsiaTheme="minorEastAsia"/>
              <w:noProof/>
              <w:lang w:eastAsia="en-GB"/>
            </w:rPr>
            <w:tab/>
          </w:r>
          <w:r>
            <w:rPr>
              <w:noProof/>
              <w:lang w:bidi="en-US"/>
            </w:rPr>
            <w:t>*StAH-Win-Filter-Shared-GroupTag</w:t>
          </w:r>
          <w:r>
            <w:rPr>
              <w:noProof/>
            </w:rPr>
            <w:tab/>
          </w:r>
          <w:r>
            <w:rPr>
              <w:noProof/>
            </w:rPr>
            <w:fldChar w:fldCharType="begin"/>
          </w:r>
          <w:r>
            <w:rPr>
              <w:noProof/>
            </w:rPr>
            <w:instrText xml:space="preserve"> PAGEREF _Toc199451808 \h </w:instrText>
          </w:r>
          <w:r>
            <w:rPr>
              <w:noProof/>
            </w:rPr>
          </w:r>
          <w:r>
            <w:rPr>
              <w:noProof/>
            </w:rPr>
            <w:fldChar w:fldCharType="separate"/>
          </w:r>
          <w:r>
            <w:rPr>
              <w:noProof/>
            </w:rPr>
            <w:t>8</w:t>
          </w:r>
          <w:r>
            <w:rPr>
              <w:noProof/>
            </w:rPr>
            <w:fldChar w:fldCharType="end"/>
          </w:r>
        </w:p>
        <w:p w14:paraId="579EF878" w14:textId="5867DD58" w:rsidR="00CC37A7" w:rsidRDefault="00CC37A7">
          <w:pPr>
            <w:pStyle w:val="TOC2"/>
            <w:tabs>
              <w:tab w:val="left" w:pos="1200"/>
              <w:tab w:val="right" w:leader="dot" w:pos="9016"/>
            </w:tabs>
            <w:rPr>
              <w:rFonts w:eastAsiaTheme="minorEastAsia"/>
              <w:noProof/>
              <w:lang w:eastAsia="en-GB"/>
            </w:rPr>
          </w:pPr>
          <w:r>
            <w:rPr>
              <w:noProof/>
              <w:lang w:bidi="en-US"/>
            </w:rPr>
            <w:t>3.1.3.</w:t>
          </w:r>
          <w:r>
            <w:rPr>
              <w:rFonts w:eastAsiaTheme="minorEastAsia"/>
              <w:noProof/>
              <w:lang w:eastAsia="en-GB"/>
            </w:rPr>
            <w:tab/>
          </w:r>
          <w:r>
            <w:rPr>
              <w:noProof/>
              <w:lang w:bidi="en-US"/>
            </w:rPr>
            <w:t>*StAH-Win-Filter-Standard GroupTag</w:t>
          </w:r>
          <w:r>
            <w:rPr>
              <w:noProof/>
            </w:rPr>
            <w:tab/>
          </w:r>
          <w:r>
            <w:rPr>
              <w:noProof/>
            </w:rPr>
            <w:fldChar w:fldCharType="begin"/>
          </w:r>
          <w:r>
            <w:rPr>
              <w:noProof/>
            </w:rPr>
            <w:instrText xml:space="preserve"> PAGEREF _Toc199451809 \h </w:instrText>
          </w:r>
          <w:r>
            <w:rPr>
              <w:noProof/>
            </w:rPr>
          </w:r>
          <w:r>
            <w:rPr>
              <w:noProof/>
            </w:rPr>
            <w:fldChar w:fldCharType="separate"/>
          </w:r>
          <w:r>
            <w:rPr>
              <w:noProof/>
            </w:rPr>
            <w:t>8</w:t>
          </w:r>
          <w:r>
            <w:rPr>
              <w:noProof/>
            </w:rPr>
            <w:fldChar w:fldCharType="end"/>
          </w:r>
        </w:p>
        <w:p w14:paraId="08AEF3A8" w14:textId="3A6C2B5C" w:rsidR="00CC37A7" w:rsidRDefault="00CC37A7">
          <w:pPr>
            <w:pStyle w:val="TOC1"/>
            <w:tabs>
              <w:tab w:val="left" w:pos="480"/>
              <w:tab w:val="right" w:leader="dot" w:pos="9016"/>
            </w:tabs>
            <w:rPr>
              <w:rFonts w:eastAsiaTheme="minorEastAsia"/>
              <w:noProof/>
              <w:lang w:eastAsia="en-GB"/>
            </w:rPr>
          </w:pPr>
          <w:r>
            <w:rPr>
              <w:noProof/>
              <w:lang w:bidi="en-US"/>
            </w:rPr>
            <w:t>4.</w:t>
          </w:r>
          <w:r>
            <w:rPr>
              <w:rFonts w:eastAsiaTheme="minorEastAsia"/>
              <w:noProof/>
              <w:lang w:eastAsia="en-GB"/>
            </w:rPr>
            <w:tab/>
          </w:r>
          <w:r>
            <w:rPr>
              <w:noProof/>
              <w:lang w:bidi="en-US"/>
            </w:rPr>
            <w:t>Update rings for Windows 10 and later</w:t>
          </w:r>
          <w:r>
            <w:rPr>
              <w:noProof/>
            </w:rPr>
            <w:tab/>
          </w:r>
          <w:r>
            <w:rPr>
              <w:noProof/>
            </w:rPr>
            <w:fldChar w:fldCharType="begin"/>
          </w:r>
          <w:r>
            <w:rPr>
              <w:noProof/>
            </w:rPr>
            <w:instrText xml:space="preserve"> PAGEREF _Toc199451810 \h </w:instrText>
          </w:r>
          <w:r>
            <w:rPr>
              <w:noProof/>
            </w:rPr>
          </w:r>
          <w:r>
            <w:rPr>
              <w:noProof/>
            </w:rPr>
            <w:fldChar w:fldCharType="separate"/>
          </w:r>
          <w:r>
            <w:rPr>
              <w:noProof/>
            </w:rPr>
            <w:t>9</w:t>
          </w:r>
          <w:r>
            <w:rPr>
              <w:noProof/>
            </w:rPr>
            <w:fldChar w:fldCharType="end"/>
          </w:r>
        </w:p>
        <w:p w14:paraId="3AC62243" w14:textId="346A0831" w:rsidR="00CC37A7" w:rsidRDefault="00CC37A7">
          <w:pPr>
            <w:pStyle w:val="TOC2"/>
            <w:tabs>
              <w:tab w:val="left" w:pos="960"/>
              <w:tab w:val="right" w:leader="dot" w:pos="9016"/>
            </w:tabs>
            <w:rPr>
              <w:rFonts w:eastAsiaTheme="minorEastAsia"/>
              <w:noProof/>
              <w:lang w:eastAsia="en-GB"/>
            </w:rPr>
          </w:pPr>
          <w:r>
            <w:rPr>
              <w:noProof/>
              <w:lang w:bidi="en-US"/>
            </w:rPr>
            <w:t>4.1.</w:t>
          </w:r>
          <w:r>
            <w:rPr>
              <w:rFonts w:eastAsiaTheme="minorEastAsia"/>
              <w:noProof/>
              <w:lang w:eastAsia="en-GB"/>
            </w:rPr>
            <w:tab/>
          </w:r>
          <w:r>
            <w:rPr>
              <w:noProof/>
              <w:lang w:bidi="en-US"/>
            </w:rPr>
            <w:t>Update Policies</w:t>
          </w:r>
          <w:r>
            <w:rPr>
              <w:noProof/>
            </w:rPr>
            <w:tab/>
          </w:r>
          <w:r>
            <w:rPr>
              <w:noProof/>
            </w:rPr>
            <w:fldChar w:fldCharType="begin"/>
          </w:r>
          <w:r>
            <w:rPr>
              <w:noProof/>
            </w:rPr>
            <w:instrText xml:space="preserve"> PAGEREF _Toc199451811 \h </w:instrText>
          </w:r>
          <w:r>
            <w:rPr>
              <w:noProof/>
            </w:rPr>
          </w:r>
          <w:r>
            <w:rPr>
              <w:noProof/>
            </w:rPr>
            <w:fldChar w:fldCharType="separate"/>
          </w:r>
          <w:r>
            <w:rPr>
              <w:noProof/>
            </w:rPr>
            <w:t>9</w:t>
          </w:r>
          <w:r>
            <w:rPr>
              <w:noProof/>
            </w:rPr>
            <w:fldChar w:fldCharType="end"/>
          </w:r>
        </w:p>
        <w:p w14:paraId="5E1D40F3" w14:textId="1D3E2A31" w:rsidR="00CC37A7" w:rsidRDefault="00CC37A7">
          <w:pPr>
            <w:pStyle w:val="TOC2"/>
            <w:tabs>
              <w:tab w:val="left" w:pos="1200"/>
              <w:tab w:val="right" w:leader="dot" w:pos="9016"/>
            </w:tabs>
            <w:rPr>
              <w:rFonts w:eastAsiaTheme="minorEastAsia"/>
              <w:noProof/>
              <w:lang w:eastAsia="en-GB"/>
            </w:rPr>
          </w:pPr>
          <w:r>
            <w:rPr>
              <w:noProof/>
              <w:lang w:bidi="en-US"/>
            </w:rPr>
            <w:t>4.1.1.</w:t>
          </w:r>
          <w:r>
            <w:rPr>
              <w:rFonts w:eastAsiaTheme="minorEastAsia"/>
              <w:noProof/>
              <w:lang w:eastAsia="en-GB"/>
            </w:rPr>
            <w:tab/>
          </w:r>
          <w:r>
            <w:rPr>
              <w:noProof/>
              <w:lang w:bidi="en-US"/>
            </w:rPr>
            <w:t>Win - Updates - U - Update Ring - Broad Ring - v1.0</w:t>
          </w:r>
          <w:r>
            <w:rPr>
              <w:noProof/>
            </w:rPr>
            <w:tab/>
          </w:r>
          <w:r>
            <w:rPr>
              <w:noProof/>
            </w:rPr>
            <w:fldChar w:fldCharType="begin"/>
          </w:r>
          <w:r>
            <w:rPr>
              <w:noProof/>
            </w:rPr>
            <w:instrText xml:space="preserve"> PAGEREF _Toc199451812 \h </w:instrText>
          </w:r>
          <w:r>
            <w:rPr>
              <w:noProof/>
            </w:rPr>
          </w:r>
          <w:r>
            <w:rPr>
              <w:noProof/>
            </w:rPr>
            <w:fldChar w:fldCharType="separate"/>
          </w:r>
          <w:r>
            <w:rPr>
              <w:noProof/>
            </w:rPr>
            <w:t>9</w:t>
          </w:r>
          <w:r>
            <w:rPr>
              <w:noProof/>
            </w:rPr>
            <w:fldChar w:fldCharType="end"/>
          </w:r>
        </w:p>
        <w:p w14:paraId="2351979A" w14:textId="41668D76" w:rsidR="00CC37A7" w:rsidRDefault="00CC37A7">
          <w:pPr>
            <w:pStyle w:val="TOC2"/>
            <w:tabs>
              <w:tab w:val="left" w:pos="1200"/>
              <w:tab w:val="right" w:leader="dot" w:pos="9016"/>
            </w:tabs>
            <w:rPr>
              <w:rFonts w:eastAsiaTheme="minorEastAsia"/>
              <w:noProof/>
              <w:lang w:eastAsia="en-GB"/>
            </w:rPr>
          </w:pPr>
          <w:r>
            <w:rPr>
              <w:noProof/>
              <w:lang w:bidi="en-US"/>
            </w:rPr>
            <w:t>4.1.2.</w:t>
          </w:r>
          <w:r>
            <w:rPr>
              <w:rFonts w:eastAsiaTheme="minorEastAsia"/>
              <w:noProof/>
              <w:lang w:eastAsia="en-GB"/>
            </w:rPr>
            <w:tab/>
          </w:r>
          <w:r>
            <w:rPr>
              <w:noProof/>
              <w:lang w:bidi="en-US"/>
            </w:rPr>
            <w:t>Win - Updates - U - Update Ring - Pilot Ring - v1.0</w:t>
          </w:r>
          <w:r>
            <w:rPr>
              <w:noProof/>
            </w:rPr>
            <w:tab/>
          </w:r>
          <w:r>
            <w:rPr>
              <w:noProof/>
            </w:rPr>
            <w:fldChar w:fldCharType="begin"/>
          </w:r>
          <w:r>
            <w:rPr>
              <w:noProof/>
            </w:rPr>
            <w:instrText xml:space="preserve"> PAGEREF _Toc199451813 \h </w:instrText>
          </w:r>
          <w:r>
            <w:rPr>
              <w:noProof/>
            </w:rPr>
          </w:r>
          <w:r>
            <w:rPr>
              <w:noProof/>
            </w:rPr>
            <w:fldChar w:fldCharType="separate"/>
          </w:r>
          <w:r>
            <w:rPr>
              <w:noProof/>
            </w:rPr>
            <w:t>10</w:t>
          </w:r>
          <w:r>
            <w:rPr>
              <w:noProof/>
            </w:rPr>
            <w:fldChar w:fldCharType="end"/>
          </w:r>
        </w:p>
        <w:p w14:paraId="0C31A2F3" w14:textId="262BDB0B" w:rsidR="00CC37A7" w:rsidRDefault="00CC37A7">
          <w:pPr>
            <w:pStyle w:val="TOC2"/>
            <w:tabs>
              <w:tab w:val="left" w:pos="1200"/>
              <w:tab w:val="right" w:leader="dot" w:pos="9016"/>
            </w:tabs>
            <w:rPr>
              <w:rFonts w:eastAsiaTheme="minorEastAsia"/>
              <w:noProof/>
              <w:lang w:eastAsia="en-GB"/>
            </w:rPr>
          </w:pPr>
          <w:r>
            <w:rPr>
              <w:noProof/>
              <w:lang w:bidi="en-US"/>
            </w:rPr>
            <w:t>4.1.3.</w:t>
          </w:r>
          <w:r>
            <w:rPr>
              <w:rFonts w:eastAsiaTheme="minorEastAsia"/>
              <w:noProof/>
              <w:lang w:eastAsia="en-GB"/>
            </w:rPr>
            <w:tab/>
          </w:r>
          <w:r>
            <w:rPr>
              <w:noProof/>
              <w:lang w:bidi="en-US"/>
            </w:rPr>
            <w:t>Win - Updates - U - Update Ring - Preview Ring - v1.0</w:t>
          </w:r>
          <w:r>
            <w:rPr>
              <w:noProof/>
            </w:rPr>
            <w:tab/>
          </w:r>
          <w:r>
            <w:rPr>
              <w:noProof/>
            </w:rPr>
            <w:fldChar w:fldCharType="begin"/>
          </w:r>
          <w:r>
            <w:rPr>
              <w:noProof/>
            </w:rPr>
            <w:instrText xml:space="preserve"> PAGEREF _Toc199451814 \h </w:instrText>
          </w:r>
          <w:r>
            <w:rPr>
              <w:noProof/>
            </w:rPr>
          </w:r>
          <w:r>
            <w:rPr>
              <w:noProof/>
            </w:rPr>
            <w:fldChar w:fldCharType="separate"/>
          </w:r>
          <w:r>
            <w:rPr>
              <w:noProof/>
            </w:rPr>
            <w:t>11</w:t>
          </w:r>
          <w:r>
            <w:rPr>
              <w:noProof/>
            </w:rPr>
            <w:fldChar w:fldCharType="end"/>
          </w:r>
        </w:p>
        <w:p w14:paraId="6744FA00" w14:textId="2B1A723C" w:rsidR="00CC37A7" w:rsidRDefault="00CC37A7">
          <w:pPr>
            <w:pStyle w:val="TOC1"/>
            <w:tabs>
              <w:tab w:val="left" w:pos="480"/>
              <w:tab w:val="right" w:leader="dot" w:pos="9016"/>
            </w:tabs>
            <w:rPr>
              <w:rFonts w:eastAsiaTheme="minorEastAsia"/>
              <w:noProof/>
              <w:lang w:eastAsia="en-GB"/>
            </w:rPr>
          </w:pPr>
          <w:r>
            <w:rPr>
              <w:noProof/>
              <w:lang w:bidi="en-US"/>
            </w:rPr>
            <w:t>5.</w:t>
          </w:r>
          <w:r>
            <w:rPr>
              <w:rFonts w:eastAsiaTheme="minorEastAsia"/>
              <w:noProof/>
              <w:lang w:eastAsia="en-GB"/>
            </w:rPr>
            <w:tab/>
          </w:r>
          <w:r>
            <w:rPr>
              <w:noProof/>
              <w:lang w:bidi="en-US"/>
            </w:rPr>
            <w:t>Scripts</w:t>
          </w:r>
          <w:r>
            <w:rPr>
              <w:noProof/>
            </w:rPr>
            <w:tab/>
          </w:r>
          <w:r>
            <w:rPr>
              <w:noProof/>
            </w:rPr>
            <w:fldChar w:fldCharType="begin"/>
          </w:r>
          <w:r>
            <w:rPr>
              <w:noProof/>
            </w:rPr>
            <w:instrText xml:space="preserve"> PAGEREF _Toc199451815 \h </w:instrText>
          </w:r>
          <w:r>
            <w:rPr>
              <w:noProof/>
            </w:rPr>
          </w:r>
          <w:r>
            <w:rPr>
              <w:noProof/>
            </w:rPr>
            <w:fldChar w:fldCharType="separate"/>
          </w:r>
          <w:r>
            <w:rPr>
              <w:noProof/>
            </w:rPr>
            <w:t>12</w:t>
          </w:r>
          <w:r>
            <w:rPr>
              <w:noProof/>
            </w:rPr>
            <w:fldChar w:fldCharType="end"/>
          </w:r>
        </w:p>
        <w:p w14:paraId="5C37B4E7" w14:textId="31608563" w:rsidR="00CC37A7" w:rsidRDefault="00CC37A7">
          <w:pPr>
            <w:pStyle w:val="TOC2"/>
            <w:tabs>
              <w:tab w:val="left" w:pos="960"/>
              <w:tab w:val="right" w:leader="dot" w:pos="9016"/>
            </w:tabs>
            <w:rPr>
              <w:rFonts w:eastAsiaTheme="minorEastAsia"/>
              <w:noProof/>
              <w:lang w:eastAsia="en-GB"/>
            </w:rPr>
          </w:pPr>
          <w:r>
            <w:rPr>
              <w:noProof/>
              <w:lang w:bidi="en-US"/>
            </w:rPr>
            <w:t>5.1.</w:t>
          </w:r>
          <w:r>
            <w:rPr>
              <w:rFonts w:eastAsiaTheme="minorEastAsia"/>
              <w:noProof/>
              <w:lang w:eastAsia="en-GB"/>
            </w:rPr>
            <w:tab/>
          </w:r>
          <w:r>
            <w:rPr>
              <w:noProof/>
              <w:lang w:bidi="en-US"/>
            </w:rPr>
            <w:t>Scripts (PowerShell)</w:t>
          </w:r>
          <w:r>
            <w:rPr>
              <w:noProof/>
            </w:rPr>
            <w:tab/>
          </w:r>
          <w:r>
            <w:rPr>
              <w:noProof/>
            </w:rPr>
            <w:fldChar w:fldCharType="begin"/>
          </w:r>
          <w:r>
            <w:rPr>
              <w:noProof/>
            </w:rPr>
            <w:instrText xml:space="preserve"> PAGEREF _Toc199451816 \h </w:instrText>
          </w:r>
          <w:r>
            <w:rPr>
              <w:noProof/>
            </w:rPr>
          </w:r>
          <w:r>
            <w:rPr>
              <w:noProof/>
            </w:rPr>
            <w:fldChar w:fldCharType="separate"/>
          </w:r>
          <w:r>
            <w:rPr>
              <w:noProof/>
            </w:rPr>
            <w:t>12</w:t>
          </w:r>
          <w:r>
            <w:rPr>
              <w:noProof/>
            </w:rPr>
            <w:fldChar w:fldCharType="end"/>
          </w:r>
        </w:p>
        <w:p w14:paraId="6023F921" w14:textId="578BC24D" w:rsidR="00CC37A7" w:rsidRDefault="00CC37A7">
          <w:pPr>
            <w:pStyle w:val="TOC2"/>
            <w:tabs>
              <w:tab w:val="left" w:pos="1200"/>
              <w:tab w:val="right" w:leader="dot" w:pos="9016"/>
            </w:tabs>
            <w:rPr>
              <w:rFonts w:eastAsiaTheme="minorEastAsia"/>
              <w:noProof/>
              <w:lang w:eastAsia="en-GB"/>
            </w:rPr>
          </w:pPr>
          <w:r>
            <w:rPr>
              <w:noProof/>
              <w:lang w:bidi="en-US"/>
            </w:rPr>
            <w:t>5.1.1.</w:t>
          </w:r>
          <w:r>
            <w:rPr>
              <w:rFonts w:eastAsiaTheme="minorEastAsia"/>
              <w:noProof/>
              <w:lang w:eastAsia="en-GB"/>
            </w:rPr>
            <w:tab/>
          </w:r>
          <w:r>
            <w:rPr>
              <w:noProof/>
              <w:lang w:bidi="en-US"/>
            </w:rPr>
            <w:t>Remove-Bloatware</w:t>
          </w:r>
          <w:r>
            <w:rPr>
              <w:noProof/>
            </w:rPr>
            <w:tab/>
          </w:r>
          <w:r>
            <w:rPr>
              <w:noProof/>
            </w:rPr>
            <w:fldChar w:fldCharType="begin"/>
          </w:r>
          <w:r>
            <w:rPr>
              <w:noProof/>
            </w:rPr>
            <w:instrText xml:space="preserve"> PAGEREF _Toc199451817 \h </w:instrText>
          </w:r>
          <w:r>
            <w:rPr>
              <w:noProof/>
            </w:rPr>
          </w:r>
          <w:r>
            <w:rPr>
              <w:noProof/>
            </w:rPr>
            <w:fldChar w:fldCharType="separate"/>
          </w:r>
          <w:r>
            <w:rPr>
              <w:noProof/>
            </w:rPr>
            <w:t>12</w:t>
          </w:r>
          <w:r>
            <w:rPr>
              <w:noProof/>
            </w:rPr>
            <w:fldChar w:fldCharType="end"/>
          </w:r>
        </w:p>
        <w:p w14:paraId="5F194073" w14:textId="39D46495" w:rsidR="00CC37A7" w:rsidRDefault="00CC37A7">
          <w:pPr>
            <w:pStyle w:val="TOC2"/>
            <w:tabs>
              <w:tab w:val="left" w:pos="1200"/>
              <w:tab w:val="right" w:leader="dot" w:pos="9016"/>
            </w:tabs>
            <w:rPr>
              <w:rFonts w:eastAsiaTheme="minorEastAsia"/>
              <w:noProof/>
              <w:lang w:eastAsia="en-GB"/>
            </w:rPr>
          </w:pPr>
          <w:r>
            <w:rPr>
              <w:noProof/>
              <w:lang w:bidi="en-US"/>
            </w:rPr>
            <w:t>5.1.2.</w:t>
          </w:r>
          <w:r>
            <w:rPr>
              <w:rFonts w:eastAsiaTheme="minorEastAsia"/>
              <w:noProof/>
              <w:lang w:eastAsia="en-GB"/>
            </w:rPr>
            <w:tab/>
          </w:r>
          <w:r>
            <w:rPr>
              <w:noProof/>
              <w:lang w:bidi="en-US"/>
            </w:rPr>
            <w:t>Windows 11 v3.0.1 Services CIS L2</w:t>
          </w:r>
          <w:r>
            <w:rPr>
              <w:noProof/>
            </w:rPr>
            <w:tab/>
          </w:r>
          <w:r>
            <w:rPr>
              <w:noProof/>
            </w:rPr>
            <w:fldChar w:fldCharType="begin"/>
          </w:r>
          <w:r>
            <w:rPr>
              <w:noProof/>
            </w:rPr>
            <w:instrText xml:space="preserve"> PAGEREF _Toc199451818 \h </w:instrText>
          </w:r>
          <w:r>
            <w:rPr>
              <w:noProof/>
            </w:rPr>
          </w:r>
          <w:r>
            <w:rPr>
              <w:noProof/>
            </w:rPr>
            <w:fldChar w:fldCharType="separate"/>
          </w:r>
          <w:r>
            <w:rPr>
              <w:noProof/>
            </w:rPr>
            <w:t>17</w:t>
          </w:r>
          <w:r>
            <w:rPr>
              <w:noProof/>
            </w:rPr>
            <w:fldChar w:fldCharType="end"/>
          </w:r>
        </w:p>
        <w:p w14:paraId="66CA7755" w14:textId="56A2687E" w:rsidR="00CC37A7" w:rsidRDefault="00CC37A7">
          <w:pPr>
            <w:pStyle w:val="TOC1"/>
            <w:tabs>
              <w:tab w:val="left" w:pos="480"/>
              <w:tab w:val="right" w:leader="dot" w:pos="9016"/>
            </w:tabs>
            <w:rPr>
              <w:rFonts w:eastAsiaTheme="minorEastAsia"/>
              <w:noProof/>
              <w:lang w:eastAsia="en-GB"/>
            </w:rPr>
          </w:pPr>
          <w:r>
            <w:rPr>
              <w:noProof/>
              <w:lang w:bidi="en-US"/>
            </w:rPr>
            <w:t>6.</w:t>
          </w:r>
          <w:r>
            <w:rPr>
              <w:rFonts w:eastAsiaTheme="minorEastAsia"/>
              <w:noProof/>
              <w:lang w:eastAsia="en-GB"/>
            </w:rPr>
            <w:tab/>
          </w:r>
          <w:r>
            <w:rPr>
              <w:noProof/>
              <w:lang w:bidi="en-US"/>
            </w:rPr>
            <w:t>Feature updates for Windows 10 and later</w:t>
          </w:r>
          <w:r>
            <w:rPr>
              <w:noProof/>
            </w:rPr>
            <w:tab/>
          </w:r>
          <w:r>
            <w:rPr>
              <w:noProof/>
            </w:rPr>
            <w:fldChar w:fldCharType="begin"/>
          </w:r>
          <w:r>
            <w:rPr>
              <w:noProof/>
            </w:rPr>
            <w:instrText xml:space="preserve"> PAGEREF _Toc199451819 \h </w:instrText>
          </w:r>
          <w:r>
            <w:rPr>
              <w:noProof/>
            </w:rPr>
          </w:r>
          <w:r>
            <w:rPr>
              <w:noProof/>
            </w:rPr>
            <w:fldChar w:fldCharType="separate"/>
          </w:r>
          <w:r>
            <w:rPr>
              <w:noProof/>
            </w:rPr>
            <w:t>20</w:t>
          </w:r>
          <w:r>
            <w:rPr>
              <w:noProof/>
            </w:rPr>
            <w:fldChar w:fldCharType="end"/>
          </w:r>
        </w:p>
        <w:p w14:paraId="0050E5E1" w14:textId="29D04085" w:rsidR="00CC37A7" w:rsidRDefault="00CC37A7">
          <w:pPr>
            <w:pStyle w:val="TOC2"/>
            <w:tabs>
              <w:tab w:val="left" w:pos="960"/>
              <w:tab w:val="right" w:leader="dot" w:pos="9016"/>
            </w:tabs>
            <w:rPr>
              <w:rFonts w:eastAsiaTheme="minorEastAsia"/>
              <w:noProof/>
              <w:lang w:eastAsia="en-GB"/>
            </w:rPr>
          </w:pPr>
          <w:r>
            <w:rPr>
              <w:noProof/>
              <w:lang w:bidi="en-US"/>
            </w:rPr>
            <w:t>6.1.</w:t>
          </w:r>
          <w:r>
            <w:rPr>
              <w:rFonts w:eastAsiaTheme="minorEastAsia"/>
              <w:noProof/>
              <w:lang w:eastAsia="en-GB"/>
            </w:rPr>
            <w:tab/>
          </w:r>
          <w:r>
            <w:rPr>
              <w:noProof/>
              <w:lang w:bidi="en-US"/>
            </w:rPr>
            <w:t>Feature Updates</w:t>
          </w:r>
          <w:r>
            <w:rPr>
              <w:noProof/>
            </w:rPr>
            <w:tab/>
          </w:r>
          <w:r>
            <w:rPr>
              <w:noProof/>
            </w:rPr>
            <w:fldChar w:fldCharType="begin"/>
          </w:r>
          <w:r>
            <w:rPr>
              <w:noProof/>
            </w:rPr>
            <w:instrText xml:space="preserve"> PAGEREF _Toc199451820 \h </w:instrText>
          </w:r>
          <w:r>
            <w:rPr>
              <w:noProof/>
            </w:rPr>
          </w:r>
          <w:r>
            <w:rPr>
              <w:noProof/>
            </w:rPr>
            <w:fldChar w:fldCharType="separate"/>
          </w:r>
          <w:r>
            <w:rPr>
              <w:noProof/>
            </w:rPr>
            <w:t>20</w:t>
          </w:r>
          <w:r>
            <w:rPr>
              <w:noProof/>
            </w:rPr>
            <w:fldChar w:fldCharType="end"/>
          </w:r>
        </w:p>
        <w:p w14:paraId="3A8F8EBA" w14:textId="4B9BA518" w:rsidR="00CC37A7" w:rsidRDefault="00CC37A7">
          <w:pPr>
            <w:pStyle w:val="TOC2"/>
            <w:tabs>
              <w:tab w:val="left" w:pos="1200"/>
              <w:tab w:val="right" w:leader="dot" w:pos="9016"/>
            </w:tabs>
            <w:rPr>
              <w:rFonts w:eastAsiaTheme="minorEastAsia"/>
              <w:noProof/>
              <w:lang w:eastAsia="en-GB"/>
            </w:rPr>
          </w:pPr>
          <w:r>
            <w:rPr>
              <w:noProof/>
              <w:lang w:bidi="en-US"/>
            </w:rPr>
            <w:t>6.1.1.</w:t>
          </w:r>
          <w:r>
            <w:rPr>
              <w:rFonts w:eastAsiaTheme="minorEastAsia"/>
              <w:noProof/>
              <w:lang w:eastAsia="en-GB"/>
            </w:rPr>
            <w:tab/>
          </w:r>
          <w:r>
            <w:rPr>
              <w:noProof/>
              <w:lang w:bidi="en-US"/>
            </w:rPr>
            <w:t>Win - Updates - D - Feature Update - Broad Ring - v1.0</w:t>
          </w:r>
          <w:r>
            <w:rPr>
              <w:noProof/>
            </w:rPr>
            <w:tab/>
          </w:r>
          <w:r>
            <w:rPr>
              <w:noProof/>
            </w:rPr>
            <w:fldChar w:fldCharType="begin"/>
          </w:r>
          <w:r>
            <w:rPr>
              <w:noProof/>
            </w:rPr>
            <w:instrText xml:space="preserve"> PAGEREF _Toc199451821 \h </w:instrText>
          </w:r>
          <w:r>
            <w:rPr>
              <w:noProof/>
            </w:rPr>
          </w:r>
          <w:r>
            <w:rPr>
              <w:noProof/>
            </w:rPr>
            <w:fldChar w:fldCharType="separate"/>
          </w:r>
          <w:r>
            <w:rPr>
              <w:noProof/>
            </w:rPr>
            <w:t>20</w:t>
          </w:r>
          <w:r>
            <w:rPr>
              <w:noProof/>
            </w:rPr>
            <w:fldChar w:fldCharType="end"/>
          </w:r>
        </w:p>
        <w:p w14:paraId="306352EF" w14:textId="646A1A3F" w:rsidR="00CC37A7" w:rsidRDefault="00CC37A7">
          <w:pPr>
            <w:pStyle w:val="TOC2"/>
            <w:tabs>
              <w:tab w:val="left" w:pos="1200"/>
              <w:tab w:val="right" w:leader="dot" w:pos="9016"/>
            </w:tabs>
            <w:rPr>
              <w:rFonts w:eastAsiaTheme="minorEastAsia"/>
              <w:noProof/>
              <w:lang w:eastAsia="en-GB"/>
            </w:rPr>
          </w:pPr>
          <w:r>
            <w:rPr>
              <w:noProof/>
              <w:lang w:bidi="en-US"/>
            </w:rPr>
            <w:t>6.1.2.</w:t>
          </w:r>
          <w:r>
            <w:rPr>
              <w:rFonts w:eastAsiaTheme="minorEastAsia"/>
              <w:noProof/>
              <w:lang w:eastAsia="en-GB"/>
            </w:rPr>
            <w:tab/>
          </w:r>
          <w:r>
            <w:rPr>
              <w:noProof/>
              <w:lang w:bidi="en-US"/>
            </w:rPr>
            <w:t>Win - Updates - D - Feature Update - Pilot Ring - v1.0</w:t>
          </w:r>
          <w:r>
            <w:rPr>
              <w:noProof/>
            </w:rPr>
            <w:tab/>
          </w:r>
          <w:r>
            <w:rPr>
              <w:noProof/>
            </w:rPr>
            <w:fldChar w:fldCharType="begin"/>
          </w:r>
          <w:r>
            <w:rPr>
              <w:noProof/>
            </w:rPr>
            <w:instrText xml:space="preserve"> PAGEREF _Toc199451822 \h </w:instrText>
          </w:r>
          <w:r>
            <w:rPr>
              <w:noProof/>
            </w:rPr>
          </w:r>
          <w:r>
            <w:rPr>
              <w:noProof/>
            </w:rPr>
            <w:fldChar w:fldCharType="separate"/>
          </w:r>
          <w:r>
            <w:rPr>
              <w:noProof/>
            </w:rPr>
            <w:t>21</w:t>
          </w:r>
          <w:r>
            <w:rPr>
              <w:noProof/>
            </w:rPr>
            <w:fldChar w:fldCharType="end"/>
          </w:r>
        </w:p>
        <w:p w14:paraId="6D71691F" w14:textId="1C4EFB5B" w:rsidR="00CC37A7" w:rsidRDefault="00CC37A7">
          <w:pPr>
            <w:pStyle w:val="TOC2"/>
            <w:tabs>
              <w:tab w:val="left" w:pos="1200"/>
              <w:tab w:val="right" w:leader="dot" w:pos="9016"/>
            </w:tabs>
            <w:rPr>
              <w:rFonts w:eastAsiaTheme="minorEastAsia"/>
              <w:noProof/>
              <w:lang w:eastAsia="en-GB"/>
            </w:rPr>
          </w:pPr>
          <w:r>
            <w:rPr>
              <w:noProof/>
              <w:lang w:bidi="en-US"/>
            </w:rPr>
            <w:t>6.1.3.</w:t>
          </w:r>
          <w:r>
            <w:rPr>
              <w:rFonts w:eastAsiaTheme="minorEastAsia"/>
              <w:noProof/>
              <w:lang w:eastAsia="en-GB"/>
            </w:rPr>
            <w:tab/>
          </w:r>
          <w:r>
            <w:rPr>
              <w:noProof/>
              <w:lang w:bidi="en-US"/>
            </w:rPr>
            <w:t>Win - Updates - D - Feature Update - Preview Ring - v1.0</w:t>
          </w:r>
          <w:r>
            <w:rPr>
              <w:noProof/>
            </w:rPr>
            <w:tab/>
          </w:r>
          <w:r>
            <w:rPr>
              <w:noProof/>
            </w:rPr>
            <w:fldChar w:fldCharType="begin"/>
          </w:r>
          <w:r>
            <w:rPr>
              <w:noProof/>
            </w:rPr>
            <w:instrText xml:space="preserve"> PAGEREF _Toc199451823 \h </w:instrText>
          </w:r>
          <w:r>
            <w:rPr>
              <w:noProof/>
            </w:rPr>
          </w:r>
          <w:r>
            <w:rPr>
              <w:noProof/>
            </w:rPr>
            <w:fldChar w:fldCharType="separate"/>
          </w:r>
          <w:r>
            <w:rPr>
              <w:noProof/>
            </w:rPr>
            <w:t>21</w:t>
          </w:r>
          <w:r>
            <w:rPr>
              <w:noProof/>
            </w:rPr>
            <w:fldChar w:fldCharType="end"/>
          </w:r>
        </w:p>
        <w:p w14:paraId="32DAC359" w14:textId="5F8BF580" w:rsidR="00CC37A7" w:rsidRDefault="00CC37A7">
          <w:pPr>
            <w:pStyle w:val="TOC1"/>
            <w:tabs>
              <w:tab w:val="left" w:pos="480"/>
              <w:tab w:val="right" w:leader="dot" w:pos="9016"/>
            </w:tabs>
            <w:rPr>
              <w:rFonts w:eastAsiaTheme="minorEastAsia"/>
              <w:noProof/>
              <w:lang w:eastAsia="en-GB"/>
            </w:rPr>
          </w:pPr>
          <w:r>
            <w:rPr>
              <w:noProof/>
              <w:lang w:bidi="en-US"/>
            </w:rPr>
            <w:t>7.</w:t>
          </w:r>
          <w:r>
            <w:rPr>
              <w:rFonts w:eastAsiaTheme="minorEastAsia"/>
              <w:noProof/>
              <w:lang w:eastAsia="en-GB"/>
            </w:rPr>
            <w:tab/>
          </w:r>
          <w:r>
            <w:rPr>
              <w:noProof/>
              <w:lang w:bidi="en-US"/>
            </w:rPr>
            <w:t>Device compliance</w:t>
          </w:r>
          <w:r>
            <w:rPr>
              <w:noProof/>
            </w:rPr>
            <w:tab/>
          </w:r>
          <w:r>
            <w:rPr>
              <w:noProof/>
            </w:rPr>
            <w:fldChar w:fldCharType="begin"/>
          </w:r>
          <w:r>
            <w:rPr>
              <w:noProof/>
            </w:rPr>
            <w:instrText xml:space="preserve"> PAGEREF _Toc199451824 \h </w:instrText>
          </w:r>
          <w:r>
            <w:rPr>
              <w:noProof/>
            </w:rPr>
          </w:r>
          <w:r>
            <w:rPr>
              <w:noProof/>
            </w:rPr>
            <w:fldChar w:fldCharType="separate"/>
          </w:r>
          <w:r>
            <w:rPr>
              <w:noProof/>
            </w:rPr>
            <w:t>22</w:t>
          </w:r>
          <w:r>
            <w:rPr>
              <w:noProof/>
            </w:rPr>
            <w:fldChar w:fldCharType="end"/>
          </w:r>
        </w:p>
        <w:p w14:paraId="0D84F531" w14:textId="51DFDF75" w:rsidR="00CC37A7" w:rsidRDefault="00CC37A7">
          <w:pPr>
            <w:pStyle w:val="TOC2"/>
            <w:tabs>
              <w:tab w:val="right" w:leader="dot" w:pos="9016"/>
            </w:tabs>
            <w:rPr>
              <w:rFonts w:eastAsiaTheme="minorEastAsia"/>
              <w:noProof/>
              <w:lang w:eastAsia="en-GB"/>
            </w:rPr>
          </w:pPr>
          <w:r>
            <w:rPr>
              <w:noProof/>
            </w:rPr>
            <w:t>Compliance Policies</w:t>
          </w:r>
          <w:r>
            <w:rPr>
              <w:noProof/>
            </w:rPr>
            <w:tab/>
          </w:r>
          <w:r>
            <w:rPr>
              <w:noProof/>
            </w:rPr>
            <w:fldChar w:fldCharType="begin"/>
          </w:r>
          <w:r>
            <w:rPr>
              <w:noProof/>
            </w:rPr>
            <w:instrText xml:space="preserve"> PAGEREF _Toc199451825 \h </w:instrText>
          </w:r>
          <w:r>
            <w:rPr>
              <w:noProof/>
            </w:rPr>
          </w:r>
          <w:r>
            <w:rPr>
              <w:noProof/>
            </w:rPr>
            <w:fldChar w:fldCharType="separate"/>
          </w:r>
          <w:r>
            <w:rPr>
              <w:noProof/>
            </w:rPr>
            <w:t>22</w:t>
          </w:r>
          <w:r>
            <w:rPr>
              <w:noProof/>
            </w:rPr>
            <w:fldChar w:fldCharType="end"/>
          </w:r>
        </w:p>
        <w:p w14:paraId="40BF13B2" w14:textId="75AF353E" w:rsidR="00CC37A7" w:rsidRDefault="00CC37A7">
          <w:pPr>
            <w:pStyle w:val="TOC3"/>
            <w:tabs>
              <w:tab w:val="right" w:leader="dot" w:pos="9016"/>
            </w:tabs>
            <w:rPr>
              <w:rFonts w:eastAsiaTheme="minorEastAsia"/>
              <w:noProof/>
              <w:lang w:eastAsia="en-GB"/>
            </w:rPr>
          </w:pPr>
          <w:r>
            <w:rPr>
              <w:noProof/>
            </w:rPr>
            <w:t>Win - Compliance - Default - C - Broad v1.0.0</w:t>
          </w:r>
          <w:r>
            <w:rPr>
              <w:noProof/>
            </w:rPr>
            <w:tab/>
          </w:r>
          <w:r>
            <w:rPr>
              <w:noProof/>
            </w:rPr>
            <w:fldChar w:fldCharType="begin"/>
          </w:r>
          <w:r>
            <w:rPr>
              <w:noProof/>
            </w:rPr>
            <w:instrText xml:space="preserve"> PAGEREF _Toc199451826 \h </w:instrText>
          </w:r>
          <w:r>
            <w:rPr>
              <w:noProof/>
            </w:rPr>
          </w:r>
          <w:r>
            <w:rPr>
              <w:noProof/>
            </w:rPr>
            <w:fldChar w:fldCharType="separate"/>
          </w:r>
          <w:r>
            <w:rPr>
              <w:noProof/>
            </w:rPr>
            <w:t>22</w:t>
          </w:r>
          <w:r>
            <w:rPr>
              <w:noProof/>
            </w:rPr>
            <w:fldChar w:fldCharType="end"/>
          </w:r>
        </w:p>
        <w:p w14:paraId="7D6364A8" w14:textId="220B9603" w:rsidR="00CC37A7" w:rsidRDefault="00CC37A7">
          <w:pPr>
            <w:pStyle w:val="TOC3"/>
            <w:tabs>
              <w:tab w:val="right" w:leader="dot" w:pos="9016"/>
            </w:tabs>
            <w:rPr>
              <w:rFonts w:eastAsiaTheme="minorEastAsia"/>
              <w:noProof/>
              <w:lang w:eastAsia="en-GB"/>
            </w:rPr>
          </w:pPr>
          <w:r>
            <w:rPr>
              <w:noProof/>
            </w:rPr>
            <w:lastRenderedPageBreak/>
            <w:t>Win - Compliance - U - Defender for Endpoint - v1.0.0</w:t>
          </w:r>
          <w:r>
            <w:rPr>
              <w:noProof/>
            </w:rPr>
            <w:tab/>
          </w:r>
          <w:r>
            <w:rPr>
              <w:noProof/>
            </w:rPr>
            <w:fldChar w:fldCharType="begin"/>
          </w:r>
          <w:r>
            <w:rPr>
              <w:noProof/>
            </w:rPr>
            <w:instrText xml:space="preserve"> PAGEREF _Toc199451827 \h </w:instrText>
          </w:r>
          <w:r>
            <w:rPr>
              <w:noProof/>
            </w:rPr>
          </w:r>
          <w:r>
            <w:rPr>
              <w:noProof/>
            </w:rPr>
            <w:fldChar w:fldCharType="separate"/>
          </w:r>
          <w:r>
            <w:rPr>
              <w:noProof/>
            </w:rPr>
            <w:t>24</w:t>
          </w:r>
          <w:r>
            <w:rPr>
              <w:noProof/>
            </w:rPr>
            <w:fldChar w:fldCharType="end"/>
          </w:r>
        </w:p>
        <w:p w14:paraId="69198ECB" w14:textId="4E960E82" w:rsidR="00CC37A7" w:rsidRDefault="00CC37A7">
          <w:pPr>
            <w:pStyle w:val="TOC3"/>
            <w:tabs>
              <w:tab w:val="right" w:leader="dot" w:pos="9016"/>
            </w:tabs>
            <w:rPr>
              <w:rFonts w:eastAsiaTheme="minorEastAsia"/>
              <w:noProof/>
              <w:lang w:eastAsia="en-GB"/>
            </w:rPr>
          </w:pPr>
          <w:r>
            <w:rPr>
              <w:noProof/>
            </w:rPr>
            <w:t>Win - Compliance - U - Device Health - v1.0.0</w:t>
          </w:r>
          <w:r>
            <w:rPr>
              <w:noProof/>
            </w:rPr>
            <w:tab/>
          </w:r>
          <w:r>
            <w:rPr>
              <w:noProof/>
            </w:rPr>
            <w:fldChar w:fldCharType="begin"/>
          </w:r>
          <w:r>
            <w:rPr>
              <w:noProof/>
            </w:rPr>
            <w:instrText xml:space="preserve"> PAGEREF _Toc199451828 \h </w:instrText>
          </w:r>
          <w:r>
            <w:rPr>
              <w:noProof/>
            </w:rPr>
          </w:r>
          <w:r>
            <w:rPr>
              <w:noProof/>
            </w:rPr>
            <w:fldChar w:fldCharType="separate"/>
          </w:r>
          <w:r>
            <w:rPr>
              <w:noProof/>
            </w:rPr>
            <w:t>26</w:t>
          </w:r>
          <w:r>
            <w:rPr>
              <w:noProof/>
            </w:rPr>
            <w:fldChar w:fldCharType="end"/>
          </w:r>
        </w:p>
        <w:p w14:paraId="1487F510" w14:textId="20E97F2B" w:rsidR="00CC37A7" w:rsidRDefault="00CC37A7">
          <w:pPr>
            <w:pStyle w:val="TOC3"/>
            <w:tabs>
              <w:tab w:val="right" w:leader="dot" w:pos="9016"/>
            </w:tabs>
            <w:rPr>
              <w:rFonts w:eastAsiaTheme="minorEastAsia"/>
              <w:noProof/>
              <w:lang w:eastAsia="en-GB"/>
            </w:rPr>
          </w:pPr>
          <w:r>
            <w:rPr>
              <w:noProof/>
            </w:rPr>
            <w:t>Win - Compliance - U - Device Security - v1.0.0</w:t>
          </w:r>
          <w:r>
            <w:rPr>
              <w:noProof/>
            </w:rPr>
            <w:tab/>
          </w:r>
          <w:r>
            <w:rPr>
              <w:noProof/>
            </w:rPr>
            <w:fldChar w:fldCharType="begin"/>
          </w:r>
          <w:r>
            <w:rPr>
              <w:noProof/>
            </w:rPr>
            <w:instrText xml:space="preserve"> PAGEREF _Toc199451829 \h </w:instrText>
          </w:r>
          <w:r>
            <w:rPr>
              <w:noProof/>
            </w:rPr>
          </w:r>
          <w:r>
            <w:rPr>
              <w:noProof/>
            </w:rPr>
            <w:fldChar w:fldCharType="separate"/>
          </w:r>
          <w:r>
            <w:rPr>
              <w:noProof/>
            </w:rPr>
            <w:t>29</w:t>
          </w:r>
          <w:r>
            <w:rPr>
              <w:noProof/>
            </w:rPr>
            <w:fldChar w:fldCharType="end"/>
          </w:r>
        </w:p>
        <w:p w14:paraId="3ED12F32" w14:textId="6DAE1098" w:rsidR="00CC37A7" w:rsidRDefault="00CC37A7">
          <w:pPr>
            <w:pStyle w:val="TOC3"/>
            <w:tabs>
              <w:tab w:val="right" w:leader="dot" w:pos="9016"/>
            </w:tabs>
            <w:rPr>
              <w:rFonts w:eastAsiaTheme="minorEastAsia"/>
              <w:noProof/>
              <w:lang w:eastAsia="en-GB"/>
            </w:rPr>
          </w:pPr>
          <w:r>
            <w:rPr>
              <w:noProof/>
            </w:rPr>
            <w:t>Win - Compliance - U - Password - v1.0.0</w:t>
          </w:r>
          <w:r>
            <w:rPr>
              <w:noProof/>
            </w:rPr>
            <w:tab/>
          </w:r>
          <w:r>
            <w:rPr>
              <w:noProof/>
            </w:rPr>
            <w:fldChar w:fldCharType="begin"/>
          </w:r>
          <w:r>
            <w:rPr>
              <w:noProof/>
            </w:rPr>
            <w:instrText xml:space="preserve"> PAGEREF _Toc199451830 \h </w:instrText>
          </w:r>
          <w:r>
            <w:rPr>
              <w:noProof/>
            </w:rPr>
          </w:r>
          <w:r>
            <w:rPr>
              <w:noProof/>
            </w:rPr>
            <w:fldChar w:fldCharType="separate"/>
          </w:r>
          <w:r>
            <w:rPr>
              <w:noProof/>
            </w:rPr>
            <w:t>31</w:t>
          </w:r>
          <w:r>
            <w:rPr>
              <w:noProof/>
            </w:rPr>
            <w:fldChar w:fldCharType="end"/>
          </w:r>
        </w:p>
        <w:p w14:paraId="7A0C5678" w14:textId="49B00EE2" w:rsidR="00CC37A7" w:rsidRDefault="00CC37A7">
          <w:pPr>
            <w:pStyle w:val="TOC1"/>
            <w:tabs>
              <w:tab w:val="left" w:pos="480"/>
              <w:tab w:val="right" w:leader="dot" w:pos="9016"/>
            </w:tabs>
            <w:rPr>
              <w:rFonts w:eastAsiaTheme="minorEastAsia"/>
              <w:noProof/>
              <w:lang w:eastAsia="en-GB"/>
            </w:rPr>
          </w:pPr>
          <w:r>
            <w:rPr>
              <w:noProof/>
              <w:lang w:bidi="en-US"/>
            </w:rPr>
            <w:t>8.</w:t>
          </w:r>
          <w:r>
            <w:rPr>
              <w:rFonts w:eastAsiaTheme="minorEastAsia"/>
              <w:noProof/>
              <w:lang w:eastAsia="en-GB"/>
            </w:rPr>
            <w:tab/>
          </w:r>
          <w:r>
            <w:rPr>
              <w:noProof/>
              <w:lang w:bidi="en-US"/>
            </w:rPr>
            <w:t>Windows enrollment</w:t>
          </w:r>
          <w:r>
            <w:rPr>
              <w:noProof/>
            </w:rPr>
            <w:tab/>
          </w:r>
          <w:r>
            <w:rPr>
              <w:noProof/>
            </w:rPr>
            <w:fldChar w:fldCharType="begin"/>
          </w:r>
          <w:r>
            <w:rPr>
              <w:noProof/>
            </w:rPr>
            <w:instrText xml:space="preserve"> PAGEREF _Toc199451831 \h </w:instrText>
          </w:r>
          <w:r>
            <w:rPr>
              <w:noProof/>
            </w:rPr>
          </w:r>
          <w:r>
            <w:rPr>
              <w:noProof/>
            </w:rPr>
            <w:fldChar w:fldCharType="separate"/>
          </w:r>
          <w:r>
            <w:rPr>
              <w:noProof/>
            </w:rPr>
            <w:t>33</w:t>
          </w:r>
          <w:r>
            <w:rPr>
              <w:noProof/>
            </w:rPr>
            <w:fldChar w:fldCharType="end"/>
          </w:r>
        </w:p>
        <w:p w14:paraId="465E3A78" w14:textId="4DCC22C9" w:rsidR="00CC37A7" w:rsidRDefault="00CC37A7">
          <w:pPr>
            <w:pStyle w:val="TOC2"/>
            <w:tabs>
              <w:tab w:val="left" w:pos="960"/>
              <w:tab w:val="right" w:leader="dot" w:pos="9016"/>
            </w:tabs>
            <w:rPr>
              <w:rFonts w:eastAsiaTheme="minorEastAsia"/>
              <w:noProof/>
              <w:lang w:eastAsia="en-GB"/>
            </w:rPr>
          </w:pPr>
          <w:r>
            <w:rPr>
              <w:noProof/>
              <w:lang w:bidi="en-US"/>
            </w:rPr>
            <w:t>8.1.</w:t>
          </w:r>
          <w:r>
            <w:rPr>
              <w:rFonts w:eastAsiaTheme="minorEastAsia"/>
              <w:noProof/>
              <w:lang w:eastAsia="en-GB"/>
            </w:rPr>
            <w:tab/>
          </w:r>
          <w:r>
            <w:rPr>
              <w:noProof/>
              <w:lang w:bidi="en-US"/>
            </w:rPr>
            <w:t>Autopilot</w:t>
          </w:r>
          <w:r>
            <w:rPr>
              <w:noProof/>
            </w:rPr>
            <w:tab/>
          </w:r>
          <w:r>
            <w:rPr>
              <w:noProof/>
            </w:rPr>
            <w:fldChar w:fldCharType="begin"/>
          </w:r>
          <w:r>
            <w:rPr>
              <w:noProof/>
            </w:rPr>
            <w:instrText xml:space="preserve"> PAGEREF _Toc199451832 \h </w:instrText>
          </w:r>
          <w:r>
            <w:rPr>
              <w:noProof/>
            </w:rPr>
          </w:r>
          <w:r>
            <w:rPr>
              <w:noProof/>
            </w:rPr>
            <w:fldChar w:fldCharType="separate"/>
          </w:r>
          <w:r>
            <w:rPr>
              <w:noProof/>
            </w:rPr>
            <w:t>33</w:t>
          </w:r>
          <w:r>
            <w:rPr>
              <w:noProof/>
            </w:rPr>
            <w:fldChar w:fldCharType="end"/>
          </w:r>
        </w:p>
        <w:p w14:paraId="27F5F79E" w14:textId="344CB86E" w:rsidR="00CC37A7" w:rsidRDefault="00CC37A7">
          <w:pPr>
            <w:pStyle w:val="TOC2"/>
            <w:tabs>
              <w:tab w:val="left" w:pos="1200"/>
              <w:tab w:val="right" w:leader="dot" w:pos="9016"/>
            </w:tabs>
            <w:rPr>
              <w:rFonts w:eastAsiaTheme="minorEastAsia"/>
              <w:noProof/>
              <w:lang w:eastAsia="en-GB"/>
            </w:rPr>
          </w:pPr>
          <w:r>
            <w:rPr>
              <w:noProof/>
              <w:lang w:bidi="en-US"/>
            </w:rPr>
            <w:t>8.1.1.</w:t>
          </w:r>
          <w:r>
            <w:rPr>
              <w:rFonts w:eastAsiaTheme="minorEastAsia"/>
              <w:noProof/>
              <w:lang w:eastAsia="en-GB"/>
            </w:rPr>
            <w:tab/>
          </w:r>
          <w:r>
            <w:rPr>
              <w:noProof/>
              <w:lang w:bidi="en-US"/>
            </w:rPr>
            <w:t>StAH Shared Device Entra ID Joined Self Deploying</w:t>
          </w:r>
          <w:r>
            <w:rPr>
              <w:noProof/>
            </w:rPr>
            <w:tab/>
          </w:r>
          <w:r>
            <w:rPr>
              <w:noProof/>
            </w:rPr>
            <w:fldChar w:fldCharType="begin"/>
          </w:r>
          <w:r>
            <w:rPr>
              <w:noProof/>
            </w:rPr>
            <w:instrText xml:space="preserve"> PAGEREF _Toc199451833 \h </w:instrText>
          </w:r>
          <w:r>
            <w:rPr>
              <w:noProof/>
            </w:rPr>
          </w:r>
          <w:r>
            <w:rPr>
              <w:noProof/>
            </w:rPr>
            <w:fldChar w:fldCharType="separate"/>
          </w:r>
          <w:r>
            <w:rPr>
              <w:noProof/>
            </w:rPr>
            <w:t>33</w:t>
          </w:r>
          <w:r>
            <w:rPr>
              <w:noProof/>
            </w:rPr>
            <w:fldChar w:fldCharType="end"/>
          </w:r>
        </w:p>
        <w:p w14:paraId="22294310" w14:textId="27ACA2EB" w:rsidR="00CC37A7" w:rsidRDefault="00CC37A7">
          <w:pPr>
            <w:pStyle w:val="TOC2"/>
            <w:tabs>
              <w:tab w:val="left" w:pos="1200"/>
              <w:tab w:val="right" w:leader="dot" w:pos="9016"/>
            </w:tabs>
            <w:rPr>
              <w:rFonts w:eastAsiaTheme="minorEastAsia"/>
              <w:noProof/>
              <w:lang w:eastAsia="en-GB"/>
            </w:rPr>
          </w:pPr>
          <w:r>
            <w:rPr>
              <w:noProof/>
              <w:lang w:bidi="en-US"/>
            </w:rPr>
            <w:t>8.1.2.</w:t>
          </w:r>
          <w:r>
            <w:rPr>
              <w:rFonts w:eastAsiaTheme="minorEastAsia"/>
              <w:noProof/>
              <w:lang w:eastAsia="en-GB"/>
            </w:rPr>
            <w:tab/>
          </w:r>
          <w:r>
            <w:rPr>
              <w:noProof/>
              <w:lang w:bidi="en-US"/>
            </w:rPr>
            <w:t>StAH Standard Device Entra ID Joined</w:t>
          </w:r>
          <w:r>
            <w:rPr>
              <w:noProof/>
            </w:rPr>
            <w:tab/>
          </w:r>
          <w:r>
            <w:rPr>
              <w:noProof/>
            </w:rPr>
            <w:fldChar w:fldCharType="begin"/>
          </w:r>
          <w:r>
            <w:rPr>
              <w:noProof/>
            </w:rPr>
            <w:instrText xml:space="preserve"> PAGEREF _Toc199451834 \h </w:instrText>
          </w:r>
          <w:r>
            <w:rPr>
              <w:noProof/>
            </w:rPr>
          </w:r>
          <w:r>
            <w:rPr>
              <w:noProof/>
            </w:rPr>
            <w:fldChar w:fldCharType="separate"/>
          </w:r>
          <w:r>
            <w:rPr>
              <w:noProof/>
            </w:rPr>
            <w:t>34</w:t>
          </w:r>
          <w:r>
            <w:rPr>
              <w:noProof/>
            </w:rPr>
            <w:fldChar w:fldCharType="end"/>
          </w:r>
        </w:p>
        <w:p w14:paraId="23FE8E69" w14:textId="459E1E20" w:rsidR="00CC37A7" w:rsidRDefault="00CC37A7">
          <w:pPr>
            <w:pStyle w:val="TOC2"/>
            <w:tabs>
              <w:tab w:val="right" w:leader="dot" w:pos="9016"/>
            </w:tabs>
            <w:rPr>
              <w:rFonts w:eastAsiaTheme="minorEastAsia"/>
              <w:noProof/>
              <w:lang w:eastAsia="en-GB"/>
            </w:rPr>
          </w:pPr>
          <w:r>
            <w:rPr>
              <w:noProof/>
            </w:rPr>
            <w:t>Enrollment Status Page</w:t>
          </w:r>
          <w:r>
            <w:rPr>
              <w:noProof/>
            </w:rPr>
            <w:tab/>
          </w:r>
          <w:r>
            <w:rPr>
              <w:noProof/>
            </w:rPr>
            <w:fldChar w:fldCharType="begin"/>
          </w:r>
          <w:r>
            <w:rPr>
              <w:noProof/>
            </w:rPr>
            <w:instrText xml:space="preserve"> PAGEREF _Toc199451835 \h </w:instrText>
          </w:r>
          <w:r>
            <w:rPr>
              <w:noProof/>
            </w:rPr>
          </w:r>
          <w:r>
            <w:rPr>
              <w:noProof/>
            </w:rPr>
            <w:fldChar w:fldCharType="separate"/>
          </w:r>
          <w:r>
            <w:rPr>
              <w:noProof/>
            </w:rPr>
            <w:t>35</w:t>
          </w:r>
          <w:r>
            <w:rPr>
              <w:noProof/>
            </w:rPr>
            <w:fldChar w:fldCharType="end"/>
          </w:r>
        </w:p>
        <w:p w14:paraId="77AA2490" w14:textId="09C37891" w:rsidR="00CC37A7" w:rsidRDefault="00CC37A7">
          <w:pPr>
            <w:pStyle w:val="TOC3"/>
            <w:tabs>
              <w:tab w:val="right" w:leader="dot" w:pos="9016"/>
            </w:tabs>
            <w:rPr>
              <w:rFonts w:eastAsiaTheme="minorEastAsia"/>
              <w:noProof/>
              <w:lang w:eastAsia="en-GB"/>
            </w:rPr>
          </w:pPr>
          <w:r>
            <w:rPr>
              <w:noProof/>
            </w:rPr>
            <w:t>StAH Standard Device Entra ID Joined</w:t>
          </w:r>
          <w:r>
            <w:rPr>
              <w:noProof/>
            </w:rPr>
            <w:tab/>
          </w:r>
          <w:r>
            <w:rPr>
              <w:noProof/>
            </w:rPr>
            <w:fldChar w:fldCharType="begin"/>
          </w:r>
          <w:r>
            <w:rPr>
              <w:noProof/>
            </w:rPr>
            <w:instrText xml:space="preserve"> PAGEREF _Toc199451836 \h </w:instrText>
          </w:r>
          <w:r>
            <w:rPr>
              <w:noProof/>
            </w:rPr>
          </w:r>
          <w:r>
            <w:rPr>
              <w:noProof/>
            </w:rPr>
            <w:fldChar w:fldCharType="separate"/>
          </w:r>
          <w:r>
            <w:rPr>
              <w:noProof/>
            </w:rPr>
            <w:t>35</w:t>
          </w:r>
          <w:r>
            <w:rPr>
              <w:noProof/>
            </w:rPr>
            <w:fldChar w:fldCharType="end"/>
          </w:r>
        </w:p>
        <w:p w14:paraId="5549A105" w14:textId="246E18B4" w:rsidR="00CC37A7" w:rsidRDefault="00CC37A7">
          <w:pPr>
            <w:pStyle w:val="TOC1"/>
            <w:tabs>
              <w:tab w:val="right" w:leader="dot" w:pos="9016"/>
            </w:tabs>
            <w:rPr>
              <w:rFonts w:eastAsiaTheme="minorEastAsia"/>
              <w:noProof/>
              <w:lang w:eastAsia="en-GB"/>
            </w:rPr>
          </w:pPr>
          <w:r>
            <w:rPr>
              <w:noProof/>
            </w:rPr>
            <w:t>Driver updates for Windows 10 and later</w:t>
          </w:r>
          <w:r>
            <w:rPr>
              <w:noProof/>
            </w:rPr>
            <w:tab/>
          </w:r>
          <w:r>
            <w:rPr>
              <w:noProof/>
            </w:rPr>
            <w:fldChar w:fldCharType="begin"/>
          </w:r>
          <w:r>
            <w:rPr>
              <w:noProof/>
            </w:rPr>
            <w:instrText xml:space="preserve"> PAGEREF _Toc199451837 \h </w:instrText>
          </w:r>
          <w:r>
            <w:rPr>
              <w:noProof/>
            </w:rPr>
          </w:r>
          <w:r>
            <w:rPr>
              <w:noProof/>
            </w:rPr>
            <w:fldChar w:fldCharType="separate"/>
          </w:r>
          <w:r>
            <w:rPr>
              <w:noProof/>
            </w:rPr>
            <w:t>36</w:t>
          </w:r>
          <w:r>
            <w:rPr>
              <w:noProof/>
            </w:rPr>
            <w:fldChar w:fldCharType="end"/>
          </w:r>
        </w:p>
        <w:p w14:paraId="04B32EA3" w14:textId="25652527" w:rsidR="00CC37A7" w:rsidRDefault="00CC37A7">
          <w:pPr>
            <w:pStyle w:val="TOC2"/>
            <w:tabs>
              <w:tab w:val="right" w:leader="dot" w:pos="9016"/>
            </w:tabs>
            <w:rPr>
              <w:rFonts w:eastAsiaTheme="minorEastAsia"/>
              <w:noProof/>
              <w:lang w:eastAsia="en-GB"/>
            </w:rPr>
          </w:pPr>
          <w:r>
            <w:rPr>
              <w:noProof/>
            </w:rPr>
            <w:t>Driver Update Profiles</w:t>
          </w:r>
          <w:r>
            <w:rPr>
              <w:noProof/>
            </w:rPr>
            <w:tab/>
          </w:r>
          <w:r>
            <w:rPr>
              <w:noProof/>
            </w:rPr>
            <w:fldChar w:fldCharType="begin"/>
          </w:r>
          <w:r>
            <w:rPr>
              <w:noProof/>
            </w:rPr>
            <w:instrText xml:space="preserve"> PAGEREF _Toc199451838 \h </w:instrText>
          </w:r>
          <w:r>
            <w:rPr>
              <w:noProof/>
            </w:rPr>
          </w:r>
          <w:r>
            <w:rPr>
              <w:noProof/>
            </w:rPr>
            <w:fldChar w:fldCharType="separate"/>
          </w:r>
          <w:r>
            <w:rPr>
              <w:noProof/>
            </w:rPr>
            <w:t>36</w:t>
          </w:r>
          <w:r>
            <w:rPr>
              <w:noProof/>
            </w:rPr>
            <w:fldChar w:fldCharType="end"/>
          </w:r>
        </w:p>
        <w:p w14:paraId="6910D351" w14:textId="171F1E3D" w:rsidR="00CC37A7" w:rsidRDefault="00CC37A7">
          <w:pPr>
            <w:pStyle w:val="TOC3"/>
            <w:tabs>
              <w:tab w:val="right" w:leader="dot" w:pos="9016"/>
            </w:tabs>
            <w:rPr>
              <w:rFonts w:eastAsiaTheme="minorEastAsia"/>
              <w:noProof/>
              <w:lang w:eastAsia="en-GB"/>
            </w:rPr>
          </w:pPr>
          <w:r>
            <w:rPr>
              <w:noProof/>
            </w:rPr>
            <w:t>Win - Updates - U - Driver Update - Broad Ring - v1.0</w:t>
          </w:r>
          <w:r>
            <w:rPr>
              <w:noProof/>
            </w:rPr>
            <w:tab/>
          </w:r>
          <w:r>
            <w:rPr>
              <w:noProof/>
            </w:rPr>
            <w:fldChar w:fldCharType="begin"/>
          </w:r>
          <w:r>
            <w:rPr>
              <w:noProof/>
            </w:rPr>
            <w:instrText xml:space="preserve"> PAGEREF _Toc199451839 \h </w:instrText>
          </w:r>
          <w:r>
            <w:rPr>
              <w:noProof/>
            </w:rPr>
          </w:r>
          <w:r>
            <w:rPr>
              <w:noProof/>
            </w:rPr>
            <w:fldChar w:fldCharType="separate"/>
          </w:r>
          <w:r>
            <w:rPr>
              <w:noProof/>
            </w:rPr>
            <w:t>36</w:t>
          </w:r>
          <w:r>
            <w:rPr>
              <w:noProof/>
            </w:rPr>
            <w:fldChar w:fldCharType="end"/>
          </w:r>
        </w:p>
        <w:p w14:paraId="4587BBCB" w14:textId="1EF441CE" w:rsidR="00CC37A7" w:rsidRDefault="00CC37A7">
          <w:pPr>
            <w:pStyle w:val="TOC3"/>
            <w:tabs>
              <w:tab w:val="right" w:leader="dot" w:pos="9016"/>
            </w:tabs>
            <w:rPr>
              <w:rFonts w:eastAsiaTheme="minorEastAsia"/>
              <w:noProof/>
              <w:lang w:eastAsia="en-GB"/>
            </w:rPr>
          </w:pPr>
          <w:r>
            <w:rPr>
              <w:noProof/>
            </w:rPr>
            <w:t>Win - Updates - U - Driver Update - Pilot Ring - v1.0</w:t>
          </w:r>
          <w:r>
            <w:rPr>
              <w:noProof/>
            </w:rPr>
            <w:tab/>
          </w:r>
          <w:r>
            <w:rPr>
              <w:noProof/>
            </w:rPr>
            <w:fldChar w:fldCharType="begin"/>
          </w:r>
          <w:r>
            <w:rPr>
              <w:noProof/>
            </w:rPr>
            <w:instrText xml:space="preserve"> PAGEREF _Toc199451840 \h </w:instrText>
          </w:r>
          <w:r>
            <w:rPr>
              <w:noProof/>
            </w:rPr>
          </w:r>
          <w:r>
            <w:rPr>
              <w:noProof/>
            </w:rPr>
            <w:fldChar w:fldCharType="separate"/>
          </w:r>
          <w:r>
            <w:rPr>
              <w:noProof/>
            </w:rPr>
            <w:t>37</w:t>
          </w:r>
          <w:r>
            <w:rPr>
              <w:noProof/>
            </w:rPr>
            <w:fldChar w:fldCharType="end"/>
          </w:r>
        </w:p>
        <w:p w14:paraId="033C2DC5" w14:textId="60967256" w:rsidR="00CC37A7" w:rsidRDefault="00CC37A7">
          <w:pPr>
            <w:pStyle w:val="TOC3"/>
            <w:tabs>
              <w:tab w:val="right" w:leader="dot" w:pos="9016"/>
            </w:tabs>
            <w:rPr>
              <w:rFonts w:eastAsiaTheme="minorEastAsia"/>
              <w:noProof/>
              <w:lang w:eastAsia="en-GB"/>
            </w:rPr>
          </w:pPr>
          <w:r>
            <w:rPr>
              <w:noProof/>
            </w:rPr>
            <w:t>Win - Updates - U - Driver Update - Preview Ring - v1.0</w:t>
          </w:r>
          <w:r>
            <w:rPr>
              <w:noProof/>
            </w:rPr>
            <w:tab/>
          </w:r>
          <w:r>
            <w:rPr>
              <w:noProof/>
            </w:rPr>
            <w:fldChar w:fldCharType="begin"/>
          </w:r>
          <w:r>
            <w:rPr>
              <w:noProof/>
            </w:rPr>
            <w:instrText xml:space="preserve"> PAGEREF _Toc199451841 \h </w:instrText>
          </w:r>
          <w:r>
            <w:rPr>
              <w:noProof/>
            </w:rPr>
          </w:r>
          <w:r>
            <w:rPr>
              <w:noProof/>
            </w:rPr>
            <w:fldChar w:fldCharType="separate"/>
          </w:r>
          <w:r>
            <w:rPr>
              <w:noProof/>
            </w:rPr>
            <w:t>37</w:t>
          </w:r>
          <w:r>
            <w:rPr>
              <w:noProof/>
            </w:rPr>
            <w:fldChar w:fldCharType="end"/>
          </w:r>
        </w:p>
        <w:p w14:paraId="36B49BEF" w14:textId="2E747E85" w:rsidR="00CC37A7" w:rsidRDefault="00CC37A7">
          <w:pPr>
            <w:pStyle w:val="TOC1"/>
            <w:tabs>
              <w:tab w:val="right" w:leader="dot" w:pos="9016"/>
            </w:tabs>
            <w:rPr>
              <w:rFonts w:eastAsiaTheme="minorEastAsia"/>
              <w:noProof/>
              <w:lang w:eastAsia="en-GB"/>
            </w:rPr>
          </w:pPr>
          <w:r>
            <w:rPr>
              <w:noProof/>
            </w:rPr>
            <w:t>Device configuration</w:t>
          </w:r>
          <w:r>
            <w:rPr>
              <w:noProof/>
            </w:rPr>
            <w:tab/>
          </w:r>
          <w:r>
            <w:rPr>
              <w:noProof/>
            </w:rPr>
            <w:fldChar w:fldCharType="begin"/>
          </w:r>
          <w:r>
            <w:rPr>
              <w:noProof/>
            </w:rPr>
            <w:instrText xml:space="preserve"> PAGEREF _Toc199451842 \h </w:instrText>
          </w:r>
          <w:r>
            <w:rPr>
              <w:noProof/>
            </w:rPr>
          </w:r>
          <w:r>
            <w:rPr>
              <w:noProof/>
            </w:rPr>
            <w:fldChar w:fldCharType="separate"/>
          </w:r>
          <w:r>
            <w:rPr>
              <w:noProof/>
            </w:rPr>
            <w:t>38</w:t>
          </w:r>
          <w:r>
            <w:rPr>
              <w:noProof/>
            </w:rPr>
            <w:fldChar w:fldCharType="end"/>
          </w:r>
        </w:p>
        <w:p w14:paraId="49CEF099" w14:textId="74055B03" w:rsidR="00CC37A7" w:rsidRDefault="00CC37A7">
          <w:pPr>
            <w:pStyle w:val="TOC2"/>
            <w:tabs>
              <w:tab w:val="right" w:leader="dot" w:pos="9016"/>
            </w:tabs>
            <w:rPr>
              <w:rFonts w:eastAsiaTheme="minorEastAsia"/>
              <w:noProof/>
              <w:lang w:eastAsia="en-GB"/>
            </w:rPr>
          </w:pPr>
          <w:r>
            <w:rPr>
              <w:noProof/>
            </w:rPr>
            <w:t>Settings Catalog</w:t>
          </w:r>
          <w:r>
            <w:rPr>
              <w:noProof/>
            </w:rPr>
            <w:tab/>
          </w:r>
          <w:r>
            <w:rPr>
              <w:noProof/>
            </w:rPr>
            <w:fldChar w:fldCharType="begin"/>
          </w:r>
          <w:r>
            <w:rPr>
              <w:noProof/>
            </w:rPr>
            <w:instrText xml:space="preserve"> PAGEREF _Toc199451843 \h </w:instrText>
          </w:r>
          <w:r>
            <w:rPr>
              <w:noProof/>
            </w:rPr>
          </w:r>
          <w:r>
            <w:rPr>
              <w:noProof/>
            </w:rPr>
            <w:fldChar w:fldCharType="separate"/>
          </w:r>
          <w:r>
            <w:rPr>
              <w:noProof/>
            </w:rPr>
            <w:t>38</w:t>
          </w:r>
          <w:r>
            <w:rPr>
              <w:noProof/>
            </w:rPr>
            <w:fldChar w:fldCharType="end"/>
          </w:r>
        </w:p>
        <w:p w14:paraId="22F10715" w14:textId="54A9473F" w:rsidR="00CC37A7" w:rsidRDefault="00CC37A7">
          <w:pPr>
            <w:pStyle w:val="TOC3"/>
            <w:tabs>
              <w:tab w:val="right" w:leader="dot" w:pos="9016"/>
            </w:tabs>
            <w:rPr>
              <w:rFonts w:eastAsiaTheme="minorEastAsia"/>
              <w:noProof/>
              <w:lang w:eastAsia="en-GB"/>
            </w:rPr>
          </w:pPr>
          <w:r>
            <w:rPr>
              <w:noProof/>
            </w:rPr>
            <w:t>**Win - Defender Attack Surface Reduction - D - ASR Rules - v1.0.0</w:t>
          </w:r>
          <w:r>
            <w:rPr>
              <w:noProof/>
            </w:rPr>
            <w:tab/>
          </w:r>
          <w:r>
            <w:rPr>
              <w:noProof/>
            </w:rPr>
            <w:fldChar w:fldCharType="begin"/>
          </w:r>
          <w:r>
            <w:rPr>
              <w:noProof/>
            </w:rPr>
            <w:instrText xml:space="preserve"> PAGEREF _Toc199451844 \h </w:instrText>
          </w:r>
          <w:r>
            <w:rPr>
              <w:noProof/>
            </w:rPr>
          </w:r>
          <w:r>
            <w:rPr>
              <w:noProof/>
            </w:rPr>
            <w:fldChar w:fldCharType="separate"/>
          </w:r>
          <w:r>
            <w:rPr>
              <w:noProof/>
            </w:rPr>
            <w:t>38</w:t>
          </w:r>
          <w:r>
            <w:rPr>
              <w:noProof/>
            </w:rPr>
            <w:fldChar w:fldCharType="end"/>
          </w:r>
        </w:p>
        <w:p w14:paraId="13A980E1" w14:textId="7DB25200" w:rsidR="00CC37A7" w:rsidRDefault="00CC37A7">
          <w:pPr>
            <w:pStyle w:val="TOC3"/>
            <w:tabs>
              <w:tab w:val="right" w:leader="dot" w:pos="9016"/>
            </w:tabs>
            <w:rPr>
              <w:rFonts w:eastAsiaTheme="minorEastAsia"/>
              <w:noProof/>
              <w:lang w:eastAsia="en-GB"/>
            </w:rPr>
          </w:pPr>
          <w:r>
            <w:rPr>
              <w:noProof/>
            </w:rPr>
            <w:t>**Win - Defender Attack Surface Reduction - D - ASR Rules (Audit Mode) - v1.0.0</w:t>
          </w:r>
          <w:r>
            <w:rPr>
              <w:noProof/>
            </w:rPr>
            <w:tab/>
          </w:r>
          <w:r>
            <w:rPr>
              <w:noProof/>
            </w:rPr>
            <w:fldChar w:fldCharType="begin"/>
          </w:r>
          <w:r>
            <w:rPr>
              <w:noProof/>
            </w:rPr>
            <w:instrText xml:space="preserve"> PAGEREF _Toc199451845 \h </w:instrText>
          </w:r>
          <w:r>
            <w:rPr>
              <w:noProof/>
            </w:rPr>
          </w:r>
          <w:r>
            <w:rPr>
              <w:noProof/>
            </w:rPr>
            <w:fldChar w:fldCharType="separate"/>
          </w:r>
          <w:r>
            <w:rPr>
              <w:noProof/>
            </w:rPr>
            <w:t>39</w:t>
          </w:r>
          <w:r>
            <w:rPr>
              <w:noProof/>
            </w:rPr>
            <w:fldChar w:fldCharType="end"/>
          </w:r>
        </w:p>
        <w:p w14:paraId="68C1FFD1" w14:textId="17FA12DE" w:rsidR="00CC37A7" w:rsidRDefault="00CC37A7">
          <w:pPr>
            <w:pStyle w:val="TOC3"/>
            <w:tabs>
              <w:tab w:val="right" w:leader="dot" w:pos="9016"/>
            </w:tabs>
            <w:rPr>
              <w:rFonts w:eastAsiaTheme="minorEastAsia"/>
              <w:noProof/>
              <w:lang w:eastAsia="en-GB"/>
            </w:rPr>
          </w:pPr>
          <w:r>
            <w:rPr>
              <w:noProof/>
            </w:rPr>
            <w:t>**Win - Device Security - U - Windows Spotlight and Org Messages - v1.0.0</w:t>
          </w:r>
          <w:r>
            <w:rPr>
              <w:noProof/>
            </w:rPr>
            <w:tab/>
          </w:r>
          <w:r>
            <w:rPr>
              <w:noProof/>
            </w:rPr>
            <w:fldChar w:fldCharType="begin"/>
          </w:r>
          <w:r>
            <w:rPr>
              <w:noProof/>
            </w:rPr>
            <w:instrText xml:space="preserve"> PAGEREF _Toc199451846 \h </w:instrText>
          </w:r>
          <w:r>
            <w:rPr>
              <w:noProof/>
            </w:rPr>
          </w:r>
          <w:r>
            <w:rPr>
              <w:noProof/>
            </w:rPr>
            <w:fldChar w:fldCharType="separate"/>
          </w:r>
          <w:r>
            <w:rPr>
              <w:noProof/>
            </w:rPr>
            <w:t>41</w:t>
          </w:r>
          <w:r>
            <w:rPr>
              <w:noProof/>
            </w:rPr>
            <w:fldChar w:fldCharType="end"/>
          </w:r>
        </w:p>
        <w:p w14:paraId="757FEB16" w14:textId="6EFDA019" w:rsidR="00CC37A7" w:rsidRDefault="00CC37A7">
          <w:pPr>
            <w:pStyle w:val="TOC3"/>
            <w:tabs>
              <w:tab w:val="right" w:leader="dot" w:pos="9016"/>
            </w:tabs>
            <w:rPr>
              <w:rFonts w:eastAsiaTheme="minorEastAsia"/>
              <w:noProof/>
              <w:lang w:eastAsia="en-GB"/>
            </w:rPr>
          </w:pPr>
          <w:r>
            <w:rPr>
              <w:noProof/>
            </w:rPr>
            <w:t>**Win - Microsoft Edge - D - Enterprise Mode Cloud Site List - v1.0.0</w:t>
          </w:r>
          <w:r>
            <w:rPr>
              <w:noProof/>
            </w:rPr>
            <w:tab/>
          </w:r>
          <w:r>
            <w:rPr>
              <w:noProof/>
            </w:rPr>
            <w:fldChar w:fldCharType="begin"/>
          </w:r>
          <w:r>
            <w:rPr>
              <w:noProof/>
            </w:rPr>
            <w:instrText xml:space="preserve"> PAGEREF _Toc199451847 \h </w:instrText>
          </w:r>
          <w:r>
            <w:rPr>
              <w:noProof/>
            </w:rPr>
          </w:r>
          <w:r>
            <w:rPr>
              <w:noProof/>
            </w:rPr>
            <w:fldChar w:fldCharType="separate"/>
          </w:r>
          <w:r>
            <w:rPr>
              <w:noProof/>
            </w:rPr>
            <w:t>42</w:t>
          </w:r>
          <w:r>
            <w:rPr>
              <w:noProof/>
            </w:rPr>
            <w:fldChar w:fldCharType="end"/>
          </w:r>
        </w:p>
        <w:p w14:paraId="476A95FD" w14:textId="67A73D57" w:rsidR="00CC37A7" w:rsidRDefault="00CC37A7">
          <w:pPr>
            <w:pStyle w:val="TOC3"/>
            <w:tabs>
              <w:tab w:val="right" w:leader="dot" w:pos="9016"/>
            </w:tabs>
            <w:rPr>
              <w:rFonts w:eastAsiaTheme="minorEastAsia"/>
              <w:noProof/>
              <w:lang w:eastAsia="en-GB"/>
            </w:rPr>
          </w:pPr>
          <w:r>
            <w:rPr>
              <w:noProof/>
            </w:rPr>
            <w:t>**Win - Windows Hello for Business - D - Cloud Kerberos Trust - v1.0.0</w:t>
          </w:r>
          <w:r>
            <w:rPr>
              <w:noProof/>
            </w:rPr>
            <w:tab/>
          </w:r>
          <w:r>
            <w:rPr>
              <w:noProof/>
            </w:rPr>
            <w:fldChar w:fldCharType="begin"/>
          </w:r>
          <w:r>
            <w:rPr>
              <w:noProof/>
            </w:rPr>
            <w:instrText xml:space="preserve"> PAGEREF _Toc199451848 \h </w:instrText>
          </w:r>
          <w:r>
            <w:rPr>
              <w:noProof/>
            </w:rPr>
          </w:r>
          <w:r>
            <w:rPr>
              <w:noProof/>
            </w:rPr>
            <w:fldChar w:fldCharType="separate"/>
          </w:r>
          <w:r>
            <w:rPr>
              <w:noProof/>
            </w:rPr>
            <w:t>42</w:t>
          </w:r>
          <w:r>
            <w:rPr>
              <w:noProof/>
            </w:rPr>
            <w:fldChar w:fldCharType="end"/>
          </w:r>
        </w:p>
        <w:p w14:paraId="5F08F36F" w14:textId="4786A87E" w:rsidR="00CC37A7" w:rsidRDefault="00CC37A7">
          <w:pPr>
            <w:pStyle w:val="TOC3"/>
            <w:tabs>
              <w:tab w:val="right" w:leader="dot" w:pos="9016"/>
            </w:tabs>
            <w:rPr>
              <w:rFonts w:eastAsiaTheme="minorEastAsia"/>
              <w:noProof/>
              <w:lang w:eastAsia="en-GB"/>
            </w:rPr>
          </w:pPr>
          <w:r>
            <w:rPr>
              <w:noProof/>
            </w:rPr>
            <w:t>Win - CIS - Level 2 - Admin Templates - D - v3.0.1</w:t>
          </w:r>
          <w:r>
            <w:rPr>
              <w:noProof/>
            </w:rPr>
            <w:tab/>
          </w:r>
          <w:r>
            <w:rPr>
              <w:noProof/>
            </w:rPr>
            <w:fldChar w:fldCharType="begin"/>
          </w:r>
          <w:r>
            <w:rPr>
              <w:noProof/>
            </w:rPr>
            <w:instrText xml:space="preserve"> PAGEREF _Toc199451849 \h </w:instrText>
          </w:r>
          <w:r>
            <w:rPr>
              <w:noProof/>
            </w:rPr>
          </w:r>
          <w:r>
            <w:rPr>
              <w:noProof/>
            </w:rPr>
            <w:fldChar w:fldCharType="separate"/>
          </w:r>
          <w:r>
            <w:rPr>
              <w:noProof/>
            </w:rPr>
            <w:t>43</w:t>
          </w:r>
          <w:r>
            <w:rPr>
              <w:noProof/>
            </w:rPr>
            <w:fldChar w:fldCharType="end"/>
          </w:r>
        </w:p>
        <w:p w14:paraId="756FD212" w14:textId="11B2AB91" w:rsidR="00CC37A7" w:rsidRDefault="00CC37A7">
          <w:pPr>
            <w:pStyle w:val="TOC3"/>
            <w:tabs>
              <w:tab w:val="right" w:leader="dot" w:pos="9016"/>
            </w:tabs>
            <w:rPr>
              <w:rFonts w:eastAsiaTheme="minorEastAsia"/>
              <w:noProof/>
              <w:lang w:eastAsia="en-GB"/>
            </w:rPr>
          </w:pPr>
          <w:r>
            <w:rPr>
              <w:noProof/>
            </w:rPr>
            <w:t>Win - CIS - Level 2 - No Services - D - v3.0.1</w:t>
          </w:r>
          <w:r>
            <w:rPr>
              <w:noProof/>
            </w:rPr>
            <w:tab/>
          </w:r>
          <w:r>
            <w:rPr>
              <w:noProof/>
            </w:rPr>
            <w:fldChar w:fldCharType="begin"/>
          </w:r>
          <w:r>
            <w:rPr>
              <w:noProof/>
            </w:rPr>
            <w:instrText xml:space="preserve"> PAGEREF _Toc199451850 \h </w:instrText>
          </w:r>
          <w:r>
            <w:rPr>
              <w:noProof/>
            </w:rPr>
          </w:r>
          <w:r>
            <w:rPr>
              <w:noProof/>
            </w:rPr>
            <w:fldChar w:fldCharType="separate"/>
          </w:r>
          <w:r>
            <w:rPr>
              <w:noProof/>
            </w:rPr>
            <w:t>46</w:t>
          </w:r>
          <w:r>
            <w:rPr>
              <w:noProof/>
            </w:rPr>
            <w:fldChar w:fldCharType="end"/>
          </w:r>
        </w:p>
        <w:p w14:paraId="5DDAFA31" w14:textId="28AEF392" w:rsidR="00CC37A7" w:rsidRDefault="00CC37A7">
          <w:pPr>
            <w:pStyle w:val="TOC3"/>
            <w:tabs>
              <w:tab w:val="right" w:leader="dot" w:pos="9016"/>
            </w:tabs>
            <w:rPr>
              <w:rFonts w:eastAsiaTheme="minorEastAsia"/>
              <w:noProof/>
              <w:lang w:eastAsia="en-GB"/>
            </w:rPr>
          </w:pPr>
          <w:r>
            <w:rPr>
              <w:noProof/>
            </w:rPr>
            <w:t>Win - Defender Antivirus - D - Configuration - v1.0.0</w:t>
          </w:r>
          <w:r>
            <w:rPr>
              <w:noProof/>
            </w:rPr>
            <w:tab/>
          </w:r>
          <w:r>
            <w:rPr>
              <w:noProof/>
            </w:rPr>
            <w:fldChar w:fldCharType="begin"/>
          </w:r>
          <w:r>
            <w:rPr>
              <w:noProof/>
            </w:rPr>
            <w:instrText xml:space="preserve"> PAGEREF _Toc199451851 \h </w:instrText>
          </w:r>
          <w:r>
            <w:rPr>
              <w:noProof/>
            </w:rPr>
          </w:r>
          <w:r>
            <w:rPr>
              <w:noProof/>
            </w:rPr>
            <w:fldChar w:fldCharType="separate"/>
          </w:r>
          <w:r>
            <w:rPr>
              <w:noProof/>
            </w:rPr>
            <w:t>47</w:t>
          </w:r>
          <w:r>
            <w:rPr>
              <w:noProof/>
            </w:rPr>
            <w:fldChar w:fldCharType="end"/>
          </w:r>
        </w:p>
        <w:p w14:paraId="34BD1B2B" w14:textId="49F000AE" w:rsidR="00CC37A7" w:rsidRDefault="00CC37A7">
          <w:pPr>
            <w:pStyle w:val="TOC3"/>
            <w:tabs>
              <w:tab w:val="right" w:leader="dot" w:pos="9016"/>
            </w:tabs>
            <w:rPr>
              <w:rFonts w:eastAsiaTheme="minorEastAsia"/>
              <w:noProof/>
              <w:lang w:eastAsia="en-GB"/>
            </w:rPr>
          </w:pPr>
          <w:r>
            <w:rPr>
              <w:noProof/>
            </w:rPr>
            <w:t>Win - Defender Antivirus - D - Security Experience - v1.0.0</w:t>
          </w:r>
          <w:r>
            <w:rPr>
              <w:noProof/>
            </w:rPr>
            <w:tab/>
          </w:r>
          <w:r>
            <w:rPr>
              <w:noProof/>
            </w:rPr>
            <w:fldChar w:fldCharType="begin"/>
          </w:r>
          <w:r>
            <w:rPr>
              <w:noProof/>
            </w:rPr>
            <w:instrText xml:space="preserve"> PAGEREF _Toc199451852 \h </w:instrText>
          </w:r>
          <w:r>
            <w:rPr>
              <w:noProof/>
            </w:rPr>
          </w:r>
          <w:r>
            <w:rPr>
              <w:noProof/>
            </w:rPr>
            <w:fldChar w:fldCharType="separate"/>
          </w:r>
          <w:r>
            <w:rPr>
              <w:noProof/>
            </w:rPr>
            <w:t>48</w:t>
          </w:r>
          <w:r>
            <w:rPr>
              <w:noProof/>
            </w:rPr>
            <w:fldChar w:fldCharType="end"/>
          </w:r>
        </w:p>
        <w:p w14:paraId="55C813A4" w14:textId="7553D1D2" w:rsidR="00CC37A7" w:rsidRDefault="00CC37A7">
          <w:pPr>
            <w:pStyle w:val="TOC3"/>
            <w:tabs>
              <w:tab w:val="right" w:leader="dot" w:pos="9016"/>
            </w:tabs>
            <w:rPr>
              <w:rFonts w:eastAsiaTheme="minorEastAsia"/>
              <w:noProof/>
              <w:lang w:eastAsia="en-GB"/>
            </w:rPr>
          </w:pPr>
          <w:r>
            <w:rPr>
              <w:noProof/>
            </w:rPr>
            <w:t>Win - Defender Attack Surface Reduction - D - ASR Rules (Block Mode) - v1.0.0</w:t>
          </w:r>
          <w:r>
            <w:rPr>
              <w:noProof/>
            </w:rPr>
            <w:tab/>
          </w:r>
          <w:r>
            <w:rPr>
              <w:noProof/>
            </w:rPr>
            <w:fldChar w:fldCharType="begin"/>
          </w:r>
          <w:r>
            <w:rPr>
              <w:noProof/>
            </w:rPr>
            <w:instrText xml:space="preserve"> PAGEREF _Toc199451853 \h </w:instrText>
          </w:r>
          <w:r>
            <w:rPr>
              <w:noProof/>
            </w:rPr>
          </w:r>
          <w:r>
            <w:rPr>
              <w:noProof/>
            </w:rPr>
            <w:fldChar w:fldCharType="separate"/>
          </w:r>
          <w:r>
            <w:rPr>
              <w:noProof/>
            </w:rPr>
            <w:t>49</w:t>
          </w:r>
          <w:r>
            <w:rPr>
              <w:noProof/>
            </w:rPr>
            <w:fldChar w:fldCharType="end"/>
          </w:r>
        </w:p>
        <w:p w14:paraId="77A65E4E" w14:textId="0F0A354D" w:rsidR="00CC37A7" w:rsidRDefault="00CC37A7">
          <w:pPr>
            <w:pStyle w:val="TOC3"/>
            <w:tabs>
              <w:tab w:val="right" w:leader="dot" w:pos="9016"/>
            </w:tabs>
            <w:rPr>
              <w:rFonts w:eastAsiaTheme="minorEastAsia"/>
              <w:noProof/>
              <w:lang w:eastAsia="en-GB"/>
            </w:rPr>
          </w:pPr>
          <w:r>
            <w:rPr>
              <w:noProof/>
            </w:rPr>
            <w:t>Win - Device Security - D - Audit and Event Logging - v1.0.0</w:t>
          </w:r>
          <w:r>
            <w:rPr>
              <w:noProof/>
            </w:rPr>
            <w:tab/>
          </w:r>
          <w:r>
            <w:rPr>
              <w:noProof/>
            </w:rPr>
            <w:fldChar w:fldCharType="begin"/>
          </w:r>
          <w:r>
            <w:rPr>
              <w:noProof/>
            </w:rPr>
            <w:instrText xml:space="preserve"> PAGEREF _Toc199451854 \h </w:instrText>
          </w:r>
          <w:r>
            <w:rPr>
              <w:noProof/>
            </w:rPr>
          </w:r>
          <w:r>
            <w:rPr>
              <w:noProof/>
            </w:rPr>
            <w:fldChar w:fldCharType="separate"/>
          </w:r>
          <w:r>
            <w:rPr>
              <w:noProof/>
            </w:rPr>
            <w:t>51</w:t>
          </w:r>
          <w:r>
            <w:rPr>
              <w:noProof/>
            </w:rPr>
            <w:fldChar w:fldCharType="end"/>
          </w:r>
        </w:p>
        <w:p w14:paraId="447CCD79" w14:textId="76247C90" w:rsidR="00CC37A7" w:rsidRDefault="00CC37A7">
          <w:pPr>
            <w:pStyle w:val="TOC3"/>
            <w:tabs>
              <w:tab w:val="right" w:leader="dot" w:pos="9016"/>
            </w:tabs>
            <w:rPr>
              <w:rFonts w:eastAsiaTheme="minorEastAsia"/>
              <w:noProof/>
              <w:lang w:eastAsia="en-GB"/>
            </w:rPr>
          </w:pPr>
          <w:r>
            <w:rPr>
              <w:noProof/>
            </w:rPr>
            <w:t>Win - Device Security - D - Config Refresh - v1.0.0</w:t>
          </w:r>
          <w:r>
            <w:rPr>
              <w:noProof/>
            </w:rPr>
            <w:tab/>
          </w:r>
          <w:r>
            <w:rPr>
              <w:noProof/>
            </w:rPr>
            <w:fldChar w:fldCharType="begin"/>
          </w:r>
          <w:r>
            <w:rPr>
              <w:noProof/>
            </w:rPr>
            <w:instrText xml:space="preserve"> PAGEREF _Toc199451855 \h </w:instrText>
          </w:r>
          <w:r>
            <w:rPr>
              <w:noProof/>
            </w:rPr>
          </w:r>
          <w:r>
            <w:rPr>
              <w:noProof/>
            </w:rPr>
            <w:fldChar w:fldCharType="separate"/>
          </w:r>
          <w:r>
            <w:rPr>
              <w:noProof/>
            </w:rPr>
            <w:t>53</w:t>
          </w:r>
          <w:r>
            <w:rPr>
              <w:noProof/>
            </w:rPr>
            <w:fldChar w:fldCharType="end"/>
          </w:r>
        </w:p>
        <w:p w14:paraId="02E36D9B" w14:textId="4B4C0473" w:rsidR="00CC37A7" w:rsidRDefault="00CC37A7">
          <w:pPr>
            <w:pStyle w:val="TOC3"/>
            <w:tabs>
              <w:tab w:val="right" w:leader="dot" w:pos="9016"/>
            </w:tabs>
            <w:rPr>
              <w:rFonts w:eastAsiaTheme="minorEastAsia"/>
              <w:noProof/>
              <w:lang w:eastAsia="en-GB"/>
            </w:rPr>
          </w:pPr>
          <w:r>
            <w:rPr>
              <w:noProof/>
            </w:rPr>
            <w:t>Win - Device Security - D - Enhanced Phishing Protection - v1.0.0</w:t>
          </w:r>
          <w:r>
            <w:rPr>
              <w:noProof/>
            </w:rPr>
            <w:tab/>
          </w:r>
          <w:r>
            <w:rPr>
              <w:noProof/>
            </w:rPr>
            <w:fldChar w:fldCharType="begin"/>
          </w:r>
          <w:r>
            <w:rPr>
              <w:noProof/>
            </w:rPr>
            <w:instrText xml:space="preserve"> PAGEREF _Toc199451856 \h </w:instrText>
          </w:r>
          <w:r>
            <w:rPr>
              <w:noProof/>
            </w:rPr>
          </w:r>
          <w:r>
            <w:rPr>
              <w:noProof/>
            </w:rPr>
            <w:fldChar w:fldCharType="separate"/>
          </w:r>
          <w:r>
            <w:rPr>
              <w:noProof/>
            </w:rPr>
            <w:t>53</w:t>
          </w:r>
          <w:r>
            <w:rPr>
              <w:noProof/>
            </w:rPr>
            <w:fldChar w:fldCharType="end"/>
          </w:r>
        </w:p>
        <w:p w14:paraId="69F09432" w14:textId="1522BEBC" w:rsidR="00CC37A7" w:rsidRDefault="00CC37A7">
          <w:pPr>
            <w:pStyle w:val="TOC3"/>
            <w:tabs>
              <w:tab w:val="right" w:leader="dot" w:pos="9016"/>
            </w:tabs>
            <w:rPr>
              <w:rFonts w:eastAsiaTheme="minorEastAsia"/>
              <w:noProof/>
              <w:lang w:eastAsia="en-GB"/>
            </w:rPr>
          </w:pPr>
          <w:r>
            <w:rPr>
              <w:noProof/>
            </w:rPr>
            <w:t>Win - Device Security - D - Local Security Policies - v1.0.0</w:t>
          </w:r>
          <w:r>
            <w:rPr>
              <w:noProof/>
            </w:rPr>
            <w:tab/>
          </w:r>
          <w:r>
            <w:rPr>
              <w:noProof/>
            </w:rPr>
            <w:fldChar w:fldCharType="begin"/>
          </w:r>
          <w:r>
            <w:rPr>
              <w:noProof/>
            </w:rPr>
            <w:instrText xml:space="preserve"> PAGEREF _Toc199451857 \h </w:instrText>
          </w:r>
          <w:r>
            <w:rPr>
              <w:noProof/>
            </w:rPr>
          </w:r>
          <w:r>
            <w:rPr>
              <w:noProof/>
            </w:rPr>
            <w:fldChar w:fldCharType="separate"/>
          </w:r>
          <w:r>
            <w:rPr>
              <w:noProof/>
            </w:rPr>
            <w:t>54</w:t>
          </w:r>
          <w:r>
            <w:rPr>
              <w:noProof/>
            </w:rPr>
            <w:fldChar w:fldCharType="end"/>
          </w:r>
        </w:p>
        <w:p w14:paraId="4D72278B" w14:textId="60ACB86C" w:rsidR="00CC37A7" w:rsidRDefault="00CC37A7">
          <w:pPr>
            <w:pStyle w:val="TOC3"/>
            <w:tabs>
              <w:tab w:val="right" w:leader="dot" w:pos="9016"/>
            </w:tabs>
            <w:rPr>
              <w:rFonts w:eastAsiaTheme="minorEastAsia"/>
              <w:noProof/>
              <w:lang w:eastAsia="en-GB"/>
            </w:rPr>
          </w:pPr>
          <w:r>
            <w:rPr>
              <w:noProof/>
            </w:rPr>
            <w:t>Win - Device Security - D - Location and Privacy - v1.0.0</w:t>
          </w:r>
          <w:r>
            <w:rPr>
              <w:noProof/>
            </w:rPr>
            <w:tab/>
          </w:r>
          <w:r>
            <w:rPr>
              <w:noProof/>
            </w:rPr>
            <w:fldChar w:fldCharType="begin"/>
          </w:r>
          <w:r>
            <w:rPr>
              <w:noProof/>
            </w:rPr>
            <w:instrText xml:space="preserve"> PAGEREF _Toc199451858 \h </w:instrText>
          </w:r>
          <w:r>
            <w:rPr>
              <w:noProof/>
            </w:rPr>
          </w:r>
          <w:r>
            <w:rPr>
              <w:noProof/>
            </w:rPr>
            <w:fldChar w:fldCharType="separate"/>
          </w:r>
          <w:r>
            <w:rPr>
              <w:noProof/>
            </w:rPr>
            <w:t>56</w:t>
          </w:r>
          <w:r>
            <w:rPr>
              <w:noProof/>
            </w:rPr>
            <w:fldChar w:fldCharType="end"/>
          </w:r>
        </w:p>
        <w:p w14:paraId="2F63E720" w14:textId="57A90718" w:rsidR="00CC37A7" w:rsidRDefault="00CC37A7">
          <w:pPr>
            <w:pStyle w:val="TOC3"/>
            <w:tabs>
              <w:tab w:val="right" w:leader="dot" w:pos="9016"/>
            </w:tabs>
            <w:rPr>
              <w:rFonts w:eastAsiaTheme="minorEastAsia"/>
              <w:noProof/>
              <w:lang w:eastAsia="en-GB"/>
            </w:rPr>
          </w:pPr>
          <w:r>
            <w:rPr>
              <w:noProof/>
            </w:rPr>
            <w:lastRenderedPageBreak/>
            <w:t>Win - Device Security - D - Login and Lock Screen - v1.0.0</w:t>
          </w:r>
          <w:r>
            <w:rPr>
              <w:noProof/>
            </w:rPr>
            <w:tab/>
          </w:r>
          <w:r>
            <w:rPr>
              <w:noProof/>
            </w:rPr>
            <w:fldChar w:fldCharType="begin"/>
          </w:r>
          <w:r>
            <w:rPr>
              <w:noProof/>
            </w:rPr>
            <w:instrText xml:space="preserve"> PAGEREF _Toc199451859 \h </w:instrText>
          </w:r>
          <w:r>
            <w:rPr>
              <w:noProof/>
            </w:rPr>
          </w:r>
          <w:r>
            <w:rPr>
              <w:noProof/>
            </w:rPr>
            <w:fldChar w:fldCharType="separate"/>
          </w:r>
          <w:r>
            <w:rPr>
              <w:noProof/>
            </w:rPr>
            <w:t>57</w:t>
          </w:r>
          <w:r>
            <w:rPr>
              <w:noProof/>
            </w:rPr>
            <w:fldChar w:fldCharType="end"/>
          </w:r>
        </w:p>
        <w:p w14:paraId="26A6721F" w14:textId="027DF89A" w:rsidR="00CC37A7" w:rsidRDefault="00CC37A7">
          <w:pPr>
            <w:pStyle w:val="TOC3"/>
            <w:tabs>
              <w:tab w:val="right" w:leader="dot" w:pos="9016"/>
            </w:tabs>
            <w:rPr>
              <w:rFonts w:eastAsiaTheme="minorEastAsia"/>
              <w:noProof/>
              <w:lang w:eastAsia="en-GB"/>
            </w:rPr>
          </w:pPr>
          <w:r>
            <w:rPr>
              <w:noProof/>
            </w:rPr>
            <w:t>Win - Device Security - D - Remote Desktop Services and RPC - v1.0.0</w:t>
          </w:r>
          <w:r>
            <w:rPr>
              <w:noProof/>
            </w:rPr>
            <w:tab/>
          </w:r>
          <w:r>
            <w:rPr>
              <w:noProof/>
            </w:rPr>
            <w:fldChar w:fldCharType="begin"/>
          </w:r>
          <w:r>
            <w:rPr>
              <w:noProof/>
            </w:rPr>
            <w:instrText xml:space="preserve"> PAGEREF _Toc199451860 \h </w:instrText>
          </w:r>
          <w:r>
            <w:rPr>
              <w:noProof/>
            </w:rPr>
          </w:r>
          <w:r>
            <w:rPr>
              <w:noProof/>
            </w:rPr>
            <w:fldChar w:fldCharType="separate"/>
          </w:r>
          <w:r>
            <w:rPr>
              <w:noProof/>
            </w:rPr>
            <w:t>58</w:t>
          </w:r>
          <w:r>
            <w:rPr>
              <w:noProof/>
            </w:rPr>
            <w:fldChar w:fldCharType="end"/>
          </w:r>
        </w:p>
        <w:p w14:paraId="5A74CB47" w14:textId="5F33EFCE" w:rsidR="00CC37A7" w:rsidRDefault="00CC37A7">
          <w:pPr>
            <w:pStyle w:val="TOC3"/>
            <w:tabs>
              <w:tab w:val="right" w:leader="dot" w:pos="9016"/>
            </w:tabs>
            <w:rPr>
              <w:rFonts w:eastAsiaTheme="minorEastAsia"/>
              <w:noProof/>
              <w:lang w:eastAsia="en-GB"/>
            </w:rPr>
          </w:pPr>
          <w:r>
            <w:rPr>
              <w:noProof/>
            </w:rPr>
            <w:t>Win - Device Security - D - Security Hardening - v1.0.0</w:t>
          </w:r>
          <w:r>
            <w:rPr>
              <w:noProof/>
            </w:rPr>
            <w:tab/>
          </w:r>
          <w:r>
            <w:rPr>
              <w:noProof/>
            </w:rPr>
            <w:fldChar w:fldCharType="begin"/>
          </w:r>
          <w:r>
            <w:rPr>
              <w:noProof/>
            </w:rPr>
            <w:instrText xml:space="preserve"> PAGEREF _Toc199451861 \h </w:instrText>
          </w:r>
          <w:r>
            <w:rPr>
              <w:noProof/>
            </w:rPr>
          </w:r>
          <w:r>
            <w:rPr>
              <w:noProof/>
            </w:rPr>
            <w:fldChar w:fldCharType="separate"/>
          </w:r>
          <w:r>
            <w:rPr>
              <w:noProof/>
            </w:rPr>
            <w:t>59</w:t>
          </w:r>
          <w:r>
            <w:rPr>
              <w:noProof/>
            </w:rPr>
            <w:fldChar w:fldCharType="end"/>
          </w:r>
        </w:p>
        <w:p w14:paraId="4DA74F97" w14:textId="082FD39A" w:rsidR="00CC37A7" w:rsidRDefault="00CC37A7">
          <w:pPr>
            <w:pStyle w:val="TOC3"/>
            <w:tabs>
              <w:tab w:val="right" w:leader="dot" w:pos="9016"/>
            </w:tabs>
            <w:rPr>
              <w:rFonts w:eastAsiaTheme="minorEastAsia"/>
              <w:noProof/>
              <w:lang w:eastAsia="en-GB"/>
            </w:rPr>
          </w:pPr>
          <w:r>
            <w:rPr>
              <w:noProof/>
            </w:rPr>
            <w:t>Win - Device Security - D - Timezone - v1.0.0</w:t>
          </w:r>
          <w:r>
            <w:rPr>
              <w:noProof/>
            </w:rPr>
            <w:tab/>
          </w:r>
          <w:r>
            <w:rPr>
              <w:noProof/>
            </w:rPr>
            <w:fldChar w:fldCharType="begin"/>
          </w:r>
          <w:r>
            <w:rPr>
              <w:noProof/>
            </w:rPr>
            <w:instrText xml:space="preserve"> PAGEREF _Toc199451862 \h </w:instrText>
          </w:r>
          <w:r>
            <w:rPr>
              <w:noProof/>
            </w:rPr>
          </w:r>
          <w:r>
            <w:rPr>
              <w:noProof/>
            </w:rPr>
            <w:fldChar w:fldCharType="separate"/>
          </w:r>
          <w:r>
            <w:rPr>
              <w:noProof/>
            </w:rPr>
            <w:t>63</w:t>
          </w:r>
          <w:r>
            <w:rPr>
              <w:noProof/>
            </w:rPr>
            <w:fldChar w:fldCharType="end"/>
          </w:r>
        </w:p>
        <w:p w14:paraId="26A523CE" w14:textId="1E444D16" w:rsidR="00CC37A7" w:rsidRDefault="00CC37A7">
          <w:pPr>
            <w:pStyle w:val="TOC3"/>
            <w:tabs>
              <w:tab w:val="right" w:leader="dot" w:pos="9016"/>
            </w:tabs>
            <w:rPr>
              <w:rFonts w:eastAsiaTheme="minorEastAsia"/>
              <w:noProof/>
              <w:lang w:eastAsia="en-GB"/>
            </w:rPr>
          </w:pPr>
          <w:r>
            <w:rPr>
              <w:noProof/>
            </w:rPr>
            <w:t>Win - Device Security - D - User Rights - v1.0.0</w:t>
          </w:r>
          <w:r>
            <w:rPr>
              <w:noProof/>
            </w:rPr>
            <w:tab/>
          </w:r>
          <w:r>
            <w:rPr>
              <w:noProof/>
            </w:rPr>
            <w:fldChar w:fldCharType="begin"/>
          </w:r>
          <w:r>
            <w:rPr>
              <w:noProof/>
            </w:rPr>
            <w:instrText xml:space="preserve"> PAGEREF _Toc199451863 \h </w:instrText>
          </w:r>
          <w:r>
            <w:rPr>
              <w:noProof/>
            </w:rPr>
          </w:r>
          <w:r>
            <w:rPr>
              <w:noProof/>
            </w:rPr>
            <w:fldChar w:fldCharType="separate"/>
          </w:r>
          <w:r>
            <w:rPr>
              <w:noProof/>
            </w:rPr>
            <w:t>64</w:t>
          </w:r>
          <w:r>
            <w:rPr>
              <w:noProof/>
            </w:rPr>
            <w:fldChar w:fldCharType="end"/>
          </w:r>
        </w:p>
        <w:p w14:paraId="285B6869" w14:textId="04A156FB" w:rsidR="00CC37A7" w:rsidRDefault="00CC37A7">
          <w:pPr>
            <w:pStyle w:val="TOC2"/>
            <w:tabs>
              <w:tab w:val="right" w:leader="dot" w:pos="9016"/>
            </w:tabs>
            <w:rPr>
              <w:rFonts w:eastAsiaTheme="minorEastAsia"/>
              <w:noProof/>
              <w:lang w:eastAsia="en-GB"/>
            </w:rPr>
          </w:pPr>
          <w:r>
            <w:rPr>
              <w:noProof/>
            </w:rPr>
            <w:t>Templates</w:t>
          </w:r>
          <w:r>
            <w:rPr>
              <w:noProof/>
            </w:rPr>
            <w:tab/>
          </w:r>
          <w:r>
            <w:rPr>
              <w:noProof/>
            </w:rPr>
            <w:fldChar w:fldCharType="begin"/>
          </w:r>
          <w:r>
            <w:rPr>
              <w:noProof/>
            </w:rPr>
            <w:instrText xml:space="preserve"> PAGEREF _Toc199451864 \h </w:instrText>
          </w:r>
          <w:r>
            <w:rPr>
              <w:noProof/>
            </w:rPr>
          </w:r>
          <w:r>
            <w:rPr>
              <w:noProof/>
            </w:rPr>
            <w:fldChar w:fldCharType="separate"/>
          </w:r>
          <w:r>
            <w:rPr>
              <w:noProof/>
            </w:rPr>
            <w:t>65</w:t>
          </w:r>
          <w:r>
            <w:rPr>
              <w:noProof/>
            </w:rPr>
            <w:fldChar w:fldCharType="end"/>
          </w:r>
        </w:p>
        <w:p w14:paraId="55C13E10" w14:textId="32599CC6" w:rsidR="00CC37A7" w:rsidRDefault="00CC37A7">
          <w:pPr>
            <w:pStyle w:val="TOC3"/>
            <w:tabs>
              <w:tab w:val="right" w:leader="dot" w:pos="9016"/>
            </w:tabs>
            <w:rPr>
              <w:rFonts w:eastAsiaTheme="minorEastAsia"/>
              <w:noProof/>
              <w:lang w:eastAsia="en-GB"/>
            </w:rPr>
          </w:pPr>
          <w:r>
            <w:rPr>
              <w:noProof/>
            </w:rPr>
            <w:t>Win - Application Control - D - AppLocker - AUDIT - v1.0.0</w:t>
          </w:r>
          <w:r>
            <w:rPr>
              <w:noProof/>
            </w:rPr>
            <w:tab/>
          </w:r>
          <w:r>
            <w:rPr>
              <w:noProof/>
            </w:rPr>
            <w:fldChar w:fldCharType="begin"/>
          </w:r>
          <w:r>
            <w:rPr>
              <w:noProof/>
            </w:rPr>
            <w:instrText xml:space="preserve"> PAGEREF _Toc199451865 \h </w:instrText>
          </w:r>
          <w:r>
            <w:rPr>
              <w:noProof/>
            </w:rPr>
          </w:r>
          <w:r>
            <w:rPr>
              <w:noProof/>
            </w:rPr>
            <w:fldChar w:fldCharType="separate"/>
          </w:r>
          <w:r>
            <w:rPr>
              <w:noProof/>
            </w:rPr>
            <w:t>65</w:t>
          </w:r>
          <w:r>
            <w:rPr>
              <w:noProof/>
            </w:rPr>
            <w:fldChar w:fldCharType="end"/>
          </w:r>
        </w:p>
        <w:p w14:paraId="7176D54F" w14:textId="7A9CB599" w:rsidR="00CC37A7" w:rsidRDefault="00CC37A7">
          <w:pPr>
            <w:pStyle w:val="TOC3"/>
            <w:tabs>
              <w:tab w:val="right" w:leader="dot" w:pos="9016"/>
            </w:tabs>
            <w:rPr>
              <w:rFonts w:eastAsiaTheme="minorEastAsia"/>
              <w:noProof/>
              <w:lang w:eastAsia="en-GB"/>
            </w:rPr>
          </w:pPr>
          <w:r>
            <w:rPr>
              <w:noProof/>
            </w:rPr>
            <w:t>Win - Certificate - D - Forcepoint Trusted Cert - v1.0.0</w:t>
          </w:r>
          <w:r>
            <w:rPr>
              <w:noProof/>
            </w:rPr>
            <w:tab/>
          </w:r>
          <w:r>
            <w:rPr>
              <w:noProof/>
            </w:rPr>
            <w:fldChar w:fldCharType="begin"/>
          </w:r>
          <w:r>
            <w:rPr>
              <w:noProof/>
            </w:rPr>
            <w:instrText xml:space="preserve"> PAGEREF _Toc199451866 \h </w:instrText>
          </w:r>
          <w:r>
            <w:rPr>
              <w:noProof/>
            </w:rPr>
          </w:r>
          <w:r>
            <w:rPr>
              <w:noProof/>
            </w:rPr>
            <w:fldChar w:fldCharType="separate"/>
          </w:r>
          <w:r>
            <w:rPr>
              <w:noProof/>
            </w:rPr>
            <w:t>79</w:t>
          </w:r>
          <w:r>
            <w:rPr>
              <w:noProof/>
            </w:rPr>
            <w:fldChar w:fldCharType="end"/>
          </w:r>
        </w:p>
        <w:p w14:paraId="76E22E4F" w14:textId="30B95CBE" w:rsidR="00CC37A7" w:rsidRDefault="00CC37A7">
          <w:pPr>
            <w:pStyle w:val="TOC3"/>
            <w:tabs>
              <w:tab w:val="right" w:leader="dot" w:pos="9016"/>
            </w:tabs>
            <w:rPr>
              <w:rFonts w:eastAsiaTheme="minorEastAsia"/>
              <w:noProof/>
              <w:lang w:eastAsia="en-GB"/>
            </w:rPr>
          </w:pPr>
          <w:r>
            <w:rPr>
              <w:noProof/>
            </w:rPr>
            <w:t>Win - Certificate - D - St Andrews Device Cert - v1.0.0</w:t>
          </w:r>
          <w:r>
            <w:rPr>
              <w:noProof/>
            </w:rPr>
            <w:tab/>
          </w:r>
          <w:r>
            <w:rPr>
              <w:noProof/>
            </w:rPr>
            <w:fldChar w:fldCharType="begin"/>
          </w:r>
          <w:r>
            <w:rPr>
              <w:noProof/>
            </w:rPr>
            <w:instrText xml:space="preserve"> PAGEREF _Toc199451867 \h </w:instrText>
          </w:r>
          <w:r>
            <w:rPr>
              <w:noProof/>
            </w:rPr>
          </w:r>
          <w:r>
            <w:rPr>
              <w:noProof/>
            </w:rPr>
            <w:fldChar w:fldCharType="separate"/>
          </w:r>
          <w:r>
            <w:rPr>
              <w:noProof/>
            </w:rPr>
            <w:t>80</w:t>
          </w:r>
          <w:r>
            <w:rPr>
              <w:noProof/>
            </w:rPr>
            <w:fldChar w:fldCharType="end"/>
          </w:r>
        </w:p>
        <w:p w14:paraId="5E177B38" w14:textId="6F2BD04A" w:rsidR="00CC37A7" w:rsidRDefault="00CC37A7">
          <w:pPr>
            <w:pStyle w:val="TOC3"/>
            <w:tabs>
              <w:tab w:val="right" w:leader="dot" w:pos="9016"/>
            </w:tabs>
            <w:rPr>
              <w:rFonts w:eastAsiaTheme="minorEastAsia"/>
              <w:noProof/>
              <w:lang w:eastAsia="en-GB"/>
            </w:rPr>
          </w:pPr>
          <w:r>
            <w:rPr>
              <w:noProof/>
            </w:rPr>
            <w:t>Win - Certificate - D - St Andrews Intermediate Cert - v1.0.0</w:t>
          </w:r>
          <w:r>
            <w:rPr>
              <w:noProof/>
            </w:rPr>
            <w:tab/>
          </w:r>
          <w:r>
            <w:rPr>
              <w:noProof/>
            </w:rPr>
            <w:fldChar w:fldCharType="begin"/>
          </w:r>
          <w:r>
            <w:rPr>
              <w:noProof/>
            </w:rPr>
            <w:instrText xml:space="preserve"> PAGEREF _Toc199451868 \h </w:instrText>
          </w:r>
          <w:r>
            <w:rPr>
              <w:noProof/>
            </w:rPr>
          </w:r>
          <w:r>
            <w:rPr>
              <w:noProof/>
            </w:rPr>
            <w:fldChar w:fldCharType="separate"/>
          </w:r>
          <w:r>
            <w:rPr>
              <w:noProof/>
            </w:rPr>
            <w:t>81</w:t>
          </w:r>
          <w:r>
            <w:rPr>
              <w:noProof/>
            </w:rPr>
            <w:fldChar w:fldCharType="end"/>
          </w:r>
        </w:p>
        <w:p w14:paraId="45DEEA30" w14:textId="6149686F" w:rsidR="00CC37A7" w:rsidRDefault="00CC37A7">
          <w:pPr>
            <w:pStyle w:val="TOC3"/>
            <w:tabs>
              <w:tab w:val="right" w:leader="dot" w:pos="9016"/>
            </w:tabs>
            <w:rPr>
              <w:rFonts w:eastAsiaTheme="minorEastAsia"/>
              <w:noProof/>
              <w:lang w:eastAsia="en-GB"/>
            </w:rPr>
          </w:pPr>
          <w:r>
            <w:rPr>
              <w:noProof/>
            </w:rPr>
            <w:t>Win - Certificate - D - St Andrews Root Cert - v1.0.0</w:t>
          </w:r>
          <w:r>
            <w:rPr>
              <w:noProof/>
            </w:rPr>
            <w:tab/>
          </w:r>
          <w:r>
            <w:rPr>
              <w:noProof/>
            </w:rPr>
            <w:fldChar w:fldCharType="begin"/>
          </w:r>
          <w:r>
            <w:rPr>
              <w:noProof/>
            </w:rPr>
            <w:instrText xml:space="preserve"> PAGEREF _Toc199451869 \h </w:instrText>
          </w:r>
          <w:r>
            <w:rPr>
              <w:noProof/>
            </w:rPr>
          </w:r>
          <w:r>
            <w:rPr>
              <w:noProof/>
            </w:rPr>
            <w:fldChar w:fldCharType="separate"/>
          </w:r>
          <w:r>
            <w:rPr>
              <w:noProof/>
            </w:rPr>
            <w:t>81</w:t>
          </w:r>
          <w:r>
            <w:rPr>
              <w:noProof/>
            </w:rPr>
            <w:fldChar w:fldCharType="end"/>
          </w:r>
        </w:p>
        <w:p w14:paraId="13CAFAEC" w14:textId="67327216" w:rsidR="00CC37A7" w:rsidRDefault="00CC37A7">
          <w:pPr>
            <w:pStyle w:val="TOC3"/>
            <w:tabs>
              <w:tab w:val="right" w:leader="dot" w:pos="9016"/>
            </w:tabs>
            <w:rPr>
              <w:rFonts w:eastAsiaTheme="minorEastAsia"/>
              <w:noProof/>
              <w:lang w:eastAsia="en-GB"/>
            </w:rPr>
          </w:pPr>
          <w:r>
            <w:rPr>
              <w:noProof/>
            </w:rPr>
            <w:t>Win - Certificate - U - St Andrews User Cert - v1.0.0</w:t>
          </w:r>
          <w:r>
            <w:rPr>
              <w:noProof/>
            </w:rPr>
            <w:tab/>
          </w:r>
          <w:r>
            <w:rPr>
              <w:noProof/>
            </w:rPr>
            <w:fldChar w:fldCharType="begin"/>
          </w:r>
          <w:r>
            <w:rPr>
              <w:noProof/>
            </w:rPr>
            <w:instrText xml:space="preserve"> PAGEREF _Toc199451870 \h </w:instrText>
          </w:r>
          <w:r>
            <w:rPr>
              <w:noProof/>
            </w:rPr>
          </w:r>
          <w:r>
            <w:rPr>
              <w:noProof/>
            </w:rPr>
            <w:fldChar w:fldCharType="separate"/>
          </w:r>
          <w:r>
            <w:rPr>
              <w:noProof/>
            </w:rPr>
            <w:t>82</w:t>
          </w:r>
          <w:r>
            <w:rPr>
              <w:noProof/>
            </w:rPr>
            <w:fldChar w:fldCharType="end"/>
          </w:r>
        </w:p>
        <w:p w14:paraId="6D08EE26" w14:textId="71DCEE8A" w:rsidR="00CC37A7" w:rsidRDefault="00CC37A7">
          <w:pPr>
            <w:pStyle w:val="TOC3"/>
            <w:tabs>
              <w:tab w:val="right" w:leader="dot" w:pos="9016"/>
            </w:tabs>
            <w:rPr>
              <w:rFonts w:eastAsiaTheme="minorEastAsia"/>
              <w:noProof/>
              <w:lang w:eastAsia="en-GB"/>
            </w:rPr>
          </w:pPr>
          <w:r>
            <w:rPr>
              <w:noProof/>
            </w:rPr>
            <w:t>Win - Device Security - U - Block Removable Storage - v1.0.0</w:t>
          </w:r>
          <w:r>
            <w:rPr>
              <w:noProof/>
            </w:rPr>
            <w:tab/>
          </w:r>
          <w:r>
            <w:rPr>
              <w:noProof/>
            </w:rPr>
            <w:fldChar w:fldCharType="begin"/>
          </w:r>
          <w:r>
            <w:rPr>
              <w:noProof/>
            </w:rPr>
            <w:instrText xml:space="preserve"> PAGEREF _Toc199451871 \h </w:instrText>
          </w:r>
          <w:r>
            <w:rPr>
              <w:noProof/>
            </w:rPr>
          </w:r>
          <w:r>
            <w:rPr>
              <w:noProof/>
            </w:rPr>
            <w:fldChar w:fldCharType="separate"/>
          </w:r>
          <w:r>
            <w:rPr>
              <w:noProof/>
            </w:rPr>
            <w:t>83</w:t>
          </w:r>
          <w:r>
            <w:rPr>
              <w:noProof/>
            </w:rPr>
            <w:fldChar w:fldCharType="end"/>
          </w:r>
        </w:p>
        <w:p w14:paraId="0AA50D69" w14:textId="6033F4A3" w:rsidR="00CC37A7" w:rsidRDefault="00CC37A7">
          <w:pPr>
            <w:pStyle w:val="TOC3"/>
            <w:tabs>
              <w:tab w:val="right" w:leader="dot" w:pos="9016"/>
            </w:tabs>
            <w:rPr>
              <w:rFonts w:eastAsiaTheme="minorEastAsia"/>
              <w:noProof/>
              <w:lang w:eastAsia="en-GB"/>
            </w:rPr>
          </w:pPr>
          <w:r>
            <w:rPr>
              <w:noProof/>
            </w:rPr>
            <w:t>Win - Health Monitoring - D - Endpoint Analytics - v1.0.0</w:t>
          </w:r>
          <w:r>
            <w:rPr>
              <w:noProof/>
            </w:rPr>
            <w:tab/>
          </w:r>
          <w:r>
            <w:rPr>
              <w:noProof/>
            </w:rPr>
            <w:fldChar w:fldCharType="begin"/>
          </w:r>
          <w:r>
            <w:rPr>
              <w:noProof/>
            </w:rPr>
            <w:instrText xml:space="preserve"> PAGEREF _Toc199451872 \h </w:instrText>
          </w:r>
          <w:r>
            <w:rPr>
              <w:noProof/>
            </w:rPr>
          </w:r>
          <w:r>
            <w:rPr>
              <w:noProof/>
            </w:rPr>
            <w:fldChar w:fldCharType="separate"/>
          </w:r>
          <w:r>
            <w:rPr>
              <w:noProof/>
            </w:rPr>
            <w:t>84</w:t>
          </w:r>
          <w:r>
            <w:rPr>
              <w:noProof/>
            </w:rPr>
            <w:fldChar w:fldCharType="end"/>
          </w:r>
        </w:p>
        <w:p w14:paraId="7900344E" w14:textId="557DAFB5" w:rsidR="00CC37A7" w:rsidRDefault="00CC37A7">
          <w:pPr>
            <w:pStyle w:val="TOC3"/>
            <w:tabs>
              <w:tab w:val="right" w:leader="dot" w:pos="9016"/>
            </w:tabs>
            <w:rPr>
              <w:rFonts w:eastAsiaTheme="minorEastAsia"/>
              <w:noProof/>
              <w:lang w:eastAsia="en-GB"/>
            </w:rPr>
          </w:pPr>
          <w:r>
            <w:rPr>
              <w:noProof/>
            </w:rPr>
            <w:t>Win - Shared Multi User Device - D - TBA- v1.0.0</w:t>
          </w:r>
          <w:r>
            <w:rPr>
              <w:noProof/>
            </w:rPr>
            <w:tab/>
          </w:r>
          <w:r>
            <w:rPr>
              <w:noProof/>
            </w:rPr>
            <w:fldChar w:fldCharType="begin"/>
          </w:r>
          <w:r>
            <w:rPr>
              <w:noProof/>
            </w:rPr>
            <w:instrText xml:space="preserve"> PAGEREF _Toc199451873 \h </w:instrText>
          </w:r>
          <w:r>
            <w:rPr>
              <w:noProof/>
            </w:rPr>
          </w:r>
          <w:r>
            <w:rPr>
              <w:noProof/>
            </w:rPr>
            <w:fldChar w:fldCharType="separate"/>
          </w:r>
          <w:r>
            <w:rPr>
              <w:noProof/>
            </w:rPr>
            <w:t>85</w:t>
          </w:r>
          <w:r>
            <w:rPr>
              <w:noProof/>
            </w:rPr>
            <w:fldChar w:fldCharType="end"/>
          </w:r>
        </w:p>
        <w:p w14:paraId="17E39943" w14:textId="2BC7774A" w:rsidR="00CC37A7" w:rsidRDefault="00CC37A7">
          <w:pPr>
            <w:pStyle w:val="TOC3"/>
            <w:tabs>
              <w:tab w:val="right" w:leader="dot" w:pos="9016"/>
            </w:tabs>
            <w:rPr>
              <w:rFonts w:eastAsiaTheme="minorEastAsia"/>
              <w:noProof/>
              <w:lang w:eastAsia="en-GB"/>
            </w:rPr>
          </w:pPr>
          <w:r>
            <w:rPr>
              <w:noProof/>
            </w:rPr>
            <w:t>Win - User Experience - D - Background and Lockscreen - v1.0.0</w:t>
          </w:r>
          <w:r>
            <w:rPr>
              <w:noProof/>
            </w:rPr>
            <w:tab/>
          </w:r>
          <w:r>
            <w:rPr>
              <w:noProof/>
            </w:rPr>
            <w:fldChar w:fldCharType="begin"/>
          </w:r>
          <w:r>
            <w:rPr>
              <w:noProof/>
            </w:rPr>
            <w:instrText xml:space="preserve"> PAGEREF _Toc199451874 \h </w:instrText>
          </w:r>
          <w:r>
            <w:rPr>
              <w:noProof/>
            </w:rPr>
          </w:r>
          <w:r>
            <w:rPr>
              <w:noProof/>
            </w:rPr>
            <w:fldChar w:fldCharType="separate"/>
          </w:r>
          <w:r>
            <w:rPr>
              <w:noProof/>
            </w:rPr>
            <w:t>86</w:t>
          </w:r>
          <w:r>
            <w:rPr>
              <w:noProof/>
            </w:rPr>
            <w:fldChar w:fldCharType="end"/>
          </w:r>
        </w:p>
        <w:p w14:paraId="38E7ECD4" w14:textId="117B5BCF" w:rsidR="00F81874" w:rsidRDefault="00F81874">
          <w:r>
            <w:fldChar w:fldCharType="end"/>
          </w:r>
        </w:p>
        <w:p w14:paraId="4218307A" w14:textId="77777777" w:rsidR="006362CC" w:rsidRDefault="006362CC">
          <w:pPr>
            <w:rPr>
              <w:rFonts w:ascii="Montserrat" w:eastAsiaTheme="majorEastAsia" w:hAnsi="Montserrat" w:cstheme="majorBidi"/>
              <w:i/>
              <w:iCs/>
              <w:color w:val="0F4761" w:themeColor="accent1" w:themeShade="BF"/>
            </w:rPr>
          </w:pPr>
          <w:bookmarkStart w:id="1" w:name="_Toc304807040"/>
          <w:bookmarkStart w:id="2" w:name="_Toc173583643"/>
          <w:bookmarkStart w:id="3" w:name="_Toc68067487"/>
          <w:bookmarkStart w:id="4" w:name="_Toc73179688"/>
          <w:r>
            <w:rPr>
              <w:rFonts w:ascii="Montserrat" w:hAnsi="Montserrat"/>
            </w:rPr>
            <w:br w:type="page"/>
          </w:r>
        </w:p>
        <w:tbl>
          <w:tblPr>
            <w:tblpPr w:leftFromText="180" w:rightFromText="180" w:vertAnchor="page" w:horzAnchor="margin" w:tblpXSpec="center" w:tblpY="1921"/>
            <w:tblW w:w="10065" w:type="dxa"/>
            <w:tblLayout w:type="fixed"/>
            <w:tblCellMar>
              <w:left w:w="10" w:type="dxa"/>
              <w:right w:w="10" w:type="dxa"/>
            </w:tblCellMar>
            <w:tblLook w:val="0000" w:firstRow="0" w:lastRow="0" w:firstColumn="0" w:lastColumn="0" w:noHBand="0" w:noVBand="0"/>
          </w:tblPr>
          <w:tblGrid>
            <w:gridCol w:w="2295"/>
            <w:gridCol w:w="2295"/>
            <w:gridCol w:w="2923"/>
            <w:gridCol w:w="2552"/>
          </w:tblGrid>
          <w:tr w:rsidR="00C75D8F" w:rsidRPr="009C15CA" w14:paraId="2313FABF" w14:textId="77777777" w:rsidTr="00C75D8F">
            <w:tc>
              <w:tcPr>
                <w:tcW w:w="2295" w:type="dxa"/>
                <w:tcBorders>
                  <w:right w:val="dotted" w:sz="4" w:space="0" w:color="FFFFFF"/>
                </w:tcBorders>
                <w:shd w:val="clear" w:color="auto" w:fill="EF7D31"/>
                <w:tcMar>
                  <w:top w:w="0" w:type="dxa"/>
                  <w:left w:w="108" w:type="dxa"/>
                  <w:bottom w:w="0" w:type="dxa"/>
                  <w:right w:w="108" w:type="dxa"/>
                </w:tcMar>
              </w:tcPr>
              <w:p w14:paraId="1F8B1C91" w14:textId="77777777" w:rsidR="00C75D8F" w:rsidRPr="009C15CA" w:rsidRDefault="00C75D8F" w:rsidP="00D354FB">
                <w:pPr>
                  <w:pStyle w:val="1AApprovalsTableHeader"/>
                  <w:framePr w:hSpace="0" w:wrap="auto" w:vAnchor="margin" w:hAnchor="text" w:xAlign="left" w:yAlign="inline"/>
                </w:pPr>
                <w:r w:rsidRPr="009C15CA">
                  <w:lastRenderedPageBreak/>
                  <w:t>Revision Number</w:t>
                </w:r>
              </w:p>
              <w:p w14:paraId="36D39907" w14:textId="77777777" w:rsidR="00C75D8F" w:rsidRPr="009C15CA" w:rsidRDefault="00C75D8F" w:rsidP="00D354FB">
                <w:pPr>
                  <w:pStyle w:val="1AApprovalsTableHeader"/>
                  <w:framePr w:hSpace="0" w:wrap="auto" w:vAnchor="margin" w:hAnchor="text" w:xAlign="left" w:yAlign="inline"/>
                </w:pPr>
              </w:p>
            </w:tc>
            <w:tc>
              <w:tcPr>
                <w:tcW w:w="2295" w:type="dxa"/>
                <w:tcBorders>
                  <w:left w:val="dotted" w:sz="4" w:space="0" w:color="FFFFFF"/>
                  <w:right w:val="dotted" w:sz="4" w:space="0" w:color="FFFFFF"/>
                </w:tcBorders>
                <w:shd w:val="clear" w:color="auto" w:fill="EF7D31"/>
                <w:tcMar>
                  <w:top w:w="0" w:type="dxa"/>
                  <w:left w:w="108" w:type="dxa"/>
                  <w:bottom w:w="0" w:type="dxa"/>
                  <w:right w:w="108" w:type="dxa"/>
                </w:tcMar>
              </w:tcPr>
              <w:p w14:paraId="6EA27DC7" w14:textId="77777777" w:rsidR="00C75D8F" w:rsidRPr="009C15CA" w:rsidRDefault="00C75D8F" w:rsidP="00D354FB">
                <w:pPr>
                  <w:pStyle w:val="1AApprovalsTableHeader"/>
                  <w:framePr w:hSpace="0" w:wrap="auto" w:vAnchor="margin" w:hAnchor="text" w:xAlign="left" w:yAlign="inline"/>
                </w:pPr>
                <w:r w:rsidRPr="009C15CA">
                  <w:t>Revision Date</w:t>
                </w:r>
              </w:p>
            </w:tc>
            <w:tc>
              <w:tcPr>
                <w:tcW w:w="2923" w:type="dxa"/>
                <w:tcBorders>
                  <w:left w:val="dotted" w:sz="4" w:space="0" w:color="FFFFFF"/>
                  <w:right w:val="dotted" w:sz="4" w:space="0" w:color="FFFFFF"/>
                </w:tcBorders>
                <w:shd w:val="clear" w:color="auto" w:fill="EF7D31"/>
                <w:tcMar>
                  <w:top w:w="0" w:type="dxa"/>
                  <w:left w:w="108" w:type="dxa"/>
                  <w:bottom w:w="0" w:type="dxa"/>
                  <w:right w:w="108" w:type="dxa"/>
                </w:tcMar>
              </w:tcPr>
              <w:p w14:paraId="6AC02C22" w14:textId="77777777" w:rsidR="00C75D8F" w:rsidRPr="009C15CA" w:rsidRDefault="00C75D8F" w:rsidP="00D354FB">
                <w:pPr>
                  <w:pStyle w:val="1AApprovalsTableHeader"/>
                  <w:framePr w:hSpace="0" w:wrap="auto" w:vAnchor="margin" w:hAnchor="text" w:xAlign="left" w:yAlign="inline"/>
                </w:pPr>
                <w:r w:rsidRPr="009C15CA">
                  <w:t>Summary of Changes</w:t>
                </w:r>
              </w:p>
            </w:tc>
            <w:tc>
              <w:tcPr>
                <w:tcW w:w="2552" w:type="dxa"/>
                <w:tcBorders>
                  <w:left w:val="dotted" w:sz="4" w:space="0" w:color="FFFFFF"/>
                </w:tcBorders>
                <w:shd w:val="clear" w:color="auto" w:fill="EF7D31"/>
                <w:tcMar>
                  <w:top w:w="0" w:type="dxa"/>
                  <w:left w:w="108" w:type="dxa"/>
                  <w:bottom w:w="0" w:type="dxa"/>
                  <w:right w:w="108" w:type="dxa"/>
                </w:tcMar>
              </w:tcPr>
              <w:p w14:paraId="696A0378" w14:textId="77777777" w:rsidR="00C75D8F" w:rsidRPr="009C15CA" w:rsidRDefault="00C75D8F" w:rsidP="00D354FB">
                <w:pPr>
                  <w:pStyle w:val="1AApprovalsTableHeader"/>
                  <w:framePr w:hSpace="0" w:wrap="auto" w:vAnchor="margin" w:hAnchor="text" w:xAlign="left" w:yAlign="inline"/>
                </w:pPr>
                <w:r w:rsidRPr="009C15CA">
                  <w:t>Author</w:t>
                </w:r>
              </w:p>
            </w:tc>
          </w:tr>
          <w:tr w:rsidR="00C75D8F" w:rsidRPr="009C15CA" w14:paraId="5F3026C4" w14:textId="77777777" w:rsidTr="00C75D8F">
            <w:tc>
              <w:tcPr>
                <w:tcW w:w="2295"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5087374B" w14:textId="1ABCCDB7" w:rsidR="00C75D8F" w:rsidRPr="009C15CA" w:rsidRDefault="000D4A07" w:rsidP="00C75D8F">
                <w:pPr>
                  <w:pStyle w:val="tabletext"/>
                  <w:rPr>
                    <w:rFonts w:ascii="Montserrat" w:hAnsi="Montserrat"/>
                  </w:rPr>
                </w:pPr>
                <w:r>
                  <w:rPr>
                    <w:rFonts w:ascii="Montserrat" w:hAnsi="Montserrat"/>
                  </w:rPr>
                  <w:t>D</w:t>
                </w:r>
                <w:r w:rsidR="002857E2">
                  <w:rPr>
                    <w:rFonts w:ascii="Montserrat" w:hAnsi="Montserrat"/>
                  </w:rPr>
                  <w:t>01</w:t>
                </w:r>
              </w:p>
            </w:tc>
            <w:tc>
              <w:tcPr>
                <w:tcW w:w="2295"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6E612424" w14:textId="77777777" w:rsidR="00C75D8F" w:rsidRPr="009C15CA" w:rsidRDefault="00C75D8F" w:rsidP="00C75D8F">
                <w:pPr>
                  <w:pStyle w:val="tabletext"/>
                  <w:rPr>
                    <w:rFonts w:ascii="Montserrat" w:hAnsi="Montserrat"/>
                  </w:rPr>
                </w:pPr>
              </w:p>
            </w:tc>
            <w:tc>
              <w:tcPr>
                <w:tcW w:w="2923"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1FB46880" w14:textId="77777777" w:rsidR="00C75D8F" w:rsidRPr="009C15CA" w:rsidRDefault="00C75D8F" w:rsidP="00C75D8F">
                <w:pPr>
                  <w:pStyle w:val="tabletext"/>
                  <w:rPr>
                    <w:rFonts w:ascii="Montserrat" w:hAnsi="Montserrat"/>
                  </w:rPr>
                </w:pPr>
                <w:r w:rsidRPr="009C15CA">
                  <w:rPr>
                    <w:rFonts w:ascii="Montserrat" w:hAnsi="Montserrat"/>
                  </w:rPr>
                  <w:t>Initial Draft</w:t>
                </w:r>
              </w:p>
            </w:tc>
            <w:tc>
              <w:tcPr>
                <w:tcW w:w="2552"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6719ADDF" w14:textId="3A6E1088" w:rsidR="00C75D8F" w:rsidRPr="009C15CA" w:rsidRDefault="000D4A07" w:rsidP="00C75D8F">
                <w:pPr>
                  <w:pStyle w:val="tabletext"/>
                  <w:rPr>
                    <w:rFonts w:ascii="Montserrat" w:hAnsi="Montserrat"/>
                  </w:rPr>
                </w:pPr>
                <w:r>
                  <w:rPr>
                    <w:rFonts w:ascii="Montserrat" w:hAnsi="Montserrat"/>
                  </w:rPr>
                  <w:t>Nic Fuller</w:t>
                </w:r>
              </w:p>
            </w:tc>
          </w:tr>
          <w:tr w:rsidR="00C75D8F" w:rsidRPr="009C15CA" w14:paraId="1E88C9B2" w14:textId="77777777" w:rsidTr="00C75D8F">
            <w:tc>
              <w:tcPr>
                <w:tcW w:w="2295"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554C167A" w14:textId="77777777" w:rsidR="00C75D8F" w:rsidRPr="009C15CA" w:rsidRDefault="00C75D8F" w:rsidP="00C75D8F">
                <w:pPr>
                  <w:pStyle w:val="tabletext"/>
                  <w:rPr>
                    <w:rFonts w:ascii="Montserrat" w:hAnsi="Montserrat"/>
                  </w:rPr>
                </w:pPr>
              </w:p>
            </w:tc>
            <w:tc>
              <w:tcPr>
                <w:tcW w:w="2295"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63072806" w14:textId="77777777" w:rsidR="00C75D8F" w:rsidRPr="009C15CA" w:rsidRDefault="00C75D8F" w:rsidP="00C75D8F">
                <w:pPr>
                  <w:pStyle w:val="tabletext"/>
                  <w:rPr>
                    <w:rFonts w:ascii="Montserrat" w:hAnsi="Montserrat"/>
                  </w:rPr>
                </w:pPr>
              </w:p>
            </w:tc>
            <w:tc>
              <w:tcPr>
                <w:tcW w:w="2923"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249768FD" w14:textId="77777777" w:rsidR="00C75D8F" w:rsidRPr="009C15CA" w:rsidRDefault="00C75D8F" w:rsidP="00C75D8F">
                <w:pPr>
                  <w:pStyle w:val="tabletext"/>
                  <w:rPr>
                    <w:rFonts w:ascii="Montserrat" w:hAnsi="Montserrat"/>
                  </w:rPr>
                </w:pPr>
              </w:p>
            </w:tc>
            <w:tc>
              <w:tcPr>
                <w:tcW w:w="2552"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5FA38095" w14:textId="77777777" w:rsidR="00C75D8F" w:rsidRPr="009C15CA" w:rsidRDefault="00C75D8F" w:rsidP="00C75D8F">
                <w:pPr>
                  <w:pStyle w:val="tabletext"/>
                  <w:rPr>
                    <w:rFonts w:ascii="Montserrat" w:hAnsi="Montserrat"/>
                  </w:rPr>
                </w:pPr>
              </w:p>
            </w:tc>
          </w:tr>
          <w:tr w:rsidR="00C75D8F" w:rsidRPr="009C15CA" w14:paraId="5DBBA358" w14:textId="77777777" w:rsidTr="00C75D8F">
            <w:tc>
              <w:tcPr>
                <w:tcW w:w="2295"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00AE64EB" w14:textId="77777777" w:rsidR="00C75D8F" w:rsidRPr="009C15CA" w:rsidRDefault="00C75D8F" w:rsidP="00C75D8F">
                <w:pPr>
                  <w:pStyle w:val="tabletext"/>
                  <w:rPr>
                    <w:rFonts w:ascii="Montserrat" w:hAnsi="Montserrat"/>
                  </w:rPr>
                </w:pPr>
              </w:p>
            </w:tc>
            <w:tc>
              <w:tcPr>
                <w:tcW w:w="2295"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3D624823" w14:textId="77777777" w:rsidR="00C75D8F" w:rsidRPr="009C15CA" w:rsidRDefault="00C75D8F" w:rsidP="00C75D8F">
                <w:pPr>
                  <w:pStyle w:val="tabletext"/>
                  <w:rPr>
                    <w:rFonts w:ascii="Montserrat" w:hAnsi="Montserrat"/>
                  </w:rPr>
                </w:pPr>
              </w:p>
            </w:tc>
            <w:tc>
              <w:tcPr>
                <w:tcW w:w="2923"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7E764C77" w14:textId="77777777" w:rsidR="00C75D8F" w:rsidRPr="009C15CA" w:rsidRDefault="00C75D8F" w:rsidP="00C75D8F">
                <w:pPr>
                  <w:pStyle w:val="tabletext"/>
                  <w:rPr>
                    <w:rFonts w:ascii="Montserrat" w:hAnsi="Montserrat"/>
                  </w:rPr>
                </w:pPr>
              </w:p>
            </w:tc>
            <w:tc>
              <w:tcPr>
                <w:tcW w:w="2552"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1B607029" w14:textId="77777777" w:rsidR="00C75D8F" w:rsidRPr="009C15CA" w:rsidRDefault="00C75D8F" w:rsidP="00C75D8F">
                <w:pPr>
                  <w:pStyle w:val="tabletext"/>
                  <w:rPr>
                    <w:rFonts w:ascii="Montserrat" w:hAnsi="Montserrat"/>
                  </w:rPr>
                </w:pPr>
              </w:p>
            </w:tc>
          </w:tr>
          <w:tr w:rsidR="00C75D8F" w:rsidRPr="009C15CA" w14:paraId="7EF18791" w14:textId="77777777" w:rsidTr="00C75D8F">
            <w:trPr>
              <w:ins w:id="5" w:author="Ben Surendranath" w:date="2024-11-13T09:48:00Z"/>
            </w:trPr>
            <w:tc>
              <w:tcPr>
                <w:tcW w:w="2295"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027647A1" w14:textId="77777777" w:rsidR="00C75D8F" w:rsidRPr="009C15CA" w:rsidRDefault="00C75D8F" w:rsidP="00C75D8F">
                <w:pPr>
                  <w:pStyle w:val="tabletext"/>
                  <w:rPr>
                    <w:ins w:id="6" w:author="Ben Surendranath" w:date="2024-11-13T09:48:00Z" w16du:dateUtc="2024-11-13T09:48:00Z"/>
                    <w:rFonts w:ascii="Montserrat" w:hAnsi="Montserrat"/>
                  </w:rPr>
                </w:pPr>
              </w:p>
            </w:tc>
            <w:tc>
              <w:tcPr>
                <w:tcW w:w="2295"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0EA6AB1B" w14:textId="77777777" w:rsidR="00C75D8F" w:rsidRPr="009C15CA" w:rsidRDefault="00C75D8F" w:rsidP="00C75D8F">
                <w:pPr>
                  <w:pStyle w:val="tabletext"/>
                  <w:rPr>
                    <w:ins w:id="7" w:author="Ben Surendranath" w:date="2024-11-13T09:48:00Z" w16du:dateUtc="2024-11-13T09:48:00Z"/>
                    <w:rFonts w:ascii="Montserrat" w:hAnsi="Montserrat"/>
                  </w:rPr>
                </w:pPr>
              </w:p>
            </w:tc>
            <w:tc>
              <w:tcPr>
                <w:tcW w:w="2923"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2AFEE675" w14:textId="77777777" w:rsidR="00C75D8F" w:rsidRPr="009C15CA" w:rsidRDefault="00C75D8F" w:rsidP="00C75D8F">
                <w:pPr>
                  <w:pStyle w:val="tabletext"/>
                  <w:rPr>
                    <w:ins w:id="8" w:author="Ben Surendranath" w:date="2024-11-13T09:48:00Z" w16du:dateUtc="2024-11-13T09:48:00Z"/>
                    <w:rFonts w:ascii="Montserrat" w:hAnsi="Montserrat"/>
                  </w:rPr>
                </w:pPr>
              </w:p>
            </w:tc>
            <w:tc>
              <w:tcPr>
                <w:tcW w:w="2552"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0FDBD11A" w14:textId="77777777" w:rsidR="00C75D8F" w:rsidRPr="009C15CA" w:rsidRDefault="00C75D8F" w:rsidP="00C75D8F">
                <w:pPr>
                  <w:pStyle w:val="tabletext"/>
                  <w:rPr>
                    <w:ins w:id="9" w:author="Ben Surendranath" w:date="2024-11-13T09:48:00Z" w16du:dateUtc="2024-11-13T09:48:00Z"/>
                    <w:rFonts w:ascii="Montserrat" w:hAnsi="Montserrat"/>
                  </w:rPr>
                </w:pPr>
              </w:p>
            </w:tc>
          </w:tr>
        </w:tbl>
        <w:p w14:paraId="77186539" w14:textId="0B3D19EC" w:rsidR="009004F3" w:rsidRPr="00A50E01" w:rsidRDefault="009004F3" w:rsidP="00A50E01">
          <w:pPr>
            <w:pStyle w:val="Heading4"/>
          </w:pPr>
          <w:bookmarkStart w:id="10" w:name="_Toc199451798"/>
          <w:r w:rsidRPr="00A50E01">
            <w:t>Revision History</w:t>
          </w:r>
          <w:bookmarkEnd w:id="1"/>
          <w:bookmarkEnd w:id="2"/>
          <w:bookmarkEnd w:id="10"/>
        </w:p>
        <w:p w14:paraId="6A70D259" w14:textId="77777777" w:rsidR="009004F3" w:rsidRPr="009C15CA" w:rsidRDefault="009004F3" w:rsidP="009004F3">
          <w:pPr>
            <w:pStyle w:val="BodyText"/>
            <w:rPr>
              <w:rFonts w:ascii="Montserrat" w:hAnsi="Montserrat"/>
            </w:rPr>
          </w:pPr>
        </w:p>
        <w:p w14:paraId="05428E55" w14:textId="77777777" w:rsidR="009004F3" w:rsidRPr="009C15CA" w:rsidRDefault="009004F3" w:rsidP="00A50E01">
          <w:pPr>
            <w:pStyle w:val="Heading4"/>
          </w:pPr>
          <w:bookmarkStart w:id="11" w:name="_Toc199451799"/>
          <w:r w:rsidRPr="009C15CA">
            <w:t>Approvals</w:t>
          </w:r>
          <w:bookmarkEnd w:id="11"/>
        </w:p>
        <w:tbl>
          <w:tblPr>
            <w:tblpPr w:leftFromText="180" w:rightFromText="180" w:vertAnchor="text" w:horzAnchor="margin" w:tblpXSpec="center" w:tblpY="167"/>
            <w:tblW w:w="10080" w:type="dxa"/>
            <w:tblLayout w:type="fixed"/>
            <w:tblCellMar>
              <w:left w:w="10" w:type="dxa"/>
              <w:right w:w="10" w:type="dxa"/>
            </w:tblCellMar>
            <w:tblLook w:val="0000" w:firstRow="0" w:lastRow="0" w:firstColumn="0" w:lastColumn="0" w:noHBand="0" w:noVBand="0"/>
          </w:tblPr>
          <w:tblGrid>
            <w:gridCol w:w="2640"/>
            <w:gridCol w:w="3030"/>
            <w:gridCol w:w="1276"/>
            <w:gridCol w:w="3134"/>
          </w:tblGrid>
          <w:tr w:rsidR="00C75D8F" w:rsidRPr="009C15CA" w14:paraId="0C16DEE5" w14:textId="77777777" w:rsidTr="00C75D8F">
            <w:tc>
              <w:tcPr>
                <w:tcW w:w="2640" w:type="dxa"/>
                <w:tcBorders>
                  <w:right w:val="dotted" w:sz="4" w:space="0" w:color="FFFFFF"/>
                </w:tcBorders>
                <w:shd w:val="clear" w:color="auto" w:fill="EF7D31"/>
                <w:tcMar>
                  <w:top w:w="0" w:type="dxa"/>
                  <w:left w:w="108" w:type="dxa"/>
                  <w:bottom w:w="0" w:type="dxa"/>
                  <w:right w:w="108" w:type="dxa"/>
                </w:tcMar>
              </w:tcPr>
              <w:p w14:paraId="2995B8BC" w14:textId="77777777" w:rsidR="00C75D8F" w:rsidRPr="009C15CA" w:rsidRDefault="00C75D8F" w:rsidP="00D354FB">
                <w:pPr>
                  <w:pStyle w:val="1AApprovalsTableHeader"/>
                  <w:framePr w:hSpace="0" w:wrap="auto" w:vAnchor="margin" w:hAnchor="text" w:xAlign="left" w:yAlign="inline"/>
                </w:pPr>
                <w:r w:rsidRPr="009C15CA">
                  <w:t>Name</w:t>
                </w:r>
              </w:p>
            </w:tc>
            <w:tc>
              <w:tcPr>
                <w:tcW w:w="3030" w:type="dxa"/>
                <w:tcBorders>
                  <w:left w:val="dotted" w:sz="4" w:space="0" w:color="FFFFFF"/>
                  <w:right w:val="dotted" w:sz="4" w:space="0" w:color="FFFFFF"/>
                </w:tcBorders>
                <w:shd w:val="clear" w:color="auto" w:fill="EF7D31"/>
                <w:tcMar>
                  <w:top w:w="0" w:type="dxa"/>
                  <w:left w:w="108" w:type="dxa"/>
                  <w:bottom w:w="0" w:type="dxa"/>
                  <w:right w:w="108" w:type="dxa"/>
                </w:tcMar>
              </w:tcPr>
              <w:p w14:paraId="6FDCCE19" w14:textId="77777777" w:rsidR="00C75D8F" w:rsidRPr="009C15CA" w:rsidRDefault="00C75D8F" w:rsidP="00D354FB">
                <w:pPr>
                  <w:pStyle w:val="1AApprovalsTableHeader"/>
                  <w:framePr w:hSpace="0" w:wrap="auto" w:vAnchor="margin" w:hAnchor="text" w:xAlign="left" w:yAlign="inline"/>
                </w:pPr>
                <w:r w:rsidRPr="009C15CA">
                  <w:t>Role</w:t>
                </w:r>
              </w:p>
            </w:tc>
            <w:tc>
              <w:tcPr>
                <w:tcW w:w="1276" w:type="dxa"/>
                <w:tcBorders>
                  <w:left w:val="dotted" w:sz="4" w:space="0" w:color="FFFFFF"/>
                  <w:right w:val="dotted" w:sz="4" w:space="0" w:color="FFFFFF"/>
                </w:tcBorders>
                <w:shd w:val="clear" w:color="auto" w:fill="EF7D31"/>
                <w:tcMar>
                  <w:top w:w="0" w:type="dxa"/>
                  <w:left w:w="108" w:type="dxa"/>
                  <w:bottom w:w="0" w:type="dxa"/>
                  <w:right w:w="108" w:type="dxa"/>
                </w:tcMar>
              </w:tcPr>
              <w:p w14:paraId="04DB9211" w14:textId="77777777" w:rsidR="00C75D8F" w:rsidRPr="009C15CA" w:rsidRDefault="00C75D8F" w:rsidP="00D354FB">
                <w:pPr>
                  <w:pStyle w:val="1AApprovalsTableHeader"/>
                  <w:framePr w:hSpace="0" w:wrap="auto" w:vAnchor="margin" w:hAnchor="text" w:xAlign="left" w:yAlign="inline"/>
                </w:pPr>
                <w:r w:rsidRPr="009C15CA">
                  <w:t>Date</w:t>
                </w:r>
              </w:p>
            </w:tc>
            <w:tc>
              <w:tcPr>
                <w:tcW w:w="3134" w:type="dxa"/>
                <w:tcBorders>
                  <w:left w:val="dotted" w:sz="4" w:space="0" w:color="FFFFFF"/>
                </w:tcBorders>
                <w:shd w:val="clear" w:color="auto" w:fill="EF7D31"/>
                <w:tcMar>
                  <w:top w:w="0" w:type="dxa"/>
                  <w:left w:w="108" w:type="dxa"/>
                  <w:bottom w:w="0" w:type="dxa"/>
                  <w:right w:w="108" w:type="dxa"/>
                </w:tcMar>
              </w:tcPr>
              <w:p w14:paraId="767F48C0" w14:textId="77777777" w:rsidR="00C75D8F" w:rsidRPr="009C15CA" w:rsidRDefault="00C75D8F" w:rsidP="00D354FB">
                <w:pPr>
                  <w:pStyle w:val="1AApprovalsTableHeader"/>
                  <w:framePr w:hSpace="0" w:wrap="auto" w:vAnchor="margin" w:hAnchor="text" w:xAlign="left" w:yAlign="inline"/>
                </w:pPr>
                <w:r w:rsidRPr="009C15CA">
                  <w:t>Signature</w:t>
                </w:r>
              </w:p>
            </w:tc>
          </w:tr>
          <w:tr w:rsidR="00C75D8F" w:rsidRPr="009C15CA" w14:paraId="4A27764F" w14:textId="77777777" w:rsidTr="00C75D8F">
            <w:tc>
              <w:tcPr>
                <w:tcW w:w="2640"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6471B574" w14:textId="77777777" w:rsidR="00C75D8F" w:rsidRPr="009C15CA" w:rsidRDefault="00C75D8F" w:rsidP="00C75D8F">
                <w:pPr>
                  <w:pStyle w:val="signofftext"/>
                  <w:spacing w:before="60" w:after="60" w:line="240" w:lineRule="auto"/>
                  <w:jc w:val="left"/>
                  <w:rPr>
                    <w:rFonts w:ascii="Montserrat" w:hAnsi="Montserrat"/>
                    <w:i w:val="0"/>
                  </w:rPr>
                </w:pPr>
              </w:p>
            </w:tc>
            <w:tc>
              <w:tcPr>
                <w:tcW w:w="3030"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794B212B" w14:textId="77777777" w:rsidR="00C75D8F" w:rsidRPr="009C15CA" w:rsidRDefault="00C75D8F" w:rsidP="00C75D8F">
                <w:pPr>
                  <w:pStyle w:val="signofftext"/>
                  <w:spacing w:before="60" w:after="60" w:line="240" w:lineRule="auto"/>
                  <w:jc w:val="left"/>
                  <w:rPr>
                    <w:rFonts w:ascii="Montserrat" w:hAnsi="Montserrat"/>
                    <w:i w:val="0"/>
                  </w:rPr>
                </w:pPr>
              </w:p>
            </w:tc>
            <w:tc>
              <w:tcPr>
                <w:tcW w:w="1276"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52445C64" w14:textId="77777777" w:rsidR="00C75D8F" w:rsidRPr="009C15CA" w:rsidRDefault="00C75D8F" w:rsidP="00C75D8F">
                <w:pPr>
                  <w:pStyle w:val="tabletext"/>
                  <w:rPr>
                    <w:rFonts w:ascii="Montserrat" w:hAnsi="Montserrat"/>
                  </w:rPr>
                </w:pPr>
              </w:p>
            </w:tc>
            <w:tc>
              <w:tcPr>
                <w:tcW w:w="3134"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23994637" w14:textId="77777777" w:rsidR="00C75D8F" w:rsidRPr="009C15CA" w:rsidRDefault="00C75D8F" w:rsidP="00C75D8F">
                <w:pPr>
                  <w:pStyle w:val="tabletext"/>
                  <w:rPr>
                    <w:rFonts w:ascii="Montserrat" w:hAnsi="Montserrat"/>
                  </w:rPr>
                </w:pPr>
              </w:p>
            </w:tc>
          </w:tr>
          <w:tr w:rsidR="00C75D8F" w:rsidRPr="009C15CA" w14:paraId="4644F6C9" w14:textId="77777777" w:rsidTr="00C75D8F">
            <w:tc>
              <w:tcPr>
                <w:tcW w:w="2640"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66F295BB" w14:textId="77777777" w:rsidR="00C75D8F" w:rsidRPr="009C15CA" w:rsidRDefault="00C75D8F" w:rsidP="00C75D8F">
                <w:pPr>
                  <w:pStyle w:val="signofftext"/>
                  <w:spacing w:before="60" w:after="60" w:line="240" w:lineRule="auto"/>
                  <w:jc w:val="left"/>
                  <w:rPr>
                    <w:rFonts w:ascii="Montserrat" w:hAnsi="Montserrat"/>
                    <w:i w:val="0"/>
                  </w:rPr>
                </w:pPr>
              </w:p>
            </w:tc>
            <w:tc>
              <w:tcPr>
                <w:tcW w:w="3030"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03670965" w14:textId="77777777" w:rsidR="00C75D8F" w:rsidRPr="009C15CA" w:rsidRDefault="00C75D8F" w:rsidP="00C75D8F">
                <w:pPr>
                  <w:pStyle w:val="signofftext"/>
                  <w:spacing w:before="60" w:after="60" w:line="240" w:lineRule="auto"/>
                  <w:jc w:val="left"/>
                  <w:rPr>
                    <w:rFonts w:ascii="Montserrat" w:hAnsi="Montserrat"/>
                    <w:i w:val="0"/>
                  </w:rPr>
                </w:pPr>
              </w:p>
            </w:tc>
            <w:tc>
              <w:tcPr>
                <w:tcW w:w="1276"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22E00EBB" w14:textId="77777777" w:rsidR="00C75D8F" w:rsidRPr="009C15CA" w:rsidRDefault="00C75D8F" w:rsidP="00C75D8F">
                <w:pPr>
                  <w:pStyle w:val="tabletext"/>
                  <w:rPr>
                    <w:rFonts w:ascii="Montserrat" w:hAnsi="Montserrat"/>
                  </w:rPr>
                </w:pPr>
              </w:p>
            </w:tc>
            <w:tc>
              <w:tcPr>
                <w:tcW w:w="3134"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08A1E7C4" w14:textId="77777777" w:rsidR="00C75D8F" w:rsidRPr="009C15CA" w:rsidRDefault="00C75D8F" w:rsidP="00C75D8F">
                <w:pPr>
                  <w:pStyle w:val="tabletext"/>
                  <w:rPr>
                    <w:rFonts w:ascii="Montserrat" w:hAnsi="Montserrat"/>
                  </w:rPr>
                </w:pPr>
              </w:p>
            </w:tc>
          </w:tr>
          <w:tr w:rsidR="00C75D8F" w:rsidRPr="009C15CA" w14:paraId="2B0A8BB3" w14:textId="77777777" w:rsidTr="00C75D8F">
            <w:tc>
              <w:tcPr>
                <w:tcW w:w="2640" w:type="dxa"/>
                <w:tcBorders>
                  <w:top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5EBC59C7" w14:textId="77777777" w:rsidR="00C75D8F" w:rsidRPr="009C15CA" w:rsidRDefault="00C75D8F" w:rsidP="00C75D8F">
                <w:pPr>
                  <w:pStyle w:val="signofftext"/>
                  <w:spacing w:before="60" w:after="60" w:line="240" w:lineRule="auto"/>
                  <w:jc w:val="left"/>
                  <w:rPr>
                    <w:rFonts w:ascii="Montserrat" w:hAnsi="Montserrat"/>
                    <w:i w:val="0"/>
                  </w:rPr>
                </w:pPr>
              </w:p>
            </w:tc>
            <w:tc>
              <w:tcPr>
                <w:tcW w:w="3030"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7ACD228C" w14:textId="77777777" w:rsidR="00C75D8F" w:rsidRPr="009C15CA" w:rsidRDefault="00C75D8F" w:rsidP="00C75D8F">
                <w:pPr>
                  <w:pStyle w:val="signofftext"/>
                  <w:spacing w:before="60" w:after="60" w:line="240" w:lineRule="auto"/>
                  <w:jc w:val="left"/>
                  <w:rPr>
                    <w:rFonts w:ascii="Montserrat" w:hAnsi="Montserrat"/>
                    <w:i w:val="0"/>
                  </w:rPr>
                </w:pPr>
              </w:p>
            </w:tc>
            <w:tc>
              <w:tcPr>
                <w:tcW w:w="1276" w:type="dxa"/>
                <w:tcBorders>
                  <w:top w:val="dotted" w:sz="4" w:space="0" w:color="BFBFBF"/>
                  <w:left w:val="dotted" w:sz="4" w:space="0" w:color="BFBFBF"/>
                  <w:bottom w:val="dotted" w:sz="4" w:space="0" w:color="BFBFBF"/>
                  <w:right w:val="dotted" w:sz="4" w:space="0" w:color="BFBFBF"/>
                </w:tcBorders>
                <w:shd w:val="clear" w:color="auto" w:fill="auto"/>
                <w:tcMar>
                  <w:top w:w="0" w:type="dxa"/>
                  <w:left w:w="108" w:type="dxa"/>
                  <w:bottom w:w="0" w:type="dxa"/>
                  <w:right w:w="108" w:type="dxa"/>
                </w:tcMar>
              </w:tcPr>
              <w:p w14:paraId="2AB34D58" w14:textId="77777777" w:rsidR="00C75D8F" w:rsidRPr="00F77DFB" w:rsidRDefault="00C75D8F" w:rsidP="00C75D8F">
                <w:pPr>
                  <w:pStyle w:val="tabletext"/>
                  <w:rPr>
                    <w:rFonts w:ascii="Montserrat" w:hAnsi="Montserrat"/>
                    <w:color w:val="000000" w:themeColor="text1"/>
                  </w:rPr>
                </w:pPr>
              </w:p>
            </w:tc>
            <w:tc>
              <w:tcPr>
                <w:tcW w:w="3134" w:type="dxa"/>
                <w:tcBorders>
                  <w:top w:val="dotted" w:sz="4" w:space="0" w:color="BFBFBF"/>
                  <w:left w:val="dotted" w:sz="4" w:space="0" w:color="BFBFBF"/>
                  <w:bottom w:val="dotted" w:sz="4" w:space="0" w:color="BFBFBF"/>
                </w:tcBorders>
                <w:shd w:val="clear" w:color="auto" w:fill="auto"/>
                <w:tcMar>
                  <w:top w:w="0" w:type="dxa"/>
                  <w:left w:w="108" w:type="dxa"/>
                  <w:bottom w:w="0" w:type="dxa"/>
                  <w:right w:w="108" w:type="dxa"/>
                </w:tcMar>
              </w:tcPr>
              <w:p w14:paraId="3BAB05CE" w14:textId="77777777" w:rsidR="00C75D8F" w:rsidRPr="00F77DFB" w:rsidRDefault="00C75D8F" w:rsidP="00C75D8F">
                <w:pPr>
                  <w:pStyle w:val="tabletext"/>
                  <w:rPr>
                    <w:rFonts w:ascii="Montserrat" w:hAnsi="Montserrat"/>
                    <w:color w:val="000000" w:themeColor="text1"/>
                  </w:rPr>
                </w:pPr>
              </w:p>
            </w:tc>
          </w:tr>
        </w:tbl>
        <w:p w14:paraId="750AB290" w14:textId="77777777" w:rsidR="009004F3" w:rsidRPr="009C15CA" w:rsidRDefault="009004F3" w:rsidP="009004F3">
          <w:pPr>
            <w:pStyle w:val="IndexHeading"/>
            <w:rPr>
              <w:rFonts w:ascii="Montserrat" w:hAnsi="Montserrat"/>
            </w:rPr>
          </w:pPr>
        </w:p>
        <w:p w14:paraId="367121F8" w14:textId="77777777" w:rsidR="009004F3" w:rsidRPr="009C15CA" w:rsidRDefault="009004F3" w:rsidP="009004F3">
          <w:pPr>
            <w:rPr>
              <w:rFonts w:ascii="Montserrat" w:hAnsi="Montserrat"/>
            </w:rPr>
          </w:pPr>
        </w:p>
        <w:p w14:paraId="2D30F10D" w14:textId="77777777" w:rsidR="009004F3" w:rsidRPr="009C15CA" w:rsidRDefault="009004F3" w:rsidP="009004F3">
          <w:pPr>
            <w:spacing w:after="0" w:line="240" w:lineRule="auto"/>
            <w:rPr>
              <w:rFonts w:ascii="Montserrat" w:hAnsi="Montserrat"/>
            </w:rPr>
          </w:pPr>
          <w:r w:rsidRPr="009C15CA">
            <w:rPr>
              <w:rFonts w:ascii="Montserrat" w:hAnsi="Montserrat"/>
            </w:rPr>
            <w:br w:type="page"/>
          </w:r>
        </w:p>
        <w:p w14:paraId="0A000AB6" w14:textId="77777777" w:rsidR="009004F3" w:rsidRDefault="009004F3" w:rsidP="009F26DB">
          <w:pPr>
            <w:pStyle w:val="1ANumberedHeading1"/>
          </w:pPr>
          <w:bookmarkStart w:id="12" w:name="_Toc199315945"/>
          <w:bookmarkStart w:id="13" w:name="_Toc199451800"/>
          <w:bookmarkEnd w:id="3"/>
          <w:bookmarkEnd w:id="4"/>
          <w:r>
            <w:lastRenderedPageBreak/>
            <w:t>Introduction</w:t>
          </w:r>
          <w:bookmarkEnd w:id="12"/>
          <w:bookmarkEnd w:id="13"/>
        </w:p>
        <w:p w14:paraId="368010FB" w14:textId="44496AC4" w:rsidR="00982945" w:rsidRPr="00982945" w:rsidRDefault="00982945" w:rsidP="002E6A13">
          <w:pPr>
            <w:pStyle w:val="1ABodyTextLevel1"/>
          </w:pPr>
          <w:r w:rsidRPr="00982945">
            <w:t>St Andrew’s Healthcare is enhancing its endpoint management and operational efficiency through the implementation of Microsoft Endpoint Manager (MEM), incorporating a comprehensive suite of configurations designed to align with industry best practices. This document provides a formal outline of the design and rationale for the Open Intune Baseline, offering a structured approach to device management across the organization’s Windows 10 and Windows 11 estate.</w:t>
          </w:r>
        </w:p>
        <w:p w14:paraId="401346BB" w14:textId="00E83AAD" w:rsidR="00982945" w:rsidRPr="00982945" w:rsidRDefault="00982945" w:rsidP="002E6A13">
          <w:pPr>
            <w:pStyle w:val="1ABodyTextLevel1"/>
          </w:pPr>
          <w:r w:rsidRPr="00982945">
            <w:t>The Open Intune Baseline serves as a foundational framework that standardizes device configurations, ensuring consistent application of policies for updates, compliance, and device security. By leveraging MEM’s advanced capabilities, St Andrew’s Healthcare can streamline the deployment and management of Windows devices, ensuring that they remain compliant with organizational policies and optimally configured for performance and reliability.</w:t>
          </w:r>
        </w:p>
        <w:p w14:paraId="4F23E8A2" w14:textId="22C43322" w:rsidR="00982945" w:rsidRPr="00982945" w:rsidRDefault="00982945" w:rsidP="002E6A13">
          <w:pPr>
            <w:pStyle w:val="1ABodyTextLevel1"/>
          </w:pPr>
          <w:r w:rsidRPr="00982945">
            <w:t xml:space="preserve">The document details key configurations such as update rings, device compliance policies, feature updates, driver management, and device configuration settings. It also covers </w:t>
          </w:r>
          <w:r w:rsidR="00640430" w:rsidRPr="00982945">
            <w:t>enrolment</w:t>
          </w:r>
          <w:r w:rsidRPr="00982945">
            <w:t xml:space="preserve"> methods, including Autopilot profiles, which enable seamless and automated onboarding of new devices with minimal administrative overhead. The use of targeted filters ensures that policies are applied precisely to the appropriate device groups, enhancing both security and user experience without unnecessary complexity.</w:t>
          </w:r>
        </w:p>
        <w:p w14:paraId="0C6C4959" w14:textId="5A15421C" w:rsidR="00B52442" w:rsidRDefault="00982945" w:rsidP="006E395C">
          <w:pPr>
            <w:pStyle w:val="1ABodyTextLevel1"/>
          </w:pPr>
          <w:r w:rsidRPr="00982945">
            <w:t>In summary, this documentation demonstrates St Andrew’s Healthcare’s commitment to leveraging Microsoft Endpoint Manager and the Open Intune Baseline to achieve operational excellence, ensuring consistent device configurations, minimizing management overhead, and enabling a scalable and resilient endpoint management strategy.</w:t>
          </w:r>
        </w:p>
        <w:p w14:paraId="6A964C06" w14:textId="756B4E5E" w:rsidR="006E3C37" w:rsidRPr="006E3C37" w:rsidRDefault="00982945" w:rsidP="009F26DB">
          <w:pPr>
            <w:pStyle w:val="1ANumberedHeading1"/>
          </w:pPr>
          <w:bookmarkStart w:id="14" w:name="_Toc199451805"/>
          <w:r>
            <w:t xml:space="preserve">St Andrews </w:t>
          </w:r>
          <w:r w:rsidR="002E6A13">
            <w:t>Intune Configuration</w:t>
          </w:r>
          <w:bookmarkEnd w:id="14"/>
        </w:p>
        <w:p w14:paraId="2AFC371A" w14:textId="77777777" w:rsidR="00F81874" w:rsidRDefault="00F81874" w:rsidP="00275B4F">
          <w:pPr>
            <w:pStyle w:val="1ANumberedHeading2"/>
          </w:pPr>
          <w:bookmarkStart w:id="15" w:name="_Toc199451806"/>
          <w:r w:rsidRPr="001E5189">
            <w:t>Filters</w:t>
          </w:r>
          <w:bookmarkEnd w:id="15"/>
        </w:p>
        <w:p w14:paraId="06BAD45B" w14:textId="73673E7D" w:rsidR="00B67847" w:rsidRPr="00752520" w:rsidRDefault="00B67847" w:rsidP="00752520">
          <w:pPr>
            <w:pStyle w:val="1ABodyTextLevel2"/>
          </w:pPr>
          <w:r w:rsidRPr="00752520">
            <w:t xml:space="preserve">The Filters section serves as a critical mechanism for precisely targeting policies and configurations to specific devices within the Microsoft Intune environment at St Andrew’s Healthcare. Filters leverage </w:t>
          </w:r>
          <w:proofErr w:type="spellStart"/>
          <w:r w:rsidRPr="00752520">
            <w:t>GroupTags</w:t>
          </w:r>
          <w:proofErr w:type="spellEnd"/>
          <w:r w:rsidRPr="00752520">
            <w:t xml:space="preserve"> and enrolment profile names to include or exclude devices dynamically based on their attributes or deployment status. This capability is essential for managing diverse device populations, including standard and shared-use devices, each requiring distinct policies.</w:t>
          </w:r>
        </w:p>
        <w:p w14:paraId="4871689F" w14:textId="77777777" w:rsidR="00B67847" w:rsidRPr="00752520" w:rsidRDefault="00B67847" w:rsidP="00752520">
          <w:pPr>
            <w:pStyle w:val="1ABodyTextLevel2"/>
          </w:pPr>
          <w:r w:rsidRPr="00752520">
            <w:t xml:space="preserve">The </w:t>
          </w:r>
          <w:proofErr w:type="spellStart"/>
          <w:r w:rsidRPr="00752520">
            <w:t>StAH</w:t>
          </w:r>
          <w:proofErr w:type="spellEnd"/>
          <w:r w:rsidRPr="00752520">
            <w:t xml:space="preserve">-Win-Filter-Baseline - All </w:t>
          </w:r>
          <w:proofErr w:type="spellStart"/>
          <w:r w:rsidRPr="00752520">
            <w:t>GroupTags</w:t>
          </w:r>
          <w:proofErr w:type="spellEnd"/>
          <w:r w:rsidRPr="00752520">
            <w:t xml:space="preserve"> filter encompasses all devices tagged as either standard or shared, ensuring comprehensive coverage for baseline configurations. It uses logical conditions to include devices with </w:t>
          </w:r>
          <w:proofErr w:type="spellStart"/>
          <w:r w:rsidRPr="00752520">
            <w:t>enrollment</w:t>
          </w:r>
          <w:proofErr w:type="spellEnd"/>
          <w:r w:rsidRPr="00752520">
            <w:t xml:space="preserve"> profiles like </w:t>
          </w:r>
          <w:proofErr w:type="spellStart"/>
          <w:r w:rsidRPr="00752520">
            <w:t>StAH</w:t>
          </w:r>
          <w:proofErr w:type="spellEnd"/>
          <w:r w:rsidRPr="00752520">
            <w:t xml:space="preserve"> Standard Device Entra ID Joined and </w:t>
          </w:r>
          <w:proofErr w:type="spellStart"/>
          <w:r w:rsidRPr="00752520">
            <w:t>StAH</w:t>
          </w:r>
          <w:proofErr w:type="spellEnd"/>
          <w:r w:rsidRPr="00752520">
            <w:t xml:space="preserve"> Shared Device Entra ID Joined Self Deploying.</w:t>
          </w:r>
        </w:p>
        <w:p w14:paraId="41C77321" w14:textId="77777777" w:rsidR="00B67847" w:rsidRPr="00752520" w:rsidRDefault="00B67847" w:rsidP="00752520">
          <w:pPr>
            <w:pStyle w:val="1ABodyTextLevel2"/>
          </w:pPr>
          <w:r w:rsidRPr="00752520">
            <w:t>The StAH-Win-Filter-Shared-</w:t>
          </w:r>
          <w:proofErr w:type="spellStart"/>
          <w:r w:rsidRPr="00752520">
            <w:t>GroupTag</w:t>
          </w:r>
          <w:proofErr w:type="spellEnd"/>
          <w:r w:rsidRPr="00752520">
            <w:t xml:space="preserve"> narrows the focus to shared devices only, ensuring that policies specific to multi-user environments are applied accurately.</w:t>
          </w:r>
        </w:p>
        <w:p w14:paraId="4614EE65" w14:textId="5CE867FB" w:rsidR="00B67847" w:rsidRPr="00752520" w:rsidRDefault="00B67847" w:rsidP="00752520">
          <w:pPr>
            <w:pStyle w:val="1ABodyTextLevel2"/>
          </w:pPr>
          <w:r w:rsidRPr="00752520">
            <w:lastRenderedPageBreak/>
            <w:t xml:space="preserve">Similarly, the </w:t>
          </w:r>
          <w:proofErr w:type="spellStart"/>
          <w:r w:rsidRPr="00752520">
            <w:t>StAH</w:t>
          </w:r>
          <w:proofErr w:type="spellEnd"/>
          <w:r w:rsidRPr="00752520">
            <w:t xml:space="preserve">-Win-Filter-Standard </w:t>
          </w:r>
          <w:proofErr w:type="spellStart"/>
          <w:r w:rsidRPr="00752520">
            <w:t>GroupTag</w:t>
          </w:r>
          <w:proofErr w:type="spellEnd"/>
          <w:r w:rsidRPr="00752520">
            <w:t xml:space="preserve"> targets standard devices, applying individual user configurations while excluding shared-use devices.</w:t>
          </w:r>
        </w:p>
        <w:p w14:paraId="5F9A80FD" w14:textId="25EC5A44" w:rsidR="00B87FC9" w:rsidRDefault="00B67847" w:rsidP="006E395C">
          <w:pPr>
            <w:pStyle w:val="1ABodyTextLevel2"/>
          </w:pPr>
          <w:r w:rsidRPr="00752520">
            <w:t>By combining these filters, administrators can granularly control policy assignments, ensuring that each device receives appropriate configurations based on its role and deployment profile. This level of targeting helps enforce security, compliance, and user experience policies tailored to the needs of specific device groups, while also supporting efficient management across a large and varied device estate.</w:t>
          </w:r>
        </w:p>
      </w:sdtContent>
    </w:sdt>
    <w:p w14:paraId="2AD4855B" w14:textId="77777777" w:rsidR="00F81874" w:rsidRDefault="00F81874" w:rsidP="00275B4F">
      <w:pPr>
        <w:pStyle w:val="1ANumberedHeading3"/>
      </w:pPr>
      <w:bookmarkStart w:id="16" w:name="_Toc199451808"/>
      <w:r>
        <w:t>*StAH-Win-Filter-Shared-</w:t>
      </w:r>
      <w:proofErr w:type="spellStart"/>
      <w:r>
        <w:t>GroupTag</w:t>
      </w:r>
      <w:bookmarkEnd w:id="16"/>
      <w:proofErr w:type="spellEnd"/>
    </w:p>
    <w:p w14:paraId="23570DEC" w14:textId="77777777" w:rsidR="00A50477" w:rsidRDefault="00A50477" w:rsidP="00A50477"/>
    <w:p w14:paraId="5A2D8FCC" w14:textId="77777777" w:rsidR="00A50477" w:rsidRPr="00A50477" w:rsidRDefault="00A50477" w:rsidP="00A50477"/>
    <w:p w14:paraId="2DE63B6C" w14:textId="5370722F" w:rsidR="00F81874" w:rsidRDefault="00F81874" w:rsidP="00F81874">
      <w:pPr>
        <w:pStyle w:val="Caption"/>
      </w:pPr>
    </w:p>
    <w:p w14:paraId="74825C20" w14:textId="77777777" w:rsidR="00F81874" w:rsidRDefault="00F81874" w:rsidP="009F26DB">
      <w:pPr>
        <w:pStyle w:val="1ANumberedHeading1"/>
      </w:pPr>
      <w:bookmarkStart w:id="17" w:name="_Toc199451810"/>
      <w:r>
        <w:t>Update rings for Windows 10 and later</w:t>
      </w:r>
      <w:bookmarkEnd w:id="17"/>
    </w:p>
    <w:p w14:paraId="481529D1" w14:textId="77777777" w:rsidR="00C3161A" w:rsidRDefault="001D7CC2" w:rsidP="002E6A13">
      <w:pPr>
        <w:pStyle w:val="1ABodyTextLevel1"/>
      </w:pPr>
      <w:r>
        <w:t>The Update rings section outlines the strategies and configurations for managing Windows update deployment within St Andrew’s Healthcare. This includes policies for broad, pilot, and preview rings, providing controlled rollout paths for quality and feature updates. By organizing devices into rings, IT administrators can test updates on a subset of devices before deploying them organization-wide, ensuring stability and minimizing disruption.</w:t>
      </w:r>
    </w:p>
    <w:p w14:paraId="6EF209DE" w14:textId="77777777" w:rsidR="00F81874" w:rsidRDefault="00F81874" w:rsidP="00275B4F">
      <w:pPr>
        <w:pStyle w:val="1ANumberedHeading2"/>
      </w:pPr>
      <w:bookmarkStart w:id="18" w:name="_Toc199451811"/>
      <w:r>
        <w:t>Update Policies</w:t>
      </w:r>
      <w:bookmarkEnd w:id="18"/>
    </w:p>
    <w:p w14:paraId="0A254FBC" w14:textId="77777777" w:rsidR="00F81874" w:rsidRDefault="00F81874" w:rsidP="009F26DB">
      <w:pPr>
        <w:pStyle w:val="1ANumberedHeading1"/>
      </w:pPr>
      <w:bookmarkStart w:id="19" w:name="_Toc199451815"/>
      <w:r>
        <w:t>Scripts</w:t>
      </w:r>
      <w:bookmarkEnd w:id="19"/>
    </w:p>
    <w:p w14:paraId="5470A761" w14:textId="77777777" w:rsidR="00C3161A" w:rsidRDefault="001D7CC2">
      <w:r>
        <w:t>The Scripts section introduces the custom PowerShell scripts used to automate system configuration and management within St Andrew’s Healthcare’s Intune environment. These scripts streamline processes such as application removal and service configuration, reducing manual effort and increasing operational efficiency. They play a critical role in enforcing security baselines and maintaining system integrity across enrolled devices.</w:t>
      </w:r>
    </w:p>
    <w:p w14:paraId="00D2040B" w14:textId="77777777" w:rsidR="00F81874" w:rsidRDefault="00F81874" w:rsidP="00275B4F">
      <w:pPr>
        <w:pStyle w:val="1ANumberedHeading2"/>
      </w:pPr>
      <w:bookmarkStart w:id="20" w:name="_Toc199451816"/>
      <w:r>
        <w:t>Scripts (PowerShell)</w:t>
      </w:r>
      <w:bookmarkEnd w:id="20"/>
    </w:p>
    <w:p w14:paraId="13F1B845" w14:textId="77777777" w:rsidR="00C3161A" w:rsidRDefault="001D7CC2">
      <w:r>
        <w:t>This section contains PowerShell scripts used to automate tasks such as application removal and configuration, simplifying system management.</w:t>
      </w:r>
    </w:p>
    <w:p w14:paraId="52AF6F81" w14:textId="77777777" w:rsidR="00F81874" w:rsidRDefault="00F81874" w:rsidP="009F26DB">
      <w:pPr>
        <w:pStyle w:val="1ANumberedHeading1"/>
      </w:pPr>
      <w:bookmarkStart w:id="21" w:name="_Toc199451819"/>
      <w:r>
        <w:t>Feature updates for Windows 10 and later</w:t>
      </w:r>
      <w:bookmarkEnd w:id="21"/>
    </w:p>
    <w:p w14:paraId="2F5588AC" w14:textId="77777777" w:rsidR="00C3161A" w:rsidRDefault="001D7CC2" w:rsidP="00275B4F">
      <w:pPr>
        <w:pStyle w:val="1ABodyTextLevel2"/>
      </w:pPr>
      <w:r>
        <w:t>The Feature updates section manages the deployment of new Windows 10 and Windows 11 features, ensuring that devices receive timely updates aligned with organizational requirements. This section provides structured rollout configurations for feature updates, balancing the introduction of new capabilities with system stability and compliance.</w:t>
      </w:r>
    </w:p>
    <w:p w14:paraId="7F69077F" w14:textId="77777777" w:rsidR="00F81874" w:rsidRPr="00275B4F" w:rsidRDefault="00F81874" w:rsidP="00275B4F">
      <w:pPr>
        <w:pStyle w:val="1ANumberedHeading2"/>
      </w:pPr>
      <w:bookmarkStart w:id="22" w:name="_Toc199451820"/>
      <w:r w:rsidRPr="00275B4F">
        <w:lastRenderedPageBreak/>
        <w:t>Feature Updates</w:t>
      </w:r>
      <w:bookmarkEnd w:id="22"/>
    </w:p>
    <w:p w14:paraId="7B518B3E" w14:textId="77777777" w:rsidR="00C3161A" w:rsidRDefault="001D7CC2" w:rsidP="00275B4F">
      <w:pPr>
        <w:pStyle w:val="1ABodyTextLevel2"/>
      </w:pPr>
      <w:r>
        <w:t>Feature Updates defines how major Windows version upgrades are managed and rolled out, ensuring that devices are kept current with new features and improvements.</w:t>
      </w:r>
    </w:p>
    <w:p w14:paraId="1A1629E3" w14:textId="77777777" w:rsidR="00F81874" w:rsidRDefault="00F81874" w:rsidP="009F26DB">
      <w:pPr>
        <w:pStyle w:val="1ANumberedHeading1"/>
      </w:pPr>
      <w:bookmarkStart w:id="23" w:name="_Toc199451824"/>
      <w:r>
        <w:t>Device compliance</w:t>
      </w:r>
      <w:bookmarkEnd w:id="23"/>
    </w:p>
    <w:p w14:paraId="5F51A0E9" w14:textId="77777777" w:rsidR="00C3161A" w:rsidRDefault="001D7CC2">
      <w:r>
        <w:t>The Device compliance section establishes policies that ensure devices meet the security and health standards of St Andrew’s Healthcare. By enforcing requirements such as encryption, password policies, and Defender configurations, this section safeguards sensitive data and minimizes potential vulnerabilities across managed endpoints.</w:t>
      </w:r>
    </w:p>
    <w:p w14:paraId="47E784A7" w14:textId="77777777" w:rsidR="00F81874" w:rsidRDefault="00F81874" w:rsidP="009F26DB">
      <w:pPr>
        <w:pStyle w:val="1ANumberedHeading1"/>
      </w:pPr>
      <w:bookmarkStart w:id="24" w:name="_Toc199451831"/>
      <w:r>
        <w:t xml:space="preserve">Windows </w:t>
      </w:r>
      <w:proofErr w:type="spellStart"/>
      <w:r>
        <w:t>enrollment</w:t>
      </w:r>
      <w:bookmarkEnd w:id="24"/>
      <w:proofErr w:type="spellEnd"/>
    </w:p>
    <w:p w14:paraId="17D8DFF9" w14:textId="77777777" w:rsidR="00C3161A" w:rsidRDefault="001D7CC2">
      <w:r>
        <w:t xml:space="preserve">The Windows </w:t>
      </w:r>
      <w:proofErr w:type="spellStart"/>
      <w:r>
        <w:t>enrollment</w:t>
      </w:r>
      <w:proofErr w:type="spellEnd"/>
      <w:r>
        <w:t xml:space="preserve"> section details the configuration of Autopilot profiles and </w:t>
      </w:r>
      <w:proofErr w:type="spellStart"/>
      <w:r>
        <w:t>enrollment</w:t>
      </w:r>
      <w:proofErr w:type="spellEnd"/>
      <w:r>
        <w:t xml:space="preserve"> settings, streamlining the deployment and provisioning of Windows devices. Through self-deploying and user-driven modes, St Andrew’s Healthcare ensures a seamless onboarding experience for both shared and standard devices, with predefined configurations applied automatically.</w:t>
      </w:r>
    </w:p>
    <w:p w14:paraId="76151D1C" w14:textId="77777777" w:rsidR="00F81874" w:rsidRDefault="00F81874" w:rsidP="00E260FE">
      <w:pPr>
        <w:pStyle w:val="1ANumberedHeading2"/>
      </w:pPr>
      <w:bookmarkStart w:id="25" w:name="_Toc199451832"/>
      <w:r>
        <w:t>Autopilot</w:t>
      </w:r>
      <w:bookmarkEnd w:id="25"/>
    </w:p>
    <w:p w14:paraId="230AAA38" w14:textId="77777777" w:rsidR="00C3161A" w:rsidRDefault="001D7CC2">
      <w:r>
        <w:t xml:space="preserve">The Autopilot section outlines the deployment profiles and configurations that automate the </w:t>
      </w:r>
      <w:proofErr w:type="spellStart"/>
      <w:r>
        <w:t>enrollment</w:t>
      </w:r>
      <w:proofErr w:type="spellEnd"/>
      <w:r>
        <w:t xml:space="preserve"> and setup of Windows devices. These profiles help streamline device provisioning and ensure compliance with organizational policies.</w:t>
      </w:r>
    </w:p>
    <w:p w14:paraId="6B30E14F" w14:textId="77777777" w:rsidR="00F81874" w:rsidRDefault="00F81874" w:rsidP="00E260FE">
      <w:pPr>
        <w:pStyle w:val="1ANumberedHeading3"/>
      </w:pPr>
      <w:bookmarkStart w:id="26" w:name="_Toc199451833"/>
      <w:proofErr w:type="spellStart"/>
      <w:r>
        <w:t>StAH</w:t>
      </w:r>
      <w:proofErr w:type="spellEnd"/>
      <w:r>
        <w:t xml:space="preserve"> Shared Device Entra ID Joined Self Deploying</w:t>
      </w:r>
      <w:bookmarkEnd w:id="26"/>
    </w:p>
    <w:p w14:paraId="412EF9F9" w14:textId="0A7D725C" w:rsidR="00F81874" w:rsidRDefault="001D7CC2" w:rsidP="00F81874">
      <w:r>
        <w:t>This Autopilot profile configures shared devices for self-deployment, minimizing manual setup and maintaining security.</w:t>
      </w:r>
    </w:p>
    <w:p w14:paraId="5B8AF52A" w14:textId="77777777" w:rsidR="00F81874" w:rsidRDefault="00F81874" w:rsidP="009F26DB">
      <w:pPr>
        <w:pStyle w:val="1ANumberedHeading1"/>
      </w:pPr>
      <w:bookmarkStart w:id="27" w:name="_Toc199451837"/>
      <w:r>
        <w:t>Driver updates for Windows 10 and later</w:t>
      </w:r>
      <w:bookmarkEnd w:id="27"/>
    </w:p>
    <w:p w14:paraId="7CEC39A6" w14:textId="77777777" w:rsidR="00C3161A" w:rsidRDefault="001D7CC2">
      <w:r>
        <w:t>The Driver updates section defines the approval and deployment strategies for device drivers in the organization. By categorizing driver updates into broad, pilot, and preview rings, this section helps balance the need for hardware compatibility with the importance of system reliability and performance.</w:t>
      </w:r>
    </w:p>
    <w:p w14:paraId="09F5328C" w14:textId="77777777" w:rsidR="00F81874" w:rsidRDefault="00F81874" w:rsidP="009F26DB">
      <w:pPr>
        <w:pStyle w:val="1ANumberedHeading2"/>
      </w:pPr>
      <w:bookmarkStart w:id="28" w:name="_Toc199451864"/>
      <w:r>
        <w:t>Templates</w:t>
      </w:r>
      <w:bookmarkEnd w:id="28"/>
    </w:p>
    <w:p w14:paraId="1EA0DA49" w14:textId="77777777" w:rsidR="00C3161A" w:rsidRDefault="001D7CC2">
      <w:r>
        <w:t>The Templates section provides pre-defined configurations and AppLocker rules for applications, certificates, and trusted content. By leveraging these templates, St Andrew’s Healthcare can quickly apply consistent settings across devices, enhancing both security and productivity while maintaining compliance with organizational policies.</w:t>
      </w:r>
    </w:p>
    <w:p w14:paraId="103DC6F5" w14:textId="77777777" w:rsidR="00F81874" w:rsidRPr="00F81874" w:rsidRDefault="00F81874" w:rsidP="00F81874"/>
    <w:sectPr w:rsidR="00F81874" w:rsidRPr="00F81874">
      <w:headerReference w:type="default" r:id="rId8"/>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221F1D" w14:textId="77777777" w:rsidR="0092776E" w:rsidRDefault="0092776E" w:rsidP="00386409">
      <w:pPr>
        <w:spacing w:after="0" w:line="240" w:lineRule="auto"/>
      </w:pPr>
      <w:r>
        <w:separator/>
      </w:r>
    </w:p>
  </w:endnote>
  <w:endnote w:type="continuationSeparator" w:id="0">
    <w:p w14:paraId="65688D15" w14:textId="77777777" w:rsidR="0092776E" w:rsidRDefault="0092776E" w:rsidP="003864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Consolas">
    <w:panose1 w:val="020B0609020204030204"/>
    <w:charset w:val="00"/>
    <w:family w:val="modern"/>
    <w:pitch w:val="fixed"/>
    <w:sig w:usb0="E00006FF" w:usb1="0000FCFF" w:usb2="00000001" w:usb3="00000000" w:csb0="0000019F" w:csb1="00000000"/>
  </w:font>
  <w:font w:name="Open Sans">
    <w:charset w:val="00"/>
    <w:family w:val="swiss"/>
    <w:pitch w:val="variable"/>
    <w:sig w:usb0="E00002EF" w:usb1="4000205B" w:usb2="00000028"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Body CS)">
    <w:altName w:val="Times New Roman"/>
    <w:charset w:val="00"/>
    <w:family w:val="roman"/>
    <w:pitch w:val="default"/>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0348" w:type="dxa"/>
      <w:tblInd w:w="-714" w:type="dxa"/>
      <w:tblBorders>
        <w:top w:val="single" w:sz="4" w:space="0" w:color="F37720"/>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719"/>
      <w:gridCol w:w="3005"/>
      <w:gridCol w:w="3624"/>
    </w:tblGrid>
    <w:tr w:rsidR="00386409" w14:paraId="751DCF07" w14:textId="77777777" w:rsidTr="004D62F7">
      <w:tc>
        <w:tcPr>
          <w:tcW w:w="3719" w:type="dxa"/>
        </w:tcPr>
        <w:p w14:paraId="43F9152A" w14:textId="77777777" w:rsidR="00386409" w:rsidRDefault="00386409">
          <w:pPr>
            <w:pStyle w:val="Footer"/>
          </w:pPr>
        </w:p>
      </w:tc>
      <w:tc>
        <w:tcPr>
          <w:tcW w:w="3005" w:type="dxa"/>
        </w:tcPr>
        <w:p w14:paraId="45ADBB75" w14:textId="0109E982" w:rsidR="00386409" w:rsidRPr="004D62F7" w:rsidRDefault="001A25D8" w:rsidP="004D62F7">
          <w:pPr>
            <w:pStyle w:val="1APageNumberFooter"/>
          </w:pPr>
          <w:r w:rsidRPr="004D62F7">
            <w:t xml:space="preserve">Page </w:t>
          </w:r>
          <w:r w:rsidR="00386409" w:rsidRPr="004D62F7">
            <w:fldChar w:fldCharType="begin"/>
          </w:r>
          <w:r w:rsidR="00386409" w:rsidRPr="004D62F7">
            <w:instrText xml:space="preserve"> PAGE  \* Arabic  \* MERGEFORMAT </w:instrText>
          </w:r>
          <w:r w:rsidR="00386409" w:rsidRPr="004D62F7">
            <w:fldChar w:fldCharType="separate"/>
          </w:r>
          <w:r w:rsidR="00386409" w:rsidRPr="004D62F7">
            <w:t>4</w:t>
          </w:r>
          <w:r w:rsidR="00386409" w:rsidRPr="004D62F7">
            <w:fldChar w:fldCharType="end"/>
          </w:r>
          <w:r w:rsidR="00386409" w:rsidRPr="004D62F7">
            <w:t xml:space="preserve"> of </w:t>
          </w:r>
          <w:fldSimple w:instr=" NUMPAGES  \* Arabic  \* MERGEFORMAT ">
            <w:r w:rsidR="00B65F58" w:rsidRPr="004D62F7">
              <w:t>87</w:t>
            </w:r>
          </w:fldSimple>
        </w:p>
      </w:tc>
      <w:tc>
        <w:tcPr>
          <w:tcW w:w="3624" w:type="dxa"/>
        </w:tcPr>
        <w:p w14:paraId="34FD511F" w14:textId="77777777" w:rsidR="00386409" w:rsidRDefault="00386409">
          <w:pPr>
            <w:pStyle w:val="Footer"/>
          </w:pPr>
        </w:p>
      </w:tc>
    </w:tr>
  </w:tbl>
  <w:p w14:paraId="12950E81" w14:textId="77777777" w:rsidR="00386409" w:rsidRDefault="003864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B15F344" w14:textId="77777777" w:rsidR="0092776E" w:rsidRDefault="0092776E" w:rsidP="00386409">
      <w:pPr>
        <w:spacing w:after="0" w:line="240" w:lineRule="auto"/>
      </w:pPr>
      <w:r>
        <w:separator/>
      </w:r>
    </w:p>
  </w:footnote>
  <w:footnote w:type="continuationSeparator" w:id="0">
    <w:p w14:paraId="212C6F5D" w14:textId="77777777" w:rsidR="0092776E" w:rsidRDefault="0092776E" w:rsidP="0038640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0348" w:type="dxa"/>
      <w:tblInd w:w="-714" w:type="dxa"/>
      <w:tblBorders>
        <w:top w:val="none" w:sz="0" w:space="0" w:color="auto"/>
        <w:left w:val="none" w:sz="0" w:space="0" w:color="auto"/>
        <w:bottom w:val="single" w:sz="4" w:space="0" w:color="F37720"/>
        <w:right w:val="none" w:sz="0" w:space="0" w:color="auto"/>
        <w:insideH w:val="none" w:sz="0" w:space="0" w:color="auto"/>
        <w:insideV w:val="none" w:sz="0" w:space="0" w:color="auto"/>
      </w:tblBorders>
      <w:tblLook w:val="04A0" w:firstRow="1" w:lastRow="0" w:firstColumn="1" w:lastColumn="0" w:noHBand="0" w:noVBand="1"/>
    </w:tblPr>
    <w:tblGrid>
      <w:gridCol w:w="3719"/>
      <w:gridCol w:w="3005"/>
      <w:gridCol w:w="3624"/>
    </w:tblGrid>
    <w:tr w:rsidR="00746E1A" w14:paraId="03F206BD" w14:textId="77777777" w:rsidTr="00BD2D6D">
      <w:tc>
        <w:tcPr>
          <w:tcW w:w="3719" w:type="dxa"/>
        </w:tcPr>
        <w:p w14:paraId="0E457CEA" w14:textId="77777777" w:rsidR="00746E1A" w:rsidRDefault="00746E1A">
          <w:pPr>
            <w:pStyle w:val="Header"/>
          </w:pPr>
        </w:p>
      </w:tc>
      <w:tc>
        <w:tcPr>
          <w:tcW w:w="3005" w:type="dxa"/>
        </w:tcPr>
        <w:p w14:paraId="1AD5D2E2" w14:textId="77777777" w:rsidR="00746E1A" w:rsidRDefault="00746E1A">
          <w:pPr>
            <w:pStyle w:val="Header"/>
          </w:pPr>
        </w:p>
      </w:tc>
      <w:tc>
        <w:tcPr>
          <w:tcW w:w="3624" w:type="dxa"/>
        </w:tcPr>
        <w:p w14:paraId="1807F295" w14:textId="72F6FFEF" w:rsidR="00746E1A" w:rsidRDefault="00746E1A" w:rsidP="00F76568">
          <w:pPr>
            <w:pStyle w:val="Header"/>
            <w:jc w:val="right"/>
          </w:pPr>
          <w:r w:rsidRPr="00746E1A">
            <w:rPr>
              <w:noProof/>
            </w:rPr>
            <w:drawing>
              <wp:inline distT="0" distB="0" distL="0" distR="0" wp14:anchorId="7D308338" wp14:editId="67AB53EA">
                <wp:extent cx="1250950" cy="165100"/>
                <wp:effectExtent l="0" t="0" r="6350" b="6350"/>
                <wp:docPr id="1863630672" name="Picture 4" descr="A red and black logo&#10;&#10;Description automatically generated, 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A red and black logo&#10;&#10;Description automatically generated, Pictur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50950" cy="165100"/>
                        </a:xfrm>
                        <a:prstGeom prst="rect">
                          <a:avLst/>
                        </a:prstGeom>
                        <a:noFill/>
                        <a:ln>
                          <a:noFill/>
                        </a:ln>
                      </pic:spPr>
                    </pic:pic>
                  </a:graphicData>
                </a:graphic>
              </wp:inline>
            </w:drawing>
          </w:r>
          <w:r w:rsidRPr="00746E1A">
            <w:rPr>
              <w:noProof/>
            </w:rPr>
            <w:drawing>
              <wp:inline distT="0" distB="0" distL="0" distR="0" wp14:anchorId="4926F5DA" wp14:editId="5374FC7F">
                <wp:extent cx="12700" cy="12700"/>
                <wp:effectExtent l="0" t="0" r="0" b="0"/>
                <wp:docPr id="1724743872" name="Picture 3" descr="Line 6, Sha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Line 6, Shape"/>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2700" cy="12700"/>
                        </a:xfrm>
                        <a:prstGeom prst="rect">
                          <a:avLst/>
                        </a:prstGeom>
                        <a:noFill/>
                        <a:ln>
                          <a:noFill/>
                        </a:ln>
                      </pic:spPr>
                    </pic:pic>
                  </a:graphicData>
                </a:graphic>
              </wp:inline>
            </w:drawing>
          </w:r>
        </w:p>
      </w:tc>
    </w:tr>
  </w:tbl>
  <w:p w14:paraId="41762ABE" w14:textId="77777777" w:rsidR="00746E1A" w:rsidRDefault="00746E1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9EB059D"/>
    <w:multiLevelType w:val="multilevel"/>
    <w:tmpl w:val="A134E4E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22E43820"/>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316C3ED0"/>
    <w:multiLevelType w:val="multilevel"/>
    <w:tmpl w:val="F3B4C98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444425DD"/>
    <w:multiLevelType w:val="multilevel"/>
    <w:tmpl w:val="86CCC1A8"/>
    <w:styleLink w:val="WWOutlineListStyle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55F55128"/>
    <w:multiLevelType w:val="multilevel"/>
    <w:tmpl w:val="1BBA2FB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576A3BB9"/>
    <w:multiLevelType w:val="multilevel"/>
    <w:tmpl w:val="FC5E46EA"/>
    <w:lvl w:ilvl="0">
      <w:start w:val="1"/>
      <w:numFmt w:val="decimal"/>
      <w:pStyle w:val="1ANumberedHeading1"/>
      <w:lvlText w:val="%1."/>
      <w:lvlJc w:val="left"/>
      <w:pPr>
        <w:ind w:left="360" w:hanging="360"/>
      </w:pPr>
    </w:lvl>
    <w:lvl w:ilvl="1">
      <w:start w:val="1"/>
      <w:numFmt w:val="decimal"/>
      <w:pStyle w:val="1ANumberedHeading2"/>
      <w:lvlText w:val="%1.%2."/>
      <w:lvlJc w:val="left"/>
      <w:pPr>
        <w:ind w:left="792" w:hanging="432"/>
      </w:pPr>
    </w:lvl>
    <w:lvl w:ilvl="2">
      <w:start w:val="1"/>
      <w:numFmt w:val="decimal"/>
      <w:pStyle w:val="1ANumberedHeading3"/>
      <w:lvlText w:val="%1.%2.%3."/>
      <w:lvlJc w:val="left"/>
      <w:pPr>
        <w:ind w:left="1224" w:hanging="504"/>
      </w:pPr>
    </w:lvl>
    <w:lvl w:ilvl="3">
      <w:start w:val="1"/>
      <w:numFmt w:val="decimal"/>
      <w:pStyle w:val="1ANumberedHeading4"/>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57936632"/>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70B06D76"/>
    <w:multiLevelType w:val="multilevel"/>
    <w:tmpl w:val="224AF9B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727726414">
    <w:abstractNumId w:val="3"/>
  </w:num>
  <w:num w:numId="2" w16cid:durableId="2046174564">
    <w:abstractNumId w:val="0"/>
  </w:num>
  <w:num w:numId="3" w16cid:durableId="916936064">
    <w:abstractNumId w:val="6"/>
  </w:num>
  <w:num w:numId="4" w16cid:durableId="1948275315">
    <w:abstractNumId w:val="4"/>
  </w:num>
  <w:num w:numId="5" w16cid:durableId="1564482487">
    <w:abstractNumId w:val="2"/>
  </w:num>
  <w:num w:numId="6" w16cid:durableId="2082945548">
    <w:abstractNumId w:val="1"/>
  </w:num>
  <w:num w:numId="7" w16cid:durableId="45490474">
    <w:abstractNumId w:val="7"/>
  </w:num>
  <w:num w:numId="8" w16cid:durableId="199093446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1874"/>
    <w:rsid w:val="00067E56"/>
    <w:rsid w:val="000808FC"/>
    <w:rsid w:val="00086287"/>
    <w:rsid w:val="000D4A07"/>
    <w:rsid w:val="00112A45"/>
    <w:rsid w:val="00132461"/>
    <w:rsid w:val="00147403"/>
    <w:rsid w:val="00154E98"/>
    <w:rsid w:val="00172A75"/>
    <w:rsid w:val="001A25D8"/>
    <w:rsid w:val="001D7CC2"/>
    <w:rsid w:val="001E5189"/>
    <w:rsid w:val="00205876"/>
    <w:rsid w:val="00206D82"/>
    <w:rsid w:val="00211C62"/>
    <w:rsid w:val="00216C92"/>
    <w:rsid w:val="002356C4"/>
    <w:rsid w:val="00245DBA"/>
    <w:rsid w:val="00264172"/>
    <w:rsid w:val="00275B4F"/>
    <w:rsid w:val="002857E2"/>
    <w:rsid w:val="002D2D58"/>
    <w:rsid w:val="002D6207"/>
    <w:rsid w:val="002E6A13"/>
    <w:rsid w:val="00326666"/>
    <w:rsid w:val="003754A3"/>
    <w:rsid w:val="00376D09"/>
    <w:rsid w:val="00381975"/>
    <w:rsid w:val="00386409"/>
    <w:rsid w:val="003A06DD"/>
    <w:rsid w:val="003A1704"/>
    <w:rsid w:val="003A18C4"/>
    <w:rsid w:val="003D1BCF"/>
    <w:rsid w:val="003E5DC5"/>
    <w:rsid w:val="00411497"/>
    <w:rsid w:val="00417B3E"/>
    <w:rsid w:val="0042038B"/>
    <w:rsid w:val="00423AAB"/>
    <w:rsid w:val="00484CB9"/>
    <w:rsid w:val="00490473"/>
    <w:rsid w:val="004D62F7"/>
    <w:rsid w:val="004F0D50"/>
    <w:rsid w:val="004F5CD5"/>
    <w:rsid w:val="00502A83"/>
    <w:rsid w:val="005435A4"/>
    <w:rsid w:val="005B753B"/>
    <w:rsid w:val="006362CC"/>
    <w:rsid w:val="00640430"/>
    <w:rsid w:val="00640BCC"/>
    <w:rsid w:val="00685838"/>
    <w:rsid w:val="006A1DE4"/>
    <w:rsid w:val="006D6DDA"/>
    <w:rsid w:val="006E0298"/>
    <w:rsid w:val="006E395C"/>
    <w:rsid w:val="006E3C37"/>
    <w:rsid w:val="007364D2"/>
    <w:rsid w:val="00741A22"/>
    <w:rsid w:val="00746E1A"/>
    <w:rsid w:val="00752520"/>
    <w:rsid w:val="00773E61"/>
    <w:rsid w:val="007D4D7C"/>
    <w:rsid w:val="008043BB"/>
    <w:rsid w:val="0084545F"/>
    <w:rsid w:val="00865CA7"/>
    <w:rsid w:val="00877774"/>
    <w:rsid w:val="00884C18"/>
    <w:rsid w:val="008A4FFA"/>
    <w:rsid w:val="008B6CD5"/>
    <w:rsid w:val="008F424A"/>
    <w:rsid w:val="009004F3"/>
    <w:rsid w:val="009119A3"/>
    <w:rsid w:val="0092776E"/>
    <w:rsid w:val="00982945"/>
    <w:rsid w:val="00987D44"/>
    <w:rsid w:val="009A5AC2"/>
    <w:rsid w:val="009E185D"/>
    <w:rsid w:val="009F1403"/>
    <w:rsid w:val="009F26DB"/>
    <w:rsid w:val="00A23C9F"/>
    <w:rsid w:val="00A257AA"/>
    <w:rsid w:val="00A26499"/>
    <w:rsid w:val="00A50477"/>
    <w:rsid w:val="00A50E01"/>
    <w:rsid w:val="00A962AE"/>
    <w:rsid w:val="00AB4C16"/>
    <w:rsid w:val="00AC5310"/>
    <w:rsid w:val="00AF3BA3"/>
    <w:rsid w:val="00B52442"/>
    <w:rsid w:val="00B65F58"/>
    <w:rsid w:val="00B67847"/>
    <w:rsid w:val="00B71D11"/>
    <w:rsid w:val="00B87FC9"/>
    <w:rsid w:val="00BD2145"/>
    <w:rsid w:val="00BD2D6D"/>
    <w:rsid w:val="00C01B0D"/>
    <w:rsid w:val="00C20021"/>
    <w:rsid w:val="00C3161A"/>
    <w:rsid w:val="00C403A8"/>
    <w:rsid w:val="00C454B6"/>
    <w:rsid w:val="00C75D8F"/>
    <w:rsid w:val="00C835F2"/>
    <w:rsid w:val="00C96731"/>
    <w:rsid w:val="00CA7510"/>
    <w:rsid w:val="00CB27CE"/>
    <w:rsid w:val="00CC37A7"/>
    <w:rsid w:val="00CE4924"/>
    <w:rsid w:val="00D354FB"/>
    <w:rsid w:val="00DD0A20"/>
    <w:rsid w:val="00E200C6"/>
    <w:rsid w:val="00E260FE"/>
    <w:rsid w:val="00E728CE"/>
    <w:rsid w:val="00ED225D"/>
    <w:rsid w:val="00F12E11"/>
    <w:rsid w:val="00F76568"/>
    <w:rsid w:val="00F81874"/>
    <w:rsid w:val="00FB68E1"/>
    <w:rsid w:val="00FE13D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4F14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86287"/>
  </w:style>
  <w:style w:type="paragraph" w:styleId="Heading1">
    <w:name w:val="heading 1"/>
    <w:basedOn w:val="Normal"/>
    <w:next w:val="Normal"/>
    <w:link w:val="Heading1Char"/>
    <w:autoRedefine/>
    <w:uiPriority w:val="9"/>
    <w:qFormat/>
    <w:rsid w:val="00877774"/>
    <w:pPr>
      <w:keepNext/>
      <w:keepLines/>
      <w:spacing w:before="360" w:after="80"/>
      <w:outlineLvl w:val="0"/>
    </w:pPr>
    <w:rPr>
      <w:rFonts w:asciiTheme="majorHAnsi" w:eastAsiaTheme="majorEastAsia" w:hAnsiTheme="majorHAnsi" w:cstheme="majorBidi"/>
      <w:color w:val="F37720"/>
      <w:sz w:val="40"/>
      <w:szCs w:val="40"/>
    </w:rPr>
  </w:style>
  <w:style w:type="paragraph" w:styleId="Heading2">
    <w:name w:val="heading 2"/>
    <w:basedOn w:val="Normal"/>
    <w:next w:val="Normal"/>
    <w:link w:val="Heading2Char"/>
    <w:uiPriority w:val="9"/>
    <w:unhideWhenUsed/>
    <w:qFormat/>
    <w:rsid w:val="00F8187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7D4D7C"/>
    <w:pPr>
      <w:keepNext/>
      <w:keepLines/>
      <w:spacing w:before="160" w:after="80"/>
      <w:outlineLvl w:val="2"/>
    </w:pPr>
    <w:rPr>
      <w:rFonts w:eastAsiaTheme="majorEastAsia" w:cstheme="majorBidi"/>
      <w:color w:val="F37720"/>
      <w:sz w:val="28"/>
      <w:szCs w:val="28"/>
    </w:rPr>
  </w:style>
  <w:style w:type="paragraph" w:styleId="Heading4">
    <w:name w:val="heading 4"/>
    <w:basedOn w:val="Normal"/>
    <w:next w:val="Normal"/>
    <w:link w:val="Heading4Char"/>
    <w:autoRedefine/>
    <w:uiPriority w:val="9"/>
    <w:unhideWhenUsed/>
    <w:qFormat/>
    <w:rsid w:val="00A50E01"/>
    <w:pPr>
      <w:keepNext/>
      <w:keepLines/>
      <w:spacing w:before="80" w:after="40"/>
      <w:ind w:left="-426"/>
      <w:outlineLvl w:val="3"/>
    </w:pPr>
    <w:rPr>
      <w:rFonts w:ascii="Montserrat" w:eastAsiaTheme="majorEastAsia" w:hAnsi="Montserrat" w:cstheme="majorBidi"/>
      <w:bCs/>
      <w:color w:val="000000" w:themeColor="text1"/>
    </w:rPr>
  </w:style>
  <w:style w:type="paragraph" w:styleId="Heading5">
    <w:name w:val="heading 5"/>
    <w:basedOn w:val="Normal"/>
    <w:next w:val="Normal"/>
    <w:link w:val="Heading5Char"/>
    <w:uiPriority w:val="9"/>
    <w:semiHidden/>
    <w:unhideWhenUsed/>
    <w:qFormat/>
    <w:rsid w:val="00F8187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8187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8187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8187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8187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77774"/>
    <w:rPr>
      <w:rFonts w:asciiTheme="majorHAnsi" w:eastAsiaTheme="majorEastAsia" w:hAnsiTheme="majorHAnsi" w:cstheme="majorBidi"/>
      <w:color w:val="F37720"/>
      <w:sz w:val="40"/>
      <w:szCs w:val="40"/>
    </w:rPr>
  </w:style>
  <w:style w:type="character" w:customStyle="1" w:styleId="Heading2Char">
    <w:name w:val="Heading 2 Char"/>
    <w:basedOn w:val="DefaultParagraphFont"/>
    <w:link w:val="Heading2"/>
    <w:uiPriority w:val="9"/>
    <w:rsid w:val="00F8187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7D4D7C"/>
    <w:rPr>
      <w:rFonts w:eastAsiaTheme="majorEastAsia" w:cstheme="majorBidi"/>
      <w:color w:val="F37720"/>
      <w:sz w:val="28"/>
      <w:szCs w:val="28"/>
    </w:rPr>
  </w:style>
  <w:style w:type="character" w:customStyle="1" w:styleId="Heading4Char">
    <w:name w:val="Heading 4 Char"/>
    <w:basedOn w:val="DefaultParagraphFont"/>
    <w:link w:val="Heading4"/>
    <w:uiPriority w:val="9"/>
    <w:rsid w:val="00A50E01"/>
    <w:rPr>
      <w:rFonts w:ascii="Montserrat" w:eastAsiaTheme="majorEastAsia" w:hAnsi="Montserrat" w:cstheme="majorBidi"/>
      <w:bCs/>
      <w:color w:val="000000" w:themeColor="text1"/>
    </w:rPr>
  </w:style>
  <w:style w:type="character" w:customStyle="1" w:styleId="Heading5Char">
    <w:name w:val="Heading 5 Char"/>
    <w:basedOn w:val="DefaultParagraphFont"/>
    <w:link w:val="Heading5"/>
    <w:uiPriority w:val="9"/>
    <w:semiHidden/>
    <w:rsid w:val="00F8187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8187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8187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8187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81874"/>
    <w:rPr>
      <w:rFonts w:eastAsiaTheme="majorEastAsia" w:cstheme="majorBidi"/>
      <w:color w:val="272727" w:themeColor="text1" w:themeTint="D8"/>
    </w:rPr>
  </w:style>
  <w:style w:type="paragraph" w:styleId="Title">
    <w:name w:val="Title"/>
    <w:basedOn w:val="Normal"/>
    <w:next w:val="Normal"/>
    <w:link w:val="TitleChar"/>
    <w:uiPriority w:val="10"/>
    <w:qFormat/>
    <w:rsid w:val="00C2002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2002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23C9F"/>
    <w:pPr>
      <w:numPr>
        <w:ilvl w:val="1"/>
      </w:numPr>
    </w:pPr>
    <w:rPr>
      <w:rFonts w:eastAsiaTheme="majorEastAsia" w:cstheme="majorBidi"/>
      <w:color w:val="0F4761"/>
      <w:spacing w:val="15"/>
      <w:sz w:val="28"/>
      <w:szCs w:val="28"/>
    </w:rPr>
  </w:style>
  <w:style w:type="character" w:customStyle="1" w:styleId="SubtitleChar">
    <w:name w:val="Subtitle Char"/>
    <w:basedOn w:val="DefaultParagraphFont"/>
    <w:link w:val="Subtitle"/>
    <w:uiPriority w:val="11"/>
    <w:rsid w:val="00A23C9F"/>
    <w:rPr>
      <w:rFonts w:eastAsiaTheme="majorEastAsia" w:cstheme="majorBidi"/>
      <w:color w:val="0F4761"/>
      <w:spacing w:val="15"/>
      <w:sz w:val="28"/>
      <w:szCs w:val="28"/>
    </w:rPr>
  </w:style>
  <w:style w:type="paragraph" w:styleId="Quote">
    <w:name w:val="Quote"/>
    <w:basedOn w:val="Normal"/>
    <w:next w:val="Normal"/>
    <w:link w:val="QuoteChar"/>
    <w:uiPriority w:val="29"/>
    <w:qFormat/>
    <w:rsid w:val="00F81874"/>
    <w:pPr>
      <w:spacing w:before="160"/>
      <w:jc w:val="center"/>
    </w:pPr>
    <w:rPr>
      <w:i/>
      <w:iCs/>
      <w:color w:val="404040" w:themeColor="text1" w:themeTint="BF"/>
    </w:rPr>
  </w:style>
  <w:style w:type="character" w:customStyle="1" w:styleId="QuoteChar">
    <w:name w:val="Quote Char"/>
    <w:basedOn w:val="DefaultParagraphFont"/>
    <w:link w:val="Quote"/>
    <w:uiPriority w:val="29"/>
    <w:rsid w:val="00F81874"/>
    <w:rPr>
      <w:i/>
      <w:iCs/>
      <w:color w:val="404040" w:themeColor="text1" w:themeTint="BF"/>
    </w:rPr>
  </w:style>
  <w:style w:type="paragraph" w:styleId="ListParagraph">
    <w:name w:val="List Paragraph"/>
    <w:basedOn w:val="Normal"/>
    <w:uiPriority w:val="34"/>
    <w:qFormat/>
    <w:rsid w:val="00F81874"/>
    <w:pPr>
      <w:ind w:left="720"/>
      <w:contextualSpacing/>
    </w:pPr>
  </w:style>
  <w:style w:type="character" w:styleId="IntenseEmphasis">
    <w:name w:val="Intense Emphasis"/>
    <w:basedOn w:val="DefaultParagraphFont"/>
    <w:uiPriority w:val="21"/>
    <w:qFormat/>
    <w:rsid w:val="00F81874"/>
    <w:rPr>
      <w:i/>
      <w:iCs/>
      <w:color w:val="0F4761" w:themeColor="accent1" w:themeShade="BF"/>
    </w:rPr>
  </w:style>
  <w:style w:type="paragraph" w:styleId="IntenseQuote">
    <w:name w:val="Intense Quote"/>
    <w:basedOn w:val="Normal"/>
    <w:next w:val="Normal"/>
    <w:link w:val="IntenseQuoteChar"/>
    <w:uiPriority w:val="30"/>
    <w:qFormat/>
    <w:rsid w:val="00F8187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81874"/>
    <w:rPr>
      <w:i/>
      <w:iCs/>
      <w:color w:val="0F4761" w:themeColor="accent1" w:themeShade="BF"/>
    </w:rPr>
  </w:style>
  <w:style w:type="character" w:styleId="IntenseReference">
    <w:name w:val="Intense Reference"/>
    <w:basedOn w:val="DefaultParagraphFont"/>
    <w:uiPriority w:val="32"/>
    <w:qFormat/>
    <w:rsid w:val="00F81874"/>
    <w:rPr>
      <w:b/>
      <w:bCs/>
      <w:smallCaps/>
      <w:color w:val="0F4761" w:themeColor="accent1" w:themeShade="BF"/>
      <w:spacing w:val="5"/>
    </w:rPr>
  </w:style>
  <w:style w:type="paragraph" w:styleId="NoSpacing">
    <w:name w:val="No Spacing"/>
    <w:link w:val="NoSpacingChar"/>
    <w:uiPriority w:val="1"/>
    <w:qFormat/>
    <w:rsid w:val="00F81874"/>
    <w:pPr>
      <w:spacing w:after="0" w:line="240" w:lineRule="auto"/>
    </w:pPr>
    <w:rPr>
      <w:rFonts w:eastAsiaTheme="minorEastAsia"/>
      <w:kern w:val="0"/>
      <w:sz w:val="22"/>
      <w:szCs w:val="22"/>
      <w:lang w:val="en-US"/>
      <w14:ligatures w14:val="none"/>
    </w:rPr>
  </w:style>
  <w:style w:type="character" w:customStyle="1" w:styleId="NoSpacingChar">
    <w:name w:val="No Spacing Char"/>
    <w:basedOn w:val="DefaultParagraphFont"/>
    <w:link w:val="NoSpacing"/>
    <w:uiPriority w:val="1"/>
    <w:rsid w:val="00F81874"/>
    <w:rPr>
      <w:rFonts w:eastAsiaTheme="minorEastAsia"/>
      <w:kern w:val="0"/>
      <w:sz w:val="22"/>
      <w:szCs w:val="22"/>
      <w:lang w:val="en-US"/>
      <w14:ligatures w14:val="none"/>
    </w:rPr>
  </w:style>
  <w:style w:type="table" w:styleId="TableGrid">
    <w:name w:val="Table Grid"/>
    <w:basedOn w:val="TableNormal"/>
    <w:uiPriority w:val="39"/>
    <w:rsid w:val="00F8187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3">
    <w:name w:val="Grid Table 4 Accent 3"/>
    <w:basedOn w:val="TableNormal"/>
    <w:uiPriority w:val="49"/>
    <w:rsid w:val="00F81874"/>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paragraph" w:styleId="Caption">
    <w:name w:val="caption"/>
    <w:basedOn w:val="Normal"/>
    <w:next w:val="Normal"/>
    <w:uiPriority w:val="35"/>
    <w:unhideWhenUsed/>
    <w:qFormat/>
    <w:rsid w:val="00F81874"/>
    <w:pPr>
      <w:spacing w:after="200" w:line="240" w:lineRule="auto"/>
    </w:pPr>
    <w:rPr>
      <w:i/>
      <w:iCs/>
      <w:color w:val="0E2841" w:themeColor="text2"/>
      <w:sz w:val="18"/>
      <w:szCs w:val="18"/>
    </w:rPr>
  </w:style>
  <w:style w:type="character" w:styleId="HTMLCode">
    <w:name w:val="HTML Code"/>
    <w:basedOn w:val="DefaultParagraphFont"/>
    <w:uiPriority w:val="99"/>
    <w:semiHidden/>
    <w:unhideWhenUsed/>
    <w:rsid w:val="00F81874"/>
    <w:rPr>
      <w:rFonts w:ascii="Consolas" w:hAnsi="Consolas"/>
      <w:sz w:val="20"/>
      <w:szCs w:val="20"/>
    </w:rPr>
  </w:style>
  <w:style w:type="paragraph" w:styleId="TOC1">
    <w:name w:val="toc 1"/>
    <w:basedOn w:val="Normal"/>
    <w:next w:val="Normal"/>
    <w:autoRedefine/>
    <w:uiPriority w:val="39"/>
    <w:unhideWhenUsed/>
    <w:rsid w:val="00F81874"/>
    <w:pPr>
      <w:spacing w:after="100"/>
    </w:pPr>
  </w:style>
  <w:style w:type="paragraph" w:styleId="TOC2">
    <w:name w:val="toc 2"/>
    <w:basedOn w:val="Normal"/>
    <w:next w:val="Normal"/>
    <w:autoRedefine/>
    <w:uiPriority w:val="39"/>
    <w:unhideWhenUsed/>
    <w:rsid w:val="00F81874"/>
    <w:pPr>
      <w:spacing w:after="100"/>
      <w:ind w:left="240"/>
    </w:pPr>
  </w:style>
  <w:style w:type="paragraph" w:styleId="TOC3">
    <w:name w:val="toc 3"/>
    <w:basedOn w:val="Normal"/>
    <w:next w:val="Normal"/>
    <w:autoRedefine/>
    <w:uiPriority w:val="39"/>
    <w:unhideWhenUsed/>
    <w:rsid w:val="00F81874"/>
    <w:pPr>
      <w:spacing w:after="100"/>
      <w:ind w:left="480"/>
    </w:pPr>
  </w:style>
  <w:style w:type="paragraph" w:styleId="Header">
    <w:name w:val="header"/>
    <w:basedOn w:val="Normal"/>
    <w:link w:val="HeaderChar"/>
    <w:uiPriority w:val="99"/>
    <w:unhideWhenUsed/>
    <w:rsid w:val="00386409"/>
    <w:pPr>
      <w:tabs>
        <w:tab w:val="center" w:pos="4513"/>
        <w:tab w:val="right" w:pos="9026"/>
      </w:tabs>
      <w:spacing w:after="0" w:line="240" w:lineRule="auto"/>
    </w:pPr>
  </w:style>
  <w:style w:type="character" w:customStyle="1" w:styleId="HeaderChar">
    <w:name w:val="Header Char"/>
    <w:basedOn w:val="DefaultParagraphFont"/>
    <w:link w:val="Header"/>
    <w:uiPriority w:val="99"/>
    <w:rsid w:val="00386409"/>
  </w:style>
  <w:style w:type="paragraph" w:styleId="Footer">
    <w:name w:val="footer"/>
    <w:basedOn w:val="Normal"/>
    <w:link w:val="FooterChar"/>
    <w:uiPriority w:val="99"/>
    <w:unhideWhenUsed/>
    <w:rsid w:val="00386409"/>
    <w:pPr>
      <w:tabs>
        <w:tab w:val="center" w:pos="4513"/>
        <w:tab w:val="right" w:pos="9026"/>
      </w:tabs>
      <w:spacing w:after="0" w:line="240" w:lineRule="auto"/>
    </w:pPr>
  </w:style>
  <w:style w:type="character" w:customStyle="1" w:styleId="FooterChar">
    <w:name w:val="Footer Char"/>
    <w:basedOn w:val="DefaultParagraphFont"/>
    <w:link w:val="Footer"/>
    <w:uiPriority w:val="99"/>
    <w:rsid w:val="00386409"/>
  </w:style>
  <w:style w:type="numbering" w:customStyle="1" w:styleId="WWOutlineListStyle1">
    <w:name w:val="WW_OutlineListStyle_1"/>
    <w:basedOn w:val="NoList"/>
    <w:rsid w:val="006E3C37"/>
    <w:pPr>
      <w:numPr>
        <w:numId w:val="1"/>
      </w:numPr>
    </w:pPr>
  </w:style>
  <w:style w:type="paragraph" w:customStyle="1" w:styleId="1ABodyTextLevel1">
    <w:name w:val="1A Body Text Level 1"/>
    <w:basedOn w:val="Normal"/>
    <w:autoRedefine/>
    <w:qFormat/>
    <w:rsid w:val="00752520"/>
    <w:rPr>
      <w:rFonts w:ascii="Open Sans" w:hAnsi="Open Sans"/>
      <w:sz w:val="20"/>
    </w:rPr>
  </w:style>
  <w:style w:type="table" w:styleId="GridTable4-Accent2">
    <w:name w:val="Grid Table 4 Accent 2"/>
    <w:basedOn w:val="TableNormal"/>
    <w:uiPriority w:val="49"/>
    <w:rsid w:val="000808FC"/>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paragraph" w:customStyle="1" w:styleId="1ANumberedHeading1">
    <w:name w:val="1A Numbered Heading 1"/>
    <w:basedOn w:val="Heading1"/>
    <w:next w:val="1ABodyTextLevel1"/>
    <w:autoRedefine/>
    <w:qFormat/>
    <w:rsid w:val="009F26DB"/>
    <w:pPr>
      <w:numPr>
        <w:numId w:val="8"/>
      </w:numPr>
      <w:spacing w:before="120" w:after="240" w:line="240" w:lineRule="auto"/>
      <w:ind w:left="284"/>
      <w:contextualSpacing/>
    </w:pPr>
    <w:rPr>
      <w:rFonts w:ascii="Montserrat" w:eastAsia="Arial" w:hAnsi="Montserrat" w:cs="Arial"/>
      <w:kern w:val="0"/>
      <w:sz w:val="32"/>
      <w:szCs w:val="28"/>
      <w:lang w:bidi="en-US"/>
      <w14:ligatures w14:val="none"/>
    </w:rPr>
  </w:style>
  <w:style w:type="paragraph" w:customStyle="1" w:styleId="1ANumberedHeading2">
    <w:name w:val="1A Numbered Heading 2"/>
    <w:basedOn w:val="Heading2"/>
    <w:next w:val="1ABodyTextLevel2"/>
    <w:autoRedefine/>
    <w:qFormat/>
    <w:rsid w:val="00275B4F"/>
    <w:pPr>
      <w:numPr>
        <w:ilvl w:val="1"/>
        <w:numId w:val="8"/>
      </w:numPr>
      <w:spacing w:after="240" w:line="240" w:lineRule="auto"/>
      <w:ind w:left="426" w:hanging="574"/>
      <w:contextualSpacing/>
    </w:pPr>
    <w:rPr>
      <w:rFonts w:ascii="Montserrat" w:eastAsia="Calibri" w:hAnsi="Montserrat" w:cs="Arial"/>
      <w:color w:val="F37720"/>
      <w:kern w:val="0"/>
      <w:sz w:val="28"/>
      <w:szCs w:val="26"/>
      <w:lang w:bidi="en-US"/>
      <w14:ligatures w14:val="none"/>
    </w:rPr>
  </w:style>
  <w:style w:type="paragraph" w:customStyle="1" w:styleId="1ANumberedHeading3">
    <w:name w:val="1A Numbered Heading 3"/>
    <w:basedOn w:val="1ANumberedHeading2"/>
    <w:next w:val="1ABodyTextLevel3"/>
    <w:autoRedefine/>
    <w:qFormat/>
    <w:rsid w:val="00275B4F"/>
    <w:pPr>
      <w:numPr>
        <w:ilvl w:val="2"/>
      </w:numPr>
      <w:spacing w:before="240" w:after="120"/>
      <w:ind w:left="567" w:hanging="787"/>
      <w:contextualSpacing w:val="0"/>
    </w:pPr>
    <w:rPr>
      <w:rFonts w:eastAsia="Arial"/>
      <w:sz w:val="24"/>
      <w:szCs w:val="24"/>
    </w:rPr>
  </w:style>
  <w:style w:type="paragraph" w:customStyle="1" w:styleId="1ANumberedHeading4">
    <w:name w:val="1A Numbered Heading 4"/>
    <w:basedOn w:val="1ANumberedHeading3"/>
    <w:next w:val="Normal"/>
    <w:autoRedefine/>
    <w:qFormat/>
    <w:rsid w:val="00376D09"/>
    <w:pPr>
      <w:numPr>
        <w:ilvl w:val="3"/>
      </w:numPr>
    </w:pPr>
  </w:style>
  <w:style w:type="paragraph" w:customStyle="1" w:styleId="1ABodyTextLevel3">
    <w:name w:val="1A Body Text Level 3"/>
    <w:basedOn w:val="Normal"/>
    <w:autoRedefine/>
    <w:qFormat/>
    <w:rsid w:val="00752520"/>
    <w:rPr>
      <w:rFonts w:ascii="Open Sans" w:hAnsi="Open Sans" w:cs="Open Sans"/>
      <w:sz w:val="20"/>
      <w:szCs w:val="20"/>
    </w:rPr>
  </w:style>
  <w:style w:type="paragraph" w:customStyle="1" w:styleId="1ABodyTextLevel2">
    <w:name w:val="1A Body Text Level 2"/>
    <w:basedOn w:val="1ABodyTextLevel3"/>
    <w:autoRedefine/>
    <w:qFormat/>
    <w:rsid w:val="00752520"/>
    <w:pPr>
      <w:ind w:left="-142"/>
    </w:pPr>
  </w:style>
  <w:style w:type="character" w:styleId="PlaceholderText">
    <w:name w:val="Placeholder Text"/>
    <w:basedOn w:val="DefaultParagraphFont"/>
    <w:uiPriority w:val="99"/>
    <w:semiHidden/>
    <w:rsid w:val="002356C4"/>
    <w:rPr>
      <w:color w:val="666666"/>
    </w:rPr>
  </w:style>
  <w:style w:type="paragraph" w:customStyle="1" w:styleId="Overline">
    <w:name w:val="Overline"/>
    <w:basedOn w:val="Normal"/>
    <w:rsid w:val="00423AAB"/>
    <w:pPr>
      <w:suppressAutoHyphens/>
      <w:autoSpaceDN w:val="0"/>
      <w:spacing w:before="160" w:line="264" w:lineRule="auto"/>
    </w:pPr>
    <w:rPr>
      <w:rFonts w:ascii="Montserrat" w:eastAsia="Calibri" w:hAnsi="Montserrat" w:cs="Times New Roman (Body CS)"/>
      <w:b/>
      <w:caps/>
      <w:color w:val="F15D22"/>
      <w:spacing w:val="10"/>
      <w:kern w:val="3"/>
      <w:sz w:val="20"/>
      <w14:ligatures w14:val="none"/>
    </w:rPr>
  </w:style>
  <w:style w:type="paragraph" w:styleId="BodyText">
    <w:name w:val="Body Text"/>
    <w:basedOn w:val="Normal"/>
    <w:link w:val="BodyTextChar"/>
    <w:rsid w:val="009004F3"/>
    <w:pPr>
      <w:suppressAutoHyphens/>
      <w:autoSpaceDN w:val="0"/>
      <w:spacing w:before="160" w:after="120" w:line="264" w:lineRule="auto"/>
    </w:pPr>
    <w:rPr>
      <w:rFonts w:ascii="Open Sans" w:eastAsia="Calibri" w:hAnsi="Open Sans" w:cs="Times New Roman"/>
      <w:color w:val="373743"/>
      <w:kern w:val="3"/>
      <w:sz w:val="20"/>
      <w14:ligatures w14:val="none"/>
    </w:rPr>
  </w:style>
  <w:style w:type="character" w:customStyle="1" w:styleId="BodyTextChar">
    <w:name w:val="Body Text Char"/>
    <w:basedOn w:val="DefaultParagraphFont"/>
    <w:link w:val="BodyText"/>
    <w:rsid w:val="009004F3"/>
    <w:rPr>
      <w:rFonts w:ascii="Open Sans" w:eastAsia="Calibri" w:hAnsi="Open Sans" w:cs="Times New Roman"/>
      <w:color w:val="373743"/>
      <w:kern w:val="3"/>
      <w:sz w:val="20"/>
      <w14:ligatures w14:val="none"/>
    </w:rPr>
  </w:style>
  <w:style w:type="paragraph" w:customStyle="1" w:styleId="tabletext">
    <w:name w:val="table text"/>
    <w:basedOn w:val="Normal"/>
    <w:rsid w:val="009004F3"/>
    <w:pPr>
      <w:tabs>
        <w:tab w:val="left" w:pos="851"/>
      </w:tabs>
      <w:suppressAutoHyphens/>
      <w:autoSpaceDN w:val="0"/>
      <w:spacing w:after="0" w:line="240" w:lineRule="auto"/>
    </w:pPr>
    <w:rPr>
      <w:rFonts w:ascii="Verdana" w:eastAsia="Times New Roman" w:hAnsi="Verdana" w:cs="Arial"/>
      <w:kern w:val="0"/>
      <w:sz w:val="18"/>
      <w:szCs w:val="20"/>
      <w:lang w:eastAsia="en-GB"/>
      <w14:ligatures w14:val="none"/>
    </w:rPr>
  </w:style>
  <w:style w:type="paragraph" w:styleId="Index1">
    <w:name w:val="index 1"/>
    <w:basedOn w:val="Normal"/>
    <w:next w:val="Normal"/>
    <w:autoRedefine/>
    <w:uiPriority w:val="99"/>
    <w:semiHidden/>
    <w:unhideWhenUsed/>
    <w:rsid w:val="009004F3"/>
    <w:pPr>
      <w:spacing w:after="0" w:line="240" w:lineRule="auto"/>
      <w:ind w:left="240" w:hanging="240"/>
    </w:pPr>
  </w:style>
  <w:style w:type="paragraph" w:styleId="IndexHeading">
    <w:name w:val="index heading"/>
    <w:basedOn w:val="Normal"/>
    <w:next w:val="Index1"/>
    <w:rsid w:val="009004F3"/>
    <w:pPr>
      <w:suppressAutoHyphens/>
      <w:autoSpaceDN w:val="0"/>
      <w:spacing w:after="120" w:line="240" w:lineRule="auto"/>
    </w:pPr>
    <w:rPr>
      <w:rFonts w:ascii="Verdana" w:eastAsia="Times New Roman" w:hAnsi="Verdana" w:cs="Arial"/>
      <w:kern w:val="0"/>
      <w:sz w:val="18"/>
      <w:szCs w:val="18"/>
      <w:lang w:eastAsia="en-GB"/>
      <w14:ligatures w14:val="none"/>
    </w:rPr>
  </w:style>
  <w:style w:type="paragraph" w:customStyle="1" w:styleId="signofftext">
    <w:name w:val="sign off text"/>
    <w:basedOn w:val="Normal"/>
    <w:rsid w:val="009004F3"/>
    <w:pPr>
      <w:tabs>
        <w:tab w:val="left" w:pos="9216"/>
      </w:tabs>
      <w:suppressAutoHyphens/>
      <w:autoSpaceDN w:val="0"/>
      <w:spacing w:after="120" w:line="360" w:lineRule="auto"/>
      <w:jc w:val="both"/>
    </w:pPr>
    <w:rPr>
      <w:rFonts w:ascii="Tahoma" w:eastAsia="Times New Roman" w:hAnsi="Tahoma" w:cs="Arial"/>
      <w:i/>
      <w:kern w:val="0"/>
      <w:sz w:val="18"/>
      <w:szCs w:val="20"/>
      <w:lang w:eastAsia="en-GB"/>
      <w14:ligatures w14:val="none"/>
    </w:rPr>
  </w:style>
  <w:style w:type="paragraph" w:customStyle="1" w:styleId="TableHeaders">
    <w:name w:val="Table Headers"/>
    <w:basedOn w:val="Normal"/>
    <w:rsid w:val="009004F3"/>
    <w:pPr>
      <w:suppressAutoHyphens/>
      <w:autoSpaceDN w:val="0"/>
      <w:spacing w:before="60" w:after="60" w:line="300" w:lineRule="exact"/>
    </w:pPr>
    <w:rPr>
      <w:rFonts w:ascii="Verdana" w:eastAsia="Times New Roman" w:hAnsi="Verdana" w:cs="Arial"/>
      <w:color w:val="FFFFFF"/>
      <w:kern w:val="0"/>
      <w:sz w:val="18"/>
      <w:szCs w:val="20"/>
      <w:lang w:eastAsia="en-GB"/>
      <w14:ligatures w14:val="none"/>
    </w:rPr>
  </w:style>
  <w:style w:type="paragraph" w:styleId="TOC4">
    <w:name w:val="toc 4"/>
    <w:basedOn w:val="Normal"/>
    <w:next w:val="Normal"/>
    <w:autoRedefine/>
    <w:uiPriority w:val="39"/>
    <w:unhideWhenUsed/>
    <w:rsid w:val="00A50E01"/>
    <w:pPr>
      <w:spacing w:after="100"/>
      <w:ind w:left="720"/>
    </w:pPr>
  </w:style>
  <w:style w:type="paragraph" w:customStyle="1" w:styleId="1APageNumberFooter">
    <w:name w:val="1A Page Number Footer"/>
    <w:basedOn w:val="Normal"/>
    <w:autoRedefine/>
    <w:qFormat/>
    <w:rsid w:val="004D62F7"/>
    <w:pPr>
      <w:spacing w:after="0" w:line="240" w:lineRule="auto"/>
      <w:jc w:val="center"/>
    </w:pPr>
    <w:rPr>
      <w:sz w:val="18"/>
      <w:szCs w:val="18"/>
    </w:rPr>
  </w:style>
  <w:style w:type="paragraph" w:customStyle="1" w:styleId="1AApprovalsTableHeader">
    <w:name w:val="1A Approvals Table Header"/>
    <w:basedOn w:val="TableHeaders"/>
    <w:autoRedefine/>
    <w:qFormat/>
    <w:rsid w:val="00D354FB"/>
    <w:pPr>
      <w:framePr w:hSpace="180" w:wrap="around" w:vAnchor="page" w:hAnchor="margin" w:xAlign="center" w:y="1921"/>
    </w:pPr>
    <w:rPr>
      <w:rFonts w:ascii="Montserrat" w:hAnsi="Montserrat"/>
      <w:b/>
    </w:rPr>
  </w:style>
  <w:style w:type="paragraph" w:customStyle="1" w:styleId="1ATableHeaderBold">
    <w:name w:val="1A Table Header Bold"/>
    <w:basedOn w:val="Normal"/>
    <w:autoRedefine/>
    <w:qFormat/>
    <w:rsid w:val="00381975"/>
    <w:pPr>
      <w:spacing w:after="0" w:line="240" w:lineRule="auto"/>
    </w:pPr>
    <w:rPr>
      <w:rFonts w:ascii="Montserrat" w:hAnsi="Montserrat"/>
      <w:b/>
      <w:bCs/>
      <w:color w:val="FFFFFF" w:themeColor="background1"/>
    </w:rPr>
  </w:style>
  <w:style w:type="paragraph" w:customStyle="1" w:styleId="1ATableTextStyle">
    <w:name w:val="1A Table Text Style"/>
    <w:basedOn w:val="Normal"/>
    <w:autoRedefine/>
    <w:qFormat/>
    <w:rsid w:val="00BD2145"/>
    <w:pPr>
      <w:spacing w:after="0" w:line="240" w:lineRule="auto"/>
    </w:pPr>
  </w:style>
  <w:style w:type="paragraph" w:customStyle="1" w:styleId="1ATableCategoryHeaderRowBold">
    <w:name w:val="1A Table Category Header Row Bold"/>
    <w:basedOn w:val="Normal"/>
    <w:autoRedefine/>
    <w:qFormat/>
    <w:rsid w:val="00147403"/>
    <w:pPr>
      <w:spacing w:after="0" w:line="240" w:lineRule="auto"/>
    </w:pPr>
    <w:rPr>
      <w:b/>
      <w:bCs/>
      <w:i/>
      <w:sz w:val="28"/>
    </w:rPr>
  </w:style>
  <w:style w:type="paragraph" w:customStyle="1" w:styleId="1ATableSub-CategoryHeaderColumn">
    <w:name w:val="1A Table Sub-Category Header Column"/>
    <w:basedOn w:val="Normal"/>
    <w:autoRedefine/>
    <w:qFormat/>
    <w:rsid w:val="00147403"/>
    <w:pPr>
      <w:spacing w:after="0" w:line="240" w:lineRule="auto"/>
    </w:pPr>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14617291">
      <w:bodyDiv w:val="1"/>
      <w:marLeft w:val="0"/>
      <w:marRight w:val="0"/>
      <w:marTop w:val="0"/>
      <w:marBottom w:val="0"/>
      <w:divBdr>
        <w:top w:val="none" w:sz="0" w:space="0" w:color="auto"/>
        <w:left w:val="none" w:sz="0" w:space="0" w:color="auto"/>
        <w:bottom w:val="none" w:sz="0" w:space="0" w:color="auto"/>
        <w:right w:val="none" w:sz="0" w:space="0" w:color="auto"/>
      </w:divBdr>
    </w:div>
    <w:div w:id="16350663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225</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1978</Words>
  <Characters>11277</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Intune documentation - St Andrews Healthcare</vt:lpstr>
    </vt:vector>
  </TitlesOfParts>
  <Company>St Andrew's Healthcare</Company>
  <LinksUpToDate>false</LinksUpToDate>
  <CharactersWithSpaces>13229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Intune Documentation- St Andrews Healthcare</dc:title>
  <dc:subject>Intune documentation - St Andrews Healthcare</dc:subject>
  <dc:creator>Peter Cashen &amp; Nic FULLER</dc:creator>
  <cp:keywords>Intune,Endpoint Manager,MEM</cp:keywords>
  <dc:description/>
  <cp:lastModifiedBy>Peter Cashen</cp:lastModifiedBy>
  <cp:revision>2</cp:revision>
  <dcterms:created xsi:type="dcterms:W3CDTF">2025-06-09T07:50:00Z</dcterms:created>
  <dcterms:modified xsi:type="dcterms:W3CDTF">2025-06-09T07:50:00Z</dcterms:modified>
</cp:coreProperties>
</file>