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02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{</w:t>
      </w:r>
    </w:p>
    <w:p w14:paraId="314DB8A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"result"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{</w:t>
      </w:r>
    </w:p>
    <w:p w14:paraId="0DB1EFB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"code"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"CF-00000"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E46A5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extraMessage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74B3E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"message"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성공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CA44B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transactionId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"67a16b37ec822e4edd5cca21"</w:t>
      </w:r>
    </w:p>
    <w:p w14:paraId="65F445D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6728BB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"data"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{</w:t>
      </w:r>
    </w:p>
    <w:p w14:paraId="20A548A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resFlatRateContractList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7FE1929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0BC1E6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8B6898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현대해상화재보험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DC63BB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무배당현대해상간편한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3.10.10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건강보험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연만기갱신형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)(Hi2406)2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종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해약환급금미지급형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기본플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8ED75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"L0244*****"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8CC4A3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04790D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48C942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"20440813"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01C3BF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resPremium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"47360"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63440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resPaymentCycle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매월납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DA01D2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resPaymentPeriod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28C4C80" w14:textId="02DC40EA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resContractor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="007912E3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sho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B5F756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"www.hi.co.kr"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829003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"15885656"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7FAF7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"N09"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1FAC2A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"L02440816664"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C0AD2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662D905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D082A5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D4CE3F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9D2093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유병자상해사망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9B778D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기본계약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EA29F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FCDC6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443C2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"A1301"</w:t>
      </w:r>
    </w:p>
    <w:p w14:paraId="36908C4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262CF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3B0A2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A601B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410C9B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유병자암진단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316CC8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암진단</w:t>
      </w:r>
      <w:r w:rsidRPr="009A031A">
        <w:rPr>
          <w:rFonts w:ascii="Batang" w:eastAsia="Batang" w:hAnsi="Batang" w:cs="Batang" w:hint="eastAsia"/>
          <w:color w:val="0451A5"/>
          <w:kern w:val="0"/>
          <w:sz w:val="18"/>
          <w:szCs w:val="18"/>
          <w14:ligatures w14:val="none"/>
        </w:rPr>
        <w:t>Ⅱ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유사암제외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CB1B5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8845B4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8ADAD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"A4201"</w:t>
      </w:r>
    </w:p>
    <w:p w14:paraId="49D7564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516B23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2BFFD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A7CBF3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EC181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소액암진단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081575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유사암진단</w:t>
      </w:r>
      <w:r w:rsidRPr="009A031A">
        <w:rPr>
          <w:rFonts w:ascii="Batang" w:eastAsia="Batang" w:hAnsi="Batang" w:cs="Batang" w:hint="eastAsia"/>
          <w:color w:val="0451A5"/>
          <w:kern w:val="0"/>
          <w:sz w:val="18"/>
          <w:szCs w:val="18"/>
          <w14:ligatures w14:val="none"/>
        </w:rPr>
        <w:t>Ⅱ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양성뇌종양포함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CFFBF1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A52376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F2391A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"A4210"</w:t>
      </w:r>
    </w:p>
    <w:p w14:paraId="62969DF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4736C35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AF13D7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3D0F6E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29C8D2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골절진단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ADFE2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골절진단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9FFCC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54A43D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D19F5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"A4301"</w:t>
      </w:r>
    </w:p>
    <w:p w14:paraId="17E6AB3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743C3F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DC2744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7F4EB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A059B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특정질병수술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433895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대기관질병수술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관혈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/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비관혈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연간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1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회한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828512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DBE25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2BB15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"A5199"</w:t>
      </w:r>
    </w:p>
    <w:p w14:paraId="7E3E999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429798E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CD1248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"6"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E73A77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5EB3D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특정질병수술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C9D21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상급종합병원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320BE7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A388B7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64A33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"A5199"</w:t>
      </w:r>
    </w:p>
    <w:p w14:paraId="079B6B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06C291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0704B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"7"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EFD89F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FA3D0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유병자상해수술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922E6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상해입원수술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당일입원제외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50BAC6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BE24DC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3CE9B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"A5310"</w:t>
      </w:r>
    </w:p>
    <w:p w14:paraId="7820AC5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880E1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34D0A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D8BF1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CCB31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특정상해수술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A4684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상급종합병원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E458AD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CED48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611BEA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"A5399"</w:t>
      </w:r>
    </w:p>
    <w:p w14:paraId="31CCAB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3E1A6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52C2C94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5B0919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1CF38A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5BD72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다발성질병수술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(3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대질병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FD301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CE664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DB422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"A5999"</w:t>
      </w:r>
    </w:p>
    <w:p w14:paraId="529668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F40653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477741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5ACE43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4BC71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상급종합병원질병입원일당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C57E26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질병입원일당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(1-30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일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,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상급종합병원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,1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인실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29441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CAD803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71D56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"A6600"</w:t>
      </w:r>
    </w:p>
    <w:p w14:paraId="6B7E5C7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9AE6D0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639A05C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6DD7C4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9F4FAA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종합병원이하질병입원일당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64154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질병입원일당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(1-30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일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,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종합병원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,1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인실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34AFFA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F3FB8E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AA4AD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"A6601"</w:t>
      </w:r>
    </w:p>
    <w:p w14:paraId="4AB0AE7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722F2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2B8A4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0884D0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800BD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상급종합병원상해입원일당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F7A249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상해입원일당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(1-30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일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,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상급종합병원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,1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인실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BD98C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3ECB22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A7A338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"A6700"</w:t>
      </w:r>
    </w:p>
    <w:p w14:paraId="4D172A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CB883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D89E54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E2E43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FD56E1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종합병원이하상해입원일당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9EC814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상해입원일당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(1-30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일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,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종합병원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,1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인실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12776D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20753A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E21DC7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"A6701"</w:t>
      </w:r>
    </w:p>
    <w:p w14:paraId="241328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E0010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377E9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523F1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04A028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인보험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정액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24F09D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보험료납입면제대상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D3899E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F74F9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5A2E0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"A9999"</w:t>
      </w:r>
    </w:p>
    <w:p w14:paraId="14976E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07E620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5B8480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53687C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802DA8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인보험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정액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086E1C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상해통원수술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당일입원포함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18FB2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0BE0A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59EC12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"A9999"</w:t>
      </w:r>
    </w:p>
    <w:p w14:paraId="56640AE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5703C3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67D13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"16"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764F40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6F178A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인보험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정액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8AF1BB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보험료납입지원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유사암진단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양성뇌종양포함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C68B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BD80A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"22000"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A237FD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"A9999"</w:t>
      </w:r>
    </w:p>
    <w:p w14:paraId="3EEC306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0608A17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14278D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C6E37F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B6594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308BF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1B10A7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우리가족상해안심보험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1705"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FEAFEF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"32017*****"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5437EF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96A25D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"20170713"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83A82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"20220713"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7B5AFF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resPremium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"12000000"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02CC94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resPaymentCycle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년납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132C9A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resPaymentPeriod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46F57E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resContractor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"(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스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E8CD8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C5758F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DFDAC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7D9A05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"320170918969"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2E9DC7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50BA878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EEF4E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DACA80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3B7596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BECBE9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458BD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B71D52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90A95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"A1300"</w:t>
      </w:r>
    </w:p>
    <w:p w14:paraId="16191DE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5C9C867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BDFB73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08451A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F3C848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80%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FB5E0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80%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F7C03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3930F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BBF902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"A3301"</w:t>
      </w:r>
    </w:p>
    <w:p w14:paraId="5F0B3B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4CEE1B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65A9034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FF0B56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6C2A1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특정상해후유장해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09800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상해사망후유장해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(20~100%)"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25F204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66704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9353DC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"A3399"</w:t>
      </w:r>
    </w:p>
    <w:p w14:paraId="3A8F1B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1F28CAF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7AFFA9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3D05DF9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2560A69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7E2A6F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D2B7A7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우리가족상해안심보험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1705"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805037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"32017"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361B6F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6B5861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"20170630"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CE6D29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"20220630"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E29AC5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resPremium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"12000000"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FC57C5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resPaymentCycle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년납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640F83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resPaymentPeriod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580310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resContractor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"(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콤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1E680F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2EF256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B7AC2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F900F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"320170860223"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4BEF68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5D0431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4F90A1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10571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8D083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2611B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25A44C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C0E9D2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7AFC6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"A1300"</w:t>
      </w:r>
    </w:p>
    <w:p w14:paraId="2D6C38F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2BD236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A74F2A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38EB5A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4DAD91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80%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AC683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80%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CBCDC6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460E4B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43407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"A3301"</w:t>
      </w:r>
    </w:p>
    <w:p w14:paraId="6B1AD3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F3590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4FFA1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DEDD2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7A0A54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특정상해후유장해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8F24D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상해사망후유장해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(20~100%)"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2988D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17EFE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FFD503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"A3399"</w:t>
      </w:r>
    </w:p>
    <w:p w14:paraId="63FA901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E769AD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71F3E2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4A0A8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25DB4E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인보험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정액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FF2CC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적립보험료납입대체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50%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AA930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AD8463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"11701000"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60AAC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"A9999"</w:t>
      </w:r>
    </w:p>
    <w:p w14:paraId="529357B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7998BFE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7406D2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4B8850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5D3F7D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FD7E9F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"ABL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생명보험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9369F8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휘파람교통안전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F93349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"10874"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D548AC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F5D92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"20001228"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3B98DD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"20201228"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08327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resPremium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"38300"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297F46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resPaymentCycle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매월납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86A6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resPaymentPeriod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AA5830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resContractor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고순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AA08BD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"www.abllife.co.kr"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C21B14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"15886500"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39C2DC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"L02"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995959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"10874792"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A98C1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614B2B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BDAEC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8A42C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D5A91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67D525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CD6A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38C590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A3FFAF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"A1300"</w:t>
      </w:r>
    </w:p>
    <w:p w14:paraId="538ADF7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1ACCCD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D3B86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F95B65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D82233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특정상해사망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48CEFF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DDF60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D88D2E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5109AA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"A1399"</w:t>
      </w:r>
    </w:p>
    <w:p w14:paraId="290AAA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94561A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5C08F6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74A115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F876B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교통상해사망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93D93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A4A74B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56C002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B4E74B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"A1400"</w:t>
      </w:r>
    </w:p>
    <w:p w14:paraId="2BE072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5C896F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F95FFC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882447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88A6F6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휴일교통상해사망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1E00C1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B3CDA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89621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27F12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"A1401"</w:t>
      </w:r>
    </w:p>
    <w:p w14:paraId="1FFFCCA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335A3E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80DC18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2C5BC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6E7A6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대중교통상해사망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FFB0E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D5D181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772087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CBB9C7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"A1403"</w:t>
      </w:r>
    </w:p>
    <w:p w14:paraId="346E55E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7E23C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D29CD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"6"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7BF74F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6F6D9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휴일대중교통상해사망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71374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5AC2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4DE98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A814A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"A1404"</w:t>
      </w:r>
    </w:p>
    <w:p w14:paraId="5D1E3F8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C7827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5897584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"7"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121ED9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DA3846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특정교통상해사망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51A59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EED278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B12BFD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95735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"A1499"</w:t>
      </w:r>
    </w:p>
    <w:p w14:paraId="21BB0C9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FDE25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84E2E5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A53DF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EAB3D5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질병후유장해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A5CB8F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장해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1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급보험금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23113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FB8B22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"450000000"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B9887F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"A3100"</w:t>
      </w:r>
    </w:p>
    <w:p w14:paraId="05A43B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893851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E64AF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7B712A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55413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상해후유장해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5818B0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장해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1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급보험금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5BEBA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F8F9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"450000000"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9358A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"A3300"</w:t>
      </w:r>
    </w:p>
    <w:p w14:paraId="21BCE73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6FE2B8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FD9978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9966D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B02432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상해후유장해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0D7170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장해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2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급보험금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69AEB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3E72F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6CE8E8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"A3300"</w:t>
      </w:r>
    </w:p>
    <w:p w14:paraId="5D3FC96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31E833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49D50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21B29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712B2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골절진단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34AD4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의료비보장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8BC61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DE4217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3E4A1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"A4301"</w:t>
      </w:r>
    </w:p>
    <w:p w14:paraId="251D52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    },</w:t>
      </w:r>
    </w:p>
    <w:p w14:paraId="70E1DC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3C56BF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7CBEE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58868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D20E0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수술급여금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158A17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0384BA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ABACFD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"A5100"</w:t>
      </w:r>
    </w:p>
    <w:p w14:paraId="5BC4F9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2E9F92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AB7619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8280C9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377C6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512D7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수술급여금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EEBD7C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8C3121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E99D9C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"A5300"</w:t>
      </w:r>
    </w:p>
    <w:p w14:paraId="5F4507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6427E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00A844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E82AD3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63C84E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상해입원일당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AC27A6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재해입원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입원비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1DF03B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39E10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1E6C9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"A6300"</w:t>
      </w:r>
    </w:p>
    <w:p w14:paraId="0DC48E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489D5DF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582A93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7470A14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1FE8E31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resActualLossContractList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445B996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0919E8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203EFA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현대해상화재보험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C0D15C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D09842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"L0244*****"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11EC41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"L02440816664"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455D25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무배당현대해상간편한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3.10.10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건강보험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연만기갱신형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)(Hi2406)2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종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해약환급금미지급형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기본플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B72421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95E764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"15885656"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7ED2A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"www.hi.co.kr"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09301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2B936A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467226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4404A9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17AA93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기타실손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9B9C64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가족생활배상책임담보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6F9110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C0DFA1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"20600813"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F408D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8B55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6E53136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041C40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4ADE29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7F819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13EB187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D1722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현대해상화재보험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BA34AF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280BFE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"L0244*****"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04EBB4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"L02440816958"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773CC7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무배당현대해상실손의료비보장보험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)(Hi2407)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기본플랜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077E6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2C3F48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"15885656"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2889A8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"www.hi.co.kr"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D9D67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A9E46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150D1B1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2D4944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04827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실손의료비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B29DC0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의료비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입원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+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통원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FEB966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BF578F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32E27C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CB97A0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528B2BD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401ECE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8F3181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0EF93A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실손의료비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20046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의료비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입원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+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통원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F905A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FE239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4D48D9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947B9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7F9355E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5254715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C8DD7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89D87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실손의료비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E6CCE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의료비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입원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+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통원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F446FF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F885D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D6D55B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67DE04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3612411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556D5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F590FF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6C6DCD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실손의료비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612D0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의료비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입원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+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통원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D9ECD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55F5A0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60DB6A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725050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623EA7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8B2578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CD3E5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81DFFD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실손의료비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1EC18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비급여도수체외충격파증식치료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971A7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83D33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EE83C9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"3500000"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E6A5E5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51B189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22FC289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EADE1C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"6"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FBC511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실손의료비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6807E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비급여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주사제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A86D0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0E8CD0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E0E6F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"2500000"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AE667D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5429CA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25495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61E9B0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"7"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D33BA2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실손의료비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4791AC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비급여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MRI"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505D98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C76EC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95ED0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562ED6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5F39A4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4161777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5331DBD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3ACC84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53126C2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resFlatRateStatisticsList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04CCDC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22B79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골절진단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8D342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BB4B66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"392"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EC7B5B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"A4301"</w:t>
      </w:r>
    </w:p>
    <w:p w14:paraId="2E93DF6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79EEB17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551BC2E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암진단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511F9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D8C6AB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"18845"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EE61BF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"A4200"</w:t>
      </w:r>
    </w:p>
    <w:p w14:paraId="6CCC6C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797B02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F24A2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B8AC2E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563CDF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"65868"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E06EF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"A1300"</w:t>
      </w:r>
    </w:p>
    <w:p w14:paraId="6D0DE07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868C38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62279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상해입원일당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3A19A1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9A1347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86626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"A6300"</w:t>
      </w:r>
    </w:p>
    <w:p w14:paraId="51E586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D5FC8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0E90D5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화상진단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55D478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68E06E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"576"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1AC4F6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"A4302"</w:t>
      </w:r>
    </w:p>
    <w:p w14:paraId="5A6EB05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37064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69D2537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상해사망후유장해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4D85B7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B3A95C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"37414"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19135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"A2300"</w:t>
      </w:r>
    </w:p>
    <w:p w14:paraId="4ACCEE3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32DBF9B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C07C8B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특정상해수술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1AC935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49C34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"3492"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79E08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"A5399"</w:t>
      </w:r>
    </w:p>
    <w:p w14:paraId="24B8D1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151602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09E34E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급성심근경색진단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56C25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B6B70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"13974"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3D374C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"A4104"</w:t>
      </w:r>
    </w:p>
    <w:p w14:paraId="1235319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1DBB77F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BF72F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형사합의지원금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4F2A8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C3F400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"32098"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1876A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"A9607"</w:t>
      </w:r>
    </w:p>
    <w:p w14:paraId="230094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83FFC7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9C58E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자동차부상치료비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경상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제외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AEBC3C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1C2F0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resAvgGroupCoverageAmt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"7111"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E9DC3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"A9611"</w:t>
      </w:r>
    </w:p>
    <w:p w14:paraId="25692C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4EDD041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0FF3AFA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resActualLossStatisticsList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12A6F28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29B258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질병입원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A0154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01814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"86"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6E3E4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"D"</w:t>
      </w:r>
    </w:p>
    <w:p w14:paraId="3FB95AC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4DC35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F06B5B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상해통원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처방조제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F769C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45EC4F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"78"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2B7629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"C"</w:t>
      </w:r>
    </w:p>
    <w:p w14:paraId="204D33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CCD46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A0F4EA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질병통원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처방조제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848D2C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CCAF70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"77"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173C6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"F"</w:t>
      </w:r>
    </w:p>
    <w:p w14:paraId="0191DE4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54085C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5FDBE6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상해통원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외래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23062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547CFD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EFD17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"B"</w:t>
      </w:r>
    </w:p>
    <w:p w14:paraId="1E8B37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5DD5C09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6C4A5A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상해입원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B7D59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2DF6E4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096472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"A"</w:t>
      </w:r>
    </w:p>
    <w:p w14:paraId="40336C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0FD03E0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2E7F5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질병통원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외래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7BB2A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264BB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D7C17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"E"</w:t>
      </w:r>
    </w:p>
    <w:p w14:paraId="0C976B6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27FEF96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BB2886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자동차보험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무보험차에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의한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영업용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외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B26F8A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11D416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A6220F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"814"</w:t>
      </w:r>
    </w:p>
    <w:p w14:paraId="7197B8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480F69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280650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교통사고벌금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대인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2AFBE0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B19737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A6ECE0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"400"</w:t>
      </w:r>
    </w:p>
    <w:p w14:paraId="67E1E44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5FFFC23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1CBE32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자동차보험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다른자동차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운전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5D5F0B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B81448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"79"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92E95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"816"</w:t>
      </w:r>
    </w:p>
    <w:p w14:paraId="6B2C50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1E13C93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81B1D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자동차사고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변호사선임비용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338F57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B2CDF5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"77"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3801C8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"910"</w:t>
      </w:r>
    </w:p>
    <w:p w14:paraId="64D2B1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01F4E70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2B5079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교통사고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벌금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대물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94D0C5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BDEC2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"65"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BDFC16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"403"</w:t>
      </w:r>
    </w:p>
    <w:p w14:paraId="720BD36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ABAE73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F453B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가족생활배상책임담보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E07223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resSelfRegYN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2B783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resAvgGroupRegRate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"62"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52D32F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"600"</w:t>
      </w:r>
    </w:p>
    <w:p w14:paraId="520A1D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690B5E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743C638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resActualLossPaymentList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BC2E0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resPropertyContractList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0E2B59A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01B3C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FF1A19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"20160408"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3D1D58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"20160409"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3FA9A6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00237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026CA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"12016*****"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B3230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"120160311401"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F82BAA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프로미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국내여행보험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53ECBD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resContractor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사회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51FD68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175821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resPremium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"88460"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40D453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resPaymentCycle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일시납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C2414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resPaymentPeriod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F272F6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D537F6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74C6B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resDateOfContract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"20160408"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9B519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53AC0CD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A756A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583748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F1A82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"[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특종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]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책임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_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71D080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국내여행중배상책임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FC8BC4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2EC70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"999999999999"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39EDD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"D2999"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0AECD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resZipCode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D1CAED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resObject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목적물없음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106D3FB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4A32D4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1B1E984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7FC5C1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60AB8A8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FEE93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"20150228"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EA2EDA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"20150305"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B8492F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806B9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4F86DF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"12015"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99F942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"120150182979"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A03FD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프로미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해외여행보험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2"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625D25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resContractor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주쎄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4025C8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9A528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resPremium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"29680"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0180E1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resPaymentCycle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일시납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5E1236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resPaymentPeriod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91816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C18EF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3B2ACA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resDateOfContract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"20150228"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896984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545D91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4AB3D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86A9BF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CED7B4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"[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특종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]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책임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_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D9FA0B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해외여행중배상책임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FE4AC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2AEEAB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"999999999999"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B6EF4D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"D2999"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AB4138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resZipCode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95E150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resObject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목적물없음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595AB36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07A1067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4781650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A0DDC6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10CCC52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B4B8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"20140530"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2084B4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"20140601"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33C26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59FC79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DB7BF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"59914*****"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D29F4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"599140044869000"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D9A64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프로미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국내여행보험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71EF14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resContractor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주어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91A08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6C7F7E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resPremium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"59640"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07EF0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resPaymentCycle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일시납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0E2067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resPaymentPeriod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1DC8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393B6B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4D4DA4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resDateOfContract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"20140530"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4C62D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41D5BB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F90738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3AD57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BF7A9E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"[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특종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]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책임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_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73DE3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국내여행중배상책임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C47C4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85481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"999999999999"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CFBAD3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"D2999"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E319F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resZipCode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0C2CC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resObject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목적물없음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2C2744C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798698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3B9748A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35CA99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86874D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565F3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"20130530"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E8F093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"20130601"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062173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E2274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AD3779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"59913*****"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D9FFE1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"599130020722000"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DE3027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프로미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국내여행보험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8E311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resContractor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주어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A31E5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74B41A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resPremium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"83810"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D2331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resPaymentCycle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일시납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A39BEB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resPaymentPeriod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45746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34707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06E7158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resDateOfContract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"20130530"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A30D9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6F072D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173A36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4C5163B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resInsuredPerson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조송만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96C2D0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resAgreementType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"[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특종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]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책임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_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607D23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국내여행중배상책임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51840B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E7700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resCoverageAmount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"999999999999"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64F70F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"D2999"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0AD24F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resZipCode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D70204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resObject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목적물없음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</w:p>
    <w:p w14:paraId="71920F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0B5BB46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582431C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7F9663C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477EA3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resCarContractList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061DF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resSavingsContractList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: [</w:t>
      </w:r>
    </w:p>
    <w:p w14:paraId="25D3BF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760872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D2EE5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commStartDate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"20121025"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B2167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commEndDate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"99991025"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B9C5B0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미래에셋생명보험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85C8E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resCompanyNmCode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"L34"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1D6B3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"80026**"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4BBEEB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resPolicyNumberHid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"8002646704"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28C12A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resInsuranceName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미래에셋생명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순수연금보험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무배당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1207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미래는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이미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시작되었습니다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157D23A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resContractor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"(******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콤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CCD5C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resContractStatus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해지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6D610D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resPremium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"10000000"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F5B8A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resPaymentCycle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매월납</w:t>
      </w:r>
      <w:proofErr w:type="spellEnd"/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5CDE16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resPaymentPeriod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364E3E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resPhoneNo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"15880220"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72D127F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resHomePage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"life.miraeasset.com"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,</w:t>
      </w:r>
    </w:p>
    <w:p w14:paraId="5CF74A6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resCoverageLists</w:t>
      </w:r>
      <w:proofErr w:type="spellEnd"/>
      <w:r w:rsidRPr="009A031A">
        <w:rPr>
          <w:rFonts w:ascii="Monaco" w:eastAsia="Gulim" w:hAnsi="Monaco" w:cs="Gulim"/>
          <w:color w:val="A3151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Gulim" w:hAnsi="Monaco" w:cs="Gulim"/>
          <w:color w:val="0451A5"/>
          <w:kern w:val="0"/>
          <w:sz w:val="18"/>
          <w:szCs w:val="18"/>
          <w14:ligatures w14:val="none"/>
        </w:rPr>
        <w:t>""</w:t>
      </w:r>
    </w:p>
    <w:p w14:paraId="15EF490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17D1A76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    ]</w:t>
      </w:r>
    </w:p>
    <w:p w14:paraId="610FD8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7F8893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Gulim" w:hAnsi="Monaco" w:cs="Gulim"/>
          <w:color w:val="000000"/>
          <w:kern w:val="0"/>
          <w:sz w:val="18"/>
          <w:szCs w:val="18"/>
          <w14:ligatures w14:val="none"/>
        </w:rPr>
        <w:t>}</w:t>
      </w:r>
    </w:p>
    <w:p w14:paraId="35C61C67" w14:textId="0EB80D0A" w:rsidR="00D74963" w:rsidRPr="009A031A" w:rsidRDefault="00D74963" w:rsidP="009A031A"/>
    <w:sectPr w:rsidR="00D74963" w:rsidRPr="009A03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B"/>
    <w:rsid w:val="00101FBB"/>
    <w:rsid w:val="004F2419"/>
    <w:rsid w:val="00653E49"/>
    <w:rsid w:val="007912E3"/>
    <w:rsid w:val="009A031A"/>
    <w:rsid w:val="00AF6805"/>
    <w:rsid w:val="00B22D24"/>
    <w:rsid w:val="00C91528"/>
    <w:rsid w:val="00D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4C18"/>
  <w15:chartTrackingRefBased/>
  <w15:docId w15:val="{CA09A681-79ED-8E48-B14E-7550349E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F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01F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F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FB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A031A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5039</Words>
  <Characters>28727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근목</dc:creator>
  <cp:keywords/>
  <dc:description/>
  <cp:lastModifiedBy>박도훈</cp:lastModifiedBy>
  <cp:revision>2</cp:revision>
  <dcterms:created xsi:type="dcterms:W3CDTF">2025-02-04T08:36:00Z</dcterms:created>
  <dcterms:modified xsi:type="dcterms:W3CDTF">2025-02-04T08:36:00Z</dcterms:modified>
</cp:coreProperties>
</file>