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Discription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-Exam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practical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بيتحددله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practical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wrong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0E">
      <w:pPr>
        <w:bidi w:val="1"/>
        <w:ind w:left="0" w:right="-81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bidi w:val="1"/>
        <w:ind w:right="-8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810" w:firstLine="0"/>
        <w:rPr/>
      </w:pPr>
      <w:r w:rsidDel="00000000" w:rsidR="00000000" w:rsidRPr="00000000">
        <w:rPr>
          <w:rtl w:val="0"/>
        </w:rPr>
        <w:t xml:space="preserve">- Question</w:t>
      </w:r>
    </w:p>
    <w:p w:rsidR="00000000" w:rsidDel="00000000" w:rsidP="00000000" w:rsidRDefault="00000000" w:rsidRPr="00000000" w14:paraId="00000011">
      <w:pPr>
        <w:ind w:left="0" w:right="-810" w:firstLine="0"/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baseQuestion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زى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wrong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الاختيارات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override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طبعا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للسؤال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برضو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answers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retrieve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corresponding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retrieval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بتتبغت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</w:p>
    <w:p w:rsidR="00000000" w:rsidDel="00000000" w:rsidP="00000000" w:rsidRDefault="00000000" w:rsidRPr="00000000" w14:paraId="0000001D">
      <w:pPr>
        <w:bidi w:val="1"/>
        <w:ind w:left="720" w:right="-81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ind w:left="0" w:right="-810" w:firstLine="0"/>
        <w:rPr/>
      </w:pPr>
      <w:r w:rsidDel="00000000" w:rsidR="00000000" w:rsidRPr="00000000">
        <w:rPr>
          <w:rtl w:val="0"/>
        </w:rPr>
        <w:t xml:space="preserve">- Answer</w:t>
      </w:r>
    </w:p>
    <w:p w:rsidR="00000000" w:rsidDel="00000000" w:rsidP="00000000" w:rsidRDefault="00000000" w:rsidRPr="00000000" w14:paraId="0000001F">
      <w:pPr>
        <w:bidi w:val="1"/>
        <w:ind w:left="0" w:right="-810" w:firstLine="0"/>
        <w:jc w:val="right"/>
        <w:rPr/>
      </w:pPr>
      <w:r w:rsidDel="00000000" w:rsidR="00000000" w:rsidRPr="00000000">
        <w:rPr>
          <w:rtl w:val="0"/>
        </w:rPr>
        <w:t xml:space="preserve">—----------—----------      </w:t>
      </w:r>
    </w:p>
    <w:p w:rsidR="00000000" w:rsidDel="00000000" w:rsidP="00000000" w:rsidRDefault="00000000" w:rsidRPr="00000000" w14:paraId="00000020">
      <w:pPr>
        <w:bidi w:val="1"/>
        <w:ind w:left="0" w:right="-81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t xml:space="preserve">-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generic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ind w:left="0" w:right="-81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override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getHashCode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</w:p>
    <w:p w:rsidR="00000000" w:rsidDel="00000000" w:rsidP="00000000" w:rsidRDefault="00000000" w:rsidRPr="00000000" w14:paraId="00000022">
      <w:pPr>
        <w:bidi w:val="1"/>
        <w:ind w:left="0" w:right="-81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ind w:left="0" w:right="-810" w:firstLine="0"/>
        <w:rPr/>
      </w:pPr>
      <w:r w:rsidDel="00000000" w:rsidR="00000000" w:rsidRPr="00000000">
        <w:rPr>
          <w:rtl w:val="0"/>
        </w:rPr>
        <w:t xml:space="preserve">- Log</w:t>
      </w:r>
    </w:p>
    <w:p w:rsidR="00000000" w:rsidDel="00000000" w:rsidP="00000000" w:rsidRDefault="00000000" w:rsidRPr="00000000" w14:paraId="00000024">
      <w:pPr>
        <w:ind w:left="0" w:right="-810" w:firstLine="0"/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StreamWriter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بيقرأ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ويرجعها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StreamReader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ind w:left="720" w:right="-810" w:hanging="360"/>
        <w:rPr>
          <w:u w:val="none"/>
        </w:rPr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ind w:left="0" w:right="-810" w:firstLine="0"/>
        <w:rPr/>
      </w:pPr>
      <w:r w:rsidDel="00000000" w:rsidR="00000000" w:rsidRPr="00000000">
        <w:rPr>
          <w:rtl w:val="0"/>
        </w:rPr>
        <w:t xml:space="preserve">—------—------------------------------------------------------------------------------------------------------------------------------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right="-810" w:firstLine="0"/>
        <w:rPr/>
      </w:pP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</w:p>
    <w:p w:rsidR="00000000" w:rsidDel="00000000" w:rsidP="00000000" w:rsidRDefault="00000000" w:rsidRPr="00000000" w14:paraId="0000002B">
      <w:pPr>
        <w:bidi w:val="1"/>
        <w:ind w:left="0" w:right="-81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bidi w:val="1"/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right="-810" w:firstLine="0"/>
        <w:rPr/>
      </w:pPr>
      <w:r w:rsidDel="00000000" w:rsidR="00000000" w:rsidRPr="00000000">
        <w:rPr>
          <w:rtl w:val="1"/>
        </w:rPr>
        <w:t xml:space="preserve">استخدمت</w:t>
      </w:r>
    </w:p>
    <w:p w:rsidR="00000000" w:rsidDel="00000000" w:rsidP="00000000" w:rsidRDefault="00000000" w:rsidRPr="00000000" w14:paraId="0000002E">
      <w:pPr>
        <w:bidi w:val="1"/>
        <w:ind w:left="0" w:right="-810" w:firstLine="0"/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Generic list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Generic dictionary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Generic class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Override - Overload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right="-810" w:hanging="360"/>
      </w:pPr>
      <w:r w:rsidDel="00000000" w:rsidR="00000000" w:rsidRPr="00000000">
        <w:rPr>
          <w:rtl w:val="0"/>
        </w:rPr>
        <w:t xml:space="preserve">StreamReader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right="-810" w:hanging="360"/>
      </w:pPr>
      <w:r w:rsidDel="00000000" w:rsidR="00000000" w:rsidRPr="00000000">
        <w:rPr>
          <w:rtl w:val="0"/>
        </w:rPr>
        <w:t xml:space="preserve">StreamWriter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right="-810" w:hanging="360"/>
        <w:rPr>
          <w:u w:val="none"/>
        </w:rPr>
      </w:pPr>
      <w:r w:rsidDel="00000000" w:rsidR="00000000" w:rsidRPr="00000000">
        <w:rPr>
          <w:rtl w:val="0"/>
        </w:rPr>
        <w:t xml:space="preserve">etc …</w:t>
      </w:r>
    </w:p>
    <w:p w:rsidR="00000000" w:rsidDel="00000000" w:rsidP="00000000" w:rsidRDefault="00000000" w:rsidRPr="00000000" w14:paraId="00000037">
      <w:pPr>
        <w:bidi w:val="1"/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right="-810" w:firstLine="0"/>
        <w:jc w:val="center"/>
        <w:rPr/>
      </w:pP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مرفوع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B">
      <w:pPr>
        <w:bidi w:val="1"/>
        <w:ind w:left="0" w:right="-810" w:firstLine="0"/>
        <w:jc w:val="center"/>
        <w:rPr/>
      </w:pPr>
      <w:r w:rsidDel="00000000" w:rsidR="00000000" w:rsidRPr="00000000">
        <w:rPr>
          <w:rtl w:val="1"/>
        </w:rPr>
        <w:t xml:space="preserve">وشكرا</w:t>
      </w:r>
      <w:r w:rsidDel="00000000" w:rsidR="00000000" w:rsidRPr="00000000">
        <w:rPr>
          <w:rtl w:val="1"/>
        </w:rPr>
        <w:t xml:space="preserve">😁😁</w:t>
      </w:r>
    </w:p>
    <w:p w:rsidR="00000000" w:rsidDel="00000000" w:rsidP="00000000" w:rsidRDefault="00000000" w:rsidRPr="00000000" w14:paraId="0000003C">
      <w:pPr>
        <w:bidi w:val="1"/>
        <w:ind w:left="0" w:righ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right="-81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