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75"/>
        <w:ind w:left="141" w:firstLine="0"/>
        <w:rPr>
          <w:rFonts w:ascii="Calibri" w:hAnsi="Calibri"/>
          <w:b w:val="0"/>
        </w:rPr>
      </w:pPr>
      <w:r>
        <w:rPr>
          <w:rFonts w:ascii="Calibri" w:hAnsi="Calibri"/>
          <w:spacing w:val="-2"/>
          <w:w w:val="110"/>
        </w:rPr>
        <w:t>Kläger</w:t>
      </w:r>
      <w:r>
        <w:rPr>
          <w:rFonts w:ascii="Calibri" w:hAnsi="Calibri"/>
          <w:b w:val="0"/>
          <w:spacing w:val="-2"/>
          <w:w w:val="110"/>
        </w:rPr>
        <w:t>:</w:t>
      </w:r>
    </w:p>
    <w:p>
      <w:pPr>
        <w:pStyle w:val="BodyText"/>
        <w:spacing w:before="24"/>
        <w:ind w:left="141"/>
      </w:pPr>
      <w:r>
        <w:rPr/>
        <w:t>Peter</w:t>
      </w:r>
      <w:r>
        <w:rPr>
          <w:spacing w:val="-2"/>
        </w:rPr>
        <w:t> Ferenc</w:t>
      </w:r>
    </w:p>
    <w:p>
      <w:pPr>
        <w:pStyle w:val="BodyText"/>
        <w:spacing w:line="259" w:lineRule="auto" w:before="23"/>
        <w:ind w:left="141" w:right="5264"/>
      </w:pPr>
      <w:r>
        <w:rPr/>
        <mc:AlternateContent>
          <mc:Choice Requires="wps">
            <w:drawing>
              <wp:anchor distT="0" distB="0" distL="0" distR="0" allowOverlap="1" layoutInCell="1" locked="0" behindDoc="0" simplePos="0" relativeHeight="15728640">
                <wp:simplePos x="0" y="0"/>
                <wp:positionH relativeFrom="page">
                  <wp:posOffset>4108450</wp:posOffset>
                </wp:positionH>
                <wp:positionV relativeFrom="paragraph">
                  <wp:posOffset>226607</wp:posOffset>
                </wp:positionV>
                <wp:extent cx="2284730" cy="9715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84730" cy="971550"/>
                        </a:xfrm>
                        <a:prstGeom prst="rect">
                          <a:avLst/>
                        </a:prstGeom>
                        <a:ln w="9525">
                          <a:solidFill>
                            <a:srgbClr val="000000"/>
                          </a:solidFill>
                          <a:prstDash val="solid"/>
                        </a:ln>
                      </wps:spPr>
                      <wps:txbx>
                        <w:txbxContent>
                          <w:p>
                            <w:pPr>
                              <w:spacing w:before="69"/>
                              <w:ind w:left="145" w:right="0" w:firstLine="0"/>
                              <w:jc w:val="left"/>
                              <w:rPr>
                                <w:b/>
                                <w:sz w:val="24"/>
                              </w:rPr>
                            </w:pPr>
                            <w:r>
                              <w:rPr>
                                <w:b/>
                                <w:spacing w:val="-2"/>
                                <w:w w:val="110"/>
                                <w:sz w:val="24"/>
                              </w:rPr>
                              <w:t>Amtsgericht Landshut</w:t>
                            </w:r>
                          </w:p>
                          <w:p>
                            <w:pPr>
                              <w:pStyle w:val="BodyText"/>
                              <w:spacing w:before="22"/>
                              <w:ind w:left="145"/>
                            </w:pPr>
                            <w:r>
                              <w:rPr>
                                <w:spacing w:val="2"/>
                              </w:rPr>
                              <w:t>Maximilianstraße</w:t>
                            </w:r>
                            <w:r>
                              <w:rPr>
                                <w:spacing w:val="21"/>
                              </w:rPr>
                              <w:t> </w:t>
                            </w:r>
                            <w:r>
                              <w:rPr>
                                <w:spacing w:val="-5"/>
                              </w:rPr>
                              <w:t>22</w:t>
                            </w:r>
                          </w:p>
                          <w:p>
                            <w:pPr>
                              <w:pStyle w:val="BodyText"/>
                              <w:spacing w:line="259" w:lineRule="auto" w:before="24"/>
                              <w:ind w:left="145" w:right="584"/>
                            </w:pPr>
                            <w:r>
                              <w:rPr/>
                              <w:t>84028 </w:t>
                            </w:r>
                            <w:r>
                              <w:rPr/>
                              <w:t>Landshut </w:t>
                            </w:r>
                            <w:r>
                              <w:rPr>
                                <w:spacing w:val="-2"/>
                                <w:w w:val="110"/>
                              </w:rPr>
                              <w:t>Deutschland</w:t>
                            </w:r>
                          </w:p>
                        </w:txbxContent>
                      </wps:txbx>
                      <wps:bodyPr wrap="square" lIns="0" tIns="0" rIns="0" bIns="0" rtlCol="0">
                        <a:noAutofit/>
                      </wps:bodyPr>
                    </wps:wsp>
                  </a:graphicData>
                </a:graphic>
              </wp:anchor>
            </w:drawing>
          </mc:Choice>
          <mc:Fallback>
            <w:pict>
              <v:shape style="position:absolute;margin-left:323.5pt;margin-top:17.843124pt;width:179.9pt;height:76.5pt;mso-position-horizontal-relative:page;mso-position-vertical-relative:paragraph;z-index:15728640" type="#_x0000_t202" id="docshape2" filled="false" stroked="true" strokeweight=".75pt" strokecolor="#000000">
                <v:textbox inset="0,0,0,0">
                  <w:txbxContent>
                    <w:p>
                      <w:pPr>
                        <w:spacing w:before="69"/>
                        <w:ind w:left="145" w:right="0" w:firstLine="0"/>
                        <w:jc w:val="left"/>
                        <w:rPr>
                          <w:b/>
                          <w:sz w:val="24"/>
                        </w:rPr>
                      </w:pPr>
                      <w:r>
                        <w:rPr>
                          <w:b/>
                          <w:spacing w:val="-2"/>
                          <w:w w:val="110"/>
                          <w:sz w:val="24"/>
                        </w:rPr>
                        <w:t>Amtsgericht Landshut</w:t>
                      </w:r>
                    </w:p>
                    <w:p>
                      <w:pPr>
                        <w:pStyle w:val="BodyText"/>
                        <w:spacing w:before="22"/>
                        <w:ind w:left="145"/>
                      </w:pPr>
                      <w:r>
                        <w:rPr>
                          <w:spacing w:val="2"/>
                        </w:rPr>
                        <w:t>Maximilianstraße</w:t>
                      </w:r>
                      <w:r>
                        <w:rPr>
                          <w:spacing w:val="21"/>
                        </w:rPr>
                        <w:t> </w:t>
                      </w:r>
                      <w:r>
                        <w:rPr>
                          <w:spacing w:val="-5"/>
                        </w:rPr>
                        <w:t>22</w:t>
                      </w:r>
                    </w:p>
                    <w:p>
                      <w:pPr>
                        <w:pStyle w:val="BodyText"/>
                        <w:spacing w:line="259" w:lineRule="auto" w:before="24"/>
                        <w:ind w:left="145" w:right="584"/>
                      </w:pPr>
                      <w:r>
                        <w:rPr/>
                        <w:t>84028 </w:t>
                      </w:r>
                      <w:r>
                        <w:rPr/>
                        <w:t>Landshut </w:t>
                      </w:r>
                      <w:r>
                        <w:rPr>
                          <w:spacing w:val="-2"/>
                          <w:w w:val="110"/>
                        </w:rPr>
                        <w:t>Deutschland</w:t>
                      </w:r>
                    </w:p>
                  </w:txbxContent>
                </v:textbox>
                <v:stroke dashstyle="solid"/>
                <w10:wrap type="none"/>
              </v:shape>
            </w:pict>
          </mc:Fallback>
        </mc:AlternateContent>
      </w:r>
      <w:r>
        <w:rPr/>
        <w:t>Rammelkam 2, Kumhausen </w:t>
      </w:r>
      <w:r>
        <w:rPr>
          <w:spacing w:val="-2"/>
          <w:w w:val="110"/>
        </w:rPr>
        <w:t>Deutschland</w:t>
      </w:r>
    </w:p>
    <w:p>
      <w:pPr>
        <w:pStyle w:val="BodyText"/>
        <w:spacing w:line="291" w:lineRule="exact"/>
        <w:ind w:left="141"/>
      </w:pPr>
      <w:r>
        <w:rPr>
          <w:w w:val="105"/>
        </w:rPr>
        <w:t>+49</w:t>
      </w:r>
      <w:r>
        <w:rPr>
          <w:spacing w:val="-9"/>
          <w:w w:val="105"/>
        </w:rPr>
        <w:t> </w:t>
      </w:r>
      <w:r>
        <w:rPr>
          <w:w w:val="105"/>
        </w:rPr>
        <w:t>157</w:t>
      </w:r>
      <w:r>
        <w:rPr>
          <w:spacing w:val="-10"/>
          <w:w w:val="105"/>
        </w:rPr>
        <w:t> </w:t>
      </w:r>
      <w:r>
        <w:rPr>
          <w:w w:val="105"/>
        </w:rPr>
        <w:t>317</w:t>
      </w:r>
      <w:r>
        <w:rPr>
          <w:spacing w:val="-8"/>
          <w:w w:val="105"/>
        </w:rPr>
        <w:t> </w:t>
      </w:r>
      <w:r>
        <w:rPr>
          <w:spacing w:val="-4"/>
          <w:w w:val="105"/>
        </w:rPr>
        <w:t>33332</w:t>
      </w:r>
    </w:p>
    <w:p>
      <w:pPr>
        <w:pStyle w:val="BodyText"/>
        <w:spacing w:before="24"/>
        <w:ind w:left="141"/>
      </w:pPr>
      <w:hyperlink r:id="rId6">
        <w:r>
          <w:rPr>
            <w:spacing w:val="-2"/>
            <w:w w:val="105"/>
          </w:rPr>
          <w:t>info@foxprof.club</w:t>
        </w:r>
      </w:hyperlink>
    </w:p>
    <w:p>
      <w:pPr>
        <w:pStyle w:val="BodyText"/>
      </w:pPr>
    </w:p>
    <w:p>
      <w:pPr>
        <w:pStyle w:val="BodyText"/>
      </w:pPr>
    </w:p>
    <w:p>
      <w:pPr>
        <w:pStyle w:val="BodyText"/>
      </w:pPr>
    </w:p>
    <w:p>
      <w:pPr>
        <w:pStyle w:val="BodyText"/>
      </w:pPr>
    </w:p>
    <w:p>
      <w:pPr>
        <w:pStyle w:val="BodyText"/>
        <w:spacing w:before="139"/>
      </w:pPr>
    </w:p>
    <w:p>
      <w:pPr>
        <w:spacing w:before="0"/>
        <w:ind w:left="6426" w:right="0" w:firstLine="0"/>
        <w:jc w:val="center"/>
        <w:rPr>
          <w:b/>
          <w:sz w:val="24"/>
        </w:rPr>
      </w:pPr>
      <w:r>
        <w:rPr>
          <w:b/>
          <w:w w:val="110"/>
          <w:sz w:val="24"/>
        </w:rPr>
        <w:t>in</w:t>
      </w:r>
      <w:r>
        <w:rPr>
          <w:b/>
          <w:spacing w:val="-14"/>
          <w:w w:val="110"/>
          <w:sz w:val="24"/>
        </w:rPr>
        <w:t> </w:t>
      </w:r>
      <w:r>
        <w:rPr>
          <w:b/>
          <w:w w:val="110"/>
          <w:sz w:val="24"/>
        </w:rPr>
        <w:t>Kumhausen</w:t>
      </w:r>
      <w:r>
        <w:rPr>
          <w:b/>
          <w:spacing w:val="-13"/>
          <w:w w:val="110"/>
          <w:sz w:val="24"/>
        </w:rPr>
        <w:t> </w:t>
      </w:r>
      <w:r>
        <w:rPr>
          <w:b/>
          <w:spacing w:val="-2"/>
          <w:w w:val="110"/>
          <w:sz w:val="24"/>
        </w:rPr>
        <w:t>2.10.2024</w:t>
      </w:r>
    </w:p>
    <w:p>
      <w:pPr>
        <w:spacing w:before="24"/>
        <w:ind w:left="0" w:right="0" w:firstLine="0"/>
        <w:jc w:val="center"/>
        <w:rPr>
          <w:b/>
          <w:sz w:val="24"/>
        </w:rPr>
      </w:pPr>
      <w:r>
        <w:rPr>
          <w:b/>
          <w:spacing w:val="-2"/>
          <w:w w:val="115"/>
          <w:sz w:val="24"/>
        </w:rPr>
        <w:t>„Klage“</w:t>
      </w:r>
    </w:p>
    <w:p>
      <w:pPr>
        <w:pStyle w:val="BodyText"/>
        <w:spacing w:before="47"/>
        <w:rPr>
          <w:b/>
        </w:rPr>
      </w:pPr>
    </w:p>
    <w:p>
      <w:pPr>
        <w:pStyle w:val="ListParagraph"/>
        <w:numPr>
          <w:ilvl w:val="0"/>
          <w:numId w:val="1"/>
        </w:numPr>
        <w:tabs>
          <w:tab w:pos="4558" w:val="left" w:leader="none"/>
        </w:tabs>
        <w:spacing w:line="240" w:lineRule="auto" w:before="1" w:after="0"/>
        <w:ind w:left="4558" w:right="0" w:hanging="358"/>
        <w:jc w:val="left"/>
        <w:rPr>
          <w:b/>
          <w:sz w:val="24"/>
        </w:rPr>
      </w:pPr>
      <w:r>
        <w:rPr>
          <w:b/>
          <w:spacing w:val="-2"/>
          <w:w w:val="110"/>
          <w:sz w:val="24"/>
        </w:rPr>
        <w:t>Beklagte</w:t>
      </w:r>
    </w:p>
    <w:p>
      <w:pPr>
        <w:pStyle w:val="BodyText"/>
        <w:spacing w:before="49"/>
        <w:rPr>
          <w:b/>
        </w:rPr>
      </w:pPr>
    </w:p>
    <w:p>
      <w:pPr>
        <w:pStyle w:val="ListParagraph"/>
        <w:numPr>
          <w:ilvl w:val="0"/>
          <w:numId w:val="2"/>
        </w:numPr>
        <w:tabs>
          <w:tab w:pos="861" w:val="left" w:leader="none"/>
        </w:tabs>
        <w:spacing w:line="259" w:lineRule="auto" w:before="0" w:after="0"/>
        <w:ind w:left="861" w:right="163" w:hanging="360"/>
        <w:jc w:val="left"/>
        <w:rPr>
          <w:rFonts w:ascii="Symbol" w:hAnsi="Symbol"/>
          <w:sz w:val="24"/>
        </w:rPr>
      </w:pPr>
      <w:r>
        <w:rPr>
          <w:sz w:val="24"/>
        </w:rPr>
        <w:t>Deutsche</w:t>
      </w:r>
      <w:r>
        <w:rPr>
          <w:spacing w:val="37"/>
          <w:sz w:val="24"/>
        </w:rPr>
        <w:t> </w:t>
      </w:r>
      <w:r>
        <w:rPr>
          <w:sz w:val="24"/>
        </w:rPr>
        <w:t>Telekom</w:t>
      </w:r>
      <w:r>
        <w:rPr>
          <w:spacing w:val="35"/>
          <w:sz w:val="24"/>
        </w:rPr>
        <w:t> </w:t>
      </w:r>
      <w:r>
        <w:rPr>
          <w:sz w:val="24"/>
        </w:rPr>
        <w:t>AG,</w:t>
      </w:r>
      <w:r>
        <w:rPr>
          <w:spacing w:val="33"/>
          <w:sz w:val="24"/>
        </w:rPr>
        <w:t> </w:t>
      </w:r>
      <w:r>
        <w:rPr>
          <w:sz w:val="24"/>
        </w:rPr>
        <w:t>Friedrich-Ebert-Allee</w:t>
      </w:r>
      <w:r>
        <w:rPr>
          <w:spacing w:val="39"/>
          <w:sz w:val="24"/>
        </w:rPr>
        <w:t> </w:t>
      </w:r>
      <w:r>
        <w:rPr>
          <w:sz w:val="24"/>
        </w:rPr>
        <w:t>140,</w:t>
      </w:r>
      <w:r>
        <w:rPr>
          <w:spacing w:val="39"/>
          <w:sz w:val="24"/>
        </w:rPr>
        <w:t> </w:t>
      </w:r>
      <w:r>
        <w:rPr>
          <w:sz w:val="24"/>
        </w:rPr>
        <w:t>53113</w:t>
      </w:r>
      <w:r>
        <w:rPr>
          <w:spacing w:val="39"/>
          <w:sz w:val="24"/>
        </w:rPr>
        <w:t> </w:t>
      </w:r>
      <w:r>
        <w:rPr>
          <w:sz w:val="24"/>
        </w:rPr>
        <w:t>Bonn,</w:t>
      </w:r>
      <w:r>
        <w:rPr>
          <w:spacing w:val="39"/>
          <w:sz w:val="24"/>
        </w:rPr>
        <w:t> </w:t>
      </w:r>
      <w:r>
        <w:rPr>
          <w:sz w:val="24"/>
        </w:rPr>
        <w:t>Deutschland.</w:t>
      </w:r>
      <w:r>
        <w:rPr>
          <w:spacing w:val="39"/>
          <w:sz w:val="24"/>
        </w:rPr>
        <w:t> </w:t>
      </w:r>
      <w:r>
        <w:rPr>
          <w:sz w:val="24"/>
        </w:rPr>
        <w:t>HRB </w:t>
      </w:r>
      <w:r>
        <w:rPr>
          <w:w w:val="110"/>
          <w:sz w:val="24"/>
        </w:rPr>
        <w:t>6794</w:t>
      </w:r>
      <w:r>
        <w:rPr>
          <w:spacing w:val="-15"/>
          <w:w w:val="110"/>
          <w:sz w:val="24"/>
        </w:rPr>
        <w:t> </w:t>
      </w:r>
      <w:r>
        <w:rPr>
          <w:w w:val="110"/>
          <w:sz w:val="24"/>
        </w:rPr>
        <w:t>(Amtsgericht</w:t>
      </w:r>
      <w:r>
        <w:rPr>
          <w:spacing w:val="-15"/>
          <w:w w:val="110"/>
          <w:sz w:val="24"/>
        </w:rPr>
        <w:t> </w:t>
      </w:r>
      <w:r>
        <w:rPr>
          <w:w w:val="110"/>
          <w:sz w:val="24"/>
        </w:rPr>
        <w:t>Bonn),</w:t>
      </w:r>
      <w:r>
        <w:rPr>
          <w:spacing w:val="-15"/>
          <w:w w:val="110"/>
          <w:sz w:val="24"/>
        </w:rPr>
        <w:t> </w:t>
      </w:r>
      <w:r>
        <w:rPr>
          <w:w w:val="110"/>
          <w:sz w:val="24"/>
        </w:rPr>
        <w:t>USt-IdNr.</w:t>
      </w:r>
      <w:r>
        <w:rPr>
          <w:spacing w:val="-15"/>
          <w:w w:val="110"/>
          <w:sz w:val="24"/>
        </w:rPr>
        <w:t> </w:t>
      </w:r>
      <w:r>
        <w:rPr>
          <w:b/>
          <w:w w:val="110"/>
          <w:sz w:val="24"/>
        </w:rPr>
        <w:t>DE</w:t>
      </w:r>
      <w:r>
        <w:rPr>
          <w:b/>
          <w:spacing w:val="-15"/>
          <w:w w:val="110"/>
          <w:sz w:val="24"/>
        </w:rPr>
        <w:t> </w:t>
      </w:r>
      <w:r>
        <w:rPr>
          <w:b/>
          <w:w w:val="110"/>
          <w:sz w:val="24"/>
        </w:rPr>
        <w:t>123475223</w:t>
      </w:r>
    </w:p>
    <w:p>
      <w:pPr>
        <w:pStyle w:val="Heading3"/>
        <w:spacing w:line="291" w:lineRule="exact"/>
        <w:ind w:firstLine="0"/>
        <w:rPr>
          <w:rFonts w:ascii="Calibri"/>
        </w:rPr>
      </w:pPr>
      <w:r>
        <w:rPr>
          <w:rFonts w:ascii="Calibri"/>
          <w:spacing w:val="-5"/>
          <w:w w:val="110"/>
        </w:rPr>
        <w:t>und</w:t>
      </w:r>
    </w:p>
    <w:p>
      <w:pPr>
        <w:pStyle w:val="BodyText"/>
        <w:spacing w:line="259" w:lineRule="auto" w:before="24"/>
        <w:ind w:left="861"/>
      </w:pPr>
      <w:r>
        <w:rPr/>
        <w:t>Schufa</w:t>
      </w:r>
      <w:r>
        <w:rPr>
          <w:spacing w:val="35"/>
        </w:rPr>
        <w:t> </w:t>
      </w:r>
      <w:r>
        <w:rPr/>
        <w:t>Holding</w:t>
      </w:r>
      <w:r>
        <w:rPr>
          <w:spacing w:val="35"/>
        </w:rPr>
        <w:t> </w:t>
      </w:r>
      <w:r>
        <w:rPr/>
        <w:t>AG,</w:t>
      </w:r>
      <w:r>
        <w:rPr>
          <w:spacing w:val="39"/>
        </w:rPr>
        <w:t> </w:t>
      </w:r>
      <w:r>
        <w:rPr/>
        <w:t>Kormoranweg</w:t>
      </w:r>
      <w:r>
        <w:rPr>
          <w:spacing w:val="35"/>
        </w:rPr>
        <w:t> </w:t>
      </w:r>
      <w:r>
        <w:rPr/>
        <w:t>5,</w:t>
      </w:r>
      <w:r>
        <w:rPr>
          <w:spacing w:val="40"/>
        </w:rPr>
        <w:t> </w:t>
      </w:r>
      <w:r>
        <w:rPr/>
        <w:t>65201</w:t>
      </w:r>
      <w:r>
        <w:rPr>
          <w:spacing w:val="39"/>
        </w:rPr>
        <w:t> </w:t>
      </w:r>
      <w:r>
        <w:rPr/>
        <w:t>Wiesbaden,</w:t>
      </w:r>
      <w:r>
        <w:rPr>
          <w:spacing w:val="39"/>
        </w:rPr>
        <w:t> </w:t>
      </w:r>
      <w:r>
        <w:rPr/>
        <w:t>Deutschland.</w:t>
      </w:r>
      <w:r>
        <w:rPr>
          <w:spacing w:val="39"/>
        </w:rPr>
        <w:t> </w:t>
      </w:r>
      <w:r>
        <w:rPr/>
        <w:t>HRB:</w:t>
      </w:r>
      <w:r>
        <w:rPr>
          <w:spacing w:val="39"/>
        </w:rPr>
        <w:t> </w:t>
      </w:r>
      <w:r>
        <w:rPr/>
        <w:t>Nicht </w:t>
      </w:r>
      <w:r>
        <w:rPr>
          <w:w w:val="110"/>
        </w:rPr>
        <w:t>öffentlich</w:t>
      </w:r>
      <w:r>
        <w:rPr>
          <w:spacing w:val="-7"/>
          <w:w w:val="110"/>
        </w:rPr>
        <w:t> </w:t>
      </w:r>
      <w:r>
        <w:rPr>
          <w:w w:val="110"/>
        </w:rPr>
        <w:t>zugänglich,</w:t>
      </w:r>
      <w:r>
        <w:rPr>
          <w:spacing w:val="-5"/>
          <w:w w:val="110"/>
        </w:rPr>
        <w:t> </w:t>
      </w:r>
      <w:r>
        <w:rPr>
          <w:w w:val="110"/>
        </w:rPr>
        <w:t>USt-IdNr:</w:t>
      </w:r>
      <w:r>
        <w:rPr>
          <w:spacing w:val="-5"/>
          <w:w w:val="110"/>
        </w:rPr>
        <w:t> </w:t>
      </w:r>
      <w:r>
        <w:rPr>
          <w:b/>
          <w:w w:val="110"/>
        </w:rPr>
        <w:t>DE87ZZZ0000023</w:t>
      </w:r>
      <w:r>
        <w:rPr>
          <w:w w:val="110"/>
        </w:rPr>
        <w:t>9351</w:t>
      </w:r>
    </w:p>
    <w:p>
      <w:pPr>
        <w:pStyle w:val="BodyText"/>
        <w:spacing w:before="22"/>
      </w:pPr>
    </w:p>
    <w:p>
      <w:pPr>
        <w:pStyle w:val="Heading3"/>
        <w:numPr>
          <w:ilvl w:val="0"/>
          <w:numId w:val="1"/>
        </w:numPr>
        <w:tabs>
          <w:tab w:pos="4066" w:val="left" w:leader="none"/>
        </w:tabs>
        <w:spacing w:line="240" w:lineRule="auto" w:before="0" w:after="0"/>
        <w:ind w:left="4066" w:right="0" w:hanging="358"/>
        <w:jc w:val="left"/>
        <w:rPr>
          <w:rFonts w:ascii="Calibri"/>
        </w:rPr>
      </w:pPr>
      <w:r>
        <w:rPr>
          <w:rFonts w:ascii="Calibri"/>
          <w:spacing w:val="-2"/>
          <w:w w:val="110"/>
        </w:rPr>
        <w:t>Klagegegenstand</w:t>
      </w:r>
      <w:r>
        <w:rPr>
          <w:rFonts w:ascii="Calibri"/>
          <w:b w:val="0"/>
          <w:spacing w:val="-2"/>
          <w:w w:val="110"/>
        </w:rPr>
        <w:t>:</w:t>
      </w:r>
    </w:p>
    <w:p>
      <w:pPr>
        <w:pStyle w:val="BodyText"/>
        <w:spacing w:before="48"/>
      </w:pPr>
    </w:p>
    <w:p>
      <w:pPr>
        <w:pStyle w:val="BodyText"/>
        <w:spacing w:line="259" w:lineRule="auto"/>
        <w:ind w:left="861"/>
      </w:pPr>
      <w:r>
        <w:rPr>
          <w:w w:val="105"/>
        </w:rPr>
        <w:t>Die</w:t>
      </w:r>
      <w:r>
        <w:rPr>
          <w:spacing w:val="-5"/>
          <w:w w:val="105"/>
        </w:rPr>
        <w:t> </w:t>
      </w:r>
      <w:r>
        <w:rPr>
          <w:w w:val="105"/>
        </w:rPr>
        <w:t>Klage</w:t>
      </w:r>
      <w:r>
        <w:rPr>
          <w:spacing w:val="-6"/>
          <w:w w:val="105"/>
        </w:rPr>
        <w:t> </w:t>
      </w:r>
      <w:r>
        <w:rPr>
          <w:w w:val="105"/>
        </w:rPr>
        <w:t>betrifft</w:t>
      </w:r>
      <w:r>
        <w:rPr>
          <w:spacing w:val="-7"/>
          <w:w w:val="105"/>
        </w:rPr>
        <w:t> </w:t>
      </w:r>
      <w:r>
        <w:rPr>
          <w:w w:val="105"/>
        </w:rPr>
        <w:t>die</w:t>
      </w:r>
      <w:r>
        <w:rPr>
          <w:spacing w:val="-4"/>
          <w:w w:val="105"/>
        </w:rPr>
        <w:t> </w:t>
      </w:r>
      <w:r>
        <w:rPr>
          <w:w w:val="105"/>
        </w:rPr>
        <w:t>Verletzung</w:t>
      </w:r>
      <w:r>
        <w:rPr>
          <w:spacing w:val="-7"/>
          <w:w w:val="105"/>
        </w:rPr>
        <w:t> </w:t>
      </w:r>
      <w:r>
        <w:rPr>
          <w:w w:val="105"/>
        </w:rPr>
        <w:t>der</w:t>
      </w:r>
      <w:r>
        <w:rPr>
          <w:spacing w:val="-4"/>
          <w:w w:val="105"/>
        </w:rPr>
        <w:t> </w:t>
      </w:r>
      <w:r>
        <w:rPr>
          <w:w w:val="105"/>
        </w:rPr>
        <w:t>DSGVO</w:t>
      </w:r>
      <w:r>
        <w:rPr>
          <w:spacing w:val="-7"/>
          <w:w w:val="105"/>
        </w:rPr>
        <w:t> </w:t>
      </w:r>
      <w:r>
        <w:rPr>
          <w:w w:val="105"/>
        </w:rPr>
        <w:t>und</w:t>
      </w:r>
      <w:r>
        <w:rPr>
          <w:spacing w:val="-7"/>
          <w:w w:val="105"/>
        </w:rPr>
        <w:t> </w:t>
      </w:r>
      <w:r>
        <w:rPr>
          <w:w w:val="105"/>
        </w:rPr>
        <w:t>der</w:t>
      </w:r>
      <w:r>
        <w:rPr>
          <w:spacing w:val="-7"/>
          <w:w w:val="105"/>
        </w:rPr>
        <w:t> </w:t>
      </w:r>
      <w:r>
        <w:rPr>
          <w:w w:val="105"/>
        </w:rPr>
        <w:t>Menschenrechte</w:t>
      </w:r>
      <w:r>
        <w:rPr>
          <w:spacing w:val="-6"/>
          <w:w w:val="105"/>
        </w:rPr>
        <w:t> </w:t>
      </w:r>
      <w:r>
        <w:rPr>
          <w:w w:val="105"/>
        </w:rPr>
        <w:t>durch</w:t>
      </w:r>
      <w:r>
        <w:rPr>
          <w:spacing w:val="-7"/>
          <w:w w:val="105"/>
        </w:rPr>
        <w:t> </w:t>
      </w:r>
      <w:r>
        <w:rPr>
          <w:w w:val="105"/>
        </w:rPr>
        <w:t>die Deutsche Telekom AG. Daher klage ich die oben genannten Unternehmen auf Schadensersatz in Höhe von</w:t>
      </w:r>
      <w:r>
        <w:rPr>
          <w:spacing w:val="-1"/>
          <w:w w:val="105"/>
        </w:rPr>
        <w:t> </w:t>
      </w:r>
      <w:r>
        <w:rPr>
          <w:w w:val="105"/>
        </w:rPr>
        <w:t>500.000€ pro Person, damit das Gericht jeden von ihnen verpflichtet, den genannten Betrag auf mein Konto bei der Slovenská sporiteľňa zu zahlen:</w:t>
      </w:r>
    </w:p>
    <w:p>
      <w:pPr>
        <w:pStyle w:val="BodyText"/>
        <w:spacing w:line="259" w:lineRule="auto"/>
        <w:ind w:left="861" w:right="4311"/>
      </w:pPr>
      <w:r>
        <w:rPr/>
        <w:t>IBAN: SK59 0900 0000 0052 0995 7308 </w:t>
      </w:r>
      <w:r>
        <w:rPr>
          <w:w w:val="110"/>
        </w:rPr>
        <w:t>BIC:</w:t>
      </w:r>
      <w:r>
        <w:rPr>
          <w:spacing w:val="-4"/>
          <w:w w:val="110"/>
        </w:rPr>
        <w:t> </w:t>
      </w:r>
      <w:r>
        <w:rPr>
          <w:w w:val="110"/>
        </w:rPr>
        <w:t>GIBASKBX.</w:t>
      </w:r>
    </w:p>
    <w:p>
      <w:pPr>
        <w:pStyle w:val="BodyText"/>
        <w:spacing w:before="22"/>
      </w:pPr>
    </w:p>
    <w:p>
      <w:pPr>
        <w:pStyle w:val="Heading3"/>
        <w:numPr>
          <w:ilvl w:val="0"/>
          <w:numId w:val="1"/>
        </w:numPr>
        <w:tabs>
          <w:tab w:pos="3684" w:val="left" w:leader="none"/>
        </w:tabs>
        <w:spacing w:line="240" w:lineRule="auto" w:before="0" w:after="0"/>
        <w:ind w:left="3684" w:right="0" w:hanging="358"/>
        <w:jc w:val="left"/>
        <w:rPr>
          <w:rFonts w:ascii="Calibri"/>
        </w:rPr>
      </w:pPr>
      <w:r>
        <w:rPr>
          <w:rFonts w:ascii="Calibri"/>
          <w:spacing w:val="-2"/>
          <w:w w:val="110"/>
        </w:rPr>
        <w:t>Tatsachenbehauptungen</w:t>
      </w:r>
    </w:p>
    <w:p>
      <w:pPr>
        <w:pStyle w:val="ListParagraph"/>
        <w:numPr>
          <w:ilvl w:val="1"/>
          <w:numId w:val="2"/>
        </w:numPr>
        <w:tabs>
          <w:tab w:pos="1581" w:val="left" w:leader="none"/>
        </w:tabs>
        <w:spacing w:line="240" w:lineRule="auto" w:before="26" w:after="0"/>
        <w:ind w:left="1581" w:right="0" w:hanging="360"/>
        <w:jc w:val="left"/>
        <w:rPr>
          <w:sz w:val="24"/>
        </w:rPr>
      </w:pPr>
      <w:r>
        <w:rPr>
          <w:spacing w:val="-2"/>
          <w:w w:val="105"/>
          <w:sz w:val="24"/>
        </w:rPr>
        <w:t>Ereignisbeschreibung:</w:t>
      </w:r>
    </w:p>
    <w:p>
      <w:pPr>
        <w:pStyle w:val="BodyText"/>
        <w:spacing w:before="24"/>
        <w:ind w:left="861"/>
      </w:pPr>
      <w:r>
        <w:rPr>
          <w:w w:val="105"/>
        </w:rPr>
        <w:t>Bei</w:t>
      </w:r>
      <w:r>
        <w:rPr>
          <w:spacing w:val="-6"/>
          <w:w w:val="105"/>
        </w:rPr>
        <w:t> </w:t>
      </w:r>
      <w:r>
        <w:rPr>
          <w:w w:val="105"/>
        </w:rPr>
        <w:t>der</w:t>
      </w:r>
      <w:r>
        <w:rPr>
          <w:spacing w:val="-7"/>
          <w:w w:val="105"/>
        </w:rPr>
        <w:t> </w:t>
      </w:r>
      <w:r>
        <w:rPr>
          <w:w w:val="105"/>
        </w:rPr>
        <w:t>Prüfung</w:t>
      </w:r>
      <w:r>
        <w:rPr>
          <w:spacing w:val="-8"/>
          <w:w w:val="105"/>
        </w:rPr>
        <w:t> </w:t>
      </w:r>
      <w:r>
        <w:rPr>
          <w:w w:val="105"/>
        </w:rPr>
        <w:t>meines</w:t>
      </w:r>
      <w:r>
        <w:rPr>
          <w:spacing w:val="-4"/>
          <w:w w:val="105"/>
        </w:rPr>
        <w:t> </w:t>
      </w:r>
      <w:r>
        <w:rPr>
          <w:w w:val="105"/>
        </w:rPr>
        <w:t>Antrags</w:t>
      </w:r>
      <w:r>
        <w:rPr>
          <w:spacing w:val="-5"/>
          <w:w w:val="105"/>
        </w:rPr>
        <w:t> </w:t>
      </w:r>
      <w:r>
        <w:rPr>
          <w:w w:val="105"/>
        </w:rPr>
        <w:t>auf</w:t>
      </w:r>
      <w:r>
        <w:rPr>
          <w:spacing w:val="-7"/>
          <w:w w:val="105"/>
        </w:rPr>
        <w:t> </w:t>
      </w:r>
      <w:r>
        <w:rPr>
          <w:w w:val="105"/>
        </w:rPr>
        <w:t>einen</w:t>
      </w:r>
      <w:r>
        <w:rPr>
          <w:spacing w:val="-7"/>
          <w:w w:val="105"/>
        </w:rPr>
        <w:t> </w:t>
      </w:r>
      <w:r>
        <w:rPr>
          <w:w w:val="105"/>
        </w:rPr>
        <w:t>festen</w:t>
      </w:r>
      <w:r>
        <w:rPr>
          <w:spacing w:val="-8"/>
          <w:w w:val="105"/>
        </w:rPr>
        <w:t> </w:t>
      </w:r>
      <w:r>
        <w:rPr>
          <w:w w:val="105"/>
        </w:rPr>
        <w:t>Internetanschluss</w:t>
      </w:r>
      <w:r>
        <w:rPr>
          <w:spacing w:val="-5"/>
          <w:w w:val="105"/>
        </w:rPr>
        <w:t> </w:t>
      </w:r>
      <w:r>
        <w:rPr>
          <w:w w:val="105"/>
        </w:rPr>
        <w:t>im</w:t>
      </w:r>
      <w:r>
        <w:rPr>
          <w:spacing w:val="-6"/>
          <w:w w:val="105"/>
        </w:rPr>
        <w:t> </w:t>
      </w:r>
      <w:r>
        <w:rPr>
          <w:w w:val="105"/>
        </w:rPr>
        <w:t>Juli</w:t>
      </w:r>
      <w:r>
        <w:rPr>
          <w:spacing w:val="-7"/>
          <w:w w:val="105"/>
        </w:rPr>
        <w:t> </w:t>
      </w:r>
      <w:r>
        <w:rPr>
          <w:spacing w:val="-5"/>
          <w:w w:val="105"/>
        </w:rPr>
        <w:t>an</w:t>
      </w:r>
    </w:p>
    <w:p>
      <w:pPr>
        <w:spacing w:line="259" w:lineRule="auto" w:before="21"/>
        <w:ind w:left="861" w:right="215" w:firstLine="0"/>
        <w:jc w:val="left"/>
        <w:rPr>
          <w:b/>
          <w:sz w:val="22"/>
        </w:rPr>
      </w:pPr>
      <w:r>
        <w:rPr>
          <w:w w:val="105"/>
          <w:sz w:val="24"/>
        </w:rPr>
        <w:t>einem nicht genau festgestellten Tag im Jahr 2022 hat die Deutsche Telekom AG (im</w:t>
      </w:r>
      <w:r>
        <w:rPr>
          <w:spacing w:val="-12"/>
          <w:w w:val="105"/>
          <w:sz w:val="24"/>
        </w:rPr>
        <w:t> </w:t>
      </w:r>
      <w:r>
        <w:rPr>
          <w:w w:val="105"/>
          <w:sz w:val="24"/>
        </w:rPr>
        <w:t>Folgenden</w:t>
      </w:r>
      <w:r>
        <w:rPr>
          <w:spacing w:val="-12"/>
          <w:w w:val="105"/>
          <w:sz w:val="24"/>
        </w:rPr>
        <w:t> </w:t>
      </w:r>
      <w:r>
        <w:rPr>
          <w:w w:val="105"/>
          <w:sz w:val="24"/>
        </w:rPr>
        <w:t>Telekom)</w:t>
      </w:r>
      <w:r>
        <w:rPr>
          <w:spacing w:val="-10"/>
          <w:w w:val="105"/>
          <w:sz w:val="24"/>
        </w:rPr>
        <w:t> </w:t>
      </w:r>
      <w:r>
        <w:rPr>
          <w:w w:val="105"/>
          <w:sz w:val="24"/>
        </w:rPr>
        <w:t>meine</w:t>
      </w:r>
      <w:r>
        <w:rPr>
          <w:spacing w:val="-11"/>
          <w:w w:val="105"/>
          <w:sz w:val="24"/>
        </w:rPr>
        <w:t> </w:t>
      </w:r>
      <w:r>
        <w:rPr>
          <w:w w:val="105"/>
          <w:sz w:val="24"/>
        </w:rPr>
        <w:t>personenbezogenen</w:t>
      </w:r>
      <w:r>
        <w:rPr>
          <w:spacing w:val="-12"/>
          <w:w w:val="105"/>
          <w:sz w:val="24"/>
        </w:rPr>
        <w:t> </w:t>
      </w:r>
      <w:r>
        <w:rPr>
          <w:w w:val="105"/>
          <w:sz w:val="24"/>
        </w:rPr>
        <w:t>Daten</w:t>
      </w:r>
      <w:r>
        <w:rPr>
          <w:spacing w:val="-12"/>
          <w:w w:val="105"/>
          <w:sz w:val="24"/>
        </w:rPr>
        <w:t> </w:t>
      </w:r>
      <w:r>
        <w:rPr>
          <w:w w:val="105"/>
          <w:sz w:val="24"/>
        </w:rPr>
        <w:t>unrechtmäßig</w:t>
      </w:r>
      <w:r>
        <w:rPr>
          <w:spacing w:val="-12"/>
          <w:w w:val="105"/>
          <w:sz w:val="24"/>
        </w:rPr>
        <w:t> </w:t>
      </w:r>
      <w:r>
        <w:rPr>
          <w:w w:val="105"/>
          <w:sz w:val="24"/>
        </w:rPr>
        <w:t>in</w:t>
      </w:r>
      <w:r>
        <w:rPr>
          <w:spacing w:val="-13"/>
          <w:w w:val="105"/>
          <w:sz w:val="24"/>
        </w:rPr>
        <w:t> </w:t>
      </w:r>
      <w:r>
        <w:rPr>
          <w:w w:val="105"/>
          <w:sz w:val="24"/>
        </w:rPr>
        <w:t>Form einer automatisierten individuellen Verarbeitung (Entscheidung) verwendet und verwendet sie</w:t>
      </w:r>
      <w:r>
        <w:rPr>
          <w:spacing w:val="36"/>
          <w:w w:val="105"/>
          <w:sz w:val="24"/>
        </w:rPr>
        <w:t> </w:t>
      </w:r>
      <w:r>
        <w:rPr>
          <w:w w:val="105"/>
          <w:sz w:val="24"/>
        </w:rPr>
        <w:t>weiterhin b</w:t>
      </w:r>
      <w:r>
        <w:rPr>
          <w:b/>
          <w:w w:val="105"/>
          <w:sz w:val="22"/>
        </w:rPr>
        <w:t>etrügerischer</w:t>
      </w:r>
      <w:r>
        <w:rPr>
          <w:b/>
          <w:spacing w:val="32"/>
          <w:w w:val="105"/>
          <w:sz w:val="22"/>
        </w:rPr>
        <w:t> </w:t>
      </w:r>
      <w:r>
        <w:rPr>
          <w:b/>
          <w:w w:val="105"/>
          <w:sz w:val="22"/>
        </w:rPr>
        <w:t>Trick</w:t>
      </w:r>
      <w:r>
        <w:rPr>
          <w:b/>
          <w:spacing w:val="32"/>
          <w:w w:val="105"/>
          <w:sz w:val="22"/>
        </w:rPr>
        <w:t> </w:t>
      </w:r>
      <w:r>
        <w:rPr>
          <w:b/>
          <w:w w:val="105"/>
          <w:sz w:val="22"/>
        </w:rPr>
        <w:t>der betrügerischen Agentur Schufa mit der „BONITÄT“ des Verbrauchers ohne dessen informierte Zustimmung</w:t>
      </w:r>
    </w:p>
    <w:p>
      <w:pPr>
        <w:spacing w:line="259" w:lineRule="auto" w:before="0"/>
        <w:ind w:left="861" w:right="0" w:firstLine="0"/>
        <w:jc w:val="left"/>
        <w:rPr>
          <w:sz w:val="22"/>
        </w:rPr>
      </w:pPr>
      <w:r>
        <w:rPr>
          <w:b/>
          <w:w w:val="105"/>
          <w:sz w:val="22"/>
        </w:rPr>
        <w:t>(Verbraucher)</w:t>
      </w:r>
      <w:r>
        <w:rPr>
          <w:w w:val="105"/>
          <w:sz w:val="22"/>
        </w:rPr>
        <w:t>: Es ist mein grundlegendes Unionsrecht verletzt, nämlich das Recht auf Zugang zum Internet durch den Anbieter Deutsche Telekom AG. Die Regierung, die</w:t>
      </w:r>
    </w:p>
    <w:p>
      <w:pPr>
        <w:spacing w:line="256" w:lineRule="auto" w:before="1"/>
        <w:ind w:left="861" w:right="0" w:firstLine="0"/>
        <w:jc w:val="left"/>
        <w:rPr>
          <w:sz w:val="22"/>
        </w:rPr>
      </w:pPr>
      <w:r>
        <w:rPr>
          <w:w w:val="105"/>
          <w:sz w:val="22"/>
        </w:rPr>
        <w:t>diesen</w:t>
      </w:r>
      <w:r>
        <w:rPr>
          <w:spacing w:val="-7"/>
          <w:w w:val="105"/>
          <w:sz w:val="22"/>
        </w:rPr>
        <w:t> </w:t>
      </w:r>
      <w:r>
        <w:rPr>
          <w:w w:val="105"/>
          <w:sz w:val="22"/>
        </w:rPr>
        <w:t>Mega-Kartellbetrug</w:t>
      </w:r>
      <w:r>
        <w:rPr>
          <w:spacing w:val="-6"/>
          <w:w w:val="105"/>
          <w:sz w:val="22"/>
        </w:rPr>
        <w:t> </w:t>
      </w:r>
      <w:r>
        <w:rPr>
          <w:w w:val="105"/>
          <w:sz w:val="22"/>
        </w:rPr>
        <w:t>deckt,</w:t>
      </w:r>
      <w:r>
        <w:rPr>
          <w:spacing w:val="-5"/>
          <w:w w:val="105"/>
          <w:sz w:val="22"/>
        </w:rPr>
        <w:t> </w:t>
      </w:r>
      <w:r>
        <w:rPr>
          <w:w w:val="105"/>
          <w:sz w:val="22"/>
        </w:rPr>
        <w:t>beraubt</w:t>
      </w:r>
      <w:r>
        <w:rPr>
          <w:spacing w:val="-4"/>
          <w:w w:val="105"/>
          <w:sz w:val="22"/>
        </w:rPr>
        <w:t> </w:t>
      </w:r>
      <w:r>
        <w:rPr>
          <w:w w:val="105"/>
          <w:sz w:val="22"/>
        </w:rPr>
        <w:t>mich</w:t>
      </w:r>
      <w:r>
        <w:rPr>
          <w:spacing w:val="-7"/>
          <w:w w:val="105"/>
          <w:sz w:val="22"/>
        </w:rPr>
        <w:t> </w:t>
      </w:r>
      <w:r>
        <w:rPr>
          <w:w w:val="105"/>
          <w:sz w:val="22"/>
        </w:rPr>
        <w:t>nicht</w:t>
      </w:r>
      <w:r>
        <w:rPr>
          <w:spacing w:val="-7"/>
          <w:w w:val="105"/>
          <w:sz w:val="22"/>
        </w:rPr>
        <w:t> </w:t>
      </w:r>
      <w:r>
        <w:rPr>
          <w:w w:val="105"/>
          <w:sz w:val="22"/>
        </w:rPr>
        <w:t>nur</w:t>
      </w:r>
      <w:r>
        <w:rPr>
          <w:spacing w:val="-6"/>
          <w:w w:val="105"/>
          <w:sz w:val="22"/>
        </w:rPr>
        <w:t> </w:t>
      </w:r>
      <w:r>
        <w:rPr>
          <w:w w:val="105"/>
          <w:sz w:val="22"/>
        </w:rPr>
        <w:t>des</w:t>
      </w:r>
      <w:r>
        <w:rPr>
          <w:spacing w:val="-6"/>
          <w:w w:val="105"/>
          <w:sz w:val="22"/>
        </w:rPr>
        <w:t> </w:t>
      </w:r>
      <w:r>
        <w:rPr>
          <w:w w:val="105"/>
          <w:sz w:val="22"/>
        </w:rPr>
        <w:t>Internetzugangs,</w:t>
      </w:r>
      <w:r>
        <w:rPr>
          <w:spacing w:val="-5"/>
          <w:w w:val="105"/>
          <w:sz w:val="22"/>
        </w:rPr>
        <w:t> </w:t>
      </w:r>
      <w:r>
        <w:rPr>
          <w:w w:val="105"/>
          <w:sz w:val="22"/>
        </w:rPr>
        <w:t>wodurch meine grundlegenden Menschenrechte verletzt werden, nämlich das Recht auf Zugang</w:t>
      </w:r>
    </w:p>
    <w:p>
      <w:pPr>
        <w:spacing w:after="0" w:line="256" w:lineRule="auto"/>
        <w:jc w:val="left"/>
        <w:rPr>
          <w:sz w:val="22"/>
        </w:rPr>
        <w:sectPr>
          <w:footerReference w:type="default" r:id="rId5"/>
          <w:type w:val="continuous"/>
          <w:pgSz w:w="11910" w:h="16840"/>
          <w:pgMar w:header="0" w:footer="1044" w:top="1320" w:bottom="1240" w:left="1275" w:right="1275"/>
          <w:pgNumType w:start="1"/>
        </w:sectPr>
      </w:pPr>
    </w:p>
    <w:p>
      <w:pPr>
        <w:spacing w:line="259" w:lineRule="auto" w:before="74"/>
        <w:ind w:left="861" w:right="118" w:firstLine="0"/>
        <w:jc w:val="left"/>
        <w:rPr>
          <w:sz w:val="22"/>
        </w:rPr>
      </w:pPr>
      <w:r>
        <w:rPr>
          <w:sz w:val="22"/>
        </w:rPr>
        <w:t>zum</w:t>
      </w:r>
      <w:r>
        <w:rPr>
          <w:spacing w:val="31"/>
          <w:sz w:val="22"/>
        </w:rPr>
        <w:t> </w:t>
      </w:r>
      <w:r>
        <w:rPr>
          <w:sz w:val="22"/>
        </w:rPr>
        <w:t>Internet!!!</w:t>
      </w:r>
      <w:r>
        <w:rPr>
          <w:spacing w:val="29"/>
          <w:sz w:val="22"/>
        </w:rPr>
        <w:t> </w:t>
      </w:r>
      <w:r>
        <w:rPr>
          <w:sz w:val="22"/>
        </w:rPr>
        <w:t>Und</w:t>
      </w:r>
      <w:r>
        <w:rPr>
          <w:spacing w:val="31"/>
          <w:sz w:val="22"/>
        </w:rPr>
        <w:t> </w:t>
      </w:r>
      <w:r>
        <w:rPr>
          <w:sz w:val="22"/>
        </w:rPr>
        <w:t>nicht</w:t>
      </w:r>
      <w:r>
        <w:rPr>
          <w:spacing w:val="29"/>
          <w:sz w:val="22"/>
        </w:rPr>
        <w:t> </w:t>
      </w:r>
      <w:r>
        <w:rPr>
          <w:sz w:val="22"/>
        </w:rPr>
        <w:t>nur</w:t>
      </w:r>
      <w:r>
        <w:rPr>
          <w:spacing w:val="31"/>
          <w:sz w:val="22"/>
        </w:rPr>
        <w:t> </w:t>
      </w:r>
      <w:r>
        <w:rPr>
          <w:sz w:val="22"/>
        </w:rPr>
        <w:t>das,</w:t>
      </w:r>
      <w:r>
        <w:rPr>
          <w:spacing w:val="33"/>
          <w:sz w:val="22"/>
        </w:rPr>
        <w:t> </w:t>
      </w:r>
      <w:r>
        <w:rPr>
          <w:sz w:val="22"/>
        </w:rPr>
        <w:t>sie</w:t>
      </w:r>
      <w:r>
        <w:rPr>
          <w:spacing w:val="28"/>
          <w:sz w:val="22"/>
        </w:rPr>
        <w:t> </w:t>
      </w:r>
      <w:r>
        <w:rPr>
          <w:sz w:val="22"/>
        </w:rPr>
        <w:t>zwang</w:t>
      </w:r>
      <w:r>
        <w:rPr>
          <w:spacing w:val="31"/>
          <w:sz w:val="22"/>
        </w:rPr>
        <w:t> </w:t>
      </w:r>
      <w:r>
        <w:rPr>
          <w:sz w:val="22"/>
        </w:rPr>
        <w:t>mich,</w:t>
      </w:r>
      <w:r>
        <w:rPr>
          <w:spacing w:val="33"/>
          <w:sz w:val="22"/>
        </w:rPr>
        <w:t> </w:t>
      </w:r>
      <w:r>
        <w:rPr>
          <w:sz w:val="22"/>
        </w:rPr>
        <w:t>Internetdaten</w:t>
      </w:r>
      <w:r>
        <w:rPr>
          <w:spacing w:val="35"/>
          <w:sz w:val="22"/>
        </w:rPr>
        <w:t> </w:t>
      </w:r>
      <w:r>
        <w:rPr>
          <w:sz w:val="22"/>
        </w:rPr>
        <w:t>für</w:t>
      </w:r>
      <w:r>
        <w:rPr>
          <w:spacing w:val="29"/>
          <w:sz w:val="22"/>
        </w:rPr>
        <w:t> </w:t>
      </w:r>
      <w:r>
        <w:rPr>
          <w:sz w:val="22"/>
        </w:rPr>
        <w:t>108€/Monat</w:t>
      </w:r>
      <w:r>
        <w:rPr>
          <w:spacing w:val="35"/>
          <w:sz w:val="22"/>
        </w:rPr>
        <w:t> </w:t>
      </w:r>
      <w:r>
        <w:rPr>
          <w:sz w:val="22"/>
        </w:rPr>
        <w:t>über eine</w:t>
      </w:r>
      <w:r>
        <w:rPr>
          <w:spacing w:val="34"/>
          <w:sz w:val="22"/>
        </w:rPr>
        <w:t> </w:t>
      </w:r>
      <w:r>
        <w:rPr>
          <w:sz w:val="22"/>
        </w:rPr>
        <w:t>5G</w:t>
      </w:r>
      <w:r>
        <w:rPr>
          <w:spacing w:val="34"/>
          <w:sz w:val="22"/>
        </w:rPr>
        <w:t> </w:t>
      </w:r>
      <w:r>
        <w:rPr>
          <w:sz w:val="22"/>
        </w:rPr>
        <w:t>SIM-Prepaid-Karte</w:t>
      </w:r>
      <w:r>
        <w:rPr>
          <w:spacing w:val="34"/>
          <w:sz w:val="22"/>
        </w:rPr>
        <w:t> </w:t>
      </w:r>
      <w:r>
        <w:rPr>
          <w:sz w:val="22"/>
        </w:rPr>
        <w:t>von</w:t>
      </w:r>
      <w:r>
        <w:rPr>
          <w:spacing w:val="34"/>
          <w:sz w:val="22"/>
        </w:rPr>
        <w:t> </w:t>
      </w:r>
      <w:r>
        <w:rPr>
          <w:sz w:val="22"/>
        </w:rPr>
        <w:t>Telekom</w:t>
      </w:r>
      <w:r>
        <w:rPr>
          <w:spacing w:val="36"/>
          <w:sz w:val="22"/>
        </w:rPr>
        <w:t> </w:t>
      </w:r>
      <w:r>
        <w:rPr>
          <w:sz w:val="22"/>
        </w:rPr>
        <w:t>zu</w:t>
      </w:r>
      <w:r>
        <w:rPr>
          <w:spacing w:val="34"/>
          <w:sz w:val="22"/>
        </w:rPr>
        <w:t> </w:t>
      </w:r>
      <w:r>
        <w:rPr>
          <w:sz w:val="22"/>
        </w:rPr>
        <w:t>kaufen,</w:t>
      </w:r>
      <w:r>
        <w:rPr>
          <w:spacing w:val="30"/>
          <w:sz w:val="22"/>
        </w:rPr>
        <w:t> </w:t>
      </w:r>
      <w:r>
        <w:rPr>
          <w:sz w:val="22"/>
        </w:rPr>
        <w:t>wofür</w:t>
      </w:r>
      <w:r>
        <w:rPr>
          <w:spacing w:val="38"/>
          <w:sz w:val="22"/>
        </w:rPr>
        <w:t> </w:t>
      </w:r>
      <w:r>
        <w:rPr>
          <w:sz w:val="22"/>
        </w:rPr>
        <w:t>ich</w:t>
      </w:r>
      <w:r>
        <w:rPr>
          <w:spacing w:val="32"/>
          <w:sz w:val="22"/>
        </w:rPr>
        <w:t> </w:t>
      </w:r>
      <w:r>
        <w:rPr>
          <w:sz w:val="22"/>
        </w:rPr>
        <w:t>auch</w:t>
      </w:r>
      <w:r>
        <w:rPr>
          <w:spacing w:val="38"/>
          <w:sz w:val="22"/>
        </w:rPr>
        <w:t> </w:t>
      </w:r>
      <w:r>
        <w:rPr>
          <w:sz w:val="22"/>
        </w:rPr>
        <w:t>Beweise</w:t>
      </w:r>
      <w:r>
        <w:rPr>
          <w:spacing w:val="34"/>
          <w:sz w:val="22"/>
        </w:rPr>
        <w:t> </w:t>
      </w:r>
      <w:r>
        <w:rPr>
          <w:sz w:val="22"/>
        </w:rPr>
        <w:t>habe,</w:t>
      </w:r>
      <w:r>
        <w:rPr>
          <w:spacing w:val="30"/>
          <w:sz w:val="22"/>
        </w:rPr>
        <w:t> </w:t>
      </w:r>
      <w:r>
        <w:rPr>
          <w:sz w:val="22"/>
        </w:rPr>
        <w:t>die</w:t>
      </w:r>
      <w:r>
        <w:rPr>
          <w:spacing w:val="34"/>
          <w:sz w:val="22"/>
        </w:rPr>
        <w:t> </w:t>
      </w:r>
      <w:r>
        <w:rPr>
          <w:sz w:val="22"/>
        </w:rPr>
        <w:t>in der</w:t>
      </w:r>
      <w:r>
        <w:rPr>
          <w:spacing w:val="38"/>
          <w:sz w:val="22"/>
        </w:rPr>
        <w:t> </w:t>
      </w:r>
      <w:r>
        <w:rPr>
          <w:sz w:val="22"/>
        </w:rPr>
        <w:t>Beschwerde an die EK aufgeführt sind, die dieser</w:t>
      </w:r>
      <w:r>
        <w:rPr>
          <w:spacing w:val="38"/>
          <w:sz w:val="22"/>
        </w:rPr>
        <w:t> </w:t>
      </w:r>
      <w:r>
        <w:rPr>
          <w:sz w:val="22"/>
        </w:rPr>
        <w:t>Klage beigefügt</w:t>
      </w:r>
      <w:r>
        <w:rPr>
          <w:spacing w:val="38"/>
          <w:sz w:val="22"/>
        </w:rPr>
        <w:t> </w:t>
      </w:r>
      <w:r>
        <w:rPr>
          <w:sz w:val="22"/>
        </w:rPr>
        <w:t>ist!! Unbegrenzte Daten</w:t>
      </w:r>
      <w:r>
        <w:rPr>
          <w:spacing w:val="35"/>
          <w:sz w:val="22"/>
        </w:rPr>
        <w:t> </w:t>
      </w:r>
      <w:r>
        <w:rPr>
          <w:sz w:val="22"/>
        </w:rPr>
        <w:t>sind</w:t>
      </w:r>
      <w:r>
        <w:rPr>
          <w:spacing w:val="31"/>
          <w:sz w:val="22"/>
        </w:rPr>
        <w:t> </w:t>
      </w:r>
      <w:r>
        <w:rPr>
          <w:sz w:val="22"/>
        </w:rPr>
        <w:t>für</w:t>
      </w:r>
      <w:r>
        <w:rPr>
          <w:spacing w:val="35"/>
          <w:sz w:val="22"/>
        </w:rPr>
        <w:t> </w:t>
      </w:r>
      <w:r>
        <w:rPr>
          <w:sz w:val="22"/>
        </w:rPr>
        <w:t>mich</w:t>
      </w:r>
      <w:r>
        <w:rPr>
          <w:spacing w:val="29"/>
          <w:sz w:val="22"/>
        </w:rPr>
        <w:t> </w:t>
      </w:r>
      <w:r>
        <w:rPr>
          <w:sz w:val="22"/>
        </w:rPr>
        <w:t>lebenswichtig,</w:t>
      </w:r>
      <w:r>
        <w:rPr>
          <w:spacing w:val="27"/>
          <w:sz w:val="22"/>
        </w:rPr>
        <w:t> </w:t>
      </w:r>
      <w:r>
        <w:rPr>
          <w:sz w:val="22"/>
        </w:rPr>
        <w:t>da</w:t>
      </w:r>
      <w:r>
        <w:rPr>
          <w:spacing w:val="29"/>
          <w:sz w:val="22"/>
        </w:rPr>
        <w:t> </w:t>
      </w:r>
      <w:r>
        <w:rPr>
          <w:sz w:val="22"/>
        </w:rPr>
        <w:t>ich</w:t>
      </w:r>
      <w:r>
        <w:rPr>
          <w:spacing w:val="35"/>
          <w:sz w:val="22"/>
        </w:rPr>
        <w:t> </w:t>
      </w:r>
      <w:r>
        <w:rPr>
          <w:sz w:val="22"/>
        </w:rPr>
        <w:t>täglich</w:t>
      </w:r>
      <w:r>
        <w:rPr>
          <w:spacing w:val="29"/>
          <w:sz w:val="22"/>
        </w:rPr>
        <w:t> </w:t>
      </w:r>
      <w:r>
        <w:rPr>
          <w:sz w:val="22"/>
        </w:rPr>
        <w:t>Englisch</w:t>
      </w:r>
      <w:r>
        <w:rPr>
          <w:spacing w:val="35"/>
          <w:sz w:val="22"/>
        </w:rPr>
        <w:t> </w:t>
      </w:r>
      <w:r>
        <w:rPr>
          <w:sz w:val="22"/>
        </w:rPr>
        <w:t>lernen</w:t>
      </w:r>
      <w:r>
        <w:rPr>
          <w:spacing w:val="35"/>
          <w:sz w:val="22"/>
        </w:rPr>
        <w:t> </w:t>
      </w:r>
      <w:r>
        <w:rPr>
          <w:sz w:val="22"/>
        </w:rPr>
        <w:t>muss,</w:t>
      </w:r>
      <w:r>
        <w:rPr>
          <w:spacing w:val="33"/>
          <w:sz w:val="22"/>
        </w:rPr>
        <w:t> </w:t>
      </w:r>
      <w:r>
        <w:rPr>
          <w:sz w:val="22"/>
        </w:rPr>
        <w:t>was</w:t>
      </w:r>
      <w:r>
        <w:rPr>
          <w:spacing w:val="35"/>
          <w:sz w:val="22"/>
        </w:rPr>
        <w:t> </w:t>
      </w:r>
      <w:r>
        <w:rPr>
          <w:sz w:val="22"/>
        </w:rPr>
        <w:t>ich</w:t>
      </w:r>
      <w:r>
        <w:rPr>
          <w:spacing w:val="35"/>
          <w:sz w:val="22"/>
        </w:rPr>
        <w:t> </w:t>
      </w:r>
      <w:r>
        <w:rPr>
          <w:sz w:val="22"/>
        </w:rPr>
        <w:t>für</w:t>
      </w:r>
      <w:r>
        <w:rPr>
          <w:spacing w:val="35"/>
          <w:sz w:val="22"/>
        </w:rPr>
        <w:t> </w:t>
      </w:r>
      <w:r>
        <w:rPr>
          <w:sz w:val="22"/>
        </w:rPr>
        <w:t>mein </w:t>
      </w:r>
      <w:r>
        <w:rPr>
          <w:w w:val="110"/>
          <w:sz w:val="22"/>
        </w:rPr>
        <w:t>weiteres</w:t>
      </w:r>
      <w:r>
        <w:rPr>
          <w:spacing w:val="-11"/>
          <w:w w:val="110"/>
          <w:sz w:val="22"/>
        </w:rPr>
        <w:t> </w:t>
      </w:r>
      <w:r>
        <w:rPr>
          <w:w w:val="110"/>
          <w:sz w:val="22"/>
        </w:rPr>
        <w:t>berufliches</w:t>
      </w:r>
      <w:r>
        <w:rPr>
          <w:spacing w:val="-11"/>
          <w:w w:val="110"/>
          <w:sz w:val="22"/>
        </w:rPr>
        <w:t> </w:t>
      </w:r>
      <w:r>
        <w:rPr>
          <w:w w:val="110"/>
          <w:sz w:val="22"/>
        </w:rPr>
        <w:t>Wachstum</w:t>
      </w:r>
      <w:r>
        <w:rPr>
          <w:spacing w:val="-11"/>
          <w:w w:val="110"/>
          <w:sz w:val="22"/>
        </w:rPr>
        <w:t> </w:t>
      </w:r>
      <w:r>
        <w:rPr>
          <w:w w:val="110"/>
          <w:sz w:val="22"/>
        </w:rPr>
        <w:t>benötige.</w:t>
      </w:r>
    </w:p>
    <w:p>
      <w:pPr>
        <w:pStyle w:val="BodyText"/>
        <w:spacing w:before="22"/>
        <w:rPr>
          <w:sz w:val="22"/>
        </w:rPr>
      </w:pPr>
    </w:p>
    <w:p>
      <w:pPr>
        <w:pStyle w:val="Heading3"/>
        <w:numPr>
          <w:ilvl w:val="2"/>
          <w:numId w:val="2"/>
        </w:numPr>
        <w:tabs>
          <w:tab w:pos="2301" w:val="left" w:leader="none"/>
        </w:tabs>
        <w:spacing w:line="240" w:lineRule="auto" w:before="0" w:after="0"/>
        <w:ind w:left="2301" w:right="0" w:hanging="360"/>
        <w:jc w:val="left"/>
        <w:rPr>
          <w:rFonts w:ascii="Calibri" w:hAnsi="Calibri"/>
          <w:b w:val="0"/>
        </w:rPr>
      </w:pPr>
      <w:r>
        <w:rPr>
          <w:rFonts w:ascii="Calibri" w:hAnsi="Calibri"/>
          <w:spacing w:val="-2"/>
          <w:w w:val="110"/>
        </w:rPr>
        <w:t>Gesetzesverstoß</w:t>
      </w:r>
      <w:r>
        <w:rPr>
          <w:rFonts w:ascii="Calibri" w:hAnsi="Calibri"/>
          <w:b w:val="0"/>
          <w:spacing w:val="-2"/>
          <w:w w:val="110"/>
        </w:rPr>
        <w:t>:</w:t>
      </w:r>
    </w:p>
    <w:p>
      <w:pPr>
        <w:pStyle w:val="BodyText"/>
        <w:spacing w:line="259" w:lineRule="auto" w:before="24"/>
        <w:ind w:left="861"/>
      </w:pPr>
      <w:r>
        <w:rPr>
          <w:w w:val="105"/>
        </w:rPr>
        <w:t>Es handelt sich hauptsächlich um einen Verstoß gegen das Gesetz zum Schutz meiner geschützten personenbezogenen Daten des Verbrauchers und des universellen Dienstes für den Internetzugang ohne Einschränkungen und</w:t>
      </w:r>
    </w:p>
    <w:p>
      <w:pPr>
        <w:pStyle w:val="BodyText"/>
        <w:spacing w:line="259" w:lineRule="auto"/>
        <w:ind w:left="861"/>
      </w:pPr>
      <w:r>
        <w:rPr>
          <w:w w:val="105"/>
        </w:rPr>
        <w:t>Diskriminierung</w:t>
      </w:r>
      <w:r>
        <w:rPr>
          <w:spacing w:val="-15"/>
          <w:w w:val="105"/>
        </w:rPr>
        <w:t> </w:t>
      </w:r>
      <w:r>
        <w:rPr>
          <w:w w:val="105"/>
        </w:rPr>
        <w:t>gemäß</w:t>
      </w:r>
      <w:r>
        <w:rPr>
          <w:spacing w:val="-14"/>
          <w:w w:val="105"/>
        </w:rPr>
        <w:t> </w:t>
      </w:r>
      <w:r>
        <w:rPr>
          <w:w w:val="105"/>
        </w:rPr>
        <w:t>§78</w:t>
      </w:r>
      <w:r>
        <w:rPr>
          <w:spacing w:val="-14"/>
          <w:w w:val="105"/>
        </w:rPr>
        <w:t> </w:t>
      </w:r>
      <w:r>
        <w:rPr>
          <w:w w:val="105"/>
        </w:rPr>
        <w:t>TKG.</w:t>
      </w:r>
      <w:r>
        <w:rPr>
          <w:spacing w:val="-14"/>
          <w:w w:val="105"/>
        </w:rPr>
        <w:t> </w:t>
      </w:r>
      <w:r>
        <w:rPr>
          <w:w w:val="105"/>
        </w:rPr>
        <w:t>Telekommunikationsgesetz</w:t>
      </w:r>
      <w:r>
        <w:rPr>
          <w:spacing w:val="-15"/>
          <w:w w:val="105"/>
        </w:rPr>
        <w:t> </w:t>
      </w:r>
      <w:r>
        <w:rPr>
          <w:w w:val="105"/>
        </w:rPr>
        <w:t>(TKG):</w:t>
      </w:r>
      <w:r>
        <w:rPr>
          <w:spacing w:val="-14"/>
          <w:w w:val="105"/>
        </w:rPr>
        <w:t> </w:t>
      </w:r>
      <w:r>
        <w:rPr>
          <w:w w:val="105"/>
        </w:rPr>
        <w:t>§</w:t>
      </w:r>
      <w:r>
        <w:rPr>
          <w:spacing w:val="-14"/>
          <w:w w:val="105"/>
        </w:rPr>
        <w:t> </w:t>
      </w:r>
      <w:r>
        <w:rPr>
          <w:w w:val="105"/>
        </w:rPr>
        <w:t>78 (Universaldienst): Dieser</w:t>
      </w:r>
      <w:r>
        <w:rPr>
          <w:spacing w:val="-1"/>
          <w:w w:val="105"/>
        </w:rPr>
        <w:t> </w:t>
      </w:r>
      <w:r>
        <w:rPr>
          <w:w w:val="105"/>
        </w:rPr>
        <w:t>Paragraph</w:t>
      </w:r>
      <w:r>
        <w:rPr>
          <w:spacing w:val="-1"/>
          <w:w w:val="105"/>
        </w:rPr>
        <w:t> </w:t>
      </w:r>
      <w:r>
        <w:rPr>
          <w:w w:val="105"/>
        </w:rPr>
        <w:t>legt</w:t>
      </w:r>
      <w:r>
        <w:rPr>
          <w:spacing w:val="-2"/>
          <w:w w:val="105"/>
        </w:rPr>
        <w:t> </w:t>
      </w:r>
      <w:r>
        <w:rPr>
          <w:w w:val="105"/>
        </w:rPr>
        <w:t>fest, dass Anbieter</w:t>
      </w:r>
      <w:r>
        <w:rPr>
          <w:spacing w:val="-1"/>
          <w:w w:val="105"/>
        </w:rPr>
        <w:t> </w:t>
      </w:r>
      <w:r>
        <w:rPr>
          <w:w w:val="105"/>
        </w:rPr>
        <w:t>öffentlicher</w:t>
      </w:r>
    </w:p>
    <w:p>
      <w:pPr>
        <w:pStyle w:val="BodyText"/>
        <w:spacing w:line="259" w:lineRule="auto"/>
        <w:ind w:left="861" w:right="409"/>
      </w:pPr>
      <w:r>
        <w:rPr>
          <w:w w:val="105"/>
        </w:rPr>
        <w:t>Telekommunikationsdienste sicherstellen müssen, dass alle Endnutzer Zugang zu verfügbaren und qualitativ hochwertigen elektronischen</w:t>
      </w:r>
    </w:p>
    <w:p>
      <w:pPr>
        <w:pStyle w:val="BodyText"/>
        <w:spacing w:line="259" w:lineRule="auto"/>
        <w:ind w:left="861"/>
      </w:pPr>
      <w:r>
        <w:rPr>
          <w:w w:val="105"/>
        </w:rPr>
        <w:t>Kommunikationsdiensten haben, einschließlich des grundlegenden Internetzugangs.</w:t>
      </w:r>
      <w:r>
        <w:rPr>
          <w:spacing w:val="-9"/>
          <w:w w:val="105"/>
        </w:rPr>
        <w:t> </w:t>
      </w:r>
      <w:r>
        <w:rPr>
          <w:w w:val="105"/>
        </w:rPr>
        <w:t>Anbieter</w:t>
      </w:r>
      <w:r>
        <w:rPr>
          <w:spacing w:val="-11"/>
          <w:w w:val="105"/>
        </w:rPr>
        <w:t> </w:t>
      </w:r>
      <w:r>
        <w:rPr>
          <w:w w:val="105"/>
        </w:rPr>
        <w:t>dürfen</w:t>
      </w:r>
      <w:r>
        <w:rPr>
          <w:spacing w:val="-10"/>
          <w:w w:val="105"/>
        </w:rPr>
        <w:t> </w:t>
      </w:r>
      <w:r>
        <w:rPr>
          <w:w w:val="105"/>
        </w:rPr>
        <w:t>keinen</w:t>
      </w:r>
      <w:r>
        <w:rPr>
          <w:spacing w:val="-10"/>
          <w:w w:val="105"/>
        </w:rPr>
        <w:t> </w:t>
      </w:r>
      <w:r>
        <w:rPr>
          <w:w w:val="105"/>
        </w:rPr>
        <w:t>Nutzer</w:t>
      </w:r>
      <w:r>
        <w:rPr>
          <w:spacing w:val="-11"/>
          <w:w w:val="105"/>
        </w:rPr>
        <w:t> </w:t>
      </w:r>
      <w:r>
        <w:rPr>
          <w:w w:val="105"/>
        </w:rPr>
        <w:t>diskriminieren</w:t>
      </w:r>
      <w:r>
        <w:rPr>
          <w:spacing w:val="-10"/>
          <w:w w:val="105"/>
        </w:rPr>
        <w:t> </w:t>
      </w:r>
      <w:r>
        <w:rPr>
          <w:w w:val="105"/>
        </w:rPr>
        <w:t>und</w:t>
      </w:r>
      <w:r>
        <w:rPr>
          <w:spacing w:val="-11"/>
          <w:w w:val="105"/>
        </w:rPr>
        <w:t> </w:t>
      </w:r>
      <w:r>
        <w:rPr>
          <w:w w:val="105"/>
        </w:rPr>
        <w:t>müssen</w:t>
      </w:r>
    </w:p>
    <w:p>
      <w:pPr>
        <w:pStyle w:val="BodyText"/>
        <w:spacing w:line="259" w:lineRule="auto"/>
        <w:ind w:left="861" w:right="492"/>
        <w:jc w:val="both"/>
      </w:pPr>
      <w:r>
        <w:rPr>
          <w:w w:val="105"/>
        </w:rPr>
        <w:t>sicherstellen, dass die Dienste zu angemessenen Preisen angeboten werden. Und</w:t>
      </w:r>
      <w:r>
        <w:rPr>
          <w:spacing w:val="-15"/>
          <w:w w:val="105"/>
        </w:rPr>
        <w:t> </w:t>
      </w:r>
      <w:r>
        <w:rPr>
          <w:w w:val="105"/>
        </w:rPr>
        <w:t>der</w:t>
      </w:r>
      <w:r>
        <w:rPr>
          <w:spacing w:val="-14"/>
          <w:w w:val="105"/>
        </w:rPr>
        <w:t> </w:t>
      </w:r>
      <w:r>
        <w:rPr>
          <w:w w:val="105"/>
        </w:rPr>
        <w:t>Preis</w:t>
      </w:r>
      <w:r>
        <w:rPr>
          <w:spacing w:val="-14"/>
          <w:w w:val="105"/>
        </w:rPr>
        <w:t> </w:t>
      </w:r>
      <w:r>
        <w:rPr>
          <w:w w:val="105"/>
        </w:rPr>
        <w:t>von</w:t>
      </w:r>
      <w:r>
        <w:rPr>
          <w:spacing w:val="-14"/>
          <w:w w:val="105"/>
        </w:rPr>
        <w:t> </w:t>
      </w:r>
      <w:r>
        <w:rPr>
          <w:w w:val="105"/>
        </w:rPr>
        <w:t>108€/Monat</w:t>
      </w:r>
      <w:r>
        <w:rPr>
          <w:spacing w:val="-15"/>
          <w:w w:val="105"/>
        </w:rPr>
        <w:t> </w:t>
      </w:r>
      <w:r>
        <w:rPr>
          <w:w w:val="105"/>
        </w:rPr>
        <w:t>für</w:t>
      </w:r>
      <w:r>
        <w:rPr>
          <w:spacing w:val="-14"/>
          <w:w w:val="105"/>
        </w:rPr>
        <w:t> </w:t>
      </w:r>
      <w:r>
        <w:rPr>
          <w:w w:val="105"/>
        </w:rPr>
        <w:t>eine</w:t>
      </w:r>
      <w:r>
        <w:rPr>
          <w:spacing w:val="-14"/>
          <w:w w:val="105"/>
        </w:rPr>
        <w:t> </w:t>
      </w:r>
      <w:r>
        <w:rPr>
          <w:w w:val="105"/>
        </w:rPr>
        <w:t>Geschwindigkeit</w:t>
      </w:r>
      <w:r>
        <w:rPr>
          <w:spacing w:val="-14"/>
          <w:w w:val="105"/>
        </w:rPr>
        <w:t> </w:t>
      </w:r>
      <w:r>
        <w:rPr>
          <w:w w:val="105"/>
        </w:rPr>
        <w:t>von</w:t>
      </w:r>
      <w:r>
        <w:rPr>
          <w:spacing w:val="-15"/>
          <w:w w:val="105"/>
        </w:rPr>
        <w:t> </w:t>
      </w:r>
      <w:r>
        <w:rPr>
          <w:w w:val="105"/>
        </w:rPr>
        <w:t>20Mbit/s</w:t>
      </w:r>
      <w:r>
        <w:rPr>
          <w:spacing w:val="-14"/>
          <w:w w:val="105"/>
        </w:rPr>
        <w:t> </w:t>
      </w:r>
      <w:r>
        <w:rPr>
          <w:w w:val="105"/>
        </w:rPr>
        <w:t>und</w:t>
      </w:r>
      <w:r>
        <w:rPr>
          <w:spacing w:val="-14"/>
          <w:w w:val="105"/>
        </w:rPr>
        <w:t> </w:t>
      </w:r>
      <w:r>
        <w:rPr>
          <w:w w:val="105"/>
        </w:rPr>
        <w:t>eine instabile Verbindung ist inakzeptabel und jenseits jeder Toleranzgrenze.</w:t>
      </w:r>
    </w:p>
    <w:p>
      <w:pPr>
        <w:pStyle w:val="Heading3"/>
        <w:numPr>
          <w:ilvl w:val="2"/>
          <w:numId w:val="2"/>
        </w:numPr>
        <w:tabs>
          <w:tab w:pos="2300" w:val="left" w:leader="none"/>
        </w:tabs>
        <w:spacing w:line="292" w:lineRule="exact" w:before="0" w:after="0"/>
        <w:ind w:left="2300" w:right="0" w:hanging="359"/>
        <w:jc w:val="both"/>
        <w:rPr>
          <w:rFonts w:ascii="Calibri" w:hAnsi="Calibri"/>
          <w:b w:val="0"/>
        </w:rPr>
      </w:pPr>
      <w:r>
        <w:rPr>
          <w:rFonts w:ascii="Calibri" w:hAnsi="Calibri"/>
          <w:spacing w:val="-2"/>
          <w:w w:val="110"/>
        </w:rPr>
        <w:t>Beweise</w:t>
      </w:r>
      <w:r>
        <w:rPr>
          <w:rFonts w:ascii="Calibri" w:hAnsi="Calibri"/>
          <w:b w:val="0"/>
          <w:spacing w:val="-2"/>
          <w:w w:val="110"/>
        </w:rPr>
        <w:t>:</w:t>
      </w:r>
    </w:p>
    <w:p>
      <w:pPr>
        <w:pStyle w:val="BodyText"/>
        <w:spacing w:before="21"/>
        <w:ind w:left="861"/>
        <w:jc w:val="both"/>
      </w:pPr>
      <w:r>
        <w:rPr>
          <w:w w:val="105"/>
        </w:rPr>
        <w:t>Detaillierte</w:t>
      </w:r>
      <w:r>
        <w:rPr>
          <w:spacing w:val="-7"/>
          <w:w w:val="105"/>
        </w:rPr>
        <w:t> </w:t>
      </w:r>
      <w:r>
        <w:rPr>
          <w:w w:val="105"/>
        </w:rPr>
        <w:t>Beweise</w:t>
      </w:r>
      <w:r>
        <w:rPr>
          <w:spacing w:val="-7"/>
          <w:w w:val="105"/>
        </w:rPr>
        <w:t> </w:t>
      </w:r>
      <w:r>
        <w:rPr>
          <w:w w:val="105"/>
        </w:rPr>
        <w:t>befinden</w:t>
      </w:r>
      <w:r>
        <w:rPr>
          <w:spacing w:val="-7"/>
          <w:w w:val="105"/>
        </w:rPr>
        <w:t> </w:t>
      </w:r>
      <w:r>
        <w:rPr>
          <w:w w:val="105"/>
        </w:rPr>
        <w:t>sich</w:t>
      </w:r>
      <w:r>
        <w:rPr>
          <w:spacing w:val="-8"/>
          <w:w w:val="105"/>
        </w:rPr>
        <w:t> </w:t>
      </w:r>
      <w:r>
        <w:rPr>
          <w:w w:val="105"/>
        </w:rPr>
        <w:t>in</w:t>
      </w:r>
      <w:r>
        <w:rPr>
          <w:spacing w:val="-6"/>
          <w:w w:val="105"/>
        </w:rPr>
        <w:t> </w:t>
      </w:r>
      <w:r>
        <w:rPr>
          <w:w w:val="105"/>
        </w:rPr>
        <w:t>den</w:t>
      </w:r>
      <w:r>
        <w:rPr>
          <w:spacing w:val="-7"/>
          <w:w w:val="105"/>
        </w:rPr>
        <w:t> </w:t>
      </w:r>
      <w:r>
        <w:rPr>
          <w:w w:val="105"/>
        </w:rPr>
        <w:t>Anhängen</w:t>
      </w:r>
      <w:r>
        <w:rPr>
          <w:spacing w:val="-6"/>
          <w:w w:val="105"/>
        </w:rPr>
        <w:t> </w:t>
      </w:r>
      <w:r>
        <w:rPr>
          <w:w w:val="105"/>
        </w:rPr>
        <w:t>dieser</w:t>
      </w:r>
      <w:r>
        <w:rPr>
          <w:spacing w:val="-8"/>
          <w:w w:val="105"/>
        </w:rPr>
        <w:t> </w:t>
      </w:r>
      <w:r>
        <w:rPr>
          <w:w w:val="105"/>
        </w:rPr>
        <w:t>Klage</w:t>
      </w:r>
      <w:r>
        <w:rPr>
          <w:spacing w:val="-7"/>
          <w:w w:val="105"/>
        </w:rPr>
        <w:t> </w:t>
      </w:r>
      <w:r>
        <w:rPr>
          <w:w w:val="105"/>
        </w:rPr>
        <w:t>in</w:t>
      </w:r>
      <w:r>
        <w:rPr>
          <w:spacing w:val="-6"/>
          <w:w w:val="105"/>
        </w:rPr>
        <w:t> </w:t>
      </w:r>
      <w:r>
        <w:rPr>
          <w:spacing w:val="-4"/>
          <w:w w:val="105"/>
        </w:rPr>
        <w:t>PDF-</w:t>
      </w:r>
    </w:p>
    <w:p>
      <w:pPr>
        <w:pStyle w:val="BodyText"/>
        <w:spacing w:line="259" w:lineRule="auto" w:before="23"/>
        <w:ind w:left="861" w:right="272"/>
        <w:jc w:val="both"/>
      </w:pPr>
      <w:r>
        <w:rPr>
          <w:w w:val="105"/>
        </w:rPr>
        <w:t>Formaten,</w:t>
      </w:r>
      <w:r>
        <w:rPr>
          <w:spacing w:val="-5"/>
          <w:w w:val="105"/>
        </w:rPr>
        <w:t> </w:t>
      </w:r>
      <w:r>
        <w:rPr>
          <w:w w:val="105"/>
        </w:rPr>
        <w:t>die</w:t>
      </w:r>
      <w:r>
        <w:rPr>
          <w:spacing w:val="-5"/>
          <w:w w:val="105"/>
        </w:rPr>
        <w:t> </w:t>
      </w:r>
      <w:r>
        <w:rPr>
          <w:w w:val="105"/>
        </w:rPr>
        <w:t>von</w:t>
      </w:r>
      <w:r>
        <w:rPr>
          <w:spacing w:val="-5"/>
          <w:w w:val="105"/>
        </w:rPr>
        <w:t> </w:t>
      </w:r>
      <w:r>
        <w:rPr>
          <w:w w:val="105"/>
        </w:rPr>
        <w:t>den</w:t>
      </w:r>
      <w:r>
        <w:rPr>
          <w:spacing w:val="-6"/>
          <w:w w:val="105"/>
        </w:rPr>
        <w:t> </w:t>
      </w:r>
      <w:r>
        <w:rPr>
          <w:w w:val="105"/>
        </w:rPr>
        <w:t>zuständigen</w:t>
      </w:r>
      <w:r>
        <w:rPr>
          <w:spacing w:val="-6"/>
          <w:w w:val="105"/>
        </w:rPr>
        <w:t> </w:t>
      </w:r>
      <w:r>
        <w:rPr>
          <w:w w:val="105"/>
        </w:rPr>
        <w:t>Richtern</w:t>
      </w:r>
      <w:r>
        <w:rPr>
          <w:spacing w:val="-7"/>
          <w:w w:val="105"/>
        </w:rPr>
        <w:t> </w:t>
      </w:r>
      <w:r>
        <w:rPr>
          <w:w w:val="105"/>
        </w:rPr>
        <w:t>geprüft</w:t>
      </w:r>
      <w:r>
        <w:rPr>
          <w:spacing w:val="-8"/>
          <w:w w:val="105"/>
        </w:rPr>
        <w:t> </w:t>
      </w:r>
      <w:r>
        <w:rPr>
          <w:w w:val="105"/>
        </w:rPr>
        <w:t>werden</w:t>
      </w:r>
      <w:r>
        <w:rPr>
          <w:spacing w:val="-6"/>
          <w:w w:val="105"/>
        </w:rPr>
        <w:t> </w:t>
      </w:r>
      <w:r>
        <w:rPr>
          <w:w w:val="105"/>
        </w:rPr>
        <w:t>müssen.</w:t>
      </w:r>
      <w:r>
        <w:rPr>
          <w:spacing w:val="-5"/>
          <w:w w:val="105"/>
        </w:rPr>
        <w:t> </w:t>
      </w:r>
      <w:r>
        <w:rPr>
          <w:w w:val="105"/>
        </w:rPr>
        <w:t>Hier</w:t>
      </w:r>
      <w:r>
        <w:rPr>
          <w:spacing w:val="-7"/>
          <w:w w:val="105"/>
        </w:rPr>
        <w:t> </w:t>
      </w:r>
      <w:r>
        <w:rPr>
          <w:w w:val="105"/>
        </w:rPr>
        <w:t>ist</w:t>
      </w:r>
      <w:r>
        <w:rPr>
          <w:spacing w:val="-8"/>
          <w:w w:val="105"/>
        </w:rPr>
        <w:t> </w:t>
      </w:r>
      <w:r>
        <w:rPr>
          <w:w w:val="105"/>
        </w:rPr>
        <w:t>die Liste der PDF-Dateien:</w:t>
      </w:r>
    </w:p>
    <w:p>
      <w:pPr>
        <w:pStyle w:val="ListParagraph"/>
        <w:numPr>
          <w:ilvl w:val="0"/>
          <w:numId w:val="3"/>
        </w:numPr>
        <w:tabs>
          <w:tab w:pos="1580" w:val="left" w:leader="none"/>
        </w:tabs>
        <w:spacing w:line="292" w:lineRule="exact" w:before="0" w:after="0"/>
        <w:ind w:left="1580" w:right="0" w:hanging="359"/>
        <w:jc w:val="left"/>
        <w:rPr>
          <w:sz w:val="24"/>
        </w:rPr>
      </w:pPr>
      <w:r>
        <w:rPr>
          <w:sz w:val="24"/>
        </w:rPr>
        <w:t>Strafrechtliche</w:t>
      </w:r>
      <w:r>
        <w:rPr>
          <w:spacing w:val="49"/>
          <w:sz w:val="24"/>
        </w:rPr>
        <w:t> </w:t>
      </w:r>
      <w:r>
        <w:rPr>
          <w:sz w:val="24"/>
        </w:rPr>
        <w:t>Mitteilung_Telekom</w:t>
      </w:r>
      <w:r>
        <w:rPr>
          <w:spacing w:val="48"/>
          <w:sz w:val="24"/>
        </w:rPr>
        <w:t> </w:t>
      </w:r>
      <w:r>
        <w:rPr>
          <w:sz w:val="24"/>
        </w:rPr>
        <w:t>und</w:t>
      </w:r>
      <w:r>
        <w:rPr>
          <w:spacing w:val="47"/>
          <w:sz w:val="24"/>
        </w:rPr>
        <w:t> </w:t>
      </w:r>
      <w:r>
        <w:rPr>
          <w:spacing w:val="-2"/>
          <w:sz w:val="24"/>
        </w:rPr>
        <w:t>Schufa_scharf_Deutsch_fy.pdf</w:t>
      </w:r>
    </w:p>
    <w:p>
      <w:pPr>
        <w:pStyle w:val="ListParagraph"/>
        <w:numPr>
          <w:ilvl w:val="0"/>
          <w:numId w:val="3"/>
        </w:numPr>
        <w:tabs>
          <w:tab w:pos="1580" w:val="left" w:leader="none"/>
        </w:tabs>
        <w:spacing w:line="240" w:lineRule="auto" w:before="24" w:after="0"/>
        <w:ind w:left="1580" w:right="0" w:hanging="359"/>
        <w:jc w:val="left"/>
        <w:rPr>
          <w:sz w:val="24"/>
        </w:rPr>
      </w:pPr>
      <w:r>
        <w:rPr>
          <w:sz w:val="24"/>
        </w:rPr>
        <w:t>Strafrechtliche</w:t>
      </w:r>
      <w:r>
        <w:rPr>
          <w:spacing w:val="23"/>
          <w:sz w:val="24"/>
        </w:rPr>
        <w:t> </w:t>
      </w:r>
      <w:r>
        <w:rPr>
          <w:sz w:val="24"/>
        </w:rPr>
        <w:t>Mitteilung</w:t>
      </w:r>
      <w:r>
        <w:rPr>
          <w:spacing w:val="23"/>
          <w:sz w:val="24"/>
        </w:rPr>
        <w:t> </w:t>
      </w:r>
      <w:r>
        <w:rPr>
          <w:sz w:val="24"/>
        </w:rPr>
        <w:t>Telekom</w:t>
      </w:r>
      <w:r>
        <w:rPr>
          <w:spacing w:val="22"/>
          <w:sz w:val="24"/>
        </w:rPr>
        <w:t> </w:t>
      </w:r>
      <w:r>
        <w:rPr>
          <w:sz w:val="24"/>
        </w:rPr>
        <w:t>Altstadt</w:t>
      </w:r>
      <w:r>
        <w:rPr>
          <w:spacing w:val="22"/>
          <w:sz w:val="24"/>
        </w:rPr>
        <w:t> </w:t>
      </w:r>
      <w:r>
        <w:rPr>
          <w:sz w:val="24"/>
        </w:rPr>
        <w:t>Angestellter</w:t>
      </w:r>
      <w:r>
        <w:rPr>
          <w:spacing w:val="23"/>
          <w:sz w:val="24"/>
        </w:rPr>
        <w:t> </w:t>
      </w:r>
      <w:r>
        <w:rPr>
          <w:sz w:val="24"/>
        </w:rPr>
        <w:t>1_mit</w:t>
      </w:r>
      <w:r>
        <w:rPr>
          <w:spacing w:val="22"/>
          <w:sz w:val="24"/>
        </w:rPr>
        <w:t> </w:t>
      </w:r>
      <w:r>
        <w:rPr>
          <w:spacing w:val="-2"/>
          <w:sz w:val="24"/>
        </w:rPr>
        <w:t>QES.pdf</w:t>
      </w:r>
    </w:p>
    <w:p>
      <w:pPr>
        <w:pStyle w:val="ListParagraph"/>
        <w:numPr>
          <w:ilvl w:val="0"/>
          <w:numId w:val="3"/>
        </w:numPr>
        <w:tabs>
          <w:tab w:pos="1580" w:val="left" w:leader="none"/>
        </w:tabs>
        <w:spacing w:line="240" w:lineRule="auto" w:before="24" w:after="0"/>
        <w:ind w:left="1580" w:right="0" w:hanging="359"/>
        <w:jc w:val="left"/>
        <w:rPr>
          <w:sz w:val="24"/>
        </w:rPr>
      </w:pPr>
      <w:r>
        <w:rPr>
          <w:spacing w:val="-2"/>
          <w:w w:val="105"/>
          <w:sz w:val="24"/>
        </w:rPr>
        <w:t>Strafrechtliche</w:t>
      </w:r>
      <w:r>
        <w:rPr>
          <w:spacing w:val="-6"/>
          <w:w w:val="105"/>
          <w:sz w:val="24"/>
        </w:rPr>
        <w:t> </w:t>
      </w:r>
      <w:r>
        <w:rPr>
          <w:spacing w:val="-2"/>
          <w:w w:val="105"/>
          <w:sz w:val="24"/>
        </w:rPr>
        <w:t>Mitteilung</w:t>
      </w:r>
      <w:r>
        <w:rPr>
          <w:spacing w:val="-7"/>
          <w:w w:val="105"/>
          <w:sz w:val="24"/>
        </w:rPr>
        <w:t> </w:t>
      </w:r>
      <w:r>
        <w:rPr>
          <w:spacing w:val="-2"/>
          <w:w w:val="105"/>
          <w:sz w:val="24"/>
        </w:rPr>
        <w:t>über</w:t>
      </w:r>
      <w:r>
        <w:rPr>
          <w:spacing w:val="-7"/>
          <w:w w:val="105"/>
          <w:sz w:val="24"/>
        </w:rPr>
        <w:t> </w:t>
      </w:r>
      <w:r>
        <w:rPr>
          <w:spacing w:val="-2"/>
          <w:w w:val="105"/>
          <w:sz w:val="24"/>
        </w:rPr>
        <w:t>GP</w:t>
      </w:r>
      <w:r>
        <w:rPr>
          <w:spacing w:val="-5"/>
          <w:w w:val="105"/>
          <w:sz w:val="24"/>
        </w:rPr>
        <w:t> </w:t>
      </w:r>
      <w:r>
        <w:rPr>
          <w:spacing w:val="-2"/>
          <w:w w:val="105"/>
          <w:sz w:val="24"/>
        </w:rPr>
        <w:t>Peter</w:t>
      </w:r>
      <w:r>
        <w:rPr>
          <w:spacing w:val="-7"/>
          <w:w w:val="105"/>
          <w:sz w:val="24"/>
        </w:rPr>
        <w:t> </w:t>
      </w:r>
      <w:r>
        <w:rPr>
          <w:spacing w:val="-2"/>
          <w:w w:val="105"/>
          <w:sz w:val="24"/>
        </w:rPr>
        <w:t>Frank_mit</w:t>
      </w:r>
      <w:r>
        <w:rPr>
          <w:spacing w:val="-7"/>
          <w:w w:val="105"/>
          <w:sz w:val="24"/>
        </w:rPr>
        <w:t> </w:t>
      </w:r>
      <w:r>
        <w:rPr>
          <w:spacing w:val="-2"/>
          <w:w w:val="105"/>
          <w:sz w:val="24"/>
        </w:rPr>
        <w:t>Unterschrift_QES.PDF</w:t>
      </w:r>
    </w:p>
    <w:p>
      <w:pPr>
        <w:pStyle w:val="ListParagraph"/>
        <w:numPr>
          <w:ilvl w:val="0"/>
          <w:numId w:val="3"/>
        </w:numPr>
        <w:tabs>
          <w:tab w:pos="1581" w:val="left" w:leader="none"/>
        </w:tabs>
        <w:spacing w:line="256" w:lineRule="auto" w:before="24" w:after="0"/>
        <w:ind w:left="1581" w:right="604" w:hanging="360"/>
        <w:jc w:val="left"/>
        <w:rPr>
          <w:sz w:val="24"/>
        </w:rPr>
      </w:pPr>
      <w:r>
        <w:rPr>
          <w:w w:val="105"/>
          <w:sz w:val="24"/>
        </w:rPr>
        <w:t>CS</w:t>
      </w:r>
      <w:r>
        <w:rPr>
          <w:spacing w:val="-2"/>
          <w:w w:val="105"/>
          <w:sz w:val="24"/>
        </w:rPr>
        <w:t> </w:t>
      </w:r>
      <w:r>
        <w:rPr>
          <w:w w:val="105"/>
          <w:sz w:val="24"/>
        </w:rPr>
        <w:t>Beschwerdeformular</w:t>
      </w:r>
      <w:r>
        <w:rPr>
          <w:spacing w:val="-4"/>
          <w:w w:val="105"/>
          <w:sz w:val="24"/>
        </w:rPr>
        <w:t> </w:t>
      </w:r>
      <w:r>
        <w:rPr>
          <w:w w:val="105"/>
          <w:sz w:val="24"/>
        </w:rPr>
        <w:t>Anfrage</w:t>
      </w:r>
      <w:r>
        <w:rPr>
          <w:spacing w:val="-2"/>
          <w:w w:val="105"/>
          <w:sz w:val="24"/>
        </w:rPr>
        <w:t> </w:t>
      </w:r>
      <w:r>
        <w:rPr>
          <w:w w:val="105"/>
          <w:sz w:val="24"/>
        </w:rPr>
        <w:t>0</w:t>
      </w:r>
      <w:r>
        <w:rPr>
          <w:spacing w:val="-1"/>
          <w:w w:val="105"/>
          <w:sz w:val="24"/>
        </w:rPr>
        <w:t> </w:t>
      </w:r>
      <w:r>
        <w:rPr>
          <w:w w:val="105"/>
          <w:sz w:val="24"/>
        </w:rPr>
        <w:t>Konzept scharf</w:t>
      </w:r>
      <w:r>
        <w:rPr>
          <w:spacing w:val="-4"/>
          <w:w w:val="105"/>
          <w:sz w:val="24"/>
        </w:rPr>
        <w:t> </w:t>
      </w:r>
      <w:r>
        <w:rPr>
          <w:w w:val="105"/>
          <w:sz w:val="24"/>
        </w:rPr>
        <w:t>Meldung</w:t>
      </w:r>
      <w:r>
        <w:rPr>
          <w:spacing w:val="-4"/>
          <w:w w:val="105"/>
          <w:sz w:val="24"/>
        </w:rPr>
        <w:t> </w:t>
      </w:r>
      <w:r>
        <w:rPr>
          <w:w w:val="105"/>
          <w:sz w:val="24"/>
        </w:rPr>
        <w:t>an</w:t>
      </w:r>
      <w:r>
        <w:rPr>
          <w:spacing w:val="-4"/>
          <w:w w:val="105"/>
          <w:sz w:val="24"/>
        </w:rPr>
        <w:t> </w:t>
      </w:r>
      <w:r>
        <w:rPr>
          <w:w w:val="105"/>
          <w:sz w:val="24"/>
        </w:rPr>
        <w:t>die</w:t>
      </w:r>
      <w:r>
        <w:rPr>
          <w:spacing w:val="-2"/>
          <w:w w:val="105"/>
          <w:sz w:val="24"/>
        </w:rPr>
        <w:t> </w:t>
      </w:r>
      <w:r>
        <w:rPr>
          <w:w w:val="105"/>
          <w:sz w:val="24"/>
        </w:rPr>
        <w:t>EU-Kommission</w:t>
      </w:r>
      <w:r>
        <w:rPr>
          <w:spacing w:val="-3"/>
          <w:w w:val="105"/>
          <w:sz w:val="24"/>
        </w:rPr>
        <w:t> </w:t>
      </w:r>
      <w:r>
        <w:rPr>
          <w:w w:val="105"/>
          <w:sz w:val="24"/>
        </w:rPr>
        <w:t>Betrug_mit_QES.pdf</w:t>
      </w:r>
    </w:p>
    <w:p>
      <w:pPr>
        <w:pStyle w:val="ListParagraph"/>
        <w:numPr>
          <w:ilvl w:val="0"/>
          <w:numId w:val="3"/>
        </w:numPr>
        <w:tabs>
          <w:tab w:pos="1580" w:val="left" w:leader="none"/>
        </w:tabs>
        <w:spacing w:line="240" w:lineRule="auto" w:before="4" w:after="0"/>
        <w:ind w:left="1580" w:right="0" w:hanging="359"/>
        <w:jc w:val="left"/>
        <w:rPr>
          <w:sz w:val="24"/>
        </w:rPr>
      </w:pPr>
      <w:r>
        <w:rPr>
          <w:w w:val="105"/>
          <w:sz w:val="24"/>
        </w:rPr>
        <w:t>Anzeige</w:t>
      </w:r>
      <w:r>
        <w:rPr>
          <w:spacing w:val="-13"/>
          <w:w w:val="105"/>
          <w:sz w:val="24"/>
        </w:rPr>
        <w:t> </w:t>
      </w:r>
      <w:r>
        <w:rPr>
          <w:w w:val="105"/>
          <w:sz w:val="24"/>
        </w:rPr>
        <w:t>über</w:t>
      </w:r>
      <w:r>
        <w:rPr>
          <w:spacing w:val="-14"/>
          <w:w w:val="105"/>
          <w:sz w:val="24"/>
        </w:rPr>
        <w:t> </w:t>
      </w:r>
      <w:r>
        <w:rPr>
          <w:w w:val="105"/>
          <w:sz w:val="24"/>
        </w:rPr>
        <w:t>Schindler</w:t>
      </w:r>
      <w:r>
        <w:rPr>
          <w:spacing w:val="-12"/>
          <w:w w:val="105"/>
          <w:sz w:val="24"/>
        </w:rPr>
        <w:t> </w:t>
      </w:r>
      <w:r>
        <w:rPr>
          <w:w w:val="105"/>
          <w:sz w:val="24"/>
        </w:rPr>
        <w:t>Unterschrift</w:t>
      </w:r>
      <w:r>
        <w:rPr>
          <w:spacing w:val="-12"/>
          <w:w w:val="105"/>
          <w:sz w:val="24"/>
        </w:rPr>
        <w:t> </w:t>
      </w:r>
      <w:r>
        <w:rPr>
          <w:w w:val="105"/>
          <w:sz w:val="24"/>
        </w:rPr>
        <w:t>unterzeichnet</w:t>
      </w:r>
      <w:r>
        <w:rPr>
          <w:spacing w:val="-14"/>
          <w:w w:val="105"/>
          <w:sz w:val="24"/>
        </w:rPr>
        <w:t> </w:t>
      </w:r>
      <w:r>
        <w:rPr>
          <w:w w:val="105"/>
          <w:sz w:val="24"/>
        </w:rPr>
        <w:t>mit</w:t>
      </w:r>
      <w:r>
        <w:rPr>
          <w:spacing w:val="-14"/>
          <w:w w:val="105"/>
          <w:sz w:val="24"/>
        </w:rPr>
        <w:t> </w:t>
      </w:r>
      <w:r>
        <w:rPr>
          <w:spacing w:val="-2"/>
          <w:w w:val="105"/>
          <w:sz w:val="24"/>
        </w:rPr>
        <w:t>QES.pdf</w:t>
      </w:r>
    </w:p>
    <w:p>
      <w:pPr>
        <w:pStyle w:val="ListParagraph"/>
        <w:numPr>
          <w:ilvl w:val="0"/>
          <w:numId w:val="3"/>
        </w:numPr>
        <w:tabs>
          <w:tab w:pos="1581" w:val="left" w:leader="none"/>
        </w:tabs>
        <w:spacing w:line="259" w:lineRule="auto" w:before="24" w:after="0"/>
        <w:ind w:left="1581" w:right="1065" w:hanging="360"/>
        <w:jc w:val="left"/>
        <w:rPr>
          <w:sz w:val="24"/>
        </w:rPr>
      </w:pPr>
      <w:r>
        <w:rPr>
          <w:spacing w:val="-2"/>
          <w:w w:val="105"/>
          <w:sz w:val="24"/>
        </w:rPr>
        <w:t>Benachrichtigung</w:t>
      </w:r>
      <w:r>
        <w:rPr>
          <w:spacing w:val="-4"/>
          <w:w w:val="105"/>
          <w:sz w:val="24"/>
        </w:rPr>
        <w:t> </w:t>
      </w:r>
      <w:r>
        <w:rPr>
          <w:spacing w:val="-2"/>
          <w:w w:val="105"/>
          <w:sz w:val="24"/>
        </w:rPr>
        <w:t>der</w:t>
      </w:r>
      <w:r>
        <w:rPr>
          <w:spacing w:val="-4"/>
          <w:w w:val="105"/>
          <w:sz w:val="24"/>
        </w:rPr>
        <w:t> </w:t>
      </w:r>
      <w:r>
        <w:rPr>
          <w:spacing w:val="-2"/>
          <w:w w:val="105"/>
          <w:sz w:val="24"/>
        </w:rPr>
        <w:t>Telekom</w:t>
      </w:r>
      <w:r>
        <w:rPr>
          <w:spacing w:val="-4"/>
          <w:w w:val="105"/>
          <w:sz w:val="24"/>
        </w:rPr>
        <w:t> </w:t>
      </w:r>
      <w:r>
        <w:rPr>
          <w:spacing w:val="-2"/>
          <w:w w:val="105"/>
          <w:sz w:val="24"/>
        </w:rPr>
        <w:t>Mitarbeiter</w:t>
      </w:r>
      <w:r>
        <w:rPr>
          <w:spacing w:val="-4"/>
          <w:w w:val="105"/>
          <w:sz w:val="24"/>
        </w:rPr>
        <w:t> </w:t>
      </w:r>
      <w:r>
        <w:rPr>
          <w:spacing w:val="-2"/>
          <w:w w:val="105"/>
          <w:sz w:val="24"/>
        </w:rPr>
        <w:t>Telekom</w:t>
      </w:r>
      <w:r>
        <w:rPr>
          <w:spacing w:val="-3"/>
          <w:w w:val="105"/>
          <w:sz w:val="24"/>
        </w:rPr>
        <w:t> </w:t>
      </w:r>
      <w:r>
        <w:rPr>
          <w:spacing w:val="-2"/>
          <w:w w:val="105"/>
          <w:sz w:val="24"/>
        </w:rPr>
        <w:t>94-95</w:t>
      </w:r>
      <w:r>
        <w:rPr>
          <w:spacing w:val="-4"/>
          <w:w w:val="105"/>
          <w:sz w:val="24"/>
        </w:rPr>
        <w:t> </w:t>
      </w:r>
      <w:r>
        <w:rPr>
          <w:spacing w:val="-2"/>
          <w:w w:val="105"/>
          <w:sz w:val="24"/>
        </w:rPr>
        <w:t>Altstadt mit_QES.pdf</w:t>
      </w:r>
    </w:p>
    <w:p>
      <w:pPr>
        <w:pStyle w:val="ListParagraph"/>
        <w:spacing w:after="0" w:line="259" w:lineRule="auto"/>
        <w:jc w:val="left"/>
        <w:rPr>
          <w:sz w:val="24"/>
        </w:rPr>
        <w:sectPr>
          <w:pgSz w:w="11910" w:h="16840"/>
          <w:pgMar w:header="0" w:footer="1044" w:top="1320" w:bottom="1240" w:left="1275" w:right="1275"/>
        </w:sectPr>
      </w:pPr>
    </w:p>
    <w:p>
      <w:pPr>
        <w:pStyle w:val="Heading3"/>
        <w:numPr>
          <w:ilvl w:val="0"/>
          <w:numId w:val="1"/>
        </w:numPr>
        <w:tabs>
          <w:tab w:pos="3849" w:val="left" w:leader="none"/>
        </w:tabs>
        <w:spacing w:line="240" w:lineRule="auto" w:before="78" w:after="0"/>
        <w:ind w:left="3849" w:right="0" w:hanging="359"/>
        <w:jc w:val="left"/>
        <w:rPr>
          <w:color w:val="242424"/>
        </w:rPr>
      </w:pPr>
      <w:r>
        <w:rPr>
          <w:color w:val="242424"/>
        </w:rPr>
        <w:t>„Rechtliche</w:t>
      </w:r>
      <w:r>
        <w:rPr>
          <w:color w:val="242424"/>
          <w:spacing w:val="-5"/>
        </w:rPr>
        <w:t> </w:t>
      </w:r>
      <w:r>
        <w:rPr>
          <w:color w:val="242424"/>
          <w:spacing w:val="-2"/>
        </w:rPr>
        <w:t>Gründe“</w:t>
      </w:r>
    </w:p>
    <w:p>
      <w:pPr>
        <w:pStyle w:val="BodyText"/>
        <w:spacing w:before="205"/>
        <w:rPr>
          <w:rFonts w:ascii="Arial"/>
          <w:b/>
        </w:rPr>
      </w:pPr>
    </w:p>
    <w:p>
      <w:pPr>
        <w:pStyle w:val="ListParagraph"/>
        <w:numPr>
          <w:ilvl w:val="0"/>
          <w:numId w:val="2"/>
        </w:numPr>
        <w:tabs>
          <w:tab w:pos="861" w:val="left" w:leader="none"/>
        </w:tabs>
        <w:spacing w:line="240" w:lineRule="auto" w:before="0" w:after="0"/>
        <w:ind w:left="861" w:right="0" w:hanging="360"/>
        <w:jc w:val="left"/>
        <w:rPr>
          <w:rFonts w:ascii="Symbol" w:hAnsi="Symbol"/>
          <w:color w:val="242424"/>
          <w:sz w:val="24"/>
        </w:rPr>
      </w:pPr>
      <w:r>
        <w:rPr>
          <w:rFonts w:ascii="Arial" w:hAnsi="Arial"/>
          <w:b/>
          <w:color w:val="242424"/>
          <w:spacing w:val="-2"/>
          <w:sz w:val="24"/>
        </w:rPr>
        <w:t>Gesetzesverstoß</w:t>
      </w:r>
      <w:r>
        <w:rPr>
          <w:rFonts w:ascii="Arial" w:hAnsi="Arial"/>
          <w:color w:val="242424"/>
          <w:spacing w:val="-2"/>
          <w:sz w:val="24"/>
        </w:rPr>
        <w:t>:</w:t>
      </w:r>
    </w:p>
    <w:p>
      <w:pPr>
        <w:pStyle w:val="BodyText"/>
        <w:spacing w:before="41"/>
        <w:rPr>
          <w:rFonts w:ascii="Arial"/>
        </w:rPr>
      </w:pPr>
    </w:p>
    <w:p>
      <w:pPr>
        <w:pStyle w:val="BodyText"/>
        <w:spacing w:line="259" w:lineRule="auto"/>
        <w:ind w:left="141" w:right="167"/>
        <w:rPr>
          <w:rFonts w:ascii="Arial" w:hAnsi="Arial"/>
        </w:rPr>
      </w:pPr>
      <w:r>
        <w:rPr>
          <w:rFonts w:ascii="Arial" w:hAnsi="Arial"/>
          <w:color w:val="242424"/>
        </w:rPr>
        <w:t>Es handelt sich hauptsächlich um einen Verstoß gegen das Gesetz zum Schutz meiner geschützten personenbezogenen Daten des Verbrauchers und des universellen</w:t>
      </w:r>
      <w:r>
        <w:rPr>
          <w:rFonts w:ascii="Arial" w:hAnsi="Arial"/>
          <w:color w:val="242424"/>
          <w:spacing w:val="-6"/>
        </w:rPr>
        <w:t> </w:t>
      </w:r>
      <w:r>
        <w:rPr>
          <w:rFonts w:ascii="Arial" w:hAnsi="Arial"/>
          <w:color w:val="242424"/>
        </w:rPr>
        <w:t>Gesetzes</w:t>
      </w:r>
      <w:r>
        <w:rPr>
          <w:rFonts w:ascii="Arial" w:hAnsi="Arial"/>
          <w:color w:val="242424"/>
          <w:spacing w:val="-6"/>
        </w:rPr>
        <w:t> </w:t>
      </w:r>
      <w:r>
        <w:rPr>
          <w:rFonts w:ascii="Arial" w:hAnsi="Arial"/>
          <w:color w:val="242424"/>
        </w:rPr>
        <w:t>(Dienstes)</w:t>
      </w:r>
      <w:r>
        <w:rPr>
          <w:rFonts w:ascii="Arial" w:hAnsi="Arial"/>
          <w:color w:val="242424"/>
          <w:spacing w:val="-4"/>
        </w:rPr>
        <w:t> </w:t>
      </w:r>
      <w:r>
        <w:rPr>
          <w:rFonts w:ascii="Arial" w:hAnsi="Arial"/>
          <w:color w:val="242424"/>
        </w:rPr>
        <w:t>für</w:t>
      </w:r>
      <w:r>
        <w:rPr>
          <w:rFonts w:ascii="Arial" w:hAnsi="Arial"/>
          <w:color w:val="242424"/>
          <w:spacing w:val="-4"/>
        </w:rPr>
        <w:t> </w:t>
      </w:r>
      <w:r>
        <w:rPr>
          <w:rFonts w:ascii="Arial" w:hAnsi="Arial"/>
          <w:color w:val="242424"/>
        </w:rPr>
        <w:t>den</w:t>
      </w:r>
      <w:r>
        <w:rPr>
          <w:rFonts w:ascii="Arial" w:hAnsi="Arial"/>
          <w:color w:val="242424"/>
          <w:spacing w:val="-2"/>
        </w:rPr>
        <w:t> </w:t>
      </w:r>
      <w:r>
        <w:rPr>
          <w:rFonts w:ascii="Arial" w:hAnsi="Arial"/>
          <w:color w:val="242424"/>
        </w:rPr>
        <w:t>Internetzugang</w:t>
      </w:r>
      <w:r>
        <w:rPr>
          <w:rFonts w:ascii="Arial" w:hAnsi="Arial"/>
          <w:color w:val="242424"/>
          <w:spacing w:val="-4"/>
        </w:rPr>
        <w:t> </w:t>
      </w:r>
      <w:r>
        <w:rPr>
          <w:rFonts w:ascii="Arial" w:hAnsi="Arial"/>
          <w:color w:val="242424"/>
        </w:rPr>
        <w:t>ohne</w:t>
      </w:r>
      <w:r>
        <w:rPr>
          <w:rFonts w:ascii="Arial" w:hAnsi="Arial"/>
          <w:color w:val="242424"/>
          <w:spacing w:val="-4"/>
        </w:rPr>
        <w:t> </w:t>
      </w:r>
      <w:r>
        <w:rPr>
          <w:rFonts w:ascii="Arial" w:hAnsi="Arial"/>
          <w:color w:val="242424"/>
        </w:rPr>
        <w:t>Einschränkungen</w:t>
      </w:r>
      <w:r>
        <w:rPr>
          <w:rFonts w:ascii="Arial" w:hAnsi="Arial"/>
          <w:color w:val="242424"/>
          <w:spacing w:val="-4"/>
        </w:rPr>
        <w:t> </w:t>
      </w:r>
      <w:r>
        <w:rPr>
          <w:rFonts w:ascii="Arial" w:hAnsi="Arial"/>
          <w:color w:val="242424"/>
        </w:rPr>
        <w:t>und Diskriminierung gemäß </w:t>
      </w:r>
      <w:r>
        <w:rPr>
          <w:rFonts w:ascii="Arial" w:hAnsi="Arial"/>
          <w:b/>
          <w:color w:val="242424"/>
        </w:rPr>
        <w:t>§78 TKG</w:t>
      </w:r>
      <w:r>
        <w:rPr>
          <w:rFonts w:ascii="Arial" w:hAnsi="Arial"/>
          <w:color w:val="242424"/>
        </w:rPr>
        <w:t>. </w:t>
      </w:r>
      <w:r>
        <w:rPr>
          <w:rFonts w:ascii="Arial" w:hAnsi="Arial"/>
          <w:b/>
          <w:color w:val="242424"/>
        </w:rPr>
        <w:t>Telekommunikationsgesetz (TKG): § 78 (Universaldienst): </w:t>
      </w:r>
      <w:r>
        <w:rPr>
          <w:rFonts w:ascii="Arial" w:hAnsi="Arial"/>
          <w:color w:val="242424"/>
        </w:rPr>
        <w:t>Dieser Paragraph legt fest, dass</w:t>
      </w:r>
      <w:r>
        <w:rPr>
          <w:rFonts w:ascii="Arial" w:hAnsi="Arial"/>
          <w:color w:val="242424"/>
          <w:spacing w:val="-1"/>
        </w:rPr>
        <w:t> </w:t>
      </w:r>
      <w:r>
        <w:rPr>
          <w:rFonts w:ascii="Arial" w:hAnsi="Arial"/>
          <w:color w:val="242424"/>
        </w:rPr>
        <w:t>Anbieter öffentlicher Telekommunikationsdienste sicherstellen müssen, dass alle Endnutzer Zugang zu verfügbaren und qualitativ hochwertigen elektronischen Kommunikationsdiensten haben, einschließlich des grundlegenden Internetzugangs. Anbieter dürfen keinen</w:t>
      </w:r>
    </w:p>
    <w:p>
      <w:pPr>
        <w:pStyle w:val="BodyText"/>
        <w:spacing w:line="259" w:lineRule="auto"/>
        <w:ind w:left="141"/>
        <w:rPr>
          <w:rFonts w:ascii="Arial" w:hAnsi="Arial"/>
        </w:rPr>
      </w:pPr>
      <w:r>
        <w:rPr>
          <w:rFonts w:ascii="Arial" w:hAnsi="Arial"/>
          <w:color w:val="242424"/>
        </w:rPr>
        <w:t>Nutzer</w:t>
      </w:r>
      <w:r>
        <w:rPr>
          <w:rFonts w:ascii="Arial" w:hAnsi="Arial"/>
          <w:color w:val="242424"/>
          <w:spacing w:val="-4"/>
        </w:rPr>
        <w:t> </w:t>
      </w:r>
      <w:r>
        <w:rPr>
          <w:rFonts w:ascii="Arial" w:hAnsi="Arial"/>
          <w:color w:val="242424"/>
        </w:rPr>
        <w:t>diskriminieren</w:t>
      </w:r>
      <w:r>
        <w:rPr>
          <w:rFonts w:ascii="Arial" w:hAnsi="Arial"/>
          <w:color w:val="242424"/>
          <w:spacing w:val="-4"/>
        </w:rPr>
        <w:t> </w:t>
      </w:r>
      <w:r>
        <w:rPr>
          <w:rFonts w:ascii="Arial" w:hAnsi="Arial"/>
          <w:color w:val="242424"/>
        </w:rPr>
        <w:t>und</w:t>
      </w:r>
      <w:r>
        <w:rPr>
          <w:rFonts w:ascii="Arial" w:hAnsi="Arial"/>
          <w:color w:val="242424"/>
          <w:spacing w:val="-4"/>
        </w:rPr>
        <w:t> </w:t>
      </w:r>
      <w:r>
        <w:rPr>
          <w:rFonts w:ascii="Arial" w:hAnsi="Arial"/>
          <w:color w:val="242424"/>
        </w:rPr>
        <w:t>müssen</w:t>
      </w:r>
      <w:r>
        <w:rPr>
          <w:rFonts w:ascii="Arial" w:hAnsi="Arial"/>
          <w:color w:val="242424"/>
          <w:spacing w:val="-4"/>
        </w:rPr>
        <w:t> </w:t>
      </w:r>
      <w:r>
        <w:rPr>
          <w:rFonts w:ascii="Arial" w:hAnsi="Arial"/>
          <w:color w:val="242424"/>
        </w:rPr>
        <w:t>sicherstellen,</w:t>
      </w:r>
      <w:r>
        <w:rPr>
          <w:rFonts w:ascii="Arial" w:hAnsi="Arial"/>
          <w:color w:val="242424"/>
          <w:spacing w:val="-4"/>
        </w:rPr>
        <w:t> </w:t>
      </w:r>
      <w:r>
        <w:rPr>
          <w:rFonts w:ascii="Arial" w:hAnsi="Arial"/>
          <w:color w:val="242424"/>
        </w:rPr>
        <w:t>dass</w:t>
      </w:r>
      <w:r>
        <w:rPr>
          <w:rFonts w:ascii="Arial" w:hAnsi="Arial"/>
          <w:color w:val="242424"/>
          <w:spacing w:val="-4"/>
        </w:rPr>
        <w:t> </w:t>
      </w:r>
      <w:r>
        <w:rPr>
          <w:rFonts w:ascii="Arial" w:hAnsi="Arial"/>
          <w:color w:val="242424"/>
        </w:rPr>
        <w:t>die</w:t>
      </w:r>
      <w:r>
        <w:rPr>
          <w:rFonts w:ascii="Arial" w:hAnsi="Arial"/>
          <w:color w:val="242424"/>
          <w:spacing w:val="-6"/>
        </w:rPr>
        <w:t> </w:t>
      </w:r>
      <w:r>
        <w:rPr>
          <w:rFonts w:ascii="Arial" w:hAnsi="Arial"/>
          <w:color w:val="242424"/>
        </w:rPr>
        <w:t>Dienste</w:t>
      </w:r>
      <w:r>
        <w:rPr>
          <w:rFonts w:ascii="Arial" w:hAnsi="Arial"/>
          <w:color w:val="242424"/>
          <w:spacing w:val="-5"/>
        </w:rPr>
        <w:t> </w:t>
      </w:r>
      <w:r>
        <w:rPr>
          <w:rFonts w:ascii="Arial" w:hAnsi="Arial"/>
          <w:color w:val="242424"/>
        </w:rPr>
        <w:t>zu</w:t>
      </w:r>
      <w:r>
        <w:rPr>
          <w:rFonts w:ascii="Arial" w:hAnsi="Arial"/>
          <w:color w:val="242424"/>
          <w:spacing w:val="-5"/>
        </w:rPr>
        <w:t> </w:t>
      </w:r>
      <w:r>
        <w:rPr>
          <w:rFonts w:ascii="Arial" w:hAnsi="Arial"/>
          <w:color w:val="242424"/>
        </w:rPr>
        <w:t>angemessenen Preisen</w:t>
      </w:r>
      <w:r>
        <w:rPr>
          <w:rFonts w:ascii="Arial" w:hAnsi="Arial"/>
          <w:color w:val="242424"/>
          <w:spacing w:val="-3"/>
        </w:rPr>
        <w:t> </w:t>
      </w:r>
      <w:r>
        <w:rPr>
          <w:rFonts w:ascii="Arial" w:hAnsi="Arial"/>
          <w:color w:val="242424"/>
        </w:rPr>
        <w:t>angeboten</w:t>
      </w:r>
      <w:r>
        <w:rPr>
          <w:rFonts w:ascii="Arial" w:hAnsi="Arial"/>
          <w:color w:val="242424"/>
          <w:spacing w:val="-3"/>
        </w:rPr>
        <w:t> </w:t>
      </w:r>
      <w:r>
        <w:rPr>
          <w:rFonts w:ascii="Arial" w:hAnsi="Arial"/>
          <w:color w:val="242424"/>
        </w:rPr>
        <w:t>werden.</w:t>
      </w:r>
      <w:r>
        <w:rPr>
          <w:rFonts w:ascii="Arial" w:hAnsi="Arial"/>
          <w:color w:val="242424"/>
          <w:spacing w:val="-1"/>
        </w:rPr>
        <w:t> </w:t>
      </w:r>
      <w:r>
        <w:rPr>
          <w:rFonts w:ascii="Arial" w:hAnsi="Arial"/>
          <w:color w:val="242424"/>
        </w:rPr>
        <w:t>Und</w:t>
      </w:r>
      <w:r>
        <w:rPr>
          <w:rFonts w:ascii="Arial" w:hAnsi="Arial"/>
          <w:color w:val="242424"/>
          <w:spacing w:val="-1"/>
        </w:rPr>
        <w:t> </w:t>
      </w:r>
      <w:r>
        <w:rPr>
          <w:rFonts w:ascii="Arial" w:hAnsi="Arial"/>
          <w:color w:val="242424"/>
        </w:rPr>
        <w:t>der</w:t>
      </w:r>
      <w:r>
        <w:rPr>
          <w:rFonts w:ascii="Arial" w:hAnsi="Arial"/>
          <w:color w:val="242424"/>
          <w:spacing w:val="-1"/>
        </w:rPr>
        <w:t> </w:t>
      </w:r>
      <w:r>
        <w:rPr>
          <w:rFonts w:ascii="Arial" w:hAnsi="Arial"/>
          <w:color w:val="242424"/>
        </w:rPr>
        <w:t>Preis</w:t>
      </w:r>
      <w:r>
        <w:rPr>
          <w:rFonts w:ascii="Arial" w:hAnsi="Arial"/>
          <w:color w:val="242424"/>
          <w:spacing w:val="-1"/>
        </w:rPr>
        <w:t> </w:t>
      </w:r>
      <w:r>
        <w:rPr>
          <w:rFonts w:ascii="Arial" w:hAnsi="Arial"/>
          <w:color w:val="242424"/>
        </w:rPr>
        <w:t>von</w:t>
      </w:r>
      <w:r>
        <w:rPr>
          <w:rFonts w:ascii="Arial" w:hAnsi="Arial"/>
          <w:color w:val="242424"/>
          <w:spacing w:val="-1"/>
        </w:rPr>
        <w:t> </w:t>
      </w:r>
      <w:r>
        <w:rPr>
          <w:rFonts w:ascii="Arial" w:hAnsi="Arial"/>
          <w:color w:val="242424"/>
        </w:rPr>
        <w:t>108€/Monat</w:t>
      </w:r>
      <w:r>
        <w:rPr>
          <w:rFonts w:ascii="Arial" w:hAnsi="Arial"/>
          <w:color w:val="242424"/>
          <w:spacing w:val="-3"/>
        </w:rPr>
        <w:t> </w:t>
      </w:r>
      <w:r>
        <w:rPr>
          <w:rFonts w:ascii="Arial" w:hAnsi="Arial"/>
          <w:color w:val="242424"/>
        </w:rPr>
        <w:t>für</w:t>
      </w:r>
      <w:r>
        <w:rPr>
          <w:rFonts w:ascii="Arial" w:hAnsi="Arial"/>
          <w:color w:val="242424"/>
          <w:spacing w:val="-1"/>
        </w:rPr>
        <w:t> </w:t>
      </w:r>
      <w:r>
        <w:rPr>
          <w:rFonts w:ascii="Arial" w:hAnsi="Arial"/>
          <w:color w:val="242424"/>
        </w:rPr>
        <w:t>eine</w:t>
      </w:r>
      <w:r>
        <w:rPr>
          <w:rFonts w:ascii="Arial" w:hAnsi="Arial"/>
          <w:color w:val="242424"/>
          <w:spacing w:val="-3"/>
        </w:rPr>
        <w:t> </w:t>
      </w:r>
      <w:r>
        <w:rPr>
          <w:rFonts w:ascii="Arial" w:hAnsi="Arial"/>
          <w:color w:val="242424"/>
        </w:rPr>
        <w:t>Geschwindigkeit von 20Mbit/s und eine instabile Verbindung ist inakzeptabel und jenseits jeder </w:t>
      </w:r>
      <w:r>
        <w:rPr>
          <w:rFonts w:ascii="Arial" w:hAnsi="Arial"/>
          <w:color w:val="242424"/>
          <w:spacing w:val="-2"/>
        </w:rPr>
        <w:t>Toleranzgrenze.</w:t>
      </w:r>
    </w:p>
    <w:p>
      <w:pPr>
        <w:pStyle w:val="BodyText"/>
        <w:spacing w:before="19"/>
        <w:rPr>
          <w:rFonts w:ascii="Arial"/>
        </w:rPr>
      </w:pPr>
    </w:p>
    <w:p>
      <w:pPr>
        <w:pStyle w:val="BodyText"/>
        <w:spacing w:line="259" w:lineRule="auto"/>
        <w:ind w:left="141" w:right="215"/>
        <w:rPr>
          <w:rFonts w:ascii="Arial" w:hAnsi="Arial"/>
        </w:rPr>
      </w:pPr>
      <w:r>
        <w:rPr>
          <w:rFonts w:ascii="Arial" w:hAnsi="Arial"/>
          <w:color w:val="242424"/>
        </w:rPr>
        <w:t>Allgemein</w:t>
      </w:r>
      <w:r>
        <w:rPr>
          <w:rFonts w:ascii="Arial" w:hAnsi="Arial"/>
          <w:color w:val="242424"/>
          <w:spacing w:val="-5"/>
        </w:rPr>
        <w:t> </w:t>
      </w:r>
      <w:r>
        <w:rPr>
          <w:rFonts w:ascii="Arial" w:hAnsi="Arial"/>
          <w:color w:val="242424"/>
        </w:rPr>
        <w:t>gesagt,</w:t>
      </w:r>
      <w:r>
        <w:rPr>
          <w:rFonts w:ascii="Arial" w:hAnsi="Arial"/>
          <w:color w:val="242424"/>
          <w:spacing w:val="-7"/>
        </w:rPr>
        <w:t> </w:t>
      </w:r>
      <w:r>
        <w:rPr>
          <w:rFonts w:ascii="Arial" w:hAnsi="Arial"/>
          <w:color w:val="242424"/>
        </w:rPr>
        <w:t>niemand</w:t>
      </w:r>
      <w:r>
        <w:rPr>
          <w:rFonts w:ascii="Arial" w:hAnsi="Arial"/>
          <w:color w:val="242424"/>
          <w:spacing w:val="-5"/>
        </w:rPr>
        <w:t> </w:t>
      </w:r>
      <w:r>
        <w:rPr>
          <w:rFonts w:ascii="Arial" w:hAnsi="Arial"/>
          <w:color w:val="242424"/>
        </w:rPr>
        <w:t>kann</w:t>
      </w:r>
      <w:r>
        <w:rPr>
          <w:rFonts w:ascii="Arial" w:hAnsi="Arial"/>
          <w:color w:val="242424"/>
          <w:spacing w:val="-7"/>
        </w:rPr>
        <w:t> </w:t>
      </w:r>
      <w:r>
        <w:rPr>
          <w:rFonts w:ascii="Arial" w:hAnsi="Arial"/>
          <w:color w:val="242424"/>
        </w:rPr>
        <w:t>den</w:t>
      </w:r>
      <w:r>
        <w:rPr>
          <w:rFonts w:ascii="Arial" w:hAnsi="Arial"/>
          <w:color w:val="242424"/>
          <w:spacing w:val="-5"/>
        </w:rPr>
        <w:t> </w:t>
      </w:r>
      <w:r>
        <w:rPr>
          <w:rFonts w:ascii="Arial" w:hAnsi="Arial"/>
          <w:color w:val="242424"/>
        </w:rPr>
        <w:t>Verbraucher</w:t>
      </w:r>
      <w:r>
        <w:rPr>
          <w:rFonts w:ascii="Arial" w:hAnsi="Arial"/>
          <w:color w:val="242424"/>
          <w:spacing w:val="-5"/>
        </w:rPr>
        <w:t> </w:t>
      </w:r>
      <w:r>
        <w:rPr>
          <w:rFonts w:ascii="Arial" w:hAnsi="Arial"/>
          <w:color w:val="242424"/>
        </w:rPr>
        <w:t>in</w:t>
      </w:r>
      <w:r>
        <w:rPr>
          <w:rFonts w:ascii="Arial" w:hAnsi="Arial"/>
          <w:color w:val="242424"/>
          <w:spacing w:val="-5"/>
        </w:rPr>
        <w:t> </w:t>
      </w:r>
      <w:r>
        <w:rPr>
          <w:rFonts w:ascii="Arial" w:hAnsi="Arial"/>
          <w:color w:val="242424"/>
        </w:rPr>
        <w:t>seinem</w:t>
      </w:r>
      <w:r>
        <w:rPr>
          <w:rFonts w:ascii="Arial" w:hAnsi="Arial"/>
          <w:color w:val="242424"/>
          <w:spacing w:val="-6"/>
        </w:rPr>
        <w:t> </w:t>
      </w:r>
      <w:r>
        <w:rPr>
          <w:rFonts w:ascii="Arial" w:hAnsi="Arial"/>
          <w:color w:val="242424"/>
        </w:rPr>
        <w:t>Recht</w:t>
      </w:r>
      <w:r>
        <w:rPr>
          <w:rFonts w:ascii="Arial" w:hAnsi="Arial"/>
          <w:color w:val="242424"/>
          <w:spacing w:val="-7"/>
        </w:rPr>
        <w:t> </w:t>
      </w:r>
      <w:r>
        <w:rPr>
          <w:rFonts w:ascii="Arial" w:hAnsi="Arial"/>
          <w:color w:val="242424"/>
        </w:rPr>
        <w:t>auf</w:t>
      </w:r>
      <w:r>
        <w:rPr>
          <w:rFonts w:ascii="Arial" w:hAnsi="Arial"/>
          <w:color w:val="242424"/>
          <w:spacing w:val="-5"/>
        </w:rPr>
        <w:t> </w:t>
      </w:r>
      <w:r>
        <w:rPr>
          <w:rFonts w:ascii="Arial" w:hAnsi="Arial"/>
          <w:color w:val="242424"/>
        </w:rPr>
        <w:t>Zugang</w:t>
      </w:r>
      <w:r>
        <w:rPr>
          <w:rFonts w:ascii="Arial" w:hAnsi="Arial"/>
          <w:color w:val="242424"/>
          <w:spacing w:val="-5"/>
        </w:rPr>
        <w:t> </w:t>
      </w:r>
      <w:r>
        <w:rPr>
          <w:rFonts w:ascii="Arial" w:hAnsi="Arial"/>
          <w:color w:val="242424"/>
        </w:rPr>
        <w:t>zum Internet einschränken, da dies sein grundlegendes Recht und seine Freiheit ist und über allen „berechtigten“ Interessen des</w:t>
      </w:r>
      <w:r>
        <w:rPr>
          <w:rFonts w:ascii="Arial" w:hAnsi="Arial"/>
          <w:color w:val="242424"/>
          <w:spacing w:val="-5"/>
        </w:rPr>
        <w:t> </w:t>
      </w:r>
      <w:r>
        <w:rPr>
          <w:rFonts w:ascii="Arial" w:hAnsi="Arial"/>
          <w:color w:val="242424"/>
        </w:rPr>
        <w:t>Anbieters steht! Die betroffene Person hat das Recht, dass auf sie !!</w:t>
      </w:r>
      <w:r>
        <w:rPr>
          <w:rFonts w:ascii="Arial" w:hAnsi="Arial"/>
          <w:b/>
          <w:color w:val="242424"/>
        </w:rPr>
        <w:t>keine</w:t>
      </w:r>
      <w:r>
        <w:rPr>
          <w:rFonts w:ascii="Arial" w:hAnsi="Arial"/>
          <w:color w:val="242424"/>
        </w:rPr>
        <w:t>!! Entscheidung angewendet wird,</w:t>
      </w:r>
      <w:r>
        <w:rPr>
          <w:rFonts w:ascii="Arial" w:hAnsi="Arial"/>
          <w:color w:val="242424"/>
          <w:spacing w:val="-2"/>
        </w:rPr>
        <w:t> </w:t>
      </w:r>
      <w:r>
        <w:rPr>
          <w:rFonts w:ascii="Arial" w:hAnsi="Arial"/>
          <w:color w:val="242424"/>
        </w:rPr>
        <w:t>die ausschließlich auf</w:t>
      </w:r>
      <w:r>
        <w:rPr>
          <w:rFonts w:ascii="Arial" w:hAnsi="Arial"/>
          <w:color w:val="242424"/>
          <w:spacing w:val="-6"/>
        </w:rPr>
        <w:t> </w:t>
      </w:r>
      <w:r>
        <w:rPr>
          <w:rFonts w:ascii="Arial" w:hAnsi="Arial"/>
          <w:color w:val="242424"/>
        </w:rPr>
        <w:t>!!</w:t>
      </w:r>
      <w:r>
        <w:rPr>
          <w:rFonts w:ascii="Arial" w:hAnsi="Arial"/>
          <w:b/>
          <w:color w:val="242424"/>
        </w:rPr>
        <w:t>automatisierter</w:t>
      </w:r>
      <w:r>
        <w:rPr>
          <w:rFonts w:ascii="Arial" w:hAnsi="Arial"/>
          <w:b/>
          <w:color w:val="242424"/>
          <w:spacing w:val="-7"/>
        </w:rPr>
        <w:t> </w:t>
      </w:r>
      <w:r>
        <w:rPr>
          <w:rFonts w:ascii="Arial" w:hAnsi="Arial"/>
          <w:b/>
          <w:color w:val="242424"/>
        </w:rPr>
        <w:t>individueller</w:t>
      </w:r>
      <w:r>
        <w:rPr>
          <w:rFonts w:ascii="Arial" w:hAnsi="Arial"/>
          <w:b/>
          <w:color w:val="242424"/>
          <w:spacing w:val="-6"/>
        </w:rPr>
        <w:t> </w:t>
      </w:r>
      <w:r>
        <w:rPr>
          <w:rFonts w:ascii="Arial" w:hAnsi="Arial"/>
          <w:b/>
          <w:color w:val="242424"/>
        </w:rPr>
        <w:t>Entscheidungsfindung</w:t>
      </w:r>
      <w:r>
        <w:rPr>
          <w:rFonts w:ascii="Arial" w:hAnsi="Arial"/>
          <w:b/>
          <w:color w:val="242424"/>
          <w:spacing w:val="-6"/>
        </w:rPr>
        <w:t> </w:t>
      </w:r>
      <w:r>
        <w:rPr>
          <w:rFonts w:ascii="Arial" w:hAnsi="Arial"/>
          <w:b/>
          <w:color w:val="242424"/>
        </w:rPr>
        <w:t>(Datenverarbeitung)</w:t>
      </w:r>
      <w:r>
        <w:rPr>
          <w:rFonts w:ascii="Arial" w:hAnsi="Arial"/>
          <w:color w:val="242424"/>
        </w:rPr>
        <w:t>!! basiert, einschließlich </w:t>
      </w:r>
      <w:r>
        <w:rPr>
          <w:rFonts w:ascii="Arial" w:hAnsi="Arial"/>
          <w:b/>
          <w:color w:val="242424"/>
        </w:rPr>
        <w:t>Profiling</w:t>
      </w:r>
      <w:r>
        <w:rPr>
          <w:rFonts w:ascii="Arial" w:hAnsi="Arial"/>
          <w:color w:val="242424"/>
        </w:rPr>
        <w:t>, und die rechtliche</w:t>
      </w:r>
      <w:r>
        <w:rPr>
          <w:rFonts w:ascii="Arial" w:hAnsi="Arial"/>
          <w:color w:val="242424"/>
          <w:spacing w:val="-2"/>
        </w:rPr>
        <w:t> </w:t>
      </w:r>
      <w:r>
        <w:rPr>
          <w:rFonts w:ascii="Arial" w:hAnsi="Arial"/>
          <w:color w:val="242424"/>
        </w:rPr>
        <w:t>Auswirkungen hat, die sie betreffen oder sie in ähnlicher Weise erheblich (negativ) beeinflussen (DSGVO)!!!</w:t>
      </w:r>
    </w:p>
    <w:p>
      <w:pPr>
        <w:pStyle w:val="BodyText"/>
        <w:spacing w:line="259" w:lineRule="auto"/>
        <w:ind w:left="141" w:right="215"/>
        <w:rPr>
          <w:rFonts w:ascii="Arial" w:hAnsi="Arial"/>
        </w:rPr>
      </w:pPr>
      <w:r>
        <w:rPr>
          <w:rFonts w:ascii="Arial" w:hAnsi="Arial"/>
          <w:color w:val="242424"/>
        </w:rPr>
        <w:t>Wenn die Verarbeitung auf Einwilligung beruht, muss der Verantwortliche nachweisen können,</w:t>
      </w:r>
      <w:r>
        <w:rPr>
          <w:rFonts w:ascii="Arial" w:hAnsi="Arial"/>
          <w:color w:val="242424"/>
          <w:spacing w:val="-2"/>
        </w:rPr>
        <w:t> </w:t>
      </w:r>
      <w:r>
        <w:rPr>
          <w:rFonts w:ascii="Arial" w:hAnsi="Arial"/>
          <w:color w:val="242424"/>
        </w:rPr>
        <w:t>dass die</w:t>
      </w:r>
      <w:r>
        <w:rPr>
          <w:rFonts w:ascii="Arial" w:hAnsi="Arial"/>
          <w:color w:val="242424"/>
          <w:spacing w:val="-2"/>
        </w:rPr>
        <w:t> </w:t>
      </w:r>
      <w:r>
        <w:rPr>
          <w:rFonts w:ascii="Arial" w:hAnsi="Arial"/>
          <w:color w:val="242424"/>
        </w:rPr>
        <w:t>betroffene Person der Verarbeitung ihrer geschützten personenbezogenen</w:t>
      </w:r>
      <w:r>
        <w:rPr>
          <w:rFonts w:ascii="Arial" w:hAnsi="Arial"/>
          <w:color w:val="242424"/>
          <w:spacing w:val="-4"/>
        </w:rPr>
        <w:t> </w:t>
      </w:r>
      <w:r>
        <w:rPr>
          <w:rFonts w:ascii="Arial" w:hAnsi="Arial"/>
          <w:color w:val="242424"/>
        </w:rPr>
        <w:t>Daten</w:t>
      </w:r>
      <w:r>
        <w:rPr>
          <w:rFonts w:ascii="Arial" w:hAnsi="Arial"/>
          <w:color w:val="242424"/>
          <w:spacing w:val="-6"/>
        </w:rPr>
        <w:t> </w:t>
      </w:r>
      <w:r>
        <w:rPr>
          <w:rFonts w:ascii="Arial" w:hAnsi="Arial"/>
          <w:color w:val="242424"/>
        </w:rPr>
        <w:t>zugestimmt</w:t>
      </w:r>
      <w:r>
        <w:rPr>
          <w:rFonts w:ascii="Arial" w:hAnsi="Arial"/>
          <w:color w:val="242424"/>
          <w:spacing w:val="-4"/>
        </w:rPr>
        <w:t> </w:t>
      </w:r>
      <w:r>
        <w:rPr>
          <w:rFonts w:ascii="Arial" w:hAnsi="Arial"/>
          <w:color w:val="242424"/>
        </w:rPr>
        <w:t>hat.</w:t>
      </w:r>
      <w:r>
        <w:rPr>
          <w:rFonts w:ascii="Arial" w:hAnsi="Arial"/>
          <w:color w:val="242424"/>
          <w:spacing w:val="-6"/>
        </w:rPr>
        <w:t> </w:t>
      </w:r>
      <w:r>
        <w:rPr>
          <w:rFonts w:ascii="Arial" w:hAnsi="Arial"/>
          <w:color w:val="242424"/>
        </w:rPr>
        <w:t>Und</w:t>
      </w:r>
      <w:r>
        <w:rPr>
          <w:rFonts w:ascii="Arial" w:hAnsi="Arial"/>
          <w:color w:val="242424"/>
          <w:spacing w:val="-3"/>
        </w:rPr>
        <w:t> </w:t>
      </w:r>
      <w:r>
        <w:rPr>
          <w:rFonts w:ascii="Arial" w:hAnsi="Arial"/>
          <w:color w:val="242424"/>
        </w:rPr>
        <w:t>dies</w:t>
      </w:r>
      <w:r>
        <w:rPr>
          <w:rFonts w:ascii="Arial" w:hAnsi="Arial"/>
          <w:color w:val="242424"/>
          <w:spacing w:val="-6"/>
        </w:rPr>
        <w:t> </w:t>
      </w:r>
      <w:r>
        <w:rPr>
          <w:rFonts w:ascii="Arial" w:hAnsi="Arial"/>
          <w:color w:val="242424"/>
        </w:rPr>
        <w:t>wird</w:t>
      </w:r>
      <w:r>
        <w:rPr>
          <w:rFonts w:ascii="Arial" w:hAnsi="Arial"/>
          <w:color w:val="242424"/>
          <w:spacing w:val="-4"/>
        </w:rPr>
        <w:t> </w:t>
      </w:r>
      <w:r>
        <w:rPr>
          <w:rFonts w:ascii="Arial" w:hAnsi="Arial"/>
          <w:color w:val="242424"/>
        </w:rPr>
        <w:t>ebenfalls</w:t>
      </w:r>
      <w:r>
        <w:rPr>
          <w:rFonts w:ascii="Arial" w:hAnsi="Arial"/>
          <w:color w:val="242424"/>
          <w:spacing w:val="-4"/>
        </w:rPr>
        <w:t> </w:t>
      </w:r>
      <w:r>
        <w:rPr>
          <w:rFonts w:ascii="Arial" w:hAnsi="Arial"/>
          <w:color w:val="242424"/>
        </w:rPr>
        <w:t>überhaupt</w:t>
      </w:r>
      <w:r>
        <w:rPr>
          <w:rFonts w:ascii="Arial" w:hAnsi="Arial"/>
          <w:color w:val="242424"/>
          <w:spacing w:val="-4"/>
        </w:rPr>
        <w:t> </w:t>
      </w:r>
      <w:r>
        <w:rPr>
          <w:rFonts w:ascii="Arial" w:hAnsi="Arial"/>
          <w:color w:val="242424"/>
        </w:rPr>
        <w:t>nicht eingehalten. Wenn die Telekom bei der</w:t>
      </w:r>
      <w:r>
        <w:rPr>
          <w:rFonts w:ascii="Arial" w:hAnsi="Arial"/>
          <w:color w:val="242424"/>
          <w:spacing w:val="-8"/>
        </w:rPr>
        <w:t> </w:t>
      </w:r>
      <w:r>
        <w:rPr>
          <w:rFonts w:ascii="Arial" w:hAnsi="Arial"/>
          <w:color w:val="242424"/>
        </w:rPr>
        <w:t>Anfrage des Verbrauchers nach einem Internetanschluss eine </w:t>
      </w:r>
      <w:r>
        <w:rPr>
          <w:rFonts w:ascii="Arial" w:hAnsi="Arial"/>
          <w:b/>
          <w:color w:val="242424"/>
        </w:rPr>
        <w:t>Automatisierte Individuelle Entscheidung </w:t>
      </w:r>
      <w:r>
        <w:rPr>
          <w:rFonts w:ascii="Arial" w:hAnsi="Arial"/>
          <w:color w:val="242424"/>
        </w:rPr>
        <w:t>verwenden möchte, ist sie verpflichtet, den Verbraucher um seine informierte Einwilligung zu </w:t>
      </w:r>
      <w:r>
        <w:rPr>
          <w:rFonts w:ascii="Arial" w:hAnsi="Arial"/>
          <w:color w:val="242424"/>
          <w:spacing w:val="-2"/>
        </w:rPr>
        <w:t>bitten!!!</w:t>
      </w:r>
    </w:p>
    <w:p>
      <w:pPr>
        <w:pStyle w:val="BodyText"/>
        <w:spacing w:before="21"/>
        <w:rPr>
          <w:rFonts w:ascii="Arial"/>
        </w:rPr>
      </w:pPr>
    </w:p>
    <w:p>
      <w:pPr>
        <w:spacing w:line="259" w:lineRule="auto" w:before="0"/>
        <w:ind w:left="141" w:right="0" w:firstLine="0"/>
        <w:jc w:val="left"/>
        <w:rPr>
          <w:rFonts w:ascii="Arial" w:hAnsi="Arial"/>
          <w:b/>
          <w:sz w:val="24"/>
        </w:rPr>
      </w:pPr>
      <w:r>
        <w:rPr>
          <w:rFonts w:ascii="Arial" w:hAnsi="Arial"/>
          <w:color w:val="242424"/>
          <w:sz w:val="24"/>
        </w:rPr>
        <w:t>Gemäß</w:t>
      </w:r>
      <w:r>
        <w:rPr>
          <w:rFonts w:ascii="Arial" w:hAnsi="Arial"/>
          <w:color w:val="242424"/>
          <w:spacing w:val="-11"/>
          <w:sz w:val="24"/>
        </w:rPr>
        <w:t> </w:t>
      </w:r>
      <w:r>
        <w:rPr>
          <w:rFonts w:ascii="Arial" w:hAnsi="Arial"/>
          <w:color w:val="242424"/>
          <w:sz w:val="24"/>
        </w:rPr>
        <w:t>Artikel 6 DSGVO hat die Deutsche Telekom</w:t>
      </w:r>
      <w:r>
        <w:rPr>
          <w:rFonts w:ascii="Arial" w:hAnsi="Arial"/>
          <w:color w:val="242424"/>
          <w:spacing w:val="-11"/>
          <w:sz w:val="24"/>
        </w:rPr>
        <w:t> </w:t>
      </w:r>
      <w:r>
        <w:rPr>
          <w:rFonts w:ascii="Arial" w:hAnsi="Arial"/>
          <w:color w:val="242424"/>
          <w:sz w:val="24"/>
        </w:rPr>
        <w:t>AG meine Datenschutzrechte verletzt.</w:t>
      </w:r>
      <w:r>
        <w:rPr>
          <w:rFonts w:ascii="Arial" w:hAnsi="Arial"/>
          <w:color w:val="242424"/>
          <w:spacing w:val="-4"/>
          <w:sz w:val="24"/>
        </w:rPr>
        <w:t> </w:t>
      </w:r>
      <w:r>
        <w:rPr>
          <w:rFonts w:ascii="Arial" w:hAnsi="Arial"/>
          <w:color w:val="242424"/>
          <w:sz w:val="24"/>
        </w:rPr>
        <w:t>Die</w:t>
      </w:r>
      <w:r>
        <w:rPr>
          <w:rFonts w:ascii="Arial" w:hAnsi="Arial"/>
          <w:color w:val="242424"/>
          <w:spacing w:val="-4"/>
          <w:sz w:val="24"/>
        </w:rPr>
        <w:t> </w:t>
      </w:r>
      <w:r>
        <w:rPr>
          <w:rFonts w:ascii="Arial" w:hAnsi="Arial"/>
          <w:color w:val="242424"/>
          <w:sz w:val="24"/>
        </w:rPr>
        <w:t>DSGVO</w:t>
      </w:r>
      <w:r>
        <w:rPr>
          <w:rFonts w:ascii="Arial" w:hAnsi="Arial"/>
          <w:color w:val="242424"/>
          <w:spacing w:val="-5"/>
          <w:sz w:val="24"/>
        </w:rPr>
        <w:t> </w:t>
      </w:r>
      <w:r>
        <w:rPr>
          <w:rFonts w:ascii="Arial" w:hAnsi="Arial"/>
          <w:color w:val="242424"/>
          <w:sz w:val="24"/>
        </w:rPr>
        <w:t>gewährt</w:t>
      </w:r>
      <w:r>
        <w:rPr>
          <w:rFonts w:ascii="Arial" w:hAnsi="Arial"/>
          <w:color w:val="242424"/>
          <w:spacing w:val="-4"/>
          <w:sz w:val="24"/>
        </w:rPr>
        <w:t> </w:t>
      </w:r>
      <w:r>
        <w:rPr>
          <w:rFonts w:ascii="Arial" w:hAnsi="Arial"/>
          <w:color w:val="242424"/>
          <w:sz w:val="24"/>
        </w:rPr>
        <w:t>Einzelpersonen</w:t>
      </w:r>
      <w:r>
        <w:rPr>
          <w:rFonts w:ascii="Arial" w:hAnsi="Arial"/>
          <w:color w:val="242424"/>
          <w:spacing w:val="-5"/>
          <w:sz w:val="24"/>
        </w:rPr>
        <w:t> </w:t>
      </w:r>
      <w:r>
        <w:rPr>
          <w:rFonts w:ascii="Arial" w:hAnsi="Arial"/>
          <w:color w:val="242424"/>
          <w:sz w:val="24"/>
        </w:rPr>
        <w:t>das </w:t>
      </w:r>
      <w:r>
        <w:rPr>
          <w:rFonts w:ascii="Arial" w:hAnsi="Arial"/>
          <w:b/>
          <w:color w:val="242424"/>
          <w:sz w:val="24"/>
        </w:rPr>
        <w:t>Recht,</w:t>
      </w:r>
      <w:r>
        <w:rPr>
          <w:rFonts w:ascii="Arial" w:hAnsi="Arial"/>
          <w:b/>
          <w:color w:val="242424"/>
          <w:spacing w:val="-4"/>
          <w:sz w:val="24"/>
        </w:rPr>
        <w:t> </w:t>
      </w:r>
      <w:r>
        <w:rPr>
          <w:rFonts w:ascii="Arial" w:hAnsi="Arial"/>
          <w:b/>
          <w:color w:val="242424"/>
          <w:sz w:val="24"/>
        </w:rPr>
        <w:t>über</w:t>
      </w:r>
      <w:r>
        <w:rPr>
          <w:rFonts w:ascii="Arial" w:hAnsi="Arial"/>
          <w:b/>
          <w:color w:val="242424"/>
          <w:spacing w:val="-4"/>
          <w:sz w:val="24"/>
        </w:rPr>
        <w:t> </w:t>
      </w:r>
      <w:r>
        <w:rPr>
          <w:rFonts w:ascii="Arial" w:hAnsi="Arial"/>
          <w:b/>
          <w:color w:val="242424"/>
          <w:sz w:val="24"/>
        </w:rPr>
        <w:t>die</w:t>
      </w:r>
      <w:r>
        <w:rPr>
          <w:rFonts w:ascii="Arial" w:hAnsi="Arial"/>
          <w:b/>
          <w:color w:val="242424"/>
          <w:spacing w:val="-5"/>
          <w:sz w:val="24"/>
        </w:rPr>
        <w:t> </w:t>
      </w:r>
      <w:r>
        <w:rPr>
          <w:rFonts w:ascii="Arial" w:hAnsi="Arial"/>
          <w:b/>
          <w:color w:val="242424"/>
          <w:sz w:val="24"/>
        </w:rPr>
        <w:t>Existenz</w:t>
      </w:r>
      <w:r>
        <w:rPr>
          <w:rFonts w:ascii="Arial" w:hAnsi="Arial"/>
          <w:b/>
          <w:color w:val="242424"/>
          <w:spacing w:val="-5"/>
          <w:sz w:val="24"/>
        </w:rPr>
        <w:t> </w:t>
      </w:r>
      <w:r>
        <w:rPr>
          <w:rFonts w:ascii="Arial" w:hAnsi="Arial"/>
          <w:b/>
          <w:color w:val="242424"/>
          <w:sz w:val="24"/>
        </w:rPr>
        <w:t>einer automatisierten individuellen Entscheidung, deren Logik und deren</w:t>
      </w:r>
    </w:p>
    <w:p>
      <w:pPr>
        <w:pStyle w:val="Heading3"/>
        <w:spacing w:line="275" w:lineRule="exact"/>
        <w:ind w:left="141" w:firstLine="0"/>
      </w:pPr>
      <w:r>
        <w:rPr>
          <w:color w:val="242424"/>
        </w:rPr>
        <w:t>Konsequenzen</w:t>
      </w:r>
      <w:r>
        <w:rPr>
          <w:color w:val="242424"/>
          <w:spacing w:val="-7"/>
        </w:rPr>
        <w:t> </w:t>
      </w:r>
      <w:r>
        <w:rPr>
          <w:color w:val="242424"/>
        </w:rPr>
        <w:t>informiert</w:t>
      </w:r>
      <w:r>
        <w:rPr>
          <w:color w:val="242424"/>
          <w:spacing w:val="-5"/>
        </w:rPr>
        <w:t> </w:t>
      </w:r>
      <w:r>
        <w:rPr>
          <w:color w:val="242424"/>
        </w:rPr>
        <w:t>zu</w:t>
      </w:r>
      <w:r>
        <w:rPr>
          <w:color w:val="242424"/>
          <w:spacing w:val="-5"/>
        </w:rPr>
        <w:t> </w:t>
      </w:r>
      <w:r>
        <w:rPr>
          <w:color w:val="242424"/>
          <w:spacing w:val="-2"/>
        </w:rPr>
        <w:t>werden.</w:t>
      </w:r>
    </w:p>
    <w:p>
      <w:pPr>
        <w:pStyle w:val="BodyText"/>
        <w:spacing w:before="43"/>
        <w:rPr>
          <w:rFonts w:ascii="Arial"/>
          <w:b/>
        </w:rPr>
      </w:pPr>
    </w:p>
    <w:p>
      <w:pPr>
        <w:pStyle w:val="BodyText"/>
        <w:spacing w:line="259" w:lineRule="auto"/>
        <w:ind w:left="141" w:right="167"/>
        <w:rPr>
          <w:rFonts w:ascii="Arial" w:hAnsi="Arial"/>
        </w:rPr>
      </w:pPr>
      <w:r>
        <w:rPr>
          <w:rFonts w:ascii="Arial" w:hAnsi="Arial"/>
          <w:color w:val="242424"/>
        </w:rPr>
        <w:t>Die</w:t>
      </w:r>
      <w:r>
        <w:rPr>
          <w:rFonts w:ascii="Arial" w:hAnsi="Arial"/>
          <w:color w:val="242424"/>
          <w:spacing w:val="-1"/>
        </w:rPr>
        <w:t> </w:t>
      </w:r>
      <w:r>
        <w:rPr>
          <w:rFonts w:ascii="Arial" w:hAnsi="Arial"/>
          <w:color w:val="242424"/>
        </w:rPr>
        <w:t>Telekom hat mir diese Möglichkeit nicht gegeben, gibt sie mir nicht und wendet willkürlich</w:t>
      </w:r>
      <w:r>
        <w:rPr>
          <w:rFonts w:ascii="Arial" w:hAnsi="Arial"/>
          <w:color w:val="242424"/>
          <w:spacing w:val="-6"/>
        </w:rPr>
        <w:t> </w:t>
      </w:r>
      <w:r>
        <w:rPr>
          <w:rFonts w:ascii="Arial" w:hAnsi="Arial"/>
          <w:color w:val="242424"/>
        </w:rPr>
        <w:t>das</w:t>
      </w:r>
      <w:r>
        <w:rPr>
          <w:rFonts w:ascii="Arial" w:hAnsi="Arial"/>
          <w:color w:val="242424"/>
          <w:spacing w:val="-6"/>
        </w:rPr>
        <w:t> </w:t>
      </w:r>
      <w:r>
        <w:rPr>
          <w:rFonts w:ascii="Arial" w:hAnsi="Arial"/>
          <w:color w:val="242424"/>
        </w:rPr>
        <w:t>rechtswidrige</w:t>
      </w:r>
      <w:r>
        <w:rPr>
          <w:rFonts w:ascii="Arial" w:hAnsi="Arial"/>
          <w:color w:val="242424"/>
          <w:spacing w:val="-6"/>
        </w:rPr>
        <w:t> </w:t>
      </w:r>
      <w:r>
        <w:rPr>
          <w:rFonts w:ascii="Arial" w:hAnsi="Arial"/>
          <w:color w:val="242424"/>
        </w:rPr>
        <w:t>Regime</w:t>
      </w:r>
      <w:r>
        <w:rPr>
          <w:rFonts w:ascii="Arial" w:hAnsi="Arial"/>
          <w:color w:val="242424"/>
          <w:spacing w:val="-8"/>
        </w:rPr>
        <w:t> </w:t>
      </w:r>
      <w:r>
        <w:rPr>
          <w:rFonts w:ascii="Arial" w:hAnsi="Arial"/>
          <w:color w:val="242424"/>
        </w:rPr>
        <w:t>der</w:t>
      </w:r>
      <w:r>
        <w:rPr>
          <w:rFonts w:ascii="Arial" w:hAnsi="Arial"/>
          <w:color w:val="242424"/>
          <w:spacing w:val="-6"/>
        </w:rPr>
        <w:t> </w:t>
      </w:r>
      <w:r>
        <w:rPr>
          <w:rFonts w:ascii="Arial" w:hAnsi="Arial"/>
          <w:color w:val="242424"/>
        </w:rPr>
        <w:t>automatisierten</w:t>
      </w:r>
      <w:r>
        <w:rPr>
          <w:rFonts w:ascii="Arial" w:hAnsi="Arial"/>
          <w:color w:val="242424"/>
          <w:spacing w:val="-6"/>
        </w:rPr>
        <w:t> </w:t>
      </w:r>
      <w:r>
        <w:rPr>
          <w:rFonts w:ascii="Arial" w:hAnsi="Arial"/>
          <w:color w:val="242424"/>
        </w:rPr>
        <w:t>individuellen</w:t>
      </w:r>
      <w:r>
        <w:rPr>
          <w:rFonts w:ascii="Arial" w:hAnsi="Arial"/>
          <w:color w:val="242424"/>
          <w:spacing w:val="-6"/>
        </w:rPr>
        <w:t> </w:t>
      </w:r>
      <w:r>
        <w:rPr>
          <w:rFonts w:ascii="Arial" w:hAnsi="Arial"/>
          <w:color w:val="242424"/>
        </w:rPr>
        <w:t>Entscheidung bei der Prüfung</w:t>
      </w:r>
      <w:r>
        <w:rPr>
          <w:rFonts w:ascii="Arial" w:hAnsi="Arial"/>
          <w:color w:val="242424"/>
          <w:spacing w:val="-1"/>
        </w:rPr>
        <w:t> </w:t>
      </w:r>
      <w:r>
        <w:rPr>
          <w:rFonts w:ascii="Arial" w:hAnsi="Arial"/>
          <w:color w:val="242424"/>
        </w:rPr>
        <w:t>des</w:t>
      </w:r>
      <w:r>
        <w:rPr>
          <w:rFonts w:ascii="Arial" w:hAnsi="Arial"/>
          <w:color w:val="242424"/>
          <w:spacing w:val="-13"/>
        </w:rPr>
        <w:t> </w:t>
      </w:r>
      <w:r>
        <w:rPr>
          <w:rFonts w:ascii="Arial" w:hAnsi="Arial"/>
          <w:color w:val="242424"/>
        </w:rPr>
        <w:t>Antrags auf Internetanschluss (Dienstleistungen) an,</w:t>
      </w:r>
      <w:r>
        <w:rPr>
          <w:rFonts w:ascii="Arial" w:hAnsi="Arial"/>
          <w:color w:val="242424"/>
          <w:spacing w:val="-1"/>
        </w:rPr>
        <w:t> </w:t>
      </w:r>
      <w:r>
        <w:rPr>
          <w:rFonts w:ascii="Arial" w:hAnsi="Arial"/>
          <w:color w:val="242424"/>
        </w:rPr>
        <w:t>da sie mir keine Möglichkeit bietet, meinen Widerspruch gegen die Verwendung der</w:t>
      </w:r>
    </w:p>
    <w:p>
      <w:pPr>
        <w:spacing w:line="259" w:lineRule="auto" w:before="1"/>
        <w:ind w:left="141" w:right="0" w:firstLine="0"/>
        <w:jc w:val="left"/>
        <w:rPr>
          <w:rFonts w:ascii="Arial" w:hAnsi="Arial"/>
          <w:sz w:val="24"/>
        </w:rPr>
      </w:pPr>
      <w:r>
        <w:rPr>
          <w:rFonts w:ascii="Arial" w:hAnsi="Arial"/>
          <w:b/>
          <w:color w:val="242424"/>
          <w:sz w:val="24"/>
        </w:rPr>
        <w:t>Automatisierten</w:t>
      </w:r>
      <w:r>
        <w:rPr>
          <w:rFonts w:ascii="Arial" w:hAnsi="Arial"/>
          <w:b/>
          <w:color w:val="242424"/>
          <w:spacing w:val="-4"/>
          <w:sz w:val="24"/>
        </w:rPr>
        <w:t> </w:t>
      </w:r>
      <w:r>
        <w:rPr>
          <w:rFonts w:ascii="Arial" w:hAnsi="Arial"/>
          <w:b/>
          <w:color w:val="242424"/>
          <w:sz w:val="24"/>
        </w:rPr>
        <w:t>Entscheidung</w:t>
      </w:r>
      <w:r>
        <w:rPr>
          <w:rFonts w:ascii="Arial" w:hAnsi="Arial"/>
          <w:b/>
          <w:color w:val="242424"/>
          <w:spacing w:val="-11"/>
          <w:sz w:val="24"/>
        </w:rPr>
        <w:t> </w:t>
      </w:r>
      <w:r>
        <w:rPr>
          <w:rFonts w:ascii="Arial" w:hAnsi="Arial"/>
          <w:b/>
          <w:color w:val="242424"/>
          <w:sz w:val="24"/>
        </w:rPr>
        <w:t>Auszudrücken</w:t>
      </w:r>
      <w:r>
        <w:rPr>
          <w:rFonts w:ascii="Arial" w:hAnsi="Arial"/>
          <w:color w:val="242424"/>
          <w:sz w:val="24"/>
        </w:rPr>
        <w:t>,</w:t>
      </w:r>
      <w:r>
        <w:rPr>
          <w:rFonts w:ascii="Arial" w:hAnsi="Arial"/>
          <w:color w:val="242424"/>
          <w:spacing w:val="-4"/>
          <w:sz w:val="24"/>
        </w:rPr>
        <w:t> </w:t>
      </w:r>
      <w:r>
        <w:rPr>
          <w:rFonts w:ascii="Arial" w:hAnsi="Arial"/>
          <w:color w:val="242424"/>
          <w:sz w:val="24"/>
        </w:rPr>
        <w:t>weil</w:t>
      </w:r>
      <w:r>
        <w:rPr>
          <w:rFonts w:ascii="Arial" w:hAnsi="Arial"/>
          <w:color w:val="242424"/>
          <w:spacing w:val="-4"/>
          <w:sz w:val="24"/>
        </w:rPr>
        <w:t> </w:t>
      </w:r>
      <w:r>
        <w:rPr>
          <w:rFonts w:ascii="Arial" w:hAnsi="Arial"/>
          <w:color w:val="242424"/>
          <w:sz w:val="24"/>
        </w:rPr>
        <w:t>sie</w:t>
      </w:r>
      <w:r>
        <w:rPr>
          <w:rFonts w:ascii="Arial" w:hAnsi="Arial"/>
          <w:color w:val="242424"/>
          <w:spacing w:val="-4"/>
          <w:sz w:val="24"/>
        </w:rPr>
        <w:t> </w:t>
      </w:r>
      <w:r>
        <w:rPr>
          <w:rFonts w:ascii="Arial" w:hAnsi="Arial"/>
          <w:color w:val="242424"/>
          <w:sz w:val="24"/>
        </w:rPr>
        <w:t>mich</w:t>
      </w:r>
      <w:r>
        <w:rPr>
          <w:rFonts w:ascii="Arial" w:hAnsi="Arial"/>
          <w:color w:val="242424"/>
          <w:spacing w:val="-6"/>
          <w:sz w:val="24"/>
        </w:rPr>
        <w:t> </w:t>
      </w:r>
      <w:r>
        <w:rPr>
          <w:rFonts w:ascii="Arial" w:hAnsi="Arial"/>
          <w:color w:val="242424"/>
          <w:sz w:val="24"/>
        </w:rPr>
        <w:t>auch</w:t>
      </w:r>
      <w:r>
        <w:rPr>
          <w:rFonts w:ascii="Arial" w:hAnsi="Arial"/>
          <w:color w:val="242424"/>
          <w:spacing w:val="-4"/>
          <w:sz w:val="24"/>
        </w:rPr>
        <w:t> </w:t>
      </w:r>
      <w:r>
        <w:rPr>
          <w:rFonts w:ascii="Arial" w:hAnsi="Arial"/>
          <w:color w:val="242424"/>
          <w:sz w:val="24"/>
        </w:rPr>
        <w:t>nicht</w:t>
      </w:r>
      <w:r>
        <w:rPr>
          <w:rFonts w:ascii="Arial" w:hAnsi="Arial"/>
          <w:color w:val="242424"/>
          <w:spacing w:val="-6"/>
          <w:sz w:val="24"/>
        </w:rPr>
        <w:t> </w:t>
      </w:r>
      <w:r>
        <w:rPr>
          <w:rFonts w:ascii="Arial" w:hAnsi="Arial"/>
          <w:color w:val="242424"/>
          <w:sz w:val="24"/>
        </w:rPr>
        <w:t>über</w:t>
      </w:r>
      <w:r>
        <w:rPr>
          <w:rFonts w:ascii="Arial" w:hAnsi="Arial"/>
          <w:color w:val="242424"/>
          <w:spacing w:val="-4"/>
          <w:sz w:val="24"/>
        </w:rPr>
        <w:t> </w:t>
      </w:r>
      <w:r>
        <w:rPr>
          <w:rFonts w:ascii="Arial" w:hAnsi="Arial"/>
          <w:color w:val="242424"/>
          <w:sz w:val="24"/>
        </w:rPr>
        <w:t>die möglichen Konsequenzen ihrer Verwendung informiert.</w:t>
      </w:r>
    </w:p>
    <w:p>
      <w:pPr>
        <w:spacing w:line="259" w:lineRule="auto" w:before="0"/>
        <w:ind w:left="141" w:right="167" w:firstLine="0"/>
        <w:jc w:val="left"/>
        <w:rPr>
          <w:rFonts w:ascii="Arial" w:hAnsi="Arial"/>
          <w:sz w:val="24"/>
        </w:rPr>
      </w:pPr>
      <w:r>
        <w:rPr>
          <w:rFonts w:ascii="Arial" w:hAnsi="Arial"/>
          <w:color w:val="242424"/>
          <w:sz w:val="24"/>
        </w:rPr>
        <w:t>Meine </w:t>
      </w:r>
      <w:r>
        <w:rPr>
          <w:rFonts w:ascii="Arial" w:hAnsi="Arial"/>
          <w:b/>
          <w:color w:val="242424"/>
          <w:sz w:val="24"/>
        </w:rPr>
        <w:t>informierte</w:t>
      </w:r>
      <w:r>
        <w:rPr>
          <w:rFonts w:ascii="Arial" w:hAnsi="Arial"/>
          <w:b/>
          <w:color w:val="242424"/>
          <w:spacing w:val="-4"/>
          <w:sz w:val="24"/>
        </w:rPr>
        <w:t> </w:t>
      </w:r>
      <w:r>
        <w:rPr>
          <w:rFonts w:ascii="Arial" w:hAnsi="Arial"/>
          <w:b/>
          <w:color w:val="242424"/>
          <w:sz w:val="24"/>
        </w:rPr>
        <w:t>Einwilligung </w:t>
      </w:r>
      <w:r>
        <w:rPr>
          <w:rFonts w:ascii="Arial" w:hAnsi="Arial"/>
          <w:color w:val="242424"/>
          <w:sz w:val="24"/>
        </w:rPr>
        <w:t>hat</w:t>
      </w:r>
      <w:r>
        <w:rPr>
          <w:rFonts w:ascii="Arial" w:hAnsi="Arial"/>
          <w:color w:val="242424"/>
          <w:spacing w:val="-2"/>
          <w:sz w:val="24"/>
        </w:rPr>
        <w:t> </w:t>
      </w:r>
      <w:r>
        <w:rPr>
          <w:rFonts w:ascii="Arial" w:hAnsi="Arial"/>
          <w:color w:val="242424"/>
          <w:sz w:val="24"/>
        </w:rPr>
        <w:t>er</w:t>
      </w:r>
      <w:r>
        <w:rPr>
          <w:rFonts w:ascii="Arial" w:hAnsi="Arial"/>
          <w:color w:val="242424"/>
          <w:spacing w:val="-5"/>
          <w:sz w:val="24"/>
        </w:rPr>
        <w:t> </w:t>
      </w:r>
      <w:r>
        <w:rPr>
          <w:rFonts w:ascii="Arial" w:hAnsi="Arial"/>
          <w:color w:val="242424"/>
          <w:sz w:val="24"/>
        </w:rPr>
        <w:t>nicht</w:t>
      </w:r>
      <w:r>
        <w:rPr>
          <w:rFonts w:ascii="Arial" w:hAnsi="Arial"/>
          <w:color w:val="242424"/>
          <w:spacing w:val="-4"/>
          <w:sz w:val="24"/>
        </w:rPr>
        <w:t> </w:t>
      </w:r>
      <w:r>
        <w:rPr>
          <w:rFonts w:ascii="Arial" w:hAnsi="Arial"/>
          <w:color w:val="242424"/>
          <w:sz w:val="24"/>
        </w:rPr>
        <w:t>eingeholt</w:t>
      </w:r>
      <w:r>
        <w:rPr>
          <w:rFonts w:ascii="Arial" w:hAnsi="Arial"/>
          <w:color w:val="242424"/>
          <w:spacing w:val="-4"/>
          <w:sz w:val="24"/>
        </w:rPr>
        <w:t> </w:t>
      </w:r>
      <w:r>
        <w:rPr>
          <w:rFonts w:ascii="Arial" w:hAnsi="Arial"/>
          <w:color w:val="242424"/>
          <w:sz w:val="24"/>
        </w:rPr>
        <w:t>und</w:t>
      </w:r>
      <w:r>
        <w:rPr>
          <w:rFonts w:ascii="Arial" w:hAnsi="Arial"/>
          <w:color w:val="242424"/>
          <w:spacing w:val="-4"/>
          <w:sz w:val="24"/>
        </w:rPr>
        <w:t> </w:t>
      </w:r>
      <w:r>
        <w:rPr>
          <w:rFonts w:ascii="Arial" w:hAnsi="Arial"/>
          <w:color w:val="242424"/>
          <w:sz w:val="24"/>
        </w:rPr>
        <w:t>verhält</w:t>
      </w:r>
      <w:r>
        <w:rPr>
          <w:rFonts w:ascii="Arial" w:hAnsi="Arial"/>
          <w:color w:val="242424"/>
          <w:spacing w:val="-5"/>
          <w:sz w:val="24"/>
        </w:rPr>
        <w:t> </w:t>
      </w:r>
      <w:r>
        <w:rPr>
          <w:rFonts w:ascii="Arial" w:hAnsi="Arial"/>
          <w:color w:val="242424"/>
          <w:sz w:val="24"/>
        </w:rPr>
        <w:t>sich,</w:t>
      </w:r>
      <w:r>
        <w:rPr>
          <w:rFonts w:ascii="Arial" w:hAnsi="Arial"/>
          <w:color w:val="242424"/>
          <w:spacing w:val="-2"/>
          <w:sz w:val="24"/>
        </w:rPr>
        <w:t> </w:t>
      </w:r>
      <w:r>
        <w:rPr>
          <w:rFonts w:ascii="Arial" w:hAnsi="Arial"/>
          <w:color w:val="242424"/>
          <w:sz w:val="24"/>
        </w:rPr>
        <w:t>als</w:t>
      </w:r>
      <w:r>
        <w:rPr>
          <w:rFonts w:ascii="Arial" w:hAnsi="Arial"/>
          <w:color w:val="242424"/>
          <w:spacing w:val="-2"/>
          <w:sz w:val="24"/>
        </w:rPr>
        <w:t> </w:t>
      </w:r>
      <w:r>
        <w:rPr>
          <w:rFonts w:ascii="Arial" w:hAnsi="Arial"/>
          <w:color w:val="242424"/>
          <w:sz w:val="24"/>
        </w:rPr>
        <w:t>ob</w:t>
      </w:r>
      <w:r>
        <w:rPr>
          <w:rFonts w:ascii="Arial" w:hAnsi="Arial"/>
          <w:color w:val="242424"/>
          <w:spacing w:val="-2"/>
          <w:sz w:val="24"/>
        </w:rPr>
        <w:t> </w:t>
      </w:r>
      <w:r>
        <w:rPr>
          <w:rFonts w:ascii="Arial" w:hAnsi="Arial"/>
          <w:color w:val="242424"/>
          <w:sz w:val="24"/>
        </w:rPr>
        <w:t>für</w:t>
      </w:r>
      <w:r>
        <w:rPr>
          <w:rFonts w:ascii="Arial" w:hAnsi="Arial"/>
          <w:color w:val="242424"/>
          <w:spacing w:val="-2"/>
          <w:sz w:val="24"/>
        </w:rPr>
        <w:t> </w:t>
      </w:r>
      <w:r>
        <w:rPr>
          <w:rFonts w:ascii="Arial" w:hAnsi="Arial"/>
          <w:color w:val="242424"/>
          <w:sz w:val="24"/>
        </w:rPr>
        <w:t>ihn keine Gesetze existieren würden!!!</w:t>
      </w:r>
    </w:p>
    <w:p>
      <w:pPr>
        <w:spacing w:after="0" w:line="259" w:lineRule="auto"/>
        <w:jc w:val="left"/>
        <w:rPr>
          <w:rFonts w:ascii="Arial" w:hAnsi="Arial"/>
          <w:sz w:val="24"/>
        </w:rPr>
        <w:sectPr>
          <w:pgSz w:w="11910" w:h="16840"/>
          <w:pgMar w:header="0" w:footer="1044" w:top="1320" w:bottom="1240" w:left="1275" w:right="1275"/>
        </w:sectPr>
      </w:pPr>
    </w:p>
    <w:p>
      <w:pPr>
        <w:spacing w:line="259" w:lineRule="auto" w:before="75"/>
        <w:ind w:left="141" w:right="607" w:firstLine="0"/>
        <w:jc w:val="both"/>
        <w:rPr>
          <w:sz w:val="26"/>
        </w:rPr>
      </w:pPr>
      <w:r>
        <w:rPr>
          <w:w w:val="105"/>
          <w:sz w:val="26"/>
        </w:rPr>
        <w:t>Und nicht zuletzt geht es um das Gesetz zum Schutz der personenbezogenen Daten des Verbrauchers, das diese Unternehmen dadurch verletzen, dass die Schufa Holding AG Informationen über die Zahlungsunfähigkeit von</w:t>
      </w:r>
    </w:p>
    <w:p>
      <w:pPr>
        <w:spacing w:line="256" w:lineRule="auto" w:before="1"/>
        <w:ind w:left="141" w:right="0" w:firstLine="0"/>
        <w:jc w:val="left"/>
        <w:rPr>
          <w:b/>
          <w:sz w:val="26"/>
        </w:rPr>
      </w:pPr>
      <w:r>
        <w:rPr>
          <w:w w:val="105"/>
          <w:sz w:val="26"/>
        </w:rPr>
        <w:t>Gerichtsvollziehern</w:t>
      </w:r>
      <w:r>
        <w:rPr>
          <w:spacing w:val="-4"/>
          <w:w w:val="105"/>
          <w:sz w:val="26"/>
        </w:rPr>
        <w:t> </w:t>
      </w:r>
      <w:r>
        <w:rPr>
          <w:w w:val="105"/>
          <w:sz w:val="26"/>
        </w:rPr>
        <w:t>an</w:t>
      </w:r>
      <w:r>
        <w:rPr>
          <w:spacing w:val="-7"/>
          <w:w w:val="105"/>
          <w:sz w:val="26"/>
        </w:rPr>
        <w:t> </w:t>
      </w:r>
      <w:r>
        <w:rPr>
          <w:w w:val="105"/>
          <w:sz w:val="26"/>
        </w:rPr>
        <w:t>Telekommunikationsunternehmen</w:t>
      </w:r>
      <w:r>
        <w:rPr>
          <w:spacing w:val="-7"/>
          <w:w w:val="105"/>
          <w:sz w:val="26"/>
        </w:rPr>
        <w:t> </w:t>
      </w:r>
      <w:r>
        <w:rPr>
          <w:w w:val="105"/>
          <w:sz w:val="26"/>
        </w:rPr>
        <w:t>in</w:t>
      </w:r>
      <w:r>
        <w:rPr>
          <w:spacing w:val="-6"/>
          <w:w w:val="105"/>
          <w:sz w:val="26"/>
        </w:rPr>
        <w:t> </w:t>
      </w:r>
      <w:r>
        <w:rPr>
          <w:w w:val="105"/>
          <w:sz w:val="26"/>
        </w:rPr>
        <w:t>elektronischer</w:t>
      </w:r>
      <w:r>
        <w:rPr>
          <w:spacing w:val="-8"/>
          <w:w w:val="105"/>
          <w:sz w:val="26"/>
        </w:rPr>
        <w:t> </w:t>
      </w:r>
      <w:r>
        <w:rPr>
          <w:w w:val="105"/>
          <w:sz w:val="26"/>
        </w:rPr>
        <w:t>Form über das Internet zum Zweck der Verarbeitung einer </w:t>
      </w:r>
      <w:r>
        <w:rPr>
          <w:b/>
          <w:w w:val="105"/>
          <w:sz w:val="26"/>
        </w:rPr>
        <w:t>Automatisierten</w:t>
      </w:r>
    </w:p>
    <w:p>
      <w:pPr>
        <w:spacing w:before="5"/>
        <w:ind w:left="141" w:right="0" w:firstLine="0"/>
        <w:jc w:val="left"/>
        <w:rPr>
          <w:b/>
          <w:sz w:val="26"/>
        </w:rPr>
      </w:pPr>
      <w:r>
        <w:rPr>
          <w:b/>
          <w:w w:val="105"/>
          <w:sz w:val="26"/>
        </w:rPr>
        <w:t>Individuellen</w:t>
      </w:r>
      <w:r>
        <w:rPr>
          <w:b/>
          <w:spacing w:val="6"/>
          <w:w w:val="105"/>
          <w:sz w:val="26"/>
        </w:rPr>
        <w:t> </w:t>
      </w:r>
      <w:r>
        <w:rPr>
          <w:b/>
          <w:w w:val="105"/>
          <w:sz w:val="26"/>
        </w:rPr>
        <w:t>Entscheidung</w:t>
      </w:r>
      <w:r>
        <w:rPr>
          <w:b/>
          <w:spacing w:val="8"/>
          <w:w w:val="105"/>
          <w:sz w:val="26"/>
        </w:rPr>
        <w:t> </w:t>
      </w:r>
      <w:r>
        <w:rPr>
          <w:w w:val="105"/>
          <w:sz w:val="26"/>
        </w:rPr>
        <w:t>in</w:t>
      </w:r>
      <w:r>
        <w:rPr>
          <w:spacing w:val="7"/>
          <w:w w:val="105"/>
          <w:sz w:val="26"/>
        </w:rPr>
        <w:t> </w:t>
      </w:r>
      <w:r>
        <w:rPr>
          <w:w w:val="105"/>
          <w:sz w:val="26"/>
        </w:rPr>
        <w:t>Form</w:t>
      </w:r>
      <w:r>
        <w:rPr>
          <w:spacing w:val="6"/>
          <w:w w:val="105"/>
          <w:sz w:val="26"/>
        </w:rPr>
        <w:t> </w:t>
      </w:r>
      <w:r>
        <w:rPr>
          <w:w w:val="105"/>
          <w:sz w:val="26"/>
        </w:rPr>
        <w:t>einer</w:t>
      </w:r>
      <w:r>
        <w:rPr>
          <w:spacing w:val="9"/>
          <w:w w:val="105"/>
          <w:sz w:val="26"/>
        </w:rPr>
        <w:t> </w:t>
      </w:r>
      <w:r>
        <w:rPr>
          <w:w w:val="105"/>
          <w:sz w:val="26"/>
        </w:rPr>
        <w:t>angeblichen</w:t>
      </w:r>
      <w:r>
        <w:rPr>
          <w:spacing w:val="6"/>
          <w:w w:val="105"/>
          <w:sz w:val="26"/>
        </w:rPr>
        <w:t> </w:t>
      </w:r>
      <w:r>
        <w:rPr>
          <w:w w:val="105"/>
          <w:sz w:val="26"/>
        </w:rPr>
        <w:t>(betrügerischen)</w:t>
      </w:r>
      <w:r>
        <w:rPr>
          <w:spacing w:val="14"/>
          <w:w w:val="105"/>
          <w:sz w:val="26"/>
        </w:rPr>
        <w:t> </w:t>
      </w:r>
      <w:r>
        <w:rPr>
          <w:b/>
          <w:spacing w:val="-2"/>
          <w:w w:val="105"/>
          <w:sz w:val="26"/>
        </w:rPr>
        <w:t>Bonität</w:t>
      </w:r>
    </w:p>
    <w:p>
      <w:pPr>
        <w:spacing w:line="256" w:lineRule="auto" w:before="26"/>
        <w:ind w:left="141" w:right="215" w:firstLine="0"/>
        <w:jc w:val="left"/>
        <w:rPr>
          <w:b/>
          <w:sz w:val="26"/>
        </w:rPr>
      </w:pPr>
      <w:r>
        <w:rPr>
          <w:w w:val="105"/>
          <w:sz w:val="26"/>
        </w:rPr>
        <w:t>des</w:t>
      </w:r>
      <w:r>
        <w:rPr>
          <w:spacing w:val="-6"/>
          <w:w w:val="105"/>
          <w:sz w:val="26"/>
        </w:rPr>
        <w:t> </w:t>
      </w:r>
      <w:r>
        <w:rPr>
          <w:w w:val="105"/>
          <w:sz w:val="26"/>
        </w:rPr>
        <w:t>Verbrauchers,</w:t>
      </w:r>
      <w:r>
        <w:rPr>
          <w:spacing w:val="-5"/>
          <w:w w:val="105"/>
          <w:sz w:val="26"/>
        </w:rPr>
        <w:t> </w:t>
      </w:r>
      <w:r>
        <w:rPr>
          <w:w w:val="105"/>
          <w:sz w:val="26"/>
        </w:rPr>
        <w:t>der</w:t>
      </w:r>
      <w:r>
        <w:rPr>
          <w:spacing w:val="-3"/>
          <w:w w:val="105"/>
          <w:sz w:val="26"/>
        </w:rPr>
        <w:t> </w:t>
      </w:r>
      <w:r>
        <w:rPr>
          <w:w w:val="105"/>
          <w:sz w:val="26"/>
        </w:rPr>
        <w:t>einen</w:t>
      </w:r>
      <w:r>
        <w:rPr>
          <w:spacing w:val="-4"/>
          <w:w w:val="105"/>
          <w:sz w:val="26"/>
        </w:rPr>
        <w:t> </w:t>
      </w:r>
      <w:r>
        <w:rPr>
          <w:w w:val="105"/>
          <w:sz w:val="26"/>
        </w:rPr>
        <w:t>Internetanschluss</w:t>
      </w:r>
      <w:r>
        <w:rPr>
          <w:spacing w:val="-6"/>
          <w:w w:val="105"/>
          <w:sz w:val="26"/>
        </w:rPr>
        <w:t> </w:t>
      </w:r>
      <w:r>
        <w:rPr>
          <w:w w:val="105"/>
          <w:sz w:val="26"/>
        </w:rPr>
        <w:t>beantragt,</w:t>
      </w:r>
      <w:r>
        <w:rPr>
          <w:spacing w:val="-5"/>
          <w:w w:val="105"/>
          <w:sz w:val="26"/>
        </w:rPr>
        <w:t> </w:t>
      </w:r>
      <w:r>
        <w:rPr>
          <w:w w:val="105"/>
          <w:sz w:val="26"/>
        </w:rPr>
        <w:t>verkauft</w:t>
      </w:r>
      <w:r>
        <w:rPr>
          <w:spacing w:val="-5"/>
          <w:w w:val="105"/>
          <w:sz w:val="26"/>
        </w:rPr>
        <w:t> </w:t>
      </w:r>
      <w:r>
        <w:rPr>
          <w:w w:val="105"/>
          <w:sz w:val="26"/>
        </w:rPr>
        <w:t>(zum finanziellen Vorteil) und dies ohne die </w:t>
      </w:r>
      <w:r>
        <w:rPr>
          <w:b/>
          <w:w w:val="105"/>
          <w:sz w:val="26"/>
        </w:rPr>
        <w:t>informierte Zustimmung des</w:t>
      </w:r>
    </w:p>
    <w:p>
      <w:pPr>
        <w:spacing w:line="259" w:lineRule="auto" w:before="5"/>
        <w:ind w:left="141" w:right="0" w:firstLine="0"/>
        <w:jc w:val="left"/>
        <w:rPr>
          <w:sz w:val="26"/>
        </w:rPr>
      </w:pPr>
      <w:r>
        <w:rPr>
          <w:b/>
          <w:w w:val="105"/>
          <w:sz w:val="26"/>
        </w:rPr>
        <w:t>Verbrauchers. </w:t>
      </w:r>
      <w:r>
        <w:rPr>
          <w:w w:val="105"/>
          <w:sz w:val="26"/>
        </w:rPr>
        <w:t>Wozu gibt es dann das Gesetz zum Schutz personenbezogener </w:t>
      </w:r>
      <w:r>
        <w:rPr>
          <w:spacing w:val="-2"/>
          <w:w w:val="105"/>
          <w:sz w:val="26"/>
        </w:rPr>
        <w:t>Daten?</w:t>
      </w:r>
    </w:p>
    <w:p>
      <w:pPr>
        <w:pStyle w:val="BodyText"/>
        <w:spacing w:before="24"/>
        <w:rPr>
          <w:sz w:val="26"/>
        </w:rPr>
      </w:pPr>
    </w:p>
    <w:p>
      <w:pPr>
        <w:pStyle w:val="BodyText"/>
        <w:spacing w:line="259" w:lineRule="auto"/>
        <w:ind w:left="141" w:right="167"/>
      </w:pPr>
      <w:r>
        <w:rPr>
          <w:w w:val="105"/>
        </w:rPr>
        <w:t>Die Telekom hat eine </w:t>
      </w:r>
      <w:r>
        <w:rPr>
          <w:b/>
          <w:w w:val="105"/>
        </w:rPr>
        <w:t>Automatisierte Individuelle Entscheidung </w:t>
      </w:r>
      <w:r>
        <w:rPr>
          <w:w w:val="105"/>
        </w:rPr>
        <w:t>getroffen, aufgrund derer</w:t>
      </w:r>
      <w:r>
        <w:rPr>
          <w:spacing w:val="-14"/>
          <w:w w:val="105"/>
        </w:rPr>
        <w:t> </w:t>
      </w:r>
      <w:r>
        <w:rPr>
          <w:w w:val="105"/>
        </w:rPr>
        <w:t>mir</w:t>
      </w:r>
      <w:r>
        <w:rPr>
          <w:spacing w:val="-15"/>
          <w:w w:val="105"/>
        </w:rPr>
        <w:t> </w:t>
      </w:r>
      <w:r>
        <w:rPr>
          <w:w w:val="105"/>
        </w:rPr>
        <w:t>die</w:t>
      </w:r>
      <w:r>
        <w:rPr>
          <w:spacing w:val="-11"/>
          <w:w w:val="105"/>
        </w:rPr>
        <w:t> </w:t>
      </w:r>
      <w:r>
        <w:rPr>
          <w:w w:val="105"/>
        </w:rPr>
        <w:t>Internetdienste</w:t>
      </w:r>
      <w:r>
        <w:rPr>
          <w:spacing w:val="-13"/>
          <w:w w:val="105"/>
        </w:rPr>
        <w:t> </w:t>
      </w:r>
      <w:r>
        <w:rPr>
          <w:w w:val="105"/>
        </w:rPr>
        <w:t>verweigert</w:t>
      </w:r>
      <w:r>
        <w:rPr>
          <w:spacing w:val="-14"/>
          <w:w w:val="105"/>
        </w:rPr>
        <w:t> </w:t>
      </w:r>
      <w:r>
        <w:rPr>
          <w:w w:val="105"/>
        </w:rPr>
        <w:t>wurden,</w:t>
      </w:r>
      <w:r>
        <w:rPr>
          <w:spacing w:val="-12"/>
          <w:w w:val="105"/>
        </w:rPr>
        <w:t> </w:t>
      </w:r>
      <w:r>
        <w:rPr>
          <w:w w:val="105"/>
        </w:rPr>
        <w:t>weshalb</w:t>
      </w:r>
      <w:r>
        <w:rPr>
          <w:spacing w:val="-14"/>
          <w:w w:val="105"/>
        </w:rPr>
        <w:t> </w:t>
      </w:r>
      <w:r>
        <w:rPr>
          <w:w w:val="105"/>
        </w:rPr>
        <w:t>ich</w:t>
      </w:r>
      <w:r>
        <w:rPr>
          <w:spacing w:val="-14"/>
          <w:w w:val="105"/>
        </w:rPr>
        <w:t> </w:t>
      </w:r>
      <w:r>
        <w:rPr>
          <w:w w:val="105"/>
        </w:rPr>
        <w:t>einen</w:t>
      </w:r>
      <w:r>
        <w:rPr>
          <w:spacing w:val="-11"/>
          <w:w w:val="105"/>
        </w:rPr>
        <w:t> </w:t>
      </w:r>
      <w:r>
        <w:rPr>
          <w:w w:val="105"/>
        </w:rPr>
        <w:t>5G</w:t>
      </w:r>
      <w:r>
        <w:rPr>
          <w:spacing w:val="-11"/>
          <w:w w:val="105"/>
        </w:rPr>
        <w:t> </w:t>
      </w:r>
      <w:r>
        <w:rPr>
          <w:w w:val="105"/>
        </w:rPr>
        <w:t>ZTE</w:t>
      </w:r>
      <w:r>
        <w:rPr>
          <w:spacing w:val="-12"/>
          <w:w w:val="105"/>
        </w:rPr>
        <w:t> </w:t>
      </w:r>
      <w:r>
        <w:rPr>
          <w:w w:val="105"/>
        </w:rPr>
        <w:t>5001</w:t>
      </w:r>
      <w:r>
        <w:rPr>
          <w:spacing w:val="-12"/>
          <w:w w:val="105"/>
        </w:rPr>
        <w:t> </w:t>
      </w:r>
      <w:r>
        <w:rPr>
          <w:w w:val="105"/>
        </w:rPr>
        <w:t>Router und eine 5G SIM-Karte kaufen musste, um das Internetsignal zu empfangen und die</w:t>
      </w:r>
    </w:p>
    <w:p>
      <w:pPr>
        <w:pStyle w:val="BodyText"/>
        <w:spacing w:line="259" w:lineRule="auto"/>
        <w:ind w:left="141" w:right="409"/>
      </w:pPr>
      <w:r>
        <w:rPr>
          <w:w w:val="105"/>
        </w:rPr>
        <w:t>Dienstleistung</w:t>
      </w:r>
      <w:r>
        <w:rPr>
          <w:spacing w:val="-5"/>
          <w:w w:val="105"/>
        </w:rPr>
        <w:t> </w:t>
      </w:r>
      <w:r>
        <w:rPr>
          <w:w w:val="105"/>
        </w:rPr>
        <w:t>„Internet“</w:t>
      </w:r>
      <w:r>
        <w:rPr>
          <w:spacing w:val="-5"/>
          <w:w w:val="105"/>
        </w:rPr>
        <w:t> </w:t>
      </w:r>
      <w:r>
        <w:rPr>
          <w:w w:val="105"/>
        </w:rPr>
        <w:t>zu</w:t>
      </w:r>
      <w:r>
        <w:rPr>
          <w:spacing w:val="-4"/>
          <w:w w:val="105"/>
        </w:rPr>
        <w:t> </w:t>
      </w:r>
      <w:r>
        <w:rPr>
          <w:w w:val="105"/>
        </w:rPr>
        <w:t>nutzen.</w:t>
      </w:r>
      <w:r>
        <w:rPr>
          <w:spacing w:val="-3"/>
          <w:w w:val="105"/>
        </w:rPr>
        <w:t> </w:t>
      </w:r>
      <w:r>
        <w:rPr>
          <w:w w:val="105"/>
        </w:rPr>
        <w:t>Der</w:t>
      </w:r>
      <w:r>
        <w:rPr>
          <w:spacing w:val="-5"/>
          <w:w w:val="105"/>
        </w:rPr>
        <w:t> </w:t>
      </w:r>
      <w:r>
        <w:rPr>
          <w:w w:val="105"/>
        </w:rPr>
        <w:t>Preis</w:t>
      </w:r>
      <w:r>
        <w:rPr>
          <w:spacing w:val="-3"/>
          <w:w w:val="105"/>
        </w:rPr>
        <w:t> </w:t>
      </w:r>
      <w:r>
        <w:rPr>
          <w:w w:val="105"/>
        </w:rPr>
        <w:t>für</w:t>
      </w:r>
      <w:r>
        <w:rPr>
          <w:spacing w:val="-5"/>
          <w:w w:val="105"/>
        </w:rPr>
        <w:t> </w:t>
      </w:r>
      <w:r>
        <w:rPr>
          <w:w w:val="105"/>
        </w:rPr>
        <w:t>das</w:t>
      </w:r>
      <w:r>
        <w:rPr>
          <w:spacing w:val="-4"/>
          <w:w w:val="105"/>
        </w:rPr>
        <w:t> </w:t>
      </w:r>
      <w:r>
        <w:rPr>
          <w:w w:val="105"/>
        </w:rPr>
        <w:t>Gerät</w:t>
      </w:r>
      <w:r>
        <w:rPr>
          <w:spacing w:val="-3"/>
          <w:w w:val="105"/>
        </w:rPr>
        <w:t> </w:t>
      </w:r>
      <w:r>
        <w:rPr>
          <w:w w:val="105"/>
        </w:rPr>
        <w:t>betrug</w:t>
      </w:r>
      <w:r>
        <w:rPr>
          <w:spacing w:val="-3"/>
          <w:w w:val="105"/>
        </w:rPr>
        <w:t> </w:t>
      </w:r>
      <w:r>
        <w:rPr>
          <w:w w:val="105"/>
        </w:rPr>
        <w:t>ca.</w:t>
      </w:r>
      <w:r>
        <w:rPr>
          <w:spacing w:val="-4"/>
          <w:w w:val="105"/>
        </w:rPr>
        <w:t> </w:t>
      </w:r>
      <w:r>
        <w:rPr>
          <w:w w:val="105"/>
        </w:rPr>
        <w:t>300€.</w:t>
      </w:r>
      <w:r>
        <w:rPr>
          <w:spacing w:val="-3"/>
          <w:w w:val="105"/>
        </w:rPr>
        <w:t> </w:t>
      </w:r>
      <w:r>
        <w:rPr>
          <w:w w:val="105"/>
        </w:rPr>
        <w:t>Der</w:t>
      </w:r>
      <w:r>
        <w:rPr>
          <w:spacing w:val="-5"/>
          <w:w w:val="105"/>
        </w:rPr>
        <w:t> </w:t>
      </w:r>
      <w:r>
        <w:rPr>
          <w:w w:val="105"/>
        </w:rPr>
        <w:t>Preis für die SIM-Karte für 28 Tage beträgt 100€, was bedeutet, dass meine monatlichen</w:t>
      </w:r>
    </w:p>
    <w:p>
      <w:pPr>
        <w:pStyle w:val="BodyText"/>
        <w:spacing w:line="259" w:lineRule="auto"/>
        <w:ind w:left="141" w:right="167"/>
      </w:pPr>
      <w:r>
        <w:rPr/>
        <mc:AlternateContent>
          <mc:Choice Requires="wps">
            <w:drawing>
              <wp:anchor distT="0" distB="0" distL="0" distR="0" allowOverlap="1" layoutInCell="1" locked="0" behindDoc="0" simplePos="0" relativeHeight="15729152">
                <wp:simplePos x="0" y="0"/>
                <wp:positionH relativeFrom="page">
                  <wp:posOffset>909809</wp:posOffset>
                </wp:positionH>
                <wp:positionV relativeFrom="paragraph">
                  <wp:posOffset>1731056</wp:posOffset>
                </wp:positionV>
                <wp:extent cx="5965190" cy="268287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965190" cy="2682875"/>
                          <a:chExt cx="5965190" cy="2682875"/>
                        </a:xfrm>
                      </wpg:grpSpPr>
                      <pic:pic>
                        <pic:nvPicPr>
                          <pic:cNvPr id="4" name="Image 4"/>
                          <pic:cNvPicPr/>
                        </pic:nvPicPr>
                        <pic:blipFill>
                          <a:blip r:embed="rId7" cstate="print"/>
                          <a:stretch>
                            <a:fillRect/>
                          </a:stretch>
                        </pic:blipFill>
                        <pic:spPr>
                          <a:xfrm>
                            <a:off x="0" y="0"/>
                            <a:ext cx="5964973" cy="2682301"/>
                          </a:xfrm>
                          <a:prstGeom prst="rect">
                            <a:avLst/>
                          </a:prstGeom>
                        </pic:spPr>
                      </pic:pic>
                      <pic:pic>
                        <pic:nvPicPr>
                          <pic:cNvPr id="5" name="Image 5"/>
                          <pic:cNvPicPr/>
                        </pic:nvPicPr>
                        <pic:blipFill>
                          <a:blip r:embed="rId8" cstate="print"/>
                          <a:stretch>
                            <a:fillRect/>
                          </a:stretch>
                        </pic:blipFill>
                        <pic:spPr>
                          <a:xfrm>
                            <a:off x="104285" y="73193"/>
                            <a:ext cx="5760720" cy="2531745"/>
                          </a:xfrm>
                          <a:prstGeom prst="rect">
                            <a:avLst/>
                          </a:prstGeom>
                        </pic:spPr>
                      </pic:pic>
                    </wpg:wgp>
                  </a:graphicData>
                </a:graphic>
              </wp:anchor>
            </w:drawing>
          </mc:Choice>
          <mc:Fallback>
            <w:pict>
              <v:group style="position:absolute;margin-left:71.638542pt;margin-top:136.30365pt;width:469.7pt;height:211.25pt;mso-position-horizontal-relative:page;mso-position-vertical-relative:paragraph;z-index:15729152" id="docshapegroup3" coordorigin="1433,2726" coordsize="9394,4225">
                <v:shape style="position:absolute;left:1432;top:2726;width:9394;height:4225" type="#_x0000_t75" id="docshape4" stroked="false">
                  <v:imagedata r:id="rId7" o:title=""/>
                </v:shape>
                <v:shape style="position:absolute;left:1597;top:2841;width:9072;height:3987" type="#_x0000_t75" id="docshape5" stroked="false">
                  <v:imagedata r:id="rId8" o:title=""/>
                </v:shape>
                <w10:wrap type="none"/>
              </v:group>
            </w:pict>
          </mc:Fallback>
        </mc:AlternateContent>
      </w:r>
      <w:r>
        <w:rPr>
          <w:spacing w:val="-2"/>
          <w:w w:val="110"/>
        </w:rPr>
        <w:t>Kosten</w:t>
      </w:r>
      <w:r>
        <w:rPr>
          <w:spacing w:val="-11"/>
          <w:w w:val="110"/>
        </w:rPr>
        <w:t> </w:t>
      </w:r>
      <w:r>
        <w:rPr>
          <w:spacing w:val="-2"/>
          <w:w w:val="110"/>
        </w:rPr>
        <w:t>für</w:t>
      </w:r>
      <w:r>
        <w:rPr>
          <w:spacing w:val="-11"/>
          <w:w w:val="110"/>
        </w:rPr>
        <w:t> </w:t>
      </w:r>
      <w:r>
        <w:rPr>
          <w:spacing w:val="-2"/>
          <w:w w:val="110"/>
        </w:rPr>
        <w:t>den</w:t>
      </w:r>
      <w:r>
        <w:rPr>
          <w:spacing w:val="-10"/>
          <w:w w:val="110"/>
        </w:rPr>
        <w:t> </w:t>
      </w:r>
      <w:r>
        <w:rPr>
          <w:spacing w:val="-2"/>
          <w:w w:val="110"/>
        </w:rPr>
        <w:t>Betrieb</w:t>
      </w:r>
      <w:r>
        <w:rPr>
          <w:spacing w:val="-11"/>
          <w:w w:val="110"/>
        </w:rPr>
        <w:t> </w:t>
      </w:r>
      <w:r>
        <w:rPr>
          <w:spacing w:val="-2"/>
          <w:w w:val="110"/>
        </w:rPr>
        <w:t>dieses</w:t>
      </w:r>
      <w:r>
        <w:rPr>
          <w:spacing w:val="-9"/>
          <w:w w:val="110"/>
        </w:rPr>
        <w:t> </w:t>
      </w:r>
      <w:r>
        <w:rPr>
          <w:spacing w:val="-2"/>
          <w:w w:val="110"/>
        </w:rPr>
        <w:t>Geräts</w:t>
      </w:r>
      <w:r>
        <w:rPr>
          <w:spacing w:val="-10"/>
          <w:w w:val="110"/>
        </w:rPr>
        <w:t> </w:t>
      </w:r>
      <w:r>
        <w:rPr>
          <w:spacing w:val="-2"/>
          <w:w w:val="110"/>
        </w:rPr>
        <w:t>um</w:t>
      </w:r>
      <w:r>
        <w:rPr>
          <w:spacing w:val="-11"/>
          <w:w w:val="110"/>
        </w:rPr>
        <w:t> </w:t>
      </w:r>
      <w:r>
        <w:rPr>
          <w:spacing w:val="-2"/>
          <w:w w:val="110"/>
        </w:rPr>
        <w:t>108€</w:t>
      </w:r>
      <w:r>
        <w:rPr>
          <w:spacing w:val="-7"/>
          <w:w w:val="110"/>
        </w:rPr>
        <w:t> </w:t>
      </w:r>
      <w:r>
        <w:rPr>
          <w:spacing w:val="-2"/>
          <w:w w:val="110"/>
        </w:rPr>
        <w:t>-</w:t>
      </w:r>
      <w:r>
        <w:rPr>
          <w:spacing w:val="-11"/>
          <w:w w:val="110"/>
        </w:rPr>
        <w:t> </w:t>
      </w:r>
      <w:r>
        <w:rPr>
          <w:spacing w:val="-2"/>
          <w:w w:val="110"/>
        </w:rPr>
        <w:t>40€</w:t>
      </w:r>
      <w:r>
        <w:rPr>
          <w:spacing w:val="-11"/>
          <w:w w:val="110"/>
        </w:rPr>
        <w:t> </w:t>
      </w:r>
      <w:r>
        <w:rPr>
          <w:spacing w:val="-2"/>
          <w:w w:val="110"/>
        </w:rPr>
        <w:t>=</w:t>
      </w:r>
      <w:r>
        <w:rPr>
          <w:spacing w:val="-9"/>
          <w:w w:val="110"/>
        </w:rPr>
        <w:t> </w:t>
      </w:r>
      <w:r>
        <w:rPr>
          <w:b/>
          <w:spacing w:val="-2"/>
          <w:w w:val="110"/>
        </w:rPr>
        <w:t>68€</w:t>
      </w:r>
      <w:r>
        <w:rPr>
          <w:b/>
          <w:spacing w:val="-12"/>
          <w:w w:val="110"/>
        </w:rPr>
        <w:t> </w:t>
      </w:r>
      <w:r>
        <w:rPr>
          <w:spacing w:val="-2"/>
          <w:w w:val="110"/>
        </w:rPr>
        <w:t>höher</w:t>
      </w:r>
      <w:r>
        <w:rPr>
          <w:spacing w:val="-11"/>
          <w:w w:val="110"/>
        </w:rPr>
        <w:t> </w:t>
      </w:r>
      <w:r>
        <w:rPr>
          <w:spacing w:val="-2"/>
          <w:w w:val="110"/>
        </w:rPr>
        <w:t>sind!!!</w:t>
      </w:r>
      <w:r>
        <w:rPr>
          <w:spacing w:val="-11"/>
          <w:w w:val="110"/>
        </w:rPr>
        <w:t> </w:t>
      </w:r>
      <w:r>
        <w:rPr>
          <w:b/>
          <w:spacing w:val="-2"/>
          <w:w w:val="110"/>
        </w:rPr>
        <w:t>Dies</w:t>
      </w:r>
      <w:r>
        <w:rPr>
          <w:b/>
          <w:spacing w:val="-9"/>
          <w:w w:val="110"/>
        </w:rPr>
        <w:t> </w:t>
      </w:r>
      <w:r>
        <w:rPr>
          <w:b/>
          <w:spacing w:val="-2"/>
          <w:w w:val="110"/>
        </w:rPr>
        <w:t>sind </w:t>
      </w:r>
      <w:r>
        <w:rPr>
          <w:b/>
          <w:w w:val="110"/>
        </w:rPr>
        <w:t>erhebliche</w:t>
      </w:r>
      <w:r>
        <w:rPr>
          <w:b/>
          <w:spacing w:val="-4"/>
          <w:w w:val="110"/>
        </w:rPr>
        <w:t> </w:t>
      </w:r>
      <w:r>
        <w:rPr>
          <w:b/>
          <w:w w:val="110"/>
        </w:rPr>
        <w:t>negative</w:t>
      </w:r>
      <w:r>
        <w:rPr>
          <w:b/>
          <w:spacing w:val="-4"/>
          <w:w w:val="110"/>
        </w:rPr>
        <w:t> </w:t>
      </w:r>
      <w:r>
        <w:rPr>
          <w:b/>
          <w:w w:val="110"/>
        </w:rPr>
        <w:t>Folgen</w:t>
      </w:r>
      <w:r>
        <w:rPr>
          <w:b/>
          <w:spacing w:val="-5"/>
          <w:w w:val="110"/>
        </w:rPr>
        <w:t> </w:t>
      </w:r>
      <w:r>
        <w:rPr>
          <w:b/>
          <w:w w:val="110"/>
        </w:rPr>
        <w:t>und</w:t>
      </w:r>
      <w:r>
        <w:rPr>
          <w:b/>
          <w:spacing w:val="-4"/>
          <w:w w:val="110"/>
        </w:rPr>
        <w:t> </w:t>
      </w:r>
      <w:r>
        <w:rPr>
          <w:b/>
          <w:w w:val="110"/>
        </w:rPr>
        <w:t>somit</w:t>
      </w:r>
      <w:r>
        <w:rPr>
          <w:b/>
          <w:spacing w:val="-3"/>
          <w:w w:val="110"/>
        </w:rPr>
        <w:t> </w:t>
      </w:r>
      <w:r>
        <w:rPr>
          <w:b/>
          <w:w w:val="110"/>
        </w:rPr>
        <w:t>auch</w:t>
      </w:r>
      <w:r>
        <w:rPr>
          <w:b/>
          <w:spacing w:val="-4"/>
          <w:w w:val="110"/>
        </w:rPr>
        <w:t> </w:t>
      </w:r>
      <w:r>
        <w:rPr>
          <w:b/>
          <w:w w:val="110"/>
        </w:rPr>
        <w:t>Kosten</w:t>
      </w:r>
      <w:r>
        <w:rPr>
          <w:b/>
          <w:spacing w:val="-5"/>
          <w:w w:val="110"/>
        </w:rPr>
        <w:t> </w:t>
      </w:r>
      <w:r>
        <w:rPr>
          <w:b/>
          <w:w w:val="110"/>
        </w:rPr>
        <w:t>für</w:t>
      </w:r>
      <w:r>
        <w:rPr>
          <w:b/>
          <w:spacing w:val="-6"/>
          <w:w w:val="110"/>
        </w:rPr>
        <w:t> </w:t>
      </w:r>
      <w:r>
        <w:rPr>
          <w:b/>
          <w:w w:val="110"/>
        </w:rPr>
        <w:t>mich!! </w:t>
      </w:r>
      <w:r>
        <w:rPr>
          <w:w w:val="110"/>
        </w:rPr>
        <w:t>Ganz</w:t>
      </w:r>
      <w:r>
        <w:rPr>
          <w:spacing w:val="-3"/>
          <w:w w:val="110"/>
        </w:rPr>
        <w:t> </w:t>
      </w:r>
      <w:r>
        <w:rPr>
          <w:w w:val="110"/>
        </w:rPr>
        <w:t>zu</w:t>
      </w:r>
      <w:r>
        <w:rPr>
          <w:spacing w:val="-5"/>
          <w:w w:val="110"/>
        </w:rPr>
        <w:t> </w:t>
      </w:r>
      <w:r>
        <w:rPr>
          <w:w w:val="110"/>
        </w:rPr>
        <w:t>schweigen </w:t>
      </w:r>
      <w:r>
        <w:rPr>
          <w:spacing w:val="-2"/>
          <w:w w:val="110"/>
        </w:rPr>
        <w:t>davon,</w:t>
      </w:r>
      <w:r>
        <w:rPr>
          <w:spacing w:val="-7"/>
          <w:w w:val="110"/>
        </w:rPr>
        <w:t> </w:t>
      </w:r>
      <w:r>
        <w:rPr>
          <w:spacing w:val="-2"/>
          <w:w w:val="110"/>
        </w:rPr>
        <w:t>dass</w:t>
      </w:r>
      <w:r>
        <w:rPr>
          <w:spacing w:val="-6"/>
          <w:w w:val="110"/>
        </w:rPr>
        <w:t> </w:t>
      </w:r>
      <w:r>
        <w:rPr>
          <w:spacing w:val="-2"/>
          <w:w w:val="110"/>
        </w:rPr>
        <w:t>der</w:t>
      </w:r>
      <w:r>
        <w:rPr>
          <w:spacing w:val="-8"/>
          <w:w w:val="110"/>
        </w:rPr>
        <w:t> </w:t>
      </w:r>
      <w:r>
        <w:rPr>
          <w:spacing w:val="-2"/>
          <w:w w:val="110"/>
        </w:rPr>
        <w:t>Wert</w:t>
      </w:r>
      <w:r>
        <w:rPr>
          <w:spacing w:val="-6"/>
          <w:w w:val="110"/>
        </w:rPr>
        <w:t> </w:t>
      </w:r>
      <w:r>
        <w:rPr>
          <w:spacing w:val="-2"/>
          <w:w w:val="110"/>
        </w:rPr>
        <w:t>des</w:t>
      </w:r>
      <w:r>
        <w:rPr>
          <w:spacing w:val="-6"/>
          <w:w w:val="110"/>
        </w:rPr>
        <w:t> </w:t>
      </w:r>
      <w:r>
        <w:rPr>
          <w:spacing w:val="-2"/>
          <w:w w:val="110"/>
        </w:rPr>
        <w:t>Internetanschlusses</w:t>
      </w:r>
      <w:r>
        <w:rPr>
          <w:spacing w:val="-5"/>
          <w:w w:val="110"/>
        </w:rPr>
        <w:t> </w:t>
      </w:r>
      <w:r>
        <w:rPr>
          <w:spacing w:val="-2"/>
          <w:w w:val="110"/>
        </w:rPr>
        <w:t>über</w:t>
      </w:r>
      <w:r>
        <w:rPr>
          <w:spacing w:val="-8"/>
          <w:w w:val="110"/>
        </w:rPr>
        <w:t> </w:t>
      </w:r>
      <w:r>
        <w:rPr>
          <w:spacing w:val="-2"/>
          <w:w w:val="110"/>
        </w:rPr>
        <w:t>DSL</w:t>
      </w:r>
      <w:r>
        <w:rPr>
          <w:spacing w:val="-8"/>
          <w:w w:val="110"/>
        </w:rPr>
        <w:t> </w:t>
      </w:r>
      <w:r>
        <w:rPr>
          <w:spacing w:val="-2"/>
          <w:w w:val="110"/>
        </w:rPr>
        <w:t>um</w:t>
      </w:r>
      <w:r>
        <w:rPr>
          <w:spacing w:val="-8"/>
          <w:w w:val="110"/>
        </w:rPr>
        <w:t> </w:t>
      </w:r>
      <w:r>
        <w:rPr>
          <w:spacing w:val="-2"/>
          <w:w w:val="110"/>
        </w:rPr>
        <w:t>170%</w:t>
      </w:r>
      <w:r>
        <w:rPr>
          <w:spacing w:val="-6"/>
          <w:w w:val="110"/>
        </w:rPr>
        <w:t> </w:t>
      </w:r>
      <w:r>
        <w:rPr>
          <w:spacing w:val="-2"/>
          <w:w w:val="110"/>
        </w:rPr>
        <w:t>überteuert</w:t>
      </w:r>
      <w:r>
        <w:rPr>
          <w:spacing w:val="-8"/>
          <w:w w:val="110"/>
        </w:rPr>
        <w:t> </w:t>
      </w:r>
      <w:r>
        <w:rPr>
          <w:spacing w:val="-2"/>
          <w:w w:val="110"/>
        </w:rPr>
        <w:t>ist.</w:t>
      </w:r>
      <w:r>
        <w:rPr>
          <w:spacing w:val="-7"/>
          <w:w w:val="110"/>
        </w:rPr>
        <w:t> </w:t>
      </w:r>
      <w:r>
        <w:rPr>
          <w:spacing w:val="-2"/>
          <w:w w:val="110"/>
        </w:rPr>
        <w:t>Der </w:t>
      </w:r>
      <w:r>
        <w:rPr/>
        <w:t>reale</w:t>
      </w:r>
      <w:r>
        <w:rPr>
          <w:spacing w:val="40"/>
        </w:rPr>
        <w:t> </w:t>
      </w:r>
      <w:r>
        <w:rPr/>
        <w:t>Preis</w:t>
      </w:r>
      <w:r>
        <w:rPr>
          <w:spacing w:val="40"/>
        </w:rPr>
        <w:t> </w:t>
      </w:r>
      <w:r>
        <w:rPr/>
        <w:t>sollte</w:t>
      </w:r>
      <w:r>
        <w:rPr>
          <w:spacing w:val="38"/>
        </w:rPr>
        <w:t> </w:t>
      </w:r>
      <w:r>
        <w:rPr/>
        <w:t>nicht</w:t>
      </w:r>
      <w:r>
        <w:rPr>
          <w:spacing w:val="36"/>
        </w:rPr>
        <w:t> </w:t>
      </w:r>
      <w:r>
        <w:rPr/>
        <w:t>mehr</w:t>
      </w:r>
      <w:r>
        <w:rPr>
          <w:spacing w:val="36"/>
        </w:rPr>
        <w:t> </w:t>
      </w:r>
      <w:r>
        <w:rPr/>
        <w:t>als</w:t>
      </w:r>
      <w:r>
        <w:rPr>
          <w:spacing w:val="38"/>
        </w:rPr>
        <w:t> </w:t>
      </w:r>
      <w:r>
        <w:rPr/>
        <w:t>20€/Monat betragen</w:t>
      </w:r>
      <w:r>
        <w:rPr>
          <w:spacing w:val="38"/>
        </w:rPr>
        <w:t> </w:t>
      </w:r>
      <w:r>
        <w:rPr/>
        <w:t>und</w:t>
      </w:r>
      <w:r>
        <w:rPr>
          <w:spacing w:val="36"/>
        </w:rPr>
        <w:t> </w:t>
      </w:r>
      <w:r>
        <w:rPr/>
        <w:t>nicht</w:t>
      </w:r>
      <w:r>
        <w:rPr>
          <w:spacing w:val="38"/>
        </w:rPr>
        <w:t> </w:t>
      </w:r>
      <w:r>
        <w:rPr/>
        <w:t>40€-45€</w:t>
      </w:r>
      <w:r>
        <w:rPr>
          <w:spacing w:val="36"/>
        </w:rPr>
        <w:t> </w:t>
      </w:r>
      <w:r>
        <w:rPr/>
        <w:t>aufgrund</w:t>
      </w:r>
      <w:r>
        <w:rPr>
          <w:spacing w:val="36"/>
        </w:rPr>
        <w:t> </w:t>
      </w:r>
      <w:r>
        <w:rPr/>
        <w:t>des Kartells!!!</w:t>
      </w:r>
      <w:r>
        <w:rPr>
          <w:spacing w:val="32"/>
        </w:rPr>
        <w:t> </w:t>
      </w:r>
      <w:r>
        <w:rPr/>
        <w:t>Wenn</w:t>
      </w:r>
      <w:r>
        <w:rPr>
          <w:spacing w:val="34"/>
        </w:rPr>
        <w:t> </w:t>
      </w:r>
      <w:r>
        <w:rPr/>
        <w:t>das</w:t>
      </w:r>
      <w:r>
        <w:rPr>
          <w:spacing w:val="34"/>
        </w:rPr>
        <w:t> </w:t>
      </w:r>
      <w:r>
        <w:rPr/>
        <w:t>Internet</w:t>
      </w:r>
      <w:r>
        <w:rPr>
          <w:spacing w:val="32"/>
        </w:rPr>
        <w:t> </w:t>
      </w:r>
      <w:r>
        <w:rPr/>
        <w:t>so</w:t>
      </w:r>
      <w:r>
        <w:rPr>
          <w:spacing w:val="32"/>
        </w:rPr>
        <w:t> </w:t>
      </w:r>
      <w:r>
        <w:rPr/>
        <w:t>viel</w:t>
      </w:r>
      <w:r>
        <w:rPr>
          <w:spacing w:val="38"/>
        </w:rPr>
        <w:t> </w:t>
      </w:r>
      <w:r>
        <w:rPr/>
        <w:t>kosten</w:t>
      </w:r>
      <w:r>
        <w:rPr>
          <w:spacing w:val="32"/>
        </w:rPr>
        <w:t> </w:t>
      </w:r>
      <w:r>
        <w:rPr/>
        <w:t>würde,</w:t>
      </w:r>
      <w:r>
        <w:rPr>
          <w:spacing w:val="36"/>
        </w:rPr>
        <w:t> </w:t>
      </w:r>
      <w:r>
        <w:rPr/>
        <w:t>wie</w:t>
      </w:r>
      <w:r>
        <w:rPr>
          <w:spacing w:val="36"/>
        </w:rPr>
        <w:t> </w:t>
      </w:r>
      <w:r>
        <w:rPr/>
        <w:t>es</w:t>
      </w:r>
      <w:r>
        <w:rPr>
          <w:spacing w:val="36"/>
        </w:rPr>
        <w:t> </w:t>
      </w:r>
      <w:r>
        <w:rPr/>
        <w:t>sollte,</w:t>
      </w:r>
      <w:r>
        <w:rPr>
          <w:spacing w:val="36"/>
        </w:rPr>
        <w:t> </w:t>
      </w:r>
      <w:r>
        <w:rPr/>
        <w:t>nämlich</w:t>
      </w:r>
      <w:r>
        <w:rPr>
          <w:spacing w:val="32"/>
        </w:rPr>
        <w:t> </w:t>
      </w:r>
      <w:r>
        <w:rPr/>
        <w:t>bis</w:t>
      </w:r>
      <w:r>
        <w:rPr>
          <w:spacing w:val="36"/>
        </w:rPr>
        <w:t> </w:t>
      </w:r>
      <w:r>
        <w:rPr/>
        <w:t>zu</w:t>
      </w:r>
      <w:r>
        <w:rPr>
          <w:spacing w:val="34"/>
        </w:rPr>
        <w:t> </w:t>
      </w:r>
      <w:r>
        <w:rPr/>
        <w:t>20€, wäre</w:t>
      </w:r>
      <w:r>
        <w:rPr>
          <w:spacing w:val="38"/>
        </w:rPr>
        <w:t> </w:t>
      </w:r>
      <w:r>
        <w:rPr/>
        <w:t>es</w:t>
      </w:r>
      <w:r>
        <w:rPr>
          <w:spacing w:val="40"/>
        </w:rPr>
        <w:t> </w:t>
      </w:r>
      <w:r>
        <w:rPr/>
        <w:t>um</w:t>
      </w:r>
      <w:r>
        <w:rPr>
          <w:spacing w:val="36"/>
        </w:rPr>
        <w:t> </w:t>
      </w:r>
      <w:r>
        <w:rPr/>
        <w:t>440%</w:t>
      </w:r>
      <w:r>
        <w:rPr>
          <w:spacing w:val="40"/>
        </w:rPr>
        <w:t> </w:t>
      </w:r>
      <w:r>
        <w:rPr/>
        <w:t>überteuert.</w:t>
      </w:r>
      <w:r>
        <w:rPr>
          <w:spacing w:val="40"/>
        </w:rPr>
        <w:t> </w:t>
      </w:r>
      <w:r>
        <w:rPr/>
        <w:t>Und</w:t>
      </w:r>
      <w:r>
        <w:rPr>
          <w:spacing w:val="36"/>
        </w:rPr>
        <w:t> </w:t>
      </w:r>
      <w:r>
        <w:rPr/>
        <w:t>das</w:t>
      </w:r>
      <w:r>
        <w:rPr>
          <w:spacing w:val="40"/>
        </w:rPr>
        <w:t> </w:t>
      </w:r>
      <w:r>
        <w:rPr/>
        <w:t>bedeutet</w:t>
      </w:r>
      <w:r>
        <w:rPr>
          <w:spacing w:val="35"/>
        </w:rPr>
        <w:t> </w:t>
      </w:r>
      <w:r>
        <w:rPr/>
        <w:t>auch,</w:t>
      </w:r>
      <w:r>
        <w:rPr>
          <w:spacing w:val="40"/>
        </w:rPr>
        <w:t> </w:t>
      </w:r>
      <w:r>
        <w:rPr/>
        <w:t>dass</w:t>
      </w:r>
      <w:r>
        <w:rPr>
          <w:spacing w:val="40"/>
        </w:rPr>
        <w:t> </w:t>
      </w:r>
      <w:r>
        <w:rPr/>
        <w:t>ich</w:t>
      </w:r>
      <w:r>
        <w:rPr>
          <w:spacing w:val="36"/>
        </w:rPr>
        <w:t> </w:t>
      </w:r>
      <w:r>
        <w:rPr/>
        <w:t>diskriminiert</w:t>
      </w:r>
      <w:r>
        <w:rPr>
          <w:spacing w:val="35"/>
        </w:rPr>
        <w:t> </w:t>
      </w:r>
      <w:r>
        <w:rPr/>
        <w:t>werde!!! Daraus</w:t>
      </w:r>
      <w:r>
        <w:rPr>
          <w:spacing w:val="24"/>
        </w:rPr>
        <w:t> </w:t>
      </w:r>
      <w:r>
        <w:rPr/>
        <w:t>geht klar</w:t>
      </w:r>
      <w:r>
        <w:rPr>
          <w:spacing w:val="24"/>
        </w:rPr>
        <w:t> </w:t>
      </w:r>
      <w:r>
        <w:rPr/>
        <w:t>hervor,</w:t>
      </w:r>
      <w:r>
        <w:rPr>
          <w:spacing w:val="27"/>
        </w:rPr>
        <w:t> </w:t>
      </w:r>
      <w:r>
        <w:rPr/>
        <w:t>dass</w:t>
      </w:r>
      <w:r>
        <w:rPr>
          <w:spacing w:val="24"/>
        </w:rPr>
        <w:t> </w:t>
      </w:r>
      <w:r>
        <w:rPr/>
        <w:t>die</w:t>
      </w:r>
      <w:r>
        <w:rPr>
          <w:spacing w:val="24"/>
        </w:rPr>
        <w:t> </w:t>
      </w:r>
      <w:r>
        <w:rPr/>
        <w:t>Telekom den Kürzeren zieht und dass</w:t>
      </w:r>
      <w:r>
        <w:rPr>
          <w:spacing w:val="24"/>
        </w:rPr>
        <w:t> </w:t>
      </w:r>
      <w:r>
        <w:rPr/>
        <w:t>jeder Bürger des </w:t>
      </w:r>
      <w:r>
        <w:rPr>
          <w:w w:val="110"/>
        </w:rPr>
        <w:t>Bundeslandes</w:t>
      </w:r>
      <w:r>
        <w:rPr>
          <w:spacing w:val="-15"/>
          <w:w w:val="110"/>
        </w:rPr>
        <w:t> </w:t>
      </w:r>
      <w:r>
        <w:rPr>
          <w:w w:val="110"/>
        </w:rPr>
        <w:t>Deutschland</w:t>
      </w:r>
      <w:r>
        <w:rPr>
          <w:spacing w:val="-14"/>
          <w:w w:val="110"/>
        </w:rPr>
        <w:t> </w:t>
      </w:r>
      <w:r>
        <w:rPr>
          <w:w w:val="110"/>
        </w:rPr>
        <w:t>von</w:t>
      </w:r>
      <w:r>
        <w:rPr>
          <w:spacing w:val="-15"/>
          <w:w w:val="110"/>
        </w:rPr>
        <w:t> </w:t>
      </w:r>
      <w:r>
        <w:rPr>
          <w:w w:val="110"/>
        </w:rPr>
        <w:t>ihr</w:t>
      </w:r>
      <w:r>
        <w:rPr>
          <w:spacing w:val="-14"/>
          <w:w w:val="110"/>
        </w:rPr>
        <w:t> </w:t>
      </w:r>
      <w:r>
        <w:rPr>
          <w:w w:val="110"/>
        </w:rPr>
        <w:t>betrogen</w:t>
      </w:r>
      <w:r>
        <w:rPr>
          <w:spacing w:val="-15"/>
          <w:w w:val="110"/>
        </w:rPr>
        <w:t> </w:t>
      </w:r>
      <w:r>
        <w:rPr>
          <w:w w:val="110"/>
        </w:rPr>
        <w:t>wird.</w:t>
      </w:r>
    </w:p>
    <w:p>
      <w:pPr>
        <w:pStyle w:val="BodyText"/>
        <w:spacing w:after="0" w:line="259" w:lineRule="auto"/>
        <w:sectPr>
          <w:pgSz w:w="11910" w:h="16840"/>
          <w:pgMar w:header="0" w:footer="1044" w:top="1320" w:bottom="1240" w:left="1275" w:right="1275"/>
        </w:sectPr>
      </w:pPr>
    </w:p>
    <w:p>
      <w:pPr>
        <w:spacing w:line="240" w:lineRule="auto"/>
        <w:ind w:left="138" w:right="0" w:firstLine="0"/>
        <w:rPr>
          <w:sz w:val="20"/>
        </w:rPr>
      </w:pPr>
      <w:r>
        <w:rPr>
          <w:sz w:val="20"/>
        </w:rPr>
        <w:drawing>
          <wp:inline distT="0" distB="0" distL="0" distR="0">
            <wp:extent cx="5624600" cy="14859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624600" cy="1485900"/>
                    </a:xfrm>
                    <a:prstGeom prst="rect">
                      <a:avLst/>
                    </a:prstGeom>
                  </pic:spPr>
                </pic:pic>
              </a:graphicData>
            </a:graphic>
          </wp:inline>
        </w:drawing>
      </w:r>
      <w:r>
        <w:rPr>
          <w:sz w:val="20"/>
        </w:rPr>
      </w:r>
    </w:p>
    <w:p>
      <w:pPr>
        <w:pStyle w:val="BodyText"/>
        <w:spacing w:line="259" w:lineRule="auto" w:before="180"/>
        <w:ind w:left="141"/>
      </w:pPr>
      <w:r>
        <w:rPr>
          <w:spacing w:val="-2"/>
          <w:w w:val="110"/>
        </w:rPr>
        <w:t>Und</w:t>
      </w:r>
      <w:r>
        <w:rPr>
          <w:spacing w:val="-12"/>
          <w:w w:val="110"/>
        </w:rPr>
        <w:t> </w:t>
      </w:r>
      <w:r>
        <w:rPr>
          <w:spacing w:val="-2"/>
          <w:w w:val="110"/>
        </w:rPr>
        <w:t>wie</w:t>
      </w:r>
      <w:r>
        <w:rPr>
          <w:spacing w:val="-10"/>
          <w:w w:val="110"/>
        </w:rPr>
        <w:t> </w:t>
      </w:r>
      <w:r>
        <w:rPr>
          <w:spacing w:val="-2"/>
          <w:w w:val="110"/>
        </w:rPr>
        <w:t>durch</w:t>
      </w:r>
      <w:r>
        <w:rPr>
          <w:spacing w:val="-9"/>
          <w:w w:val="110"/>
        </w:rPr>
        <w:t> </w:t>
      </w:r>
      <w:r>
        <w:rPr>
          <w:spacing w:val="-2"/>
          <w:w w:val="110"/>
        </w:rPr>
        <w:t>ein</w:t>
      </w:r>
      <w:r>
        <w:rPr>
          <w:spacing w:val="-11"/>
          <w:w w:val="110"/>
        </w:rPr>
        <w:t> </w:t>
      </w:r>
      <w:r>
        <w:rPr>
          <w:spacing w:val="-2"/>
          <w:w w:val="110"/>
        </w:rPr>
        <w:t>Wunder</w:t>
      </w:r>
      <w:r>
        <w:rPr>
          <w:spacing w:val="-12"/>
          <w:w w:val="110"/>
        </w:rPr>
        <w:t> </w:t>
      </w:r>
      <w:r>
        <w:rPr>
          <w:spacing w:val="-2"/>
          <w:w w:val="110"/>
        </w:rPr>
        <w:t>kann</w:t>
      </w:r>
      <w:r>
        <w:rPr>
          <w:spacing w:val="-12"/>
          <w:w w:val="110"/>
        </w:rPr>
        <w:t> </w:t>
      </w:r>
      <w:r>
        <w:rPr>
          <w:spacing w:val="-2"/>
          <w:w w:val="110"/>
        </w:rPr>
        <w:t>man</w:t>
      </w:r>
      <w:r>
        <w:rPr>
          <w:spacing w:val="-9"/>
          <w:w w:val="110"/>
        </w:rPr>
        <w:t> </w:t>
      </w:r>
      <w:r>
        <w:rPr>
          <w:spacing w:val="-2"/>
          <w:w w:val="110"/>
        </w:rPr>
        <w:t>plötzlich</w:t>
      </w:r>
      <w:r>
        <w:rPr>
          <w:spacing w:val="-10"/>
          <w:w w:val="110"/>
        </w:rPr>
        <w:t> </w:t>
      </w:r>
      <w:r>
        <w:rPr>
          <w:spacing w:val="-2"/>
          <w:w w:val="110"/>
        </w:rPr>
        <w:t>auch</w:t>
      </w:r>
      <w:r>
        <w:rPr>
          <w:spacing w:val="-12"/>
          <w:w w:val="110"/>
        </w:rPr>
        <w:t> </w:t>
      </w:r>
      <w:r>
        <w:rPr>
          <w:spacing w:val="-2"/>
          <w:w w:val="110"/>
        </w:rPr>
        <w:t>mit</w:t>
      </w:r>
      <w:r>
        <w:rPr>
          <w:spacing w:val="-9"/>
          <w:w w:val="110"/>
        </w:rPr>
        <w:t> </w:t>
      </w:r>
      <w:r>
        <w:rPr>
          <w:spacing w:val="-2"/>
          <w:w w:val="110"/>
        </w:rPr>
        <w:t>einer</w:t>
      </w:r>
      <w:r>
        <w:rPr>
          <w:spacing w:val="-9"/>
          <w:w w:val="110"/>
        </w:rPr>
        <w:t> </w:t>
      </w:r>
      <w:r>
        <w:rPr>
          <w:spacing w:val="-2"/>
          <w:w w:val="110"/>
        </w:rPr>
        <w:t>slowakischen</w:t>
      </w:r>
      <w:r>
        <w:rPr>
          <w:spacing w:val="-11"/>
          <w:w w:val="110"/>
        </w:rPr>
        <w:t> </w:t>
      </w:r>
      <w:r>
        <w:rPr>
          <w:spacing w:val="-2"/>
          <w:w w:val="110"/>
        </w:rPr>
        <w:t>Bank</w:t>
      </w:r>
      <w:r>
        <w:rPr>
          <w:spacing w:val="-11"/>
          <w:w w:val="110"/>
        </w:rPr>
        <w:t> </w:t>
      </w:r>
      <w:r>
        <w:rPr>
          <w:spacing w:val="-2"/>
          <w:w w:val="110"/>
        </w:rPr>
        <w:t>per </w:t>
      </w:r>
      <w:r>
        <w:rPr/>
        <w:t>automatisierter</w:t>
      </w:r>
      <w:r>
        <w:rPr>
          <w:spacing w:val="32"/>
        </w:rPr>
        <w:t> </w:t>
      </w:r>
      <w:r>
        <w:rPr/>
        <w:t>Überweisung</w:t>
      </w:r>
      <w:r>
        <w:rPr>
          <w:spacing w:val="32"/>
        </w:rPr>
        <w:t> </w:t>
      </w:r>
      <w:r>
        <w:rPr/>
        <w:t>bezahlen.</w:t>
      </w:r>
      <w:r>
        <w:rPr>
          <w:spacing w:val="36"/>
        </w:rPr>
        <w:t> </w:t>
      </w:r>
      <w:r>
        <w:rPr/>
        <w:t>Das</w:t>
      </w:r>
      <w:r>
        <w:rPr>
          <w:spacing w:val="36"/>
        </w:rPr>
        <w:t> </w:t>
      </w:r>
      <w:r>
        <w:rPr/>
        <w:t>sind</w:t>
      </w:r>
      <w:r>
        <w:rPr>
          <w:spacing w:val="32"/>
        </w:rPr>
        <w:t> </w:t>
      </w:r>
      <w:r>
        <w:rPr/>
        <w:t>Wunder,</w:t>
      </w:r>
      <w:r>
        <w:rPr>
          <w:spacing w:val="36"/>
        </w:rPr>
        <w:t> </w:t>
      </w:r>
      <w:r>
        <w:rPr/>
        <w:t>wenn</w:t>
      </w:r>
      <w:r>
        <w:rPr>
          <w:spacing w:val="34"/>
        </w:rPr>
        <w:t> </w:t>
      </w:r>
      <w:r>
        <w:rPr/>
        <w:t>man</w:t>
      </w:r>
      <w:r>
        <w:rPr>
          <w:spacing w:val="38"/>
        </w:rPr>
        <w:t> </w:t>
      </w:r>
      <w:r>
        <w:rPr/>
        <w:t>einen</w:t>
      </w:r>
      <w:r>
        <w:rPr>
          <w:spacing w:val="32"/>
        </w:rPr>
        <w:t> </w:t>
      </w:r>
      <w:r>
        <w:rPr/>
        <w:t>um</w:t>
      </w:r>
      <w:r>
        <w:rPr>
          <w:spacing w:val="32"/>
        </w:rPr>
        <w:t> </w:t>
      </w:r>
      <w:r>
        <w:rPr/>
        <w:t>mehr</w:t>
      </w:r>
      <w:r>
        <w:rPr>
          <w:spacing w:val="38"/>
        </w:rPr>
        <w:t> </w:t>
      </w:r>
      <w:r>
        <w:rPr/>
        <w:t>als </w:t>
      </w:r>
      <w:r>
        <w:rPr>
          <w:spacing w:val="-2"/>
          <w:w w:val="110"/>
        </w:rPr>
        <w:t>440% überteuerten Internetanschluss wegen eines </w:t>
      </w:r>
      <w:r>
        <w:rPr>
          <w:b/>
          <w:spacing w:val="-2"/>
          <w:w w:val="110"/>
        </w:rPr>
        <w:t>Kartellbetrugs </w:t>
      </w:r>
      <w:r>
        <w:rPr>
          <w:spacing w:val="-2"/>
          <w:w w:val="110"/>
        </w:rPr>
        <w:t>bezahlen</w:t>
      </w:r>
      <w:r>
        <w:rPr>
          <w:spacing w:val="-3"/>
          <w:w w:val="110"/>
        </w:rPr>
        <w:t> </w:t>
      </w:r>
      <w:r>
        <w:rPr>
          <w:spacing w:val="-2"/>
          <w:w w:val="110"/>
        </w:rPr>
        <w:t>muss.</w:t>
      </w:r>
    </w:p>
    <w:p>
      <w:pPr>
        <w:pStyle w:val="BodyText"/>
        <w:spacing w:line="292" w:lineRule="exact"/>
        <w:ind w:left="141"/>
      </w:pPr>
      <w:r>
        <w:rPr>
          <w:w w:val="105"/>
        </w:rPr>
        <w:t>Plötzlich</w:t>
      </w:r>
      <w:r>
        <w:rPr>
          <w:spacing w:val="-7"/>
          <w:w w:val="105"/>
        </w:rPr>
        <w:t> </w:t>
      </w:r>
      <w:r>
        <w:rPr>
          <w:w w:val="105"/>
        </w:rPr>
        <w:t>ist</w:t>
      </w:r>
      <w:r>
        <w:rPr>
          <w:spacing w:val="-7"/>
          <w:w w:val="105"/>
        </w:rPr>
        <w:t> </w:t>
      </w:r>
      <w:r>
        <w:rPr>
          <w:w w:val="105"/>
        </w:rPr>
        <w:t>bei</w:t>
      </w:r>
      <w:r>
        <w:rPr>
          <w:spacing w:val="-5"/>
          <w:w w:val="105"/>
        </w:rPr>
        <w:t> </w:t>
      </w:r>
      <w:r>
        <w:rPr>
          <w:w w:val="105"/>
        </w:rPr>
        <w:t>der</w:t>
      </w:r>
      <w:r>
        <w:rPr>
          <w:spacing w:val="-3"/>
          <w:w w:val="105"/>
        </w:rPr>
        <w:t> </w:t>
      </w:r>
      <w:r>
        <w:rPr>
          <w:w w:val="105"/>
        </w:rPr>
        <w:t>Beantragung</w:t>
      </w:r>
      <w:r>
        <w:rPr>
          <w:spacing w:val="-6"/>
          <w:w w:val="105"/>
        </w:rPr>
        <w:t> </w:t>
      </w:r>
      <w:r>
        <w:rPr>
          <w:w w:val="105"/>
        </w:rPr>
        <w:t>eines</w:t>
      </w:r>
      <w:r>
        <w:rPr>
          <w:spacing w:val="-4"/>
          <w:w w:val="105"/>
        </w:rPr>
        <w:t> </w:t>
      </w:r>
      <w:r>
        <w:rPr>
          <w:w w:val="105"/>
        </w:rPr>
        <w:t>Internetanschlusses</w:t>
      </w:r>
      <w:r>
        <w:rPr>
          <w:spacing w:val="-4"/>
          <w:w w:val="105"/>
        </w:rPr>
        <w:t> </w:t>
      </w:r>
      <w:r>
        <w:rPr>
          <w:w w:val="105"/>
        </w:rPr>
        <w:t>bei</w:t>
      </w:r>
      <w:r>
        <w:rPr>
          <w:spacing w:val="-4"/>
          <w:w w:val="105"/>
        </w:rPr>
        <w:t> </w:t>
      </w:r>
      <w:r>
        <w:rPr>
          <w:w w:val="105"/>
        </w:rPr>
        <w:t>der</w:t>
      </w:r>
      <w:r>
        <w:rPr>
          <w:spacing w:val="-7"/>
          <w:w w:val="105"/>
        </w:rPr>
        <w:t> </w:t>
      </w:r>
      <w:r>
        <w:rPr>
          <w:w w:val="105"/>
        </w:rPr>
        <w:t>Telekom</w:t>
      </w:r>
      <w:r>
        <w:rPr>
          <w:spacing w:val="-6"/>
          <w:w w:val="105"/>
        </w:rPr>
        <w:t> </w:t>
      </w:r>
      <w:r>
        <w:rPr>
          <w:spacing w:val="-4"/>
          <w:w w:val="105"/>
        </w:rPr>
        <w:t>keine</w:t>
      </w:r>
    </w:p>
    <w:p>
      <w:pPr>
        <w:pStyle w:val="BodyText"/>
        <w:spacing w:line="259" w:lineRule="auto" w:before="23"/>
        <w:ind w:left="141" w:right="167"/>
      </w:pPr>
      <w:r>
        <w:rPr>
          <w:w w:val="105"/>
        </w:rPr>
        <w:t>deutsche</w:t>
      </w:r>
      <w:r>
        <w:rPr>
          <w:spacing w:val="-5"/>
          <w:w w:val="105"/>
        </w:rPr>
        <w:t> </w:t>
      </w:r>
      <w:r>
        <w:rPr>
          <w:w w:val="105"/>
        </w:rPr>
        <w:t>Bank</w:t>
      </w:r>
      <w:r>
        <w:rPr>
          <w:spacing w:val="-5"/>
          <w:w w:val="105"/>
        </w:rPr>
        <w:t> </w:t>
      </w:r>
      <w:r>
        <w:rPr>
          <w:w w:val="105"/>
        </w:rPr>
        <w:t>mehr</w:t>
      </w:r>
      <w:r>
        <w:rPr>
          <w:spacing w:val="-6"/>
          <w:w w:val="105"/>
        </w:rPr>
        <w:t> </w:t>
      </w:r>
      <w:r>
        <w:rPr>
          <w:w w:val="105"/>
        </w:rPr>
        <w:t>erforderlich!!!</w:t>
      </w:r>
      <w:r>
        <w:rPr>
          <w:spacing w:val="-6"/>
          <w:w w:val="105"/>
        </w:rPr>
        <w:t> </w:t>
      </w:r>
      <w:r>
        <w:rPr>
          <w:w w:val="105"/>
        </w:rPr>
        <w:t>Diese</w:t>
      </w:r>
      <w:r>
        <w:rPr>
          <w:spacing w:val="-5"/>
          <w:w w:val="105"/>
        </w:rPr>
        <w:t> </w:t>
      </w:r>
      <w:r>
        <w:rPr>
          <w:w w:val="105"/>
        </w:rPr>
        <w:t>Bedingung</w:t>
      </w:r>
      <w:r>
        <w:rPr>
          <w:spacing w:val="-7"/>
          <w:w w:val="105"/>
        </w:rPr>
        <w:t> </w:t>
      </w:r>
      <w:r>
        <w:rPr>
          <w:w w:val="105"/>
        </w:rPr>
        <w:t>hat</w:t>
      </w:r>
      <w:r>
        <w:rPr>
          <w:spacing w:val="-7"/>
          <w:w w:val="105"/>
        </w:rPr>
        <w:t> </w:t>
      </w:r>
      <w:r>
        <w:rPr>
          <w:w w:val="105"/>
        </w:rPr>
        <w:t>sich</w:t>
      </w:r>
      <w:r>
        <w:rPr>
          <w:spacing w:val="-3"/>
          <w:w w:val="105"/>
        </w:rPr>
        <w:t> </w:t>
      </w:r>
      <w:r>
        <w:rPr>
          <w:w w:val="105"/>
        </w:rPr>
        <w:t>einfach</w:t>
      </w:r>
      <w:r>
        <w:rPr>
          <w:spacing w:val="-3"/>
          <w:w w:val="105"/>
        </w:rPr>
        <w:t> </w:t>
      </w:r>
      <w:r>
        <w:rPr>
          <w:w w:val="105"/>
        </w:rPr>
        <w:t>in</w:t>
      </w:r>
      <w:r>
        <w:rPr>
          <w:spacing w:val="-6"/>
          <w:w w:val="105"/>
        </w:rPr>
        <w:t> </w:t>
      </w:r>
      <w:r>
        <w:rPr>
          <w:w w:val="105"/>
        </w:rPr>
        <w:t>Luft</w:t>
      </w:r>
      <w:r>
        <w:rPr>
          <w:spacing w:val="-7"/>
          <w:w w:val="105"/>
        </w:rPr>
        <w:t> </w:t>
      </w:r>
      <w:r>
        <w:rPr>
          <w:w w:val="105"/>
        </w:rPr>
        <w:t>aufgelöst!!! Eine </w:t>
      </w:r>
      <w:r>
        <w:rPr>
          <w:b/>
          <w:w w:val="105"/>
        </w:rPr>
        <w:t>Kartellvereinbarung</w:t>
      </w:r>
      <w:r>
        <w:rPr>
          <w:w w:val="105"/>
        </w:rPr>
        <w:t>, also ein abgestimmtes Verhalten zwischen zwei oder mehr Wettbewerbern</w:t>
      </w:r>
      <w:r>
        <w:rPr>
          <w:spacing w:val="-14"/>
          <w:w w:val="105"/>
        </w:rPr>
        <w:t> </w:t>
      </w:r>
      <w:r>
        <w:rPr>
          <w:w w:val="105"/>
        </w:rPr>
        <w:t>mit</w:t>
      </w:r>
      <w:r>
        <w:rPr>
          <w:spacing w:val="-14"/>
          <w:w w:val="105"/>
        </w:rPr>
        <w:t> </w:t>
      </w:r>
      <w:r>
        <w:rPr>
          <w:w w:val="105"/>
        </w:rPr>
        <w:t>dem</w:t>
      </w:r>
      <w:r>
        <w:rPr>
          <w:spacing w:val="-14"/>
          <w:w w:val="105"/>
        </w:rPr>
        <w:t> </w:t>
      </w:r>
      <w:r>
        <w:rPr>
          <w:w w:val="105"/>
        </w:rPr>
        <w:t>Ziel,</w:t>
      </w:r>
      <w:r>
        <w:rPr>
          <w:spacing w:val="-12"/>
          <w:w w:val="105"/>
        </w:rPr>
        <w:t> </w:t>
      </w:r>
      <w:r>
        <w:rPr>
          <w:w w:val="105"/>
        </w:rPr>
        <w:t>ihr</w:t>
      </w:r>
      <w:r>
        <w:rPr>
          <w:spacing w:val="-15"/>
          <w:w w:val="105"/>
        </w:rPr>
        <w:t> </w:t>
      </w:r>
      <w:r>
        <w:rPr>
          <w:w w:val="105"/>
        </w:rPr>
        <w:t>Wettbewerbsverhalten</w:t>
      </w:r>
      <w:r>
        <w:rPr>
          <w:spacing w:val="-13"/>
          <w:w w:val="105"/>
        </w:rPr>
        <w:t> </w:t>
      </w:r>
      <w:r>
        <w:rPr>
          <w:w w:val="105"/>
        </w:rPr>
        <w:t>auf</w:t>
      </w:r>
      <w:r>
        <w:rPr>
          <w:spacing w:val="-14"/>
          <w:w w:val="105"/>
        </w:rPr>
        <w:t> </w:t>
      </w:r>
      <w:r>
        <w:rPr>
          <w:w w:val="105"/>
        </w:rPr>
        <w:t>dem</w:t>
      </w:r>
      <w:r>
        <w:rPr>
          <w:spacing w:val="-14"/>
          <w:w w:val="105"/>
        </w:rPr>
        <w:t> </w:t>
      </w:r>
      <w:r>
        <w:rPr>
          <w:w w:val="105"/>
        </w:rPr>
        <w:t>Markt</w:t>
      </w:r>
      <w:r>
        <w:rPr>
          <w:spacing w:val="-14"/>
          <w:w w:val="105"/>
        </w:rPr>
        <w:t> </w:t>
      </w:r>
      <w:r>
        <w:rPr>
          <w:w w:val="105"/>
        </w:rPr>
        <w:t>zu</w:t>
      </w:r>
      <w:r>
        <w:rPr>
          <w:spacing w:val="-12"/>
          <w:w w:val="105"/>
        </w:rPr>
        <w:t> </w:t>
      </w:r>
      <w:r>
        <w:rPr>
          <w:w w:val="105"/>
        </w:rPr>
        <w:t>koordinieren oder relevante Wettbewerbsparameter zu beeinflussen, durch Praktiken wie unter</w:t>
      </w:r>
    </w:p>
    <w:p>
      <w:pPr>
        <w:pStyle w:val="BodyText"/>
        <w:spacing w:line="256" w:lineRule="auto"/>
        <w:ind w:left="141" w:right="409"/>
      </w:pPr>
      <w:r>
        <w:rPr>
          <w:w w:val="105"/>
        </w:rPr>
        <w:t>anderem</w:t>
      </w:r>
      <w:r>
        <w:rPr>
          <w:spacing w:val="-15"/>
          <w:w w:val="105"/>
        </w:rPr>
        <w:t> </w:t>
      </w:r>
      <w:r>
        <w:rPr>
          <w:w w:val="105"/>
        </w:rPr>
        <w:t>die</w:t>
      </w:r>
      <w:r>
        <w:rPr>
          <w:spacing w:val="-14"/>
          <w:w w:val="105"/>
        </w:rPr>
        <w:t> </w:t>
      </w:r>
      <w:r>
        <w:rPr>
          <w:w w:val="105"/>
        </w:rPr>
        <w:t>Festlegung</w:t>
      </w:r>
      <w:r>
        <w:rPr>
          <w:spacing w:val="-14"/>
          <w:w w:val="105"/>
        </w:rPr>
        <w:t> </w:t>
      </w:r>
      <w:r>
        <w:rPr>
          <w:w w:val="105"/>
        </w:rPr>
        <w:t>oder</w:t>
      </w:r>
      <w:r>
        <w:rPr>
          <w:spacing w:val="-14"/>
          <w:w w:val="105"/>
        </w:rPr>
        <w:t> </w:t>
      </w:r>
      <w:r>
        <w:rPr>
          <w:w w:val="105"/>
        </w:rPr>
        <w:t>Koordinierung</w:t>
      </w:r>
      <w:r>
        <w:rPr>
          <w:spacing w:val="-15"/>
          <w:w w:val="105"/>
        </w:rPr>
        <w:t> </w:t>
      </w:r>
      <w:r>
        <w:rPr>
          <w:w w:val="105"/>
        </w:rPr>
        <w:t>von</w:t>
      </w:r>
      <w:r>
        <w:rPr>
          <w:spacing w:val="-14"/>
          <w:w w:val="105"/>
        </w:rPr>
        <w:t> </w:t>
      </w:r>
      <w:r>
        <w:rPr>
          <w:w w:val="105"/>
        </w:rPr>
        <w:t>Verkaufspreisen</w:t>
      </w:r>
      <w:r>
        <w:rPr>
          <w:spacing w:val="-14"/>
          <w:w w:val="105"/>
        </w:rPr>
        <w:t> </w:t>
      </w:r>
      <w:r>
        <w:rPr>
          <w:w w:val="105"/>
        </w:rPr>
        <w:t>auf</w:t>
      </w:r>
      <w:r>
        <w:rPr>
          <w:spacing w:val="-14"/>
          <w:w w:val="105"/>
        </w:rPr>
        <w:t> </w:t>
      </w:r>
      <w:r>
        <w:rPr>
          <w:w w:val="105"/>
        </w:rPr>
        <w:t>dem</w:t>
      </w:r>
      <w:r>
        <w:rPr>
          <w:spacing w:val="-15"/>
          <w:w w:val="105"/>
        </w:rPr>
        <w:t> </w:t>
      </w:r>
      <w:r>
        <w:rPr>
          <w:w w:val="105"/>
        </w:rPr>
        <w:t>Markt,</w:t>
      </w:r>
      <w:r>
        <w:rPr>
          <w:spacing w:val="-14"/>
          <w:w w:val="105"/>
        </w:rPr>
        <w:t> </w:t>
      </w:r>
      <w:r>
        <w:rPr>
          <w:w w:val="105"/>
        </w:rPr>
        <w:t>wird als Kartell bezeichnet und ist ein Verstoß gegen die Wettbewerbsrechtlichen</w:t>
      </w:r>
    </w:p>
    <w:p>
      <w:pPr>
        <w:pStyle w:val="BodyText"/>
        <w:spacing w:before="4"/>
        <w:ind w:left="141"/>
      </w:pPr>
      <w:r>
        <w:rPr>
          <w:w w:val="105"/>
        </w:rPr>
        <w:t>Vorschriften,</w:t>
      </w:r>
      <w:r>
        <w:rPr>
          <w:spacing w:val="-13"/>
          <w:w w:val="105"/>
        </w:rPr>
        <w:t> </w:t>
      </w:r>
      <w:r>
        <w:rPr>
          <w:w w:val="105"/>
        </w:rPr>
        <w:t>also</w:t>
      </w:r>
      <w:r>
        <w:rPr>
          <w:spacing w:val="-14"/>
          <w:w w:val="105"/>
        </w:rPr>
        <w:t> </w:t>
      </w:r>
      <w:r>
        <w:rPr>
          <w:w w:val="105"/>
        </w:rPr>
        <w:t>„unlautere</w:t>
      </w:r>
      <w:r>
        <w:rPr>
          <w:spacing w:val="-12"/>
          <w:w w:val="105"/>
        </w:rPr>
        <w:t> </w:t>
      </w:r>
      <w:r>
        <w:rPr>
          <w:w w:val="105"/>
        </w:rPr>
        <w:t>Geschäftspraktiken</w:t>
      </w:r>
      <w:r>
        <w:rPr>
          <w:spacing w:val="-13"/>
          <w:w w:val="105"/>
        </w:rPr>
        <w:t> </w:t>
      </w:r>
      <w:r>
        <w:rPr>
          <w:w w:val="105"/>
        </w:rPr>
        <w:t>und</w:t>
      </w:r>
      <w:r>
        <w:rPr>
          <w:spacing w:val="-14"/>
          <w:w w:val="105"/>
        </w:rPr>
        <w:t> </w:t>
      </w:r>
      <w:r>
        <w:rPr>
          <w:w w:val="105"/>
        </w:rPr>
        <w:t>ungerechtfertigte</w:t>
      </w:r>
      <w:r>
        <w:rPr>
          <w:spacing w:val="-12"/>
          <w:w w:val="105"/>
        </w:rPr>
        <w:t> </w:t>
      </w:r>
      <w:r>
        <w:rPr>
          <w:spacing w:val="-2"/>
          <w:w w:val="105"/>
        </w:rPr>
        <w:t>Bereicherung“.</w:t>
      </w:r>
    </w:p>
    <w:p>
      <w:pPr>
        <w:spacing w:line="266" w:lineRule="auto" w:before="189"/>
        <w:ind w:left="141" w:right="167" w:firstLine="0"/>
        <w:jc w:val="left"/>
        <w:rPr>
          <w:rFonts w:ascii="Noto Mono" w:hAnsi="Noto Mono"/>
          <w:sz w:val="21"/>
        </w:rPr>
      </w:pPr>
      <w:r>
        <w:rPr>
          <w:rFonts w:ascii="Gill Sans MT" w:hAnsi="Gill Sans MT"/>
          <w:b/>
          <w:color w:val="111111"/>
          <w:w w:val="95"/>
          <w:sz w:val="21"/>
          <w:shd w:fill="F3F3F3" w:color="auto" w:val="clear"/>
        </w:rPr>
        <w:t>Also</w:t>
      </w:r>
      <w:r>
        <w:rPr>
          <w:rFonts w:ascii="Gill Sans MT" w:hAnsi="Gill Sans MT"/>
          <w:b/>
          <w:color w:val="111111"/>
          <w:spacing w:val="-9"/>
          <w:w w:val="95"/>
          <w:sz w:val="21"/>
          <w:shd w:fill="F3F3F3" w:color="auto" w:val="clear"/>
        </w:rPr>
        <w:t> </w:t>
      </w:r>
      <w:r>
        <w:rPr>
          <w:rFonts w:ascii="Gill Sans MT" w:hAnsi="Gill Sans MT"/>
          <w:b/>
          <w:color w:val="111111"/>
          <w:w w:val="95"/>
          <w:sz w:val="21"/>
          <w:shd w:fill="F3F3F3" w:color="auto" w:val="clear"/>
        </w:rPr>
        <w:t>verfügt</w:t>
      </w:r>
      <w:r>
        <w:rPr>
          <w:rFonts w:ascii="Gill Sans MT" w:hAnsi="Gill Sans MT"/>
          <w:b/>
          <w:color w:val="111111"/>
          <w:spacing w:val="-8"/>
          <w:w w:val="95"/>
          <w:sz w:val="21"/>
          <w:shd w:fill="F3F3F3" w:color="auto" w:val="clear"/>
        </w:rPr>
        <w:t> </w:t>
      </w:r>
      <w:r>
        <w:rPr>
          <w:rFonts w:ascii="Gill Sans MT" w:hAnsi="Gill Sans MT"/>
          <w:b/>
          <w:color w:val="111111"/>
          <w:w w:val="95"/>
          <w:sz w:val="21"/>
          <w:shd w:fill="F3F3F3" w:color="auto" w:val="clear"/>
        </w:rPr>
        <w:t>die</w:t>
      </w:r>
      <w:r>
        <w:rPr>
          <w:rFonts w:ascii="Gill Sans MT" w:hAnsi="Gill Sans MT"/>
          <w:b/>
          <w:color w:val="111111"/>
          <w:spacing w:val="-12"/>
          <w:w w:val="95"/>
          <w:sz w:val="21"/>
          <w:shd w:fill="F3F3F3" w:color="auto" w:val="clear"/>
        </w:rPr>
        <w:t> </w:t>
      </w:r>
      <w:r>
        <w:rPr>
          <w:rFonts w:ascii="Gill Sans MT" w:hAnsi="Gill Sans MT"/>
          <w:b/>
          <w:color w:val="111111"/>
          <w:w w:val="95"/>
          <w:sz w:val="21"/>
          <w:shd w:fill="F3F3F3" w:color="auto" w:val="clear"/>
        </w:rPr>
        <w:t>Telekom</w:t>
      </w:r>
      <w:r>
        <w:rPr>
          <w:rFonts w:ascii="Gill Sans MT" w:hAnsi="Gill Sans MT"/>
          <w:b/>
          <w:color w:val="111111"/>
          <w:spacing w:val="-11"/>
          <w:w w:val="95"/>
          <w:sz w:val="21"/>
          <w:shd w:fill="F3F3F3" w:color="auto" w:val="clear"/>
        </w:rPr>
        <w:t> </w:t>
      </w:r>
      <w:r>
        <w:rPr>
          <w:rFonts w:ascii="Gill Sans MT" w:hAnsi="Gill Sans MT"/>
          <w:b/>
          <w:color w:val="111111"/>
          <w:w w:val="95"/>
          <w:sz w:val="21"/>
          <w:shd w:fill="F3F3F3" w:color="auto" w:val="clear"/>
        </w:rPr>
        <w:t>logisch</w:t>
      </w:r>
      <w:r>
        <w:rPr>
          <w:rFonts w:ascii="Gill Sans MT" w:hAnsi="Gill Sans MT"/>
          <w:b/>
          <w:color w:val="111111"/>
          <w:spacing w:val="-7"/>
          <w:w w:val="95"/>
          <w:sz w:val="21"/>
          <w:shd w:fill="F3F3F3" w:color="auto" w:val="clear"/>
        </w:rPr>
        <w:t> </w:t>
      </w:r>
      <w:r>
        <w:rPr>
          <w:rFonts w:ascii="Gill Sans MT" w:hAnsi="Gill Sans MT"/>
          <w:b/>
          <w:color w:val="111111"/>
          <w:w w:val="95"/>
          <w:sz w:val="21"/>
          <w:shd w:fill="F3F3F3" w:color="auto" w:val="clear"/>
        </w:rPr>
        <w:t>gesehen</w:t>
      </w:r>
      <w:r>
        <w:rPr>
          <w:rFonts w:ascii="Gill Sans MT" w:hAnsi="Gill Sans MT"/>
          <w:b/>
          <w:color w:val="111111"/>
          <w:spacing w:val="-7"/>
          <w:w w:val="95"/>
          <w:sz w:val="21"/>
          <w:shd w:fill="F3F3F3" w:color="auto" w:val="clear"/>
        </w:rPr>
        <w:t> </w:t>
      </w:r>
      <w:r>
        <w:rPr>
          <w:rFonts w:ascii="Gill Sans MT" w:hAnsi="Gill Sans MT"/>
          <w:b/>
          <w:color w:val="111111"/>
          <w:w w:val="95"/>
          <w:sz w:val="21"/>
          <w:shd w:fill="F3F3F3" w:color="auto" w:val="clear"/>
        </w:rPr>
        <w:t>über</w:t>
      </w:r>
      <w:r>
        <w:rPr>
          <w:rFonts w:ascii="Gill Sans MT" w:hAnsi="Gill Sans MT"/>
          <w:b/>
          <w:color w:val="111111"/>
          <w:spacing w:val="-6"/>
          <w:w w:val="95"/>
          <w:sz w:val="21"/>
          <w:shd w:fill="F3F3F3" w:color="auto" w:val="clear"/>
        </w:rPr>
        <w:t> </w:t>
      </w:r>
      <w:r>
        <w:rPr>
          <w:rFonts w:ascii="Gill Sans MT" w:hAnsi="Gill Sans MT"/>
          <w:b/>
          <w:color w:val="111111"/>
          <w:w w:val="95"/>
          <w:sz w:val="21"/>
          <w:shd w:fill="F3F3F3" w:color="auto" w:val="clear"/>
        </w:rPr>
        <w:t>keine</w:t>
      </w:r>
      <w:r>
        <w:rPr>
          <w:rFonts w:ascii="Gill Sans MT" w:hAnsi="Gill Sans MT"/>
          <w:b/>
          <w:color w:val="111111"/>
          <w:spacing w:val="-5"/>
          <w:w w:val="95"/>
          <w:sz w:val="21"/>
          <w:shd w:fill="F3F3F3" w:color="auto" w:val="clear"/>
        </w:rPr>
        <w:t> </w:t>
      </w:r>
      <w:r>
        <w:rPr>
          <w:rFonts w:ascii="Gill Sans MT" w:hAnsi="Gill Sans MT"/>
          <w:b/>
          <w:color w:val="111111"/>
          <w:sz w:val="21"/>
          <w:shd w:fill="F3F3F3" w:color="auto" w:val="clear"/>
        </w:rPr>
        <w:t>rechtliche</w:t>
      </w:r>
      <w:r>
        <w:rPr>
          <w:rFonts w:ascii="Gill Sans MT" w:hAnsi="Gill Sans MT"/>
          <w:b/>
          <w:color w:val="111111"/>
          <w:spacing w:val="-11"/>
          <w:sz w:val="21"/>
          <w:shd w:fill="F3F3F3" w:color="auto" w:val="clear"/>
        </w:rPr>
        <w:t> </w:t>
      </w:r>
      <w:r>
        <w:rPr>
          <w:rFonts w:ascii="Gill Sans MT" w:hAnsi="Gill Sans MT"/>
          <w:b/>
          <w:color w:val="111111"/>
          <w:sz w:val="21"/>
          <w:shd w:fill="F3F3F3" w:color="auto" w:val="clear"/>
        </w:rPr>
        <w:t>Grundlage</w:t>
      </w:r>
      <w:r>
        <w:rPr>
          <w:rFonts w:ascii="Gill Sans MT" w:hAnsi="Gill Sans MT"/>
          <w:b/>
          <w:color w:val="111111"/>
          <w:spacing w:val="-8"/>
          <w:sz w:val="21"/>
          <w:shd w:fill="F3F3F3" w:color="auto" w:val="clear"/>
        </w:rPr>
        <w:t> </w:t>
      </w:r>
      <w:r>
        <w:rPr>
          <w:rFonts w:ascii="Gill Sans MT" w:hAnsi="Gill Sans MT"/>
          <w:b/>
          <w:color w:val="111111"/>
          <w:w w:val="95"/>
          <w:sz w:val="21"/>
          <w:shd w:fill="F3F3F3" w:color="auto" w:val="clear"/>
        </w:rPr>
        <w:t>gemäß </w:t>
      </w:r>
      <w:r>
        <w:rPr>
          <w:rFonts w:ascii="Noto Mono" w:hAnsi="Noto Mono"/>
          <w:color w:val="111111"/>
          <w:w w:val="90"/>
          <w:sz w:val="21"/>
          <w:shd w:fill="F3F3F3" w:color="auto" w:val="clear"/>
        </w:rPr>
        <w:t>Artikel</w:t>
      </w:r>
      <w:r>
        <w:rPr>
          <w:rFonts w:ascii="Noto Mono" w:hAnsi="Noto Mono"/>
          <w:color w:val="111111"/>
          <w:spacing w:val="-63"/>
          <w:w w:val="90"/>
          <w:sz w:val="21"/>
          <w:shd w:fill="F3F3F3" w:color="auto" w:val="clear"/>
        </w:rPr>
        <w:t> </w:t>
      </w:r>
      <w:r>
        <w:rPr>
          <w:rFonts w:ascii="Noto Mono" w:hAnsi="Noto Mono"/>
          <w:color w:val="111111"/>
          <w:w w:val="95"/>
          <w:sz w:val="21"/>
          <w:shd w:fill="F3F3F3" w:color="auto" w:val="clear"/>
        </w:rPr>
        <w:t>6</w:t>
      </w:r>
      <w:r>
        <w:rPr>
          <w:rFonts w:ascii="Noto Mono" w:hAnsi="Noto Mono"/>
          <w:color w:val="111111"/>
          <w:w w:val="95"/>
          <w:sz w:val="21"/>
        </w:rPr>
        <w:t> </w:t>
      </w:r>
      <w:r>
        <w:rPr>
          <w:rFonts w:ascii="Noto Mono" w:hAnsi="Noto Mono"/>
          <w:color w:val="111111"/>
          <w:spacing w:val="-2"/>
          <w:w w:val="85"/>
          <w:sz w:val="21"/>
          <w:shd w:fill="F3F3F3" w:color="auto" w:val="clear"/>
        </w:rPr>
        <w:t>Absatz</w:t>
      </w:r>
      <w:r>
        <w:rPr>
          <w:rFonts w:ascii="Noto Mono" w:hAnsi="Noto Mono"/>
          <w:color w:val="111111"/>
          <w:spacing w:val="-46"/>
          <w:w w:val="85"/>
          <w:sz w:val="21"/>
          <w:shd w:fill="F3F3F3" w:color="auto" w:val="clear"/>
        </w:rPr>
        <w:t> </w:t>
      </w:r>
      <w:r>
        <w:rPr>
          <w:rFonts w:ascii="Noto Mono" w:hAnsi="Noto Mono"/>
          <w:color w:val="111111"/>
          <w:spacing w:val="-2"/>
          <w:w w:val="85"/>
          <w:sz w:val="21"/>
          <w:shd w:fill="F3F3F3" w:color="auto" w:val="clear"/>
        </w:rPr>
        <w:t>1</w:t>
      </w:r>
      <w:r>
        <w:rPr>
          <w:rFonts w:ascii="Noto Mono" w:hAnsi="Noto Mono"/>
          <w:color w:val="111111"/>
          <w:spacing w:val="-50"/>
          <w:w w:val="85"/>
          <w:sz w:val="21"/>
          <w:shd w:fill="F3F3F3" w:color="auto" w:val="clear"/>
        </w:rPr>
        <w:t> </w:t>
      </w:r>
      <w:r>
        <w:rPr>
          <w:rFonts w:ascii="Noto Mono" w:hAnsi="Noto Mono"/>
          <w:color w:val="111111"/>
          <w:spacing w:val="-2"/>
          <w:w w:val="85"/>
          <w:sz w:val="21"/>
          <w:shd w:fill="F3F3F3" w:color="auto" w:val="clear"/>
        </w:rPr>
        <w:t>Buchstabe</w:t>
      </w:r>
      <w:r>
        <w:rPr>
          <w:rFonts w:ascii="Noto Mono" w:hAnsi="Noto Mono"/>
          <w:color w:val="111111"/>
          <w:spacing w:val="-46"/>
          <w:w w:val="85"/>
          <w:sz w:val="21"/>
          <w:shd w:fill="F3F3F3" w:color="auto" w:val="clear"/>
        </w:rPr>
        <w:t> </w:t>
      </w:r>
      <w:r>
        <w:rPr>
          <w:rFonts w:ascii="Noto Mono" w:hAnsi="Noto Mono"/>
          <w:color w:val="111111"/>
          <w:spacing w:val="-2"/>
          <w:w w:val="85"/>
          <w:sz w:val="21"/>
          <w:shd w:fill="F3F3F3" w:color="auto" w:val="clear"/>
        </w:rPr>
        <w:t>f)</w:t>
      </w:r>
      <w:r>
        <w:rPr>
          <w:rFonts w:ascii="Noto Mono" w:hAnsi="Noto Mono"/>
          <w:color w:val="111111"/>
          <w:spacing w:val="-49"/>
          <w:w w:val="85"/>
          <w:sz w:val="21"/>
          <w:shd w:fill="F3F3F3" w:color="auto" w:val="clear"/>
        </w:rPr>
        <w:t> </w:t>
      </w:r>
      <w:r>
        <w:rPr>
          <w:rFonts w:ascii="Noto Mono" w:hAnsi="Noto Mono"/>
          <w:color w:val="111111"/>
          <w:spacing w:val="-2"/>
          <w:w w:val="85"/>
          <w:sz w:val="21"/>
          <w:shd w:fill="F3F3F3" w:color="auto" w:val="clear"/>
        </w:rPr>
        <w:t>DSGVO,</w:t>
      </w:r>
      <w:r>
        <w:rPr>
          <w:rFonts w:ascii="Noto Mono" w:hAnsi="Noto Mono"/>
          <w:color w:val="111111"/>
          <w:spacing w:val="-48"/>
          <w:w w:val="85"/>
          <w:sz w:val="21"/>
          <w:shd w:fill="F3F3F3" w:color="auto" w:val="clear"/>
        </w:rPr>
        <w:t> </w:t>
      </w:r>
      <w:r>
        <w:rPr>
          <w:rFonts w:ascii="Noto Mono" w:hAnsi="Noto Mono"/>
          <w:color w:val="111111"/>
          <w:spacing w:val="-2"/>
          <w:w w:val="85"/>
          <w:sz w:val="21"/>
          <w:shd w:fill="F3F3F3" w:color="auto" w:val="clear"/>
        </w:rPr>
        <w:t>um</w:t>
      </w:r>
      <w:r>
        <w:rPr>
          <w:rFonts w:ascii="Noto Mono" w:hAnsi="Noto Mono"/>
          <w:color w:val="111111"/>
          <w:spacing w:val="-50"/>
          <w:w w:val="85"/>
          <w:sz w:val="21"/>
          <w:shd w:fill="F3F3F3" w:color="auto" w:val="clear"/>
        </w:rPr>
        <w:t> </w:t>
      </w:r>
      <w:r>
        <w:rPr>
          <w:rFonts w:ascii="Noto Mono" w:hAnsi="Noto Mono"/>
          <w:color w:val="111111"/>
          <w:spacing w:val="-2"/>
          <w:w w:val="85"/>
          <w:sz w:val="21"/>
          <w:shd w:fill="F3F3F3" w:color="auto" w:val="clear"/>
        </w:rPr>
        <w:t>mir</w:t>
      </w:r>
      <w:r>
        <w:rPr>
          <w:rFonts w:ascii="Noto Mono" w:hAnsi="Noto Mono"/>
          <w:color w:val="111111"/>
          <w:spacing w:val="-49"/>
          <w:w w:val="85"/>
          <w:sz w:val="21"/>
          <w:shd w:fill="F3F3F3" w:color="auto" w:val="clear"/>
        </w:rPr>
        <w:t> </w:t>
      </w:r>
      <w:r>
        <w:rPr>
          <w:rFonts w:ascii="Noto Mono" w:hAnsi="Noto Mono"/>
          <w:color w:val="111111"/>
          <w:spacing w:val="-2"/>
          <w:w w:val="85"/>
          <w:sz w:val="21"/>
          <w:shd w:fill="F3F3F3" w:color="auto" w:val="clear"/>
        </w:rPr>
        <w:t>als</w:t>
      </w:r>
      <w:r>
        <w:rPr>
          <w:rFonts w:ascii="Noto Mono" w:hAnsi="Noto Mono"/>
          <w:color w:val="111111"/>
          <w:spacing w:val="-49"/>
          <w:w w:val="85"/>
          <w:sz w:val="21"/>
          <w:shd w:fill="F3F3F3" w:color="auto" w:val="clear"/>
        </w:rPr>
        <w:t> </w:t>
      </w:r>
      <w:r>
        <w:rPr>
          <w:rFonts w:ascii="Noto Mono" w:hAnsi="Noto Mono"/>
          <w:color w:val="111111"/>
          <w:spacing w:val="-2"/>
          <w:w w:val="85"/>
          <w:sz w:val="21"/>
          <w:shd w:fill="F3F3F3" w:color="auto" w:val="clear"/>
        </w:rPr>
        <w:t>Verbraucher</w:t>
      </w:r>
      <w:r>
        <w:rPr>
          <w:rFonts w:ascii="Noto Mono" w:hAnsi="Noto Mono"/>
          <w:color w:val="111111"/>
          <w:spacing w:val="-45"/>
          <w:w w:val="85"/>
          <w:sz w:val="21"/>
          <w:shd w:fill="F3F3F3" w:color="auto" w:val="clear"/>
        </w:rPr>
        <w:t> </w:t>
      </w:r>
      <w:r>
        <w:rPr>
          <w:rFonts w:ascii="Noto Mono" w:hAnsi="Noto Mono"/>
          <w:color w:val="111111"/>
          <w:spacing w:val="-2"/>
          <w:w w:val="85"/>
          <w:sz w:val="21"/>
          <w:shd w:fill="F3F3F3" w:color="auto" w:val="clear"/>
        </w:rPr>
        <w:t>aufgrund</w:t>
      </w:r>
      <w:r>
        <w:rPr>
          <w:rFonts w:ascii="Noto Mono" w:hAnsi="Noto Mono"/>
          <w:color w:val="111111"/>
          <w:spacing w:val="-48"/>
          <w:w w:val="85"/>
          <w:sz w:val="21"/>
          <w:shd w:fill="F3F3F3" w:color="auto" w:val="clear"/>
        </w:rPr>
        <w:t> </w:t>
      </w:r>
      <w:r>
        <w:rPr>
          <w:rFonts w:ascii="Noto Mono" w:hAnsi="Noto Mono"/>
          <w:color w:val="111111"/>
          <w:spacing w:val="-2"/>
          <w:w w:val="85"/>
          <w:sz w:val="21"/>
          <w:shd w:fill="F3F3F3" w:color="auto" w:val="clear"/>
        </w:rPr>
        <w:t>einer</w:t>
      </w:r>
      <w:r>
        <w:rPr>
          <w:rFonts w:ascii="Noto Mono" w:hAnsi="Noto Mono"/>
          <w:color w:val="111111"/>
          <w:spacing w:val="-49"/>
          <w:w w:val="85"/>
          <w:sz w:val="21"/>
          <w:shd w:fill="F3F3F3" w:color="auto" w:val="clear"/>
        </w:rPr>
        <w:t> </w:t>
      </w:r>
      <w:r>
        <w:rPr>
          <w:rFonts w:ascii="Noto Mono" w:hAnsi="Noto Mono"/>
          <w:color w:val="111111"/>
          <w:spacing w:val="-2"/>
          <w:w w:val="85"/>
          <w:sz w:val="21"/>
          <w:shd w:fill="F3F3F3" w:color="auto" w:val="clear"/>
        </w:rPr>
        <w:t>möglichen</w:t>
      </w:r>
      <w:r>
        <w:rPr>
          <w:rFonts w:ascii="Noto Mono" w:hAnsi="Noto Mono"/>
          <w:color w:val="111111"/>
          <w:spacing w:val="-48"/>
          <w:w w:val="85"/>
          <w:sz w:val="21"/>
          <w:shd w:fill="F3F3F3" w:color="auto" w:val="clear"/>
        </w:rPr>
        <w:t> </w:t>
      </w:r>
      <w:r>
        <w:rPr>
          <w:rFonts w:ascii="Noto Mono" w:hAnsi="Noto Mono"/>
          <w:color w:val="111111"/>
          <w:spacing w:val="-2"/>
          <w:w w:val="85"/>
          <w:sz w:val="21"/>
          <w:shd w:fill="F3F3F3" w:color="auto" w:val="clear"/>
        </w:rPr>
        <w:t>Überschuldung</w:t>
      </w:r>
      <w:r>
        <w:rPr>
          <w:rFonts w:ascii="Noto Mono" w:hAnsi="Noto Mono"/>
          <w:color w:val="111111"/>
          <w:spacing w:val="-2"/>
          <w:w w:val="85"/>
          <w:sz w:val="21"/>
        </w:rPr>
        <w:t> </w:t>
      </w:r>
      <w:r>
        <w:rPr>
          <w:rFonts w:ascii="Noto Mono" w:hAnsi="Noto Mono"/>
          <w:color w:val="111111"/>
          <w:w w:val="80"/>
          <w:sz w:val="21"/>
          <w:shd w:fill="F3F3F3" w:color="auto" w:val="clear"/>
        </w:rPr>
        <w:t>die</w:t>
      </w:r>
      <w:r>
        <w:rPr>
          <w:rFonts w:ascii="Noto Mono" w:hAnsi="Noto Mono"/>
          <w:color w:val="111111"/>
          <w:spacing w:val="-48"/>
          <w:w w:val="80"/>
          <w:sz w:val="21"/>
          <w:shd w:fill="F3F3F3" w:color="auto" w:val="clear"/>
        </w:rPr>
        <w:t> </w:t>
      </w:r>
      <w:r>
        <w:rPr>
          <w:rFonts w:ascii="Noto Mono" w:hAnsi="Noto Mono"/>
          <w:color w:val="111111"/>
          <w:w w:val="80"/>
          <w:sz w:val="21"/>
          <w:shd w:fill="F3F3F3" w:color="auto" w:val="clear"/>
        </w:rPr>
        <w:t>Internetdienste</w:t>
      </w:r>
      <w:r>
        <w:rPr>
          <w:rFonts w:ascii="Noto Mono" w:hAnsi="Noto Mono"/>
          <w:color w:val="111111"/>
          <w:spacing w:val="-48"/>
          <w:w w:val="80"/>
          <w:sz w:val="21"/>
          <w:shd w:fill="F3F3F3" w:color="auto" w:val="clear"/>
        </w:rPr>
        <w:t> </w:t>
      </w:r>
      <w:r>
        <w:rPr>
          <w:rFonts w:ascii="Noto Mono" w:hAnsi="Noto Mono"/>
          <w:color w:val="111111"/>
          <w:w w:val="80"/>
          <w:sz w:val="21"/>
          <w:shd w:fill="F3F3F3" w:color="auto" w:val="clear"/>
        </w:rPr>
        <w:t>zu</w:t>
      </w:r>
      <w:r>
        <w:rPr>
          <w:rFonts w:ascii="Noto Mono" w:hAnsi="Noto Mono"/>
          <w:color w:val="111111"/>
          <w:spacing w:val="-49"/>
          <w:w w:val="80"/>
          <w:sz w:val="21"/>
          <w:shd w:fill="F3F3F3" w:color="auto" w:val="clear"/>
        </w:rPr>
        <w:t> </w:t>
      </w:r>
      <w:r>
        <w:rPr>
          <w:rFonts w:ascii="Noto Mono" w:hAnsi="Noto Mono"/>
          <w:color w:val="111111"/>
          <w:w w:val="80"/>
          <w:sz w:val="21"/>
          <w:shd w:fill="F3F3F3" w:color="auto" w:val="clear"/>
        </w:rPr>
        <w:t>verweigern.</w:t>
      </w:r>
      <w:r>
        <w:rPr>
          <w:rFonts w:ascii="Noto Mono" w:hAnsi="Noto Mono"/>
          <w:color w:val="111111"/>
          <w:spacing w:val="-51"/>
          <w:w w:val="80"/>
          <w:sz w:val="21"/>
          <w:shd w:fill="F3F3F3" w:color="auto" w:val="clear"/>
        </w:rPr>
        <w:t> </w:t>
      </w:r>
      <w:r>
        <w:rPr>
          <w:rFonts w:ascii="Noto Mono" w:hAnsi="Noto Mono"/>
          <w:color w:val="111111"/>
          <w:w w:val="80"/>
          <w:sz w:val="21"/>
          <w:shd w:fill="F3F3F3" w:color="auto" w:val="clear"/>
        </w:rPr>
        <w:t>Denn</w:t>
      </w:r>
      <w:r>
        <w:rPr>
          <w:rFonts w:ascii="Noto Mono" w:hAnsi="Noto Mono"/>
          <w:color w:val="111111"/>
          <w:spacing w:val="-49"/>
          <w:w w:val="80"/>
          <w:sz w:val="21"/>
          <w:shd w:fill="F3F3F3" w:color="auto" w:val="clear"/>
        </w:rPr>
        <w:t> </w:t>
      </w:r>
      <w:r>
        <w:rPr>
          <w:rFonts w:ascii="Noto Mono" w:hAnsi="Noto Mono"/>
          <w:color w:val="111111"/>
          <w:w w:val="80"/>
          <w:sz w:val="21"/>
          <w:shd w:fill="F3F3F3" w:color="auto" w:val="clear"/>
        </w:rPr>
        <w:t>das</w:t>
      </w:r>
      <w:r>
        <w:rPr>
          <w:rFonts w:ascii="Noto Mono" w:hAnsi="Noto Mono"/>
          <w:color w:val="111111"/>
          <w:spacing w:val="-51"/>
          <w:w w:val="80"/>
          <w:sz w:val="21"/>
          <w:shd w:fill="F3F3F3" w:color="auto" w:val="clear"/>
        </w:rPr>
        <w:t> </w:t>
      </w:r>
      <w:r>
        <w:rPr>
          <w:rFonts w:ascii="Noto Mono" w:hAnsi="Noto Mono"/>
          <w:color w:val="111111"/>
          <w:w w:val="80"/>
          <w:sz w:val="21"/>
          <w:shd w:fill="F3F3F3" w:color="auto" w:val="clear"/>
        </w:rPr>
        <w:t>überteuerte</w:t>
      </w:r>
      <w:r>
        <w:rPr>
          <w:rFonts w:ascii="Noto Mono" w:hAnsi="Noto Mono"/>
          <w:color w:val="111111"/>
          <w:spacing w:val="-48"/>
          <w:w w:val="80"/>
          <w:sz w:val="21"/>
          <w:shd w:fill="F3F3F3" w:color="auto" w:val="clear"/>
        </w:rPr>
        <w:t> </w:t>
      </w:r>
      <w:r>
        <w:rPr>
          <w:rFonts w:ascii="Noto Mono" w:hAnsi="Noto Mono"/>
          <w:color w:val="111111"/>
          <w:w w:val="80"/>
          <w:sz w:val="21"/>
          <w:shd w:fill="F3F3F3" w:color="auto" w:val="clear"/>
        </w:rPr>
        <w:t>Internet,</w:t>
      </w:r>
      <w:r>
        <w:rPr>
          <w:rFonts w:ascii="Noto Mono" w:hAnsi="Noto Mono"/>
          <w:color w:val="111111"/>
          <w:spacing w:val="-48"/>
          <w:w w:val="80"/>
          <w:sz w:val="21"/>
          <w:shd w:fill="F3F3F3" w:color="auto" w:val="clear"/>
        </w:rPr>
        <w:t> </w:t>
      </w:r>
      <w:r>
        <w:rPr>
          <w:rFonts w:ascii="Noto Mono" w:hAnsi="Noto Mono"/>
          <w:color w:val="111111"/>
          <w:w w:val="80"/>
          <w:sz w:val="21"/>
          <w:shd w:fill="F3F3F3" w:color="auto" w:val="clear"/>
        </w:rPr>
        <w:t>das</w:t>
      </w:r>
      <w:r>
        <w:rPr>
          <w:rFonts w:ascii="Noto Mono" w:hAnsi="Noto Mono"/>
          <w:color w:val="111111"/>
          <w:spacing w:val="-49"/>
          <w:w w:val="80"/>
          <w:sz w:val="21"/>
          <w:shd w:fill="F3F3F3" w:color="auto" w:val="clear"/>
        </w:rPr>
        <w:t> </w:t>
      </w:r>
      <w:r>
        <w:rPr>
          <w:rFonts w:ascii="Noto Mono" w:hAnsi="Noto Mono"/>
          <w:color w:val="111111"/>
          <w:w w:val="80"/>
          <w:sz w:val="21"/>
          <w:shd w:fill="F3F3F3" w:color="auto" w:val="clear"/>
        </w:rPr>
        <w:t>ich</w:t>
      </w:r>
      <w:r>
        <w:rPr>
          <w:rFonts w:ascii="Noto Mono" w:hAnsi="Noto Mono"/>
          <w:color w:val="111111"/>
          <w:spacing w:val="-52"/>
          <w:w w:val="80"/>
          <w:sz w:val="21"/>
          <w:shd w:fill="F3F3F3" w:color="auto" w:val="clear"/>
        </w:rPr>
        <w:t> </w:t>
      </w:r>
      <w:r>
        <w:rPr>
          <w:rFonts w:ascii="Noto Mono" w:hAnsi="Noto Mono"/>
          <w:color w:val="111111"/>
          <w:w w:val="80"/>
          <w:sz w:val="21"/>
          <w:shd w:fill="F3F3F3" w:color="auto" w:val="clear"/>
        </w:rPr>
        <w:t>für</w:t>
      </w:r>
      <w:r>
        <w:rPr>
          <w:rFonts w:ascii="Noto Mono" w:hAnsi="Noto Mono"/>
          <w:color w:val="111111"/>
          <w:spacing w:val="-50"/>
          <w:w w:val="80"/>
          <w:sz w:val="21"/>
          <w:shd w:fill="F3F3F3" w:color="auto" w:val="clear"/>
        </w:rPr>
        <w:t> </w:t>
      </w:r>
      <w:r>
        <w:rPr>
          <w:rFonts w:ascii="Noto Mono" w:hAnsi="Noto Mono"/>
          <w:color w:val="111111"/>
          <w:w w:val="80"/>
          <w:sz w:val="21"/>
          <w:shd w:fill="F3F3F3" w:color="auto" w:val="clear"/>
        </w:rPr>
        <w:t>108€</w:t>
      </w:r>
      <w:r>
        <w:rPr>
          <w:rFonts w:ascii="Noto Mono" w:hAnsi="Noto Mono"/>
          <w:color w:val="111111"/>
          <w:spacing w:val="-49"/>
          <w:w w:val="80"/>
          <w:sz w:val="21"/>
          <w:shd w:fill="F3F3F3" w:color="auto" w:val="clear"/>
        </w:rPr>
        <w:t> </w:t>
      </w:r>
      <w:r>
        <w:rPr>
          <w:rFonts w:ascii="Noto Mono" w:hAnsi="Noto Mono"/>
          <w:color w:val="111111"/>
          <w:w w:val="80"/>
          <w:sz w:val="21"/>
          <w:shd w:fill="F3F3F3" w:color="auto" w:val="clear"/>
        </w:rPr>
        <w:t>bezahlen</w:t>
      </w:r>
      <w:r>
        <w:rPr>
          <w:rFonts w:ascii="Noto Mono" w:hAnsi="Noto Mono"/>
          <w:color w:val="111111"/>
          <w:w w:val="80"/>
          <w:sz w:val="21"/>
        </w:rPr>
        <w:t> </w:t>
      </w:r>
      <w:r>
        <w:rPr>
          <w:rFonts w:ascii="Noto Mono" w:hAnsi="Noto Mono"/>
          <w:color w:val="111111"/>
          <w:w w:val="80"/>
          <w:sz w:val="21"/>
          <w:shd w:fill="F3F3F3" w:color="auto" w:val="clear"/>
        </w:rPr>
        <w:t>muss,</w:t>
      </w:r>
      <w:r>
        <w:rPr>
          <w:rFonts w:ascii="Noto Mono" w:hAnsi="Noto Mono"/>
          <w:color w:val="111111"/>
          <w:spacing w:val="-31"/>
          <w:w w:val="80"/>
          <w:sz w:val="21"/>
          <w:shd w:fill="F3F3F3" w:color="auto" w:val="clear"/>
        </w:rPr>
        <w:t> </w:t>
      </w:r>
      <w:r>
        <w:rPr>
          <w:rFonts w:ascii="Noto Mono" w:hAnsi="Noto Mono"/>
          <w:color w:val="111111"/>
          <w:w w:val="80"/>
          <w:sz w:val="21"/>
          <w:shd w:fill="F3F3F3" w:color="auto" w:val="clear"/>
        </w:rPr>
        <w:t>übersteigt</w:t>
      </w:r>
      <w:r>
        <w:rPr>
          <w:rFonts w:ascii="Noto Mono" w:hAnsi="Noto Mono"/>
          <w:color w:val="111111"/>
          <w:spacing w:val="-26"/>
          <w:w w:val="80"/>
          <w:sz w:val="21"/>
          <w:shd w:fill="F3F3F3" w:color="auto" w:val="clear"/>
        </w:rPr>
        <w:t> </w:t>
      </w:r>
      <w:r>
        <w:rPr>
          <w:rFonts w:ascii="Noto Mono" w:hAnsi="Noto Mono"/>
          <w:color w:val="111111"/>
          <w:w w:val="80"/>
          <w:sz w:val="21"/>
          <w:shd w:fill="F3F3F3" w:color="auto" w:val="clear"/>
        </w:rPr>
        <w:t>bei</w:t>
      </w:r>
      <w:r>
        <w:rPr>
          <w:rFonts w:ascii="Noto Mono" w:hAnsi="Noto Mono"/>
          <w:color w:val="111111"/>
          <w:spacing w:val="-29"/>
          <w:w w:val="80"/>
          <w:sz w:val="21"/>
          <w:shd w:fill="F3F3F3" w:color="auto" w:val="clear"/>
        </w:rPr>
        <w:t> </w:t>
      </w:r>
      <w:r>
        <w:rPr>
          <w:rFonts w:ascii="Noto Mono" w:hAnsi="Noto Mono"/>
          <w:color w:val="111111"/>
          <w:w w:val="80"/>
          <w:sz w:val="21"/>
          <w:shd w:fill="F3F3F3" w:color="auto" w:val="clear"/>
        </w:rPr>
        <w:t>weitem</w:t>
      </w:r>
      <w:r>
        <w:rPr>
          <w:rFonts w:ascii="Noto Mono" w:hAnsi="Noto Mono"/>
          <w:color w:val="111111"/>
          <w:spacing w:val="-27"/>
          <w:w w:val="80"/>
          <w:sz w:val="21"/>
          <w:shd w:fill="F3F3F3" w:color="auto" w:val="clear"/>
        </w:rPr>
        <w:t> </w:t>
      </w:r>
      <w:r>
        <w:rPr>
          <w:rFonts w:ascii="Noto Mono" w:hAnsi="Noto Mono"/>
          <w:color w:val="111111"/>
          <w:w w:val="80"/>
          <w:sz w:val="21"/>
          <w:shd w:fill="F3F3F3" w:color="auto" w:val="clear"/>
        </w:rPr>
        <w:t>den</w:t>
      </w:r>
      <w:r>
        <w:rPr>
          <w:rFonts w:ascii="Noto Mono" w:hAnsi="Noto Mono"/>
          <w:color w:val="111111"/>
          <w:spacing w:val="-30"/>
          <w:w w:val="80"/>
          <w:sz w:val="21"/>
          <w:shd w:fill="F3F3F3" w:color="auto" w:val="clear"/>
        </w:rPr>
        <w:t> </w:t>
      </w:r>
      <w:r>
        <w:rPr>
          <w:rFonts w:ascii="Noto Mono" w:hAnsi="Noto Mono"/>
          <w:color w:val="111111"/>
          <w:w w:val="80"/>
          <w:sz w:val="21"/>
          <w:shd w:fill="F3F3F3" w:color="auto" w:val="clear"/>
        </w:rPr>
        <w:t>möglichen</w:t>
      </w:r>
      <w:r>
        <w:rPr>
          <w:rFonts w:ascii="Noto Mono" w:hAnsi="Noto Mono"/>
          <w:color w:val="111111"/>
          <w:spacing w:val="-26"/>
          <w:w w:val="80"/>
          <w:sz w:val="21"/>
          <w:shd w:fill="F3F3F3" w:color="auto" w:val="clear"/>
        </w:rPr>
        <w:t> </w:t>
      </w:r>
      <w:r>
        <w:rPr>
          <w:rFonts w:ascii="Noto Mono" w:hAnsi="Noto Mono"/>
          <w:color w:val="111111"/>
          <w:w w:val="80"/>
          <w:sz w:val="21"/>
          <w:shd w:fill="F3F3F3" w:color="auto" w:val="clear"/>
        </w:rPr>
        <w:t>Verlust</w:t>
      </w:r>
      <w:r>
        <w:rPr>
          <w:rFonts w:ascii="Noto Mono" w:hAnsi="Noto Mono"/>
          <w:color w:val="111111"/>
          <w:spacing w:val="-30"/>
          <w:w w:val="80"/>
          <w:sz w:val="21"/>
          <w:shd w:fill="F3F3F3" w:color="auto" w:val="clear"/>
        </w:rPr>
        <w:t> </w:t>
      </w:r>
      <w:r>
        <w:rPr>
          <w:rFonts w:ascii="Noto Mono" w:hAnsi="Noto Mono"/>
          <w:color w:val="111111"/>
          <w:w w:val="80"/>
          <w:sz w:val="21"/>
          <w:shd w:fill="F3F3F3" w:color="auto" w:val="clear"/>
        </w:rPr>
        <w:t>bei</w:t>
      </w:r>
      <w:r>
        <w:rPr>
          <w:rFonts w:ascii="Noto Mono" w:hAnsi="Noto Mono"/>
          <w:color w:val="111111"/>
          <w:spacing w:val="-29"/>
          <w:w w:val="80"/>
          <w:sz w:val="21"/>
          <w:shd w:fill="F3F3F3" w:color="auto" w:val="clear"/>
        </w:rPr>
        <w:t> </w:t>
      </w:r>
      <w:r>
        <w:rPr>
          <w:rFonts w:ascii="Noto Mono" w:hAnsi="Noto Mono"/>
          <w:color w:val="111111"/>
          <w:w w:val="80"/>
          <w:sz w:val="21"/>
          <w:shd w:fill="F3F3F3" w:color="auto" w:val="clear"/>
        </w:rPr>
        <w:t>Nichtzahlung</w:t>
      </w:r>
      <w:r>
        <w:rPr>
          <w:rFonts w:ascii="Noto Mono" w:hAnsi="Noto Mono"/>
          <w:color w:val="111111"/>
          <w:spacing w:val="-31"/>
          <w:w w:val="80"/>
          <w:sz w:val="21"/>
          <w:shd w:fill="F3F3F3" w:color="auto" w:val="clear"/>
        </w:rPr>
        <w:t> </w:t>
      </w:r>
      <w:r>
        <w:rPr>
          <w:rFonts w:ascii="Noto Mono" w:hAnsi="Noto Mono"/>
          <w:color w:val="111111"/>
          <w:w w:val="80"/>
          <w:sz w:val="21"/>
          <w:shd w:fill="F3F3F3" w:color="auto" w:val="clear"/>
        </w:rPr>
        <w:t>meiner</w:t>
      </w:r>
      <w:r>
        <w:rPr>
          <w:rFonts w:ascii="Noto Mono" w:hAnsi="Noto Mono"/>
          <w:color w:val="111111"/>
          <w:spacing w:val="-30"/>
          <w:w w:val="80"/>
          <w:sz w:val="21"/>
          <w:shd w:fill="F3F3F3" w:color="auto" w:val="clear"/>
        </w:rPr>
        <w:t> </w:t>
      </w:r>
      <w:r>
        <w:rPr>
          <w:rFonts w:ascii="Noto Mono" w:hAnsi="Noto Mono"/>
          <w:color w:val="111111"/>
          <w:w w:val="80"/>
          <w:sz w:val="21"/>
          <w:shd w:fill="F3F3F3" w:color="auto" w:val="clear"/>
        </w:rPr>
        <w:t>letzten</w:t>
      </w:r>
    </w:p>
    <w:p>
      <w:pPr>
        <w:spacing w:line="264" w:lineRule="auto" w:before="0"/>
        <w:ind w:left="141" w:right="118" w:firstLine="0"/>
        <w:jc w:val="left"/>
        <w:rPr>
          <w:rFonts w:ascii="Noto Mono" w:hAnsi="Noto Mono"/>
          <w:sz w:val="21"/>
        </w:rPr>
      </w:pPr>
      <w:r>
        <w:rPr>
          <w:rFonts w:ascii="Noto Mono" w:hAnsi="Noto Mono"/>
          <w:color w:val="111111"/>
          <w:w w:val="80"/>
          <w:sz w:val="21"/>
          <w:shd w:fill="F3F3F3" w:color="auto" w:val="clear"/>
        </w:rPr>
        <w:t>Rechnungsbetrag</w:t>
      </w:r>
      <w:r>
        <w:rPr>
          <w:rFonts w:ascii="Noto Mono" w:hAnsi="Noto Mono"/>
          <w:color w:val="111111"/>
          <w:spacing w:val="-23"/>
          <w:w w:val="80"/>
          <w:sz w:val="21"/>
          <w:shd w:fill="F3F3F3" w:color="auto" w:val="clear"/>
        </w:rPr>
        <w:t> </w:t>
      </w:r>
      <w:r>
        <w:rPr>
          <w:rFonts w:ascii="Noto Mono" w:hAnsi="Noto Mono"/>
          <w:color w:val="111111"/>
          <w:w w:val="80"/>
          <w:sz w:val="21"/>
          <w:shd w:fill="F3F3F3" w:color="auto" w:val="clear"/>
        </w:rPr>
        <w:t>von</w:t>
      </w:r>
      <w:r>
        <w:rPr>
          <w:rFonts w:ascii="Noto Mono" w:hAnsi="Noto Mono"/>
          <w:color w:val="111111"/>
          <w:spacing w:val="-20"/>
          <w:w w:val="80"/>
          <w:sz w:val="21"/>
          <w:shd w:fill="F3F3F3" w:color="auto" w:val="clear"/>
        </w:rPr>
        <w:t> </w:t>
      </w:r>
      <w:r>
        <w:rPr>
          <w:rFonts w:ascii="Noto Mono" w:hAnsi="Noto Mono"/>
          <w:color w:val="111111"/>
          <w:w w:val="80"/>
          <w:sz w:val="21"/>
          <w:shd w:fill="F3F3F3" w:color="auto" w:val="clear"/>
        </w:rPr>
        <w:t>40€/Monat</w:t>
      </w:r>
      <w:r>
        <w:rPr>
          <w:rFonts w:ascii="Noto Mono" w:hAnsi="Noto Mono"/>
          <w:color w:val="111111"/>
          <w:spacing w:val="-23"/>
          <w:w w:val="80"/>
          <w:sz w:val="21"/>
          <w:shd w:fill="F3F3F3" w:color="auto" w:val="clear"/>
        </w:rPr>
        <w:t> </w:t>
      </w:r>
      <w:r>
        <w:rPr>
          <w:rFonts w:ascii="Noto Mono" w:hAnsi="Noto Mono"/>
          <w:color w:val="111111"/>
          <w:w w:val="80"/>
          <w:sz w:val="21"/>
          <w:shd w:fill="F3F3F3" w:color="auto" w:val="clear"/>
        </w:rPr>
        <w:t>für</w:t>
      </w:r>
      <w:r>
        <w:rPr>
          <w:rFonts w:ascii="Noto Mono" w:hAnsi="Noto Mono"/>
          <w:color w:val="111111"/>
          <w:spacing w:val="-24"/>
          <w:w w:val="80"/>
          <w:sz w:val="21"/>
          <w:shd w:fill="F3F3F3" w:color="auto" w:val="clear"/>
        </w:rPr>
        <w:t> </w:t>
      </w:r>
      <w:r>
        <w:rPr>
          <w:rFonts w:ascii="Noto Mono" w:hAnsi="Noto Mono"/>
          <w:color w:val="111111"/>
          <w:w w:val="80"/>
          <w:sz w:val="21"/>
          <w:shd w:fill="F3F3F3" w:color="auto" w:val="clear"/>
        </w:rPr>
        <w:t>den</w:t>
      </w:r>
      <w:r>
        <w:rPr>
          <w:rFonts w:ascii="Noto Mono" w:hAnsi="Noto Mono"/>
          <w:color w:val="111111"/>
          <w:spacing w:val="-24"/>
          <w:w w:val="80"/>
          <w:sz w:val="21"/>
          <w:shd w:fill="F3F3F3" w:color="auto" w:val="clear"/>
        </w:rPr>
        <w:t> </w:t>
      </w:r>
      <w:r>
        <w:rPr>
          <w:rFonts w:ascii="Noto Mono" w:hAnsi="Noto Mono"/>
          <w:color w:val="111111"/>
          <w:w w:val="80"/>
          <w:sz w:val="21"/>
          <w:shd w:fill="F3F3F3" w:color="auto" w:val="clear"/>
        </w:rPr>
        <w:t>DSL-Anschluss</w:t>
      </w:r>
      <w:r>
        <w:rPr>
          <w:rFonts w:ascii="Noto Mono" w:hAnsi="Noto Mono"/>
          <w:color w:val="111111"/>
          <w:spacing w:val="-23"/>
          <w:w w:val="80"/>
          <w:sz w:val="21"/>
          <w:shd w:fill="F3F3F3" w:color="auto" w:val="clear"/>
        </w:rPr>
        <w:t> </w:t>
      </w:r>
      <w:r>
        <w:rPr>
          <w:rFonts w:ascii="Noto Mono" w:hAnsi="Noto Mono"/>
          <w:color w:val="111111"/>
          <w:w w:val="80"/>
          <w:sz w:val="21"/>
          <w:shd w:fill="F3F3F3" w:color="auto" w:val="clear"/>
        </w:rPr>
        <w:t>der</w:t>
      </w:r>
      <w:r>
        <w:rPr>
          <w:rFonts w:ascii="Noto Mono" w:hAnsi="Noto Mono"/>
          <w:color w:val="111111"/>
          <w:spacing w:val="-27"/>
          <w:w w:val="80"/>
          <w:sz w:val="21"/>
          <w:shd w:fill="F3F3F3" w:color="auto" w:val="clear"/>
        </w:rPr>
        <w:t> </w:t>
      </w:r>
      <w:r>
        <w:rPr>
          <w:rFonts w:ascii="Noto Mono" w:hAnsi="Noto Mono"/>
          <w:color w:val="111111"/>
          <w:w w:val="80"/>
          <w:sz w:val="21"/>
          <w:shd w:fill="F3F3F3" w:color="auto" w:val="clear"/>
        </w:rPr>
        <w:t>Telekom.</w:t>
      </w:r>
      <w:r>
        <w:rPr>
          <w:rFonts w:ascii="Noto Mono" w:hAnsi="Noto Mono"/>
          <w:color w:val="111111"/>
          <w:spacing w:val="-26"/>
          <w:w w:val="80"/>
          <w:sz w:val="21"/>
          <w:shd w:fill="F3F3F3" w:color="auto" w:val="clear"/>
        </w:rPr>
        <w:t> </w:t>
      </w:r>
      <w:r>
        <w:rPr>
          <w:rFonts w:ascii="Noto Mono" w:hAnsi="Noto Mono"/>
          <w:color w:val="111111"/>
          <w:w w:val="80"/>
          <w:sz w:val="21"/>
          <w:shd w:fill="F3F3F3" w:color="auto" w:val="clear"/>
        </w:rPr>
        <w:t>Daraus</w:t>
      </w:r>
      <w:r>
        <w:rPr>
          <w:rFonts w:ascii="Noto Mono" w:hAnsi="Noto Mono"/>
          <w:color w:val="111111"/>
          <w:spacing w:val="-23"/>
          <w:w w:val="80"/>
          <w:sz w:val="21"/>
          <w:shd w:fill="F3F3F3" w:color="auto" w:val="clear"/>
        </w:rPr>
        <w:t> </w:t>
      </w:r>
      <w:r>
        <w:rPr>
          <w:rFonts w:ascii="Noto Mono" w:hAnsi="Noto Mono"/>
          <w:color w:val="111111"/>
          <w:w w:val="80"/>
          <w:sz w:val="21"/>
          <w:shd w:fill="F3F3F3" w:color="auto" w:val="clear"/>
        </w:rPr>
        <w:t>ergibt</w:t>
      </w:r>
      <w:r>
        <w:rPr>
          <w:rFonts w:ascii="Noto Mono" w:hAnsi="Noto Mono"/>
          <w:color w:val="111111"/>
          <w:spacing w:val="-20"/>
          <w:w w:val="80"/>
          <w:sz w:val="21"/>
          <w:shd w:fill="F3F3F3" w:color="auto" w:val="clear"/>
        </w:rPr>
        <w:t> </w:t>
      </w:r>
      <w:r>
        <w:rPr>
          <w:rFonts w:ascii="Noto Mono" w:hAnsi="Noto Mono"/>
          <w:color w:val="111111"/>
          <w:w w:val="80"/>
          <w:sz w:val="21"/>
          <w:shd w:fill="F3F3F3" w:color="auto" w:val="clear"/>
        </w:rPr>
        <w:t>sich</w:t>
      </w:r>
      <w:r>
        <w:rPr>
          <w:rFonts w:ascii="Noto Mono" w:hAnsi="Noto Mono"/>
          <w:color w:val="111111"/>
          <w:spacing w:val="-23"/>
          <w:w w:val="80"/>
          <w:sz w:val="21"/>
          <w:shd w:fill="F3F3F3" w:color="auto" w:val="clear"/>
        </w:rPr>
        <w:t> </w:t>
      </w:r>
      <w:r>
        <w:rPr>
          <w:rFonts w:ascii="Noto Mono" w:hAnsi="Noto Mono"/>
          <w:color w:val="111111"/>
          <w:w w:val="80"/>
          <w:sz w:val="21"/>
          <w:shd w:fill="F3F3F3" w:color="auto" w:val="clear"/>
        </w:rPr>
        <w:t>logisch,</w:t>
      </w:r>
      <w:r>
        <w:rPr>
          <w:rFonts w:ascii="Noto Mono" w:hAnsi="Noto Mono"/>
          <w:color w:val="111111"/>
          <w:w w:val="80"/>
          <w:sz w:val="21"/>
        </w:rPr>
        <w:t> </w:t>
      </w:r>
      <w:r>
        <w:rPr>
          <w:rFonts w:ascii="Noto Mono" w:hAnsi="Noto Mono"/>
          <w:color w:val="111111"/>
          <w:w w:val="85"/>
          <w:sz w:val="21"/>
          <w:shd w:fill="F3F3F3" w:color="auto" w:val="clear"/>
        </w:rPr>
        <w:t>dass</w:t>
      </w:r>
      <w:r>
        <w:rPr>
          <w:rFonts w:ascii="Noto Mono" w:hAnsi="Noto Mono"/>
          <w:color w:val="111111"/>
          <w:spacing w:val="-52"/>
          <w:w w:val="85"/>
          <w:sz w:val="21"/>
          <w:shd w:fill="F3F3F3" w:color="auto" w:val="clear"/>
        </w:rPr>
        <w:t> </w:t>
      </w:r>
      <w:r>
        <w:rPr>
          <w:rFonts w:ascii="Noto Mono" w:hAnsi="Noto Mono"/>
          <w:color w:val="111111"/>
          <w:w w:val="85"/>
          <w:sz w:val="21"/>
          <w:shd w:fill="F3F3F3" w:color="auto" w:val="clear"/>
        </w:rPr>
        <w:t>ich</w:t>
      </w:r>
      <w:r>
        <w:rPr>
          <w:rFonts w:ascii="Noto Mono" w:hAnsi="Noto Mono"/>
          <w:color w:val="111111"/>
          <w:spacing w:val="-53"/>
          <w:w w:val="85"/>
          <w:sz w:val="21"/>
          <w:shd w:fill="F3F3F3" w:color="auto" w:val="clear"/>
        </w:rPr>
        <w:t> </w:t>
      </w:r>
      <w:r>
        <w:rPr>
          <w:rFonts w:ascii="Noto Mono" w:hAnsi="Noto Mono"/>
          <w:color w:val="111111"/>
          <w:w w:val="85"/>
          <w:sz w:val="21"/>
          <w:shd w:fill="F3F3F3" w:color="auto" w:val="clear"/>
        </w:rPr>
        <w:t>mich</w:t>
      </w:r>
      <w:r>
        <w:rPr>
          <w:rFonts w:ascii="Noto Mono" w:hAnsi="Noto Mono"/>
          <w:color w:val="111111"/>
          <w:spacing w:val="-54"/>
          <w:w w:val="85"/>
          <w:sz w:val="21"/>
          <w:shd w:fill="F3F3F3" w:color="auto" w:val="clear"/>
        </w:rPr>
        <w:t> </w:t>
      </w:r>
      <w:r>
        <w:rPr>
          <w:rFonts w:ascii="Noto Mono" w:hAnsi="Noto Mono"/>
          <w:color w:val="111111"/>
          <w:w w:val="85"/>
          <w:sz w:val="21"/>
          <w:shd w:fill="F3F3F3" w:color="auto" w:val="clear"/>
        </w:rPr>
        <w:t>dank</w:t>
      </w:r>
      <w:r>
        <w:rPr>
          <w:rFonts w:ascii="Noto Mono" w:hAnsi="Noto Mono"/>
          <w:color w:val="111111"/>
          <w:spacing w:val="-52"/>
          <w:w w:val="85"/>
          <w:sz w:val="21"/>
          <w:shd w:fill="F3F3F3" w:color="auto" w:val="clear"/>
        </w:rPr>
        <w:t> </w:t>
      </w:r>
      <w:r>
        <w:rPr>
          <w:rFonts w:ascii="Noto Mono" w:hAnsi="Noto Mono"/>
          <w:color w:val="111111"/>
          <w:w w:val="85"/>
          <w:sz w:val="21"/>
          <w:shd w:fill="F3F3F3" w:color="auto" w:val="clear"/>
        </w:rPr>
        <w:t>der</w:t>
      </w:r>
      <w:r>
        <w:rPr>
          <w:rFonts w:ascii="Noto Mono" w:hAnsi="Noto Mono"/>
          <w:color w:val="111111"/>
          <w:spacing w:val="-55"/>
          <w:w w:val="85"/>
          <w:sz w:val="21"/>
          <w:shd w:fill="F3F3F3" w:color="auto" w:val="clear"/>
        </w:rPr>
        <w:t> </w:t>
      </w:r>
      <w:r>
        <w:rPr>
          <w:rFonts w:ascii="Noto Mono" w:hAnsi="Noto Mono"/>
          <w:color w:val="111111"/>
          <w:w w:val="85"/>
          <w:sz w:val="21"/>
          <w:shd w:fill="F3F3F3" w:color="auto" w:val="clear"/>
        </w:rPr>
        <w:t>Telekom</w:t>
      </w:r>
      <w:r>
        <w:rPr>
          <w:rFonts w:ascii="Noto Mono" w:hAnsi="Noto Mono"/>
          <w:color w:val="111111"/>
          <w:spacing w:val="-54"/>
          <w:w w:val="85"/>
          <w:sz w:val="21"/>
          <w:shd w:fill="F3F3F3" w:color="auto" w:val="clear"/>
        </w:rPr>
        <w:t> </w:t>
      </w:r>
      <w:r>
        <w:rPr>
          <w:rFonts w:ascii="Noto Mono" w:hAnsi="Noto Mono"/>
          <w:color w:val="111111"/>
          <w:w w:val="85"/>
          <w:sz w:val="21"/>
          <w:shd w:fill="F3F3F3" w:color="auto" w:val="clear"/>
        </w:rPr>
        <w:t>und</w:t>
      </w:r>
      <w:r>
        <w:rPr>
          <w:rFonts w:ascii="Noto Mono" w:hAnsi="Noto Mono"/>
          <w:color w:val="111111"/>
          <w:spacing w:val="-50"/>
          <w:w w:val="85"/>
          <w:sz w:val="21"/>
          <w:shd w:fill="F3F3F3" w:color="auto" w:val="clear"/>
        </w:rPr>
        <w:t> </w:t>
      </w:r>
      <w:r>
        <w:rPr>
          <w:rFonts w:ascii="Noto Mono" w:hAnsi="Noto Mono"/>
          <w:color w:val="111111"/>
          <w:w w:val="85"/>
          <w:sz w:val="21"/>
          <w:shd w:fill="F3F3F3" w:color="auto" w:val="clear"/>
        </w:rPr>
        <w:t>ihres</w:t>
      </w:r>
      <w:r>
        <w:rPr>
          <w:rFonts w:ascii="Noto Mono" w:hAnsi="Noto Mono"/>
          <w:color w:val="111111"/>
          <w:spacing w:val="-54"/>
          <w:w w:val="85"/>
          <w:sz w:val="21"/>
          <w:shd w:fill="F3F3F3" w:color="auto" w:val="clear"/>
        </w:rPr>
        <w:t> </w:t>
      </w:r>
      <w:r>
        <w:rPr>
          <w:rFonts w:ascii="Noto Mono" w:hAnsi="Noto Mono"/>
          <w:color w:val="111111"/>
          <w:w w:val="85"/>
          <w:sz w:val="21"/>
          <w:shd w:fill="F3F3F3" w:color="auto" w:val="clear"/>
        </w:rPr>
        <w:t>Betrugs</w:t>
      </w:r>
      <w:r>
        <w:rPr>
          <w:rFonts w:ascii="Noto Mono" w:hAnsi="Noto Mono"/>
          <w:color w:val="111111"/>
          <w:spacing w:val="-52"/>
          <w:w w:val="85"/>
          <w:sz w:val="21"/>
          <w:shd w:fill="F3F3F3" w:color="auto" w:val="clear"/>
        </w:rPr>
        <w:t> </w:t>
      </w:r>
      <w:r>
        <w:rPr>
          <w:rFonts w:ascii="Noto Mono" w:hAnsi="Noto Mono"/>
          <w:color w:val="111111"/>
          <w:w w:val="85"/>
          <w:sz w:val="21"/>
          <w:shd w:fill="F3F3F3" w:color="auto" w:val="clear"/>
        </w:rPr>
        <w:t>an</w:t>
      </w:r>
      <w:r>
        <w:rPr>
          <w:rFonts w:ascii="Noto Mono" w:hAnsi="Noto Mono"/>
          <w:color w:val="111111"/>
          <w:spacing w:val="-50"/>
          <w:w w:val="85"/>
          <w:sz w:val="21"/>
          <w:shd w:fill="F3F3F3" w:color="auto" w:val="clear"/>
        </w:rPr>
        <w:t> </w:t>
      </w:r>
      <w:r>
        <w:rPr>
          <w:rFonts w:ascii="Noto Mono" w:hAnsi="Noto Mono"/>
          <w:color w:val="111111"/>
          <w:w w:val="85"/>
          <w:sz w:val="21"/>
          <w:shd w:fill="F3F3F3" w:color="auto" w:val="clear"/>
        </w:rPr>
        <w:t>mir</w:t>
      </w:r>
      <w:r>
        <w:rPr>
          <w:rFonts w:ascii="Noto Mono" w:hAnsi="Noto Mono"/>
          <w:color w:val="111111"/>
          <w:spacing w:val="-53"/>
          <w:w w:val="85"/>
          <w:sz w:val="21"/>
          <w:shd w:fill="F3F3F3" w:color="auto" w:val="clear"/>
        </w:rPr>
        <w:t> </w:t>
      </w:r>
      <w:r>
        <w:rPr>
          <w:rFonts w:ascii="Noto Mono" w:hAnsi="Noto Mono"/>
          <w:color w:val="111111"/>
          <w:w w:val="85"/>
          <w:sz w:val="21"/>
          <w:shd w:fill="F3F3F3" w:color="auto" w:val="clear"/>
        </w:rPr>
        <w:t>jeden</w:t>
      </w:r>
      <w:r>
        <w:rPr>
          <w:rFonts w:ascii="Noto Mono" w:hAnsi="Noto Mono"/>
          <w:color w:val="111111"/>
          <w:spacing w:val="-52"/>
          <w:w w:val="85"/>
          <w:sz w:val="21"/>
          <w:shd w:fill="F3F3F3" w:color="auto" w:val="clear"/>
        </w:rPr>
        <w:t> </w:t>
      </w:r>
      <w:r>
        <w:rPr>
          <w:rFonts w:ascii="Noto Mono" w:hAnsi="Noto Mono"/>
          <w:color w:val="111111"/>
          <w:w w:val="85"/>
          <w:sz w:val="21"/>
          <w:shd w:fill="F3F3F3" w:color="auto" w:val="clear"/>
        </w:rPr>
        <w:t>Monat</w:t>
      </w:r>
      <w:r>
        <w:rPr>
          <w:rFonts w:ascii="Noto Mono" w:hAnsi="Noto Mono"/>
          <w:color w:val="111111"/>
          <w:spacing w:val="-53"/>
          <w:w w:val="85"/>
          <w:sz w:val="21"/>
          <w:shd w:fill="F3F3F3" w:color="auto" w:val="clear"/>
        </w:rPr>
        <w:t> </w:t>
      </w:r>
      <w:r>
        <w:rPr>
          <w:rFonts w:ascii="Noto Mono" w:hAnsi="Noto Mono"/>
          <w:color w:val="111111"/>
          <w:w w:val="85"/>
          <w:sz w:val="21"/>
          <w:shd w:fill="F3F3F3" w:color="auto" w:val="clear"/>
        </w:rPr>
        <w:t>noch</w:t>
      </w:r>
      <w:r>
        <w:rPr>
          <w:rFonts w:ascii="Noto Mono" w:hAnsi="Noto Mono"/>
          <w:color w:val="111111"/>
          <w:spacing w:val="-53"/>
          <w:w w:val="85"/>
          <w:sz w:val="21"/>
          <w:shd w:fill="F3F3F3" w:color="auto" w:val="clear"/>
        </w:rPr>
        <w:t> </w:t>
      </w:r>
      <w:r>
        <w:rPr>
          <w:rFonts w:ascii="Noto Mono" w:hAnsi="Noto Mono"/>
          <w:color w:val="111111"/>
          <w:w w:val="85"/>
          <w:sz w:val="21"/>
          <w:shd w:fill="F3F3F3" w:color="auto" w:val="clear"/>
        </w:rPr>
        <w:t>mehr</w:t>
      </w:r>
      <w:r>
        <w:rPr>
          <w:rFonts w:ascii="Noto Mono" w:hAnsi="Noto Mono"/>
          <w:color w:val="111111"/>
          <w:spacing w:val="-50"/>
          <w:w w:val="85"/>
          <w:sz w:val="21"/>
          <w:shd w:fill="F3F3F3" w:color="auto" w:val="clear"/>
        </w:rPr>
        <w:t> </w:t>
      </w:r>
      <w:r>
        <w:rPr>
          <w:rFonts w:ascii="Noto Mono" w:hAnsi="Noto Mono"/>
          <w:color w:val="111111"/>
          <w:w w:val="85"/>
          <w:sz w:val="21"/>
          <w:shd w:fill="F3F3F3" w:color="auto" w:val="clear"/>
        </w:rPr>
        <w:t>verschulde</w:t>
      </w:r>
      <w:r>
        <w:rPr>
          <w:rFonts w:ascii="Noto Mono" w:hAnsi="Noto Mono"/>
          <w:color w:val="111111"/>
          <w:spacing w:val="-52"/>
          <w:w w:val="85"/>
          <w:sz w:val="21"/>
          <w:shd w:fill="F3F3F3" w:color="auto" w:val="clear"/>
        </w:rPr>
        <w:t> </w:t>
      </w:r>
      <w:r>
        <w:rPr>
          <w:rFonts w:ascii="Noto Mono" w:hAnsi="Noto Mono"/>
          <w:color w:val="111111"/>
          <w:w w:val="85"/>
          <w:sz w:val="21"/>
          <w:shd w:fill="F3F3F3" w:color="auto" w:val="clear"/>
        </w:rPr>
        <w:t>und</w:t>
      </w:r>
      <w:r>
        <w:rPr>
          <w:rFonts w:ascii="Noto Mono" w:hAnsi="Noto Mono"/>
          <w:color w:val="111111"/>
          <w:w w:val="85"/>
          <w:sz w:val="21"/>
        </w:rPr>
        <w:t> </w:t>
      </w:r>
      <w:r>
        <w:rPr>
          <w:rFonts w:ascii="Noto Mono" w:hAnsi="Noto Mono"/>
          <w:color w:val="111111"/>
          <w:w w:val="80"/>
          <w:sz w:val="21"/>
          <w:shd w:fill="F3F3F3" w:color="auto" w:val="clear"/>
        </w:rPr>
        <w:t>nicht</w:t>
      </w:r>
      <w:r>
        <w:rPr>
          <w:rFonts w:ascii="Noto Mono" w:hAnsi="Noto Mono"/>
          <w:color w:val="111111"/>
          <w:spacing w:val="-39"/>
          <w:w w:val="80"/>
          <w:sz w:val="21"/>
          <w:shd w:fill="F3F3F3" w:color="auto" w:val="clear"/>
        </w:rPr>
        <w:t> </w:t>
      </w:r>
      <w:r>
        <w:rPr>
          <w:rFonts w:ascii="Noto Mono" w:hAnsi="Noto Mono"/>
          <w:color w:val="111111"/>
          <w:w w:val="80"/>
          <w:sz w:val="21"/>
          <w:shd w:fill="F3F3F3" w:color="auto" w:val="clear"/>
        </w:rPr>
        <w:t>die</w:t>
      </w:r>
      <w:r>
        <w:rPr>
          <w:rFonts w:ascii="Noto Mono" w:hAnsi="Noto Mono"/>
          <w:color w:val="111111"/>
          <w:spacing w:val="-42"/>
          <w:w w:val="80"/>
          <w:sz w:val="21"/>
          <w:shd w:fill="F3F3F3" w:color="auto" w:val="clear"/>
        </w:rPr>
        <w:t> </w:t>
      </w:r>
      <w:r>
        <w:rPr>
          <w:rFonts w:ascii="Noto Mono" w:hAnsi="Noto Mono"/>
          <w:color w:val="111111"/>
          <w:w w:val="80"/>
          <w:sz w:val="21"/>
          <w:shd w:fill="F3F3F3" w:color="auto" w:val="clear"/>
        </w:rPr>
        <w:t>Telekom.</w:t>
      </w:r>
      <w:r>
        <w:rPr>
          <w:rFonts w:ascii="Noto Mono" w:hAnsi="Noto Mono"/>
          <w:color w:val="111111"/>
          <w:spacing w:val="-40"/>
          <w:w w:val="80"/>
          <w:sz w:val="21"/>
          <w:shd w:fill="F3F3F3" w:color="auto" w:val="clear"/>
        </w:rPr>
        <w:t> </w:t>
      </w:r>
      <w:r>
        <w:rPr>
          <w:rFonts w:ascii="Noto Mono" w:hAnsi="Noto Mono"/>
          <w:color w:val="111111"/>
          <w:w w:val="80"/>
          <w:sz w:val="21"/>
          <w:shd w:fill="F3F3F3" w:color="auto" w:val="clear"/>
        </w:rPr>
        <w:t>Ganz</w:t>
      </w:r>
      <w:r>
        <w:rPr>
          <w:rFonts w:ascii="Noto Mono" w:hAnsi="Noto Mono"/>
          <w:color w:val="111111"/>
          <w:spacing w:val="-39"/>
          <w:w w:val="80"/>
          <w:sz w:val="21"/>
          <w:shd w:fill="F3F3F3" w:color="auto" w:val="clear"/>
        </w:rPr>
        <w:t> </w:t>
      </w:r>
      <w:r>
        <w:rPr>
          <w:rFonts w:ascii="Noto Mono" w:hAnsi="Noto Mono"/>
          <w:color w:val="111111"/>
          <w:w w:val="80"/>
          <w:sz w:val="21"/>
          <w:shd w:fill="F3F3F3" w:color="auto" w:val="clear"/>
        </w:rPr>
        <w:t>zu</w:t>
      </w:r>
      <w:r>
        <w:rPr>
          <w:rFonts w:ascii="Noto Mono" w:hAnsi="Noto Mono"/>
          <w:color w:val="111111"/>
          <w:spacing w:val="-35"/>
          <w:w w:val="80"/>
          <w:sz w:val="21"/>
          <w:shd w:fill="F3F3F3" w:color="auto" w:val="clear"/>
        </w:rPr>
        <w:t> </w:t>
      </w:r>
      <w:r>
        <w:rPr>
          <w:rFonts w:ascii="Noto Mono" w:hAnsi="Noto Mono"/>
          <w:color w:val="111111"/>
          <w:w w:val="80"/>
          <w:sz w:val="21"/>
          <w:shd w:fill="F3F3F3" w:color="auto" w:val="clear"/>
        </w:rPr>
        <w:t>schweigen</w:t>
      </w:r>
      <w:r>
        <w:rPr>
          <w:rFonts w:ascii="Noto Mono" w:hAnsi="Noto Mono"/>
          <w:color w:val="111111"/>
          <w:spacing w:val="-38"/>
          <w:w w:val="80"/>
          <w:sz w:val="21"/>
          <w:shd w:fill="F3F3F3" w:color="auto" w:val="clear"/>
        </w:rPr>
        <w:t> </w:t>
      </w:r>
      <w:r>
        <w:rPr>
          <w:rFonts w:ascii="Noto Mono" w:hAnsi="Noto Mono"/>
          <w:color w:val="111111"/>
          <w:w w:val="80"/>
          <w:sz w:val="21"/>
          <w:shd w:fill="F3F3F3" w:color="auto" w:val="clear"/>
        </w:rPr>
        <w:t>davon,</w:t>
      </w:r>
      <w:r>
        <w:rPr>
          <w:rFonts w:ascii="Noto Mono" w:hAnsi="Noto Mono"/>
          <w:color w:val="111111"/>
          <w:spacing w:val="-38"/>
          <w:w w:val="80"/>
          <w:sz w:val="21"/>
          <w:shd w:fill="F3F3F3" w:color="auto" w:val="clear"/>
        </w:rPr>
        <w:t> </w:t>
      </w:r>
      <w:r>
        <w:rPr>
          <w:rFonts w:ascii="Noto Mono" w:hAnsi="Noto Mono"/>
          <w:color w:val="111111"/>
          <w:w w:val="80"/>
          <w:sz w:val="21"/>
          <w:shd w:fill="F3F3F3" w:color="auto" w:val="clear"/>
        </w:rPr>
        <w:t>dass</w:t>
      </w:r>
      <w:r>
        <w:rPr>
          <w:rFonts w:ascii="Noto Mono" w:hAnsi="Noto Mono"/>
          <w:color w:val="111111"/>
          <w:spacing w:val="-40"/>
          <w:w w:val="80"/>
          <w:sz w:val="21"/>
          <w:shd w:fill="F3F3F3" w:color="auto" w:val="clear"/>
        </w:rPr>
        <w:t> </w:t>
      </w:r>
      <w:r>
        <w:rPr>
          <w:rFonts w:ascii="Noto Mono" w:hAnsi="Noto Mono"/>
          <w:color w:val="111111"/>
          <w:w w:val="80"/>
          <w:sz w:val="21"/>
          <w:shd w:fill="F3F3F3" w:color="auto" w:val="clear"/>
        </w:rPr>
        <w:t>zur</w:t>
      </w:r>
      <w:r>
        <w:rPr>
          <w:rFonts w:ascii="Noto Mono" w:hAnsi="Noto Mono"/>
          <w:color w:val="111111"/>
          <w:spacing w:val="-35"/>
          <w:w w:val="80"/>
          <w:sz w:val="21"/>
          <w:shd w:fill="F3F3F3" w:color="auto" w:val="clear"/>
        </w:rPr>
        <w:t> </w:t>
      </w:r>
      <w:r>
        <w:rPr>
          <w:rFonts w:ascii="Noto Mono" w:hAnsi="Noto Mono"/>
          <w:color w:val="111111"/>
          <w:w w:val="80"/>
          <w:sz w:val="21"/>
          <w:shd w:fill="F3F3F3" w:color="auto" w:val="clear"/>
        </w:rPr>
        <w:t>Erfüllung</w:t>
      </w:r>
      <w:r>
        <w:rPr>
          <w:rFonts w:ascii="Noto Mono" w:hAnsi="Noto Mono"/>
          <w:color w:val="111111"/>
          <w:spacing w:val="-40"/>
          <w:w w:val="80"/>
          <w:sz w:val="21"/>
          <w:shd w:fill="F3F3F3" w:color="auto" w:val="clear"/>
        </w:rPr>
        <w:t> </w:t>
      </w:r>
      <w:r>
        <w:rPr>
          <w:rFonts w:ascii="Noto Mono" w:hAnsi="Noto Mono"/>
          <w:color w:val="111111"/>
          <w:w w:val="80"/>
          <w:sz w:val="21"/>
          <w:shd w:fill="F3F3F3" w:color="auto" w:val="clear"/>
        </w:rPr>
        <w:t>der</w:t>
      </w:r>
      <w:r>
        <w:rPr>
          <w:rFonts w:ascii="Noto Mono" w:hAnsi="Noto Mono"/>
          <w:color w:val="111111"/>
          <w:spacing w:val="-35"/>
          <w:w w:val="80"/>
          <w:sz w:val="21"/>
          <w:shd w:fill="F3F3F3" w:color="auto" w:val="clear"/>
        </w:rPr>
        <w:t> </w:t>
      </w:r>
      <w:r>
        <w:rPr>
          <w:rFonts w:ascii="Noto Mono" w:hAnsi="Noto Mono"/>
          <w:color w:val="111111"/>
          <w:w w:val="80"/>
          <w:sz w:val="21"/>
          <w:shd w:fill="F3F3F3" w:color="auto" w:val="clear"/>
        </w:rPr>
        <w:t>rechtlichen</w:t>
      </w:r>
      <w:r>
        <w:rPr>
          <w:rFonts w:ascii="Noto Mono" w:hAnsi="Noto Mono"/>
          <w:color w:val="111111"/>
          <w:spacing w:val="-39"/>
          <w:w w:val="80"/>
          <w:sz w:val="21"/>
          <w:shd w:fill="F3F3F3" w:color="auto" w:val="clear"/>
        </w:rPr>
        <w:t> </w:t>
      </w:r>
      <w:r>
        <w:rPr>
          <w:rFonts w:ascii="Noto Mono" w:hAnsi="Noto Mono"/>
          <w:color w:val="111111"/>
          <w:w w:val="80"/>
          <w:sz w:val="21"/>
          <w:shd w:fill="F3F3F3" w:color="auto" w:val="clear"/>
        </w:rPr>
        <w:t>Grundlage,</w:t>
      </w:r>
      <w:r>
        <w:rPr>
          <w:rFonts w:ascii="Noto Mono" w:hAnsi="Noto Mono"/>
          <w:color w:val="111111"/>
          <w:spacing w:val="-40"/>
          <w:w w:val="80"/>
          <w:sz w:val="21"/>
          <w:shd w:fill="F3F3F3" w:color="auto" w:val="clear"/>
        </w:rPr>
        <w:t> </w:t>
      </w:r>
      <w:r>
        <w:rPr>
          <w:rFonts w:ascii="Noto Mono" w:hAnsi="Noto Mono"/>
          <w:color w:val="111111"/>
          <w:w w:val="80"/>
          <w:sz w:val="21"/>
          <w:shd w:fill="F3F3F3" w:color="auto" w:val="clear"/>
        </w:rPr>
        <w:t>die</w:t>
      </w:r>
      <w:r>
        <w:rPr>
          <w:rFonts w:ascii="Noto Mono" w:hAnsi="Noto Mono"/>
          <w:color w:val="111111"/>
          <w:w w:val="80"/>
          <w:sz w:val="21"/>
        </w:rPr>
        <w:t> </w:t>
      </w:r>
      <w:r>
        <w:rPr>
          <w:rFonts w:ascii="Noto Mono" w:hAnsi="Noto Mono"/>
          <w:color w:val="111111"/>
          <w:w w:val="90"/>
          <w:sz w:val="21"/>
          <w:shd w:fill="F3F3F3" w:color="auto" w:val="clear"/>
        </w:rPr>
        <w:t>die</w:t>
      </w:r>
      <w:r>
        <w:rPr>
          <w:rFonts w:ascii="Noto Mono" w:hAnsi="Noto Mono"/>
          <w:color w:val="111111"/>
          <w:spacing w:val="-63"/>
          <w:w w:val="90"/>
          <w:sz w:val="21"/>
          <w:shd w:fill="F3F3F3" w:color="auto" w:val="clear"/>
        </w:rPr>
        <w:t> </w:t>
      </w:r>
      <w:r>
        <w:rPr>
          <w:rFonts w:ascii="Noto Mono" w:hAnsi="Noto Mono"/>
          <w:color w:val="111111"/>
          <w:w w:val="90"/>
          <w:sz w:val="21"/>
          <w:shd w:fill="F3F3F3" w:color="auto" w:val="clear"/>
        </w:rPr>
        <w:t>Telekom</w:t>
      </w:r>
      <w:r>
        <w:rPr>
          <w:rFonts w:ascii="Noto Mono" w:hAnsi="Noto Mono"/>
          <w:color w:val="111111"/>
          <w:spacing w:val="-61"/>
          <w:w w:val="90"/>
          <w:sz w:val="21"/>
          <w:shd w:fill="F3F3F3" w:color="auto" w:val="clear"/>
        </w:rPr>
        <w:t> </w:t>
      </w:r>
      <w:r>
        <w:rPr>
          <w:rFonts w:ascii="Noto Mono" w:hAnsi="Noto Mono"/>
          <w:color w:val="111111"/>
          <w:w w:val="90"/>
          <w:sz w:val="21"/>
          <w:shd w:fill="F3F3F3" w:color="auto" w:val="clear"/>
        </w:rPr>
        <w:t>für</w:t>
      </w:r>
      <w:r>
        <w:rPr>
          <w:rFonts w:ascii="Noto Mono" w:hAnsi="Noto Mono"/>
          <w:color w:val="111111"/>
          <w:spacing w:val="-60"/>
          <w:w w:val="90"/>
          <w:sz w:val="21"/>
          <w:shd w:fill="F3F3F3" w:color="auto" w:val="clear"/>
        </w:rPr>
        <w:t> </w:t>
      </w:r>
      <w:r>
        <w:rPr>
          <w:rFonts w:ascii="Noto Mono" w:hAnsi="Noto Mono"/>
          <w:color w:val="111111"/>
          <w:w w:val="90"/>
          <w:sz w:val="21"/>
          <w:shd w:fill="F3F3F3" w:color="auto" w:val="clear"/>
        </w:rPr>
        <w:t>die</w:t>
      </w:r>
      <w:r>
        <w:rPr>
          <w:rFonts w:ascii="Noto Mono" w:hAnsi="Noto Mono"/>
          <w:color w:val="111111"/>
          <w:spacing w:val="-58"/>
          <w:w w:val="90"/>
          <w:sz w:val="21"/>
          <w:shd w:fill="F3F3F3" w:color="auto" w:val="clear"/>
        </w:rPr>
        <w:t> </w:t>
      </w:r>
      <w:r>
        <w:rPr>
          <w:rFonts w:ascii="Gill Sans MT" w:hAnsi="Gill Sans MT"/>
          <w:b/>
          <w:color w:val="111111"/>
          <w:w w:val="90"/>
          <w:sz w:val="21"/>
          <w:shd w:fill="F3F3F3" w:color="auto" w:val="clear"/>
        </w:rPr>
        <w:t>Anwendung der Automatisierten Individuellen Entscheidung (AIE) </w:t>
      </w:r>
      <w:r>
        <w:rPr>
          <w:rFonts w:ascii="Noto Mono" w:hAnsi="Noto Mono"/>
          <w:color w:val="111111"/>
          <w:w w:val="90"/>
          <w:sz w:val="21"/>
          <w:shd w:fill="F3F3F3" w:color="auto" w:val="clear"/>
        </w:rPr>
        <w:t>benötigt,</w:t>
      </w:r>
      <w:r>
        <w:rPr>
          <w:rFonts w:ascii="Noto Mono" w:hAnsi="Noto Mono"/>
          <w:color w:val="111111"/>
          <w:w w:val="90"/>
          <w:sz w:val="21"/>
        </w:rPr>
        <w:t> </w:t>
      </w:r>
      <w:r>
        <w:rPr>
          <w:rFonts w:ascii="Noto Mono" w:hAnsi="Noto Mono"/>
          <w:color w:val="111111"/>
          <w:w w:val="80"/>
          <w:sz w:val="21"/>
          <w:shd w:fill="F3F3F3" w:color="auto" w:val="clear"/>
        </w:rPr>
        <w:t>gesetzlich</w:t>
      </w:r>
      <w:r>
        <w:rPr>
          <w:rFonts w:ascii="Noto Mono" w:hAnsi="Noto Mono"/>
          <w:color w:val="111111"/>
          <w:spacing w:val="-41"/>
          <w:w w:val="80"/>
          <w:sz w:val="21"/>
          <w:shd w:fill="F3F3F3" w:color="auto" w:val="clear"/>
        </w:rPr>
        <w:t> </w:t>
      </w:r>
      <w:r>
        <w:rPr>
          <w:rFonts w:ascii="Noto Mono" w:hAnsi="Noto Mono"/>
          <w:color w:val="111111"/>
          <w:w w:val="80"/>
          <w:sz w:val="21"/>
          <w:shd w:fill="F3F3F3" w:color="auto" w:val="clear"/>
        </w:rPr>
        <w:t>festgelegte</w:t>
      </w:r>
      <w:r>
        <w:rPr>
          <w:rFonts w:ascii="Noto Mono" w:hAnsi="Noto Mono"/>
          <w:color w:val="111111"/>
          <w:spacing w:val="-40"/>
          <w:w w:val="80"/>
          <w:sz w:val="21"/>
          <w:shd w:fill="F3F3F3" w:color="auto" w:val="clear"/>
        </w:rPr>
        <w:t> </w:t>
      </w:r>
      <w:r>
        <w:rPr>
          <w:rFonts w:ascii="Noto Mono" w:hAnsi="Noto Mono"/>
          <w:color w:val="111111"/>
          <w:w w:val="80"/>
          <w:sz w:val="21"/>
          <w:shd w:fill="F3F3F3" w:color="auto" w:val="clear"/>
        </w:rPr>
        <w:t>Bedingungen</w:t>
      </w:r>
      <w:r>
        <w:rPr>
          <w:rFonts w:ascii="Noto Mono" w:hAnsi="Noto Mono"/>
          <w:color w:val="111111"/>
          <w:spacing w:val="-42"/>
          <w:w w:val="80"/>
          <w:sz w:val="21"/>
          <w:shd w:fill="F3F3F3" w:color="auto" w:val="clear"/>
        </w:rPr>
        <w:t> </w:t>
      </w:r>
      <w:r>
        <w:rPr>
          <w:rFonts w:ascii="Noto Mono" w:hAnsi="Noto Mono"/>
          <w:color w:val="111111"/>
          <w:w w:val="80"/>
          <w:sz w:val="21"/>
          <w:shd w:fill="F3F3F3" w:color="auto" w:val="clear"/>
        </w:rPr>
        <w:t>erfüllt</w:t>
      </w:r>
      <w:r>
        <w:rPr>
          <w:rFonts w:ascii="Noto Mono" w:hAnsi="Noto Mono"/>
          <w:color w:val="111111"/>
          <w:spacing w:val="-42"/>
          <w:w w:val="80"/>
          <w:sz w:val="21"/>
          <w:shd w:fill="F3F3F3" w:color="auto" w:val="clear"/>
        </w:rPr>
        <w:t> </w:t>
      </w:r>
      <w:r>
        <w:rPr>
          <w:rFonts w:ascii="Noto Mono" w:hAnsi="Noto Mono"/>
          <w:color w:val="111111"/>
          <w:w w:val="80"/>
          <w:sz w:val="21"/>
          <w:shd w:fill="F3F3F3" w:color="auto" w:val="clear"/>
        </w:rPr>
        <w:t>sein</w:t>
      </w:r>
      <w:r>
        <w:rPr>
          <w:rFonts w:ascii="Noto Mono" w:hAnsi="Noto Mono"/>
          <w:color w:val="111111"/>
          <w:spacing w:val="-42"/>
          <w:w w:val="80"/>
          <w:sz w:val="21"/>
          <w:shd w:fill="F3F3F3" w:color="auto" w:val="clear"/>
        </w:rPr>
        <w:t> </w:t>
      </w:r>
      <w:r>
        <w:rPr>
          <w:rFonts w:ascii="Noto Mono" w:hAnsi="Noto Mono"/>
          <w:color w:val="111111"/>
          <w:w w:val="80"/>
          <w:sz w:val="21"/>
          <w:shd w:fill="F3F3F3" w:color="auto" w:val="clear"/>
        </w:rPr>
        <w:t>müssen:</w:t>
      </w:r>
    </w:p>
    <w:p>
      <w:pPr>
        <w:spacing w:line="266" w:lineRule="auto" w:before="162"/>
        <w:ind w:left="141" w:right="167" w:firstLine="0"/>
        <w:jc w:val="left"/>
        <w:rPr>
          <w:rFonts w:ascii="Gill Sans MT" w:hAnsi="Gill Sans MT"/>
          <w:b/>
          <w:sz w:val="21"/>
        </w:rPr>
      </w:pPr>
      <w:r>
        <w:rPr>
          <w:rFonts w:ascii="Gill Sans MT" w:hAnsi="Gill Sans MT"/>
          <w:b/>
          <w:color w:val="111111"/>
          <w:w w:val="85"/>
          <w:sz w:val="21"/>
          <w:shd w:fill="F3F3F3" w:color="auto" w:val="clear"/>
        </w:rPr>
        <w:t>Rechtliche</w:t>
      </w:r>
      <w:r>
        <w:rPr>
          <w:rFonts w:ascii="Gill Sans MT" w:hAnsi="Gill Sans MT"/>
          <w:b/>
          <w:color w:val="111111"/>
          <w:sz w:val="21"/>
          <w:shd w:fill="F3F3F3" w:color="auto" w:val="clear"/>
        </w:rPr>
        <w:t> </w:t>
      </w:r>
      <w:r>
        <w:rPr>
          <w:rFonts w:ascii="Gill Sans MT" w:hAnsi="Gill Sans MT"/>
          <w:b/>
          <w:color w:val="111111"/>
          <w:w w:val="85"/>
          <w:sz w:val="21"/>
          <w:shd w:fill="F3F3F3" w:color="auto" w:val="clear"/>
        </w:rPr>
        <w:t>Pflichten</w:t>
      </w:r>
      <w:r>
        <w:rPr>
          <w:rFonts w:ascii="Gill Sans MT" w:hAnsi="Gill Sans MT"/>
          <w:b/>
          <w:color w:val="111111"/>
          <w:sz w:val="21"/>
          <w:shd w:fill="F3F3F3" w:color="auto" w:val="clear"/>
        </w:rPr>
        <w:t> </w:t>
      </w:r>
      <w:r>
        <w:rPr>
          <w:rFonts w:ascii="Noto Mono" w:hAnsi="Noto Mono"/>
          <w:color w:val="111111"/>
          <w:w w:val="85"/>
          <w:sz w:val="21"/>
          <w:shd w:fill="F3F3F3" w:color="auto" w:val="clear"/>
        </w:rPr>
        <w:t>und</w:t>
      </w:r>
      <w:r>
        <w:rPr>
          <w:rFonts w:ascii="Noto Mono" w:hAnsi="Noto Mono"/>
          <w:color w:val="111111"/>
          <w:spacing w:val="-21"/>
          <w:w w:val="85"/>
          <w:sz w:val="21"/>
          <w:shd w:fill="F3F3F3" w:color="auto" w:val="clear"/>
        </w:rPr>
        <w:t> </w:t>
      </w:r>
      <w:r>
        <w:rPr>
          <w:rFonts w:ascii="Gill Sans MT" w:hAnsi="Gill Sans MT"/>
          <w:b/>
          <w:color w:val="111111"/>
          <w:w w:val="85"/>
          <w:sz w:val="21"/>
          <w:shd w:fill="F3F3F3" w:color="auto" w:val="clear"/>
        </w:rPr>
        <w:t>berechtigtes</w:t>
      </w:r>
      <w:r>
        <w:rPr>
          <w:rFonts w:ascii="Gill Sans MT" w:hAnsi="Gill Sans MT"/>
          <w:b/>
          <w:color w:val="111111"/>
          <w:sz w:val="21"/>
          <w:shd w:fill="F3F3F3" w:color="auto" w:val="clear"/>
        </w:rPr>
        <w:t> </w:t>
      </w:r>
      <w:r>
        <w:rPr>
          <w:rFonts w:ascii="Gill Sans MT" w:hAnsi="Gill Sans MT"/>
          <w:b/>
          <w:color w:val="111111"/>
          <w:w w:val="85"/>
          <w:sz w:val="21"/>
          <w:shd w:fill="F3F3F3" w:color="auto" w:val="clear"/>
        </w:rPr>
        <w:t>Interesse</w:t>
      </w:r>
      <w:r>
        <w:rPr>
          <w:rFonts w:ascii="Gill Sans MT" w:hAnsi="Gill Sans MT"/>
          <w:b/>
          <w:color w:val="111111"/>
          <w:sz w:val="21"/>
          <w:shd w:fill="F3F3F3" w:color="auto" w:val="clear"/>
        </w:rPr>
        <w:t> </w:t>
      </w:r>
      <w:r>
        <w:rPr>
          <w:rFonts w:ascii="Noto Mono" w:hAnsi="Noto Mono"/>
          <w:color w:val="111111"/>
          <w:w w:val="85"/>
          <w:sz w:val="21"/>
          <w:shd w:fill="F3F3F3" w:color="auto" w:val="clear"/>
        </w:rPr>
        <w:t>sind</w:t>
      </w:r>
      <w:r>
        <w:rPr>
          <w:rFonts w:ascii="Noto Mono" w:hAnsi="Noto Mono"/>
          <w:color w:val="111111"/>
          <w:spacing w:val="-21"/>
          <w:w w:val="85"/>
          <w:sz w:val="21"/>
          <w:shd w:fill="F3F3F3" w:color="auto" w:val="clear"/>
        </w:rPr>
        <w:t> </w:t>
      </w:r>
      <w:r>
        <w:rPr>
          <w:rFonts w:ascii="Noto Mono" w:hAnsi="Noto Mono"/>
          <w:color w:val="111111"/>
          <w:w w:val="85"/>
          <w:sz w:val="21"/>
          <w:shd w:fill="F3F3F3" w:color="auto" w:val="clear"/>
        </w:rPr>
        <w:t>zwei</w:t>
      </w:r>
      <w:r>
        <w:rPr>
          <w:rFonts w:ascii="Noto Mono" w:hAnsi="Noto Mono"/>
          <w:color w:val="111111"/>
          <w:spacing w:val="-25"/>
          <w:w w:val="85"/>
          <w:sz w:val="21"/>
          <w:shd w:fill="F3F3F3" w:color="auto" w:val="clear"/>
        </w:rPr>
        <w:t> </w:t>
      </w:r>
      <w:r>
        <w:rPr>
          <w:rFonts w:ascii="Noto Mono" w:hAnsi="Noto Mono"/>
          <w:color w:val="111111"/>
          <w:w w:val="85"/>
          <w:sz w:val="21"/>
          <w:shd w:fill="F3F3F3" w:color="auto" w:val="clear"/>
        </w:rPr>
        <w:t>verschiedene</w:t>
      </w:r>
      <w:r>
        <w:rPr>
          <w:rFonts w:ascii="Noto Mono" w:hAnsi="Noto Mono"/>
          <w:color w:val="111111"/>
          <w:spacing w:val="-21"/>
          <w:w w:val="85"/>
          <w:sz w:val="21"/>
          <w:shd w:fill="F3F3F3" w:color="auto" w:val="clear"/>
        </w:rPr>
        <w:t> </w:t>
      </w:r>
      <w:r>
        <w:rPr>
          <w:rFonts w:ascii="Noto Mono" w:hAnsi="Noto Mono"/>
          <w:color w:val="111111"/>
          <w:w w:val="85"/>
          <w:sz w:val="21"/>
          <w:shd w:fill="F3F3F3" w:color="auto" w:val="clear"/>
        </w:rPr>
        <w:t>Rechtsgrundlagen,</w:t>
      </w:r>
      <w:r>
        <w:rPr>
          <w:rFonts w:ascii="Noto Mono" w:hAnsi="Noto Mono"/>
          <w:color w:val="111111"/>
          <w:spacing w:val="-21"/>
          <w:w w:val="85"/>
          <w:sz w:val="21"/>
          <w:shd w:fill="F3F3F3" w:color="auto" w:val="clear"/>
        </w:rPr>
        <w:t> </w:t>
      </w:r>
      <w:r>
        <w:rPr>
          <w:rFonts w:ascii="Noto Mono" w:hAnsi="Noto Mono"/>
          <w:color w:val="111111"/>
          <w:w w:val="85"/>
          <w:sz w:val="21"/>
          <w:shd w:fill="F3F3F3" w:color="auto" w:val="clear"/>
        </w:rPr>
        <w:t>auf</w:t>
      </w:r>
      <w:r>
        <w:rPr>
          <w:rFonts w:ascii="Noto Mono" w:hAnsi="Noto Mono"/>
          <w:color w:val="111111"/>
          <w:w w:val="85"/>
          <w:sz w:val="21"/>
        </w:rPr>
        <w:t> </w:t>
      </w:r>
      <w:r>
        <w:rPr>
          <w:rFonts w:ascii="Noto Mono" w:hAnsi="Noto Mono"/>
          <w:color w:val="111111"/>
          <w:spacing w:val="-4"/>
          <w:sz w:val="21"/>
          <w:shd w:fill="F3F3F3" w:color="auto" w:val="clear"/>
        </w:rPr>
        <w:t>deren</w:t>
      </w:r>
      <w:r>
        <w:rPr>
          <w:rFonts w:ascii="Noto Mono" w:hAnsi="Noto Mono"/>
          <w:color w:val="111111"/>
          <w:spacing w:val="-72"/>
          <w:sz w:val="21"/>
          <w:shd w:fill="F3F3F3" w:color="auto" w:val="clear"/>
        </w:rPr>
        <w:t> </w:t>
      </w:r>
      <w:r>
        <w:rPr>
          <w:rFonts w:ascii="Gill Sans MT" w:hAnsi="Gill Sans MT"/>
          <w:b/>
          <w:color w:val="111111"/>
          <w:spacing w:val="-4"/>
          <w:sz w:val="21"/>
          <w:shd w:fill="F3F3F3" w:color="auto" w:val="clear"/>
        </w:rPr>
        <w:t>Grundlage</w:t>
      </w:r>
      <w:r>
        <w:rPr>
          <w:rFonts w:ascii="Gill Sans MT" w:hAnsi="Gill Sans MT"/>
          <w:b/>
          <w:color w:val="111111"/>
          <w:spacing w:val="-10"/>
          <w:sz w:val="21"/>
          <w:shd w:fill="F3F3F3" w:color="auto" w:val="clear"/>
        </w:rPr>
        <w:t> </w:t>
      </w:r>
      <w:r>
        <w:rPr>
          <w:rFonts w:ascii="Gill Sans MT" w:hAnsi="Gill Sans MT"/>
          <w:b/>
          <w:color w:val="111111"/>
          <w:spacing w:val="-4"/>
          <w:sz w:val="21"/>
          <w:shd w:fill="F3F3F3" w:color="auto" w:val="clear"/>
        </w:rPr>
        <w:t>Organisationen</w:t>
      </w:r>
      <w:r>
        <w:rPr>
          <w:rFonts w:ascii="Gill Sans MT" w:hAnsi="Gill Sans MT"/>
          <w:b/>
          <w:color w:val="111111"/>
          <w:spacing w:val="-10"/>
          <w:sz w:val="21"/>
          <w:shd w:fill="F3F3F3" w:color="auto" w:val="clear"/>
        </w:rPr>
        <w:t> </w:t>
      </w:r>
      <w:r>
        <w:rPr>
          <w:rFonts w:ascii="Gill Sans MT" w:hAnsi="Gill Sans MT"/>
          <w:b/>
          <w:color w:val="111111"/>
          <w:spacing w:val="-4"/>
          <w:sz w:val="21"/>
          <w:shd w:fill="F3F3F3" w:color="auto" w:val="clear"/>
        </w:rPr>
        <w:t>personenbezogene</w:t>
      </w:r>
      <w:r>
        <w:rPr>
          <w:rFonts w:ascii="Gill Sans MT" w:hAnsi="Gill Sans MT"/>
          <w:b/>
          <w:color w:val="111111"/>
          <w:spacing w:val="-9"/>
          <w:sz w:val="21"/>
          <w:shd w:fill="F3F3F3" w:color="auto" w:val="clear"/>
        </w:rPr>
        <w:t> </w:t>
      </w:r>
      <w:r>
        <w:rPr>
          <w:rFonts w:ascii="Gill Sans MT" w:hAnsi="Gill Sans MT"/>
          <w:b/>
          <w:color w:val="111111"/>
          <w:spacing w:val="-4"/>
          <w:sz w:val="21"/>
          <w:shd w:fill="F3F3F3" w:color="auto" w:val="clear"/>
        </w:rPr>
        <w:t>Daten</w:t>
      </w:r>
      <w:r>
        <w:rPr>
          <w:rFonts w:ascii="Gill Sans MT" w:hAnsi="Gill Sans MT"/>
          <w:b/>
          <w:color w:val="111111"/>
          <w:spacing w:val="-8"/>
          <w:sz w:val="21"/>
          <w:shd w:fill="F3F3F3" w:color="auto" w:val="clear"/>
        </w:rPr>
        <w:t> </w:t>
      </w:r>
      <w:r>
        <w:rPr>
          <w:rFonts w:ascii="Gill Sans MT" w:hAnsi="Gill Sans MT"/>
          <w:b/>
          <w:color w:val="111111"/>
          <w:spacing w:val="-4"/>
          <w:sz w:val="21"/>
          <w:shd w:fill="F3F3F3" w:color="auto" w:val="clear"/>
        </w:rPr>
        <w:t>gemäß</w:t>
      </w:r>
      <w:r>
        <w:rPr>
          <w:rFonts w:ascii="Gill Sans MT" w:hAnsi="Gill Sans MT"/>
          <w:b/>
          <w:color w:val="111111"/>
          <w:spacing w:val="-9"/>
          <w:sz w:val="21"/>
          <w:shd w:fill="F3F3F3" w:color="auto" w:val="clear"/>
        </w:rPr>
        <w:t> </w:t>
      </w:r>
      <w:r>
        <w:rPr>
          <w:rFonts w:ascii="Gill Sans MT" w:hAnsi="Gill Sans MT"/>
          <w:b/>
          <w:color w:val="111111"/>
          <w:spacing w:val="-4"/>
          <w:sz w:val="21"/>
          <w:shd w:fill="F3F3F3" w:color="auto" w:val="clear"/>
        </w:rPr>
        <w:t>der Datenschutz-</w:t>
      </w:r>
      <w:r>
        <w:rPr>
          <w:rFonts w:ascii="Gill Sans MT" w:hAnsi="Gill Sans MT"/>
          <w:b/>
          <w:color w:val="111111"/>
          <w:spacing w:val="-6"/>
          <w:sz w:val="21"/>
          <w:shd w:fill="F3F3F3" w:color="auto" w:val="clear"/>
        </w:rPr>
        <w:t>Grundverordnung (DSGVO) und dem Bundesdatenschutzgesetz (BDSG) verarbeiten können.</w:t>
      </w:r>
    </w:p>
    <w:p>
      <w:pPr>
        <w:pStyle w:val="Heading3"/>
        <w:numPr>
          <w:ilvl w:val="0"/>
          <w:numId w:val="4"/>
        </w:numPr>
        <w:tabs>
          <w:tab w:pos="860" w:val="left" w:leader="none"/>
        </w:tabs>
        <w:spacing w:line="240" w:lineRule="auto" w:before="153" w:after="0"/>
        <w:ind w:left="860" w:right="0" w:hanging="359"/>
        <w:jc w:val="left"/>
        <w:rPr>
          <w:rFonts w:ascii="Calibri" w:hAnsi="Calibri"/>
        </w:rPr>
      </w:pPr>
      <w:r>
        <w:rPr>
          <w:rFonts w:ascii="Calibri" w:hAnsi="Calibri"/>
          <w:w w:val="110"/>
        </w:rPr>
        <w:t>Rechtliche</w:t>
      </w:r>
      <w:r>
        <w:rPr>
          <w:rFonts w:ascii="Calibri" w:hAnsi="Calibri"/>
          <w:spacing w:val="16"/>
          <w:w w:val="115"/>
        </w:rPr>
        <w:t> </w:t>
      </w:r>
      <w:r>
        <w:rPr>
          <w:rFonts w:ascii="Calibri" w:hAnsi="Calibri"/>
          <w:spacing w:val="-2"/>
          <w:w w:val="115"/>
        </w:rPr>
        <w:t>Pflichten</w:t>
      </w:r>
    </w:p>
    <w:p>
      <w:pPr>
        <w:pStyle w:val="BodyText"/>
        <w:spacing w:line="259" w:lineRule="auto" w:before="183"/>
        <w:ind w:left="141"/>
      </w:pPr>
      <w:r>
        <w:rPr>
          <w:b/>
          <w:w w:val="105"/>
        </w:rPr>
        <w:t>Rechtliche Pflichten </w:t>
      </w:r>
      <w:r>
        <w:rPr>
          <w:w w:val="105"/>
        </w:rPr>
        <w:t>bedeuten, dass eine Organisation personenbezogene Daten verarbeiten</w:t>
      </w:r>
      <w:r>
        <w:rPr>
          <w:spacing w:val="-5"/>
          <w:w w:val="105"/>
        </w:rPr>
        <w:t> </w:t>
      </w:r>
      <w:r>
        <w:rPr>
          <w:w w:val="105"/>
        </w:rPr>
        <w:t>muss,</w:t>
      </w:r>
      <w:r>
        <w:rPr>
          <w:spacing w:val="-2"/>
          <w:w w:val="105"/>
        </w:rPr>
        <w:t> </w:t>
      </w:r>
      <w:r>
        <w:rPr>
          <w:w w:val="105"/>
        </w:rPr>
        <w:t>um</w:t>
      </w:r>
      <w:r>
        <w:rPr>
          <w:spacing w:val="-6"/>
          <w:w w:val="105"/>
        </w:rPr>
        <w:t> </w:t>
      </w:r>
      <w:r>
        <w:rPr>
          <w:w w:val="105"/>
        </w:rPr>
        <w:t>ihre</w:t>
      </w:r>
      <w:r>
        <w:rPr>
          <w:spacing w:val="-4"/>
          <w:w w:val="105"/>
        </w:rPr>
        <w:t> </w:t>
      </w:r>
      <w:r>
        <w:rPr>
          <w:w w:val="105"/>
        </w:rPr>
        <w:t>gesetzlichen</w:t>
      </w:r>
      <w:r>
        <w:rPr>
          <w:spacing w:val="-4"/>
          <w:w w:val="105"/>
        </w:rPr>
        <w:t> </w:t>
      </w:r>
      <w:r>
        <w:rPr>
          <w:w w:val="105"/>
        </w:rPr>
        <w:t>Pflichten</w:t>
      </w:r>
      <w:r>
        <w:rPr>
          <w:spacing w:val="-4"/>
          <w:w w:val="105"/>
        </w:rPr>
        <w:t> </w:t>
      </w:r>
      <w:r>
        <w:rPr>
          <w:w w:val="105"/>
        </w:rPr>
        <w:t>zu</w:t>
      </w:r>
      <w:r>
        <w:rPr>
          <w:spacing w:val="-4"/>
          <w:w w:val="105"/>
        </w:rPr>
        <w:t> </w:t>
      </w:r>
      <w:r>
        <w:rPr>
          <w:w w:val="105"/>
        </w:rPr>
        <w:t>erfüllen.</w:t>
      </w:r>
      <w:r>
        <w:rPr>
          <w:spacing w:val="-6"/>
          <w:w w:val="105"/>
        </w:rPr>
        <w:t> </w:t>
      </w:r>
      <w:r>
        <w:rPr>
          <w:w w:val="105"/>
        </w:rPr>
        <w:t>Dies</w:t>
      </w:r>
      <w:r>
        <w:rPr>
          <w:spacing w:val="-3"/>
          <w:w w:val="105"/>
        </w:rPr>
        <w:t> </w:t>
      </w:r>
      <w:r>
        <w:rPr>
          <w:w w:val="105"/>
        </w:rPr>
        <w:t>kann</w:t>
      </w:r>
      <w:r>
        <w:rPr>
          <w:spacing w:val="-5"/>
          <w:w w:val="105"/>
        </w:rPr>
        <w:t> </w:t>
      </w:r>
      <w:r>
        <w:rPr>
          <w:spacing w:val="-2"/>
          <w:w w:val="105"/>
        </w:rPr>
        <w:t>umfassen:</w:t>
      </w:r>
    </w:p>
    <w:p>
      <w:pPr>
        <w:pStyle w:val="Heading3"/>
        <w:numPr>
          <w:ilvl w:val="0"/>
          <w:numId w:val="5"/>
        </w:numPr>
        <w:tabs>
          <w:tab w:pos="306" w:val="left" w:leader="none"/>
        </w:tabs>
        <w:spacing w:line="240" w:lineRule="auto" w:before="1" w:after="0"/>
        <w:ind w:left="306" w:right="0" w:hanging="165"/>
        <w:jc w:val="left"/>
        <w:rPr>
          <w:rFonts w:ascii="Calibri" w:hAnsi="Calibri"/>
        </w:rPr>
      </w:pPr>
      <w:r>
        <w:rPr>
          <w:rFonts w:ascii="Calibri" w:hAnsi="Calibri"/>
          <w:spacing w:val="-2"/>
          <w:w w:val="110"/>
        </w:rPr>
        <w:t>Steuerpflichten:</w:t>
      </w:r>
    </w:p>
    <w:p>
      <w:pPr>
        <w:pStyle w:val="BodyText"/>
        <w:spacing w:before="21"/>
        <w:ind w:left="141"/>
      </w:pPr>
      <w:r>
        <w:rPr/>
        <w:t>Verarbeitung</w:t>
      </w:r>
      <w:r>
        <w:rPr>
          <w:spacing w:val="8"/>
        </w:rPr>
        <w:t> </w:t>
      </w:r>
      <w:r>
        <w:rPr/>
        <w:t>von</w:t>
      </w:r>
      <w:r>
        <w:rPr>
          <w:spacing w:val="4"/>
        </w:rPr>
        <w:t> </w:t>
      </w:r>
      <w:r>
        <w:rPr/>
        <w:t>Daten</w:t>
      </w:r>
      <w:r>
        <w:rPr>
          <w:spacing w:val="10"/>
        </w:rPr>
        <w:t> </w:t>
      </w:r>
      <w:r>
        <w:rPr/>
        <w:t>für</w:t>
      </w:r>
      <w:r>
        <w:rPr>
          <w:spacing w:val="6"/>
        </w:rPr>
        <w:t> </w:t>
      </w:r>
      <w:r>
        <w:rPr>
          <w:spacing w:val="-2"/>
        </w:rPr>
        <w:t>Steuererklärungszwecke.</w:t>
      </w:r>
    </w:p>
    <w:p>
      <w:pPr>
        <w:pStyle w:val="Heading3"/>
        <w:numPr>
          <w:ilvl w:val="0"/>
          <w:numId w:val="5"/>
        </w:numPr>
        <w:tabs>
          <w:tab w:pos="306" w:val="left" w:leader="none"/>
        </w:tabs>
        <w:spacing w:line="240" w:lineRule="auto" w:before="24" w:after="0"/>
        <w:ind w:left="306" w:right="0" w:hanging="165"/>
        <w:jc w:val="left"/>
        <w:rPr>
          <w:rFonts w:ascii="Calibri" w:hAnsi="Calibri"/>
        </w:rPr>
      </w:pPr>
      <w:r>
        <w:rPr>
          <w:rFonts w:ascii="Calibri" w:hAnsi="Calibri"/>
          <w:spacing w:val="-2"/>
          <w:w w:val="110"/>
        </w:rPr>
        <w:t>Buchhaltung:</w:t>
      </w:r>
    </w:p>
    <w:p>
      <w:pPr>
        <w:pStyle w:val="BodyText"/>
        <w:spacing w:before="24"/>
        <w:ind w:left="141"/>
      </w:pPr>
      <w:r>
        <w:rPr>
          <w:w w:val="105"/>
        </w:rPr>
        <w:t>Führung</w:t>
      </w:r>
      <w:r>
        <w:rPr>
          <w:spacing w:val="-14"/>
          <w:w w:val="105"/>
        </w:rPr>
        <w:t> </w:t>
      </w:r>
      <w:r>
        <w:rPr>
          <w:w w:val="105"/>
        </w:rPr>
        <w:t>von</w:t>
      </w:r>
      <w:r>
        <w:rPr>
          <w:spacing w:val="-12"/>
          <w:w w:val="105"/>
        </w:rPr>
        <w:t> </w:t>
      </w:r>
      <w:r>
        <w:rPr>
          <w:w w:val="105"/>
        </w:rPr>
        <w:t>Aufzeichnungen</w:t>
      </w:r>
      <w:r>
        <w:rPr>
          <w:spacing w:val="-13"/>
          <w:w w:val="105"/>
        </w:rPr>
        <w:t> </w:t>
      </w:r>
      <w:r>
        <w:rPr>
          <w:w w:val="105"/>
        </w:rPr>
        <w:t>gemäß</w:t>
      </w:r>
      <w:r>
        <w:rPr>
          <w:spacing w:val="-13"/>
          <w:w w:val="105"/>
        </w:rPr>
        <w:t> </w:t>
      </w:r>
      <w:r>
        <w:rPr>
          <w:w w:val="105"/>
        </w:rPr>
        <w:t>dem</w:t>
      </w:r>
      <w:r>
        <w:rPr>
          <w:spacing w:val="-14"/>
          <w:w w:val="105"/>
        </w:rPr>
        <w:t> </w:t>
      </w:r>
      <w:r>
        <w:rPr>
          <w:spacing w:val="-2"/>
          <w:w w:val="105"/>
        </w:rPr>
        <w:t>Gesetz.</w:t>
      </w:r>
    </w:p>
    <w:p>
      <w:pPr>
        <w:pStyle w:val="Heading3"/>
        <w:numPr>
          <w:ilvl w:val="0"/>
          <w:numId w:val="5"/>
        </w:numPr>
        <w:tabs>
          <w:tab w:pos="306" w:val="left" w:leader="none"/>
        </w:tabs>
        <w:spacing w:line="240" w:lineRule="auto" w:before="24" w:after="0"/>
        <w:ind w:left="306" w:right="0" w:hanging="165"/>
        <w:jc w:val="left"/>
        <w:rPr>
          <w:rFonts w:ascii="Calibri" w:hAnsi="Calibri"/>
        </w:rPr>
      </w:pPr>
      <w:r>
        <w:rPr>
          <w:rFonts w:ascii="Calibri" w:hAnsi="Calibri"/>
          <w:spacing w:val="-2"/>
          <w:w w:val="110"/>
        </w:rPr>
        <w:t>Sicherheit:</w:t>
      </w:r>
    </w:p>
    <w:p>
      <w:pPr>
        <w:pStyle w:val="BodyText"/>
        <w:spacing w:before="21"/>
        <w:ind w:left="141"/>
      </w:pPr>
      <w:r>
        <w:rPr>
          <w:w w:val="105"/>
        </w:rPr>
        <w:t>Sicherstellung</w:t>
      </w:r>
      <w:r>
        <w:rPr>
          <w:spacing w:val="-6"/>
          <w:w w:val="105"/>
        </w:rPr>
        <w:t> </w:t>
      </w:r>
      <w:r>
        <w:rPr>
          <w:w w:val="105"/>
        </w:rPr>
        <w:t>der</w:t>
      </w:r>
      <w:r>
        <w:rPr>
          <w:spacing w:val="-5"/>
          <w:w w:val="105"/>
        </w:rPr>
        <w:t> </w:t>
      </w:r>
      <w:r>
        <w:rPr>
          <w:w w:val="105"/>
        </w:rPr>
        <w:t>Einhaltung</w:t>
      </w:r>
      <w:r>
        <w:rPr>
          <w:spacing w:val="-6"/>
          <w:w w:val="105"/>
        </w:rPr>
        <w:t> </w:t>
      </w:r>
      <w:r>
        <w:rPr>
          <w:w w:val="105"/>
        </w:rPr>
        <w:t>von</w:t>
      </w:r>
      <w:r>
        <w:rPr>
          <w:spacing w:val="-3"/>
          <w:w w:val="105"/>
        </w:rPr>
        <w:t> </w:t>
      </w:r>
      <w:r>
        <w:rPr>
          <w:w w:val="105"/>
        </w:rPr>
        <w:t>Sicherheitsvorschriften</w:t>
      </w:r>
      <w:r>
        <w:rPr>
          <w:spacing w:val="-6"/>
          <w:w w:val="105"/>
        </w:rPr>
        <w:t> </w:t>
      </w:r>
      <w:r>
        <w:rPr>
          <w:w w:val="105"/>
        </w:rPr>
        <w:t>und</w:t>
      </w:r>
      <w:r>
        <w:rPr>
          <w:spacing w:val="-1"/>
          <w:w w:val="105"/>
        </w:rPr>
        <w:t> </w:t>
      </w:r>
      <w:r>
        <w:rPr>
          <w:w w:val="105"/>
        </w:rPr>
        <w:t>-</w:t>
      </w:r>
      <w:r>
        <w:rPr>
          <w:spacing w:val="-2"/>
          <w:w w:val="105"/>
        </w:rPr>
        <w:t>regelungen.</w:t>
      </w:r>
    </w:p>
    <w:p>
      <w:pPr>
        <w:pStyle w:val="BodyText"/>
        <w:spacing w:before="48"/>
      </w:pPr>
    </w:p>
    <w:p>
      <w:pPr>
        <w:pStyle w:val="Heading3"/>
        <w:numPr>
          <w:ilvl w:val="1"/>
          <w:numId w:val="5"/>
        </w:numPr>
        <w:tabs>
          <w:tab w:pos="860" w:val="left" w:leader="none"/>
        </w:tabs>
        <w:spacing w:line="240" w:lineRule="auto" w:before="0" w:after="0"/>
        <w:ind w:left="860" w:right="0" w:hanging="359"/>
        <w:jc w:val="left"/>
        <w:rPr>
          <w:rFonts w:ascii="Wingdings" w:hAnsi="Wingdings"/>
          <w:b w:val="0"/>
        </w:rPr>
      </w:pPr>
      <w:r>
        <w:rPr>
          <w:rFonts w:ascii="Calibri" w:hAnsi="Calibri"/>
          <w:w w:val="110"/>
        </w:rPr>
        <w:t>Berechtigtes</w:t>
      </w:r>
      <w:r>
        <w:rPr>
          <w:rFonts w:ascii="Calibri" w:hAnsi="Calibri"/>
          <w:spacing w:val="-11"/>
          <w:w w:val="110"/>
        </w:rPr>
        <w:t> </w:t>
      </w:r>
      <w:r>
        <w:rPr>
          <w:rFonts w:ascii="Calibri" w:hAnsi="Calibri"/>
          <w:spacing w:val="-2"/>
          <w:w w:val="110"/>
        </w:rPr>
        <w:t>Interesse</w:t>
      </w:r>
    </w:p>
    <w:p>
      <w:pPr>
        <w:pStyle w:val="BodyText"/>
        <w:spacing w:line="256" w:lineRule="auto" w:before="24"/>
        <w:ind w:left="141"/>
      </w:pPr>
      <w:r>
        <w:rPr>
          <w:b/>
          <w:w w:val="105"/>
        </w:rPr>
        <w:t>Berechtigtes Interesse </w:t>
      </w:r>
      <w:r>
        <w:rPr>
          <w:w w:val="105"/>
        </w:rPr>
        <w:t>ist eine flexiblere Rechtsgrundlage, die die Verarbeitung personenbezogener</w:t>
      </w:r>
      <w:r>
        <w:rPr>
          <w:spacing w:val="-10"/>
          <w:w w:val="105"/>
        </w:rPr>
        <w:t> </w:t>
      </w:r>
      <w:r>
        <w:rPr>
          <w:w w:val="105"/>
        </w:rPr>
        <w:t>Daten</w:t>
      </w:r>
      <w:r>
        <w:rPr>
          <w:spacing w:val="-9"/>
          <w:w w:val="105"/>
        </w:rPr>
        <w:t> </w:t>
      </w:r>
      <w:r>
        <w:rPr>
          <w:w w:val="105"/>
        </w:rPr>
        <w:t>ermöglicht,</w:t>
      </w:r>
      <w:r>
        <w:rPr>
          <w:spacing w:val="-8"/>
          <w:w w:val="105"/>
        </w:rPr>
        <w:t> </w:t>
      </w:r>
      <w:r>
        <w:rPr>
          <w:w w:val="105"/>
        </w:rPr>
        <w:t>wenn</w:t>
      </w:r>
      <w:r>
        <w:rPr>
          <w:spacing w:val="-7"/>
          <w:w w:val="105"/>
        </w:rPr>
        <w:t> </w:t>
      </w:r>
      <w:r>
        <w:rPr>
          <w:w w:val="105"/>
        </w:rPr>
        <w:t>dies</w:t>
      </w:r>
      <w:r>
        <w:rPr>
          <w:spacing w:val="-8"/>
          <w:w w:val="105"/>
        </w:rPr>
        <w:t> </w:t>
      </w:r>
      <w:r>
        <w:rPr>
          <w:w w:val="105"/>
        </w:rPr>
        <w:t>für</w:t>
      </w:r>
      <w:r>
        <w:rPr>
          <w:spacing w:val="-10"/>
          <w:w w:val="105"/>
        </w:rPr>
        <w:t> </w:t>
      </w:r>
      <w:r>
        <w:rPr>
          <w:w w:val="105"/>
        </w:rPr>
        <w:t>die</w:t>
      </w:r>
      <w:r>
        <w:rPr>
          <w:spacing w:val="-8"/>
          <w:w w:val="105"/>
        </w:rPr>
        <w:t> </w:t>
      </w:r>
      <w:r>
        <w:rPr>
          <w:w w:val="105"/>
        </w:rPr>
        <w:t>berechtigten</w:t>
      </w:r>
      <w:r>
        <w:rPr>
          <w:spacing w:val="-10"/>
          <w:w w:val="105"/>
        </w:rPr>
        <w:t> </w:t>
      </w:r>
      <w:r>
        <w:rPr>
          <w:w w:val="105"/>
        </w:rPr>
        <w:t>Interessen</w:t>
      </w:r>
      <w:r>
        <w:rPr>
          <w:spacing w:val="-9"/>
          <w:w w:val="105"/>
        </w:rPr>
        <w:t> </w:t>
      </w:r>
      <w:r>
        <w:rPr>
          <w:w w:val="105"/>
        </w:rPr>
        <w:t>der</w:t>
      </w:r>
    </w:p>
    <w:p>
      <w:pPr>
        <w:pStyle w:val="BodyText"/>
        <w:spacing w:after="0" w:line="256" w:lineRule="auto"/>
        <w:sectPr>
          <w:pgSz w:w="11910" w:h="16840"/>
          <w:pgMar w:header="0" w:footer="1044" w:top="1400" w:bottom="1240" w:left="1275" w:right="1275"/>
        </w:sectPr>
      </w:pPr>
    </w:p>
    <w:p>
      <w:pPr>
        <w:pStyle w:val="BodyText"/>
        <w:spacing w:line="259" w:lineRule="auto" w:before="75"/>
        <w:ind w:left="141"/>
      </w:pPr>
      <w:r>
        <w:rPr>
          <w:w w:val="105"/>
        </w:rPr>
        <w:t>Organisation</w:t>
      </w:r>
      <w:r>
        <w:rPr>
          <w:spacing w:val="-11"/>
          <w:w w:val="105"/>
        </w:rPr>
        <w:t> </w:t>
      </w:r>
      <w:r>
        <w:rPr>
          <w:w w:val="105"/>
        </w:rPr>
        <w:t>oder</w:t>
      </w:r>
      <w:r>
        <w:rPr>
          <w:spacing w:val="-11"/>
          <w:w w:val="105"/>
        </w:rPr>
        <w:t> </w:t>
      </w:r>
      <w:r>
        <w:rPr>
          <w:w w:val="105"/>
        </w:rPr>
        <w:t>einer</w:t>
      </w:r>
      <w:r>
        <w:rPr>
          <w:spacing w:val="-9"/>
          <w:w w:val="105"/>
        </w:rPr>
        <w:t> </w:t>
      </w:r>
      <w:r>
        <w:rPr>
          <w:w w:val="105"/>
        </w:rPr>
        <w:t>dritten</w:t>
      </w:r>
      <w:r>
        <w:rPr>
          <w:spacing w:val="-10"/>
          <w:w w:val="105"/>
        </w:rPr>
        <w:t> </w:t>
      </w:r>
      <w:r>
        <w:rPr>
          <w:w w:val="105"/>
        </w:rPr>
        <w:t>Partei</w:t>
      </w:r>
      <w:r>
        <w:rPr>
          <w:spacing w:val="-10"/>
          <w:w w:val="105"/>
        </w:rPr>
        <w:t> </w:t>
      </w:r>
      <w:r>
        <w:rPr>
          <w:w w:val="105"/>
        </w:rPr>
        <w:t>erforderlich</w:t>
      </w:r>
      <w:r>
        <w:rPr>
          <w:spacing w:val="-11"/>
          <w:w w:val="105"/>
        </w:rPr>
        <w:t> </w:t>
      </w:r>
      <w:r>
        <w:rPr>
          <w:w w:val="105"/>
        </w:rPr>
        <w:t>ist,</w:t>
      </w:r>
      <w:r>
        <w:rPr>
          <w:spacing w:val="-10"/>
          <w:w w:val="105"/>
        </w:rPr>
        <w:t> </w:t>
      </w:r>
      <w:r>
        <w:rPr>
          <w:w w:val="105"/>
        </w:rPr>
        <w:t>sofern</w:t>
      </w:r>
      <w:r>
        <w:rPr>
          <w:spacing w:val="-8"/>
          <w:w w:val="105"/>
        </w:rPr>
        <w:t> </w:t>
      </w:r>
      <w:r>
        <w:rPr>
          <w:w w:val="105"/>
        </w:rPr>
        <w:t>diese</w:t>
      </w:r>
      <w:r>
        <w:rPr>
          <w:spacing w:val="-10"/>
          <w:w w:val="105"/>
        </w:rPr>
        <w:t> </w:t>
      </w:r>
      <w:r>
        <w:rPr>
          <w:w w:val="105"/>
        </w:rPr>
        <w:t>Interessen</w:t>
      </w:r>
      <w:r>
        <w:rPr>
          <w:spacing w:val="-10"/>
          <w:w w:val="105"/>
        </w:rPr>
        <w:t> </w:t>
      </w:r>
      <w:r>
        <w:rPr>
          <w:w w:val="105"/>
        </w:rPr>
        <w:t>nicht</w:t>
      </w:r>
      <w:r>
        <w:rPr>
          <w:spacing w:val="-9"/>
          <w:w w:val="105"/>
        </w:rPr>
        <w:t> </w:t>
      </w:r>
      <w:r>
        <w:rPr>
          <w:w w:val="105"/>
        </w:rPr>
        <w:t>die Rechte und Freiheiten des Einzelnen überwiegen. Beispiele umfassen:</w:t>
      </w:r>
    </w:p>
    <w:p>
      <w:pPr>
        <w:pStyle w:val="BodyText"/>
        <w:spacing w:before="24"/>
      </w:pPr>
    </w:p>
    <w:p>
      <w:pPr>
        <w:pStyle w:val="ListParagraph"/>
        <w:numPr>
          <w:ilvl w:val="0"/>
          <w:numId w:val="5"/>
        </w:numPr>
        <w:tabs>
          <w:tab w:pos="301" w:val="left" w:leader="none"/>
        </w:tabs>
        <w:spacing w:line="256" w:lineRule="auto" w:before="0" w:after="0"/>
        <w:ind w:left="141" w:right="332" w:firstLine="0"/>
        <w:jc w:val="left"/>
        <w:rPr>
          <w:sz w:val="24"/>
        </w:rPr>
      </w:pPr>
      <w:r>
        <w:rPr>
          <w:b/>
          <w:w w:val="105"/>
          <w:sz w:val="24"/>
        </w:rPr>
        <w:t>Betrugsprävention</w:t>
      </w:r>
      <w:r>
        <w:rPr>
          <w:w w:val="105"/>
          <w:sz w:val="24"/>
        </w:rPr>
        <w:t>:</w:t>
      </w:r>
      <w:r>
        <w:rPr>
          <w:spacing w:val="-15"/>
          <w:w w:val="105"/>
          <w:sz w:val="24"/>
        </w:rPr>
        <w:t> </w:t>
      </w:r>
      <w:r>
        <w:rPr>
          <w:w w:val="105"/>
          <w:sz w:val="24"/>
        </w:rPr>
        <w:t>Verarbeitung</w:t>
      </w:r>
      <w:r>
        <w:rPr>
          <w:spacing w:val="-14"/>
          <w:w w:val="105"/>
          <w:sz w:val="24"/>
        </w:rPr>
        <w:t> </w:t>
      </w:r>
      <w:r>
        <w:rPr>
          <w:w w:val="105"/>
          <w:sz w:val="24"/>
        </w:rPr>
        <w:t>von</w:t>
      </w:r>
      <w:r>
        <w:rPr>
          <w:spacing w:val="-14"/>
          <w:w w:val="105"/>
          <w:sz w:val="24"/>
        </w:rPr>
        <w:t> </w:t>
      </w:r>
      <w:r>
        <w:rPr>
          <w:w w:val="105"/>
          <w:sz w:val="24"/>
        </w:rPr>
        <w:t>Daten</w:t>
      </w:r>
      <w:r>
        <w:rPr>
          <w:spacing w:val="-14"/>
          <w:w w:val="105"/>
          <w:sz w:val="24"/>
        </w:rPr>
        <w:t> </w:t>
      </w:r>
      <w:r>
        <w:rPr>
          <w:w w:val="105"/>
          <w:sz w:val="24"/>
        </w:rPr>
        <w:t>zur</w:t>
      </w:r>
      <w:r>
        <w:rPr>
          <w:spacing w:val="-15"/>
          <w:w w:val="105"/>
          <w:sz w:val="24"/>
        </w:rPr>
        <w:t> </w:t>
      </w:r>
      <w:r>
        <w:rPr>
          <w:w w:val="105"/>
          <w:sz w:val="24"/>
        </w:rPr>
        <w:t>Identifizierung</w:t>
      </w:r>
      <w:r>
        <w:rPr>
          <w:spacing w:val="-14"/>
          <w:w w:val="105"/>
          <w:sz w:val="24"/>
        </w:rPr>
        <w:t> </w:t>
      </w:r>
      <w:r>
        <w:rPr>
          <w:w w:val="105"/>
          <w:sz w:val="24"/>
        </w:rPr>
        <w:t>und</w:t>
      </w:r>
      <w:r>
        <w:rPr>
          <w:spacing w:val="-14"/>
          <w:w w:val="105"/>
          <w:sz w:val="24"/>
        </w:rPr>
        <w:t> </w:t>
      </w:r>
      <w:r>
        <w:rPr>
          <w:w w:val="105"/>
          <w:sz w:val="24"/>
        </w:rPr>
        <w:t>Verhinderung</w:t>
      </w:r>
      <w:r>
        <w:rPr>
          <w:spacing w:val="-14"/>
          <w:w w:val="105"/>
          <w:sz w:val="24"/>
        </w:rPr>
        <w:t> </w:t>
      </w:r>
      <w:r>
        <w:rPr>
          <w:w w:val="105"/>
          <w:sz w:val="24"/>
        </w:rPr>
        <w:t>von </w:t>
      </w:r>
      <w:r>
        <w:rPr>
          <w:spacing w:val="-2"/>
          <w:w w:val="105"/>
          <w:sz w:val="24"/>
        </w:rPr>
        <w:t>Betrug.</w:t>
      </w:r>
    </w:p>
    <w:p>
      <w:pPr>
        <w:pStyle w:val="ListParagraph"/>
        <w:numPr>
          <w:ilvl w:val="0"/>
          <w:numId w:val="5"/>
        </w:numPr>
        <w:tabs>
          <w:tab w:pos="301" w:val="left" w:leader="none"/>
        </w:tabs>
        <w:spacing w:line="240" w:lineRule="auto" w:before="5" w:after="0"/>
        <w:ind w:left="301" w:right="0" w:hanging="160"/>
        <w:jc w:val="left"/>
        <w:rPr>
          <w:sz w:val="24"/>
        </w:rPr>
      </w:pPr>
      <w:r>
        <w:rPr>
          <w:b/>
          <w:sz w:val="24"/>
        </w:rPr>
        <w:t>Marketing</w:t>
      </w:r>
      <w:r>
        <w:rPr>
          <w:sz w:val="24"/>
        </w:rPr>
        <w:t>:</w:t>
      </w:r>
      <w:r>
        <w:rPr>
          <w:spacing w:val="16"/>
          <w:sz w:val="24"/>
        </w:rPr>
        <w:t> </w:t>
      </w:r>
      <w:r>
        <w:rPr>
          <w:sz w:val="24"/>
        </w:rPr>
        <w:t>Verwendung</w:t>
      </w:r>
      <w:r>
        <w:rPr>
          <w:spacing w:val="15"/>
          <w:sz w:val="24"/>
        </w:rPr>
        <w:t> </w:t>
      </w:r>
      <w:r>
        <w:rPr>
          <w:sz w:val="24"/>
        </w:rPr>
        <w:t>von</w:t>
      </w:r>
      <w:r>
        <w:rPr>
          <w:spacing w:val="17"/>
          <w:sz w:val="24"/>
        </w:rPr>
        <w:t> </w:t>
      </w:r>
      <w:r>
        <w:rPr>
          <w:sz w:val="24"/>
        </w:rPr>
        <w:t>Daten</w:t>
      </w:r>
      <w:r>
        <w:rPr>
          <w:spacing w:val="14"/>
          <w:sz w:val="24"/>
        </w:rPr>
        <w:t> </w:t>
      </w:r>
      <w:r>
        <w:rPr>
          <w:sz w:val="24"/>
        </w:rPr>
        <w:t>für</w:t>
      </w:r>
      <w:r>
        <w:rPr>
          <w:spacing w:val="14"/>
          <w:sz w:val="24"/>
        </w:rPr>
        <w:t> </w:t>
      </w:r>
      <w:r>
        <w:rPr>
          <w:spacing w:val="-2"/>
          <w:sz w:val="24"/>
        </w:rPr>
        <w:t>Direktmarketingzwecke.</w:t>
      </w:r>
    </w:p>
    <w:p>
      <w:pPr>
        <w:pStyle w:val="ListParagraph"/>
        <w:numPr>
          <w:ilvl w:val="0"/>
          <w:numId w:val="5"/>
        </w:numPr>
        <w:tabs>
          <w:tab w:pos="301" w:val="left" w:leader="none"/>
        </w:tabs>
        <w:spacing w:line="259" w:lineRule="auto" w:before="23" w:after="0"/>
        <w:ind w:left="141" w:right="2434" w:firstLine="0"/>
        <w:jc w:val="left"/>
        <w:rPr>
          <w:sz w:val="24"/>
        </w:rPr>
      </w:pPr>
      <w:r>
        <w:rPr>
          <w:b/>
          <w:w w:val="105"/>
          <w:sz w:val="24"/>
        </w:rPr>
        <w:t>IT-Sicherheit</w:t>
      </w:r>
      <w:r>
        <w:rPr>
          <w:w w:val="105"/>
          <w:sz w:val="24"/>
        </w:rPr>
        <w:t>: Sicherstellung der Sicherheit von Netzwerken und </w:t>
      </w:r>
      <w:r>
        <w:rPr>
          <w:spacing w:val="-2"/>
          <w:w w:val="105"/>
          <w:sz w:val="24"/>
        </w:rPr>
        <w:t>Informationssystemen.</w:t>
      </w:r>
    </w:p>
    <w:p>
      <w:pPr>
        <w:pStyle w:val="BodyText"/>
        <w:spacing w:line="259" w:lineRule="auto"/>
        <w:ind w:left="141" w:right="409"/>
      </w:pPr>
      <w:r>
        <w:rPr>
          <w:w w:val="105"/>
        </w:rPr>
        <w:t>Wie ersichtlich, fällt weder unter </w:t>
      </w:r>
      <w:r>
        <w:rPr>
          <w:b/>
          <w:w w:val="105"/>
        </w:rPr>
        <w:t>rechtliche Pflichten noch unter berechtigtes Interesse </w:t>
      </w:r>
      <w:r>
        <w:rPr>
          <w:w w:val="105"/>
        </w:rPr>
        <w:t>das Recht, meine gesetzlich geschützten personenbezogenen Daten durch die</w:t>
      </w:r>
      <w:r>
        <w:rPr>
          <w:spacing w:val="-7"/>
          <w:w w:val="105"/>
        </w:rPr>
        <w:t> </w:t>
      </w:r>
      <w:r>
        <w:rPr>
          <w:w w:val="105"/>
        </w:rPr>
        <w:t>Schufa</w:t>
      </w:r>
      <w:r>
        <w:rPr>
          <w:spacing w:val="-8"/>
          <w:w w:val="105"/>
        </w:rPr>
        <w:t> </w:t>
      </w:r>
      <w:r>
        <w:rPr>
          <w:w w:val="105"/>
        </w:rPr>
        <w:t>Holding</w:t>
      </w:r>
      <w:r>
        <w:rPr>
          <w:spacing w:val="-6"/>
          <w:w w:val="105"/>
        </w:rPr>
        <w:t> </w:t>
      </w:r>
      <w:r>
        <w:rPr>
          <w:w w:val="105"/>
        </w:rPr>
        <w:t>AG</w:t>
      </w:r>
      <w:r>
        <w:rPr>
          <w:spacing w:val="-5"/>
          <w:w w:val="105"/>
        </w:rPr>
        <w:t> </w:t>
      </w:r>
      <w:r>
        <w:rPr>
          <w:w w:val="105"/>
        </w:rPr>
        <w:t>an</w:t>
      </w:r>
      <w:r>
        <w:rPr>
          <w:spacing w:val="-8"/>
          <w:w w:val="105"/>
        </w:rPr>
        <w:t> </w:t>
      </w:r>
      <w:r>
        <w:rPr>
          <w:w w:val="105"/>
        </w:rPr>
        <w:t>Dritte</w:t>
      </w:r>
      <w:r>
        <w:rPr>
          <w:spacing w:val="-7"/>
          <w:w w:val="105"/>
        </w:rPr>
        <w:t> </w:t>
      </w:r>
      <w:r>
        <w:rPr>
          <w:w w:val="105"/>
        </w:rPr>
        <w:t>wie</w:t>
      </w:r>
      <w:r>
        <w:rPr>
          <w:spacing w:val="-7"/>
          <w:w w:val="105"/>
        </w:rPr>
        <w:t> </w:t>
      </w:r>
      <w:r>
        <w:rPr>
          <w:w w:val="105"/>
        </w:rPr>
        <w:t>die</w:t>
      </w:r>
      <w:r>
        <w:rPr>
          <w:spacing w:val="-7"/>
          <w:w w:val="105"/>
        </w:rPr>
        <w:t> </w:t>
      </w:r>
      <w:r>
        <w:rPr>
          <w:w w:val="105"/>
        </w:rPr>
        <w:t>Deutsche</w:t>
      </w:r>
      <w:r>
        <w:rPr>
          <w:spacing w:val="-7"/>
          <w:w w:val="105"/>
        </w:rPr>
        <w:t> </w:t>
      </w:r>
      <w:r>
        <w:rPr>
          <w:w w:val="105"/>
        </w:rPr>
        <w:t>Telekom</w:t>
      </w:r>
      <w:r>
        <w:rPr>
          <w:spacing w:val="-8"/>
          <w:w w:val="105"/>
        </w:rPr>
        <w:t> </w:t>
      </w:r>
      <w:r>
        <w:rPr>
          <w:w w:val="105"/>
        </w:rPr>
        <w:t>AG</w:t>
      </w:r>
      <w:r>
        <w:rPr>
          <w:spacing w:val="-7"/>
          <w:w w:val="105"/>
        </w:rPr>
        <w:t> </w:t>
      </w:r>
      <w:r>
        <w:rPr>
          <w:w w:val="105"/>
        </w:rPr>
        <w:t>ohne</w:t>
      </w:r>
      <w:r>
        <w:rPr>
          <w:spacing w:val="-7"/>
          <w:w w:val="105"/>
        </w:rPr>
        <w:t> </w:t>
      </w:r>
      <w:r>
        <w:rPr>
          <w:w w:val="105"/>
        </w:rPr>
        <w:t>meine</w:t>
      </w:r>
      <w:r>
        <w:rPr>
          <w:spacing w:val="-7"/>
          <w:w w:val="105"/>
        </w:rPr>
        <w:t> </w:t>
      </w:r>
      <w:r>
        <w:rPr>
          <w:w w:val="105"/>
        </w:rPr>
        <w:t>informierte Einwilligung für weitere automatisierte individuelle Entscheidungen der Telekom zu manipulieren, zu handeln oder in irgendeiner Weise bereitzustellen.</w:t>
      </w:r>
    </w:p>
    <w:p>
      <w:pPr>
        <w:pStyle w:val="Heading3"/>
        <w:numPr>
          <w:ilvl w:val="1"/>
          <w:numId w:val="5"/>
        </w:numPr>
        <w:tabs>
          <w:tab w:pos="860" w:val="left" w:leader="none"/>
        </w:tabs>
        <w:spacing w:line="240" w:lineRule="auto" w:before="160" w:after="0"/>
        <w:ind w:left="860" w:right="0" w:hanging="359"/>
        <w:jc w:val="left"/>
        <w:rPr>
          <w:rFonts w:ascii="Wingdings" w:hAnsi="Wingdings"/>
          <w:b w:val="0"/>
        </w:rPr>
      </w:pPr>
      <w:r>
        <w:rPr>
          <w:rFonts w:ascii="Calibri" w:hAnsi="Calibri"/>
          <w:spacing w:val="-2"/>
          <w:w w:val="110"/>
        </w:rPr>
        <w:t>Beschreibung</w:t>
      </w:r>
      <w:r>
        <w:rPr>
          <w:rFonts w:ascii="Calibri" w:hAnsi="Calibri"/>
          <w:spacing w:val="-8"/>
          <w:w w:val="110"/>
        </w:rPr>
        <w:t> </w:t>
      </w:r>
      <w:r>
        <w:rPr>
          <w:rFonts w:ascii="Calibri" w:hAnsi="Calibri"/>
          <w:spacing w:val="-2"/>
          <w:w w:val="110"/>
        </w:rPr>
        <w:t>der</w:t>
      </w:r>
      <w:r>
        <w:rPr>
          <w:rFonts w:ascii="Calibri" w:hAnsi="Calibri"/>
          <w:spacing w:val="-7"/>
          <w:w w:val="110"/>
        </w:rPr>
        <w:t> </w:t>
      </w:r>
      <w:r>
        <w:rPr>
          <w:rFonts w:ascii="Calibri" w:hAnsi="Calibri"/>
          <w:spacing w:val="-2"/>
          <w:w w:val="110"/>
        </w:rPr>
        <w:t>Gründe</w:t>
      </w:r>
      <w:r>
        <w:rPr>
          <w:rFonts w:ascii="Calibri" w:hAnsi="Calibri"/>
          <w:spacing w:val="-6"/>
          <w:w w:val="110"/>
        </w:rPr>
        <w:t> </w:t>
      </w:r>
      <w:r>
        <w:rPr>
          <w:rFonts w:ascii="Calibri" w:hAnsi="Calibri"/>
          <w:spacing w:val="-2"/>
          <w:w w:val="110"/>
        </w:rPr>
        <w:t>für</w:t>
      </w:r>
      <w:r>
        <w:rPr>
          <w:rFonts w:ascii="Calibri" w:hAnsi="Calibri"/>
          <w:spacing w:val="-8"/>
          <w:w w:val="110"/>
        </w:rPr>
        <w:t> </w:t>
      </w:r>
      <w:r>
        <w:rPr>
          <w:rFonts w:ascii="Calibri" w:hAnsi="Calibri"/>
          <w:spacing w:val="-2"/>
          <w:w w:val="110"/>
        </w:rPr>
        <w:t>die</w:t>
      </w:r>
      <w:r>
        <w:rPr>
          <w:rFonts w:ascii="Calibri" w:hAnsi="Calibri"/>
          <w:spacing w:val="-4"/>
          <w:w w:val="110"/>
        </w:rPr>
        <w:t> </w:t>
      </w:r>
      <w:r>
        <w:rPr>
          <w:rFonts w:ascii="Calibri" w:hAnsi="Calibri"/>
          <w:spacing w:val="-2"/>
          <w:w w:val="110"/>
        </w:rPr>
        <w:t>Entschädigung</w:t>
      </w:r>
    </w:p>
    <w:p>
      <w:pPr>
        <w:pStyle w:val="BodyText"/>
        <w:spacing w:line="249" w:lineRule="auto" w:before="182"/>
        <w:ind w:left="136" w:hanging="10"/>
      </w:pPr>
      <w:r>
        <w:rPr>
          <w:w w:val="105"/>
        </w:rPr>
        <w:t>Aufgrund</w:t>
      </w:r>
      <w:r>
        <w:rPr>
          <w:spacing w:val="-4"/>
          <w:w w:val="105"/>
        </w:rPr>
        <w:t> </w:t>
      </w:r>
      <w:r>
        <w:rPr>
          <w:w w:val="105"/>
        </w:rPr>
        <w:t>des</w:t>
      </w:r>
      <w:r>
        <w:rPr>
          <w:spacing w:val="-1"/>
          <w:w w:val="105"/>
        </w:rPr>
        <w:t> </w:t>
      </w:r>
      <w:r>
        <w:rPr>
          <w:w w:val="105"/>
        </w:rPr>
        <w:t>Missbrauchs</w:t>
      </w:r>
      <w:r>
        <w:rPr>
          <w:spacing w:val="-3"/>
          <w:w w:val="105"/>
        </w:rPr>
        <w:t> </w:t>
      </w:r>
      <w:r>
        <w:rPr>
          <w:w w:val="105"/>
        </w:rPr>
        <w:t>meiner</w:t>
      </w:r>
      <w:r>
        <w:rPr>
          <w:spacing w:val="-4"/>
          <w:w w:val="105"/>
        </w:rPr>
        <w:t> </w:t>
      </w:r>
      <w:r>
        <w:rPr>
          <w:w w:val="105"/>
        </w:rPr>
        <w:t>personenbezogenen</w:t>
      </w:r>
      <w:r>
        <w:rPr>
          <w:spacing w:val="-4"/>
          <w:w w:val="105"/>
        </w:rPr>
        <w:t> </w:t>
      </w:r>
      <w:r>
        <w:rPr>
          <w:w w:val="105"/>
        </w:rPr>
        <w:t>Daten,</w:t>
      </w:r>
      <w:r>
        <w:rPr>
          <w:spacing w:val="-1"/>
          <w:w w:val="105"/>
        </w:rPr>
        <w:t> </w:t>
      </w:r>
      <w:r>
        <w:rPr>
          <w:w w:val="105"/>
        </w:rPr>
        <w:t>die</w:t>
      </w:r>
      <w:r>
        <w:rPr>
          <w:spacing w:val="-1"/>
          <w:w w:val="105"/>
        </w:rPr>
        <w:t> </w:t>
      </w:r>
      <w:r>
        <w:rPr>
          <w:w w:val="105"/>
        </w:rPr>
        <w:t>von</w:t>
      </w:r>
      <w:r>
        <w:rPr>
          <w:spacing w:val="-5"/>
          <w:w w:val="105"/>
        </w:rPr>
        <w:t> </w:t>
      </w:r>
      <w:r>
        <w:rPr>
          <w:w w:val="105"/>
        </w:rPr>
        <w:t>der</w:t>
      </w:r>
      <w:r>
        <w:rPr>
          <w:spacing w:val="-4"/>
          <w:w w:val="105"/>
        </w:rPr>
        <w:t> </w:t>
      </w:r>
      <w:r>
        <w:rPr>
          <w:w w:val="105"/>
        </w:rPr>
        <w:t>Schufa auf rechtswidrige Weise erlangt und ohne meine Zustimmung an Dritte wie</w:t>
      </w:r>
    </w:p>
    <w:p>
      <w:pPr>
        <w:pStyle w:val="BodyText"/>
        <w:spacing w:line="249" w:lineRule="auto"/>
        <w:ind w:left="136" w:right="215"/>
      </w:pPr>
      <w:r>
        <w:rPr>
          <w:spacing w:val="-2"/>
          <w:w w:val="105"/>
        </w:rPr>
        <w:t>Telekommunikationsunternehmen zur Verarbeitung meiner personenbezogenen Daten </w:t>
      </w:r>
      <w:r>
        <w:rPr>
          <w:w w:val="105"/>
        </w:rPr>
        <w:t>für automatisierte informierte Entscheidungen und zur Bereitstellung von</w:t>
      </w:r>
    </w:p>
    <w:p>
      <w:pPr>
        <w:pStyle w:val="BodyText"/>
        <w:spacing w:line="249" w:lineRule="auto" w:before="3"/>
        <w:ind w:left="136"/>
      </w:pPr>
      <w:r>
        <w:rPr>
          <w:w w:val="105"/>
        </w:rPr>
        <w:t>Internetdiensten weitergegeben wurden, haben Sie meine Rechte auf Zugang zu Internetdiensten</w:t>
      </w:r>
      <w:r>
        <w:rPr>
          <w:spacing w:val="-15"/>
          <w:w w:val="105"/>
        </w:rPr>
        <w:t> </w:t>
      </w:r>
      <w:r>
        <w:rPr>
          <w:w w:val="105"/>
        </w:rPr>
        <w:t>in</w:t>
      </w:r>
      <w:r>
        <w:rPr>
          <w:spacing w:val="-14"/>
          <w:w w:val="105"/>
        </w:rPr>
        <w:t> </w:t>
      </w:r>
      <w:r>
        <w:rPr>
          <w:w w:val="105"/>
        </w:rPr>
        <w:t>der</w:t>
      </w:r>
      <w:r>
        <w:rPr>
          <w:spacing w:val="-14"/>
          <w:w w:val="105"/>
        </w:rPr>
        <w:t> </w:t>
      </w:r>
      <w:r>
        <w:rPr>
          <w:w w:val="105"/>
        </w:rPr>
        <w:t>EU</w:t>
      </w:r>
      <w:r>
        <w:rPr>
          <w:spacing w:val="-14"/>
          <w:w w:val="105"/>
        </w:rPr>
        <w:t> </w:t>
      </w:r>
      <w:r>
        <w:rPr>
          <w:w w:val="105"/>
        </w:rPr>
        <w:t>verletzt.</w:t>
      </w:r>
      <w:r>
        <w:rPr>
          <w:spacing w:val="-15"/>
          <w:w w:val="105"/>
        </w:rPr>
        <w:t> </w:t>
      </w:r>
      <w:r>
        <w:rPr>
          <w:w w:val="105"/>
        </w:rPr>
        <w:t>Dies</w:t>
      </w:r>
      <w:r>
        <w:rPr>
          <w:spacing w:val="-14"/>
          <w:w w:val="105"/>
        </w:rPr>
        <w:t> </w:t>
      </w:r>
      <w:r>
        <w:rPr>
          <w:w w:val="105"/>
        </w:rPr>
        <w:t>führte</w:t>
      </w:r>
      <w:r>
        <w:rPr>
          <w:spacing w:val="-14"/>
          <w:w w:val="105"/>
        </w:rPr>
        <w:t> </w:t>
      </w:r>
      <w:r>
        <w:rPr>
          <w:w w:val="105"/>
        </w:rPr>
        <w:t>zur</w:t>
      </w:r>
      <w:r>
        <w:rPr>
          <w:spacing w:val="-14"/>
          <w:w w:val="105"/>
        </w:rPr>
        <w:t> </w:t>
      </w:r>
      <w:r>
        <w:rPr>
          <w:w w:val="105"/>
        </w:rPr>
        <w:t>Verweigerung</w:t>
      </w:r>
      <w:r>
        <w:rPr>
          <w:spacing w:val="-15"/>
          <w:w w:val="105"/>
        </w:rPr>
        <w:t> </w:t>
      </w:r>
      <w:r>
        <w:rPr>
          <w:w w:val="105"/>
        </w:rPr>
        <w:t>der</w:t>
      </w:r>
      <w:r>
        <w:rPr>
          <w:spacing w:val="-14"/>
          <w:w w:val="105"/>
        </w:rPr>
        <w:t> </w:t>
      </w:r>
      <w:r>
        <w:rPr>
          <w:w w:val="105"/>
        </w:rPr>
        <w:t>Bereitstellung</w:t>
      </w:r>
    </w:p>
    <w:p>
      <w:pPr>
        <w:pStyle w:val="BodyText"/>
        <w:spacing w:before="1"/>
        <w:ind w:left="136"/>
      </w:pPr>
      <w:r>
        <w:rPr>
          <w:spacing w:val="-2"/>
          <w:w w:val="105"/>
        </w:rPr>
        <w:t>grundlegender</w:t>
      </w:r>
      <w:r>
        <w:rPr>
          <w:spacing w:val="1"/>
          <w:w w:val="105"/>
        </w:rPr>
        <w:t> </w:t>
      </w:r>
      <w:r>
        <w:rPr>
          <w:spacing w:val="-2"/>
          <w:w w:val="105"/>
        </w:rPr>
        <w:t>Internetdienste</w:t>
      </w:r>
      <w:r>
        <w:rPr>
          <w:spacing w:val="3"/>
          <w:w w:val="105"/>
        </w:rPr>
        <w:t> </w:t>
      </w:r>
      <w:r>
        <w:rPr>
          <w:spacing w:val="-2"/>
          <w:w w:val="105"/>
        </w:rPr>
        <w:t>durch</w:t>
      </w:r>
      <w:r>
        <w:rPr>
          <w:spacing w:val="2"/>
          <w:w w:val="105"/>
        </w:rPr>
        <w:t> </w:t>
      </w:r>
      <w:r>
        <w:rPr>
          <w:spacing w:val="-2"/>
          <w:w w:val="105"/>
        </w:rPr>
        <w:t>Telekommunikations-</w:t>
      </w:r>
      <w:r>
        <w:rPr>
          <w:spacing w:val="1"/>
          <w:w w:val="105"/>
        </w:rPr>
        <w:t> </w:t>
      </w:r>
      <w:r>
        <w:rPr>
          <w:spacing w:val="-2"/>
          <w:w w:val="105"/>
        </w:rPr>
        <w:t>und</w:t>
      </w:r>
      <w:r>
        <w:rPr>
          <w:spacing w:val="2"/>
          <w:w w:val="105"/>
        </w:rPr>
        <w:t> </w:t>
      </w:r>
      <w:r>
        <w:rPr>
          <w:spacing w:val="-2"/>
          <w:w w:val="105"/>
        </w:rPr>
        <w:t>Internetdienstanbieter.</w:t>
      </w:r>
    </w:p>
    <w:p>
      <w:pPr>
        <w:pStyle w:val="Heading1"/>
        <w:numPr>
          <w:ilvl w:val="1"/>
          <w:numId w:val="5"/>
        </w:numPr>
        <w:tabs>
          <w:tab w:pos="860" w:val="left" w:leader="none"/>
        </w:tabs>
        <w:spacing w:line="240" w:lineRule="auto" w:before="187" w:after="0"/>
        <w:ind w:left="860" w:right="0" w:hanging="359"/>
        <w:jc w:val="left"/>
        <w:rPr>
          <w:rFonts w:ascii="Wingdings" w:hAnsi="Wingdings"/>
          <w:b w:val="0"/>
        </w:rPr>
      </w:pPr>
      <w:r>
        <w:rPr>
          <w:spacing w:val="-2"/>
        </w:rPr>
        <w:t>EU-Vorschriften</w:t>
      </w:r>
      <w:r>
        <w:rPr>
          <w:spacing w:val="-4"/>
        </w:rPr>
        <w:t> </w:t>
      </w:r>
      <w:r>
        <w:rPr>
          <w:spacing w:val="-2"/>
        </w:rPr>
        <w:t>zum</w:t>
      </w:r>
      <w:r>
        <w:rPr>
          <w:spacing w:val="-8"/>
        </w:rPr>
        <w:t> </w:t>
      </w:r>
      <w:r>
        <w:rPr>
          <w:spacing w:val="-2"/>
        </w:rPr>
        <w:t>offenen</w:t>
      </w:r>
      <w:r>
        <w:rPr>
          <w:spacing w:val="-4"/>
        </w:rPr>
        <w:t> </w:t>
      </w:r>
      <w:r>
        <w:rPr>
          <w:spacing w:val="-2"/>
        </w:rPr>
        <w:t>Internet</w:t>
      </w:r>
    </w:p>
    <w:p>
      <w:pPr>
        <w:spacing w:before="186"/>
        <w:ind w:left="127" w:right="0" w:firstLine="0"/>
        <w:jc w:val="left"/>
        <w:rPr>
          <w:sz w:val="28"/>
        </w:rPr>
      </w:pPr>
      <w:r>
        <w:rPr>
          <w:sz w:val="28"/>
        </w:rPr>
        <w:t>Offenes</w:t>
      </w:r>
      <w:r>
        <w:rPr>
          <w:spacing w:val="-14"/>
          <w:sz w:val="28"/>
        </w:rPr>
        <w:t> </w:t>
      </w:r>
      <w:r>
        <w:rPr>
          <w:sz w:val="28"/>
        </w:rPr>
        <w:t>internet</w:t>
      </w:r>
      <w:r>
        <w:rPr>
          <w:spacing w:val="-14"/>
          <w:sz w:val="28"/>
        </w:rPr>
        <w:t> </w:t>
      </w:r>
      <w:r>
        <w:rPr>
          <w:sz w:val="28"/>
        </w:rPr>
        <w:t>(Quelle:</w:t>
      </w:r>
      <w:r>
        <w:rPr>
          <w:spacing w:val="-14"/>
          <w:sz w:val="28"/>
        </w:rPr>
        <w:t> </w:t>
      </w:r>
      <w:hyperlink r:id="rId10">
        <w:r>
          <w:rPr>
            <w:color w:val="0000FF"/>
            <w:spacing w:val="-2"/>
            <w:sz w:val="28"/>
            <w:u w:val="single" w:color="0000FF"/>
          </w:rPr>
          <w:t>here...</w:t>
        </w:r>
      </w:hyperlink>
      <w:hyperlink r:id="rId10">
        <w:r>
          <w:rPr>
            <w:spacing w:val="-2"/>
            <w:sz w:val="28"/>
            <w:u w:val="none"/>
          </w:rPr>
          <w:t>)</w:t>
        </w:r>
      </w:hyperlink>
    </w:p>
    <w:p>
      <w:pPr>
        <w:spacing w:line="249" w:lineRule="auto" w:before="184"/>
        <w:ind w:left="136" w:right="0" w:hanging="10"/>
        <w:jc w:val="left"/>
        <w:rPr>
          <w:sz w:val="28"/>
        </w:rPr>
      </w:pPr>
      <w:r>
        <w:rPr>
          <w:b/>
          <w:sz w:val="28"/>
        </w:rPr>
        <w:t>EU-Vorschriften zum offenen Internet </w:t>
      </w:r>
      <w:r>
        <w:rPr>
          <w:sz w:val="28"/>
        </w:rPr>
        <w:t>geben Ihnen als Nutzer das </w:t>
      </w:r>
      <w:r>
        <w:rPr>
          <w:b/>
          <w:sz w:val="28"/>
        </w:rPr>
        <w:t>Recht auf Zugang</w:t>
      </w:r>
      <w:r>
        <w:rPr>
          <w:b/>
          <w:spacing w:val="-10"/>
          <w:sz w:val="28"/>
        </w:rPr>
        <w:t> </w:t>
      </w:r>
      <w:r>
        <w:rPr>
          <w:b/>
          <w:sz w:val="28"/>
        </w:rPr>
        <w:t>zu</w:t>
      </w:r>
      <w:r>
        <w:rPr>
          <w:b/>
          <w:spacing w:val="-7"/>
          <w:sz w:val="28"/>
        </w:rPr>
        <w:t> </w:t>
      </w:r>
      <w:r>
        <w:rPr>
          <w:b/>
          <w:sz w:val="28"/>
        </w:rPr>
        <w:t>jeglichen</w:t>
      </w:r>
      <w:r>
        <w:rPr>
          <w:b/>
          <w:spacing w:val="-7"/>
          <w:sz w:val="28"/>
        </w:rPr>
        <w:t> </w:t>
      </w:r>
      <w:r>
        <w:rPr>
          <w:b/>
          <w:sz w:val="28"/>
        </w:rPr>
        <w:t>Online-Inhalten</w:t>
      </w:r>
      <w:r>
        <w:rPr>
          <w:b/>
          <w:spacing w:val="-7"/>
          <w:sz w:val="28"/>
        </w:rPr>
        <w:t> </w:t>
      </w:r>
      <w:r>
        <w:rPr>
          <w:b/>
          <w:sz w:val="28"/>
        </w:rPr>
        <w:t>und</w:t>
      </w:r>
      <w:r>
        <w:rPr>
          <w:b/>
          <w:spacing w:val="-10"/>
          <w:sz w:val="28"/>
        </w:rPr>
        <w:t> </w:t>
      </w:r>
      <w:r>
        <w:rPr>
          <w:b/>
          <w:sz w:val="28"/>
        </w:rPr>
        <w:t>-Diensten</w:t>
      </w:r>
      <w:r>
        <w:rPr>
          <w:b/>
          <w:spacing w:val="-7"/>
          <w:sz w:val="28"/>
        </w:rPr>
        <w:t> </w:t>
      </w:r>
      <w:r>
        <w:rPr>
          <w:b/>
          <w:sz w:val="28"/>
        </w:rPr>
        <w:t>Ihrer</w:t>
      </w:r>
      <w:r>
        <w:rPr>
          <w:b/>
          <w:spacing w:val="-8"/>
          <w:sz w:val="28"/>
        </w:rPr>
        <w:t> </w:t>
      </w:r>
      <w:r>
        <w:rPr>
          <w:b/>
          <w:sz w:val="28"/>
        </w:rPr>
        <w:t>Wahl</w:t>
      </w:r>
      <w:r>
        <w:rPr>
          <w:b/>
          <w:spacing w:val="-10"/>
          <w:sz w:val="28"/>
        </w:rPr>
        <w:t> </w:t>
      </w:r>
      <w:r>
        <w:rPr>
          <w:b/>
          <w:sz w:val="28"/>
        </w:rPr>
        <w:t>und/oder</w:t>
      </w:r>
      <w:r>
        <w:rPr>
          <w:b/>
          <w:spacing w:val="-8"/>
          <w:sz w:val="28"/>
        </w:rPr>
        <w:t> </w:t>
      </w:r>
      <w:r>
        <w:rPr>
          <w:b/>
          <w:sz w:val="28"/>
        </w:rPr>
        <w:t>deren Verbreitung.</w:t>
      </w:r>
      <w:r>
        <w:rPr>
          <w:b/>
          <w:spacing w:val="-12"/>
          <w:sz w:val="28"/>
        </w:rPr>
        <w:t> </w:t>
      </w:r>
      <w:r>
        <w:rPr>
          <w:sz w:val="28"/>
        </w:rPr>
        <w:t>Ihr</w:t>
      </w:r>
      <w:r>
        <w:rPr>
          <w:spacing w:val="-11"/>
          <w:sz w:val="28"/>
        </w:rPr>
        <w:t> </w:t>
      </w:r>
      <w:r>
        <w:rPr>
          <w:sz w:val="28"/>
        </w:rPr>
        <w:t>Internetanbieter</w:t>
      </w:r>
      <w:r>
        <w:rPr>
          <w:spacing w:val="-12"/>
          <w:sz w:val="28"/>
        </w:rPr>
        <w:t> </w:t>
      </w:r>
      <w:r>
        <w:rPr>
          <w:sz w:val="28"/>
        </w:rPr>
        <w:t>darf</w:t>
      </w:r>
      <w:r>
        <w:rPr>
          <w:spacing w:val="-11"/>
          <w:sz w:val="28"/>
        </w:rPr>
        <w:t> </w:t>
      </w:r>
      <w:r>
        <w:rPr>
          <w:sz w:val="28"/>
        </w:rPr>
        <w:t>keine</w:t>
      </w:r>
      <w:r>
        <w:rPr>
          <w:spacing w:val="-12"/>
          <w:sz w:val="28"/>
        </w:rPr>
        <w:t> </w:t>
      </w:r>
      <w:r>
        <w:rPr>
          <w:sz w:val="28"/>
        </w:rPr>
        <w:t>Online-Inhalte,</w:t>
      </w:r>
      <w:r>
        <w:rPr>
          <w:spacing w:val="-12"/>
          <w:sz w:val="28"/>
        </w:rPr>
        <w:t> </w:t>
      </w:r>
      <w:r>
        <w:rPr>
          <w:sz w:val="28"/>
        </w:rPr>
        <w:t>Anwendungen</w:t>
      </w:r>
      <w:r>
        <w:rPr>
          <w:spacing w:val="-13"/>
          <w:sz w:val="28"/>
        </w:rPr>
        <w:t> </w:t>
      </w:r>
      <w:r>
        <w:rPr>
          <w:sz w:val="28"/>
        </w:rPr>
        <w:t>oder Dienste blockieren, verlangsamen oder diskriminieren, außer in 3 besonderen </w:t>
      </w:r>
      <w:r>
        <w:rPr>
          <w:spacing w:val="-2"/>
          <w:sz w:val="28"/>
        </w:rPr>
        <w:t>Fällen:</w:t>
      </w:r>
    </w:p>
    <w:p>
      <w:pPr>
        <w:pStyle w:val="ListParagraph"/>
        <w:numPr>
          <w:ilvl w:val="0"/>
          <w:numId w:val="5"/>
        </w:numPr>
        <w:tabs>
          <w:tab w:pos="136" w:val="left" w:leader="none"/>
          <w:tab w:pos="327" w:val="left" w:leader="none"/>
        </w:tabs>
        <w:spacing w:line="249" w:lineRule="auto" w:before="174" w:after="0"/>
        <w:ind w:left="136" w:right="1168" w:hanging="10"/>
        <w:jc w:val="left"/>
        <w:rPr>
          <w:sz w:val="28"/>
        </w:rPr>
      </w:pPr>
      <w:r>
        <w:rPr>
          <w:sz w:val="28"/>
        </w:rPr>
        <w:t>um</w:t>
      </w:r>
      <w:r>
        <w:rPr>
          <w:spacing w:val="-10"/>
          <w:sz w:val="28"/>
        </w:rPr>
        <w:t> </w:t>
      </w:r>
      <w:r>
        <w:rPr>
          <w:b/>
          <w:sz w:val="28"/>
        </w:rPr>
        <w:t>gesetzliche</w:t>
      </w:r>
      <w:r>
        <w:rPr>
          <w:b/>
          <w:spacing w:val="-8"/>
          <w:sz w:val="28"/>
        </w:rPr>
        <w:t> </w:t>
      </w:r>
      <w:r>
        <w:rPr>
          <w:b/>
          <w:sz w:val="28"/>
        </w:rPr>
        <w:t>Verpflichtungen</w:t>
      </w:r>
      <w:r>
        <w:rPr>
          <w:b/>
          <w:spacing w:val="-8"/>
          <w:sz w:val="28"/>
        </w:rPr>
        <w:t> </w:t>
      </w:r>
      <w:r>
        <w:rPr>
          <w:b/>
          <w:sz w:val="28"/>
        </w:rPr>
        <w:t>zu</w:t>
      </w:r>
      <w:r>
        <w:rPr>
          <w:b/>
          <w:spacing w:val="-8"/>
          <w:sz w:val="28"/>
        </w:rPr>
        <w:t> </w:t>
      </w:r>
      <w:r>
        <w:rPr>
          <w:b/>
          <w:sz w:val="28"/>
        </w:rPr>
        <w:t>erfüllen</w:t>
      </w:r>
      <w:r>
        <w:rPr>
          <w:sz w:val="28"/>
        </w:rPr>
        <w:t>,</w:t>
      </w:r>
      <w:r>
        <w:rPr>
          <w:spacing w:val="-10"/>
          <w:sz w:val="28"/>
        </w:rPr>
        <w:t> </w:t>
      </w:r>
      <w:r>
        <w:rPr>
          <w:sz w:val="28"/>
        </w:rPr>
        <w:t>wie</w:t>
      </w:r>
      <w:r>
        <w:rPr>
          <w:spacing w:val="-10"/>
          <w:sz w:val="28"/>
        </w:rPr>
        <w:t> </w:t>
      </w:r>
      <w:r>
        <w:rPr>
          <w:sz w:val="28"/>
        </w:rPr>
        <w:t>z.B.</w:t>
      </w:r>
      <w:r>
        <w:rPr>
          <w:spacing w:val="-9"/>
          <w:sz w:val="28"/>
        </w:rPr>
        <w:t> </w:t>
      </w:r>
      <w:r>
        <w:rPr>
          <w:sz w:val="28"/>
        </w:rPr>
        <w:t>eine</w:t>
      </w:r>
      <w:r>
        <w:rPr>
          <w:spacing w:val="-10"/>
          <w:sz w:val="28"/>
        </w:rPr>
        <w:t> </w:t>
      </w:r>
      <w:r>
        <w:rPr>
          <w:sz w:val="28"/>
        </w:rPr>
        <w:t>gerichtliche Anordnung zur Sperrung bestimmter illegaler Inhalte</w:t>
      </w:r>
    </w:p>
    <w:p>
      <w:pPr>
        <w:pStyle w:val="ListParagraph"/>
        <w:numPr>
          <w:ilvl w:val="0"/>
          <w:numId w:val="5"/>
        </w:numPr>
        <w:tabs>
          <w:tab w:pos="136" w:val="left" w:leader="none"/>
          <w:tab w:pos="327" w:val="left" w:leader="none"/>
        </w:tabs>
        <w:spacing w:line="249" w:lineRule="auto" w:before="170" w:after="0"/>
        <w:ind w:left="136" w:right="513" w:hanging="10"/>
        <w:jc w:val="left"/>
        <w:rPr>
          <w:sz w:val="28"/>
        </w:rPr>
      </w:pPr>
      <w:r>
        <w:rPr>
          <w:sz w:val="28"/>
        </w:rPr>
        <w:t>zur</w:t>
      </w:r>
      <w:r>
        <w:rPr>
          <w:spacing w:val="-7"/>
          <w:sz w:val="28"/>
        </w:rPr>
        <w:t> </w:t>
      </w:r>
      <w:r>
        <w:rPr>
          <w:sz w:val="28"/>
        </w:rPr>
        <w:t>Aufrechterhaltung</w:t>
      </w:r>
      <w:r>
        <w:rPr>
          <w:spacing w:val="-9"/>
          <w:sz w:val="28"/>
        </w:rPr>
        <w:t> </w:t>
      </w:r>
      <w:r>
        <w:rPr>
          <w:sz w:val="28"/>
        </w:rPr>
        <w:t>der</w:t>
      </w:r>
      <w:r>
        <w:rPr>
          <w:spacing w:val="-7"/>
          <w:sz w:val="28"/>
        </w:rPr>
        <w:t> </w:t>
      </w:r>
      <w:r>
        <w:rPr>
          <w:b/>
          <w:sz w:val="28"/>
        </w:rPr>
        <w:t>Sicherheit</w:t>
      </w:r>
      <w:r>
        <w:rPr>
          <w:b/>
          <w:spacing w:val="-7"/>
          <w:sz w:val="28"/>
        </w:rPr>
        <w:t> </w:t>
      </w:r>
      <w:r>
        <w:rPr>
          <w:b/>
          <w:sz w:val="28"/>
        </w:rPr>
        <w:t>und</w:t>
      </w:r>
      <w:r>
        <w:rPr>
          <w:b/>
          <w:spacing w:val="-7"/>
          <w:sz w:val="28"/>
        </w:rPr>
        <w:t> </w:t>
      </w:r>
      <w:r>
        <w:rPr>
          <w:b/>
          <w:sz w:val="28"/>
        </w:rPr>
        <w:t>Integrität</w:t>
      </w:r>
      <w:r>
        <w:rPr>
          <w:b/>
          <w:spacing w:val="-5"/>
          <w:sz w:val="28"/>
        </w:rPr>
        <w:t> </w:t>
      </w:r>
      <w:r>
        <w:rPr>
          <w:sz w:val="28"/>
        </w:rPr>
        <w:t>des</w:t>
      </w:r>
      <w:r>
        <w:rPr>
          <w:spacing w:val="-8"/>
          <w:sz w:val="28"/>
        </w:rPr>
        <w:t> </w:t>
      </w:r>
      <w:r>
        <w:rPr>
          <w:sz w:val="28"/>
        </w:rPr>
        <w:t>Netzwerks,</w:t>
      </w:r>
      <w:r>
        <w:rPr>
          <w:spacing w:val="-8"/>
          <w:sz w:val="28"/>
        </w:rPr>
        <w:t> </w:t>
      </w:r>
      <w:r>
        <w:rPr>
          <w:sz w:val="28"/>
        </w:rPr>
        <w:t>z.B.</w:t>
      </w:r>
      <w:r>
        <w:rPr>
          <w:spacing w:val="-8"/>
          <w:sz w:val="28"/>
        </w:rPr>
        <w:t> </w:t>
      </w:r>
      <w:r>
        <w:rPr>
          <w:sz w:val="28"/>
        </w:rPr>
        <w:t>zur Bekämpfung von Viren oder Malware</w:t>
      </w:r>
    </w:p>
    <w:p>
      <w:pPr>
        <w:pStyle w:val="ListParagraph"/>
        <w:numPr>
          <w:ilvl w:val="0"/>
          <w:numId w:val="5"/>
        </w:numPr>
        <w:tabs>
          <w:tab w:pos="136" w:val="left" w:leader="none"/>
          <w:tab w:pos="327" w:val="left" w:leader="none"/>
        </w:tabs>
        <w:spacing w:line="249" w:lineRule="auto" w:before="172" w:after="0"/>
        <w:ind w:left="136" w:right="2203" w:hanging="10"/>
        <w:jc w:val="left"/>
        <w:rPr>
          <w:sz w:val="28"/>
        </w:rPr>
      </w:pPr>
      <w:r>
        <w:rPr>
          <w:sz w:val="28"/>
        </w:rPr>
        <w:t>zur</w:t>
      </w:r>
      <w:r>
        <w:rPr>
          <w:spacing w:val="-15"/>
          <w:sz w:val="28"/>
        </w:rPr>
        <w:t> </w:t>
      </w:r>
      <w:r>
        <w:rPr>
          <w:sz w:val="28"/>
        </w:rPr>
        <w:t>Bewältigung</w:t>
      </w:r>
      <w:r>
        <w:rPr>
          <w:spacing w:val="-16"/>
          <w:sz w:val="28"/>
        </w:rPr>
        <w:t> </w:t>
      </w:r>
      <w:r>
        <w:rPr>
          <w:b/>
          <w:sz w:val="28"/>
        </w:rPr>
        <w:t>außergewöhnlicher</w:t>
      </w:r>
      <w:r>
        <w:rPr>
          <w:b/>
          <w:spacing w:val="-15"/>
          <w:sz w:val="28"/>
        </w:rPr>
        <w:t> </w:t>
      </w:r>
      <w:r>
        <w:rPr>
          <w:b/>
          <w:sz w:val="28"/>
        </w:rPr>
        <w:t>oder</w:t>
      </w:r>
      <w:r>
        <w:rPr>
          <w:b/>
          <w:spacing w:val="-15"/>
          <w:sz w:val="28"/>
        </w:rPr>
        <w:t> </w:t>
      </w:r>
      <w:r>
        <w:rPr>
          <w:b/>
          <w:sz w:val="28"/>
        </w:rPr>
        <w:t>vorübergehender </w:t>
      </w:r>
      <w:r>
        <w:rPr>
          <w:b/>
          <w:spacing w:val="-2"/>
          <w:sz w:val="28"/>
        </w:rPr>
        <w:t>Netzüberlastungen</w:t>
      </w:r>
    </w:p>
    <w:p>
      <w:pPr>
        <w:pStyle w:val="BodyText"/>
        <w:spacing w:before="198"/>
        <w:rPr>
          <w:b/>
          <w:sz w:val="28"/>
        </w:rPr>
      </w:pPr>
    </w:p>
    <w:p>
      <w:pPr>
        <w:pStyle w:val="Heading1"/>
        <w:numPr>
          <w:ilvl w:val="1"/>
          <w:numId w:val="5"/>
        </w:numPr>
        <w:tabs>
          <w:tab w:pos="1578" w:val="left" w:leader="none"/>
          <w:tab w:pos="2265" w:val="left" w:leader="none"/>
        </w:tabs>
        <w:spacing w:line="249" w:lineRule="auto" w:before="1" w:after="0"/>
        <w:ind w:left="1578" w:right="1115" w:hanging="10"/>
        <w:jc w:val="left"/>
        <w:rPr>
          <w:rFonts w:ascii="Wingdings" w:hAnsi="Wingdings"/>
          <w:b w:val="0"/>
        </w:rPr>
      </w:pPr>
      <w:r>
        <w:rPr/>
        <w:t>VERORDNUNG</w:t>
      </w:r>
      <w:r>
        <w:rPr>
          <w:spacing w:val="-15"/>
        </w:rPr>
        <w:t> </w:t>
      </w:r>
      <w:r>
        <w:rPr/>
        <w:t>(EU)</w:t>
      </w:r>
      <w:r>
        <w:rPr>
          <w:spacing w:val="-16"/>
        </w:rPr>
        <w:t> </w:t>
      </w:r>
      <w:r>
        <w:rPr/>
        <w:t>2015/2120</w:t>
      </w:r>
      <w:r>
        <w:rPr>
          <w:spacing w:val="-14"/>
        </w:rPr>
        <w:t> </w:t>
      </w:r>
      <w:r>
        <w:rPr/>
        <w:t>DES</w:t>
      </w:r>
      <w:r>
        <w:rPr>
          <w:spacing w:val="-16"/>
        </w:rPr>
        <w:t> </w:t>
      </w:r>
      <w:r>
        <w:rPr/>
        <w:t>EUROPÄISCHEN PARLAMENTS UND DES RATES (Quelle: </w:t>
      </w:r>
      <w:hyperlink r:id="rId11">
        <w:r>
          <w:rPr>
            <w:b w:val="0"/>
            <w:color w:val="0000FF"/>
            <w:u w:val="single" w:color="0000FF"/>
          </w:rPr>
          <w:t>here...</w:t>
        </w:r>
      </w:hyperlink>
      <w:hyperlink r:id="rId11">
        <w:r>
          <w:rPr>
            <w:b w:val="0"/>
            <w:u w:val="none"/>
          </w:rPr>
          <w:t>)</w:t>
        </w:r>
      </w:hyperlink>
    </w:p>
    <w:p>
      <w:pPr>
        <w:pStyle w:val="Heading1"/>
        <w:spacing w:after="0" w:line="249" w:lineRule="auto"/>
        <w:jc w:val="left"/>
        <w:rPr>
          <w:rFonts w:ascii="Wingdings" w:hAnsi="Wingdings"/>
          <w:b w:val="0"/>
        </w:rPr>
        <w:sectPr>
          <w:pgSz w:w="11910" w:h="16840"/>
          <w:pgMar w:header="0" w:footer="1044" w:top="1320" w:bottom="1240" w:left="1275" w:right="1275"/>
        </w:sectPr>
      </w:pPr>
    </w:p>
    <w:p>
      <w:pPr>
        <w:spacing w:line="249" w:lineRule="auto" w:before="17"/>
        <w:ind w:left="141" w:right="215" w:firstLine="0"/>
        <w:jc w:val="left"/>
        <w:rPr>
          <w:b/>
          <w:sz w:val="28"/>
        </w:rPr>
      </w:pPr>
      <w:r>
        <w:rPr>
          <w:sz w:val="28"/>
        </w:rPr>
        <w:t>(1)</w:t>
      </w:r>
      <w:r>
        <w:rPr>
          <w:spacing w:val="-4"/>
          <w:sz w:val="28"/>
        </w:rPr>
        <w:t> </w:t>
      </w:r>
      <w:r>
        <w:rPr>
          <w:sz w:val="28"/>
        </w:rPr>
        <w:t>Ziel</w:t>
      </w:r>
      <w:r>
        <w:rPr>
          <w:spacing w:val="-1"/>
          <w:sz w:val="28"/>
        </w:rPr>
        <w:t> </w:t>
      </w:r>
      <w:r>
        <w:rPr>
          <w:sz w:val="28"/>
        </w:rPr>
        <w:t>dieser</w:t>
      </w:r>
      <w:r>
        <w:rPr>
          <w:spacing w:val="-2"/>
          <w:sz w:val="28"/>
        </w:rPr>
        <w:t> </w:t>
      </w:r>
      <w:r>
        <w:rPr>
          <w:sz w:val="28"/>
        </w:rPr>
        <w:t>Verordnung</w:t>
      </w:r>
      <w:r>
        <w:rPr>
          <w:spacing w:val="-3"/>
          <w:sz w:val="28"/>
        </w:rPr>
        <w:t> </w:t>
      </w:r>
      <w:r>
        <w:rPr>
          <w:sz w:val="28"/>
        </w:rPr>
        <w:t>ist</w:t>
      </w:r>
      <w:r>
        <w:rPr>
          <w:spacing w:val="-1"/>
          <w:sz w:val="28"/>
        </w:rPr>
        <w:t> </w:t>
      </w:r>
      <w:r>
        <w:rPr>
          <w:sz w:val="28"/>
        </w:rPr>
        <w:t>es,</w:t>
      </w:r>
      <w:r>
        <w:rPr>
          <w:spacing w:val="-3"/>
          <w:sz w:val="28"/>
        </w:rPr>
        <w:t> </w:t>
      </w:r>
      <w:r>
        <w:rPr>
          <w:sz w:val="28"/>
        </w:rPr>
        <w:t>gemeinsame</w:t>
      </w:r>
      <w:r>
        <w:rPr>
          <w:spacing w:val="-3"/>
          <w:sz w:val="28"/>
        </w:rPr>
        <w:t> </w:t>
      </w:r>
      <w:r>
        <w:rPr>
          <w:sz w:val="28"/>
        </w:rPr>
        <w:t>Regeln</w:t>
      </w:r>
      <w:r>
        <w:rPr>
          <w:spacing w:val="-4"/>
          <w:sz w:val="28"/>
        </w:rPr>
        <w:t> </w:t>
      </w:r>
      <w:r>
        <w:rPr>
          <w:sz w:val="28"/>
        </w:rPr>
        <w:t>festzulegen,</w:t>
      </w:r>
      <w:r>
        <w:rPr>
          <w:spacing w:val="-3"/>
          <w:sz w:val="28"/>
        </w:rPr>
        <w:t> </w:t>
      </w:r>
      <w:r>
        <w:rPr>
          <w:sz w:val="28"/>
        </w:rPr>
        <w:t>um</w:t>
      </w:r>
      <w:r>
        <w:rPr>
          <w:spacing w:val="-2"/>
          <w:sz w:val="28"/>
        </w:rPr>
        <w:t> </w:t>
      </w:r>
      <w:r>
        <w:rPr>
          <w:sz w:val="28"/>
        </w:rPr>
        <w:t>eine gleiche</w:t>
      </w:r>
      <w:r>
        <w:rPr>
          <w:spacing w:val="-10"/>
          <w:sz w:val="28"/>
        </w:rPr>
        <w:t> </w:t>
      </w:r>
      <w:r>
        <w:rPr>
          <w:sz w:val="28"/>
        </w:rPr>
        <w:t>und</w:t>
      </w:r>
      <w:r>
        <w:rPr>
          <w:spacing w:val="-8"/>
          <w:sz w:val="28"/>
        </w:rPr>
        <w:t> </w:t>
      </w:r>
      <w:r>
        <w:rPr>
          <w:b/>
          <w:sz w:val="28"/>
        </w:rPr>
        <w:t>nicht</w:t>
      </w:r>
      <w:r>
        <w:rPr>
          <w:b/>
          <w:spacing w:val="-9"/>
          <w:sz w:val="28"/>
        </w:rPr>
        <w:t> </w:t>
      </w:r>
      <w:r>
        <w:rPr>
          <w:b/>
          <w:sz w:val="28"/>
        </w:rPr>
        <w:t>diskriminierende</w:t>
      </w:r>
      <w:r>
        <w:rPr>
          <w:b/>
          <w:spacing w:val="-11"/>
          <w:sz w:val="28"/>
        </w:rPr>
        <w:t> </w:t>
      </w:r>
      <w:r>
        <w:rPr>
          <w:b/>
          <w:sz w:val="28"/>
        </w:rPr>
        <w:t>Behandlung</w:t>
      </w:r>
      <w:r>
        <w:rPr>
          <w:b/>
          <w:spacing w:val="-7"/>
          <w:sz w:val="28"/>
        </w:rPr>
        <w:t> </w:t>
      </w:r>
      <w:r>
        <w:rPr>
          <w:sz w:val="28"/>
        </w:rPr>
        <w:t>des</w:t>
      </w:r>
      <w:r>
        <w:rPr>
          <w:spacing w:val="-9"/>
          <w:sz w:val="28"/>
        </w:rPr>
        <w:t> </w:t>
      </w:r>
      <w:r>
        <w:rPr>
          <w:sz w:val="28"/>
        </w:rPr>
        <w:t>Datenverkehrs</w:t>
      </w:r>
      <w:r>
        <w:rPr>
          <w:spacing w:val="-8"/>
          <w:sz w:val="28"/>
        </w:rPr>
        <w:t> </w:t>
      </w:r>
      <w:r>
        <w:rPr>
          <w:sz w:val="28"/>
        </w:rPr>
        <w:t>bei</w:t>
      </w:r>
      <w:r>
        <w:rPr>
          <w:spacing w:val="-10"/>
          <w:sz w:val="28"/>
        </w:rPr>
        <w:t> </w:t>
      </w:r>
      <w:r>
        <w:rPr>
          <w:sz w:val="28"/>
        </w:rPr>
        <w:t>der Bereitstellung von Internetzugangsdiensten und den damit verbundenen Rechten der Endnutzer zu gewährleisten. Ihr </w:t>
      </w:r>
      <w:r>
        <w:rPr>
          <w:b/>
          <w:sz w:val="28"/>
        </w:rPr>
        <w:t>Ziel ist es, die Endnutzer zu schützen </w:t>
      </w:r>
      <w:r>
        <w:rPr>
          <w:sz w:val="28"/>
        </w:rPr>
        <w:t>und gleichzeitig das </w:t>
      </w:r>
      <w:r>
        <w:rPr>
          <w:b/>
          <w:sz w:val="28"/>
        </w:rPr>
        <w:t>kontinuierliche Funktionieren des Internet-Ökosystems als Motor für Innovationen zu gewährleisten.</w:t>
      </w:r>
    </w:p>
    <w:p>
      <w:pPr>
        <w:pStyle w:val="ListParagraph"/>
        <w:numPr>
          <w:ilvl w:val="0"/>
          <w:numId w:val="6"/>
        </w:numPr>
        <w:tabs>
          <w:tab w:pos="509" w:val="left" w:leader="none"/>
          <w:tab w:pos="707" w:val="left" w:leader="none"/>
        </w:tabs>
        <w:spacing w:line="249" w:lineRule="auto" w:before="150" w:after="0"/>
        <w:ind w:left="707" w:right="702" w:hanging="567"/>
        <w:jc w:val="left"/>
        <w:rPr>
          <w:sz w:val="28"/>
        </w:rPr>
      </w:pPr>
      <w:r>
        <w:rPr>
          <w:sz w:val="28"/>
        </w:rPr>
        <w:t>Endnutzer sollten das Recht haben, auf Informationen und Inhalte zuzugreifen</w:t>
      </w:r>
      <w:r>
        <w:rPr>
          <w:spacing w:val="-5"/>
          <w:sz w:val="28"/>
        </w:rPr>
        <w:t> </w:t>
      </w:r>
      <w:r>
        <w:rPr>
          <w:sz w:val="28"/>
        </w:rPr>
        <w:t>und</w:t>
      </w:r>
      <w:r>
        <w:rPr>
          <w:spacing w:val="-2"/>
          <w:sz w:val="28"/>
        </w:rPr>
        <w:t> </w:t>
      </w:r>
      <w:r>
        <w:rPr>
          <w:sz w:val="28"/>
        </w:rPr>
        <w:t>diese</w:t>
      </w:r>
      <w:r>
        <w:rPr>
          <w:spacing w:val="-4"/>
          <w:sz w:val="28"/>
        </w:rPr>
        <w:t> </w:t>
      </w:r>
      <w:r>
        <w:rPr>
          <w:sz w:val="28"/>
        </w:rPr>
        <w:t>zu</w:t>
      </w:r>
      <w:r>
        <w:rPr>
          <w:spacing w:val="-5"/>
          <w:sz w:val="28"/>
        </w:rPr>
        <w:t> </w:t>
      </w:r>
      <w:r>
        <w:rPr>
          <w:sz w:val="28"/>
        </w:rPr>
        <w:t>verbreiten</w:t>
      </w:r>
      <w:r>
        <w:rPr>
          <w:spacing w:val="-5"/>
          <w:sz w:val="28"/>
        </w:rPr>
        <w:t> </w:t>
      </w:r>
      <w:r>
        <w:rPr>
          <w:sz w:val="28"/>
        </w:rPr>
        <w:t>sowie</w:t>
      </w:r>
      <w:r>
        <w:rPr>
          <w:spacing w:val="-4"/>
          <w:sz w:val="28"/>
        </w:rPr>
        <w:t> </w:t>
      </w:r>
      <w:r>
        <w:rPr>
          <w:sz w:val="28"/>
        </w:rPr>
        <w:t>Anwendungen</w:t>
      </w:r>
      <w:r>
        <w:rPr>
          <w:spacing w:val="-5"/>
          <w:sz w:val="28"/>
        </w:rPr>
        <w:t> </w:t>
      </w:r>
      <w:r>
        <w:rPr>
          <w:sz w:val="28"/>
        </w:rPr>
        <w:t>und</w:t>
      </w:r>
      <w:r>
        <w:rPr>
          <w:spacing w:val="-5"/>
          <w:sz w:val="28"/>
        </w:rPr>
        <w:t> </w:t>
      </w:r>
      <w:r>
        <w:rPr>
          <w:sz w:val="28"/>
        </w:rPr>
        <w:t>Dienste ohne</w:t>
      </w:r>
      <w:r>
        <w:rPr>
          <w:spacing w:val="-9"/>
          <w:sz w:val="28"/>
        </w:rPr>
        <w:t> </w:t>
      </w:r>
      <w:r>
        <w:rPr>
          <w:sz w:val="28"/>
        </w:rPr>
        <w:t>Diskriminierung</w:t>
      </w:r>
      <w:r>
        <w:rPr>
          <w:spacing w:val="-9"/>
          <w:sz w:val="28"/>
        </w:rPr>
        <w:t> </w:t>
      </w:r>
      <w:r>
        <w:rPr>
          <w:sz w:val="28"/>
        </w:rPr>
        <w:t>über</w:t>
      </w:r>
      <w:r>
        <w:rPr>
          <w:spacing w:val="-9"/>
          <w:sz w:val="28"/>
        </w:rPr>
        <w:t> </w:t>
      </w:r>
      <w:r>
        <w:rPr>
          <w:sz w:val="28"/>
        </w:rPr>
        <w:t>ihren</w:t>
      </w:r>
      <w:r>
        <w:rPr>
          <w:spacing w:val="-10"/>
          <w:sz w:val="28"/>
        </w:rPr>
        <w:t> </w:t>
      </w:r>
      <w:r>
        <w:rPr>
          <w:sz w:val="28"/>
        </w:rPr>
        <w:t>Internetzugangsdienst</w:t>
      </w:r>
      <w:r>
        <w:rPr>
          <w:spacing w:val="-9"/>
          <w:sz w:val="28"/>
        </w:rPr>
        <w:t> </w:t>
      </w:r>
      <w:r>
        <w:rPr>
          <w:sz w:val="28"/>
        </w:rPr>
        <w:t>zu</w:t>
      </w:r>
      <w:r>
        <w:rPr>
          <w:spacing w:val="-9"/>
          <w:sz w:val="28"/>
        </w:rPr>
        <w:t> </w:t>
      </w:r>
      <w:r>
        <w:rPr>
          <w:sz w:val="28"/>
        </w:rPr>
        <w:t>nutzen</w:t>
      </w:r>
      <w:r>
        <w:rPr>
          <w:spacing w:val="-10"/>
          <w:sz w:val="28"/>
        </w:rPr>
        <w:t> </w:t>
      </w:r>
      <w:r>
        <w:rPr>
          <w:sz w:val="28"/>
        </w:rPr>
        <w:t>und </w:t>
      </w:r>
      <w:r>
        <w:rPr>
          <w:spacing w:val="-2"/>
          <w:sz w:val="28"/>
        </w:rPr>
        <w:t>bereitzustellen.</w:t>
      </w:r>
    </w:p>
    <w:p>
      <w:pPr>
        <w:pStyle w:val="ListParagraph"/>
        <w:numPr>
          <w:ilvl w:val="0"/>
          <w:numId w:val="6"/>
        </w:numPr>
        <w:tabs>
          <w:tab w:pos="510" w:val="left" w:leader="none"/>
        </w:tabs>
        <w:spacing w:line="249" w:lineRule="auto" w:before="2" w:after="0"/>
        <w:ind w:left="141" w:right="743" w:firstLine="0"/>
        <w:jc w:val="left"/>
        <w:rPr>
          <w:b/>
          <w:sz w:val="28"/>
        </w:rPr>
      </w:pPr>
      <w:r>
        <w:rPr>
          <w:sz w:val="28"/>
        </w:rPr>
        <w:t>Damit</w:t>
      </w:r>
      <w:r>
        <w:rPr>
          <w:spacing w:val="-9"/>
          <w:sz w:val="28"/>
        </w:rPr>
        <w:t> </w:t>
      </w:r>
      <w:r>
        <w:rPr>
          <w:sz w:val="28"/>
        </w:rPr>
        <w:t>Endnutzer</w:t>
      </w:r>
      <w:r>
        <w:rPr>
          <w:spacing w:val="-9"/>
          <w:sz w:val="28"/>
        </w:rPr>
        <w:t> </w:t>
      </w:r>
      <w:r>
        <w:rPr>
          <w:sz w:val="28"/>
        </w:rPr>
        <w:t>ihre</w:t>
      </w:r>
      <w:r>
        <w:rPr>
          <w:spacing w:val="-9"/>
          <w:sz w:val="28"/>
        </w:rPr>
        <w:t> </w:t>
      </w:r>
      <w:r>
        <w:rPr>
          <w:sz w:val="28"/>
        </w:rPr>
        <w:t>Rechte</w:t>
      </w:r>
      <w:r>
        <w:rPr>
          <w:spacing w:val="-9"/>
          <w:sz w:val="28"/>
        </w:rPr>
        <w:t> </w:t>
      </w:r>
      <w:r>
        <w:rPr>
          <w:sz w:val="28"/>
        </w:rPr>
        <w:t>auf</w:t>
      </w:r>
      <w:r>
        <w:rPr>
          <w:spacing w:val="-7"/>
          <w:sz w:val="28"/>
        </w:rPr>
        <w:t> </w:t>
      </w:r>
      <w:r>
        <w:rPr>
          <w:sz w:val="28"/>
        </w:rPr>
        <w:t>Zugang</w:t>
      </w:r>
      <w:r>
        <w:rPr>
          <w:spacing w:val="-9"/>
          <w:sz w:val="28"/>
        </w:rPr>
        <w:t> </w:t>
      </w:r>
      <w:r>
        <w:rPr>
          <w:sz w:val="28"/>
        </w:rPr>
        <w:t>zu</w:t>
      </w:r>
      <w:r>
        <w:rPr>
          <w:spacing w:val="-9"/>
          <w:sz w:val="28"/>
        </w:rPr>
        <w:t> </w:t>
      </w:r>
      <w:r>
        <w:rPr>
          <w:sz w:val="28"/>
        </w:rPr>
        <w:t>Informationen</w:t>
      </w:r>
      <w:r>
        <w:rPr>
          <w:spacing w:val="-9"/>
          <w:sz w:val="28"/>
        </w:rPr>
        <w:t> </w:t>
      </w:r>
      <w:r>
        <w:rPr>
          <w:sz w:val="28"/>
        </w:rPr>
        <w:t>und</w:t>
      </w:r>
      <w:r>
        <w:rPr>
          <w:spacing w:val="-9"/>
          <w:sz w:val="28"/>
        </w:rPr>
        <w:t> </w:t>
      </w:r>
      <w:r>
        <w:rPr>
          <w:sz w:val="28"/>
        </w:rPr>
        <w:t>Inhalten sowie deren Verbreitung und die Nutzung und Bereitstellung von Anwendungen und Diensten ihrer Wahl ausüben können, </w:t>
      </w:r>
      <w:r>
        <w:rPr>
          <w:b/>
          <w:sz w:val="28"/>
        </w:rPr>
        <w:t>sollten sie die Möglichkeit haben, mit Internetzugangsanbietern Vereinbarungen über Tarife für bestimmte Datenvolumina und Geschwindigkeiten des</w:t>
      </w:r>
    </w:p>
    <w:p>
      <w:pPr>
        <w:spacing w:line="249" w:lineRule="auto" w:before="3"/>
        <w:ind w:left="141" w:right="215" w:firstLine="0"/>
        <w:jc w:val="left"/>
        <w:rPr>
          <w:sz w:val="28"/>
        </w:rPr>
      </w:pPr>
      <w:r>
        <w:rPr>
          <w:b/>
          <w:sz w:val="28"/>
        </w:rPr>
        <w:t>Internetzugangsdienstes</w:t>
      </w:r>
      <w:r>
        <w:rPr>
          <w:b/>
          <w:spacing w:val="-16"/>
          <w:sz w:val="28"/>
        </w:rPr>
        <w:t> </w:t>
      </w:r>
      <w:r>
        <w:rPr>
          <w:b/>
          <w:sz w:val="28"/>
        </w:rPr>
        <w:t>zu</w:t>
      </w:r>
      <w:r>
        <w:rPr>
          <w:b/>
          <w:spacing w:val="-16"/>
          <w:sz w:val="28"/>
        </w:rPr>
        <w:t> </w:t>
      </w:r>
      <w:r>
        <w:rPr>
          <w:b/>
          <w:sz w:val="28"/>
        </w:rPr>
        <w:t>treffen.</w:t>
      </w:r>
      <w:r>
        <w:rPr>
          <w:b/>
          <w:spacing w:val="-16"/>
          <w:sz w:val="28"/>
        </w:rPr>
        <w:t> </w:t>
      </w:r>
      <w:r>
        <w:rPr>
          <w:sz w:val="28"/>
        </w:rPr>
        <w:t>Nationale</w:t>
      </w:r>
      <w:r>
        <w:rPr>
          <w:spacing w:val="-16"/>
          <w:sz w:val="28"/>
        </w:rPr>
        <w:t> </w:t>
      </w:r>
      <w:r>
        <w:rPr>
          <w:sz w:val="28"/>
        </w:rPr>
        <w:t>Regulierungsbehörden</w:t>
      </w:r>
      <w:r>
        <w:rPr>
          <w:spacing w:val="-16"/>
          <w:sz w:val="28"/>
        </w:rPr>
        <w:t> </w:t>
      </w:r>
      <w:r>
        <w:rPr>
          <w:sz w:val="28"/>
        </w:rPr>
        <w:t>und andere zuständige Behörden sollten befugt sein, gegen Vereinbarungen</w:t>
      </w:r>
    </w:p>
    <w:p>
      <w:pPr>
        <w:spacing w:line="249" w:lineRule="auto" w:before="2"/>
        <w:ind w:left="141" w:right="409" w:firstLine="0"/>
        <w:jc w:val="left"/>
        <w:rPr>
          <w:sz w:val="28"/>
        </w:rPr>
      </w:pPr>
      <w:r>
        <w:rPr>
          <w:sz w:val="28"/>
        </w:rPr>
        <w:t>(Kartelle)</w:t>
      </w:r>
      <w:r>
        <w:rPr>
          <w:spacing w:val="-15"/>
          <w:sz w:val="28"/>
        </w:rPr>
        <w:t> </w:t>
      </w:r>
      <w:r>
        <w:rPr>
          <w:sz w:val="28"/>
        </w:rPr>
        <w:t>oder</w:t>
      </w:r>
      <w:r>
        <w:rPr>
          <w:spacing w:val="-14"/>
          <w:sz w:val="28"/>
        </w:rPr>
        <w:t> </w:t>
      </w:r>
      <w:r>
        <w:rPr>
          <w:sz w:val="28"/>
        </w:rPr>
        <w:t>(unlautere)</w:t>
      </w:r>
      <w:r>
        <w:rPr>
          <w:spacing w:val="-15"/>
          <w:sz w:val="28"/>
        </w:rPr>
        <w:t> </w:t>
      </w:r>
      <w:r>
        <w:rPr>
          <w:sz w:val="28"/>
        </w:rPr>
        <w:t>Geschäftspraktiken</w:t>
      </w:r>
      <w:r>
        <w:rPr>
          <w:spacing w:val="-15"/>
          <w:sz w:val="28"/>
        </w:rPr>
        <w:t> </w:t>
      </w:r>
      <w:r>
        <w:rPr>
          <w:sz w:val="28"/>
        </w:rPr>
        <w:t>vorzugehen,</w:t>
      </w:r>
      <w:r>
        <w:rPr>
          <w:spacing w:val="-14"/>
          <w:sz w:val="28"/>
        </w:rPr>
        <w:t> </w:t>
      </w:r>
      <w:r>
        <w:rPr>
          <w:sz w:val="28"/>
        </w:rPr>
        <w:t>die</w:t>
      </w:r>
      <w:r>
        <w:rPr>
          <w:spacing w:val="-13"/>
          <w:sz w:val="28"/>
        </w:rPr>
        <w:t> </w:t>
      </w:r>
      <w:r>
        <w:rPr>
          <w:sz w:val="28"/>
        </w:rPr>
        <w:t>aufgrund</w:t>
      </w:r>
      <w:r>
        <w:rPr>
          <w:spacing w:val="-15"/>
          <w:sz w:val="28"/>
        </w:rPr>
        <w:t> </w:t>
      </w:r>
      <w:r>
        <w:rPr>
          <w:sz w:val="28"/>
        </w:rPr>
        <w:t>ihres Umfangs zu Situationen führen, in denen die Wahlmöglichkeiten der Endnutzer in der Praxis erheblich eingeschränkt sind (mein Fall).</w:t>
      </w:r>
    </w:p>
    <w:p>
      <w:pPr>
        <w:pStyle w:val="BodyText"/>
        <w:spacing w:before="16"/>
        <w:rPr>
          <w:sz w:val="28"/>
        </w:rPr>
      </w:pPr>
    </w:p>
    <w:p>
      <w:pPr>
        <w:pStyle w:val="ListParagraph"/>
        <w:numPr>
          <w:ilvl w:val="0"/>
          <w:numId w:val="6"/>
        </w:numPr>
        <w:tabs>
          <w:tab w:pos="448" w:val="left" w:leader="none"/>
        </w:tabs>
        <w:spacing w:line="252" w:lineRule="auto" w:before="0" w:after="0"/>
        <w:ind w:left="141" w:right="818" w:firstLine="0"/>
        <w:jc w:val="left"/>
        <w:rPr>
          <w:sz w:val="28"/>
        </w:rPr>
      </w:pPr>
      <w:r>
        <w:rPr>
          <w:sz w:val="28"/>
        </w:rPr>
        <w:t>Bei</w:t>
      </w:r>
      <w:r>
        <w:rPr>
          <w:spacing w:val="-10"/>
          <w:sz w:val="28"/>
        </w:rPr>
        <w:t> </w:t>
      </w:r>
      <w:r>
        <w:rPr>
          <w:sz w:val="28"/>
        </w:rPr>
        <w:t>der</w:t>
      </w:r>
      <w:r>
        <w:rPr>
          <w:spacing w:val="-9"/>
          <w:sz w:val="28"/>
        </w:rPr>
        <w:t> </w:t>
      </w:r>
      <w:r>
        <w:rPr>
          <w:sz w:val="28"/>
        </w:rPr>
        <w:t>Bereitstellung</w:t>
      </w:r>
      <w:r>
        <w:rPr>
          <w:spacing w:val="-10"/>
          <w:sz w:val="28"/>
        </w:rPr>
        <w:t> </w:t>
      </w:r>
      <w:r>
        <w:rPr>
          <w:sz w:val="28"/>
        </w:rPr>
        <w:t>von</w:t>
      </w:r>
      <w:r>
        <w:rPr>
          <w:spacing w:val="-10"/>
          <w:sz w:val="28"/>
        </w:rPr>
        <w:t> </w:t>
      </w:r>
      <w:r>
        <w:rPr>
          <w:sz w:val="28"/>
        </w:rPr>
        <w:t>Internetzugangsdiensten</w:t>
      </w:r>
      <w:r>
        <w:rPr>
          <w:spacing w:val="-11"/>
          <w:sz w:val="28"/>
        </w:rPr>
        <w:t> </w:t>
      </w:r>
      <w:r>
        <w:rPr>
          <w:sz w:val="28"/>
        </w:rPr>
        <w:t>sollten</w:t>
      </w:r>
      <w:r>
        <w:rPr>
          <w:spacing w:val="-11"/>
          <w:sz w:val="28"/>
        </w:rPr>
        <w:t> </w:t>
      </w:r>
      <w:r>
        <w:rPr>
          <w:sz w:val="28"/>
        </w:rPr>
        <w:t>die</w:t>
      </w:r>
      <w:r>
        <w:rPr>
          <w:spacing w:val="-10"/>
          <w:sz w:val="28"/>
        </w:rPr>
        <w:t> </w:t>
      </w:r>
      <w:r>
        <w:rPr>
          <w:sz w:val="28"/>
        </w:rPr>
        <w:t>Anbieter dieser Dienste den gesamten Datenverkehr gleich behandeln, ohne</w:t>
      </w:r>
    </w:p>
    <w:p>
      <w:pPr>
        <w:spacing w:line="252" w:lineRule="auto" w:before="0"/>
        <w:ind w:left="141" w:right="0" w:firstLine="0"/>
        <w:jc w:val="left"/>
        <w:rPr>
          <w:sz w:val="28"/>
        </w:rPr>
      </w:pPr>
      <w:r>
        <w:rPr>
          <w:sz w:val="28"/>
        </w:rPr>
        <w:t>Diskriminierung,</w:t>
      </w:r>
      <w:r>
        <w:rPr>
          <w:spacing w:val="-11"/>
          <w:sz w:val="28"/>
        </w:rPr>
        <w:t> </w:t>
      </w:r>
      <w:r>
        <w:rPr>
          <w:sz w:val="28"/>
        </w:rPr>
        <w:t>Einschränkung</w:t>
      </w:r>
      <w:r>
        <w:rPr>
          <w:spacing w:val="-9"/>
          <w:sz w:val="28"/>
        </w:rPr>
        <w:t> </w:t>
      </w:r>
      <w:r>
        <w:rPr>
          <w:sz w:val="28"/>
        </w:rPr>
        <w:t>oder</w:t>
      </w:r>
      <w:r>
        <w:rPr>
          <w:spacing w:val="-11"/>
          <w:sz w:val="28"/>
        </w:rPr>
        <w:t> </w:t>
      </w:r>
      <w:r>
        <w:rPr>
          <w:sz w:val="28"/>
        </w:rPr>
        <w:t>Eingriff,</w:t>
      </w:r>
      <w:r>
        <w:rPr>
          <w:spacing w:val="-11"/>
          <w:sz w:val="28"/>
        </w:rPr>
        <w:t> </w:t>
      </w:r>
      <w:r>
        <w:rPr>
          <w:sz w:val="28"/>
        </w:rPr>
        <w:t>unabhängig</w:t>
      </w:r>
      <w:r>
        <w:rPr>
          <w:spacing w:val="-11"/>
          <w:sz w:val="28"/>
        </w:rPr>
        <w:t> </w:t>
      </w:r>
      <w:r>
        <w:rPr>
          <w:sz w:val="28"/>
        </w:rPr>
        <w:t>vom</w:t>
      </w:r>
      <w:r>
        <w:rPr>
          <w:spacing w:val="-9"/>
          <w:sz w:val="28"/>
        </w:rPr>
        <w:t> </w:t>
      </w:r>
      <w:r>
        <w:rPr>
          <w:sz w:val="28"/>
        </w:rPr>
        <w:t>Absender</w:t>
      </w:r>
      <w:r>
        <w:rPr>
          <w:spacing w:val="-11"/>
          <w:sz w:val="28"/>
        </w:rPr>
        <w:t> </w:t>
      </w:r>
      <w:r>
        <w:rPr>
          <w:sz w:val="28"/>
        </w:rPr>
        <w:t>oder Empfänger, Inhalt, Anwendung oder Dienst oder Endgerät.</w:t>
      </w:r>
    </w:p>
    <w:p>
      <w:pPr>
        <w:pStyle w:val="Heading1"/>
        <w:numPr>
          <w:ilvl w:val="1"/>
          <w:numId w:val="6"/>
        </w:numPr>
        <w:tabs>
          <w:tab w:pos="860" w:val="left" w:leader="none"/>
        </w:tabs>
        <w:spacing w:line="240" w:lineRule="auto" w:before="100" w:after="0"/>
        <w:ind w:left="860" w:right="0" w:hanging="359"/>
        <w:jc w:val="left"/>
        <w:rPr>
          <w:b w:val="0"/>
        </w:rPr>
      </w:pPr>
      <w:r>
        <w:rPr/>
        <w:t>Offener</w:t>
      </w:r>
      <w:r>
        <w:rPr>
          <w:spacing w:val="-11"/>
        </w:rPr>
        <w:t> </w:t>
      </w:r>
      <w:r>
        <w:rPr/>
        <w:t>Zugang</w:t>
      </w:r>
      <w:r>
        <w:rPr>
          <w:spacing w:val="-13"/>
        </w:rPr>
        <w:t> </w:t>
      </w:r>
      <w:r>
        <w:rPr/>
        <w:t>zum</w:t>
      </w:r>
      <w:r>
        <w:rPr>
          <w:spacing w:val="-13"/>
        </w:rPr>
        <w:t> </w:t>
      </w:r>
      <w:r>
        <w:rPr/>
        <w:t>Internet</w:t>
      </w:r>
      <w:r>
        <w:rPr>
          <w:spacing w:val="-8"/>
        </w:rPr>
        <w:t> </w:t>
      </w:r>
      <w:r>
        <w:rPr/>
        <w:t>(Quelle:</w:t>
      </w:r>
      <w:r>
        <w:rPr>
          <w:spacing w:val="-11"/>
        </w:rPr>
        <w:t> </w:t>
      </w:r>
      <w:hyperlink r:id="rId12">
        <w:r>
          <w:rPr>
            <w:b w:val="0"/>
            <w:color w:val="0000FF"/>
            <w:spacing w:val="-2"/>
            <w:u w:val="single" w:color="0000FF"/>
          </w:rPr>
          <w:t>here...</w:t>
        </w:r>
      </w:hyperlink>
      <w:hyperlink r:id="rId12">
        <w:r>
          <w:rPr>
            <w:b w:val="0"/>
            <w:spacing w:val="-2"/>
            <w:u w:val="none"/>
          </w:rPr>
          <w:t>)</w:t>
        </w:r>
      </w:hyperlink>
    </w:p>
    <w:p>
      <w:pPr>
        <w:spacing w:line="249" w:lineRule="auto" w:before="186"/>
        <w:ind w:left="136" w:right="0" w:hanging="10"/>
        <w:jc w:val="left"/>
        <w:rPr>
          <w:sz w:val="28"/>
        </w:rPr>
      </w:pPr>
      <w:r>
        <w:rPr>
          <w:sz w:val="28"/>
        </w:rPr>
        <w:t>Internetanbieter</w:t>
      </w:r>
      <w:r>
        <w:rPr>
          <w:spacing w:val="-13"/>
          <w:sz w:val="28"/>
        </w:rPr>
        <w:t> </w:t>
      </w:r>
      <w:r>
        <w:rPr>
          <w:sz w:val="28"/>
        </w:rPr>
        <w:t>sind</w:t>
      </w:r>
      <w:r>
        <w:rPr>
          <w:spacing w:val="-16"/>
          <w:sz w:val="28"/>
        </w:rPr>
        <w:t> </w:t>
      </w:r>
      <w:r>
        <w:rPr>
          <w:sz w:val="28"/>
        </w:rPr>
        <w:t>verpflichtet,</w:t>
      </w:r>
      <w:r>
        <w:rPr>
          <w:spacing w:val="-13"/>
          <w:sz w:val="28"/>
        </w:rPr>
        <w:t> </w:t>
      </w:r>
      <w:r>
        <w:rPr>
          <w:sz w:val="28"/>
        </w:rPr>
        <w:t>den</w:t>
      </w:r>
      <w:r>
        <w:rPr>
          <w:spacing w:val="-14"/>
          <w:sz w:val="28"/>
        </w:rPr>
        <w:t> </w:t>
      </w:r>
      <w:r>
        <w:rPr>
          <w:sz w:val="28"/>
        </w:rPr>
        <w:t>gesamten</w:t>
      </w:r>
      <w:r>
        <w:rPr>
          <w:spacing w:val="-14"/>
          <w:sz w:val="28"/>
        </w:rPr>
        <w:t> </w:t>
      </w:r>
      <w:r>
        <w:rPr>
          <w:sz w:val="28"/>
        </w:rPr>
        <w:t>Datenverkehr</w:t>
      </w:r>
      <w:r>
        <w:rPr>
          <w:spacing w:val="-14"/>
          <w:sz w:val="28"/>
        </w:rPr>
        <w:t> </w:t>
      </w:r>
      <w:r>
        <w:rPr>
          <w:sz w:val="28"/>
        </w:rPr>
        <w:t>gleich</w:t>
      </w:r>
      <w:r>
        <w:rPr>
          <w:spacing w:val="-14"/>
          <w:sz w:val="28"/>
        </w:rPr>
        <w:t> </w:t>
      </w:r>
      <w:r>
        <w:rPr>
          <w:sz w:val="28"/>
        </w:rPr>
        <w:t>zu behandeln, wenn sie Internetzugangsdienste bereitstellen: • ohne</w:t>
      </w:r>
    </w:p>
    <w:p>
      <w:pPr>
        <w:spacing w:before="0"/>
        <w:ind w:left="136" w:right="0" w:firstLine="0"/>
        <w:jc w:val="left"/>
        <w:rPr>
          <w:sz w:val="28"/>
        </w:rPr>
      </w:pPr>
      <w:r>
        <w:rPr>
          <w:sz w:val="28"/>
        </w:rPr>
        <w:t>Diskriminierung,</w:t>
      </w:r>
      <w:r>
        <w:rPr>
          <w:spacing w:val="-12"/>
          <w:sz w:val="28"/>
        </w:rPr>
        <w:t> </w:t>
      </w:r>
      <w:r>
        <w:rPr>
          <w:sz w:val="28"/>
        </w:rPr>
        <w:t>Einschränkung</w:t>
      </w:r>
      <w:r>
        <w:rPr>
          <w:spacing w:val="-8"/>
          <w:sz w:val="28"/>
        </w:rPr>
        <w:t> </w:t>
      </w:r>
      <w:r>
        <w:rPr>
          <w:sz w:val="28"/>
        </w:rPr>
        <w:t>oder</w:t>
      </w:r>
      <w:r>
        <w:rPr>
          <w:spacing w:val="-11"/>
          <w:sz w:val="28"/>
        </w:rPr>
        <w:t> </w:t>
      </w:r>
      <w:r>
        <w:rPr>
          <w:sz w:val="28"/>
        </w:rPr>
        <w:t>Eingriff;</w:t>
      </w:r>
      <w:r>
        <w:rPr>
          <w:spacing w:val="-12"/>
          <w:sz w:val="28"/>
        </w:rPr>
        <w:t> </w:t>
      </w:r>
      <w:r>
        <w:rPr>
          <w:sz w:val="28"/>
        </w:rPr>
        <w:t>und</w:t>
      </w:r>
      <w:r>
        <w:rPr>
          <w:spacing w:val="-10"/>
          <w:sz w:val="28"/>
        </w:rPr>
        <w:t> </w:t>
      </w:r>
      <w:r>
        <w:rPr>
          <w:sz w:val="28"/>
        </w:rPr>
        <w:t>•</w:t>
      </w:r>
      <w:r>
        <w:rPr>
          <w:spacing w:val="-9"/>
          <w:sz w:val="28"/>
        </w:rPr>
        <w:t> </w:t>
      </w:r>
      <w:r>
        <w:rPr>
          <w:sz w:val="28"/>
        </w:rPr>
        <w:t>unabhängig</w:t>
      </w:r>
      <w:r>
        <w:rPr>
          <w:spacing w:val="-9"/>
          <w:sz w:val="28"/>
        </w:rPr>
        <w:t> </w:t>
      </w:r>
      <w:r>
        <w:rPr>
          <w:spacing w:val="-4"/>
          <w:sz w:val="28"/>
        </w:rPr>
        <w:t>von:</w:t>
      </w:r>
    </w:p>
    <w:p>
      <w:pPr>
        <w:pStyle w:val="ListParagraph"/>
        <w:numPr>
          <w:ilvl w:val="0"/>
          <w:numId w:val="7"/>
        </w:numPr>
        <w:tabs>
          <w:tab w:pos="861" w:val="left" w:leader="none"/>
        </w:tabs>
        <w:spacing w:line="240" w:lineRule="auto" w:before="187" w:after="0"/>
        <w:ind w:left="861" w:right="0" w:hanging="360"/>
        <w:jc w:val="left"/>
        <w:rPr>
          <w:sz w:val="28"/>
        </w:rPr>
      </w:pPr>
      <w:r>
        <w:rPr>
          <w:sz w:val="28"/>
        </w:rPr>
        <w:t>Absender</w:t>
      </w:r>
      <w:r>
        <w:rPr>
          <w:spacing w:val="-9"/>
          <w:sz w:val="28"/>
        </w:rPr>
        <w:t> </w:t>
      </w:r>
      <w:r>
        <w:rPr>
          <w:sz w:val="28"/>
        </w:rPr>
        <w:t>und</w:t>
      </w:r>
      <w:r>
        <w:rPr>
          <w:spacing w:val="-8"/>
          <w:sz w:val="28"/>
        </w:rPr>
        <w:t> </w:t>
      </w:r>
      <w:r>
        <w:rPr>
          <w:spacing w:val="-2"/>
          <w:sz w:val="28"/>
        </w:rPr>
        <w:t>Empfänger;</w:t>
      </w:r>
    </w:p>
    <w:p>
      <w:pPr>
        <w:pStyle w:val="ListParagraph"/>
        <w:numPr>
          <w:ilvl w:val="0"/>
          <w:numId w:val="7"/>
        </w:numPr>
        <w:tabs>
          <w:tab w:pos="861" w:val="left" w:leader="none"/>
        </w:tabs>
        <w:spacing w:line="240" w:lineRule="auto" w:before="183" w:after="0"/>
        <w:ind w:left="861" w:right="0" w:hanging="360"/>
        <w:jc w:val="left"/>
        <w:rPr>
          <w:sz w:val="28"/>
        </w:rPr>
      </w:pPr>
      <w:r>
        <w:rPr>
          <w:sz w:val="28"/>
        </w:rPr>
        <w:t>dem</w:t>
      </w:r>
      <w:r>
        <w:rPr>
          <w:spacing w:val="-10"/>
          <w:sz w:val="28"/>
        </w:rPr>
        <w:t> </w:t>
      </w:r>
      <w:r>
        <w:rPr>
          <w:sz w:val="28"/>
        </w:rPr>
        <w:t>Inhalt,</w:t>
      </w:r>
      <w:r>
        <w:rPr>
          <w:spacing w:val="-8"/>
          <w:sz w:val="28"/>
        </w:rPr>
        <w:t> </w:t>
      </w:r>
      <w:r>
        <w:rPr>
          <w:sz w:val="28"/>
        </w:rPr>
        <w:t>auf</w:t>
      </w:r>
      <w:r>
        <w:rPr>
          <w:spacing w:val="-6"/>
          <w:sz w:val="28"/>
        </w:rPr>
        <w:t> </w:t>
      </w:r>
      <w:r>
        <w:rPr>
          <w:sz w:val="28"/>
        </w:rPr>
        <w:t>den</w:t>
      </w:r>
      <w:r>
        <w:rPr>
          <w:spacing w:val="-9"/>
          <w:sz w:val="28"/>
        </w:rPr>
        <w:t> </w:t>
      </w:r>
      <w:r>
        <w:rPr>
          <w:sz w:val="28"/>
        </w:rPr>
        <w:t>zugegriffen</w:t>
      </w:r>
      <w:r>
        <w:rPr>
          <w:spacing w:val="-10"/>
          <w:sz w:val="28"/>
        </w:rPr>
        <w:t> </w:t>
      </w:r>
      <w:r>
        <w:rPr>
          <w:sz w:val="28"/>
        </w:rPr>
        <w:t>oder</w:t>
      </w:r>
      <w:r>
        <w:rPr>
          <w:spacing w:val="-8"/>
          <w:sz w:val="28"/>
        </w:rPr>
        <w:t> </w:t>
      </w:r>
      <w:r>
        <w:rPr>
          <w:sz w:val="28"/>
        </w:rPr>
        <w:t>der</w:t>
      </w:r>
      <w:r>
        <w:rPr>
          <w:spacing w:val="-8"/>
          <w:sz w:val="28"/>
        </w:rPr>
        <w:t> </w:t>
      </w:r>
      <w:r>
        <w:rPr>
          <w:sz w:val="28"/>
        </w:rPr>
        <w:t>verbreitet</w:t>
      </w:r>
      <w:r>
        <w:rPr>
          <w:spacing w:val="-10"/>
          <w:sz w:val="28"/>
        </w:rPr>
        <w:t> </w:t>
      </w:r>
      <w:r>
        <w:rPr>
          <w:sz w:val="28"/>
        </w:rPr>
        <w:t>wird;</w:t>
      </w:r>
      <w:r>
        <w:rPr>
          <w:spacing w:val="-8"/>
          <w:sz w:val="28"/>
        </w:rPr>
        <w:t> </w:t>
      </w:r>
      <w:r>
        <w:rPr>
          <w:spacing w:val="-4"/>
          <w:sz w:val="28"/>
        </w:rPr>
        <w:t>oder</w:t>
      </w:r>
    </w:p>
    <w:p>
      <w:pPr>
        <w:pStyle w:val="ListParagraph"/>
        <w:numPr>
          <w:ilvl w:val="0"/>
          <w:numId w:val="7"/>
        </w:numPr>
        <w:tabs>
          <w:tab w:pos="861" w:val="left" w:leader="none"/>
        </w:tabs>
        <w:spacing w:line="240" w:lineRule="auto" w:before="184" w:after="0"/>
        <w:ind w:left="861" w:right="0" w:hanging="360"/>
        <w:jc w:val="left"/>
        <w:rPr>
          <w:sz w:val="28"/>
        </w:rPr>
      </w:pPr>
      <w:r>
        <w:rPr>
          <w:sz w:val="28"/>
        </w:rPr>
        <w:t>den</w:t>
      </w:r>
      <w:r>
        <w:rPr>
          <w:spacing w:val="-14"/>
          <w:sz w:val="28"/>
        </w:rPr>
        <w:t> </w:t>
      </w:r>
      <w:r>
        <w:rPr>
          <w:sz w:val="28"/>
        </w:rPr>
        <w:t>verwendeten</w:t>
      </w:r>
      <w:r>
        <w:rPr>
          <w:spacing w:val="-11"/>
          <w:sz w:val="28"/>
        </w:rPr>
        <w:t> </w:t>
      </w:r>
      <w:r>
        <w:rPr>
          <w:sz w:val="28"/>
        </w:rPr>
        <w:t>Anwendungen</w:t>
      </w:r>
      <w:r>
        <w:rPr>
          <w:spacing w:val="-11"/>
          <w:sz w:val="28"/>
        </w:rPr>
        <w:t> </w:t>
      </w:r>
      <w:r>
        <w:rPr>
          <w:sz w:val="28"/>
        </w:rPr>
        <w:t>oder</w:t>
      </w:r>
      <w:r>
        <w:rPr>
          <w:spacing w:val="-10"/>
          <w:sz w:val="28"/>
        </w:rPr>
        <w:t> </w:t>
      </w:r>
      <w:r>
        <w:rPr>
          <w:spacing w:val="-2"/>
          <w:sz w:val="28"/>
        </w:rPr>
        <w:t>Diensten.</w:t>
      </w:r>
    </w:p>
    <w:p>
      <w:pPr>
        <w:spacing w:line="249" w:lineRule="auto" w:before="184"/>
        <w:ind w:left="136" w:right="291" w:hanging="10"/>
        <w:jc w:val="both"/>
        <w:rPr>
          <w:b/>
          <w:sz w:val="28"/>
        </w:rPr>
      </w:pPr>
      <w:r>
        <w:rPr>
          <w:sz w:val="28"/>
        </w:rPr>
        <w:t>Anbieter</w:t>
      </w:r>
      <w:r>
        <w:rPr>
          <w:spacing w:val="-5"/>
          <w:sz w:val="28"/>
        </w:rPr>
        <w:t> </w:t>
      </w:r>
      <w:r>
        <w:rPr>
          <w:sz w:val="28"/>
        </w:rPr>
        <w:t>dürfen</w:t>
      </w:r>
      <w:r>
        <w:rPr>
          <w:spacing w:val="-5"/>
          <w:sz w:val="28"/>
        </w:rPr>
        <w:t> </w:t>
      </w:r>
      <w:r>
        <w:rPr>
          <w:b/>
          <w:sz w:val="28"/>
        </w:rPr>
        <w:t>angemessene</w:t>
      </w:r>
      <w:r>
        <w:rPr>
          <w:b/>
          <w:spacing w:val="-3"/>
          <w:sz w:val="28"/>
        </w:rPr>
        <w:t> </w:t>
      </w:r>
      <w:r>
        <w:rPr>
          <w:b/>
          <w:sz w:val="28"/>
        </w:rPr>
        <w:t>Maßnahmen</w:t>
      </w:r>
      <w:r>
        <w:rPr>
          <w:b/>
          <w:spacing w:val="-3"/>
          <w:sz w:val="28"/>
        </w:rPr>
        <w:t> </w:t>
      </w:r>
      <w:r>
        <w:rPr>
          <w:b/>
          <w:sz w:val="28"/>
        </w:rPr>
        <w:t>zur</w:t>
      </w:r>
      <w:r>
        <w:rPr>
          <w:b/>
          <w:spacing w:val="-3"/>
          <w:sz w:val="28"/>
        </w:rPr>
        <w:t> </w:t>
      </w:r>
      <w:r>
        <w:rPr>
          <w:b/>
          <w:sz w:val="28"/>
        </w:rPr>
        <w:t>Verkehrssteuerung</w:t>
      </w:r>
      <w:r>
        <w:rPr>
          <w:b/>
          <w:spacing w:val="-5"/>
          <w:sz w:val="28"/>
        </w:rPr>
        <w:t> </w:t>
      </w:r>
      <w:r>
        <w:rPr>
          <w:b/>
          <w:sz w:val="28"/>
        </w:rPr>
        <w:t>ergreifen</w:t>
      </w:r>
      <w:r>
        <w:rPr>
          <w:sz w:val="28"/>
        </w:rPr>
        <w:t>, diese</w:t>
      </w:r>
      <w:r>
        <w:rPr>
          <w:spacing w:val="-9"/>
          <w:sz w:val="28"/>
        </w:rPr>
        <w:t> </w:t>
      </w:r>
      <w:r>
        <w:rPr>
          <w:sz w:val="28"/>
        </w:rPr>
        <w:t>müssen</w:t>
      </w:r>
      <w:r>
        <w:rPr>
          <w:spacing w:val="-10"/>
          <w:sz w:val="28"/>
        </w:rPr>
        <w:t> </w:t>
      </w:r>
      <w:r>
        <w:rPr>
          <w:sz w:val="28"/>
        </w:rPr>
        <w:t>jedoch</w:t>
      </w:r>
      <w:r>
        <w:rPr>
          <w:spacing w:val="-4"/>
          <w:sz w:val="28"/>
        </w:rPr>
        <w:t> </w:t>
      </w:r>
      <w:r>
        <w:rPr>
          <w:b/>
          <w:sz w:val="28"/>
        </w:rPr>
        <w:t>transparent,</w:t>
      </w:r>
      <w:r>
        <w:rPr>
          <w:b/>
          <w:spacing w:val="-9"/>
          <w:sz w:val="28"/>
        </w:rPr>
        <w:t> </w:t>
      </w:r>
      <w:r>
        <w:rPr>
          <w:b/>
          <w:sz w:val="28"/>
        </w:rPr>
        <w:t>nicht</w:t>
      </w:r>
      <w:r>
        <w:rPr>
          <w:b/>
          <w:spacing w:val="-8"/>
          <w:sz w:val="28"/>
        </w:rPr>
        <w:t> </w:t>
      </w:r>
      <w:r>
        <w:rPr>
          <w:b/>
          <w:sz w:val="28"/>
        </w:rPr>
        <w:t>diskriminierend,</w:t>
      </w:r>
      <w:r>
        <w:rPr>
          <w:b/>
          <w:spacing w:val="-8"/>
          <w:sz w:val="28"/>
        </w:rPr>
        <w:t> </w:t>
      </w:r>
      <w:r>
        <w:rPr>
          <w:b/>
          <w:sz w:val="28"/>
        </w:rPr>
        <w:t>verhältnismäßig</w:t>
      </w:r>
      <w:r>
        <w:rPr>
          <w:b/>
          <w:spacing w:val="-10"/>
          <w:sz w:val="28"/>
        </w:rPr>
        <w:t> </w:t>
      </w:r>
      <w:r>
        <w:rPr>
          <w:b/>
          <w:sz w:val="28"/>
        </w:rPr>
        <w:t>und nicht aus kommerziellen Gründen sein.</w:t>
      </w:r>
    </w:p>
    <w:p>
      <w:pPr>
        <w:spacing w:after="0" w:line="249" w:lineRule="auto"/>
        <w:jc w:val="both"/>
        <w:rPr>
          <w:b/>
          <w:sz w:val="28"/>
        </w:rPr>
        <w:sectPr>
          <w:pgSz w:w="11910" w:h="16840"/>
          <w:pgMar w:header="0" w:footer="1044" w:top="1380" w:bottom="1240" w:left="1275" w:right="1275"/>
        </w:sectPr>
      </w:pPr>
    </w:p>
    <w:p>
      <w:pPr>
        <w:spacing w:line="252" w:lineRule="auto" w:before="25"/>
        <w:ind w:left="1543" w:right="483" w:hanging="1416"/>
        <w:jc w:val="left"/>
        <w:rPr>
          <w:sz w:val="28"/>
        </w:rPr>
      </w:pPr>
      <w:r>
        <w:rPr>
          <w:sz w:val="28"/>
        </w:rPr>
        <w:t>Aus</w:t>
      </w:r>
      <w:r>
        <w:rPr>
          <w:spacing w:val="-9"/>
          <w:sz w:val="28"/>
        </w:rPr>
        <w:t> </w:t>
      </w:r>
      <w:r>
        <w:rPr>
          <w:sz w:val="28"/>
        </w:rPr>
        <w:t>diesen</w:t>
      </w:r>
      <w:r>
        <w:rPr>
          <w:spacing w:val="-11"/>
          <w:sz w:val="28"/>
        </w:rPr>
        <w:t> </w:t>
      </w:r>
      <w:r>
        <w:rPr>
          <w:sz w:val="28"/>
        </w:rPr>
        <w:t>Gründen</w:t>
      </w:r>
      <w:r>
        <w:rPr>
          <w:spacing w:val="-9"/>
          <w:sz w:val="28"/>
        </w:rPr>
        <w:t> </w:t>
      </w:r>
      <w:r>
        <w:rPr>
          <w:sz w:val="28"/>
        </w:rPr>
        <w:t>konnte</w:t>
      </w:r>
      <w:r>
        <w:rPr>
          <w:spacing w:val="-10"/>
          <w:sz w:val="28"/>
        </w:rPr>
        <w:t> </w:t>
      </w:r>
      <w:r>
        <w:rPr>
          <w:sz w:val="28"/>
        </w:rPr>
        <w:t>ich</w:t>
      </w:r>
      <w:r>
        <w:rPr>
          <w:spacing w:val="-9"/>
          <w:sz w:val="28"/>
        </w:rPr>
        <w:t> </w:t>
      </w:r>
      <w:r>
        <w:rPr>
          <w:sz w:val="28"/>
        </w:rPr>
        <w:t>die</w:t>
      </w:r>
      <w:r>
        <w:rPr>
          <w:spacing w:val="-10"/>
          <w:sz w:val="28"/>
        </w:rPr>
        <w:t> </w:t>
      </w:r>
      <w:r>
        <w:rPr>
          <w:sz w:val="28"/>
        </w:rPr>
        <w:t>Internetdienste</w:t>
      </w:r>
      <w:r>
        <w:rPr>
          <w:spacing w:val="-10"/>
          <w:sz w:val="28"/>
        </w:rPr>
        <w:t> </w:t>
      </w:r>
      <w:r>
        <w:rPr>
          <w:sz w:val="28"/>
        </w:rPr>
        <w:t>langfristig</w:t>
      </w:r>
      <w:r>
        <w:rPr>
          <w:spacing w:val="-10"/>
          <w:sz w:val="28"/>
        </w:rPr>
        <w:t> </w:t>
      </w:r>
      <w:r>
        <w:rPr>
          <w:sz w:val="28"/>
        </w:rPr>
        <w:t>nicht</w:t>
      </w:r>
      <w:r>
        <w:rPr>
          <w:spacing w:val="-10"/>
          <w:sz w:val="28"/>
        </w:rPr>
        <w:t> </w:t>
      </w:r>
      <w:r>
        <w:rPr>
          <w:sz w:val="28"/>
        </w:rPr>
        <w:t>nutzen </w:t>
      </w:r>
      <w:r>
        <w:rPr>
          <w:spacing w:val="-4"/>
          <w:sz w:val="28"/>
        </w:rPr>
        <w:t>für:</w:t>
      </w:r>
    </w:p>
    <w:p>
      <w:pPr>
        <w:pStyle w:val="ListParagraph"/>
        <w:numPr>
          <w:ilvl w:val="0"/>
          <w:numId w:val="8"/>
        </w:numPr>
        <w:tabs>
          <w:tab w:pos="328" w:val="left" w:leader="none"/>
        </w:tabs>
        <w:spacing w:line="240" w:lineRule="auto" w:before="27" w:after="0"/>
        <w:ind w:left="328" w:right="0" w:hanging="201"/>
        <w:jc w:val="left"/>
        <w:rPr>
          <w:sz w:val="28"/>
        </w:rPr>
      </w:pPr>
      <w:r>
        <w:rPr>
          <w:b/>
          <w:sz w:val="28"/>
        </w:rPr>
        <w:t>Erwerb</w:t>
      </w:r>
      <w:r>
        <w:rPr>
          <w:b/>
          <w:spacing w:val="-8"/>
          <w:sz w:val="28"/>
        </w:rPr>
        <w:t> </w:t>
      </w:r>
      <w:r>
        <w:rPr>
          <w:b/>
          <w:sz w:val="28"/>
        </w:rPr>
        <w:t>von</w:t>
      </w:r>
      <w:r>
        <w:rPr>
          <w:b/>
          <w:spacing w:val="-8"/>
          <w:sz w:val="28"/>
        </w:rPr>
        <w:t> </w:t>
      </w:r>
      <w:r>
        <w:rPr>
          <w:b/>
          <w:sz w:val="28"/>
        </w:rPr>
        <w:t>Arbeitsmöglichkeiten</w:t>
      </w:r>
      <w:r>
        <w:rPr>
          <w:sz w:val="28"/>
        </w:rPr>
        <w:t>:</w:t>
      </w:r>
      <w:r>
        <w:rPr>
          <w:spacing w:val="-10"/>
          <w:sz w:val="28"/>
        </w:rPr>
        <w:t> </w:t>
      </w:r>
      <w:r>
        <w:rPr>
          <w:sz w:val="28"/>
        </w:rPr>
        <w:t>In</w:t>
      </w:r>
      <w:r>
        <w:rPr>
          <w:spacing w:val="-10"/>
          <w:sz w:val="28"/>
        </w:rPr>
        <w:t> </w:t>
      </w:r>
      <w:r>
        <w:rPr>
          <w:sz w:val="28"/>
        </w:rPr>
        <w:t>der</w:t>
      </w:r>
      <w:r>
        <w:rPr>
          <w:spacing w:val="-8"/>
          <w:sz w:val="28"/>
        </w:rPr>
        <w:t> </w:t>
      </w:r>
      <w:r>
        <w:rPr>
          <w:sz w:val="28"/>
        </w:rPr>
        <w:t>heutigen</w:t>
      </w:r>
      <w:r>
        <w:rPr>
          <w:spacing w:val="-7"/>
          <w:sz w:val="28"/>
        </w:rPr>
        <w:t> </w:t>
      </w:r>
      <w:r>
        <w:rPr>
          <w:sz w:val="28"/>
        </w:rPr>
        <w:t>digitalen</w:t>
      </w:r>
      <w:r>
        <w:rPr>
          <w:spacing w:val="-11"/>
          <w:sz w:val="28"/>
        </w:rPr>
        <w:t> </w:t>
      </w:r>
      <w:r>
        <w:rPr>
          <w:sz w:val="28"/>
        </w:rPr>
        <w:t>Ära</w:t>
      </w:r>
      <w:r>
        <w:rPr>
          <w:spacing w:val="-9"/>
          <w:sz w:val="28"/>
        </w:rPr>
        <w:t> </w:t>
      </w:r>
      <w:r>
        <w:rPr>
          <w:sz w:val="28"/>
        </w:rPr>
        <w:t>ist</w:t>
      </w:r>
      <w:r>
        <w:rPr>
          <w:spacing w:val="-9"/>
          <w:sz w:val="28"/>
        </w:rPr>
        <w:t> </w:t>
      </w:r>
      <w:r>
        <w:rPr>
          <w:spacing w:val="-5"/>
          <w:sz w:val="28"/>
        </w:rPr>
        <w:t>der</w:t>
      </w:r>
    </w:p>
    <w:p>
      <w:pPr>
        <w:spacing w:line="249" w:lineRule="auto" w:before="16"/>
        <w:ind w:left="1543" w:right="483" w:firstLine="0"/>
        <w:jc w:val="left"/>
        <w:rPr>
          <w:sz w:val="28"/>
        </w:rPr>
      </w:pPr>
      <w:r>
        <w:rPr>
          <w:sz w:val="28"/>
        </w:rPr>
        <w:t>Zugang zum Internet oft unerlässlich, um Arbeit zu suchen und sich</w:t>
      </w:r>
      <w:r>
        <w:rPr>
          <w:spacing w:val="-7"/>
          <w:sz w:val="28"/>
        </w:rPr>
        <w:t> </w:t>
      </w:r>
      <w:r>
        <w:rPr>
          <w:sz w:val="28"/>
        </w:rPr>
        <w:t>auf</w:t>
      </w:r>
      <w:r>
        <w:rPr>
          <w:spacing w:val="-5"/>
          <w:sz w:val="28"/>
        </w:rPr>
        <w:t> </w:t>
      </w:r>
      <w:r>
        <w:rPr>
          <w:sz w:val="28"/>
        </w:rPr>
        <w:t>Stellen</w:t>
      </w:r>
      <w:r>
        <w:rPr>
          <w:spacing w:val="-7"/>
          <w:sz w:val="28"/>
        </w:rPr>
        <w:t> </w:t>
      </w:r>
      <w:r>
        <w:rPr>
          <w:sz w:val="28"/>
        </w:rPr>
        <w:t>zu</w:t>
      </w:r>
      <w:r>
        <w:rPr>
          <w:spacing w:val="-7"/>
          <w:sz w:val="28"/>
        </w:rPr>
        <w:t> </w:t>
      </w:r>
      <w:r>
        <w:rPr>
          <w:sz w:val="28"/>
        </w:rPr>
        <w:t>bewerben,</w:t>
      </w:r>
      <w:r>
        <w:rPr>
          <w:spacing w:val="-7"/>
          <w:sz w:val="28"/>
        </w:rPr>
        <w:t> </w:t>
      </w:r>
      <w:r>
        <w:rPr>
          <w:sz w:val="28"/>
        </w:rPr>
        <w:t>was</w:t>
      </w:r>
      <w:r>
        <w:rPr>
          <w:spacing w:val="-5"/>
          <w:sz w:val="28"/>
        </w:rPr>
        <w:t> </w:t>
      </w:r>
      <w:r>
        <w:rPr>
          <w:sz w:val="28"/>
        </w:rPr>
        <w:t>für</w:t>
      </w:r>
      <w:r>
        <w:rPr>
          <w:spacing w:val="-7"/>
          <w:sz w:val="28"/>
        </w:rPr>
        <w:t> </w:t>
      </w:r>
      <w:r>
        <w:rPr>
          <w:sz w:val="28"/>
        </w:rPr>
        <w:t>die</w:t>
      </w:r>
      <w:r>
        <w:rPr>
          <w:spacing w:val="-5"/>
          <w:sz w:val="28"/>
        </w:rPr>
        <w:t> </w:t>
      </w:r>
      <w:r>
        <w:rPr>
          <w:sz w:val="28"/>
        </w:rPr>
        <w:t>berufliche</w:t>
      </w:r>
      <w:r>
        <w:rPr>
          <w:spacing w:val="-7"/>
          <w:sz w:val="28"/>
        </w:rPr>
        <w:t> </w:t>
      </w:r>
      <w:r>
        <w:rPr>
          <w:sz w:val="28"/>
        </w:rPr>
        <w:t>Entwicklung einer</w:t>
      </w:r>
      <w:r>
        <w:rPr>
          <w:spacing w:val="-1"/>
          <w:sz w:val="28"/>
        </w:rPr>
        <w:t> </w:t>
      </w:r>
      <w:r>
        <w:rPr>
          <w:sz w:val="28"/>
        </w:rPr>
        <w:t>Person</w:t>
      </w:r>
      <w:r>
        <w:rPr>
          <w:spacing w:val="-2"/>
          <w:sz w:val="28"/>
        </w:rPr>
        <w:t> </w:t>
      </w:r>
      <w:r>
        <w:rPr>
          <w:sz w:val="28"/>
        </w:rPr>
        <w:t>in</w:t>
      </w:r>
      <w:r>
        <w:rPr>
          <w:spacing w:val="-1"/>
          <w:sz w:val="28"/>
        </w:rPr>
        <w:t> </w:t>
      </w:r>
      <w:r>
        <w:rPr>
          <w:sz w:val="28"/>
        </w:rPr>
        <w:t>der</w:t>
      </w:r>
      <w:r>
        <w:rPr>
          <w:spacing w:val="-1"/>
          <w:sz w:val="28"/>
        </w:rPr>
        <w:t> </w:t>
      </w:r>
      <w:r>
        <w:rPr>
          <w:sz w:val="28"/>
        </w:rPr>
        <w:t>Gesellschaft von entscheidender</w:t>
      </w:r>
      <w:r>
        <w:rPr>
          <w:spacing w:val="-1"/>
          <w:sz w:val="28"/>
        </w:rPr>
        <w:t> </w:t>
      </w:r>
      <w:r>
        <w:rPr>
          <w:sz w:val="28"/>
        </w:rPr>
        <w:t>Bedeutung </w:t>
      </w:r>
      <w:r>
        <w:rPr>
          <w:spacing w:val="-4"/>
          <w:sz w:val="28"/>
        </w:rPr>
        <w:t>ist.</w:t>
      </w:r>
    </w:p>
    <w:p>
      <w:pPr>
        <w:pStyle w:val="ListParagraph"/>
        <w:numPr>
          <w:ilvl w:val="0"/>
          <w:numId w:val="8"/>
        </w:numPr>
        <w:tabs>
          <w:tab w:pos="328" w:val="left" w:leader="none"/>
        </w:tabs>
        <w:spacing w:line="240" w:lineRule="auto" w:before="34" w:after="0"/>
        <w:ind w:left="328" w:right="0" w:hanging="201"/>
        <w:jc w:val="left"/>
        <w:rPr>
          <w:sz w:val="28"/>
        </w:rPr>
      </w:pPr>
      <w:r>
        <w:rPr>
          <w:b/>
          <w:sz w:val="28"/>
        </w:rPr>
        <w:t>Kommunikation</w:t>
      </w:r>
      <w:r>
        <w:rPr>
          <w:b/>
          <w:spacing w:val="-9"/>
          <w:sz w:val="28"/>
        </w:rPr>
        <w:t> </w:t>
      </w:r>
      <w:r>
        <w:rPr>
          <w:b/>
          <w:sz w:val="28"/>
        </w:rPr>
        <w:t>mit</w:t>
      </w:r>
      <w:r>
        <w:rPr>
          <w:b/>
          <w:spacing w:val="-9"/>
          <w:sz w:val="28"/>
        </w:rPr>
        <w:t> </w:t>
      </w:r>
      <w:r>
        <w:rPr>
          <w:b/>
          <w:sz w:val="28"/>
        </w:rPr>
        <w:t>Behörden:</w:t>
      </w:r>
      <w:r>
        <w:rPr>
          <w:b/>
          <w:spacing w:val="45"/>
          <w:sz w:val="28"/>
        </w:rPr>
        <w:t> </w:t>
      </w:r>
      <w:r>
        <w:rPr>
          <w:sz w:val="28"/>
        </w:rPr>
        <w:t>Viele</w:t>
      </w:r>
      <w:r>
        <w:rPr>
          <w:spacing w:val="-10"/>
          <w:sz w:val="28"/>
        </w:rPr>
        <w:t> </w:t>
      </w:r>
      <w:r>
        <w:rPr>
          <w:sz w:val="28"/>
        </w:rPr>
        <w:t>Regierungsdienste</w:t>
      </w:r>
      <w:r>
        <w:rPr>
          <w:spacing w:val="-10"/>
          <w:sz w:val="28"/>
        </w:rPr>
        <w:t> </w:t>
      </w:r>
      <w:r>
        <w:rPr>
          <w:sz w:val="28"/>
        </w:rPr>
        <w:t>und</w:t>
      </w:r>
      <w:r>
        <w:rPr>
          <w:spacing w:val="-7"/>
          <w:sz w:val="28"/>
        </w:rPr>
        <w:t> </w:t>
      </w:r>
      <w:r>
        <w:rPr>
          <w:spacing w:val="-5"/>
          <w:sz w:val="28"/>
        </w:rPr>
        <w:t>die</w:t>
      </w:r>
    </w:p>
    <w:p>
      <w:pPr>
        <w:spacing w:line="252" w:lineRule="auto" w:before="17"/>
        <w:ind w:left="1543" w:right="409" w:firstLine="0"/>
        <w:jc w:val="left"/>
        <w:rPr>
          <w:sz w:val="28"/>
        </w:rPr>
      </w:pPr>
      <w:r>
        <w:rPr>
          <w:sz w:val="28"/>
        </w:rPr>
        <w:t>Kommunikation</w:t>
      </w:r>
      <w:r>
        <w:rPr>
          <w:spacing w:val="-10"/>
          <w:sz w:val="28"/>
        </w:rPr>
        <w:t> </w:t>
      </w:r>
      <w:r>
        <w:rPr>
          <w:sz w:val="28"/>
        </w:rPr>
        <w:t>erfolgen</w:t>
      </w:r>
      <w:r>
        <w:rPr>
          <w:spacing w:val="-11"/>
          <w:sz w:val="28"/>
        </w:rPr>
        <w:t> </w:t>
      </w:r>
      <w:r>
        <w:rPr>
          <w:sz w:val="28"/>
        </w:rPr>
        <w:t>jetzt</w:t>
      </w:r>
      <w:r>
        <w:rPr>
          <w:spacing w:val="-11"/>
          <w:sz w:val="28"/>
        </w:rPr>
        <w:t> </w:t>
      </w:r>
      <w:r>
        <w:rPr>
          <w:sz w:val="28"/>
        </w:rPr>
        <w:t>online,</w:t>
      </w:r>
      <w:r>
        <w:rPr>
          <w:spacing w:val="-10"/>
          <w:sz w:val="28"/>
        </w:rPr>
        <w:t> </w:t>
      </w:r>
      <w:r>
        <w:rPr>
          <w:sz w:val="28"/>
        </w:rPr>
        <w:t>was</w:t>
      </w:r>
      <w:r>
        <w:rPr>
          <w:spacing w:val="-8"/>
          <w:sz w:val="28"/>
        </w:rPr>
        <w:t> </w:t>
      </w:r>
      <w:r>
        <w:rPr>
          <w:sz w:val="28"/>
        </w:rPr>
        <w:t>bedeutet,</w:t>
      </w:r>
      <w:r>
        <w:rPr>
          <w:spacing w:val="-10"/>
          <w:sz w:val="28"/>
        </w:rPr>
        <w:t> </w:t>
      </w:r>
      <w:r>
        <w:rPr>
          <w:sz w:val="28"/>
        </w:rPr>
        <w:t>dass</w:t>
      </w:r>
      <w:r>
        <w:rPr>
          <w:spacing w:val="-9"/>
          <w:sz w:val="28"/>
        </w:rPr>
        <w:t> </w:t>
      </w:r>
      <w:r>
        <w:rPr>
          <w:sz w:val="28"/>
        </w:rPr>
        <w:t>wir ohne Internetzugang benachteiligt sind.</w:t>
      </w:r>
    </w:p>
    <w:p>
      <w:pPr>
        <w:pStyle w:val="ListParagraph"/>
        <w:numPr>
          <w:ilvl w:val="0"/>
          <w:numId w:val="8"/>
        </w:numPr>
        <w:tabs>
          <w:tab w:pos="328" w:val="left" w:leader="none"/>
          <w:tab w:pos="1543" w:val="left" w:leader="none"/>
        </w:tabs>
        <w:spacing w:line="249" w:lineRule="auto" w:before="28" w:after="0"/>
        <w:ind w:left="1543" w:right="812" w:hanging="1416"/>
        <w:jc w:val="both"/>
        <w:rPr>
          <w:sz w:val="28"/>
        </w:rPr>
      </w:pPr>
      <w:r>
        <w:rPr>
          <w:b/>
          <w:sz w:val="28"/>
        </w:rPr>
        <w:t>Geschäftliche</w:t>
      </w:r>
      <w:r>
        <w:rPr>
          <w:b/>
          <w:spacing w:val="-9"/>
          <w:sz w:val="28"/>
        </w:rPr>
        <w:t> </w:t>
      </w:r>
      <w:r>
        <w:rPr>
          <w:b/>
          <w:sz w:val="28"/>
        </w:rPr>
        <w:t>Aktivitäten:</w:t>
      </w:r>
      <w:r>
        <w:rPr>
          <w:b/>
          <w:spacing w:val="-9"/>
          <w:sz w:val="28"/>
        </w:rPr>
        <w:t> </w:t>
      </w:r>
      <w:r>
        <w:rPr>
          <w:sz w:val="28"/>
        </w:rPr>
        <w:t>Für</w:t>
      </w:r>
      <w:r>
        <w:rPr>
          <w:spacing w:val="-10"/>
          <w:sz w:val="28"/>
        </w:rPr>
        <w:t> </w:t>
      </w:r>
      <w:r>
        <w:rPr>
          <w:sz w:val="28"/>
        </w:rPr>
        <w:t>Unternehmer</w:t>
      </w:r>
      <w:r>
        <w:rPr>
          <w:spacing w:val="-10"/>
          <w:sz w:val="28"/>
        </w:rPr>
        <w:t> </w:t>
      </w:r>
      <w:r>
        <w:rPr>
          <w:sz w:val="28"/>
        </w:rPr>
        <w:t>ist</w:t>
      </w:r>
      <w:r>
        <w:rPr>
          <w:spacing w:val="-10"/>
          <w:sz w:val="28"/>
        </w:rPr>
        <w:t> </w:t>
      </w:r>
      <w:r>
        <w:rPr>
          <w:sz w:val="28"/>
        </w:rPr>
        <w:t>der</w:t>
      </w:r>
      <w:r>
        <w:rPr>
          <w:spacing w:val="-10"/>
          <w:sz w:val="28"/>
        </w:rPr>
        <w:t> </w:t>
      </w:r>
      <w:r>
        <w:rPr>
          <w:sz w:val="28"/>
        </w:rPr>
        <w:t>Zugang</w:t>
      </w:r>
      <w:r>
        <w:rPr>
          <w:spacing w:val="-10"/>
          <w:sz w:val="28"/>
        </w:rPr>
        <w:t> </w:t>
      </w:r>
      <w:r>
        <w:rPr>
          <w:sz w:val="28"/>
        </w:rPr>
        <w:t>zum</w:t>
      </w:r>
      <w:r>
        <w:rPr>
          <w:spacing w:val="-11"/>
          <w:sz w:val="28"/>
        </w:rPr>
        <w:t> </w:t>
      </w:r>
      <w:r>
        <w:rPr>
          <w:sz w:val="28"/>
        </w:rPr>
        <w:t>Internet entscheidend für</w:t>
      </w:r>
      <w:r>
        <w:rPr>
          <w:spacing w:val="-1"/>
          <w:sz w:val="28"/>
        </w:rPr>
        <w:t> </w:t>
      </w:r>
      <w:r>
        <w:rPr>
          <w:sz w:val="28"/>
        </w:rPr>
        <w:t>die Führung</w:t>
      </w:r>
      <w:r>
        <w:rPr>
          <w:spacing w:val="-2"/>
          <w:sz w:val="28"/>
        </w:rPr>
        <w:t> </w:t>
      </w:r>
      <w:r>
        <w:rPr>
          <w:sz w:val="28"/>
        </w:rPr>
        <w:t>ihres</w:t>
      </w:r>
      <w:r>
        <w:rPr>
          <w:spacing w:val="-1"/>
          <w:sz w:val="28"/>
        </w:rPr>
        <w:t> </w:t>
      </w:r>
      <w:r>
        <w:rPr>
          <w:sz w:val="28"/>
        </w:rPr>
        <w:t>Geschäfts,</w:t>
      </w:r>
      <w:r>
        <w:rPr>
          <w:spacing w:val="-2"/>
          <w:sz w:val="28"/>
        </w:rPr>
        <w:t> </w:t>
      </w:r>
      <w:r>
        <w:rPr>
          <w:sz w:val="28"/>
        </w:rPr>
        <w:t>Marketing</w:t>
      </w:r>
      <w:r>
        <w:rPr>
          <w:spacing w:val="-2"/>
          <w:sz w:val="28"/>
        </w:rPr>
        <w:t> </w:t>
      </w:r>
      <w:r>
        <w:rPr>
          <w:sz w:val="28"/>
        </w:rPr>
        <w:t>und Kommunikation mit Kunden.</w:t>
      </w:r>
    </w:p>
    <w:p>
      <w:pPr>
        <w:pStyle w:val="ListParagraph"/>
        <w:numPr>
          <w:ilvl w:val="0"/>
          <w:numId w:val="8"/>
        </w:numPr>
        <w:tabs>
          <w:tab w:pos="328" w:val="left" w:leader="none"/>
        </w:tabs>
        <w:spacing w:line="240" w:lineRule="auto" w:before="36" w:after="0"/>
        <w:ind w:left="328" w:right="0" w:hanging="201"/>
        <w:jc w:val="both"/>
        <w:rPr>
          <w:sz w:val="28"/>
        </w:rPr>
      </w:pPr>
      <w:r>
        <w:rPr>
          <w:b/>
          <w:sz w:val="28"/>
        </w:rPr>
        <w:t>Englisch</w:t>
      </w:r>
      <w:r>
        <w:rPr>
          <w:b/>
          <w:spacing w:val="-8"/>
          <w:sz w:val="28"/>
        </w:rPr>
        <w:t> </w:t>
      </w:r>
      <w:r>
        <w:rPr>
          <w:b/>
          <w:sz w:val="28"/>
        </w:rPr>
        <w:t>lernen:</w:t>
      </w:r>
      <w:r>
        <w:rPr>
          <w:b/>
          <w:spacing w:val="-7"/>
          <w:sz w:val="28"/>
        </w:rPr>
        <w:t> </w:t>
      </w:r>
      <w:r>
        <w:rPr>
          <w:sz w:val="28"/>
        </w:rPr>
        <w:t>Bildung</w:t>
      </w:r>
      <w:r>
        <w:rPr>
          <w:spacing w:val="-9"/>
          <w:sz w:val="28"/>
        </w:rPr>
        <w:t> </w:t>
      </w:r>
      <w:r>
        <w:rPr>
          <w:sz w:val="28"/>
        </w:rPr>
        <w:t>und</w:t>
      </w:r>
      <w:r>
        <w:rPr>
          <w:spacing w:val="-7"/>
          <w:sz w:val="28"/>
        </w:rPr>
        <w:t> </w:t>
      </w:r>
      <w:r>
        <w:rPr>
          <w:sz w:val="28"/>
        </w:rPr>
        <w:t>persönliche</w:t>
      </w:r>
      <w:r>
        <w:rPr>
          <w:spacing w:val="-9"/>
          <w:sz w:val="28"/>
        </w:rPr>
        <w:t> </w:t>
      </w:r>
      <w:r>
        <w:rPr>
          <w:sz w:val="28"/>
        </w:rPr>
        <w:t>Entwicklung,</w:t>
      </w:r>
      <w:r>
        <w:rPr>
          <w:spacing w:val="-9"/>
          <w:sz w:val="28"/>
        </w:rPr>
        <w:t> </w:t>
      </w:r>
      <w:r>
        <w:rPr>
          <w:sz w:val="28"/>
        </w:rPr>
        <w:t>einschließlich</w:t>
      </w:r>
      <w:r>
        <w:rPr>
          <w:spacing w:val="-9"/>
          <w:sz w:val="28"/>
        </w:rPr>
        <w:t> </w:t>
      </w:r>
      <w:r>
        <w:rPr>
          <w:spacing w:val="-5"/>
          <w:sz w:val="28"/>
        </w:rPr>
        <w:t>des</w:t>
      </w:r>
    </w:p>
    <w:p>
      <w:pPr>
        <w:spacing w:line="252" w:lineRule="auto" w:before="13"/>
        <w:ind w:left="1543" w:right="0" w:firstLine="0"/>
        <w:jc w:val="left"/>
        <w:rPr>
          <w:sz w:val="28"/>
        </w:rPr>
      </w:pPr>
      <w:r>
        <w:rPr>
          <w:sz w:val="28"/>
        </w:rPr>
        <w:t>Sprachenlernens,</w:t>
      </w:r>
      <w:r>
        <w:rPr>
          <w:spacing w:val="-10"/>
          <w:sz w:val="28"/>
        </w:rPr>
        <w:t> </w:t>
      </w:r>
      <w:r>
        <w:rPr>
          <w:sz w:val="28"/>
        </w:rPr>
        <w:t>sind</w:t>
      </w:r>
      <w:r>
        <w:rPr>
          <w:spacing w:val="-12"/>
          <w:sz w:val="28"/>
        </w:rPr>
        <w:t> </w:t>
      </w:r>
      <w:r>
        <w:rPr>
          <w:sz w:val="28"/>
        </w:rPr>
        <w:t>direkt</w:t>
      </w:r>
      <w:r>
        <w:rPr>
          <w:spacing w:val="-11"/>
          <w:sz w:val="28"/>
        </w:rPr>
        <w:t> </w:t>
      </w:r>
      <w:r>
        <w:rPr>
          <w:sz w:val="28"/>
        </w:rPr>
        <w:t>von</w:t>
      </w:r>
      <w:r>
        <w:rPr>
          <w:spacing w:val="-11"/>
          <w:sz w:val="28"/>
        </w:rPr>
        <w:t> </w:t>
      </w:r>
      <w:r>
        <w:rPr>
          <w:sz w:val="28"/>
        </w:rPr>
        <w:t>Online-Ressourcen</w:t>
      </w:r>
      <w:r>
        <w:rPr>
          <w:spacing w:val="-12"/>
          <w:sz w:val="28"/>
        </w:rPr>
        <w:t> </w:t>
      </w:r>
      <w:r>
        <w:rPr>
          <w:sz w:val="28"/>
        </w:rPr>
        <w:t>und</w:t>
      </w:r>
      <w:r>
        <w:rPr>
          <w:spacing w:val="-12"/>
          <w:sz w:val="28"/>
        </w:rPr>
        <w:t> </w:t>
      </w:r>
      <w:r>
        <w:rPr>
          <w:sz w:val="28"/>
        </w:rPr>
        <w:t>Kursen abhängig. Das Internet ist für mich beim Englischlernen von</w:t>
      </w:r>
    </w:p>
    <w:p>
      <w:pPr>
        <w:spacing w:line="252" w:lineRule="auto" w:before="0"/>
        <w:ind w:left="1543" w:right="732" w:firstLine="0"/>
        <w:jc w:val="left"/>
        <w:rPr>
          <w:sz w:val="28"/>
        </w:rPr>
      </w:pPr>
      <w:r>
        <w:rPr>
          <w:sz w:val="28"/>
        </w:rPr>
        <w:t>entscheidender</w:t>
      </w:r>
      <w:r>
        <w:rPr>
          <w:spacing w:val="-7"/>
          <w:sz w:val="28"/>
        </w:rPr>
        <w:t> </w:t>
      </w:r>
      <w:r>
        <w:rPr>
          <w:sz w:val="28"/>
        </w:rPr>
        <w:t>Bedeutung,</w:t>
      </w:r>
      <w:r>
        <w:rPr>
          <w:spacing w:val="-8"/>
          <w:sz w:val="28"/>
        </w:rPr>
        <w:t> </w:t>
      </w:r>
      <w:r>
        <w:rPr>
          <w:sz w:val="28"/>
        </w:rPr>
        <w:t>da</w:t>
      </w:r>
      <w:r>
        <w:rPr>
          <w:spacing w:val="-9"/>
          <w:sz w:val="28"/>
        </w:rPr>
        <w:t> </w:t>
      </w:r>
      <w:r>
        <w:rPr>
          <w:sz w:val="28"/>
        </w:rPr>
        <w:t>es</w:t>
      </w:r>
      <w:r>
        <w:rPr>
          <w:spacing w:val="-7"/>
          <w:sz w:val="28"/>
        </w:rPr>
        <w:t> </w:t>
      </w:r>
      <w:r>
        <w:rPr>
          <w:sz w:val="28"/>
        </w:rPr>
        <w:t>mir</w:t>
      </w:r>
      <w:r>
        <w:rPr>
          <w:spacing w:val="-8"/>
          <w:sz w:val="28"/>
        </w:rPr>
        <w:t> </w:t>
      </w:r>
      <w:r>
        <w:rPr>
          <w:sz w:val="28"/>
        </w:rPr>
        <w:t>sofortiges</w:t>
      </w:r>
      <w:r>
        <w:rPr>
          <w:spacing w:val="-9"/>
          <w:sz w:val="28"/>
        </w:rPr>
        <w:t> </w:t>
      </w:r>
      <w:r>
        <w:rPr>
          <w:sz w:val="28"/>
        </w:rPr>
        <w:t>Feedback</w:t>
      </w:r>
      <w:r>
        <w:rPr>
          <w:spacing w:val="-10"/>
          <w:sz w:val="28"/>
        </w:rPr>
        <w:t> </w:t>
      </w:r>
      <w:r>
        <w:rPr>
          <w:sz w:val="28"/>
        </w:rPr>
        <w:t>und Audio-Video-Aufnahmen zur Verbesserung der Aussprache in Kombination mit dem Erlernen der Grammatik bietet</w:t>
      </w:r>
    </w:p>
    <w:p>
      <w:pPr>
        <w:spacing w:line="249" w:lineRule="auto" w:before="20"/>
        <w:ind w:left="136" w:right="167" w:hanging="10"/>
        <w:jc w:val="left"/>
        <w:rPr>
          <w:sz w:val="28"/>
        </w:rPr>
      </w:pPr>
      <w:r>
        <w:rPr>
          <w:sz w:val="28"/>
        </w:rPr>
        <w:t>Diese</w:t>
      </w:r>
      <w:r>
        <w:rPr>
          <w:spacing w:val="-7"/>
          <w:sz w:val="28"/>
        </w:rPr>
        <w:t> </w:t>
      </w:r>
      <w:r>
        <w:rPr>
          <w:sz w:val="28"/>
        </w:rPr>
        <w:t>Punkte</w:t>
      </w:r>
      <w:r>
        <w:rPr>
          <w:spacing w:val="-7"/>
          <w:sz w:val="28"/>
        </w:rPr>
        <w:t> </w:t>
      </w:r>
      <w:r>
        <w:rPr>
          <w:sz w:val="28"/>
        </w:rPr>
        <w:t>zeigen</w:t>
      </w:r>
      <w:r>
        <w:rPr>
          <w:spacing w:val="-8"/>
          <w:sz w:val="28"/>
        </w:rPr>
        <w:t> </w:t>
      </w:r>
      <w:r>
        <w:rPr>
          <w:sz w:val="28"/>
        </w:rPr>
        <w:t>deutlich,</w:t>
      </w:r>
      <w:r>
        <w:rPr>
          <w:spacing w:val="-7"/>
          <w:sz w:val="28"/>
        </w:rPr>
        <w:t> </w:t>
      </w:r>
      <w:r>
        <w:rPr>
          <w:sz w:val="28"/>
        </w:rPr>
        <w:t>wie</w:t>
      </w:r>
      <w:r>
        <w:rPr>
          <w:spacing w:val="-7"/>
          <w:sz w:val="28"/>
        </w:rPr>
        <w:t> </w:t>
      </w:r>
      <w:r>
        <w:rPr>
          <w:sz w:val="28"/>
        </w:rPr>
        <w:t>der</w:t>
      </w:r>
      <w:r>
        <w:rPr>
          <w:spacing w:val="-7"/>
          <w:sz w:val="28"/>
        </w:rPr>
        <w:t> </w:t>
      </w:r>
      <w:r>
        <w:rPr>
          <w:sz w:val="28"/>
        </w:rPr>
        <w:t>Zugang</w:t>
      </w:r>
      <w:r>
        <w:rPr>
          <w:spacing w:val="-7"/>
          <w:sz w:val="28"/>
        </w:rPr>
        <w:t> </w:t>
      </w:r>
      <w:r>
        <w:rPr>
          <w:sz w:val="28"/>
        </w:rPr>
        <w:t>zum</w:t>
      </w:r>
      <w:r>
        <w:rPr>
          <w:spacing w:val="-8"/>
          <w:sz w:val="28"/>
        </w:rPr>
        <w:t> </w:t>
      </w:r>
      <w:r>
        <w:rPr>
          <w:sz w:val="28"/>
        </w:rPr>
        <w:t>Internet</w:t>
      </w:r>
      <w:r>
        <w:rPr>
          <w:spacing w:val="-8"/>
          <w:sz w:val="28"/>
        </w:rPr>
        <w:t> </w:t>
      </w:r>
      <w:r>
        <w:rPr>
          <w:sz w:val="28"/>
        </w:rPr>
        <w:t>als</w:t>
      </w:r>
      <w:r>
        <w:rPr>
          <w:spacing w:val="-5"/>
          <w:sz w:val="28"/>
        </w:rPr>
        <w:t> </w:t>
      </w:r>
      <w:r>
        <w:rPr>
          <w:sz w:val="28"/>
        </w:rPr>
        <w:t>Grundbedürfnis und Grundrecht angesehen werden kann, das es Einzelpersonen ermöglicht, sich vollständig in die Gesellschaft und Wirtschaft einzubringen. Meine</w:t>
      </w:r>
    </w:p>
    <w:p>
      <w:pPr>
        <w:spacing w:line="249" w:lineRule="auto" w:before="2"/>
        <w:ind w:left="136" w:right="227" w:firstLine="0"/>
        <w:jc w:val="left"/>
        <w:rPr>
          <w:sz w:val="28"/>
        </w:rPr>
      </w:pPr>
      <w:r>
        <w:rPr>
          <w:sz w:val="28"/>
        </w:rPr>
        <w:t>persönlichen Daten wurden von den Unternehmen Schufa und Telekom missbraucht,</w:t>
      </w:r>
      <w:r>
        <w:rPr>
          <w:spacing w:val="-4"/>
          <w:sz w:val="28"/>
        </w:rPr>
        <w:t> </w:t>
      </w:r>
      <w:r>
        <w:rPr>
          <w:sz w:val="28"/>
        </w:rPr>
        <w:t>um</w:t>
      </w:r>
      <w:r>
        <w:rPr>
          <w:spacing w:val="-5"/>
          <w:sz w:val="28"/>
        </w:rPr>
        <w:t> </w:t>
      </w:r>
      <w:r>
        <w:rPr>
          <w:sz w:val="28"/>
        </w:rPr>
        <w:t>mir</w:t>
      </w:r>
      <w:r>
        <w:rPr>
          <w:spacing w:val="-1"/>
          <w:sz w:val="28"/>
        </w:rPr>
        <w:t> </w:t>
      </w:r>
      <w:r>
        <w:rPr>
          <w:sz w:val="28"/>
        </w:rPr>
        <w:t>auf</w:t>
      </w:r>
      <w:r>
        <w:rPr>
          <w:spacing w:val="-2"/>
          <w:sz w:val="28"/>
        </w:rPr>
        <w:t> </w:t>
      </w:r>
      <w:r>
        <w:rPr>
          <w:sz w:val="28"/>
        </w:rPr>
        <w:t>hinterhältige</w:t>
      </w:r>
      <w:r>
        <w:rPr>
          <w:spacing w:val="-4"/>
          <w:sz w:val="28"/>
        </w:rPr>
        <w:t> </w:t>
      </w:r>
      <w:r>
        <w:rPr>
          <w:sz w:val="28"/>
        </w:rPr>
        <w:t>und heimtückische</w:t>
      </w:r>
      <w:r>
        <w:rPr>
          <w:spacing w:val="-4"/>
          <w:sz w:val="28"/>
        </w:rPr>
        <w:t> </w:t>
      </w:r>
      <w:r>
        <w:rPr>
          <w:sz w:val="28"/>
        </w:rPr>
        <w:t>Weise</w:t>
      </w:r>
      <w:r>
        <w:rPr>
          <w:spacing w:val="-2"/>
          <w:sz w:val="28"/>
        </w:rPr>
        <w:t> </w:t>
      </w:r>
      <w:r>
        <w:rPr>
          <w:sz w:val="28"/>
        </w:rPr>
        <w:t>den</w:t>
      </w:r>
      <w:r>
        <w:rPr>
          <w:spacing w:val="-5"/>
          <w:sz w:val="28"/>
        </w:rPr>
        <w:t> </w:t>
      </w:r>
      <w:r>
        <w:rPr>
          <w:sz w:val="28"/>
        </w:rPr>
        <w:t>Zugang</w:t>
      </w:r>
      <w:r>
        <w:rPr>
          <w:spacing w:val="-4"/>
          <w:sz w:val="28"/>
        </w:rPr>
        <w:t> </w:t>
      </w:r>
      <w:r>
        <w:rPr>
          <w:sz w:val="28"/>
        </w:rPr>
        <w:t>zu den</w:t>
      </w:r>
      <w:r>
        <w:rPr>
          <w:spacing w:val="-16"/>
          <w:sz w:val="28"/>
        </w:rPr>
        <w:t> </w:t>
      </w:r>
      <w:r>
        <w:rPr>
          <w:sz w:val="28"/>
        </w:rPr>
        <w:t>Internetdiensten</w:t>
      </w:r>
      <w:r>
        <w:rPr>
          <w:spacing w:val="-16"/>
          <w:sz w:val="28"/>
        </w:rPr>
        <w:t> </w:t>
      </w:r>
      <w:r>
        <w:rPr>
          <w:sz w:val="28"/>
        </w:rPr>
        <w:t>der</w:t>
      </w:r>
      <w:r>
        <w:rPr>
          <w:spacing w:val="-16"/>
          <w:sz w:val="28"/>
        </w:rPr>
        <w:t> </w:t>
      </w:r>
      <w:r>
        <w:rPr>
          <w:sz w:val="28"/>
        </w:rPr>
        <w:t>Telekommunikationsunternehmen</w:t>
      </w:r>
      <w:r>
        <w:rPr>
          <w:spacing w:val="-16"/>
          <w:sz w:val="28"/>
        </w:rPr>
        <w:t> </w:t>
      </w:r>
      <w:r>
        <w:rPr>
          <w:sz w:val="28"/>
        </w:rPr>
        <w:t>zu</w:t>
      </w:r>
      <w:r>
        <w:rPr>
          <w:spacing w:val="-16"/>
          <w:sz w:val="28"/>
        </w:rPr>
        <w:t> </w:t>
      </w:r>
      <w:r>
        <w:rPr>
          <w:sz w:val="28"/>
        </w:rPr>
        <w:t>verwehren,</w:t>
      </w:r>
      <w:r>
        <w:rPr>
          <w:spacing w:val="-15"/>
          <w:sz w:val="28"/>
        </w:rPr>
        <w:t> </w:t>
      </w:r>
      <w:r>
        <w:rPr>
          <w:sz w:val="28"/>
        </w:rPr>
        <w:t>was zu einer Einschränkung meines Zugangs zu Internetdiensten führte und eine schwerwiegende</w:t>
      </w:r>
      <w:r>
        <w:rPr>
          <w:spacing w:val="-4"/>
          <w:sz w:val="28"/>
        </w:rPr>
        <w:t> </w:t>
      </w:r>
      <w:r>
        <w:rPr>
          <w:sz w:val="28"/>
        </w:rPr>
        <w:t>Verletzung</w:t>
      </w:r>
      <w:r>
        <w:rPr>
          <w:spacing w:val="-4"/>
          <w:sz w:val="28"/>
        </w:rPr>
        <w:t> </w:t>
      </w:r>
      <w:r>
        <w:rPr>
          <w:sz w:val="28"/>
        </w:rPr>
        <w:t>meiner</w:t>
      </w:r>
      <w:r>
        <w:rPr>
          <w:spacing w:val="-4"/>
          <w:sz w:val="28"/>
        </w:rPr>
        <w:t> </w:t>
      </w:r>
      <w:r>
        <w:rPr>
          <w:sz w:val="28"/>
        </w:rPr>
        <w:t>Rechte</w:t>
      </w:r>
      <w:r>
        <w:rPr>
          <w:spacing w:val="-4"/>
          <w:sz w:val="28"/>
        </w:rPr>
        <w:t> </w:t>
      </w:r>
      <w:r>
        <w:rPr>
          <w:sz w:val="28"/>
        </w:rPr>
        <w:t>auf</w:t>
      </w:r>
      <w:r>
        <w:rPr>
          <w:spacing w:val="-2"/>
          <w:sz w:val="28"/>
        </w:rPr>
        <w:t> </w:t>
      </w:r>
      <w:r>
        <w:rPr>
          <w:sz w:val="28"/>
        </w:rPr>
        <w:t>freien</w:t>
      </w:r>
      <w:r>
        <w:rPr>
          <w:spacing w:val="-5"/>
          <w:sz w:val="28"/>
        </w:rPr>
        <w:t> </w:t>
      </w:r>
      <w:r>
        <w:rPr>
          <w:sz w:val="28"/>
        </w:rPr>
        <w:t>Internetzugang</w:t>
      </w:r>
      <w:r>
        <w:rPr>
          <w:spacing w:val="-4"/>
          <w:sz w:val="28"/>
        </w:rPr>
        <w:t> </w:t>
      </w:r>
      <w:r>
        <w:rPr>
          <w:sz w:val="28"/>
        </w:rPr>
        <w:t>darstellt.</w:t>
      </w:r>
    </w:p>
    <w:p>
      <w:pPr>
        <w:spacing w:line="249" w:lineRule="auto" w:before="174"/>
        <w:ind w:left="136" w:right="215" w:hanging="10"/>
        <w:jc w:val="left"/>
        <w:rPr>
          <w:sz w:val="28"/>
        </w:rPr>
      </w:pPr>
      <w:r>
        <w:rPr>
          <w:sz w:val="28"/>
        </w:rPr>
        <w:t>Im Zusammenhang mit der Verletzung meiner Menschenrechte und Freiheiten habe ich emotional gelitten und negative Emotionen erlebt, was zu mentalem und seelischem Leiden führte. Ich habe Angst, Frustration und Depressionen erlebt und konnte mich auf nichts konzentrieren, was mir die Hände gebunden hat. Ich konnte die Internetdienste nicht nach meinen Erwartungen und Bedürfnissen nutzen, und infolgedessen habe ich negative Emotionen, seelisches</w:t>
      </w:r>
      <w:r>
        <w:rPr>
          <w:spacing w:val="-7"/>
          <w:sz w:val="28"/>
        </w:rPr>
        <w:t> </w:t>
      </w:r>
      <w:r>
        <w:rPr>
          <w:sz w:val="28"/>
        </w:rPr>
        <w:t>Leiden</w:t>
      </w:r>
      <w:r>
        <w:rPr>
          <w:spacing w:val="-7"/>
          <w:sz w:val="28"/>
        </w:rPr>
        <w:t> </w:t>
      </w:r>
      <w:r>
        <w:rPr>
          <w:sz w:val="28"/>
        </w:rPr>
        <w:t>und</w:t>
      </w:r>
      <w:r>
        <w:rPr>
          <w:spacing w:val="-8"/>
          <w:sz w:val="28"/>
        </w:rPr>
        <w:t> </w:t>
      </w:r>
      <w:r>
        <w:rPr>
          <w:sz w:val="28"/>
        </w:rPr>
        <w:t>Stress</w:t>
      </w:r>
      <w:r>
        <w:rPr>
          <w:spacing w:val="-6"/>
          <w:sz w:val="28"/>
        </w:rPr>
        <w:t> </w:t>
      </w:r>
      <w:r>
        <w:rPr>
          <w:sz w:val="28"/>
        </w:rPr>
        <w:t>erlebt,</w:t>
      </w:r>
      <w:r>
        <w:rPr>
          <w:spacing w:val="-6"/>
          <w:sz w:val="28"/>
        </w:rPr>
        <w:t> </w:t>
      </w:r>
      <w:r>
        <w:rPr>
          <w:sz w:val="28"/>
        </w:rPr>
        <w:t>was</w:t>
      </w:r>
      <w:r>
        <w:rPr>
          <w:spacing w:val="-6"/>
          <w:sz w:val="28"/>
        </w:rPr>
        <w:t> </w:t>
      </w:r>
      <w:r>
        <w:rPr>
          <w:sz w:val="28"/>
        </w:rPr>
        <w:t>mich</w:t>
      </w:r>
      <w:r>
        <w:rPr>
          <w:spacing w:val="-8"/>
          <w:sz w:val="28"/>
        </w:rPr>
        <w:t> </w:t>
      </w:r>
      <w:r>
        <w:rPr>
          <w:sz w:val="28"/>
        </w:rPr>
        <w:t>unter</w:t>
      </w:r>
      <w:r>
        <w:rPr>
          <w:spacing w:val="-7"/>
          <w:sz w:val="28"/>
        </w:rPr>
        <w:t> </w:t>
      </w:r>
      <w:r>
        <w:rPr>
          <w:sz w:val="28"/>
        </w:rPr>
        <w:t>enormen</w:t>
      </w:r>
      <w:r>
        <w:rPr>
          <w:spacing w:val="-6"/>
          <w:sz w:val="28"/>
        </w:rPr>
        <w:t> </w:t>
      </w:r>
      <w:r>
        <w:rPr>
          <w:sz w:val="28"/>
        </w:rPr>
        <w:t>Druck</w:t>
      </w:r>
      <w:r>
        <w:rPr>
          <w:spacing w:val="-7"/>
          <w:sz w:val="28"/>
        </w:rPr>
        <w:t> </w:t>
      </w:r>
      <w:r>
        <w:rPr>
          <w:sz w:val="28"/>
        </w:rPr>
        <w:t>gesetzt</w:t>
      </w:r>
      <w:r>
        <w:rPr>
          <w:spacing w:val="-7"/>
          <w:sz w:val="28"/>
        </w:rPr>
        <w:t> </w:t>
      </w:r>
      <w:r>
        <w:rPr>
          <w:spacing w:val="-4"/>
          <w:sz w:val="28"/>
        </w:rPr>
        <w:t>hat.</w:t>
      </w:r>
    </w:p>
    <w:p>
      <w:pPr>
        <w:spacing w:line="249" w:lineRule="auto" w:before="174"/>
        <w:ind w:left="136" w:right="0" w:hanging="10"/>
        <w:jc w:val="left"/>
        <w:rPr>
          <w:sz w:val="28"/>
        </w:rPr>
      </w:pPr>
      <w:r>
        <w:rPr>
          <w:sz w:val="28"/>
        </w:rPr>
        <w:t>Die</w:t>
      </w:r>
      <w:r>
        <w:rPr>
          <w:spacing w:val="-7"/>
          <w:sz w:val="28"/>
        </w:rPr>
        <w:t> </w:t>
      </w:r>
      <w:r>
        <w:rPr>
          <w:sz w:val="28"/>
        </w:rPr>
        <w:t>Schufa</w:t>
      </w:r>
      <w:r>
        <w:rPr>
          <w:spacing w:val="-6"/>
          <w:sz w:val="28"/>
        </w:rPr>
        <w:t> </w:t>
      </w:r>
      <w:r>
        <w:rPr>
          <w:sz w:val="28"/>
        </w:rPr>
        <w:t>Holding</w:t>
      </w:r>
      <w:r>
        <w:rPr>
          <w:spacing w:val="-7"/>
          <w:sz w:val="28"/>
        </w:rPr>
        <w:t> </w:t>
      </w:r>
      <w:r>
        <w:rPr>
          <w:sz w:val="28"/>
        </w:rPr>
        <w:t>AG</w:t>
      </w:r>
      <w:r>
        <w:rPr>
          <w:spacing w:val="-6"/>
          <w:sz w:val="28"/>
        </w:rPr>
        <w:t> </w:t>
      </w:r>
      <w:r>
        <w:rPr>
          <w:sz w:val="28"/>
        </w:rPr>
        <w:t>verarbeitet,</w:t>
      </w:r>
      <w:r>
        <w:rPr>
          <w:spacing w:val="-7"/>
          <w:sz w:val="28"/>
        </w:rPr>
        <w:t> </w:t>
      </w:r>
      <w:r>
        <w:rPr>
          <w:sz w:val="28"/>
        </w:rPr>
        <w:t>sammelt,</w:t>
      </w:r>
      <w:r>
        <w:rPr>
          <w:spacing w:val="-7"/>
          <w:sz w:val="28"/>
        </w:rPr>
        <w:t> </w:t>
      </w:r>
      <w:r>
        <w:rPr>
          <w:sz w:val="28"/>
        </w:rPr>
        <w:t>manipuliert</w:t>
      </w:r>
      <w:r>
        <w:rPr>
          <w:spacing w:val="-7"/>
          <w:sz w:val="28"/>
        </w:rPr>
        <w:t> </w:t>
      </w:r>
      <w:r>
        <w:rPr>
          <w:sz w:val="28"/>
        </w:rPr>
        <w:t>und</w:t>
      </w:r>
      <w:r>
        <w:rPr>
          <w:spacing w:val="-6"/>
          <w:sz w:val="28"/>
        </w:rPr>
        <w:t> </w:t>
      </w:r>
      <w:r>
        <w:rPr>
          <w:sz w:val="28"/>
        </w:rPr>
        <w:t>handelt</w:t>
      </w:r>
      <w:r>
        <w:rPr>
          <w:spacing w:val="-7"/>
          <w:sz w:val="28"/>
        </w:rPr>
        <w:t> </w:t>
      </w:r>
      <w:r>
        <w:rPr>
          <w:sz w:val="28"/>
        </w:rPr>
        <w:t>illegal</w:t>
      </w:r>
      <w:r>
        <w:rPr>
          <w:spacing w:val="-6"/>
          <w:sz w:val="28"/>
        </w:rPr>
        <w:t> </w:t>
      </w:r>
      <w:r>
        <w:rPr>
          <w:sz w:val="28"/>
        </w:rPr>
        <w:t>mit meinen persönlichen Daten ohne meine Zustimmung, was als Verstoß gegen</w:t>
      </w:r>
    </w:p>
    <w:p>
      <w:pPr>
        <w:spacing w:after="0" w:line="249" w:lineRule="auto"/>
        <w:jc w:val="left"/>
        <w:rPr>
          <w:sz w:val="28"/>
        </w:rPr>
        <w:sectPr>
          <w:pgSz w:w="11910" w:h="16840"/>
          <w:pgMar w:header="0" w:footer="1044" w:top="1900" w:bottom="1240" w:left="1275" w:right="1275"/>
        </w:sectPr>
      </w:pPr>
    </w:p>
    <w:p>
      <w:pPr>
        <w:spacing w:line="249" w:lineRule="auto" w:before="17"/>
        <w:ind w:left="136" w:right="0" w:firstLine="0"/>
        <w:jc w:val="left"/>
        <w:rPr>
          <w:sz w:val="28"/>
        </w:rPr>
      </w:pPr>
      <w:r>
        <w:rPr>
          <w:sz w:val="28"/>
        </w:rPr>
        <w:t>das</w:t>
      </w:r>
      <w:r>
        <w:rPr>
          <w:spacing w:val="-9"/>
          <w:sz w:val="28"/>
        </w:rPr>
        <w:t> </w:t>
      </w:r>
      <w:r>
        <w:rPr>
          <w:sz w:val="28"/>
        </w:rPr>
        <w:t>Datenschutzgesetz</w:t>
      </w:r>
      <w:r>
        <w:rPr>
          <w:spacing w:val="-10"/>
          <w:sz w:val="28"/>
        </w:rPr>
        <w:t> </w:t>
      </w:r>
      <w:r>
        <w:rPr>
          <w:sz w:val="28"/>
        </w:rPr>
        <w:t>(DSGVO),</w:t>
      </w:r>
      <w:r>
        <w:rPr>
          <w:spacing w:val="-10"/>
          <w:sz w:val="28"/>
        </w:rPr>
        <w:t> </w:t>
      </w:r>
      <w:r>
        <w:rPr>
          <w:sz w:val="28"/>
        </w:rPr>
        <w:t>GDPR</w:t>
      </w:r>
      <w:r>
        <w:rPr>
          <w:spacing w:val="-9"/>
          <w:sz w:val="28"/>
        </w:rPr>
        <w:t> </w:t>
      </w:r>
      <w:r>
        <w:rPr>
          <w:sz w:val="28"/>
        </w:rPr>
        <w:t>angesehen</w:t>
      </w:r>
      <w:r>
        <w:rPr>
          <w:spacing w:val="-11"/>
          <w:sz w:val="28"/>
        </w:rPr>
        <w:t> </w:t>
      </w:r>
      <w:r>
        <w:rPr>
          <w:sz w:val="28"/>
        </w:rPr>
        <w:t>wird.</w:t>
      </w:r>
      <w:r>
        <w:rPr>
          <w:spacing w:val="-9"/>
          <w:sz w:val="28"/>
        </w:rPr>
        <w:t> </w:t>
      </w:r>
      <w:r>
        <w:rPr>
          <w:sz w:val="28"/>
        </w:rPr>
        <w:t>Solches</w:t>
      </w:r>
      <w:r>
        <w:rPr>
          <w:spacing w:val="-7"/>
          <w:sz w:val="28"/>
        </w:rPr>
        <w:t> </w:t>
      </w:r>
      <w:r>
        <w:rPr>
          <w:sz w:val="28"/>
        </w:rPr>
        <w:t>rechtswidriges Verhalten kann als Straftat betrachtet werden und zu strafrechtlichen Konsequenzen führen. Die Aktivitäten der Schufa Holding AG können auch als organisiert in Zusammenarbeit mit Vollstreckungsbeamten, Banken und</w:t>
      </w:r>
    </w:p>
    <w:p>
      <w:pPr>
        <w:spacing w:before="4"/>
        <w:ind w:left="136" w:right="0" w:firstLine="0"/>
        <w:jc w:val="left"/>
        <w:rPr>
          <w:sz w:val="28"/>
        </w:rPr>
      </w:pPr>
      <w:r>
        <w:rPr>
          <w:spacing w:val="-2"/>
          <w:sz w:val="28"/>
        </w:rPr>
        <w:t>Telekommunikationsunternehmen als Kartell</w:t>
      </w:r>
      <w:r>
        <w:rPr>
          <w:spacing w:val="-3"/>
          <w:sz w:val="28"/>
        </w:rPr>
        <w:t> </w:t>
      </w:r>
      <w:r>
        <w:rPr>
          <w:spacing w:val="-2"/>
          <w:sz w:val="28"/>
        </w:rPr>
        <w:t>verstanden</w:t>
      </w:r>
      <w:r>
        <w:rPr>
          <w:spacing w:val="-5"/>
          <w:sz w:val="28"/>
        </w:rPr>
        <w:t> </w:t>
      </w:r>
      <w:r>
        <w:rPr>
          <w:spacing w:val="-2"/>
          <w:sz w:val="28"/>
        </w:rPr>
        <w:t>werden,</w:t>
      </w:r>
      <w:r>
        <w:rPr>
          <w:spacing w:val="-4"/>
          <w:sz w:val="28"/>
        </w:rPr>
        <w:t> </w:t>
      </w:r>
      <w:r>
        <w:rPr>
          <w:spacing w:val="-2"/>
          <w:sz w:val="28"/>
        </w:rPr>
        <w:t>um </w:t>
      </w:r>
      <w:r>
        <w:rPr>
          <w:spacing w:val="-5"/>
          <w:sz w:val="28"/>
        </w:rPr>
        <w:t>ein</w:t>
      </w:r>
    </w:p>
    <w:p>
      <w:pPr>
        <w:spacing w:line="249" w:lineRule="auto" w:before="14"/>
        <w:ind w:left="136" w:right="0" w:firstLine="0"/>
        <w:jc w:val="left"/>
        <w:rPr>
          <w:sz w:val="28"/>
        </w:rPr>
      </w:pPr>
      <w:r>
        <w:rPr>
          <w:sz w:val="28"/>
        </w:rPr>
        <w:t>Monopol</w:t>
      </w:r>
      <w:r>
        <w:rPr>
          <w:spacing w:val="-5"/>
          <w:sz w:val="28"/>
        </w:rPr>
        <w:t> </w:t>
      </w:r>
      <w:r>
        <w:rPr>
          <w:sz w:val="28"/>
        </w:rPr>
        <w:t>auf</w:t>
      </w:r>
      <w:r>
        <w:rPr>
          <w:spacing w:val="-5"/>
          <w:sz w:val="28"/>
        </w:rPr>
        <w:t> </w:t>
      </w:r>
      <w:r>
        <w:rPr>
          <w:sz w:val="28"/>
        </w:rPr>
        <w:t>dem</w:t>
      </w:r>
      <w:r>
        <w:rPr>
          <w:spacing w:val="-8"/>
          <w:sz w:val="28"/>
        </w:rPr>
        <w:t> </w:t>
      </w:r>
      <w:r>
        <w:rPr>
          <w:sz w:val="28"/>
        </w:rPr>
        <w:t>Markt</w:t>
      </w:r>
      <w:r>
        <w:rPr>
          <w:spacing w:val="-7"/>
          <w:sz w:val="28"/>
        </w:rPr>
        <w:t> </w:t>
      </w:r>
      <w:r>
        <w:rPr>
          <w:sz w:val="28"/>
        </w:rPr>
        <w:t>zu</w:t>
      </w:r>
      <w:r>
        <w:rPr>
          <w:spacing w:val="-8"/>
          <w:sz w:val="28"/>
        </w:rPr>
        <w:t> </w:t>
      </w:r>
      <w:r>
        <w:rPr>
          <w:sz w:val="28"/>
        </w:rPr>
        <w:t>schaffen</w:t>
      </w:r>
      <w:r>
        <w:rPr>
          <w:spacing w:val="-8"/>
          <w:sz w:val="28"/>
        </w:rPr>
        <w:t> </w:t>
      </w:r>
      <w:r>
        <w:rPr>
          <w:sz w:val="28"/>
        </w:rPr>
        <w:t>und</w:t>
      </w:r>
      <w:r>
        <w:rPr>
          <w:spacing w:val="-5"/>
          <w:sz w:val="28"/>
        </w:rPr>
        <w:t> </w:t>
      </w:r>
      <w:r>
        <w:rPr>
          <w:sz w:val="28"/>
        </w:rPr>
        <w:t>Druck</w:t>
      </w:r>
      <w:r>
        <w:rPr>
          <w:spacing w:val="-7"/>
          <w:sz w:val="28"/>
        </w:rPr>
        <w:t> </w:t>
      </w:r>
      <w:r>
        <w:rPr>
          <w:sz w:val="28"/>
        </w:rPr>
        <w:t>auf</w:t>
      </w:r>
      <w:r>
        <w:rPr>
          <w:spacing w:val="-5"/>
          <w:sz w:val="28"/>
        </w:rPr>
        <w:t> </w:t>
      </w:r>
      <w:r>
        <w:rPr>
          <w:sz w:val="28"/>
        </w:rPr>
        <w:t>Schuldner</w:t>
      </w:r>
      <w:r>
        <w:rPr>
          <w:spacing w:val="-4"/>
          <w:sz w:val="28"/>
        </w:rPr>
        <w:t> </w:t>
      </w:r>
      <w:r>
        <w:rPr>
          <w:sz w:val="28"/>
        </w:rPr>
        <w:t>auszuüben,</w:t>
      </w:r>
      <w:r>
        <w:rPr>
          <w:spacing w:val="-7"/>
          <w:sz w:val="28"/>
        </w:rPr>
        <w:t> </w:t>
      </w:r>
      <w:r>
        <w:rPr>
          <w:sz w:val="28"/>
        </w:rPr>
        <w:t>ihre Verpflichtungen zu erfüllen. Solches Verhalten kann auch als Erpressung von Schuldnern angesehen werden und stellt Straftaten wie Erpressung,</w:t>
      </w:r>
    </w:p>
    <w:p>
      <w:pPr>
        <w:spacing w:line="249" w:lineRule="auto" w:before="1"/>
        <w:ind w:left="136" w:right="0" w:firstLine="0"/>
        <w:jc w:val="left"/>
        <w:rPr>
          <w:sz w:val="28"/>
        </w:rPr>
      </w:pPr>
      <w:r>
        <w:rPr>
          <w:sz w:val="28"/>
        </w:rPr>
        <w:t>Kartellabsprachen oder Missbrauch einer marktbeherrschenden Stellung dar. Wenn</w:t>
      </w:r>
      <w:r>
        <w:rPr>
          <w:spacing w:val="-10"/>
          <w:sz w:val="28"/>
        </w:rPr>
        <w:t> </w:t>
      </w:r>
      <w:r>
        <w:rPr>
          <w:sz w:val="28"/>
        </w:rPr>
        <w:t>ich</w:t>
      </w:r>
      <w:r>
        <w:rPr>
          <w:spacing w:val="-7"/>
          <w:sz w:val="28"/>
        </w:rPr>
        <w:t> </w:t>
      </w:r>
      <w:r>
        <w:rPr>
          <w:sz w:val="28"/>
        </w:rPr>
        <w:t>meine</w:t>
      </w:r>
      <w:r>
        <w:rPr>
          <w:spacing w:val="-9"/>
          <w:sz w:val="28"/>
        </w:rPr>
        <w:t> </w:t>
      </w:r>
      <w:r>
        <w:rPr>
          <w:sz w:val="28"/>
        </w:rPr>
        <w:t>Schulden</w:t>
      </w:r>
      <w:r>
        <w:rPr>
          <w:spacing w:val="-10"/>
          <w:sz w:val="28"/>
        </w:rPr>
        <w:t> </w:t>
      </w:r>
      <w:r>
        <w:rPr>
          <w:sz w:val="28"/>
        </w:rPr>
        <w:t>nicht</w:t>
      </w:r>
      <w:r>
        <w:rPr>
          <w:spacing w:val="-9"/>
          <w:sz w:val="28"/>
        </w:rPr>
        <w:t> </w:t>
      </w:r>
      <w:r>
        <w:rPr>
          <w:sz w:val="28"/>
        </w:rPr>
        <w:t>bezahle,</w:t>
      </w:r>
      <w:r>
        <w:rPr>
          <w:spacing w:val="-7"/>
          <w:sz w:val="28"/>
        </w:rPr>
        <w:t> </w:t>
      </w:r>
      <w:r>
        <w:rPr>
          <w:sz w:val="28"/>
        </w:rPr>
        <w:t>bekomme</w:t>
      </w:r>
      <w:r>
        <w:rPr>
          <w:spacing w:val="-9"/>
          <w:sz w:val="28"/>
        </w:rPr>
        <w:t> </w:t>
      </w:r>
      <w:r>
        <w:rPr>
          <w:sz w:val="28"/>
        </w:rPr>
        <w:t>ich</w:t>
      </w:r>
      <w:r>
        <w:rPr>
          <w:spacing w:val="-7"/>
          <w:sz w:val="28"/>
        </w:rPr>
        <w:t> </w:t>
      </w:r>
      <w:r>
        <w:rPr>
          <w:sz w:val="28"/>
        </w:rPr>
        <w:t>kein</w:t>
      </w:r>
      <w:r>
        <w:rPr>
          <w:spacing w:val="-8"/>
          <w:sz w:val="28"/>
        </w:rPr>
        <w:t> </w:t>
      </w:r>
      <w:r>
        <w:rPr>
          <w:sz w:val="28"/>
        </w:rPr>
        <w:t>Internet.</w:t>
      </w:r>
      <w:r>
        <w:rPr>
          <w:spacing w:val="-7"/>
          <w:sz w:val="28"/>
        </w:rPr>
        <w:t> </w:t>
      </w:r>
      <w:r>
        <w:rPr>
          <w:sz w:val="28"/>
        </w:rPr>
        <w:t>Dies</w:t>
      </w:r>
      <w:r>
        <w:rPr>
          <w:spacing w:val="-8"/>
          <w:sz w:val="28"/>
        </w:rPr>
        <w:t> </w:t>
      </w:r>
      <w:r>
        <w:rPr>
          <w:sz w:val="28"/>
        </w:rPr>
        <w:t>steht auch im krassen Widerspruch zu den guten Sitten.</w:t>
      </w:r>
    </w:p>
    <w:p>
      <w:pPr>
        <w:spacing w:line="259" w:lineRule="auto" w:before="221"/>
        <w:ind w:left="141" w:right="215" w:firstLine="0"/>
        <w:jc w:val="left"/>
        <w:rPr>
          <w:sz w:val="28"/>
        </w:rPr>
      </w:pPr>
      <w:r>
        <w:rPr>
          <w:sz w:val="28"/>
        </w:rPr>
        <w:t>Es</w:t>
      </w:r>
      <w:r>
        <w:rPr>
          <w:spacing w:val="-7"/>
          <w:sz w:val="28"/>
        </w:rPr>
        <w:t> </w:t>
      </w:r>
      <w:r>
        <w:rPr>
          <w:sz w:val="28"/>
        </w:rPr>
        <w:t>ist</w:t>
      </w:r>
      <w:r>
        <w:rPr>
          <w:spacing w:val="-9"/>
          <w:sz w:val="28"/>
        </w:rPr>
        <w:t> </w:t>
      </w:r>
      <w:r>
        <w:rPr>
          <w:sz w:val="28"/>
        </w:rPr>
        <w:t>wichtig</w:t>
      </w:r>
      <w:r>
        <w:rPr>
          <w:spacing w:val="-9"/>
          <w:sz w:val="28"/>
        </w:rPr>
        <w:t> </w:t>
      </w:r>
      <w:r>
        <w:rPr>
          <w:sz w:val="28"/>
        </w:rPr>
        <w:t>zu</w:t>
      </w:r>
      <w:r>
        <w:rPr>
          <w:spacing w:val="-10"/>
          <w:sz w:val="28"/>
        </w:rPr>
        <w:t> </w:t>
      </w:r>
      <w:r>
        <w:rPr>
          <w:sz w:val="28"/>
        </w:rPr>
        <w:t>beachten,</w:t>
      </w:r>
      <w:r>
        <w:rPr>
          <w:spacing w:val="-9"/>
          <w:sz w:val="28"/>
        </w:rPr>
        <w:t> </w:t>
      </w:r>
      <w:r>
        <w:rPr>
          <w:sz w:val="28"/>
        </w:rPr>
        <w:t>dass</w:t>
      </w:r>
      <w:r>
        <w:rPr>
          <w:spacing w:val="-8"/>
          <w:sz w:val="28"/>
        </w:rPr>
        <w:t> </w:t>
      </w:r>
      <w:r>
        <w:rPr>
          <w:sz w:val="28"/>
        </w:rPr>
        <w:t>die</w:t>
      </w:r>
      <w:r>
        <w:rPr>
          <w:spacing w:val="-9"/>
          <w:sz w:val="28"/>
        </w:rPr>
        <w:t> </w:t>
      </w:r>
      <w:r>
        <w:rPr>
          <w:sz w:val="28"/>
        </w:rPr>
        <w:t>DSGVO</w:t>
      </w:r>
      <w:r>
        <w:rPr>
          <w:spacing w:val="-7"/>
          <w:sz w:val="28"/>
        </w:rPr>
        <w:t> </w:t>
      </w:r>
      <w:r>
        <w:rPr>
          <w:sz w:val="28"/>
        </w:rPr>
        <w:t>und</w:t>
      </w:r>
      <w:r>
        <w:rPr>
          <w:spacing w:val="-7"/>
          <w:sz w:val="28"/>
        </w:rPr>
        <w:t> </w:t>
      </w:r>
      <w:r>
        <w:rPr>
          <w:sz w:val="28"/>
        </w:rPr>
        <w:t>andere</w:t>
      </w:r>
      <w:r>
        <w:rPr>
          <w:spacing w:val="-7"/>
          <w:sz w:val="28"/>
        </w:rPr>
        <w:t> </w:t>
      </w:r>
      <w:r>
        <w:rPr>
          <w:sz w:val="28"/>
        </w:rPr>
        <w:t>Datenschutzgesetze klare Regeln für die Verarbeitung personenbezogener Daten festlegen, einschließlich der Tatsache, dass betroffene Personen darüber informiert werden müssen, wie und warum ihre Daten verarbeitet werden, und die</w:t>
      </w:r>
    </w:p>
    <w:p>
      <w:pPr>
        <w:spacing w:line="256" w:lineRule="auto" w:before="0"/>
        <w:ind w:left="141" w:right="0" w:firstLine="0"/>
        <w:jc w:val="left"/>
        <w:rPr>
          <w:sz w:val="28"/>
        </w:rPr>
      </w:pPr>
      <w:r>
        <w:rPr>
          <w:sz w:val="28"/>
        </w:rPr>
        <w:t>Möglichkeit</w:t>
      </w:r>
      <w:r>
        <w:rPr>
          <w:spacing w:val="-11"/>
          <w:sz w:val="28"/>
        </w:rPr>
        <w:t> </w:t>
      </w:r>
      <w:r>
        <w:rPr>
          <w:sz w:val="28"/>
        </w:rPr>
        <w:t>haben</w:t>
      </w:r>
      <w:r>
        <w:rPr>
          <w:spacing w:val="-11"/>
          <w:sz w:val="28"/>
        </w:rPr>
        <w:t> </w:t>
      </w:r>
      <w:r>
        <w:rPr>
          <w:sz w:val="28"/>
        </w:rPr>
        <w:t>müssen,</w:t>
      </w:r>
      <w:r>
        <w:rPr>
          <w:spacing w:val="-11"/>
          <w:sz w:val="28"/>
        </w:rPr>
        <w:t> </w:t>
      </w:r>
      <w:r>
        <w:rPr>
          <w:sz w:val="28"/>
        </w:rPr>
        <w:t>dieser</w:t>
      </w:r>
      <w:r>
        <w:rPr>
          <w:spacing w:val="-10"/>
          <w:sz w:val="28"/>
        </w:rPr>
        <w:t> </w:t>
      </w:r>
      <w:r>
        <w:rPr>
          <w:sz w:val="28"/>
        </w:rPr>
        <w:t>Verarbeitung</w:t>
      </w:r>
      <w:r>
        <w:rPr>
          <w:spacing w:val="-11"/>
          <w:sz w:val="28"/>
        </w:rPr>
        <w:t> </w:t>
      </w:r>
      <w:r>
        <w:rPr>
          <w:sz w:val="28"/>
        </w:rPr>
        <w:t>zu</w:t>
      </w:r>
      <w:r>
        <w:rPr>
          <w:spacing w:val="-11"/>
          <w:sz w:val="28"/>
        </w:rPr>
        <w:t> </w:t>
      </w:r>
      <w:r>
        <w:rPr>
          <w:sz w:val="28"/>
        </w:rPr>
        <w:t>widersprechen.</w:t>
      </w:r>
      <w:r>
        <w:rPr>
          <w:spacing w:val="-10"/>
          <w:sz w:val="28"/>
        </w:rPr>
        <w:t> </w:t>
      </w:r>
      <w:r>
        <w:rPr>
          <w:sz w:val="28"/>
        </w:rPr>
        <w:t>Ohne</w:t>
      </w:r>
      <w:r>
        <w:rPr>
          <w:spacing w:val="-11"/>
          <w:sz w:val="28"/>
        </w:rPr>
        <w:t> </w:t>
      </w:r>
      <w:r>
        <w:rPr>
          <w:sz w:val="28"/>
        </w:rPr>
        <w:t>ihre informierte</w:t>
      </w:r>
      <w:r>
        <w:rPr>
          <w:spacing w:val="-1"/>
          <w:sz w:val="28"/>
        </w:rPr>
        <w:t> </w:t>
      </w:r>
      <w:r>
        <w:rPr>
          <w:sz w:val="28"/>
        </w:rPr>
        <w:t>Zustimmung</w:t>
      </w:r>
      <w:r>
        <w:rPr>
          <w:spacing w:val="-1"/>
          <w:sz w:val="28"/>
        </w:rPr>
        <w:t> </w:t>
      </w:r>
      <w:r>
        <w:rPr>
          <w:sz w:val="28"/>
        </w:rPr>
        <w:t>dürfen die</w:t>
      </w:r>
      <w:r>
        <w:rPr>
          <w:spacing w:val="-1"/>
          <w:sz w:val="28"/>
        </w:rPr>
        <w:t> </w:t>
      </w:r>
      <w:r>
        <w:rPr>
          <w:sz w:val="28"/>
        </w:rPr>
        <w:t>Daten in</w:t>
      </w:r>
      <w:r>
        <w:rPr>
          <w:spacing w:val="-2"/>
          <w:sz w:val="28"/>
        </w:rPr>
        <w:t> </w:t>
      </w:r>
      <w:r>
        <w:rPr>
          <w:sz w:val="28"/>
        </w:rPr>
        <w:t>keinem Fall verwendet</w:t>
      </w:r>
      <w:r>
        <w:rPr>
          <w:spacing w:val="-2"/>
          <w:sz w:val="28"/>
        </w:rPr>
        <w:t> </w:t>
      </w:r>
      <w:r>
        <w:rPr>
          <w:sz w:val="28"/>
        </w:rPr>
        <w:t>werden, insbesondere</w:t>
      </w:r>
      <w:r>
        <w:rPr>
          <w:spacing w:val="-8"/>
          <w:sz w:val="28"/>
        </w:rPr>
        <w:t> </w:t>
      </w:r>
      <w:r>
        <w:rPr>
          <w:sz w:val="28"/>
        </w:rPr>
        <w:t>nicht</w:t>
      </w:r>
      <w:r>
        <w:rPr>
          <w:spacing w:val="-6"/>
          <w:sz w:val="28"/>
        </w:rPr>
        <w:t> </w:t>
      </w:r>
      <w:r>
        <w:rPr>
          <w:sz w:val="28"/>
        </w:rPr>
        <w:t>für</w:t>
      </w:r>
      <w:r>
        <w:rPr>
          <w:spacing w:val="-7"/>
          <w:sz w:val="28"/>
        </w:rPr>
        <w:t> </w:t>
      </w:r>
      <w:r>
        <w:rPr>
          <w:sz w:val="28"/>
        </w:rPr>
        <w:t>Zwecke</w:t>
      </w:r>
      <w:r>
        <w:rPr>
          <w:spacing w:val="-8"/>
          <w:sz w:val="28"/>
        </w:rPr>
        <w:t> </w:t>
      </w:r>
      <w:r>
        <w:rPr>
          <w:sz w:val="28"/>
        </w:rPr>
        <w:t>automatisierter</w:t>
      </w:r>
      <w:r>
        <w:rPr>
          <w:spacing w:val="-8"/>
          <w:sz w:val="28"/>
        </w:rPr>
        <w:t> </w:t>
      </w:r>
      <w:r>
        <w:rPr>
          <w:sz w:val="28"/>
        </w:rPr>
        <w:t>individueller</w:t>
      </w:r>
      <w:r>
        <w:rPr>
          <w:spacing w:val="-6"/>
          <w:sz w:val="28"/>
        </w:rPr>
        <w:t> </w:t>
      </w:r>
      <w:r>
        <w:rPr>
          <w:sz w:val="28"/>
        </w:rPr>
        <w:t>Entscheidungen.</w:t>
      </w:r>
    </w:p>
    <w:p>
      <w:pPr>
        <w:spacing w:before="172"/>
        <w:ind w:left="141" w:right="0" w:firstLine="0"/>
        <w:jc w:val="left"/>
        <w:rPr>
          <w:rFonts w:ascii="Noto Mono" w:hAnsi="Noto Mono"/>
          <w:sz w:val="21"/>
        </w:rPr>
      </w:pPr>
      <w:hyperlink r:id="rId13">
        <w:r>
          <w:rPr>
            <w:rFonts w:ascii="Noto Mono" w:hAnsi="Noto Mono"/>
            <w:color w:val="467885"/>
            <w:spacing w:val="-4"/>
            <w:sz w:val="21"/>
            <w:u w:val="single" w:color="467885"/>
            <w:shd w:fill="F3F3F3" w:color="auto" w:val="clear"/>
          </w:rPr>
          <w:t>RICHTLINIE</w:t>
        </w:r>
        <w:r>
          <w:rPr>
            <w:rFonts w:ascii="Noto Mono" w:hAnsi="Noto Mono"/>
            <w:color w:val="467885"/>
            <w:spacing w:val="-70"/>
            <w:sz w:val="21"/>
            <w:u w:val="single" w:color="467885"/>
            <w:shd w:fill="F3F3F3" w:color="auto" w:val="clear"/>
          </w:rPr>
          <w:t> </w:t>
        </w:r>
        <w:r>
          <w:rPr>
            <w:rFonts w:ascii="Noto Mono" w:hAnsi="Noto Mono"/>
            <w:color w:val="467885"/>
            <w:spacing w:val="-4"/>
            <w:sz w:val="21"/>
            <w:u w:val="single" w:color="467885"/>
            <w:shd w:fill="F3F3F3" w:color="auto" w:val="clear"/>
          </w:rPr>
          <w:t>2014/104/EU</w:t>
        </w:r>
        <w:r>
          <w:rPr>
            <w:rFonts w:ascii="Noto Mono" w:hAnsi="Noto Mono"/>
            <w:color w:val="467885"/>
            <w:spacing w:val="-72"/>
            <w:sz w:val="21"/>
            <w:u w:val="single" w:color="467885"/>
            <w:shd w:fill="F3F3F3" w:color="auto" w:val="clear"/>
          </w:rPr>
          <w:t> </w:t>
        </w:r>
        <w:r>
          <w:rPr>
            <w:rFonts w:ascii="Noto Mono" w:hAnsi="Noto Mono"/>
            <w:color w:val="467885"/>
            <w:spacing w:val="-4"/>
            <w:sz w:val="21"/>
            <w:u w:val="single" w:color="467885"/>
            <w:shd w:fill="F3F3F3" w:color="auto" w:val="clear"/>
          </w:rPr>
          <w:t>DES</w:t>
        </w:r>
        <w:r>
          <w:rPr>
            <w:rFonts w:ascii="Noto Mono" w:hAnsi="Noto Mono"/>
            <w:color w:val="467885"/>
            <w:spacing w:val="-69"/>
            <w:sz w:val="21"/>
            <w:u w:val="single" w:color="467885"/>
            <w:shd w:fill="F3F3F3" w:color="auto" w:val="clear"/>
          </w:rPr>
          <w:t> </w:t>
        </w:r>
        <w:r>
          <w:rPr>
            <w:rFonts w:ascii="Noto Mono" w:hAnsi="Noto Mono"/>
            <w:color w:val="467885"/>
            <w:spacing w:val="-4"/>
            <w:sz w:val="21"/>
            <w:u w:val="single" w:color="467885"/>
            <w:shd w:fill="F3F3F3" w:color="auto" w:val="clear"/>
          </w:rPr>
          <w:t>EUROPÄISCHEN</w:t>
        </w:r>
        <w:r>
          <w:rPr>
            <w:rFonts w:ascii="Noto Mono" w:hAnsi="Noto Mono"/>
            <w:color w:val="467885"/>
            <w:spacing w:val="-70"/>
            <w:sz w:val="21"/>
            <w:u w:val="single" w:color="467885"/>
            <w:shd w:fill="F3F3F3" w:color="auto" w:val="clear"/>
          </w:rPr>
          <w:t> </w:t>
        </w:r>
        <w:r>
          <w:rPr>
            <w:rFonts w:ascii="Noto Mono" w:hAnsi="Noto Mono"/>
            <w:color w:val="467885"/>
            <w:spacing w:val="-4"/>
            <w:sz w:val="21"/>
            <w:u w:val="single" w:color="467885"/>
            <w:shd w:fill="F3F3F3" w:color="auto" w:val="clear"/>
          </w:rPr>
          <w:t>PARLAMENTS</w:t>
        </w:r>
        <w:r>
          <w:rPr>
            <w:rFonts w:ascii="Noto Mono" w:hAnsi="Noto Mono"/>
            <w:color w:val="467885"/>
            <w:spacing w:val="-73"/>
            <w:sz w:val="21"/>
            <w:u w:val="single" w:color="467885"/>
            <w:shd w:fill="F3F3F3" w:color="auto" w:val="clear"/>
          </w:rPr>
          <w:t> </w:t>
        </w:r>
        <w:r>
          <w:rPr>
            <w:rFonts w:ascii="Noto Mono" w:hAnsi="Noto Mono"/>
            <w:color w:val="467885"/>
            <w:spacing w:val="-4"/>
            <w:sz w:val="21"/>
            <w:u w:val="single" w:color="467885"/>
            <w:shd w:fill="F3F3F3" w:color="auto" w:val="clear"/>
          </w:rPr>
          <w:t>UND</w:t>
        </w:r>
        <w:r>
          <w:rPr>
            <w:rFonts w:ascii="Noto Mono" w:hAnsi="Noto Mono"/>
            <w:color w:val="467885"/>
            <w:spacing w:val="-72"/>
            <w:sz w:val="21"/>
            <w:u w:val="single" w:color="467885"/>
            <w:shd w:fill="F3F3F3" w:color="auto" w:val="clear"/>
          </w:rPr>
          <w:t> </w:t>
        </w:r>
        <w:r>
          <w:rPr>
            <w:rFonts w:ascii="Noto Mono" w:hAnsi="Noto Mono"/>
            <w:color w:val="467885"/>
            <w:spacing w:val="-4"/>
            <w:sz w:val="21"/>
            <w:u w:val="single" w:color="467885"/>
            <w:shd w:fill="F3F3F3" w:color="auto" w:val="clear"/>
          </w:rPr>
          <w:t>DES</w:t>
        </w:r>
        <w:r>
          <w:rPr>
            <w:rFonts w:ascii="Noto Mono" w:hAnsi="Noto Mono"/>
            <w:color w:val="467885"/>
            <w:spacing w:val="-69"/>
            <w:sz w:val="21"/>
            <w:u w:val="single" w:color="467885"/>
            <w:shd w:fill="F3F3F3" w:color="auto" w:val="clear"/>
          </w:rPr>
          <w:t> </w:t>
        </w:r>
        <w:r>
          <w:rPr>
            <w:rFonts w:ascii="Noto Mono" w:hAnsi="Noto Mono"/>
            <w:color w:val="467885"/>
            <w:spacing w:val="-4"/>
            <w:sz w:val="21"/>
            <w:u w:val="single" w:color="467885"/>
            <w:shd w:fill="F3F3F3" w:color="auto" w:val="clear"/>
          </w:rPr>
          <w:t>RATES</w:t>
        </w:r>
        <w:r>
          <w:rPr>
            <w:rFonts w:ascii="Noto Mono" w:hAnsi="Noto Mono"/>
            <w:color w:val="467885"/>
            <w:spacing w:val="-71"/>
            <w:sz w:val="21"/>
            <w:u w:val="single" w:color="467885"/>
            <w:shd w:fill="F3F3F3" w:color="auto" w:val="clear"/>
          </w:rPr>
          <w:t> </w:t>
        </w:r>
        <w:r>
          <w:rPr>
            <w:rFonts w:ascii="Noto Mono" w:hAnsi="Noto Mono"/>
            <w:color w:val="467885"/>
            <w:spacing w:val="-4"/>
            <w:sz w:val="21"/>
            <w:u w:val="single" w:color="467885"/>
            <w:shd w:fill="F3F3F3" w:color="auto" w:val="clear"/>
          </w:rPr>
          <w:t>vom</w:t>
        </w:r>
        <w:r>
          <w:rPr>
            <w:rFonts w:ascii="Noto Mono" w:hAnsi="Noto Mono"/>
            <w:color w:val="467885"/>
            <w:spacing w:val="-70"/>
            <w:sz w:val="21"/>
            <w:u w:val="single" w:color="467885"/>
            <w:shd w:fill="F3F3F3" w:color="auto" w:val="clear"/>
          </w:rPr>
          <w:t> </w:t>
        </w:r>
        <w:r>
          <w:rPr>
            <w:rFonts w:ascii="Noto Mono" w:hAnsi="Noto Mono"/>
            <w:color w:val="467885"/>
            <w:spacing w:val="-5"/>
            <w:sz w:val="21"/>
            <w:u w:val="single" w:color="467885"/>
            <w:shd w:fill="F3F3F3" w:color="auto" w:val="clear"/>
          </w:rPr>
          <w:t>26.</w:t>
        </w:r>
      </w:hyperlink>
    </w:p>
    <w:p>
      <w:pPr>
        <w:spacing w:line="264" w:lineRule="auto" w:before="25"/>
        <w:ind w:left="141" w:right="215" w:firstLine="0"/>
        <w:jc w:val="left"/>
        <w:rPr>
          <w:rFonts w:ascii="Noto Mono" w:hAnsi="Noto Mono"/>
          <w:sz w:val="21"/>
        </w:rPr>
      </w:pPr>
      <w:hyperlink r:id="rId13">
        <w:r>
          <w:rPr>
            <w:rFonts w:ascii="Noto Mono" w:hAnsi="Noto Mono"/>
            <w:color w:val="467885"/>
            <w:spacing w:val="-2"/>
            <w:w w:val="85"/>
            <w:sz w:val="21"/>
            <w:u w:val="single" w:color="467885"/>
            <w:shd w:fill="F3F3F3" w:color="auto" w:val="clear"/>
          </w:rPr>
          <w:t>November</w:t>
        </w:r>
        <w:r>
          <w:rPr>
            <w:rFonts w:ascii="Noto Mono" w:hAnsi="Noto Mono"/>
            <w:color w:val="467885"/>
            <w:spacing w:val="-45"/>
            <w:w w:val="85"/>
            <w:sz w:val="21"/>
            <w:u w:val="single" w:color="467885"/>
            <w:shd w:fill="F3F3F3" w:color="auto" w:val="clear"/>
          </w:rPr>
          <w:t> </w:t>
        </w:r>
        <w:r>
          <w:rPr>
            <w:rFonts w:ascii="Noto Mono" w:hAnsi="Noto Mono"/>
            <w:color w:val="467885"/>
            <w:spacing w:val="-2"/>
            <w:w w:val="85"/>
            <w:sz w:val="21"/>
            <w:u w:val="single" w:color="467885"/>
            <w:shd w:fill="F3F3F3" w:color="auto" w:val="clear"/>
          </w:rPr>
          <w:t>2014</w:t>
        </w:r>
        <w:r>
          <w:rPr>
            <w:rFonts w:ascii="Noto Mono" w:hAnsi="Noto Mono"/>
            <w:color w:val="467885"/>
            <w:spacing w:val="-50"/>
            <w:w w:val="85"/>
            <w:sz w:val="21"/>
            <w:u w:val="single" w:color="467885"/>
            <w:shd w:fill="F3F3F3" w:color="auto" w:val="clear"/>
          </w:rPr>
          <w:t> </w:t>
        </w:r>
        <w:r>
          <w:rPr>
            <w:rFonts w:ascii="Noto Mono" w:hAnsi="Noto Mono"/>
            <w:color w:val="467885"/>
            <w:spacing w:val="-2"/>
            <w:w w:val="85"/>
            <w:sz w:val="21"/>
            <w:u w:val="single" w:color="467885"/>
            <w:shd w:fill="F3F3F3" w:color="auto" w:val="clear"/>
          </w:rPr>
          <w:t>über</w:t>
        </w:r>
        <w:r>
          <w:rPr>
            <w:rFonts w:ascii="Noto Mono" w:hAnsi="Noto Mono"/>
            <w:color w:val="467885"/>
            <w:spacing w:val="-45"/>
            <w:w w:val="85"/>
            <w:sz w:val="21"/>
            <w:u w:val="single" w:color="467885"/>
            <w:shd w:fill="F3F3F3" w:color="auto" w:val="clear"/>
          </w:rPr>
          <w:t> </w:t>
        </w:r>
        <w:r>
          <w:rPr>
            <w:rFonts w:ascii="Noto Mono" w:hAnsi="Noto Mono"/>
            <w:color w:val="467885"/>
            <w:spacing w:val="-2"/>
            <w:w w:val="85"/>
            <w:sz w:val="21"/>
            <w:u w:val="single" w:color="467885"/>
            <w:shd w:fill="F3F3F3" w:color="auto" w:val="clear"/>
          </w:rPr>
          <w:t>bestimmte</w:t>
        </w:r>
        <w:r>
          <w:rPr>
            <w:rFonts w:ascii="Noto Mono" w:hAnsi="Noto Mono"/>
            <w:color w:val="467885"/>
            <w:spacing w:val="-47"/>
            <w:w w:val="85"/>
            <w:sz w:val="21"/>
            <w:u w:val="single" w:color="467885"/>
            <w:shd w:fill="F3F3F3" w:color="auto" w:val="clear"/>
          </w:rPr>
          <w:t> </w:t>
        </w:r>
        <w:r>
          <w:rPr>
            <w:rFonts w:ascii="Noto Mono" w:hAnsi="Noto Mono"/>
            <w:color w:val="467885"/>
            <w:spacing w:val="-2"/>
            <w:w w:val="85"/>
            <w:sz w:val="21"/>
            <w:u w:val="single" w:color="467885"/>
            <w:shd w:fill="F3F3F3" w:color="auto" w:val="clear"/>
          </w:rPr>
          <w:t>Vorschriften</w:t>
        </w:r>
        <w:r>
          <w:rPr>
            <w:rFonts w:ascii="Noto Mono" w:hAnsi="Noto Mono"/>
            <w:color w:val="467885"/>
            <w:spacing w:val="-48"/>
            <w:w w:val="85"/>
            <w:sz w:val="21"/>
            <w:u w:val="single" w:color="467885"/>
            <w:shd w:fill="F3F3F3" w:color="auto" w:val="clear"/>
          </w:rPr>
          <w:t> </w:t>
        </w:r>
        <w:r>
          <w:rPr>
            <w:rFonts w:ascii="Noto Mono" w:hAnsi="Noto Mono"/>
            <w:color w:val="467885"/>
            <w:spacing w:val="-2"/>
            <w:w w:val="85"/>
            <w:sz w:val="21"/>
            <w:u w:val="single" w:color="467885"/>
            <w:shd w:fill="F3F3F3" w:color="auto" w:val="clear"/>
          </w:rPr>
          <w:t>für</w:t>
        </w:r>
        <w:r>
          <w:rPr>
            <w:rFonts w:ascii="Noto Mono" w:hAnsi="Noto Mono"/>
            <w:color w:val="467885"/>
            <w:spacing w:val="-48"/>
            <w:w w:val="85"/>
            <w:sz w:val="21"/>
            <w:u w:val="single" w:color="467885"/>
            <w:shd w:fill="F3F3F3" w:color="auto" w:val="clear"/>
          </w:rPr>
          <w:t> </w:t>
        </w:r>
        <w:r>
          <w:rPr>
            <w:rFonts w:ascii="Noto Mono" w:hAnsi="Noto Mono"/>
            <w:color w:val="467885"/>
            <w:spacing w:val="-2"/>
            <w:w w:val="85"/>
            <w:sz w:val="21"/>
            <w:u w:val="single" w:color="467885"/>
            <w:shd w:fill="F3F3F3" w:color="auto" w:val="clear"/>
          </w:rPr>
          <w:t>Schadensersatzklagen</w:t>
        </w:r>
        <w:r>
          <w:rPr>
            <w:rFonts w:ascii="Noto Mono" w:hAnsi="Noto Mono"/>
            <w:color w:val="467885"/>
            <w:spacing w:val="-47"/>
            <w:w w:val="85"/>
            <w:sz w:val="21"/>
            <w:u w:val="single" w:color="467885"/>
            <w:shd w:fill="F3F3F3" w:color="auto" w:val="clear"/>
          </w:rPr>
          <w:t> </w:t>
        </w:r>
        <w:r>
          <w:rPr>
            <w:rFonts w:ascii="Noto Mono" w:hAnsi="Noto Mono"/>
            <w:color w:val="467885"/>
            <w:spacing w:val="-2"/>
            <w:w w:val="85"/>
            <w:sz w:val="21"/>
            <w:u w:val="single" w:color="467885"/>
            <w:shd w:fill="F3F3F3" w:color="auto" w:val="clear"/>
          </w:rPr>
          <w:t>nach</w:t>
        </w:r>
        <w:r>
          <w:rPr>
            <w:rFonts w:ascii="Noto Mono" w:hAnsi="Noto Mono"/>
            <w:color w:val="467885"/>
            <w:spacing w:val="-50"/>
            <w:w w:val="85"/>
            <w:sz w:val="21"/>
            <w:u w:val="single" w:color="467885"/>
            <w:shd w:fill="F3F3F3" w:color="auto" w:val="clear"/>
          </w:rPr>
          <w:t> </w:t>
        </w:r>
        <w:r>
          <w:rPr>
            <w:rFonts w:ascii="Noto Mono" w:hAnsi="Noto Mono"/>
            <w:color w:val="467885"/>
            <w:spacing w:val="-2"/>
            <w:w w:val="85"/>
            <w:sz w:val="21"/>
            <w:u w:val="single" w:color="467885"/>
            <w:shd w:fill="F3F3F3" w:color="auto" w:val="clear"/>
          </w:rPr>
          <w:t>nationalem</w:t>
        </w:r>
        <w:r>
          <w:rPr>
            <w:rFonts w:ascii="Noto Mono" w:hAnsi="Noto Mono"/>
            <w:color w:val="467885"/>
            <w:spacing w:val="-46"/>
            <w:w w:val="85"/>
            <w:sz w:val="21"/>
            <w:u w:val="single" w:color="467885"/>
            <w:shd w:fill="F3F3F3" w:color="auto" w:val="clear"/>
          </w:rPr>
          <w:t> </w:t>
        </w:r>
        <w:r>
          <w:rPr>
            <w:rFonts w:ascii="Noto Mono" w:hAnsi="Noto Mono"/>
            <w:color w:val="467885"/>
            <w:spacing w:val="-2"/>
            <w:w w:val="85"/>
            <w:sz w:val="21"/>
            <w:u w:val="single" w:color="467885"/>
            <w:shd w:fill="F3F3F3" w:color="auto" w:val="clear"/>
          </w:rPr>
          <w:t>Recht</w:t>
        </w:r>
      </w:hyperlink>
      <w:r>
        <w:rPr>
          <w:rFonts w:ascii="Noto Mono" w:hAnsi="Noto Mono"/>
          <w:color w:val="467885"/>
          <w:spacing w:val="-2"/>
          <w:w w:val="85"/>
          <w:sz w:val="21"/>
          <w:u w:val="none"/>
        </w:rPr>
        <w:t> </w:t>
      </w:r>
      <w:hyperlink r:id="rId13">
        <w:r>
          <w:rPr>
            <w:rFonts w:ascii="Noto Mono" w:hAnsi="Noto Mono"/>
            <w:color w:val="467885"/>
            <w:w w:val="80"/>
            <w:sz w:val="21"/>
            <w:u w:val="single" w:color="467885"/>
            <w:shd w:fill="F3F3F3" w:color="auto" w:val="clear"/>
          </w:rPr>
          <w:t>bei</w:t>
        </w:r>
        <w:r>
          <w:rPr>
            <w:rFonts w:ascii="Noto Mono" w:hAnsi="Noto Mono"/>
            <w:color w:val="467885"/>
            <w:spacing w:val="-25"/>
            <w:w w:val="80"/>
            <w:sz w:val="21"/>
            <w:u w:val="single" w:color="467885"/>
            <w:shd w:fill="F3F3F3" w:color="auto" w:val="clear"/>
          </w:rPr>
          <w:t> </w:t>
        </w:r>
        <w:r>
          <w:rPr>
            <w:rFonts w:ascii="Noto Mono" w:hAnsi="Noto Mono"/>
            <w:color w:val="467885"/>
            <w:w w:val="80"/>
            <w:sz w:val="21"/>
            <w:u w:val="single" w:color="467885"/>
            <w:shd w:fill="F3F3F3" w:color="auto" w:val="clear"/>
          </w:rPr>
          <w:t>Verstößen</w:t>
        </w:r>
        <w:r>
          <w:rPr>
            <w:rFonts w:ascii="Noto Mono" w:hAnsi="Noto Mono"/>
            <w:color w:val="467885"/>
            <w:spacing w:val="-22"/>
            <w:w w:val="80"/>
            <w:sz w:val="21"/>
            <w:u w:val="single" w:color="467885"/>
            <w:shd w:fill="F3F3F3" w:color="auto" w:val="clear"/>
          </w:rPr>
          <w:t> </w:t>
        </w:r>
        <w:r>
          <w:rPr>
            <w:rFonts w:ascii="Noto Mono" w:hAnsi="Noto Mono"/>
            <w:color w:val="467885"/>
            <w:w w:val="80"/>
            <w:sz w:val="21"/>
            <w:u w:val="single" w:color="467885"/>
            <w:shd w:fill="F3F3F3" w:color="auto" w:val="clear"/>
          </w:rPr>
          <w:t>gegen</w:t>
        </w:r>
        <w:r>
          <w:rPr>
            <w:rFonts w:ascii="Noto Mono" w:hAnsi="Noto Mono"/>
            <w:color w:val="467885"/>
            <w:spacing w:val="-25"/>
            <w:w w:val="80"/>
            <w:sz w:val="21"/>
            <w:u w:val="single" w:color="467885"/>
            <w:shd w:fill="F3F3F3" w:color="auto" w:val="clear"/>
          </w:rPr>
          <w:t> </w:t>
        </w:r>
        <w:r>
          <w:rPr>
            <w:rFonts w:ascii="Noto Mono" w:hAnsi="Noto Mono"/>
            <w:color w:val="467885"/>
            <w:w w:val="80"/>
            <w:sz w:val="21"/>
            <w:u w:val="single" w:color="467885"/>
            <w:shd w:fill="F3F3F3" w:color="auto" w:val="clear"/>
          </w:rPr>
          <w:t>die</w:t>
        </w:r>
        <w:r>
          <w:rPr>
            <w:rFonts w:ascii="Noto Mono" w:hAnsi="Noto Mono"/>
            <w:color w:val="467885"/>
            <w:spacing w:val="-25"/>
            <w:w w:val="80"/>
            <w:sz w:val="21"/>
            <w:u w:val="single" w:color="467885"/>
            <w:shd w:fill="F3F3F3" w:color="auto" w:val="clear"/>
          </w:rPr>
          <w:t> </w:t>
        </w:r>
        <w:r>
          <w:rPr>
            <w:rFonts w:ascii="Noto Mono" w:hAnsi="Noto Mono"/>
            <w:color w:val="467885"/>
            <w:w w:val="80"/>
            <w:sz w:val="21"/>
            <w:u w:val="single" w:color="467885"/>
            <w:shd w:fill="F3F3F3" w:color="auto" w:val="clear"/>
          </w:rPr>
          <w:t>Wettbewerbsrechtsvorschriften</w:t>
        </w:r>
        <w:r>
          <w:rPr>
            <w:rFonts w:ascii="Noto Mono" w:hAnsi="Noto Mono"/>
            <w:color w:val="467885"/>
            <w:spacing w:val="-26"/>
            <w:w w:val="80"/>
            <w:sz w:val="21"/>
            <w:u w:val="single" w:color="467885"/>
            <w:shd w:fill="F3F3F3" w:color="auto" w:val="clear"/>
          </w:rPr>
          <w:t> </w:t>
        </w:r>
        <w:r>
          <w:rPr>
            <w:rFonts w:ascii="Noto Mono" w:hAnsi="Noto Mono"/>
            <w:color w:val="467885"/>
            <w:w w:val="80"/>
            <w:sz w:val="21"/>
            <w:u w:val="single" w:color="467885"/>
            <w:shd w:fill="F3F3F3" w:color="auto" w:val="clear"/>
          </w:rPr>
          <w:t>der</w:t>
        </w:r>
        <w:r>
          <w:rPr>
            <w:rFonts w:ascii="Noto Mono" w:hAnsi="Noto Mono"/>
            <w:color w:val="467885"/>
            <w:spacing w:val="-26"/>
            <w:w w:val="80"/>
            <w:sz w:val="21"/>
            <w:u w:val="single" w:color="467885"/>
            <w:shd w:fill="F3F3F3" w:color="auto" w:val="clear"/>
          </w:rPr>
          <w:t> </w:t>
        </w:r>
        <w:r>
          <w:rPr>
            <w:rFonts w:ascii="Noto Mono" w:hAnsi="Noto Mono"/>
            <w:color w:val="467885"/>
            <w:w w:val="80"/>
            <w:sz w:val="21"/>
            <w:u w:val="single" w:color="467885"/>
            <w:shd w:fill="F3F3F3" w:color="auto" w:val="clear"/>
          </w:rPr>
          <w:t>Mitgliedstaaten</w:t>
        </w:r>
        <w:r>
          <w:rPr>
            <w:rFonts w:ascii="Noto Mono" w:hAnsi="Noto Mono"/>
            <w:color w:val="467885"/>
            <w:spacing w:val="-29"/>
            <w:w w:val="80"/>
            <w:sz w:val="21"/>
            <w:u w:val="single" w:color="467885"/>
            <w:shd w:fill="F3F3F3" w:color="auto" w:val="clear"/>
          </w:rPr>
          <w:t> </w:t>
        </w:r>
        <w:r>
          <w:rPr>
            <w:rFonts w:ascii="Noto Mono" w:hAnsi="Noto Mono"/>
            <w:color w:val="467885"/>
            <w:w w:val="80"/>
            <w:sz w:val="21"/>
            <w:u w:val="single" w:color="467885"/>
            <w:shd w:fill="F3F3F3" w:color="auto" w:val="clear"/>
          </w:rPr>
          <w:t>und</w:t>
        </w:r>
        <w:r>
          <w:rPr>
            <w:rFonts w:ascii="Noto Mono" w:hAnsi="Noto Mono"/>
            <w:color w:val="467885"/>
            <w:spacing w:val="-25"/>
            <w:w w:val="80"/>
            <w:sz w:val="21"/>
            <w:u w:val="single" w:color="467885"/>
            <w:shd w:fill="F3F3F3" w:color="auto" w:val="clear"/>
          </w:rPr>
          <w:t> </w:t>
        </w:r>
        <w:r>
          <w:rPr>
            <w:rFonts w:ascii="Noto Mono" w:hAnsi="Noto Mono"/>
            <w:color w:val="467885"/>
            <w:w w:val="80"/>
            <w:sz w:val="21"/>
            <w:u w:val="single" w:color="467885"/>
            <w:shd w:fill="F3F3F3" w:color="auto" w:val="clear"/>
          </w:rPr>
          <w:t>der</w:t>
        </w:r>
      </w:hyperlink>
    </w:p>
    <w:p>
      <w:pPr>
        <w:spacing w:before="3"/>
        <w:ind w:left="141" w:right="0" w:firstLine="0"/>
        <w:jc w:val="left"/>
        <w:rPr>
          <w:rFonts w:ascii="Noto Mono" w:hAnsi="Noto Mono"/>
          <w:sz w:val="21"/>
        </w:rPr>
      </w:pPr>
      <w:hyperlink r:id="rId13">
        <w:r>
          <w:rPr>
            <w:rFonts w:ascii="Noto Mono" w:hAnsi="Noto Mono"/>
            <w:color w:val="467885"/>
            <w:w w:val="80"/>
            <w:sz w:val="21"/>
            <w:u w:val="single" w:color="467885"/>
            <w:shd w:fill="F3F3F3" w:color="auto" w:val="clear"/>
          </w:rPr>
          <w:t>Europäischen</w:t>
        </w:r>
        <w:r>
          <w:rPr>
            <w:rFonts w:ascii="Noto Mono" w:hAnsi="Noto Mono"/>
            <w:color w:val="467885"/>
            <w:spacing w:val="-5"/>
            <w:w w:val="80"/>
            <w:sz w:val="21"/>
            <w:u w:val="single" w:color="467885"/>
            <w:shd w:fill="F3F3F3" w:color="auto" w:val="clear"/>
          </w:rPr>
          <w:t> </w:t>
        </w:r>
        <w:r>
          <w:rPr>
            <w:rFonts w:ascii="Noto Mono" w:hAnsi="Noto Mono"/>
            <w:color w:val="467885"/>
            <w:spacing w:val="-4"/>
            <w:w w:val="95"/>
            <w:sz w:val="21"/>
            <w:u w:val="single" w:color="467885"/>
            <w:shd w:fill="F3F3F3" w:color="auto" w:val="clear"/>
          </w:rPr>
          <w:t>Union</w:t>
        </w:r>
      </w:hyperlink>
    </w:p>
    <w:p>
      <w:pPr>
        <w:spacing w:line="256" w:lineRule="auto" w:before="186"/>
        <w:ind w:left="136" w:right="167" w:hanging="10"/>
        <w:jc w:val="left"/>
        <w:rPr>
          <w:rFonts w:ascii="Noto Mono" w:hAnsi="Noto Mono"/>
          <w:sz w:val="21"/>
        </w:rPr>
      </w:pPr>
      <w:r>
        <w:rPr>
          <w:rFonts w:ascii="Noto Mono" w:hAnsi="Noto Mono"/>
          <w:color w:val="111111"/>
          <w:spacing w:val="-2"/>
          <w:w w:val="85"/>
          <w:sz w:val="21"/>
          <w:shd w:fill="F3F3F3" w:color="auto" w:val="clear"/>
        </w:rPr>
        <w:t>(4)</w:t>
      </w:r>
      <w:r>
        <w:rPr>
          <w:rFonts w:ascii="Noto Mono" w:hAnsi="Noto Mono"/>
          <w:color w:val="111111"/>
          <w:spacing w:val="-52"/>
          <w:w w:val="85"/>
          <w:sz w:val="21"/>
          <w:shd w:fill="F3F3F3" w:color="auto" w:val="clear"/>
        </w:rPr>
        <w:t> </w:t>
      </w:r>
      <w:r>
        <w:rPr>
          <w:rFonts w:ascii="Noto Mono" w:hAnsi="Noto Mono"/>
          <w:color w:val="111111"/>
          <w:spacing w:val="-2"/>
          <w:w w:val="85"/>
          <w:sz w:val="21"/>
          <w:shd w:fill="F3F3F3" w:color="auto" w:val="clear"/>
        </w:rPr>
        <w:t>Das</w:t>
      </w:r>
      <w:r>
        <w:rPr>
          <w:rFonts w:ascii="Noto Mono" w:hAnsi="Noto Mono"/>
          <w:color w:val="111111"/>
          <w:spacing w:val="-53"/>
          <w:w w:val="85"/>
          <w:sz w:val="21"/>
          <w:shd w:fill="F3F3F3" w:color="auto" w:val="clear"/>
        </w:rPr>
        <w:t> </w:t>
      </w:r>
      <w:r>
        <w:rPr>
          <w:rFonts w:ascii="Noto Mono" w:hAnsi="Noto Mono"/>
          <w:color w:val="111111"/>
          <w:spacing w:val="-2"/>
          <w:w w:val="85"/>
          <w:sz w:val="21"/>
          <w:shd w:fill="F3F3F3" w:color="auto" w:val="clear"/>
        </w:rPr>
        <w:t>aus</w:t>
      </w:r>
      <w:r>
        <w:rPr>
          <w:rFonts w:ascii="Noto Mono" w:hAnsi="Noto Mono"/>
          <w:color w:val="111111"/>
          <w:spacing w:val="-55"/>
          <w:w w:val="85"/>
          <w:sz w:val="21"/>
          <w:shd w:fill="F3F3F3" w:color="auto" w:val="clear"/>
        </w:rPr>
        <w:t> </w:t>
      </w:r>
      <w:r>
        <w:rPr>
          <w:rFonts w:ascii="Noto Mono" w:hAnsi="Noto Mono"/>
          <w:color w:val="111111"/>
          <w:spacing w:val="-2"/>
          <w:w w:val="85"/>
          <w:sz w:val="21"/>
          <w:shd w:fill="F3F3F3" w:color="auto" w:val="clear"/>
        </w:rPr>
        <w:t>dem</w:t>
      </w:r>
      <w:r>
        <w:rPr>
          <w:rFonts w:ascii="Noto Mono" w:hAnsi="Noto Mono"/>
          <w:color w:val="111111"/>
          <w:spacing w:val="-52"/>
          <w:w w:val="85"/>
          <w:sz w:val="21"/>
          <w:shd w:fill="F3F3F3" w:color="auto" w:val="clear"/>
        </w:rPr>
        <w:t> </w:t>
      </w:r>
      <w:r>
        <w:rPr>
          <w:rFonts w:ascii="Noto Mono" w:hAnsi="Noto Mono"/>
          <w:color w:val="111111"/>
          <w:spacing w:val="-2"/>
          <w:w w:val="85"/>
          <w:sz w:val="21"/>
          <w:shd w:fill="F3F3F3" w:color="auto" w:val="clear"/>
        </w:rPr>
        <w:t>Unionsrecht</w:t>
      </w:r>
      <w:r>
        <w:rPr>
          <w:rFonts w:ascii="Noto Mono" w:hAnsi="Noto Mono"/>
          <w:color w:val="111111"/>
          <w:spacing w:val="-51"/>
          <w:w w:val="85"/>
          <w:sz w:val="21"/>
          <w:shd w:fill="F3F3F3" w:color="auto" w:val="clear"/>
        </w:rPr>
        <w:t> </w:t>
      </w:r>
      <w:r>
        <w:rPr>
          <w:rFonts w:ascii="Noto Mono" w:hAnsi="Noto Mono"/>
          <w:color w:val="111111"/>
          <w:spacing w:val="-2"/>
          <w:w w:val="85"/>
          <w:sz w:val="21"/>
          <w:shd w:fill="F3F3F3" w:color="auto" w:val="clear"/>
        </w:rPr>
        <w:t>abgeleitete</w:t>
      </w:r>
      <w:r>
        <w:rPr>
          <w:rFonts w:ascii="Noto Mono" w:hAnsi="Noto Mono"/>
          <w:color w:val="111111"/>
          <w:spacing w:val="-53"/>
          <w:w w:val="85"/>
          <w:sz w:val="21"/>
          <w:shd w:fill="F3F3F3" w:color="auto" w:val="clear"/>
        </w:rPr>
        <w:t> </w:t>
      </w:r>
      <w:r>
        <w:rPr>
          <w:rFonts w:ascii="Noto Mono" w:hAnsi="Noto Mono"/>
          <w:color w:val="111111"/>
          <w:spacing w:val="-2"/>
          <w:w w:val="85"/>
          <w:sz w:val="21"/>
          <w:shd w:fill="F3F3F3" w:color="auto" w:val="clear"/>
        </w:rPr>
        <w:t>Recht</w:t>
      </w:r>
      <w:r>
        <w:rPr>
          <w:rFonts w:ascii="Noto Mono" w:hAnsi="Noto Mono"/>
          <w:color w:val="111111"/>
          <w:spacing w:val="-51"/>
          <w:w w:val="85"/>
          <w:sz w:val="21"/>
          <w:shd w:fill="F3F3F3" w:color="auto" w:val="clear"/>
        </w:rPr>
        <w:t> </w:t>
      </w:r>
      <w:r>
        <w:rPr>
          <w:rFonts w:ascii="Noto Mono" w:hAnsi="Noto Mono"/>
          <w:color w:val="111111"/>
          <w:spacing w:val="-2"/>
          <w:w w:val="85"/>
          <w:sz w:val="21"/>
          <w:shd w:fill="F3F3F3" w:color="auto" w:val="clear"/>
        </w:rPr>
        <w:t>auf</w:t>
      </w:r>
      <w:r>
        <w:rPr>
          <w:rFonts w:ascii="Noto Mono" w:hAnsi="Noto Mono"/>
          <w:color w:val="111111"/>
          <w:spacing w:val="-53"/>
          <w:w w:val="85"/>
          <w:sz w:val="21"/>
          <w:shd w:fill="F3F3F3" w:color="auto" w:val="clear"/>
        </w:rPr>
        <w:t> </w:t>
      </w:r>
      <w:r>
        <w:rPr>
          <w:rFonts w:ascii="Noto Mono" w:hAnsi="Noto Mono"/>
          <w:color w:val="111111"/>
          <w:spacing w:val="-2"/>
          <w:w w:val="85"/>
          <w:sz w:val="21"/>
          <w:shd w:fill="F3F3F3" w:color="auto" w:val="clear"/>
        </w:rPr>
        <w:t>Schadensersatz</w:t>
      </w:r>
      <w:r>
        <w:rPr>
          <w:rFonts w:ascii="Noto Mono" w:hAnsi="Noto Mono"/>
          <w:color w:val="111111"/>
          <w:spacing w:val="-53"/>
          <w:w w:val="85"/>
          <w:sz w:val="21"/>
          <w:shd w:fill="F3F3F3" w:color="auto" w:val="clear"/>
        </w:rPr>
        <w:t> </w:t>
      </w:r>
      <w:r>
        <w:rPr>
          <w:rFonts w:ascii="Noto Mono" w:hAnsi="Noto Mono"/>
          <w:color w:val="111111"/>
          <w:spacing w:val="-2"/>
          <w:w w:val="85"/>
          <w:sz w:val="21"/>
          <w:shd w:fill="F3F3F3" w:color="auto" w:val="clear"/>
        </w:rPr>
        <w:t>für</w:t>
      </w:r>
      <w:r>
        <w:rPr>
          <w:rFonts w:ascii="Noto Mono" w:hAnsi="Noto Mono"/>
          <w:color w:val="111111"/>
          <w:spacing w:val="-54"/>
          <w:w w:val="85"/>
          <w:sz w:val="21"/>
          <w:shd w:fill="F3F3F3" w:color="auto" w:val="clear"/>
        </w:rPr>
        <w:t> </w:t>
      </w:r>
      <w:r>
        <w:rPr>
          <w:rFonts w:ascii="Noto Mono" w:hAnsi="Noto Mono"/>
          <w:color w:val="111111"/>
          <w:spacing w:val="-2"/>
          <w:w w:val="85"/>
          <w:sz w:val="21"/>
          <w:shd w:fill="F3F3F3" w:color="auto" w:val="clear"/>
        </w:rPr>
        <w:t>Schäden,</w:t>
      </w:r>
      <w:r>
        <w:rPr>
          <w:rFonts w:ascii="Noto Mono" w:hAnsi="Noto Mono"/>
          <w:color w:val="111111"/>
          <w:spacing w:val="-55"/>
          <w:w w:val="85"/>
          <w:sz w:val="21"/>
          <w:shd w:fill="F3F3F3" w:color="auto" w:val="clear"/>
        </w:rPr>
        <w:t> </w:t>
      </w:r>
      <w:r>
        <w:rPr>
          <w:rFonts w:ascii="Noto Mono" w:hAnsi="Noto Mono"/>
          <w:color w:val="111111"/>
          <w:spacing w:val="-2"/>
          <w:w w:val="85"/>
          <w:sz w:val="21"/>
          <w:shd w:fill="F3F3F3" w:color="auto" w:val="clear"/>
        </w:rPr>
        <w:t>die</w:t>
      </w:r>
      <w:r>
        <w:rPr>
          <w:rFonts w:ascii="Noto Mono" w:hAnsi="Noto Mono"/>
          <w:color w:val="111111"/>
          <w:spacing w:val="-54"/>
          <w:w w:val="85"/>
          <w:sz w:val="21"/>
          <w:shd w:fill="F3F3F3" w:color="auto" w:val="clear"/>
        </w:rPr>
        <w:t> </w:t>
      </w:r>
      <w:r>
        <w:rPr>
          <w:rFonts w:ascii="Noto Mono" w:hAnsi="Noto Mono"/>
          <w:color w:val="111111"/>
          <w:spacing w:val="-2"/>
          <w:w w:val="85"/>
          <w:sz w:val="21"/>
          <w:shd w:fill="F3F3F3" w:color="auto" w:val="clear"/>
        </w:rPr>
        <w:t>durch</w:t>
      </w:r>
      <w:r>
        <w:rPr>
          <w:rFonts w:ascii="Noto Mono" w:hAnsi="Noto Mono"/>
          <w:color w:val="111111"/>
          <w:spacing w:val="-2"/>
          <w:w w:val="85"/>
          <w:sz w:val="21"/>
        </w:rPr>
        <w:t> </w:t>
      </w:r>
      <w:r>
        <w:rPr>
          <w:rFonts w:ascii="Noto Mono" w:hAnsi="Noto Mono"/>
          <w:color w:val="111111"/>
          <w:w w:val="80"/>
          <w:sz w:val="21"/>
          <w:shd w:fill="F3F3F3" w:color="auto" w:val="clear"/>
        </w:rPr>
        <w:t>Verstöße</w:t>
      </w:r>
      <w:r>
        <w:rPr>
          <w:rFonts w:ascii="Noto Mono" w:hAnsi="Noto Mono"/>
          <w:color w:val="111111"/>
          <w:spacing w:val="-38"/>
          <w:w w:val="80"/>
          <w:sz w:val="21"/>
          <w:shd w:fill="F3F3F3" w:color="auto" w:val="clear"/>
        </w:rPr>
        <w:t> </w:t>
      </w:r>
      <w:r>
        <w:rPr>
          <w:rFonts w:ascii="Noto Mono" w:hAnsi="Noto Mono"/>
          <w:color w:val="111111"/>
          <w:w w:val="80"/>
          <w:sz w:val="21"/>
          <w:shd w:fill="F3F3F3" w:color="auto" w:val="clear"/>
        </w:rPr>
        <w:t>gegen</w:t>
      </w:r>
      <w:r>
        <w:rPr>
          <w:rFonts w:ascii="Noto Mono" w:hAnsi="Noto Mono"/>
          <w:color w:val="111111"/>
          <w:spacing w:val="-39"/>
          <w:w w:val="80"/>
          <w:sz w:val="21"/>
          <w:shd w:fill="F3F3F3" w:color="auto" w:val="clear"/>
        </w:rPr>
        <w:t> </w:t>
      </w:r>
      <w:r>
        <w:rPr>
          <w:rFonts w:ascii="Noto Mono" w:hAnsi="Noto Mono"/>
          <w:color w:val="111111"/>
          <w:w w:val="80"/>
          <w:sz w:val="21"/>
          <w:shd w:fill="F3F3F3" w:color="auto" w:val="clear"/>
        </w:rPr>
        <w:t>das</w:t>
      </w:r>
      <w:r>
        <w:rPr>
          <w:rFonts w:ascii="Noto Mono" w:hAnsi="Noto Mono"/>
          <w:color w:val="111111"/>
          <w:spacing w:val="-39"/>
          <w:w w:val="80"/>
          <w:sz w:val="21"/>
          <w:shd w:fill="F3F3F3" w:color="auto" w:val="clear"/>
        </w:rPr>
        <w:t> </w:t>
      </w:r>
      <w:r>
        <w:rPr>
          <w:rFonts w:ascii="Noto Mono" w:hAnsi="Noto Mono"/>
          <w:color w:val="111111"/>
          <w:w w:val="80"/>
          <w:sz w:val="21"/>
          <w:shd w:fill="F3F3F3" w:color="auto" w:val="clear"/>
        </w:rPr>
        <w:t>Unions-</w:t>
      </w:r>
      <w:r>
        <w:rPr>
          <w:rFonts w:ascii="Noto Mono" w:hAnsi="Noto Mono"/>
          <w:color w:val="111111"/>
          <w:spacing w:val="-38"/>
          <w:w w:val="80"/>
          <w:sz w:val="21"/>
          <w:shd w:fill="F3F3F3" w:color="auto" w:val="clear"/>
        </w:rPr>
        <w:t> </w:t>
      </w:r>
      <w:r>
        <w:rPr>
          <w:rFonts w:ascii="Noto Mono" w:hAnsi="Noto Mono"/>
          <w:color w:val="111111"/>
          <w:w w:val="80"/>
          <w:sz w:val="21"/>
          <w:shd w:fill="F3F3F3" w:color="auto" w:val="clear"/>
        </w:rPr>
        <w:t>und</w:t>
      </w:r>
      <w:r>
        <w:rPr>
          <w:rFonts w:ascii="Noto Mono" w:hAnsi="Noto Mono"/>
          <w:color w:val="111111"/>
          <w:spacing w:val="-39"/>
          <w:w w:val="80"/>
          <w:sz w:val="21"/>
          <w:shd w:fill="F3F3F3" w:color="auto" w:val="clear"/>
        </w:rPr>
        <w:t> </w:t>
      </w:r>
      <w:r>
        <w:rPr>
          <w:rFonts w:ascii="Noto Mono" w:hAnsi="Noto Mono"/>
          <w:color w:val="111111"/>
          <w:w w:val="80"/>
          <w:sz w:val="21"/>
          <w:shd w:fill="F3F3F3" w:color="auto" w:val="clear"/>
        </w:rPr>
        <w:t>nationale</w:t>
      </w:r>
      <w:r>
        <w:rPr>
          <w:rFonts w:ascii="Noto Mono" w:hAnsi="Noto Mono"/>
          <w:color w:val="111111"/>
          <w:spacing w:val="-40"/>
          <w:w w:val="80"/>
          <w:sz w:val="21"/>
          <w:shd w:fill="F3F3F3" w:color="auto" w:val="clear"/>
        </w:rPr>
        <w:t> </w:t>
      </w:r>
      <w:r>
        <w:rPr>
          <w:rFonts w:ascii="Noto Mono" w:hAnsi="Noto Mono"/>
          <w:color w:val="111111"/>
          <w:w w:val="80"/>
          <w:sz w:val="21"/>
          <w:shd w:fill="F3F3F3" w:color="auto" w:val="clear"/>
        </w:rPr>
        <w:t>Wettbewerbsrecht</w:t>
      </w:r>
      <w:r>
        <w:rPr>
          <w:rFonts w:ascii="Noto Mono" w:hAnsi="Noto Mono"/>
          <w:color w:val="111111"/>
          <w:spacing w:val="-36"/>
          <w:w w:val="80"/>
          <w:sz w:val="21"/>
          <w:shd w:fill="F3F3F3" w:color="auto" w:val="clear"/>
        </w:rPr>
        <w:t> </w:t>
      </w:r>
      <w:r>
        <w:rPr>
          <w:rFonts w:ascii="Noto Mono" w:hAnsi="Noto Mono"/>
          <w:color w:val="111111"/>
          <w:w w:val="80"/>
          <w:sz w:val="21"/>
          <w:shd w:fill="F3F3F3" w:color="auto" w:val="clear"/>
        </w:rPr>
        <w:t>verursacht</w:t>
      </w:r>
      <w:r>
        <w:rPr>
          <w:rFonts w:ascii="Noto Mono" w:hAnsi="Noto Mono"/>
          <w:color w:val="111111"/>
          <w:spacing w:val="-36"/>
          <w:w w:val="80"/>
          <w:sz w:val="21"/>
          <w:shd w:fill="F3F3F3" w:color="auto" w:val="clear"/>
        </w:rPr>
        <w:t> </w:t>
      </w:r>
      <w:r>
        <w:rPr>
          <w:rFonts w:ascii="Noto Mono" w:hAnsi="Noto Mono"/>
          <w:color w:val="111111"/>
          <w:w w:val="80"/>
          <w:sz w:val="21"/>
          <w:shd w:fill="F3F3F3" w:color="auto" w:val="clear"/>
        </w:rPr>
        <w:t>wurden,</w:t>
      </w:r>
      <w:r>
        <w:rPr>
          <w:rFonts w:ascii="Noto Mono" w:hAnsi="Noto Mono"/>
          <w:color w:val="111111"/>
          <w:spacing w:val="-41"/>
          <w:w w:val="80"/>
          <w:sz w:val="21"/>
          <w:shd w:fill="F3F3F3" w:color="auto" w:val="clear"/>
        </w:rPr>
        <w:t> </w:t>
      </w:r>
      <w:r>
        <w:rPr>
          <w:rFonts w:ascii="Noto Mono" w:hAnsi="Noto Mono"/>
          <w:color w:val="111111"/>
          <w:w w:val="80"/>
          <w:sz w:val="21"/>
          <w:shd w:fill="F3F3F3" w:color="auto" w:val="clear"/>
        </w:rPr>
        <w:t>erfordert,</w:t>
      </w:r>
      <w:r>
        <w:rPr>
          <w:rFonts w:ascii="Noto Mono" w:hAnsi="Noto Mono"/>
          <w:color w:val="111111"/>
          <w:spacing w:val="-40"/>
          <w:w w:val="80"/>
          <w:sz w:val="21"/>
          <w:shd w:fill="F3F3F3" w:color="auto" w:val="clear"/>
        </w:rPr>
        <w:t> </w:t>
      </w:r>
      <w:r>
        <w:rPr>
          <w:rFonts w:ascii="Noto Mono" w:hAnsi="Noto Mono"/>
          <w:color w:val="111111"/>
          <w:w w:val="80"/>
          <w:sz w:val="21"/>
          <w:shd w:fill="F3F3F3" w:color="auto" w:val="clear"/>
        </w:rPr>
        <w:t>dass</w:t>
      </w:r>
      <w:r>
        <w:rPr>
          <w:rFonts w:ascii="Noto Mono" w:hAnsi="Noto Mono"/>
          <w:color w:val="111111"/>
          <w:w w:val="80"/>
          <w:sz w:val="21"/>
        </w:rPr>
        <w:t> </w:t>
      </w:r>
      <w:r>
        <w:rPr>
          <w:rFonts w:ascii="Noto Mono" w:hAnsi="Noto Mono"/>
          <w:color w:val="111111"/>
          <w:w w:val="80"/>
          <w:sz w:val="21"/>
          <w:shd w:fill="F3F3F3" w:color="auto" w:val="clear"/>
        </w:rPr>
        <w:t>alle</w:t>
      </w:r>
      <w:r>
        <w:rPr>
          <w:rFonts w:ascii="Noto Mono" w:hAnsi="Noto Mono"/>
          <w:color w:val="111111"/>
          <w:spacing w:val="-23"/>
          <w:w w:val="80"/>
          <w:sz w:val="21"/>
          <w:shd w:fill="F3F3F3" w:color="auto" w:val="clear"/>
        </w:rPr>
        <w:t> </w:t>
      </w:r>
      <w:r>
        <w:rPr>
          <w:rFonts w:ascii="Noto Mono" w:hAnsi="Noto Mono"/>
          <w:color w:val="111111"/>
          <w:w w:val="80"/>
          <w:sz w:val="21"/>
          <w:shd w:fill="F3F3F3" w:color="auto" w:val="clear"/>
        </w:rPr>
        <w:t>Mitgliedstaaten</w:t>
      </w:r>
      <w:r>
        <w:rPr>
          <w:rFonts w:ascii="Noto Mono" w:hAnsi="Noto Mono"/>
          <w:color w:val="111111"/>
          <w:spacing w:val="-22"/>
          <w:w w:val="80"/>
          <w:sz w:val="21"/>
          <w:shd w:fill="F3F3F3" w:color="auto" w:val="clear"/>
        </w:rPr>
        <w:t> </w:t>
      </w:r>
      <w:r>
        <w:rPr>
          <w:rFonts w:ascii="Noto Mono" w:hAnsi="Noto Mono"/>
          <w:color w:val="111111"/>
          <w:w w:val="80"/>
          <w:sz w:val="21"/>
          <w:shd w:fill="F3F3F3" w:color="auto" w:val="clear"/>
        </w:rPr>
        <w:t>Verfahrensregeln</w:t>
      </w:r>
      <w:r>
        <w:rPr>
          <w:rFonts w:ascii="Noto Mono" w:hAnsi="Noto Mono"/>
          <w:color w:val="111111"/>
          <w:spacing w:val="-22"/>
          <w:w w:val="80"/>
          <w:sz w:val="21"/>
          <w:shd w:fill="F3F3F3" w:color="auto" w:val="clear"/>
        </w:rPr>
        <w:t> </w:t>
      </w:r>
      <w:r>
        <w:rPr>
          <w:rFonts w:ascii="Noto Mono" w:hAnsi="Noto Mono"/>
          <w:color w:val="111111"/>
          <w:w w:val="80"/>
          <w:sz w:val="21"/>
          <w:shd w:fill="F3F3F3" w:color="auto" w:val="clear"/>
        </w:rPr>
        <w:t>haben,</w:t>
      </w:r>
      <w:r>
        <w:rPr>
          <w:rFonts w:ascii="Noto Mono" w:hAnsi="Noto Mono"/>
          <w:color w:val="111111"/>
          <w:spacing w:val="-28"/>
          <w:w w:val="80"/>
          <w:sz w:val="21"/>
          <w:shd w:fill="F3F3F3" w:color="auto" w:val="clear"/>
        </w:rPr>
        <w:t> </w:t>
      </w:r>
      <w:r>
        <w:rPr>
          <w:rFonts w:ascii="Noto Mono" w:hAnsi="Noto Mono"/>
          <w:color w:val="111111"/>
          <w:w w:val="80"/>
          <w:sz w:val="21"/>
          <w:shd w:fill="F3F3F3" w:color="auto" w:val="clear"/>
        </w:rPr>
        <w:t>die</w:t>
      </w:r>
      <w:r>
        <w:rPr>
          <w:rFonts w:ascii="Noto Mono" w:hAnsi="Noto Mono"/>
          <w:color w:val="111111"/>
          <w:spacing w:val="-26"/>
          <w:w w:val="80"/>
          <w:sz w:val="21"/>
          <w:shd w:fill="F3F3F3" w:color="auto" w:val="clear"/>
        </w:rPr>
        <w:t> </w:t>
      </w:r>
      <w:r>
        <w:rPr>
          <w:rFonts w:ascii="Noto Mono" w:hAnsi="Noto Mono"/>
          <w:color w:val="111111"/>
          <w:w w:val="80"/>
          <w:sz w:val="21"/>
          <w:shd w:fill="F3F3F3" w:color="auto" w:val="clear"/>
        </w:rPr>
        <w:t>die</w:t>
      </w:r>
      <w:r>
        <w:rPr>
          <w:rFonts w:ascii="Noto Mono" w:hAnsi="Noto Mono"/>
          <w:color w:val="111111"/>
          <w:spacing w:val="-26"/>
          <w:w w:val="80"/>
          <w:sz w:val="21"/>
          <w:shd w:fill="F3F3F3" w:color="auto" w:val="clear"/>
        </w:rPr>
        <w:t> </w:t>
      </w:r>
      <w:r>
        <w:rPr>
          <w:rFonts w:ascii="Noto Mono" w:hAnsi="Noto Mono"/>
          <w:color w:val="111111"/>
          <w:w w:val="80"/>
          <w:sz w:val="21"/>
          <w:shd w:fill="F3F3F3" w:color="auto" w:val="clear"/>
        </w:rPr>
        <w:t>wirksame</w:t>
      </w:r>
      <w:r>
        <w:rPr>
          <w:rFonts w:ascii="Noto Mono" w:hAnsi="Noto Mono"/>
          <w:color w:val="111111"/>
          <w:spacing w:val="-26"/>
          <w:w w:val="80"/>
          <w:sz w:val="21"/>
          <w:shd w:fill="F3F3F3" w:color="auto" w:val="clear"/>
        </w:rPr>
        <w:t> </w:t>
      </w:r>
      <w:r>
        <w:rPr>
          <w:rFonts w:ascii="Noto Mono" w:hAnsi="Noto Mono"/>
          <w:color w:val="111111"/>
          <w:w w:val="80"/>
          <w:sz w:val="21"/>
          <w:shd w:fill="F3F3F3" w:color="auto" w:val="clear"/>
        </w:rPr>
        <w:t>Ausübung</w:t>
      </w:r>
      <w:r>
        <w:rPr>
          <w:rFonts w:ascii="Noto Mono" w:hAnsi="Noto Mono"/>
          <w:color w:val="111111"/>
          <w:spacing w:val="-25"/>
          <w:w w:val="80"/>
          <w:sz w:val="21"/>
          <w:shd w:fill="F3F3F3" w:color="auto" w:val="clear"/>
        </w:rPr>
        <w:t> </w:t>
      </w:r>
      <w:r>
        <w:rPr>
          <w:rFonts w:ascii="Noto Mono" w:hAnsi="Noto Mono"/>
          <w:color w:val="111111"/>
          <w:w w:val="80"/>
          <w:sz w:val="21"/>
          <w:shd w:fill="F3F3F3" w:color="auto" w:val="clear"/>
        </w:rPr>
        <w:t>dieses</w:t>
      </w:r>
      <w:r>
        <w:rPr>
          <w:rFonts w:ascii="Noto Mono" w:hAnsi="Noto Mono"/>
          <w:color w:val="111111"/>
          <w:spacing w:val="-25"/>
          <w:w w:val="80"/>
          <w:sz w:val="21"/>
          <w:shd w:fill="F3F3F3" w:color="auto" w:val="clear"/>
        </w:rPr>
        <w:t> </w:t>
      </w:r>
      <w:r>
        <w:rPr>
          <w:rFonts w:ascii="Noto Mono" w:hAnsi="Noto Mono"/>
          <w:color w:val="111111"/>
          <w:w w:val="80"/>
          <w:sz w:val="21"/>
          <w:shd w:fill="F3F3F3" w:color="auto" w:val="clear"/>
        </w:rPr>
        <w:t>Rechts</w:t>
      </w:r>
    </w:p>
    <w:p>
      <w:pPr>
        <w:spacing w:line="243" w:lineRule="exact" w:before="0"/>
        <w:ind w:left="136" w:right="0" w:firstLine="0"/>
        <w:jc w:val="left"/>
        <w:rPr>
          <w:rFonts w:ascii="Noto Mono" w:hAnsi="Noto Mono"/>
          <w:sz w:val="21"/>
        </w:rPr>
      </w:pPr>
      <w:r>
        <w:rPr>
          <w:rFonts w:ascii="Noto Mono" w:hAnsi="Noto Mono"/>
          <w:color w:val="111111"/>
          <w:spacing w:val="-2"/>
          <w:w w:val="90"/>
          <w:sz w:val="21"/>
          <w:shd w:fill="F3F3F3" w:color="auto" w:val="clear"/>
        </w:rPr>
        <w:t>gewährleisten</w:t>
      </w:r>
    </w:p>
    <w:p>
      <w:pPr>
        <w:spacing w:before="8"/>
        <w:ind w:left="127" w:right="0" w:firstLine="0"/>
        <w:jc w:val="left"/>
        <w:rPr>
          <w:sz w:val="22"/>
        </w:rPr>
      </w:pPr>
      <w:r>
        <w:rPr>
          <w:w w:val="105"/>
          <w:sz w:val="22"/>
        </w:rPr>
        <w:t>KAPITEL</w:t>
      </w:r>
      <w:r>
        <w:rPr>
          <w:spacing w:val="10"/>
          <w:w w:val="105"/>
          <w:sz w:val="22"/>
        </w:rPr>
        <w:t> </w:t>
      </w:r>
      <w:r>
        <w:rPr>
          <w:spacing w:val="-10"/>
          <w:w w:val="105"/>
          <w:sz w:val="22"/>
        </w:rPr>
        <w:t>V</w:t>
      </w:r>
    </w:p>
    <w:p>
      <w:pPr>
        <w:spacing w:before="13"/>
        <w:ind w:left="141" w:right="0" w:firstLine="0"/>
        <w:jc w:val="left"/>
        <w:rPr>
          <w:b/>
          <w:sz w:val="22"/>
        </w:rPr>
      </w:pPr>
      <w:r>
        <w:rPr>
          <w:b/>
          <w:spacing w:val="2"/>
          <w:sz w:val="22"/>
        </w:rPr>
        <w:t>Ermittlung</w:t>
      </w:r>
      <w:r>
        <w:rPr>
          <w:b/>
          <w:spacing w:val="31"/>
          <w:sz w:val="22"/>
        </w:rPr>
        <w:t> </w:t>
      </w:r>
      <w:r>
        <w:rPr>
          <w:b/>
          <w:spacing w:val="2"/>
          <w:sz w:val="22"/>
        </w:rPr>
        <w:t>der</w:t>
      </w:r>
      <w:r>
        <w:rPr>
          <w:b/>
          <w:spacing w:val="32"/>
          <w:sz w:val="22"/>
        </w:rPr>
        <w:t> </w:t>
      </w:r>
      <w:r>
        <w:rPr>
          <w:b/>
          <w:spacing w:val="-2"/>
          <w:sz w:val="22"/>
        </w:rPr>
        <w:t>Schadenshöhe</w:t>
      </w:r>
    </w:p>
    <w:p>
      <w:pPr>
        <w:spacing w:before="21"/>
        <w:ind w:left="141" w:right="0" w:firstLine="0"/>
        <w:jc w:val="left"/>
        <w:rPr>
          <w:i/>
          <w:sz w:val="22"/>
        </w:rPr>
      </w:pPr>
      <w:r>
        <w:rPr>
          <w:i/>
          <w:sz w:val="22"/>
        </w:rPr>
        <w:t>Artikel</w:t>
      </w:r>
      <w:r>
        <w:rPr>
          <w:i/>
          <w:spacing w:val="7"/>
          <w:sz w:val="22"/>
        </w:rPr>
        <w:t> </w:t>
      </w:r>
      <w:r>
        <w:rPr>
          <w:i/>
          <w:spacing w:val="-5"/>
          <w:sz w:val="22"/>
        </w:rPr>
        <w:t>17</w:t>
      </w:r>
    </w:p>
    <w:p>
      <w:pPr>
        <w:spacing w:before="20"/>
        <w:ind w:left="141" w:right="0" w:firstLine="0"/>
        <w:jc w:val="left"/>
        <w:rPr>
          <w:b/>
          <w:sz w:val="22"/>
        </w:rPr>
      </w:pPr>
      <w:r>
        <w:rPr>
          <w:b/>
          <w:spacing w:val="2"/>
          <w:sz w:val="22"/>
        </w:rPr>
        <w:t>Ermittlung</w:t>
      </w:r>
      <w:r>
        <w:rPr>
          <w:b/>
          <w:spacing w:val="31"/>
          <w:sz w:val="22"/>
        </w:rPr>
        <w:t> </w:t>
      </w:r>
      <w:r>
        <w:rPr>
          <w:b/>
          <w:spacing w:val="2"/>
          <w:sz w:val="22"/>
        </w:rPr>
        <w:t>der</w:t>
      </w:r>
      <w:r>
        <w:rPr>
          <w:b/>
          <w:spacing w:val="32"/>
          <w:sz w:val="22"/>
        </w:rPr>
        <w:t> </w:t>
      </w:r>
      <w:r>
        <w:rPr>
          <w:b/>
          <w:spacing w:val="-2"/>
          <w:sz w:val="22"/>
        </w:rPr>
        <w:t>Schadenshöhe</w:t>
      </w:r>
    </w:p>
    <w:p>
      <w:pPr>
        <w:spacing w:line="259" w:lineRule="auto" w:before="22"/>
        <w:ind w:left="141" w:right="215" w:firstLine="0"/>
        <w:jc w:val="left"/>
        <w:rPr>
          <w:sz w:val="22"/>
        </w:rPr>
      </w:pPr>
      <w:r>
        <w:rPr>
          <w:spacing w:val="-2"/>
          <w:w w:val="110"/>
          <w:sz w:val="22"/>
        </w:rPr>
        <w:t>(1)</w:t>
      </w:r>
      <w:r>
        <w:rPr>
          <w:spacing w:val="33"/>
          <w:w w:val="110"/>
          <w:sz w:val="22"/>
        </w:rPr>
        <w:t> </w:t>
      </w:r>
      <w:r>
        <w:rPr>
          <w:spacing w:val="-2"/>
          <w:w w:val="110"/>
          <w:sz w:val="22"/>
        </w:rPr>
        <w:t>Die</w:t>
      </w:r>
      <w:r>
        <w:rPr>
          <w:spacing w:val="-13"/>
          <w:w w:val="110"/>
          <w:sz w:val="22"/>
        </w:rPr>
        <w:t> </w:t>
      </w:r>
      <w:r>
        <w:rPr>
          <w:spacing w:val="-2"/>
          <w:w w:val="110"/>
          <w:sz w:val="22"/>
        </w:rPr>
        <w:t>Mitgliedstaaten</w:t>
      </w:r>
      <w:r>
        <w:rPr>
          <w:spacing w:val="-10"/>
          <w:w w:val="110"/>
          <w:sz w:val="22"/>
        </w:rPr>
        <w:t> </w:t>
      </w:r>
      <w:r>
        <w:rPr>
          <w:spacing w:val="-2"/>
          <w:w w:val="110"/>
          <w:sz w:val="22"/>
        </w:rPr>
        <w:t>stellen</w:t>
      </w:r>
      <w:r>
        <w:rPr>
          <w:spacing w:val="-10"/>
          <w:w w:val="110"/>
          <w:sz w:val="22"/>
        </w:rPr>
        <w:t> </w:t>
      </w:r>
      <w:r>
        <w:rPr>
          <w:spacing w:val="-2"/>
          <w:w w:val="110"/>
          <w:sz w:val="22"/>
        </w:rPr>
        <w:t>sicher,</w:t>
      </w:r>
      <w:r>
        <w:rPr>
          <w:spacing w:val="-11"/>
          <w:w w:val="110"/>
          <w:sz w:val="22"/>
        </w:rPr>
        <w:t> </w:t>
      </w:r>
      <w:r>
        <w:rPr>
          <w:spacing w:val="-2"/>
          <w:w w:val="110"/>
          <w:sz w:val="22"/>
        </w:rPr>
        <w:t>dass</w:t>
      </w:r>
      <w:r>
        <w:rPr>
          <w:spacing w:val="-12"/>
          <w:w w:val="110"/>
          <w:sz w:val="22"/>
        </w:rPr>
        <w:t> </w:t>
      </w:r>
      <w:r>
        <w:rPr>
          <w:spacing w:val="-2"/>
          <w:w w:val="110"/>
          <w:sz w:val="22"/>
        </w:rPr>
        <w:t>die</w:t>
      </w:r>
      <w:r>
        <w:rPr>
          <w:spacing w:val="-12"/>
          <w:w w:val="110"/>
          <w:sz w:val="22"/>
        </w:rPr>
        <w:t> </w:t>
      </w:r>
      <w:r>
        <w:rPr>
          <w:spacing w:val="-2"/>
          <w:w w:val="110"/>
          <w:sz w:val="22"/>
        </w:rPr>
        <w:t>Beweislast</w:t>
      </w:r>
      <w:r>
        <w:rPr>
          <w:spacing w:val="-9"/>
          <w:w w:val="110"/>
          <w:sz w:val="22"/>
        </w:rPr>
        <w:t> </w:t>
      </w:r>
      <w:r>
        <w:rPr>
          <w:spacing w:val="-2"/>
          <w:w w:val="110"/>
          <w:sz w:val="22"/>
        </w:rPr>
        <w:t>und</w:t>
      </w:r>
      <w:r>
        <w:rPr>
          <w:spacing w:val="-12"/>
          <w:w w:val="110"/>
          <w:sz w:val="22"/>
        </w:rPr>
        <w:t> </w:t>
      </w:r>
      <w:r>
        <w:rPr>
          <w:spacing w:val="-2"/>
          <w:w w:val="110"/>
          <w:sz w:val="22"/>
        </w:rPr>
        <w:t>die</w:t>
      </w:r>
      <w:r>
        <w:rPr>
          <w:spacing w:val="-12"/>
          <w:w w:val="110"/>
          <w:sz w:val="22"/>
        </w:rPr>
        <w:t> </w:t>
      </w:r>
      <w:r>
        <w:rPr>
          <w:spacing w:val="-2"/>
          <w:w w:val="110"/>
          <w:sz w:val="22"/>
        </w:rPr>
        <w:t>Anforderungen</w:t>
      </w:r>
      <w:r>
        <w:rPr>
          <w:spacing w:val="-12"/>
          <w:w w:val="110"/>
          <w:sz w:val="22"/>
        </w:rPr>
        <w:t> </w:t>
      </w:r>
      <w:r>
        <w:rPr>
          <w:spacing w:val="-2"/>
          <w:w w:val="110"/>
          <w:sz w:val="22"/>
        </w:rPr>
        <w:t>an</w:t>
      </w:r>
      <w:r>
        <w:rPr>
          <w:spacing w:val="-11"/>
          <w:w w:val="110"/>
          <w:sz w:val="22"/>
        </w:rPr>
        <w:t> </w:t>
      </w:r>
      <w:r>
        <w:rPr>
          <w:spacing w:val="-2"/>
          <w:w w:val="110"/>
          <w:sz w:val="22"/>
        </w:rPr>
        <w:t>den Nachweis,</w:t>
      </w:r>
      <w:r>
        <w:rPr>
          <w:spacing w:val="-5"/>
          <w:w w:val="110"/>
          <w:sz w:val="22"/>
        </w:rPr>
        <w:t> </w:t>
      </w:r>
      <w:r>
        <w:rPr>
          <w:spacing w:val="-2"/>
          <w:w w:val="110"/>
          <w:sz w:val="22"/>
        </w:rPr>
        <w:t>die</w:t>
      </w:r>
      <w:r>
        <w:rPr>
          <w:spacing w:val="-6"/>
          <w:w w:val="110"/>
          <w:sz w:val="22"/>
        </w:rPr>
        <w:t> </w:t>
      </w:r>
      <w:r>
        <w:rPr>
          <w:spacing w:val="-2"/>
          <w:w w:val="110"/>
          <w:sz w:val="22"/>
        </w:rPr>
        <w:t>zur</w:t>
      </w:r>
      <w:r>
        <w:rPr>
          <w:spacing w:val="-4"/>
          <w:w w:val="110"/>
          <w:sz w:val="22"/>
        </w:rPr>
        <w:t> </w:t>
      </w:r>
      <w:r>
        <w:rPr>
          <w:spacing w:val="-2"/>
          <w:w w:val="110"/>
          <w:sz w:val="22"/>
        </w:rPr>
        <w:t>Feststellung</w:t>
      </w:r>
      <w:r>
        <w:rPr>
          <w:spacing w:val="-6"/>
          <w:w w:val="110"/>
          <w:sz w:val="22"/>
        </w:rPr>
        <w:t> </w:t>
      </w:r>
      <w:r>
        <w:rPr>
          <w:spacing w:val="-2"/>
          <w:w w:val="110"/>
          <w:sz w:val="22"/>
        </w:rPr>
        <w:t>der</w:t>
      </w:r>
      <w:r>
        <w:rPr>
          <w:spacing w:val="-4"/>
          <w:w w:val="110"/>
          <w:sz w:val="22"/>
        </w:rPr>
        <w:t> </w:t>
      </w:r>
      <w:r>
        <w:rPr>
          <w:spacing w:val="-2"/>
          <w:w w:val="110"/>
          <w:sz w:val="22"/>
        </w:rPr>
        <w:t>Schadenshöhe</w:t>
      </w:r>
      <w:r>
        <w:rPr>
          <w:spacing w:val="-8"/>
          <w:w w:val="110"/>
          <w:sz w:val="22"/>
        </w:rPr>
        <w:t> </w:t>
      </w:r>
      <w:r>
        <w:rPr>
          <w:spacing w:val="-2"/>
          <w:w w:val="110"/>
          <w:sz w:val="22"/>
        </w:rPr>
        <w:t>erforderlich</w:t>
      </w:r>
      <w:r>
        <w:rPr>
          <w:spacing w:val="-7"/>
          <w:w w:val="110"/>
          <w:sz w:val="22"/>
        </w:rPr>
        <w:t> </w:t>
      </w:r>
      <w:r>
        <w:rPr>
          <w:spacing w:val="-2"/>
          <w:w w:val="110"/>
          <w:sz w:val="22"/>
        </w:rPr>
        <w:t>sind,</w:t>
      </w:r>
      <w:r>
        <w:rPr>
          <w:spacing w:val="-8"/>
          <w:w w:val="110"/>
          <w:sz w:val="22"/>
        </w:rPr>
        <w:t> </w:t>
      </w:r>
      <w:r>
        <w:rPr>
          <w:spacing w:val="-2"/>
          <w:w w:val="110"/>
          <w:sz w:val="22"/>
        </w:rPr>
        <w:t>die</w:t>
      </w:r>
      <w:r>
        <w:rPr>
          <w:spacing w:val="-6"/>
          <w:w w:val="110"/>
          <w:sz w:val="22"/>
        </w:rPr>
        <w:t> </w:t>
      </w:r>
      <w:r>
        <w:rPr>
          <w:spacing w:val="-2"/>
          <w:w w:val="110"/>
          <w:sz w:val="22"/>
        </w:rPr>
        <w:t>Ausübung</w:t>
      </w:r>
      <w:r>
        <w:rPr>
          <w:spacing w:val="-6"/>
          <w:w w:val="110"/>
          <w:sz w:val="22"/>
        </w:rPr>
        <w:t> </w:t>
      </w:r>
      <w:r>
        <w:rPr>
          <w:spacing w:val="-2"/>
          <w:w w:val="110"/>
          <w:sz w:val="22"/>
        </w:rPr>
        <w:t>des</w:t>
      </w:r>
      <w:r>
        <w:rPr>
          <w:spacing w:val="-4"/>
          <w:w w:val="110"/>
          <w:sz w:val="22"/>
        </w:rPr>
        <w:t> </w:t>
      </w:r>
      <w:r>
        <w:rPr>
          <w:spacing w:val="-2"/>
          <w:w w:val="110"/>
          <w:sz w:val="22"/>
        </w:rPr>
        <w:t>Rechts auf Schadensersatz</w:t>
      </w:r>
      <w:r>
        <w:rPr>
          <w:spacing w:val="-4"/>
          <w:w w:val="110"/>
          <w:sz w:val="22"/>
        </w:rPr>
        <w:t> </w:t>
      </w:r>
      <w:r>
        <w:rPr>
          <w:spacing w:val="-2"/>
          <w:w w:val="110"/>
          <w:sz w:val="22"/>
        </w:rPr>
        <w:t>nicht</w:t>
      </w:r>
      <w:r>
        <w:rPr>
          <w:spacing w:val="-3"/>
          <w:w w:val="110"/>
          <w:sz w:val="22"/>
        </w:rPr>
        <w:t> </w:t>
      </w:r>
      <w:r>
        <w:rPr>
          <w:spacing w:val="-2"/>
          <w:w w:val="110"/>
          <w:sz w:val="22"/>
        </w:rPr>
        <w:t>praktisch unmöglich</w:t>
      </w:r>
      <w:r>
        <w:rPr>
          <w:spacing w:val="-3"/>
          <w:w w:val="110"/>
          <w:sz w:val="22"/>
        </w:rPr>
        <w:t> </w:t>
      </w:r>
      <w:r>
        <w:rPr>
          <w:spacing w:val="-2"/>
          <w:w w:val="110"/>
          <w:sz w:val="22"/>
        </w:rPr>
        <w:t>machen oder unangemessen</w:t>
      </w:r>
      <w:r>
        <w:rPr>
          <w:spacing w:val="-3"/>
          <w:w w:val="110"/>
          <w:sz w:val="22"/>
        </w:rPr>
        <w:t> </w:t>
      </w:r>
      <w:r>
        <w:rPr>
          <w:spacing w:val="-2"/>
          <w:w w:val="110"/>
          <w:sz w:val="22"/>
        </w:rPr>
        <w:t>erschweren. Die Mitgliedstaaten stellen sicher,</w:t>
      </w:r>
      <w:r>
        <w:rPr>
          <w:spacing w:val="-3"/>
          <w:w w:val="110"/>
          <w:sz w:val="22"/>
        </w:rPr>
        <w:t> </w:t>
      </w:r>
      <w:r>
        <w:rPr>
          <w:spacing w:val="-2"/>
          <w:w w:val="110"/>
          <w:sz w:val="22"/>
        </w:rPr>
        <w:t>dass</w:t>
      </w:r>
      <w:r>
        <w:rPr>
          <w:spacing w:val="-4"/>
          <w:w w:val="110"/>
          <w:sz w:val="22"/>
        </w:rPr>
        <w:t> </w:t>
      </w:r>
      <w:r>
        <w:rPr>
          <w:spacing w:val="-2"/>
          <w:w w:val="110"/>
          <w:sz w:val="22"/>
        </w:rPr>
        <w:t>die</w:t>
      </w:r>
      <w:r>
        <w:rPr>
          <w:spacing w:val="-7"/>
          <w:w w:val="110"/>
          <w:sz w:val="22"/>
        </w:rPr>
        <w:t> </w:t>
      </w:r>
      <w:r>
        <w:rPr>
          <w:spacing w:val="-2"/>
          <w:w w:val="110"/>
          <w:sz w:val="22"/>
        </w:rPr>
        <w:t>nationalen</w:t>
      </w:r>
      <w:r>
        <w:rPr>
          <w:spacing w:val="-5"/>
          <w:w w:val="110"/>
          <w:sz w:val="22"/>
        </w:rPr>
        <w:t> </w:t>
      </w:r>
      <w:r>
        <w:rPr>
          <w:spacing w:val="-2"/>
          <w:w w:val="110"/>
          <w:sz w:val="22"/>
        </w:rPr>
        <w:t>Gerichte</w:t>
      </w:r>
      <w:r>
        <w:rPr>
          <w:spacing w:val="-4"/>
          <w:w w:val="110"/>
          <w:sz w:val="22"/>
        </w:rPr>
        <w:t> </w:t>
      </w:r>
      <w:r>
        <w:rPr>
          <w:spacing w:val="-2"/>
          <w:w w:val="110"/>
          <w:sz w:val="22"/>
        </w:rPr>
        <w:t>befugt</w:t>
      </w:r>
      <w:r>
        <w:rPr>
          <w:spacing w:val="-5"/>
          <w:w w:val="110"/>
          <w:sz w:val="22"/>
        </w:rPr>
        <w:t> </w:t>
      </w:r>
      <w:r>
        <w:rPr>
          <w:spacing w:val="-2"/>
          <w:w w:val="110"/>
          <w:sz w:val="22"/>
        </w:rPr>
        <w:t>sind,</w:t>
      </w:r>
      <w:r>
        <w:rPr>
          <w:spacing w:val="-3"/>
          <w:w w:val="110"/>
          <w:sz w:val="22"/>
        </w:rPr>
        <w:t> </w:t>
      </w:r>
      <w:r>
        <w:rPr>
          <w:spacing w:val="-2"/>
          <w:w w:val="110"/>
          <w:sz w:val="22"/>
        </w:rPr>
        <w:t>die</w:t>
      </w:r>
      <w:r>
        <w:rPr>
          <w:spacing w:val="-7"/>
          <w:w w:val="110"/>
          <w:sz w:val="22"/>
        </w:rPr>
        <w:t> </w:t>
      </w:r>
      <w:r>
        <w:rPr>
          <w:spacing w:val="-2"/>
          <w:w w:val="110"/>
          <w:sz w:val="22"/>
        </w:rPr>
        <w:t>Schadenshöhe </w:t>
      </w:r>
      <w:r>
        <w:rPr>
          <w:sz w:val="22"/>
        </w:rPr>
        <w:t>nach</w:t>
      </w:r>
      <w:r>
        <w:rPr>
          <w:spacing w:val="32"/>
          <w:sz w:val="22"/>
        </w:rPr>
        <w:t> </w:t>
      </w:r>
      <w:r>
        <w:rPr>
          <w:sz w:val="22"/>
        </w:rPr>
        <w:t>nationalen</w:t>
      </w:r>
      <w:r>
        <w:rPr>
          <w:spacing w:val="32"/>
          <w:sz w:val="22"/>
        </w:rPr>
        <w:t> </w:t>
      </w:r>
      <w:r>
        <w:rPr>
          <w:sz w:val="22"/>
        </w:rPr>
        <w:t>Verfahren</w:t>
      </w:r>
      <w:r>
        <w:rPr>
          <w:spacing w:val="38"/>
          <w:sz w:val="22"/>
        </w:rPr>
        <w:t> </w:t>
      </w:r>
      <w:r>
        <w:rPr>
          <w:sz w:val="22"/>
        </w:rPr>
        <w:t>zu</w:t>
      </w:r>
      <w:r>
        <w:rPr>
          <w:spacing w:val="34"/>
          <w:sz w:val="22"/>
        </w:rPr>
        <w:t> </w:t>
      </w:r>
      <w:r>
        <w:rPr>
          <w:sz w:val="22"/>
        </w:rPr>
        <w:t>schätzen,</w:t>
      </w:r>
      <w:r>
        <w:rPr>
          <w:spacing w:val="36"/>
          <w:sz w:val="22"/>
        </w:rPr>
        <w:t> </w:t>
      </w:r>
      <w:r>
        <w:rPr>
          <w:sz w:val="22"/>
        </w:rPr>
        <w:t>wenn</w:t>
      </w:r>
      <w:r>
        <w:rPr>
          <w:spacing w:val="32"/>
          <w:sz w:val="22"/>
        </w:rPr>
        <w:t> </w:t>
      </w:r>
      <w:r>
        <w:rPr>
          <w:sz w:val="22"/>
        </w:rPr>
        <w:t>festgestellt</w:t>
      </w:r>
      <w:r>
        <w:rPr>
          <w:spacing w:val="38"/>
          <w:sz w:val="22"/>
        </w:rPr>
        <w:t> </w:t>
      </w:r>
      <w:r>
        <w:rPr>
          <w:sz w:val="22"/>
        </w:rPr>
        <w:t>wurde,</w:t>
      </w:r>
      <w:r>
        <w:rPr>
          <w:spacing w:val="30"/>
          <w:sz w:val="22"/>
        </w:rPr>
        <w:t> </w:t>
      </w:r>
      <w:r>
        <w:rPr>
          <w:sz w:val="22"/>
        </w:rPr>
        <w:t>dass</w:t>
      </w:r>
      <w:r>
        <w:rPr>
          <w:spacing w:val="34"/>
          <w:sz w:val="22"/>
        </w:rPr>
        <w:t> </w:t>
      </w:r>
      <w:r>
        <w:rPr>
          <w:sz w:val="22"/>
        </w:rPr>
        <w:t>dem</w:t>
      </w:r>
      <w:r>
        <w:rPr>
          <w:spacing w:val="34"/>
          <w:sz w:val="22"/>
        </w:rPr>
        <w:t> </w:t>
      </w:r>
      <w:r>
        <w:rPr>
          <w:sz w:val="22"/>
        </w:rPr>
        <w:t>Kläger</w:t>
      </w:r>
      <w:r>
        <w:rPr>
          <w:spacing w:val="38"/>
          <w:sz w:val="22"/>
        </w:rPr>
        <w:t> </w:t>
      </w:r>
      <w:r>
        <w:rPr>
          <w:sz w:val="22"/>
        </w:rPr>
        <w:t>ein</w:t>
      </w:r>
      <w:r>
        <w:rPr>
          <w:spacing w:val="38"/>
          <w:sz w:val="22"/>
        </w:rPr>
        <w:t> </w:t>
      </w:r>
      <w:r>
        <w:rPr>
          <w:sz w:val="22"/>
        </w:rPr>
        <w:t>Schaden entstanden</w:t>
      </w:r>
      <w:r>
        <w:rPr>
          <w:spacing w:val="31"/>
          <w:sz w:val="22"/>
        </w:rPr>
        <w:t> </w:t>
      </w:r>
      <w:r>
        <w:rPr>
          <w:sz w:val="22"/>
        </w:rPr>
        <w:t>ist,</w:t>
      </w:r>
      <w:r>
        <w:rPr>
          <w:spacing w:val="35"/>
          <w:sz w:val="22"/>
        </w:rPr>
        <w:t> </w:t>
      </w:r>
      <w:r>
        <w:rPr>
          <w:sz w:val="22"/>
        </w:rPr>
        <w:t>es</w:t>
      </w:r>
      <w:r>
        <w:rPr>
          <w:spacing w:val="37"/>
          <w:sz w:val="22"/>
        </w:rPr>
        <w:t> </w:t>
      </w:r>
      <w:r>
        <w:rPr>
          <w:sz w:val="22"/>
        </w:rPr>
        <w:t>jedoch</w:t>
      </w:r>
      <w:r>
        <w:rPr>
          <w:spacing w:val="27"/>
          <w:sz w:val="22"/>
        </w:rPr>
        <w:t> </w:t>
      </w:r>
      <w:r>
        <w:rPr>
          <w:sz w:val="22"/>
        </w:rPr>
        <w:t>aufgrund</w:t>
      </w:r>
      <w:r>
        <w:rPr>
          <w:spacing w:val="33"/>
          <w:sz w:val="22"/>
        </w:rPr>
        <w:t> </w:t>
      </w:r>
      <w:r>
        <w:rPr>
          <w:sz w:val="22"/>
        </w:rPr>
        <w:t>der</w:t>
      </w:r>
      <w:r>
        <w:rPr>
          <w:spacing w:val="33"/>
          <w:sz w:val="22"/>
        </w:rPr>
        <w:t> </w:t>
      </w:r>
      <w:r>
        <w:rPr>
          <w:sz w:val="22"/>
        </w:rPr>
        <w:t>verfügbaren</w:t>
      </w:r>
      <w:r>
        <w:rPr>
          <w:spacing w:val="31"/>
          <w:sz w:val="22"/>
        </w:rPr>
        <w:t> </w:t>
      </w:r>
      <w:r>
        <w:rPr>
          <w:sz w:val="22"/>
        </w:rPr>
        <w:t>Beweise</w:t>
      </w:r>
      <w:r>
        <w:rPr>
          <w:spacing w:val="33"/>
          <w:sz w:val="22"/>
        </w:rPr>
        <w:t> </w:t>
      </w:r>
      <w:r>
        <w:rPr>
          <w:sz w:val="22"/>
        </w:rPr>
        <w:t>praktisch</w:t>
      </w:r>
      <w:r>
        <w:rPr>
          <w:spacing w:val="31"/>
          <w:sz w:val="22"/>
        </w:rPr>
        <w:t> </w:t>
      </w:r>
      <w:r>
        <w:rPr>
          <w:sz w:val="22"/>
        </w:rPr>
        <w:t>unmöglich</w:t>
      </w:r>
      <w:r>
        <w:rPr>
          <w:spacing w:val="35"/>
          <w:sz w:val="22"/>
        </w:rPr>
        <w:t> </w:t>
      </w:r>
      <w:r>
        <w:rPr>
          <w:sz w:val="22"/>
        </w:rPr>
        <w:t>oder </w:t>
      </w:r>
      <w:r>
        <w:rPr>
          <w:w w:val="110"/>
          <w:sz w:val="22"/>
        </w:rPr>
        <w:t>unangemessen</w:t>
      </w:r>
      <w:r>
        <w:rPr>
          <w:spacing w:val="-7"/>
          <w:w w:val="110"/>
          <w:sz w:val="22"/>
        </w:rPr>
        <w:t> </w:t>
      </w:r>
      <w:r>
        <w:rPr>
          <w:w w:val="110"/>
          <w:sz w:val="22"/>
        </w:rPr>
        <w:t>schwierig</w:t>
      </w:r>
      <w:r>
        <w:rPr>
          <w:spacing w:val="-9"/>
          <w:w w:val="110"/>
          <w:sz w:val="22"/>
        </w:rPr>
        <w:t> </w:t>
      </w:r>
      <w:r>
        <w:rPr>
          <w:w w:val="110"/>
          <w:sz w:val="22"/>
        </w:rPr>
        <w:t>ist,</w:t>
      </w:r>
      <w:r>
        <w:rPr>
          <w:spacing w:val="-8"/>
          <w:w w:val="110"/>
          <w:sz w:val="22"/>
        </w:rPr>
        <w:t> </w:t>
      </w:r>
      <w:r>
        <w:rPr>
          <w:w w:val="110"/>
          <w:sz w:val="22"/>
        </w:rPr>
        <w:t>die</w:t>
      </w:r>
      <w:r>
        <w:rPr>
          <w:spacing w:val="-11"/>
          <w:w w:val="110"/>
          <w:sz w:val="22"/>
        </w:rPr>
        <w:t> </w:t>
      </w:r>
      <w:r>
        <w:rPr>
          <w:w w:val="110"/>
          <w:sz w:val="22"/>
        </w:rPr>
        <w:t>genaue</w:t>
      </w:r>
      <w:r>
        <w:rPr>
          <w:spacing w:val="-9"/>
          <w:w w:val="110"/>
          <w:sz w:val="22"/>
        </w:rPr>
        <w:t> </w:t>
      </w:r>
      <w:r>
        <w:rPr>
          <w:w w:val="110"/>
          <w:sz w:val="22"/>
        </w:rPr>
        <w:t>Schadenshöhe</w:t>
      </w:r>
      <w:r>
        <w:rPr>
          <w:spacing w:val="-11"/>
          <w:w w:val="110"/>
          <w:sz w:val="22"/>
        </w:rPr>
        <w:t> </w:t>
      </w:r>
      <w:r>
        <w:rPr>
          <w:w w:val="110"/>
          <w:sz w:val="22"/>
        </w:rPr>
        <w:t>festzustellen.</w:t>
      </w:r>
    </w:p>
    <w:p>
      <w:pPr>
        <w:spacing w:line="259" w:lineRule="auto" w:before="159"/>
        <w:ind w:left="141" w:right="215" w:firstLine="0"/>
        <w:jc w:val="left"/>
        <w:rPr>
          <w:sz w:val="22"/>
        </w:rPr>
      </w:pPr>
      <w:r>
        <w:rPr>
          <w:w w:val="105"/>
          <w:sz w:val="22"/>
        </w:rPr>
        <w:t>(11) In Ermangelung von Rechtsvorschriften der Union richten sich Schadensersatzklagen nach den nationalen Regeln und Verfahren der Mitgliedstaaten. Nach der Rechtsprechung des</w:t>
      </w:r>
    </w:p>
    <w:p>
      <w:pPr>
        <w:spacing w:line="259" w:lineRule="auto" w:before="1"/>
        <w:ind w:left="141" w:right="0" w:firstLine="0"/>
        <w:jc w:val="left"/>
        <w:rPr>
          <w:b/>
          <w:sz w:val="22"/>
        </w:rPr>
      </w:pPr>
      <w:r>
        <w:rPr>
          <w:w w:val="110"/>
          <w:sz w:val="22"/>
        </w:rPr>
        <w:t>Gerichtshofs</w:t>
      </w:r>
      <w:r>
        <w:rPr>
          <w:spacing w:val="-14"/>
          <w:w w:val="110"/>
          <w:sz w:val="22"/>
        </w:rPr>
        <w:t> </w:t>
      </w:r>
      <w:r>
        <w:rPr>
          <w:w w:val="110"/>
          <w:sz w:val="22"/>
        </w:rPr>
        <w:t>der</w:t>
      </w:r>
      <w:r>
        <w:rPr>
          <w:spacing w:val="-14"/>
          <w:w w:val="110"/>
          <w:sz w:val="22"/>
        </w:rPr>
        <w:t> </w:t>
      </w:r>
      <w:r>
        <w:rPr>
          <w:w w:val="110"/>
          <w:sz w:val="22"/>
        </w:rPr>
        <w:t>Europäischen</w:t>
      </w:r>
      <w:r>
        <w:rPr>
          <w:spacing w:val="-12"/>
          <w:w w:val="110"/>
          <w:sz w:val="22"/>
        </w:rPr>
        <w:t> </w:t>
      </w:r>
      <w:r>
        <w:rPr>
          <w:w w:val="110"/>
          <w:sz w:val="22"/>
        </w:rPr>
        <w:t>Union</w:t>
      </w:r>
      <w:r>
        <w:rPr>
          <w:spacing w:val="-13"/>
          <w:w w:val="110"/>
          <w:sz w:val="22"/>
        </w:rPr>
        <w:t> </w:t>
      </w:r>
      <w:r>
        <w:rPr>
          <w:w w:val="110"/>
          <w:sz w:val="22"/>
        </w:rPr>
        <w:t>(im</w:t>
      </w:r>
      <w:r>
        <w:rPr>
          <w:spacing w:val="-14"/>
          <w:w w:val="110"/>
          <w:sz w:val="22"/>
        </w:rPr>
        <w:t> </w:t>
      </w:r>
      <w:r>
        <w:rPr>
          <w:w w:val="110"/>
          <w:sz w:val="22"/>
        </w:rPr>
        <w:t>Folgenden</w:t>
      </w:r>
      <w:r>
        <w:rPr>
          <w:spacing w:val="-12"/>
          <w:w w:val="110"/>
          <w:sz w:val="22"/>
        </w:rPr>
        <w:t> </w:t>
      </w:r>
      <w:r>
        <w:rPr>
          <w:w w:val="110"/>
          <w:sz w:val="22"/>
        </w:rPr>
        <w:t>„Gerichtshof“)</w:t>
      </w:r>
      <w:r>
        <w:rPr>
          <w:spacing w:val="-8"/>
          <w:w w:val="110"/>
          <w:sz w:val="22"/>
        </w:rPr>
        <w:t> </w:t>
      </w:r>
      <w:r>
        <w:rPr>
          <w:b/>
          <w:w w:val="110"/>
          <w:sz w:val="22"/>
        </w:rPr>
        <w:t>hat</w:t>
      </w:r>
      <w:r>
        <w:rPr>
          <w:b/>
          <w:spacing w:val="-14"/>
          <w:w w:val="110"/>
          <w:sz w:val="22"/>
        </w:rPr>
        <w:t> </w:t>
      </w:r>
      <w:r>
        <w:rPr>
          <w:b/>
          <w:w w:val="110"/>
          <w:sz w:val="22"/>
        </w:rPr>
        <w:t>jeder</w:t>
      </w:r>
      <w:r>
        <w:rPr>
          <w:b/>
          <w:spacing w:val="-13"/>
          <w:w w:val="110"/>
          <w:sz w:val="22"/>
        </w:rPr>
        <w:t> </w:t>
      </w:r>
      <w:r>
        <w:rPr>
          <w:b/>
          <w:w w:val="110"/>
          <w:sz w:val="22"/>
        </w:rPr>
        <w:t>das</w:t>
      </w:r>
      <w:r>
        <w:rPr>
          <w:b/>
          <w:spacing w:val="-14"/>
          <w:w w:val="110"/>
          <w:sz w:val="22"/>
        </w:rPr>
        <w:t> </w:t>
      </w:r>
      <w:r>
        <w:rPr>
          <w:b/>
          <w:w w:val="110"/>
          <w:sz w:val="22"/>
        </w:rPr>
        <w:t>Recht, Schadensersatz</w:t>
      </w:r>
      <w:r>
        <w:rPr>
          <w:b/>
          <w:spacing w:val="-1"/>
          <w:w w:val="110"/>
          <w:sz w:val="22"/>
        </w:rPr>
        <w:t> </w:t>
      </w:r>
      <w:r>
        <w:rPr>
          <w:b/>
          <w:w w:val="110"/>
          <w:sz w:val="22"/>
        </w:rPr>
        <w:t>zu verlangen, wenn ein</w:t>
      </w:r>
      <w:r>
        <w:rPr>
          <w:b/>
          <w:spacing w:val="-2"/>
          <w:w w:val="110"/>
          <w:sz w:val="22"/>
        </w:rPr>
        <w:t> </w:t>
      </w:r>
      <w:r>
        <w:rPr>
          <w:b/>
          <w:w w:val="110"/>
          <w:sz w:val="22"/>
        </w:rPr>
        <w:t>Kausalzusammenhang</w:t>
      </w:r>
      <w:r>
        <w:rPr>
          <w:b/>
          <w:spacing w:val="-1"/>
          <w:w w:val="110"/>
          <w:sz w:val="22"/>
        </w:rPr>
        <w:t> </w:t>
      </w:r>
      <w:r>
        <w:rPr>
          <w:b/>
          <w:w w:val="110"/>
          <w:sz w:val="22"/>
        </w:rPr>
        <w:t>zwischen</w:t>
      </w:r>
      <w:r>
        <w:rPr>
          <w:b/>
          <w:spacing w:val="-2"/>
          <w:w w:val="110"/>
          <w:sz w:val="22"/>
        </w:rPr>
        <w:t> </w:t>
      </w:r>
      <w:r>
        <w:rPr>
          <w:b/>
          <w:w w:val="110"/>
          <w:sz w:val="22"/>
        </w:rPr>
        <w:t>dem Schaden</w:t>
      </w:r>
      <w:r>
        <w:rPr>
          <w:b/>
          <w:spacing w:val="-2"/>
          <w:w w:val="110"/>
          <w:sz w:val="22"/>
        </w:rPr>
        <w:t> </w:t>
      </w:r>
      <w:r>
        <w:rPr>
          <w:b/>
          <w:w w:val="110"/>
          <w:sz w:val="22"/>
        </w:rPr>
        <w:t>und dem Verstoß gegen die</w:t>
      </w:r>
      <w:r>
        <w:rPr>
          <w:b/>
          <w:spacing w:val="-2"/>
          <w:w w:val="110"/>
          <w:sz w:val="22"/>
        </w:rPr>
        <w:t> </w:t>
      </w:r>
      <w:r>
        <w:rPr>
          <w:b/>
          <w:w w:val="110"/>
          <w:sz w:val="22"/>
        </w:rPr>
        <w:t>Wettbewerbsrechtsvorschriften besteht.</w:t>
      </w:r>
    </w:p>
    <w:p>
      <w:pPr>
        <w:spacing w:after="0" w:line="259" w:lineRule="auto"/>
        <w:jc w:val="left"/>
        <w:rPr>
          <w:b/>
          <w:sz w:val="22"/>
        </w:rPr>
        <w:sectPr>
          <w:pgSz w:w="11910" w:h="16840"/>
          <w:pgMar w:header="0" w:footer="1044" w:top="1380" w:bottom="1240" w:left="1275" w:right="1275"/>
        </w:sectPr>
      </w:pPr>
    </w:p>
    <w:p>
      <w:pPr>
        <w:spacing w:line="240" w:lineRule="auto"/>
        <w:ind w:left="141" w:right="0" w:firstLine="0"/>
        <w:rPr>
          <w:sz w:val="20"/>
        </w:rPr>
      </w:pPr>
      <w:r>
        <w:rPr>
          <w:sz w:val="20"/>
        </w:rPr>
        <mc:AlternateContent>
          <mc:Choice Requires="wps">
            <w:drawing>
              <wp:inline distT="0" distB="0" distL="0" distR="0">
                <wp:extent cx="5641340" cy="506730"/>
                <wp:effectExtent l="0" t="0" r="0" b="7620"/>
                <wp:docPr id="7" name="Group 7"/>
                <wp:cNvGraphicFramePr>
                  <a:graphicFrameLocks/>
                </wp:cNvGraphicFramePr>
                <a:graphic>
                  <a:graphicData uri="http://schemas.microsoft.com/office/word/2010/wordprocessingGroup">
                    <wpg:wgp>
                      <wpg:cNvPr id="7" name="Group 7"/>
                      <wpg:cNvGrpSpPr/>
                      <wpg:grpSpPr>
                        <a:xfrm>
                          <a:off x="0" y="0"/>
                          <a:ext cx="5641340" cy="506730"/>
                          <a:chExt cx="5641340" cy="506730"/>
                        </a:xfrm>
                      </wpg:grpSpPr>
                      <wps:wsp>
                        <wps:cNvPr id="8" name="Graphic 8"/>
                        <wps:cNvSpPr/>
                        <wps:spPr>
                          <a:xfrm>
                            <a:off x="0" y="346252"/>
                            <a:ext cx="5031740" cy="160020"/>
                          </a:xfrm>
                          <a:custGeom>
                            <a:avLst/>
                            <a:gdLst/>
                            <a:ahLst/>
                            <a:cxnLst/>
                            <a:rect l="l" t="t" r="r" b="b"/>
                            <a:pathLst>
                              <a:path w="5031740" h="160020">
                                <a:moveTo>
                                  <a:pt x="5031613" y="0"/>
                                </a:moveTo>
                                <a:lnTo>
                                  <a:pt x="0" y="0"/>
                                </a:lnTo>
                                <a:lnTo>
                                  <a:pt x="0" y="160020"/>
                                </a:lnTo>
                                <a:lnTo>
                                  <a:pt x="5031613" y="160020"/>
                                </a:lnTo>
                                <a:lnTo>
                                  <a:pt x="5031613" y="0"/>
                                </a:lnTo>
                                <a:close/>
                              </a:path>
                            </a:pathLst>
                          </a:custGeom>
                          <a:solidFill>
                            <a:srgbClr val="F3F3F3"/>
                          </a:solidFill>
                        </wps:spPr>
                        <wps:bodyPr wrap="square" lIns="0" tIns="0" rIns="0" bIns="0" rtlCol="0">
                          <a:prstTxWarp prst="textNoShape">
                            <a:avLst/>
                          </a:prstTxWarp>
                          <a:noAutofit/>
                        </wps:bodyPr>
                      </wps:wsp>
                      <wps:wsp>
                        <wps:cNvPr id="9" name="Textbox 9"/>
                        <wps:cNvSpPr txBox="1"/>
                        <wps:spPr>
                          <a:xfrm>
                            <a:off x="0" y="346252"/>
                            <a:ext cx="5031740" cy="160020"/>
                          </a:xfrm>
                          <a:prstGeom prst="rect">
                            <a:avLst/>
                          </a:prstGeom>
                        </wps:spPr>
                        <wps:txbx>
                          <w:txbxContent>
                            <w:p>
                              <w:pPr>
                                <w:spacing w:before="4"/>
                                <w:ind w:left="0" w:right="0" w:firstLine="0"/>
                                <w:jc w:val="left"/>
                                <w:rPr>
                                  <w:rFonts w:ascii="Noto Mono"/>
                                  <w:sz w:val="21"/>
                                </w:rPr>
                              </w:pPr>
                              <w:r>
                                <w:rPr>
                                  <w:rFonts w:ascii="Noto Mono"/>
                                  <w:color w:val="111111"/>
                                  <w:w w:val="80"/>
                                  <w:sz w:val="21"/>
                                </w:rPr>
                                <w:t>direkten</w:t>
                              </w:r>
                              <w:r>
                                <w:rPr>
                                  <w:rFonts w:ascii="Noto Mono"/>
                                  <w:color w:val="111111"/>
                                  <w:spacing w:val="-37"/>
                                  <w:w w:val="80"/>
                                  <w:sz w:val="21"/>
                                </w:rPr>
                                <w:t> </w:t>
                              </w:r>
                              <w:r>
                                <w:rPr>
                                  <w:rFonts w:ascii="Noto Mono"/>
                                  <w:color w:val="111111"/>
                                  <w:w w:val="80"/>
                                  <w:sz w:val="21"/>
                                </w:rPr>
                                <w:t>vertraglichen</w:t>
                              </w:r>
                              <w:r>
                                <w:rPr>
                                  <w:rFonts w:ascii="Noto Mono"/>
                                  <w:color w:val="111111"/>
                                  <w:spacing w:val="-35"/>
                                  <w:w w:val="80"/>
                                  <w:sz w:val="21"/>
                                </w:rPr>
                                <w:t> </w:t>
                              </w:r>
                              <w:r>
                                <w:rPr>
                                  <w:rFonts w:ascii="Noto Mono"/>
                                  <w:color w:val="111111"/>
                                  <w:w w:val="80"/>
                                  <w:sz w:val="21"/>
                                </w:rPr>
                                <w:t>Beziehung</w:t>
                              </w:r>
                              <w:r>
                                <w:rPr>
                                  <w:rFonts w:ascii="Noto Mono"/>
                                  <w:color w:val="111111"/>
                                  <w:spacing w:val="-35"/>
                                  <w:w w:val="80"/>
                                  <w:sz w:val="21"/>
                                </w:rPr>
                                <w:t> </w:t>
                              </w:r>
                              <w:r>
                                <w:rPr>
                                  <w:rFonts w:ascii="Noto Mono"/>
                                  <w:color w:val="111111"/>
                                  <w:w w:val="80"/>
                                  <w:sz w:val="21"/>
                                </w:rPr>
                                <w:t>mit</w:t>
                              </w:r>
                              <w:r>
                                <w:rPr>
                                  <w:rFonts w:ascii="Noto Mono"/>
                                  <w:color w:val="111111"/>
                                  <w:spacing w:val="-37"/>
                                  <w:w w:val="80"/>
                                  <w:sz w:val="21"/>
                                </w:rPr>
                                <w:t> </w:t>
                              </w:r>
                              <w:r>
                                <w:rPr>
                                  <w:rFonts w:ascii="Noto Mono"/>
                                  <w:color w:val="111111"/>
                                  <w:w w:val="80"/>
                                  <w:sz w:val="21"/>
                                </w:rPr>
                                <w:t>dem</w:t>
                              </w:r>
                              <w:r>
                                <w:rPr>
                                  <w:rFonts w:ascii="Noto Mono"/>
                                  <w:color w:val="111111"/>
                                  <w:spacing w:val="-34"/>
                                  <w:w w:val="80"/>
                                  <w:sz w:val="21"/>
                                </w:rPr>
                                <w:t> </w:t>
                              </w:r>
                              <w:r>
                                <w:rPr>
                                  <w:rFonts w:ascii="Noto Mono"/>
                                  <w:color w:val="111111"/>
                                  <w:w w:val="80"/>
                                  <w:sz w:val="21"/>
                                </w:rPr>
                                <w:t>rechtswidrig</w:t>
                              </w:r>
                              <w:r>
                                <w:rPr>
                                  <w:rFonts w:ascii="Noto Mono"/>
                                  <w:color w:val="111111"/>
                                  <w:spacing w:val="-36"/>
                                  <w:w w:val="80"/>
                                  <w:sz w:val="21"/>
                                </w:rPr>
                                <w:t> </w:t>
                              </w:r>
                              <w:r>
                                <w:rPr>
                                  <w:rFonts w:ascii="Noto Mono"/>
                                  <w:color w:val="111111"/>
                                  <w:w w:val="80"/>
                                  <w:sz w:val="21"/>
                                </w:rPr>
                                <w:t>handelnden</w:t>
                              </w:r>
                              <w:r>
                                <w:rPr>
                                  <w:rFonts w:ascii="Noto Mono"/>
                                  <w:color w:val="111111"/>
                                  <w:spacing w:val="-33"/>
                                  <w:w w:val="80"/>
                                  <w:sz w:val="21"/>
                                </w:rPr>
                                <w:t> </w:t>
                              </w:r>
                              <w:r>
                                <w:rPr>
                                  <w:rFonts w:ascii="Noto Mono"/>
                                  <w:color w:val="111111"/>
                                  <w:w w:val="80"/>
                                  <w:sz w:val="21"/>
                                </w:rPr>
                                <w:t>Unternehmen</w:t>
                              </w:r>
                              <w:r>
                                <w:rPr>
                                  <w:rFonts w:ascii="Noto Mono"/>
                                  <w:color w:val="111111"/>
                                  <w:spacing w:val="-35"/>
                                  <w:w w:val="80"/>
                                  <w:sz w:val="21"/>
                                </w:rPr>
                                <w:t> </w:t>
                              </w:r>
                              <w:r>
                                <w:rPr>
                                  <w:rFonts w:ascii="Noto Mono"/>
                                  <w:color w:val="111111"/>
                                  <w:spacing w:val="-5"/>
                                  <w:w w:val="80"/>
                                  <w:sz w:val="21"/>
                                </w:rPr>
                                <w:t>und</w:t>
                              </w:r>
                            </w:p>
                          </w:txbxContent>
                        </wps:txbx>
                        <wps:bodyPr wrap="square" lIns="0" tIns="0" rIns="0" bIns="0" rtlCol="0">
                          <a:noAutofit/>
                        </wps:bodyPr>
                      </wps:wsp>
                      <wps:wsp>
                        <wps:cNvPr id="10" name="Textbox 10"/>
                        <wps:cNvSpPr txBox="1"/>
                        <wps:spPr>
                          <a:xfrm>
                            <a:off x="0" y="174040"/>
                            <a:ext cx="5641340" cy="160020"/>
                          </a:xfrm>
                          <a:prstGeom prst="rect">
                            <a:avLst/>
                          </a:prstGeom>
                          <a:solidFill>
                            <a:srgbClr val="F3F3F3"/>
                          </a:solidFill>
                        </wps:spPr>
                        <wps:txbx>
                          <w:txbxContent>
                            <w:p>
                              <w:pPr>
                                <w:spacing w:before="4"/>
                                <w:ind w:left="0" w:right="0" w:firstLine="0"/>
                                <w:jc w:val="left"/>
                                <w:rPr>
                                  <w:rFonts w:ascii="Noto Mono" w:hAnsi="Noto Mono"/>
                                  <w:color w:val="000000"/>
                                  <w:sz w:val="21"/>
                                </w:rPr>
                              </w:pPr>
                              <w:r>
                                <w:rPr>
                                  <w:rFonts w:ascii="Noto Mono" w:hAnsi="Noto Mono"/>
                                  <w:color w:val="111111"/>
                                  <w:w w:val="80"/>
                                  <w:sz w:val="21"/>
                                </w:rPr>
                                <w:t>sei</w:t>
                              </w:r>
                              <w:r>
                                <w:rPr>
                                  <w:rFonts w:ascii="Noto Mono" w:hAnsi="Noto Mono"/>
                                  <w:color w:val="111111"/>
                                  <w:spacing w:val="-27"/>
                                  <w:w w:val="80"/>
                                  <w:sz w:val="21"/>
                                </w:rPr>
                                <w:t> </w:t>
                              </w:r>
                              <w:r>
                                <w:rPr>
                                  <w:rFonts w:ascii="Noto Mono" w:hAnsi="Noto Mono"/>
                                  <w:color w:val="111111"/>
                                  <w:w w:val="80"/>
                                  <w:sz w:val="21"/>
                                </w:rPr>
                                <w:t>es</w:t>
                              </w:r>
                              <w:r>
                                <w:rPr>
                                  <w:rFonts w:ascii="Noto Mono" w:hAnsi="Noto Mono"/>
                                  <w:color w:val="111111"/>
                                  <w:spacing w:val="-26"/>
                                  <w:w w:val="80"/>
                                  <w:sz w:val="21"/>
                                </w:rPr>
                                <w:t> </w:t>
                              </w:r>
                              <w:r>
                                <w:rPr>
                                  <w:rFonts w:ascii="Noto Mono" w:hAnsi="Noto Mono"/>
                                  <w:color w:val="111111"/>
                                  <w:w w:val="80"/>
                                  <w:sz w:val="21"/>
                                </w:rPr>
                                <w:t>Verbrauchern,</w:t>
                              </w:r>
                              <w:r>
                                <w:rPr>
                                  <w:rFonts w:ascii="Noto Mono" w:hAnsi="Noto Mono"/>
                                  <w:color w:val="111111"/>
                                  <w:spacing w:val="-27"/>
                                  <w:w w:val="80"/>
                                  <w:sz w:val="21"/>
                                </w:rPr>
                                <w:t> </w:t>
                              </w:r>
                              <w:r>
                                <w:rPr>
                                  <w:rFonts w:ascii="Noto Mono" w:hAnsi="Noto Mono"/>
                                  <w:color w:val="111111"/>
                                  <w:w w:val="80"/>
                                  <w:sz w:val="21"/>
                                </w:rPr>
                                <w:t>Unternehmen</w:t>
                              </w:r>
                              <w:r>
                                <w:rPr>
                                  <w:rFonts w:ascii="Noto Mono" w:hAnsi="Noto Mono"/>
                                  <w:color w:val="111111"/>
                                  <w:spacing w:val="-23"/>
                                  <w:w w:val="80"/>
                                  <w:sz w:val="21"/>
                                </w:rPr>
                                <w:t> </w:t>
                              </w:r>
                              <w:r>
                                <w:rPr>
                                  <w:rFonts w:ascii="Noto Mono" w:hAnsi="Noto Mono"/>
                                  <w:color w:val="111111"/>
                                  <w:w w:val="80"/>
                                  <w:sz w:val="21"/>
                                </w:rPr>
                                <w:t>oder</w:t>
                              </w:r>
                              <w:r>
                                <w:rPr>
                                  <w:rFonts w:ascii="Noto Mono" w:hAnsi="Noto Mono"/>
                                  <w:color w:val="111111"/>
                                  <w:spacing w:val="-24"/>
                                  <w:w w:val="80"/>
                                  <w:sz w:val="21"/>
                                </w:rPr>
                                <w:t> </w:t>
                              </w:r>
                              <w:r>
                                <w:rPr>
                                  <w:rFonts w:ascii="Noto Mono" w:hAnsi="Noto Mono"/>
                                  <w:color w:val="111111"/>
                                  <w:w w:val="80"/>
                                  <w:sz w:val="21"/>
                                </w:rPr>
                                <w:t>öffentlichen</w:t>
                              </w:r>
                              <w:r>
                                <w:rPr>
                                  <w:rFonts w:ascii="Noto Mono" w:hAnsi="Noto Mono"/>
                                  <w:color w:val="111111"/>
                                  <w:spacing w:val="-26"/>
                                  <w:w w:val="80"/>
                                  <w:sz w:val="21"/>
                                </w:rPr>
                                <w:t> </w:t>
                              </w:r>
                              <w:r>
                                <w:rPr>
                                  <w:rFonts w:ascii="Noto Mono" w:hAnsi="Noto Mono"/>
                                  <w:color w:val="111111"/>
                                  <w:w w:val="80"/>
                                  <w:sz w:val="21"/>
                                </w:rPr>
                                <w:t>Behörden,</w:t>
                              </w:r>
                              <w:r>
                                <w:rPr>
                                  <w:rFonts w:ascii="Noto Mono" w:hAnsi="Noto Mono"/>
                                  <w:color w:val="111111"/>
                                  <w:spacing w:val="-30"/>
                                  <w:w w:val="80"/>
                                  <w:sz w:val="21"/>
                                </w:rPr>
                                <w:t> </w:t>
                              </w:r>
                              <w:r>
                                <w:rPr>
                                  <w:rFonts w:ascii="Noto Mono" w:hAnsi="Noto Mono"/>
                                  <w:color w:val="111111"/>
                                  <w:w w:val="80"/>
                                  <w:sz w:val="21"/>
                                </w:rPr>
                                <w:t>unabhängig</w:t>
                              </w:r>
                              <w:r>
                                <w:rPr>
                                  <w:rFonts w:ascii="Noto Mono" w:hAnsi="Noto Mono"/>
                                  <w:color w:val="111111"/>
                                  <w:spacing w:val="-26"/>
                                  <w:w w:val="80"/>
                                  <w:sz w:val="21"/>
                                </w:rPr>
                                <w:t> </w:t>
                              </w:r>
                              <w:r>
                                <w:rPr>
                                  <w:rFonts w:ascii="Noto Mono" w:hAnsi="Noto Mono"/>
                                  <w:color w:val="111111"/>
                                  <w:w w:val="80"/>
                                  <w:sz w:val="21"/>
                                </w:rPr>
                                <w:t>vom</w:t>
                              </w:r>
                              <w:r>
                                <w:rPr>
                                  <w:rFonts w:ascii="Noto Mono" w:hAnsi="Noto Mono"/>
                                  <w:color w:val="111111"/>
                                  <w:spacing w:val="-25"/>
                                  <w:w w:val="80"/>
                                  <w:sz w:val="21"/>
                                </w:rPr>
                                <w:t> </w:t>
                              </w:r>
                              <w:r>
                                <w:rPr>
                                  <w:rFonts w:ascii="Noto Mono" w:hAnsi="Noto Mono"/>
                                  <w:color w:val="111111"/>
                                  <w:w w:val="80"/>
                                  <w:sz w:val="21"/>
                                </w:rPr>
                                <w:t>Bestehen</w:t>
                              </w:r>
                              <w:r>
                                <w:rPr>
                                  <w:rFonts w:ascii="Noto Mono" w:hAnsi="Noto Mono"/>
                                  <w:color w:val="111111"/>
                                  <w:spacing w:val="-24"/>
                                  <w:w w:val="80"/>
                                  <w:sz w:val="21"/>
                                </w:rPr>
                                <w:t> </w:t>
                              </w:r>
                              <w:r>
                                <w:rPr>
                                  <w:rFonts w:ascii="Noto Mono" w:hAnsi="Noto Mono"/>
                                  <w:color w:val="111111"/>
                                  <w:spacing w:val="-2"/>
                                  <w:w w:val="80"/>
                                  <w:sz w:val="21"/>
                                </w:rPr>
                                <w:t>einer</w:t>
                              </w:r>
                            </w:p>
                          </w:txbxContent>
                        </wps:txbx>
                        <wps:bodyPr wrap="square" lIns="0" tIns="0" rIns="0" bIns="0" rtlCol="0">
                          <a:noAutofit/>
                        </wps:bodyPr>
                      </wps:wsp>
                      <wps:wsp>
                        <wps:cNvPr id="11" name="Textbox 11"/>
                        <wps:cNvSpPr txBox="1"/>
                        <wps:spPr>
                          <a:xfrm>
                            <a:off x="0" y="0"/>
                            <a:ext cx="5641340" cy="161925"/>
                          </a:xfrm>
                          <a:prstGeom prst="rect">
                            <a:avLst/>
                          </a:prstGeom>
                          <a:solidFill>
                            <a:srgbClr val="F3F3F3"/>
                          </a:solidFill>
                        </wps:spPr>
                        <wps:txbx>
                          <w:txbxContent>
                            <w:p>
                              <w:pPr>
                                <w:spacing w:before="4"/>
                                <w:ind w:left="0" w:right="0" w:firstLine="0"/>
                                <w:jc w:val="left"/>
                                <w:rPr>
                                  <w:rFonts w:ascii="Noto Mono" w:hAnsi="Noto Mono"/>
                                  <w:color w:val="000000"/>
                                  <w:sz w:val="21"/>
                                </w:rPr>
                              </w:pPr>
                              <w:r>
                                <w:rPr>
                                  <w:rFonts w:ascii="Noto Mono" w:hAnsi="Noto Mono"/>
                                  <w:color w:val="111111"/>
                                  <w:w w:val="75"/>
                                  <w:sz w:val="21"/>
                                </w:rPr>
                                <w:t>(13)</w:t>
                              </w:r>
                              <w:r>
                                <w:rPr>
                                  <w:rFonts w:ascii="Noto Mono" w:hAnsi="Noto Mono"/>
                                  <w:color w:val="111111"/>
                                  <w:spacing w:val="-10"/>
                                  <w:w w:val="75"/>
                                  <w:sz w:val="21"/>
                                </w:rPr>
                                <w:t> </w:t>
                              </w:r>
                              <w:r>
                                <w:rPr>
                                  <w:rFonts w:ascii="Noto Mono" w:hAnsi="Noto Mono"/>
                                  <w:color w:val="111111"/>
                                  <w:w w:val="75"/>
                                  <w:sz w:val="21"/>
                                </w:rPr>
                                <w:t>Das</w:t>
                              </w:r>
                              <w:r>
                                <w:rPr>
                                  <w:rFonts w:ascii="Noto Mono" w:hAnsi="Noto Mono"/>
                                  <w:color w:val="111111"/>
                                  <w:spacing w:val="-14"/>
                                  <w:w w:val="75"/>
                                  <w:sz w:val="21"/>
                                </w:rPr>
                                <w:t> </w:t>
                              </w:r>
                              <w:r>
                                <w:rPr>
                                  <w:rFonts w:ascii="Noto Mono" w:hAnsi="Noto Mono"/>
                                  <w:color w:val="111111"/>
                                  <w:w w:val="75"/>
                                  <w:sz w:val="21"/>
                                </w:rPr>
                                <w:t>Recht</w:t>
                              </w:r>
                              <w:r>
                                <w:rPr>
                                  <w:rFonts w:ascii="Noto Mono" w:hAnsi="Noto Mono"/>
                                  <w:color w:val="111111"/>
                                  <w:spacing w:val="-7"/>
                                  <w:w w:val="75"/>
                                  <w:sz w:val="21"/>
                                </w:rPr>
                                <w:t> </w:t>
                              </w:r>
                              <w:r>
                                <w:rPr>
                                  <w:rFonts w:ascii="Noto Mono" w:hAnsi="Noto Mono"/>
                                  <w:color w:val="111111"/>
                                  <w:w w:val="75"/>
                                  <w:sz w:val="21"/>
                                </w:rPr>
                                <w:t>auf</w:t>
                              </w:r>
                              <w:r>
                                <w:rPr>
                                  <w:rFonts w:ascii="Noto Mono" w:hAnsi="Noto Mono"/>
                                  <w:color w:val="111111"/>
                                  <w:spacing w:val="-8"/>
                                  <w:w w:val="75"/>
                                  <w:sz w:val="21"/>
                                </w:rPr>
                                <w:t> </w:t>
                              </w:r>
                              <w:r>
                                <w:rPr>
                                  <w:rFonts w:ascii="Noto Mono" w:hAnsi="Noto Mono"/>
                                  <w:color w:val="111111"/>
                                  <w:w w:val="75"/>
                                  <w:sz w:val="21"/>
                                </w:rPr>
                                <w:t>Schadensersatz</w:t>
                              </w:r>
                              <w:r>
                                <w:rPr>
                                  <w:rFonts w:ascii="Noto Mono" w:hAnsi="Noto Mono"/>
                                  <w:color w:val="111111"/>
                                  <w:spacing w:val="-10"/>
                                  <w:w w:val="75"/>
                                  <w:sz w:val="21"/>
                                </w:rPr>
                                <w:t> </w:t>
                              </w:r>
                              <w:r>
                                <w:rPr>
                                  <w:rFonts w:ascii="Noto Mono" w:hAnsi="Noto Mono"/>
                                  <w:color w:val="111111"/>
                                  <w:w w:val="75"/>
                                  <w:sz w:val="21"/>
                                </w:rPr>
                                <w:t>wird</w:t>
                              </w:r>
                              <w:r>
                                <w:rPr>
                                  <w:rFonts w:ascii="Noto Mono" w:hAnsi="Noto Mono"/>
                                  <w:color w:val="111111"/>
                                  <w:spacing w:val="-13"/>
                                  <w:w w:val="75"/>
                                  <w:sz w:val="21"/>
                                </w:rPr>
                                <w:t> </w:t>
                              </w:r>
                              <w:r>
                                <w:rPr>
                                  <w:rFonts w:ascii="Noto Mono" w:hAnsi="Noto Mono"/>
                                  <w:color w:val="111111"/>
                                  <w:w w:val="75"/>
                                  <w:sz w:val="21"/>
                                </w:rPr>
                                <w:t>allen</w:t>
                              </w:r>
                              <w:r>
                                <w:rPr>
                                  <w:rFonts w:ascii="Noto Mono" w:hAnsi="Noto Mono"/>
                                  <w:color w:val="111111"/>
                                  <w:spacing w:val="-11"/>
                                  <w:w w:val="75"/>
                                  <w:sz w:val="21"/>
                                </w:rPr>
                                <w:t> </w:t>
                              </w:r>
                              <w:r>
                                <w:rPr>
                                  <w:rFonts w:ascii="Noto Mono" w:hAnsi="Noto Mono"/>
                                  <w:color w:val="111111"/>
                                  <w:w w:val="75"/>
                                  <w:sz w:val="21"/>
                                </w:rPr>
                                <w:t>natürlichen</w:t>
                              </w:r>
                              <w:r>
                                <w:rPr>
                                  <w:rFonts w:ascii="Noto Mono" w:hAnsi="Noto Mono"/>
                                  <w:color w:val="111111"/>
                                  <w:spacing w:val="-7"/>
                                  <w:w w:val="75"/>
                                  <w:sz w:val="21"/>
                                </w:rPr>
                                <w:t> </w:t>
                              </w:r>
                              <w:r>
                                <w:rPr>
                                  <w:rFonts w:ascii="Noto Mono" w:hAnsi="Noto Mono"/>
                                  <w:color w:val="111111"/>
                                  <w:w w:val="75"/>
                                  <w:sz w:val="21"/>
                                </w:rPr>
                                <w:t>oder</w:t>
                              </w:r>
                              <w:r>
                                <w:rPr>
                                  <w:rFonts w:ascii="Noto Mono" w:hAnsi="Noto Mono"/>
                                  <w:color w:val="111111"/>
                                  <w:spacing w:val="-8"/>
                                  <w:w w:val="75"/>
                                  <w:sz w:val="21"/>
                                </w:rPr>
                                <w:t> </w:t>
                              </w:r>
                              <w:r>
                                <w:rPr>
                                  <w:rFonts w:ascii="Noto Mono" w:hAnsi="Noto Mono"/>
                                  <w:color w:val="111111"/>
                                  <w:w w:val="75"/>
                                  <w:sz w:val="21"/>
                                </w:rPr>
                                <w:t>juristischen</w:t>
                              </w:r>
                              <w:r>
                                <w:rPr>
                                  <w:rFonts w:ascii="Noto Mono" w:hAnsi="Noto Mono"/>
                                  <w:color w:val="111111"/>
                                  <w:spacing w:val="-10"/>
                                  <w:w w:val="75"/>
                                  <w:sz w:val="21"/>
                                </w:rPr>
                                <w:t> </w:t>
                              </w:r>
                              <w:r>
                                <w:rPr>
                                  <w:rFonts w:ascii="Noto Mono" w:hAnsi="Noto Mono"/>
                                  <w:color w:val="111111"/>
                                  <w:w w:val="75"/>
                                  <w:sz w:val="21"/>
                                </w:rPr>
                                <w:t>Personen</w:t>
                              </w:r>
                              <w:r>
                                <w:rPr>
                                  <w:rFonts w:ascii="Noto Mono" w:hAnsi="Noto Mono"/>
                                  <w:color w:val="111111"/>
                                  <w:spacing w:val="-13"/>
                                  <w:w w:val="75"/>
                                  <w:sz w:val="21"/>
                                </w:rPr>
                                <w:t> </w:t>
                              </w:r>
                              <w:r>
                                <w:rPr>
                                  <w:rFonts w:ascii="Noto Mono" w:hAnsi="Noto Mono"/>
                                  <w:color w:val="111111"/>
                                  <w:spacing w:val="-2"/>
                                  <w:w w:val="75"/>
                                  <w:sz w:val="21"/>
                                </w:rPr>
                                <w:t>zuerkannt,</w:t>
                              </w:r>
                            </w:p>
                          </w:txbxContent>
                        </wps:txbx>
                        <wps:bodyPr wrap="square" lIns="0" tIns="0" rIns="0" bIns="0" rtlCol="0">
                          <a:noAutofit/>
                        </wps:bodyPr>
                      </wps:wsp>
                    </wpg:wgp>
                  </a:graphicData>
                </a:graphic>
              </wp:inline>
            </w:drawing>
          </mc:Choice>
          <mc:Fallback>
            <w:pict>
              <v:group style="width:444.2pt;height:39.9pt;mso-position-horizontal-relative:char;mso-position-vertical-relative:line" id="docshapegroup6" coordorigin="0,0" coordsize="8884,798">
                <v:rect style="position:absolute;left:0;top:545;width:7924;height:252" id="docshape7" filled="true" fillcolor="#f3f3f3" stroked="false">
                  <v:fill type="solid"/>
                </v:rect>
                <v:shape style="position:absolute;left:0;top:545;width:7924;height:252" type="#_x0000_t202" id="docshape8" filled="false" stroked="false">
                  <v:textbox inset="0,0,0,0">
                    <w:txbxContent>
                      <w:p>
                        <w:pPr>
                          <w:spacing w:before="4"/>
                          <w:ind w:left="0" w:right="0" w:firstLine="0"/>
                          <w:jc w:val="left"/>
                          <w:rPr>
                            <w:rFonts w:ascii="Noto Mono"/>
                            <w:sz w:val="21"/>
                          </w:rPr>
                        </w:pPr>
                        <w:r>
                          <w:rPr>
                            <w:rFonts w:ascii="Noto Mono"/>
                            <w:color w:val="111111"/>
                            <w:w w:val="80"/>
                            <w:sz w:val="21"/>
                          </w:rPr>
                          <w:t>direkten</w:t>
                        </w:r>
                        <w:r>
                          <w:rPr>
                            <w:rFonts w:ascii="Noto Mono"/>
                            <w:color w:val="111111"/>
                            <w:spacing w:val="-37"/>
                            <w:w w:val="80"/>
                            <w:sz w:val="21"/>
                          </w:rPr>
                          <w:t> </w:t>
                        </w:r>
                        <w:r>
                          <w:rPr>
                            <w:rFonts w:ascii="Noto Mono"/>
                            <w:color w:val="111111"/>
                            <w:w w:val="80"/>
                            <w:sz w:val="21"/>
                          </w:rPr>
                          <w:t>vertraglichen</w:t>
                        </w:r>
                        <w:r>
                          <w:rPr>
                            <w:rFonts w:ascii="Noto Mono"/>
                            <w:color w:val="111111"/>
                            <w:spacing w:val="-35"/>
                            <w:w w:val="80"/>
                            <w:sz w:val="21"/>
                          </w:rPr>
                          <w:t> </w:t>
                        </w:r>
                        <w:r>
                          <w:rPr>
                            <w:rFonts w:ascii="Noto Mono"/>
                            <w:color w:val="111111"/>
                            <w:w w:val="80"/>
                            <w:sz w:val="21"/>
                          </w:rPr>
                          <w:t>Beziehung</w:t>
                        </w:r>
                        <w:r>
                          <w:rPr>
                            <w:rFonts w:ascii="Noto Mono"/>
                            <w:color w:val="111111"/>
                            <w:spacing w:val="-35"/>
                            <w:w w:val="80"/>
                            <w:sz w:val="21"/>
                          </w:rPr>
                          <w:t> </w:t>
                        </w:r>
                        <w:r>
                          <w:rPr>
                            <w:rFonts w:ascii="Noto Mono"/>
                            <w:color w:val="111111"/>
                            <w:w w:val="80"/>
                            <w:sz w:val="21"/>
                          </w:rPr>
                          <w:t>mit</w:t>
                        </w:r>
                        <w:r>
                          <w:rPr>
                            <w:rFonts w:ascii="Noto Mono"/>
                            <w:color w:val="111111"/>
                            <w:spacing w:val="-37"/>
                            <w:w w:val="80"/>
                            <w:sz w:val="21"/>
                          </w:rPr>
                          <w:t> </w:t>
                        </w:r>
                        <w:r>
                          <w:rPr>
                            <w:rFonts w:ascii="Noto Mono"/>
                            <w:color w:val="111111"/>
                            <w:w w:val="80"/>
                            <w:sz w:val="21"/>
                          </w:rPr>
                          <w:t>dem</w:t>
                        </w:r>
                        <w:r>
                          <w:rPr>
                            <w:rFonts w:ascii="Noto Mono"/>
                            <w:color w:val="111111"/>
                            <w:spacing w:val="-34"/>
                            <w:w w:val="80"/>
                            <w:sz w:val="21"/>
                          </w:rPr>
                          <w:t> </w:t>
                        </w:r>
                        <w:r>
                          <w:rPr>
                            <w:rFonts w:ascii="Noto Mono"/>
                            <w:color w:val="111111"/>
                            <w:w w:val="80"/>
                            <w:sz w:val="21"/>
                          </w:rPr>
                          <w:t>rechtswidrig</w:t>
                        </w:r>
                        <w:r>
                          <w:rPr>
                            <w:rFonts w:ascii="Noto Mono"/>
                            <w:color w:val="111111"/>
                            <w:spacing w:val="-36"/>
                            <w:w w:val="80"/>
                            <w:sz w:val="21"/>
                          </w:rPr>
                          <w:t> </w:t>
                        </w:r>
                        <w:r>
                          <w:rPr>
                            <w:rFonts w:ascii="Noto Mono"/>
                            <w:color w:val="111111"/>
                            <w:w w:val="80"/>
                            <w:sz w:val="21"/>
                          </w:rPr>
                          <w:t>handelnden</w:t>
                        </w:r>
                        <w:r>
                          <w:rPr>
                            <w:rFonts w:ascii="Noto Mono"/>
                            <w:color w:val="111111"/>
                            <w:spacing w:val="-33"/>
                            <w:w w:val="80"/>
                            <w:sz w:val="21"/>
                          </w:rPr>
                          <w:t> </w:t>
                        </w:r>
                        <w:r>
                          <w:rPr>
                            <w:rFonts w:ascii="Noto Mono"/>
                            <w:color w:val="111111"/>
                            <w:w w:val="80"/>
                            <w:sz w:val="21"/>
                          </w:rPr>
                          <w:t>Unternehmen</w:t>
                        </w:r>
                        <w:r>
                          <w:rPr>
                            <w:rFonts w:ascii="Noto Mono"/>
                            <w:color w:val="111111"/>
                            <w:spacing w:val="-35"/>
                            <w:w w:val="80"/>
                            <w:sz w:val="21"/>
                          </w:rPr>
                          <w:t> </w:t>
                        </w:r>
                        <w:r>
                          <w:rPr>
                            <w:rFonts w:ascii="Noto Mono"/>
                            <w:color w:val="111111"/>
                            <w:spacing w:val="-5"/>
                            <w:w w:val="80"/>
                            <w:sz w:val="21"/>
                          </w:rPr>
                          <w:t>und</w:t>
                        </w:r>
                      </w:p>
                    </w:txbxContent>
                  </v:textbox>
                  <w10:wrap type="none"/>
                </v:shape>
                <v:shape style="position:absolute;left:0;top:274;width:8884;height:252" type="#_x0000_t202" id="docshape9" filled="true" fillcolor="#f3f3f3" stroked="false">
                  <v:textbox inset="0,0,0,0">
                    <w:txbxContent>
                      <w:p>
                        <w:pPr>
                          <w:spacing w:before="4"/>
                          <w:ind w:left="0" w:right="0" w:firstLine="0"/>
                          <w:jc w:val="left"/>
                          <w:rPr>
                            <w:rFonts w:ascii="Noto Mono" w:hAnsi="Noto Mono"/>
                            <w:color w:val="000000"/>
                            <w:sz w:val="21"/>
                          </w:rPr>
                        </w:pPr>
                        <w:r>
                          <w:rPr>
                            <w:rFonts w:ascii="Noto Mono" w:hAnsi="Noto Mono"/>
                            <w:color w:val="111111"/>
                            <w:w w:val="80"/>
                            <w:sz w:val="21"/>
                          </w:rPr>
                          <w:t>sei</w:t>
                        </w:r>
                        <w:r>
                          <w:rPr>
                            <w:rFonts w:ascii="Noto Mono" w:hAnsi="Noto Mono"/>
                            <w:color w:val="111111"/>
                            <w:spacing w:val="-27"/>
                            <w:w w:val="80"/>
                            <w:sz w:val="21"/>
                          </w:rPr>
                          <w:t> </w:t>
                        </w:r>
                        <w:r>
                          <w:rPr>
                            <w:rFonts w:ascii="Noto Mono" w:hAnsi="Noto Mono"/>
                            <w:color w:val="111111"/>
                            <w:w w:val="80"/>
                            <w:sz w:val="21"/>
                          </w:rPr>
                          <w:t>es</w:t>
                        </w:r>
                        <w:r>
                          <w:rPr>
                            <w:rFonts w:ascii="Noto Mono" w:hAnsi="Noto Mono"/>
                            <w:color w:val="111111"/>
                            <w:spacing w:val="-26"/>
                            <w:w w:val="80"/>
                            <w:sz w:val="21"/>
                          </w:rPr>
                          <w:t> </w:t>
                        </w:r>
                        <w:r>
                          <w:rPr>
                            <w:rFonts w:ascii="Noto Mono" w:hAnsi="Noto Mono"/>
                            <w:color w:val="111111"/>
                            <w:w w:val="80"/>
                            <w:sz w:val="21"/>
                          </w:rPr>
                          <w:t>Verbrauchern,</w:t>
                        </w:r>
                        <w:r>
                          <w:rPr>
                            <w:rFonts w:ascii="Noto Mono" w:hAnsi="Noto Mono"/>
                            <w:color w:val="111111"/>
                            <w:spacing w:val="-27"/>
                            <w:w w:val="80"/>
                            <w:sz w:val="21"/>
                          </w:rPr>
                          <w:t> </w:t>
                        </w:r>
                        <w:r>
                          <w:rPr>
                            <w:rFonts w:ascii="Noto Mono" w:hAnsi="Noto Mono"/>
                            <w:color w:val="111111"/>
                            <w:w w:val="80"/>
                            <w:sz w:val="21"/>
                          </w:rPr>
                          <w:t>Unternehmen</w:t>
                        </w:r>
                        <w:r>
                          <w:rPr>
                            <w:rFonts w:ascii="Noto Mono" w:hAnsi="Noto Mono"/>
                            <w:color w:val="111111"/>
                            <w:spacing w:val="-23"/>
                            <w:w w:val="80"/>
                            <w:sz w:val="21"/>
                          </w:rPr>
                          <w:t> </w:t>
                        </w:r>
                        <w:r>
                          <w:rPr>
                            <w:rFonts w:ascii="Noto Mono" w:hAnsi="Noto Mono"/>
                            <w:color w:val="111111"/>
                            <w:w w:val="80"/>
                            <w:sz w:val="21"/>
                          </w:rPr>
                          <w:t>oder</w:t>
                        </w:r>
                        <w:r>
                          <w:rPr>
                            <w:rFonts w:ascii="Noto Mono" w:hAnsi="Noto Mono"/>
                            <w:color w:val="111111"/>
                            <w:spacing w:val="-24"/>
                            <w:w w:val="80"/>
                            <w:sz w:val="21"/>
                          </w:rPr>
                          <w:t> </w:t>
                        </w:r>
                        <w:r>
                          <w:rPr>
                            <w:rFonts w:ascii="Noto Mono" w:hAnsi="Noto Mono"/>
                            <w:color w:val="111111"/>
                            <w:w w:val="80"/>
                            <w:sz w:val="21"/>
                          </w:rPr>
                          <w:t>öffentlichen</w:t>
                        </w:r>
                        <w:r>
                          <w:rPr>
                            <w:rFonts w:ascii="Noto Mono" w:hAnsi="Noto Mono"/>
                            <w:color w:val="111111"/>
                            <w:spacing w:val="-26"/>
                            <w:w w:val="80"/>
                            <w:sz w:val="21"/>
                          </w:rPr>
                          <w:t> </w:t>
                        </w:r>
                        <w:r>
                          <w:rPr>
                            <w:rFonts w:ascii="Noto Mono" w:hAnsi="Noto Mono"/>
                            <w:color w:val="111111"/>
                            <w:w w:val="80"/>
                            <w:sz w:val="21"/>
                          </w:rPr>
                          <w:t>Behörden,</w:t>
                        </w:r>
                        <w:r>
                          <w:rPr>
                            <w:rFonts w:ascii="Noto Mono" w:hAnsi="Noto Mono"/>
                            <w:color w:val="111111"/>
                            <w:spacing w:val="-30"/>
                            <w:w w:val="80"/>
                            <w:sz w:val="21"/>
                          </w:rPr>
                          <w:t> </w:t>
                        </w:r>
                        <w:r>
                          <w:rPr>
                            <w:rFonts w:ascii="Noto Mono" w:hAnsi="Noto Mono"/>
                            <w:color w:val="111111"/>
                            <w:w w:val="80"/>
                            <w:sz w:val="21"/>
                          </w:rPr>
                          <w:t>unabhängig</w:t>
                        </w:r>
                        <w:r>
                          <w:rPr>
                            <w:rFonts w:ascii="Noto Mono" w:hAnsi="Noto Mono"/>
                            <w:color w:val="111111"/>
                            <w:spacing w:val="-26"/>
                            <w:w w:val="80"/>
                            <w:sz w:val="21"/>
                          </w:rPr>
                          <w:t> </w:t>
                        </w:r>
                        <w:r>
                          <w:rPr>
                            <w:rFonts w:ascii="Noto Mono" w:hAnsi="Noto Mono"/>
                            <w:color w:val="111111"/>
                            <w:w w:val="80"/>
                            <w:sz w:val="21"/>
                          </w:rPr>
                          <w:t>vom</w:t>
                        </w:r>
                        <w:r>
                          <w:rPr>
                            <w:rFonts w:ascii="Noto Mono" w:hAnsi="Noto Mono"/>
                            <w:color w:val="111111"/>
                            <w:spacing w:val="-25"/>
                            <w:w w:val="80"/>
                            <w:sz w:val="21"/>
                          </w:rPr>
                          <w:t> </w:t>
                        </w:r>
                        <w:r>
                          <w:rPr>
                            <w:rFonts w:ascii="Noto Mono" w:hAnsi="Noto Mono"/>
                            <w:color w:val="111111"/>
                            <w:w w:val="80"/>
                            <w:sz w:val="21"/>
                          </w:rPr>
                          <w:t>Bestehen</w:t>
                        </w:r>
                        <w:r>
                          <w:rPr>
                            <w:rFonts w:ascii="Noto Mono" w:hAnsi="Noto Mono"/>
                            <w:color w:val="111111"/>
                            <w:spacing w:val="-24"/>
                            <w:w w:val="80"/>
                            <w:sz w:val="21"/>
                          </w:rPr>
                          <w:t> </w:t>
                        </w:r>
                        <w:r>
                          <w:rPr>
                            <w:rFonts w:ascii="Noto Mono" w:hAnsi="Noto Mono"/>
                            <w:color w:val="111111"/>
                            <w:spacing w:val="-2"/>
                            <w:w w:val="80"/>
                            <w:sz w:val="21"/>
                          </w:rPr>
                          <w:t>einer</w:t>
                        </w:r>
                      </w:p>
                    </w:txbxContent>
                  </v:textbox>
                  <v:fill type="solid"/>
                  <w10:wrap type="none"/>
                </v:shape>
                <v:shape style="position:absolute;left:0;top:0;width:8884;height:255" type="#_x0000_t202" id="docshape10" filled="true" fillcolor="#f3f3f3" stroked="false">
                  <v:textbox inset="0,0,0,0">
                    <w:txbxContent>
                      <w:p>
                        <w:pPr>
                          <w:spacing w:before="4"/>
                          <w:ind w:left="0" w:right="0" w:firstLine="0"/>
                          <w:jc w:val="left"/>
                          <w:rPr>
                            <w:rFonts w:ascii="Noto Mono" w:hAnsi="Noto Mono"/>
                            <w:color w:val="000000"/>
                            <w:sz w:val="21"/>
                          </w:rPr>
                        </w:pPr>
                        <w:r>
                          <w:rPr>
                            <w:rFonts w:ascii="Noto Mono" w:hAnsi="Noto Mono"/>
                            <w:color w:val="111111"/>
                            <w:w w:val="75"/>
                            <w:sz w:val="21"/>
                          </w:rPr>
                          <w:t>(13)</w:t>
                        </w:r>
                        <w:r>
                          <w:rPr>
                            <w:rFonts w:ascii="Noto Mono" w:hAnsi="Noto Mono"/>
                            <w:color w:val="111111"/>
                            <w:spacing w:val="-10"/>
                            <w:w w:val="75"/>
                            <w:sz w:val="21"/>
                          </w:rPr>
                          <w:t> </w:t>
                        </w:r>
                        <w:r>
                          <w:rPr>
                            <w:rFonts w:ascii="Noto Mono" w:hAnsi="Noto Mono"/>
                            <w:color w:val="111111"/>
                            <w:w w:val="75"/>
                            <w:sz w:val="21"/>
                          </w:rPr>
                          <w:t>Das</w:t>
                        </w:r>
                        <w:r>
                          <w:rPr>
                            <w:rFonts w:ascii="Noto Mono" w:hAnsi="Noto Mono"/>
                            <w:color w:val="111111"/>
                            <w:spacing w:val="-14"/>
                            <w:w w:val="75"/>
                            <w:sz w:val="21"/>
                          </w:rPr>
                          <w:t> </w:t>
                        </w:r>
                        <w:r>
                          <w:rPr>
                            <w:rFonts w:ascii="Noto Mono" w:hAnsi="Noto Mono"/>
                            <w:color w:val="111111"/>
                            <w:w w:val="75"/>
                            <w:sz w:val="21"/>
                          </w:rPr>
                          <w:t>Recht</w:t>
                        </w:r>
                        <w:r>
                          <w:rPr>
                            <w:rFonts w:ascii="Noto Mono" w:hAnsi="Noto Mono"/>
                            <w:color w:val="111111"/>
                            <w:spacing w:val="-7"/>
                            <w:w w:val="75"/>
                            <w:sz w:val="21"/>
                          </w:rPr>
                          <w:t> </w:t>
                        </w:r>
                        <w:r>
                          <w:rPr>
                            <w:rFonts w:ascii="Noto Mono" w:hAnsi="Noto Mono"/>
                            <w:color w:val="111111"/>
                            <w:w w:val="75"/>
                            <w:sz w:val="21"/>
                          </w:rPr>
                          <w:t>auf</w:t>
                        </w:r>
                        <w:r>
                          <w:rPr>
                            <w:rFonts w:ascii="Noto Mono" w:hAnsi="Noto Mono"/>
                            <w:color w:val="111111"/>
                            <w:spacing w:val="-8"/>
                            <w:w w:val="75"/>
                            <w:sz w:val="21"/>
                          </w:rPr>
                          <w:t> </w:t>
                        </w:r>
                        <w:r>
                          <w:rPr>
                            <w:rFonts w:ascii="Noto Mono" w:hAnsi="Noto Mono"/>
                            <w:color w:val="111111"/>
                            <w:w w:val="75"/>
                            <w:sz w:val="21"/>
                          </w:rPr>
                          <w:t>Schadensersatz</w:t>
                        </w:r>
                        <w:r>
                          <w:rPr>
                            <w:rFonts w:ascii="Noto Mono" w:hAnsi="Noto Mono"/>
                            <w:color w:val="111111"/>
                            <w:spacing w:val="-10"/>
                            <w:w w:val="75"/>
                            <w:sz w:val="21"/>
                          </w:rPr>
                          <w:t> </w:t>
                        </w:r>
                        <w:r>
                          <w:rPr>
                            <w:rFonts w:ascii="Noto Mono" w:hAnsi="Noto Mono"/>
                            <w:color w:val="111111"/>
                            <w:w w:val="75"/>
                            <w:sz w:val="21"/>
                          </w:rPr>
                          <w:t>wird</w:t>
                        </w:r>
                        <w:r>
                          <w:rPr>
                            <w:rFonts w:ascii="Noto Mono" w:hAnsi="Noto Mono"/>
                            <w:color w:val="111111"/>
                            <w:spacing w:val="-13"/>
                            <w:w w:val="75"/>
                            <w:sz w:val="21"/>
                          </w:rPr>
                          <w:t> </w:t>
                        </w:r>
                        <w:r>
                          <w:rPr>
                            <w:rFonts w:ascii="Noto Mono" w:hAnsi="Noto Mono"/>
                            <w:color w:val="111111"/>
                            <w:w w:val="75"/>
                            <w:sz w:val="21"/>
                          </w:rPr>
                          <w:t>allen</w:t>
                        </w:r>
                        <w:r>
                          <w:rPr>
                            <w:rFonts w:ascii="Noto Mono" w:hAnsi="Noto Mono"/>
                            <w:color w:val="111111"/>
                            <w:spacing w:val="-11"/>
                            <w:w w:val="75"/>
                            <w:sz w:val="21"/>
                          </w:rPr>
                          <w:t> </w:t>
                        </w:r>
                        <w:r>
                          <w:rPr>
                            <w:rFonts w:ascii="Noto Mono" w:hAnsi="Noto Mono"/>
                            <w:color w:val="111111"/>
                            <w:w w:val="75"/>
                            <w:sz w:val="21"/>
                          </w:rPr>
                          <w:t>natürlichen</w:t>
                        </w:r>
                        <w:r>
                          <w:rPr>
                            <w:rFonts w:ascii="Noto Mono" w:hAnsi="Noto Mono"/>
                            <w:color w:val="111111"/>
                            <w:spacing w:val="-7"/>
                            <w:w w:val="75"/>
                            <w:sz w:val="21"/>
                          </w:rPr>
                          <w:t> </w:t>
                        </w:r>
                        <w:r>
                          <w:rPr>
                            <w:rFonts w:ascii="Noto Mono" w:hAnsi="Noto Mono"/>
                            <w:color w:val="111111"/>
                            <w:w w:val="75"/>
                            <w:sz w:val="21"/>
                          </w:rPr>
                          <w:t>oder</w:t>
                        </w:r>
                        <w:r>
                          <w:rPr>
                            <w:rFonts w:ascii="Noto Mono" w:hAnsi="Noto Mono"/>
                            <w:color w:val="111111"/>
                            <w:spacing w:val="-8"/>
                            <w:w w:val="75"/>
                            <w:sz w:val="21"/>
                          </w:rPr>
                          <w:t> </w:t>
                        </w:r>
                        <w:r>
                          <w:rPr>
                            <w:rFonts w:ascii="Noto Mono" w:hAnsi="Noto Mono"/>
                            <w:color w:val="111111"/>
                            <w:w w:val="75"/>
                            <w:sz w:val="21"/>
                          </w:rPr>
                          <w:t>juristischen</w:t>
                        </w:r>
                        <w:r>
                          <w:rPr>
                            <w:rFonts w:ascii="Noto Mono" w:hAnsi="Noto Mono"/>
                            <w:color w:val="111111"/>
                            <w:spacing w:val="-10"/>
                            <w:w w:val="75"/>
                            <w:sz w:val="21"/>
                          </w:rPr>
                          <w:t> </w:t>
                        </w:r>
                        <w:r>
                          <w:rPr>
                            <w:rFonts w:ascii="Noto Mono" w:hAnsi="Noto Mono"/>
                            <w:color w:val="111111"/>
                            <w:w w:val="75"/>
                            <w:sz w:val="21"/>
                          </w:rPr>
                          <w:t>Personen</w:t>
                        </w:r>
                        <w:r>
                          <w:rPr>
                            <w:rFonts w:ascii="Noto Mono" w:hAnsi="Noto Mono"/>
                            <w:color w:val="111111"/>
                            <w:spacing w:val="-13"/>
                            <w:w w:val="75"/>
                            <w:sz w:val="21"/>
                          </w:rPr>
                          <w:t> </w:t>
                        </w:r>
                        <w:r>
                          <w:rPr>
                            <w:rFonts w:ascii="Noto Mono" w:hAnsi="Noto Mono"/>
                            <w:color w:val="111111"/>
                            <w:spacing w:val="-2"/>
                            <w:w w:val="75"/>
                            <w:sz w:val="21"/>
                          </w:rPr>
                          <w:t>zuerkannt,</w:t>
                        </w:r>
                      </w:p>
                    </w:txbxContent>
                  </v:textbox>
                  <v:fill type="solid"/>
                  <w10:wrap type="none"/>
                </v:shape>
              </v:group>
            </w:pict>
          </mc:Fallback>
        </mc:AlternateContent>
      </w:r>
      <w:r>
        <w:rPr>
          <w:sz w:val="20"/>
        </w:rPr>
      </w:r>
    </w:p>
    <w:p>
      <w:pPr>
        <w:spacing w:line="268" w:lineRule="auto" w:before="0"/>
        <w:ind w:left="141" w:right="215" w:firstLine="0"/>
        <w:jc w:val="left"/>
        <w:rPr>
          <w:rFonts w:ascii="Gill Sans MT" w:hAnsi="Gill Sans MT"/>
          <w:b/>
          <w:sz w:val="21"/>
        </w:rPr>
      </w:pPr>
      <w:r>
        <w:rPr>
          <w:rFonts w:ascii="Gill Sans MT" w:hAnsi="Gill Sans MT"/>
          <w:b/>
          <w:color w:val="111111"/>
          <w:spacing w:val="-6"/>
          <w:sz w:val="21"/>
          <w:highlight w:val="yellow"/>
        </w:rPr>
        <w:t>unabhängig davon, ob das rechtswidrige Verhalten</w:t>
      </w:r>
      <w:r>
        <w:rPr>
          <w:rFonts w:ascii="Gill Sans MT" w:hAnsi="Gill Sans MT"/>
          <w:b/>
          <w:color w:val="111111"/>
          <w:spacing w:val="-7"/>
          <w:sz w:val="21"/>
          <w:highlight w:val="yellow"/>
        </w:rPr>
        <w:t> </w:t>
      </w:r>
      <w:r>
        <w:rPr>
          <w:rFonts w:ascii="Gill Sans MT" w:hAnsi="Gill Sans MT"/>
          <w:b/>
          <w:color w:val="111111"/>
          <w:spacing w:val="-6"/>
          <w:sz w:val="21"/>
          <w:highlight w:val="yellow"/>
        </w:rPr>
        <w:t>zuvor von der Wettbewerbsbehörde</w:t>
      </w:r>
      <w:r>
        <w:rPr>
          <w:rFonts w:ascii="Gill Sans MT" w:hAnsi="Gill Sans MT"/>
          <w:b/>
          <w:color w:val="111111"/>
          <w:spacing w:val="-6"/>
          <w:sz w:val="21"/>
        </w:rPr>
        <w:t> </w:t>
      </w:r>
      <w:r>
        <w:rPr>
          <w:rFonts w:ascii="Gill Sans MT" w:hAnsi="Gill Sans MT"/>
          <w:b/>
          <w:color w:val="111111"/>
          <w:sz w:val="21"/>
          <w:highlight w:val="yellow"/>
        </w:rPr>
        <w:t>festgestellt wurde.</w:t>
      </w:r>
    </w:p>
    <w:p>
      <w:pPr>
        <w:pStyle w:val="Heading3"/>
        <w:numPr>
          <w:ilvl w:val="0"/>
          <w:numId w:val="1"/>
        </w:numPr>
        <w:tabs>
          <w:tab w:pos="267" w:val="left" w:leader="none"/>
        </w:tabs>
        <w:spacing w:line="240" w:lineRule="auto" w:before="139" w:after="0"/>
        <w:ind w:left="267" w:right="0" w:hanging="267"/>
        <w:jc w:val="center"/>
        <w:rPr>
          <w:color w:val="242424"/>
        </w:rPr>
      </w:pPr>
      <w:r>
        <w:rPr>
          <w:color w:val="242424"/>
        </w:rPr>
        <w:t>Werte</w:t>
      </w:r>
      <w:r>
        <w:rPr>
          <w:color w:val="242424"/>
          <w:spacing w:val="-5"/>
        </w:rPr>
        <w:t> </w:t>
      </w:r>
      <w:r>
        <w:rPr>
          <w:color w:val="242424"/>
        </w:rPr>
        <w:t>der</w:t>
      </w:r>
      <w:r>
        <w:rPr>
          <w:color w:val="242424"/>
          <w:spacing w:val="-7"/>
        </w:rPr>
        <w:t> </w:t>
      </w:r>
      <w:r>
        <w:rPr>
          <w:color w:val="242424"/>
          <w:spacing w:val="-5"/>
        </w:rPr>
        <w:t>EU</w:t>
      </w:r>
    </w:p>
    <w:p>
      <w:pPr>
        <w:pStyle w:val="BodyText"/>
        <w:spacing w:before="180"/>
        <w:ind w:left="141"/>
        <w:rPr>
          <w:rFonts w:ascii="Arial" w:hAnsi="Arial"/>
        </w:rPr>
      </w:pPr>
      <w:hyperlink r:id="rId14">
        <w:r>
          <w:rPr>
            <w:rFonts w:ascii="Arial" w:hAnsi="Arial"/>
            <w:color w:val="467885"/>
            <w:u w:val="single" w:color="467885"/>
          </w:rPr>
          <w:t>Prioritäten</w:t>
        </w:r>
        <w:r>
          <w:rPr>
            <w:rFonts w:ascii="Arial" w:hAnsi="Arial"/>
            <w:color w:val="467885"/>
            <w:spacing w:val="-5"/>
            <w:u w:val="single" w:color="467885"/>
          </w:rPr>
          <w:t> </w:t>
        </w:r>
        <w:r>
          <w:rPr>
            <w:rFonts w:ascii="Arial" w:hAnsi="Arial"/>
            <w:color w:val="467885"/>
            <w:u w:val="single" w:color="467885"/>
          </w:rPr>
          <w:t>der</w:t>
        </w:r>
        <w:r>
          <w:rPr>
            <w:rFonts w:ascii="Arial" w:hAnsi="Arial"/>
            <w:color w:val="467885"/>
            <w:spacing w:val="-3"/>
            <w:u w:val="single" w:color="467885"/>
          </w:rPr>
          <w:t> </w:t>
        </w:r>
        <w:r>
          <w:rPr>
            <w:rFonts w:ascii="Arial" w:hAnsi="Arial"/>
            <w:color w:val="467885"/>
            <w:u w:val="single" w:color="467885"/>
          </w:rPr>
          <w:t>Europäischen</w:t>
        </w:r>
        <w:r>
          <w:rPr>
            <w:rFonts w:ascii="Arial" w:hAnsi="Arial"/>
            <w:color w:val="467885"/>
            <w:spacing w:val="-3"/>
            <w:u w:val="single" w:color="467885"/>
          </w:rPr>
          <w:t> </w:t>
        </w:r>
        <w:r>
          <w:rPr>
            <w:rFonts w:ascii="Arial" w:hAnsi="Arial"/>
            <w:color w:val="467885"/>
            <w:u w:val="single" w:color="467885"/>
          </w:rPr>
          <w:t>Union</w:t>
        </w:r>
        <w:r>
          <w:rPr>
            <w:rFonts w:ascii="Arial" w:hAnsi="Arial"/>
            <w:color w:val="467885"/>
            <w:spacing w:val="-2"/>
            <w:u w:val="single" w:color="467885"/>
          </w:rPr>
          <w:t> </w:t>
        </w:r>
        <w:r>
          <w:rPr>
            <w:rFonts w:ascii="Arial" w:hAnsi="Arial"/>
            <w:color w:val="467885"/>
            <w:u w:val="single" w:color="467885"/>
          </w:rPr>
          <w:t>für</w:t>
        </w:r>
        <w:r>
          <w:rPr>
            <w:rFonts w:ascii="Arial" w:hAnsi="Arial"/>
            <w:color w:val="467885"/>
            <w:spacing w:val="-3"/>
            <w:u w:val="single" w:color="467885"/>
          </w:rPr>
          <w:t> </w:t>
        </w:r>
        <w:r>
          <w:rPr>
            <w:rFonts w:ascii="Arial" w:hAnsi="Arial"/>
            <w:color w:val="467885"/>
            <w:u w:val="single" w:color="467885"/>
          </w:rPr>
          <w:t>die</w:t>
        </w:r>
        <w:r>
          <w:rPr>
            <w:rFonts w:ascii="Arial" w:hAnsi="Arial"/>
            <w:color w:val="467885"/>
            <w:spacing w:val="-5"/>
            <w:u w:val="single" w:color="467885"/>
          </w:rPr>
          <w:t> </w:t>
        </w:r>
        <w:r>
          <w:rPr>
            <w:rFonts w:ascii="Arial" w:hAnsi="Arial"/>
            <w:color w:val="467885"/>
            <w:u w:val="single" w:color="467885"/>
          </w:rPr>
          <w:t>Jahre</w:t>
        </w:r>
        <w:r>
          <w:rPr>
            <w:rFonts w:ascii="Arial" w:hAnsi="Arial"/>
            <w:color w:val="467885"/>
            <w:spacing w:val="-3"/>
            <w:u w:val="single" w:color="467885"/>
          </w:rPr>
          <w:t> </w:t>
        </w:r>
        <w:r>
          <w:rPr>
            <w:rFonts w:ascii="Arial" w:hAnsi="Arial"/>
            <w:color w:val="467885"/>
            <w:u w:val="single" w:color="467885"/>
          </w:rPr>
          <w:t>2024</w:t>
        </w:r>
        <w:r>
          <w:rPr>
            <w:rFonts w:ascii="Arial" w:hAnsi="Arial"/>
            <w:color w:val="467885"/>
            <w:spacing w:val="1"/>
            <w:u w:val="single" w:color="467885"/>
          </w:rPr>
          <w:t> </w:t>
        </w:r>
        <w:r>
          <w:rPr>
            <w:rFonts w:ascii="Arial" w:hAnsi="Arial"/>
            <w:color w:val="467885"/>
            <w:u w:val="single" w:color="467885"/>
          </w:rPr>
          <w:t>–</w:t>
        </w:r>
        <w:r>
          <w:rPr>
            <w:rFonts w:ascii="Arial" w:hAnsi="Arial"/>
            <w:color w:val="467885"/>
            <w:spacing w:val="-2"/>
            <w:u w:val="single" w:color="467885"/>
          </w:rPr>
          <w:t> </w:t>
        </w:r>
        <w:r>
          <w:rPr>
            <w:rFonts w:ascii="Arial" w:hAnsi="Arial"/>
            <w:color w:val="467885"/>
            <w:spacing w:val="-4"/>
            <w:u w:val="single" w:color="467885"/>
          </w:rPr>
          <w:t>2029</w:t>
        </w:r>
      </w:hyperlink>
    </w:p>
    <w:p>
      <w:pPr>
        <w:pStyle w:val="Heading2"/>
        <w:tabs>
          <w:tab w:pos="9243" w:val="left" w:leader="none"/>
        </w:tabs>
      </w:pPr>
      <w:r>
        <w:rPr>
          <w:color w:val="111111"/>
          <w:spacing w:val="-4"/>
          <w:shd w:fill="F3F3F3" w:color="auto" w:val="clear"/>
        </w:rPr>
        <w:t>Ein</w:t>
      </w:r>
      <w:r>
        <w:rPr>
          <w:color w:val="111111"/>
          <w:spacing w:val="-10"/>
          <w:shd w:fill="F3F3F3" w:color="auto" w:val="clear"/>
        </w:rPr>
        <w:t> </w:t>
      </w:r>
      <w:r>
        <w:rPr>
          <w:color w:val="111111"/>
          <w:spacing w:val="-4"/>
          <w:shd w:fill="F3F3F3" w:color="auto" w:val="clear"/>
        </w:rPr>
        <w:t>freies</w:t>
      </w:r>
      <w:r>
        <w:rPr>
          <w:color w:val="111111"/>
          <w:spacing w:val="-9"/>
          <w:shd w:fill="F3F3F3" w:color="auto" w:val="clear"/>
        </w:rPr>
        <w:t> </w:t>
      </w:r>
      <w:r>
        <w:rPr>
          <w:color w:val="111111"/>
          <w:spacing w:val="-4"/>
          <w:shd w:fill="F3F3F3" w:color="auto" w:val="clear"/>
        </w:rPr>
        <w:t>und</w:t>
      </w:r>
      <w:r>
        <w:rPr>
          <w:color w:val="111111"/>
          <w:spacing w:val="-11"/>
          <w:shd w:fill="F3F3F3" w:color="auto" w:val="clear"/>
        </w:rPr>
        <w:t> </w:t>
      </w:r>
      <w:r>
        <w:rPr>
          <w:color w:val="111111"/>
          <w:spacing w:val="-4"/>
          <w:shd w:fill="F3F3F3" w:color="auto" w:val="clear"/>
        </w:rPr>
        <w:t>demokratisches</w:t>
      </w:r>
      <w:r>
        <w:rPr>
          <w:color w:val="111111"/>
          <w:spacing w:val="-9"/>
          <w:shd w:fill="F3F3F3" w:color="auto" w:val="clear"/>
        </w:rPr>
        <w:t> </w:t>
      </w:r>
      <w:r>
        <w:rPr>
          <w:color w:val="111111"/>
          <w:spacing w:val="-4"/>
          <w:shd w:fill="F3F3F3" w:color="auto" w:val="clear"/>
        </w:rPr>
        <w:t>Europa</w:t>
      </w:r>
      <w:r>
        <w:rPr>
          <w:color w:val="111111"/>
          <w:shd w:fill="F3F3F3" w:color="auto" w:val="clear"/>
        </w:rPr>
        <w:tab/>
      </w:r>
    </w:p>
    <w:p>
      <w:pPr>
        <w:pStyle w:val="BodyText"/>
        <w:spacing w:before="30"/>
        <w:rPr>
          <w:rFonts w:ascii="Gill Sans MT"/>
          <w:b/>
          <w:sz w:val="20"/>
        </w:rPr>
      </w:pPr>
      <w:r>
        <w:rPr>
          <w:rFonts w:ascii="Gill Sans MT"/>
          <w:b/>
          <w:sz w:val="20"/>
        </w:rPr>
        <mc:AlternateContent>
          <mc:Choice Requires="wps">
            <w:drawing>
              <wp:anchor distT="0" distB="0" distL="0" distR="0" allowOverlap="1" layoutInCell="1" locked="0" behindDoc="1" simplePos="0" relativeHeight="487589376">
                <wp:simplePos x="0" y="0"/>
                <wp:positionH relativeFrom="page">
                  <wp:posOffset>1109776</wp:posOffset>
                </wp:positionH>
                <wp:positionV relativeFrom="paragraph">
                  <wp:posOffset>181755</wp:posOffset>
                </wp:positionV>
                <wp:extent cx="5569585" cy="36639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569585" cy="366395"/>
                        </a:xfrm>
                        <a:prstGeom prst="rect">
                          <a:avLst/>
                        </a:prstGeom>
                        <a:solidFill>
                          <a:srgbClr val="F3F3F3"/>
                        </a:solidFill>
                      </wps:spPr>
                      <wps:txbx>
                        <w:txbxContent>
                          <w:p>
                            <w:pPr>
                              <w:pStyle w:val="BodyText"/>
                              <w:numPr>
                                <w:ilvl w:val="0"/>
                                <w:numId w:val="9"/>
                              </w:numPr>
                              <w:tabs>
                                <w:tab w:pos="388" w:val="left" w:leader="none"/>
                              </w:tabs>
                              <w:spacing w:line="240" w:lineRule="auto" w:before="5" w:after="0"/>
                              <w:ind w:left="388" w:right="0" w:hanging="360"/>
                              <w:jc w:val="left"/>
                              <w:rPr>
                                <w:rFonts w:ascii="Noto Mono" w:hAnsi="Noto Mono"/>
                                <w:color w:val="000000"/>
                              </w:rPr>
                            </w:pPr>
                            <w:r>
                              <w:rPr>
                                <w:rFonts w:ascii="Noto Mono" w:hAnsi="Noto Mono"/>
                                <w:color w:val="111111"/>
                                <w:w w:val="80"/>
                              </w:rPr>
                              <w:t>Förderung</w:t>
                            </w:r>
                            <w:r>
                              <w:rPr>
                                <w:rFonts w:ascii="Noto Mono" w:hAnsi="Noto Mono"/>
                                <w:color w:val="111111"/>
                                <w:spacing w:val="-53"/>
                                <w:w w:val="80"/>
                              </w:rPr>
                              <w:t> </w:t>
                            </w:r>
                            <w:r>
                              <w:rPr>
                                <w:rFonts w:ascii="Noto Mono" w:hAnsi="Noto Mono"/>
                                <w:color w:val="111111"/>
                                <w:w w:val="80"/>
                              </w:rPr>
                              <w:t>europäischer</w:t>
                            </w:r>
                            <w:r>
                              <w:rPr>
                                <w:rFonts w:ascii="Noto Mono" w:hAnsi="Noto Mono"/>
                                <w:color w:val="111111"/>
                                <w:spacing w:val="-49"/>
                                <w:w w:val="80"/>
                              </w:rPr>
                              <w:t> </w:t>
                            </w:r>
                            <w:r>
                              <w:rPr>
                                <w:rFonts w:ascii="Noto Mono" w:hAnsi="Noto Mono"/>
                                <w:color w:val="111111"/>
                                <w:w w:val="80"/>
                              </w:rPr>
                              <w:t>Werte</w:t>
                            </w:r>
                            <w:r>
                              <w:rPr>
                                <w:rFonts w:ascii="Noto Mono" w:hAnsi="Noto Mono"/>
                                <w:color w:val="111111"/>
                                <w:spacing w:val="-51"/>
                                <w:w w:val="80"/>
                              </w:rPr>
                              <w:t> </w:t>
                            </w:r>
                            <w:r>
                              <w:rPr>
                                <w:rFonts w:ascii="Noto Mono" w:hAnsi="Noto Mono"/>
                                <w:color w:val="111111"/>
                                <w:w w:val="80"/>
                              </w:rPr>
                              <w:t>innerhalb</w:t>
                            </w:r>
                            <w:r>
                              <w:rPr>
                                <w:rFonts w:ascii="Noto Mono" w:hAnsi="Noto Mono"/>
                                <w:color w:val="111111"/>
                                <w:spacing w:val="-51"/>
                                <w:w w:val="80"/>
                              </w:rPr>
                              <w:t> </w:t>
                            </w:r>
                            <w:r>
                              <w:rPr>
                                <w:rFonts w:ascii="Noto Mono" w:hAnsi="Noto Mono"/>
                                <w:color w:val="111111"/>
                                <w:w w:val="80"/>
                              </w:rPr>
                              <w:t>der</w:t>
                            </w:r>
                            <w:r>
                              <w:rPr>
                                <w:rFonts w:ascii="Noto Mono" w:hAnsi="Noto Mono"/>
                                <w:color w:val="111111"/>
                                <w:spacing w:val="-48"/>
                                <w:w w:val="80"/>
                              </w:rPr>
                              <w:t> </w:t>
                            </w:r>
                            <w:r>
                              <w:rPr>
                                <w:rFonts w:ascii="Noto Mono" w:hAnsi="Noto Mono"/>
                                <w:color w:val="111111"/>
                                <w:spacing w:val="-5"/>
                                <w:w w:val="80"/>
                              </w:rPr>
                              <w:t>EU</w:t>
                            </w:r>
                          </w:p>
                          <w:p>
                            <w:pPr>
                              <w:pStyle w:val="BodyText"/>
                              <w:numPr>
                                <w:ilvl w:val="0"/>
                                <w:numId w:val="9"/>
                              </w:numPr>
                              <w:tabs>
                                <w:tab w:pos="388" w:val="left" w:leader="none"/>
                              </w:tabs>
                              <w:spacing w:line="240" w:lineRule="auto" w:before="7" w:after="0"/>
                              <w:ind w:left="388" w:right="0" w:hanging="360"/>
                              <w:jc w:val="left"/>
                              <w:rPr>
                                <w:rFonts w:ascii="Noto Mono" w:hAnsi="Noto Mono"/>
                                <w:color w:val="000000"/>
                              </w:rPr>
                            </w:pPr>
                            <w:r>
                              <w:rPr>
                                <w:rFonts w:ascii="Noto Mono" w:hAnsi="Noto Mono"/>
                                <w:color w:val="111111"/>
                                <w:w w:val="80"/>
                              </w:rPr>
                              <w:t>Wahrung</w:t>
                            </w:r>
                            <w:r>
                              <w:rPr>
                                <w:rFonts w:ascii="Noto Mono" w:hAnsi="Noto Mono"/>
                                <w:color w:val="111111"/>
                                <w:spacing w:val="-31"/>
                                <w:w w:val="80"/>
                              </w:rPr>
                              <w:t> </w:t>
                            </w:r>
                            <w:r>
                              <w:rPr>
                                <w:rFonts w:ascii="Noto Mono" w:hAnsi="Noto Mono"/>
                                <w:color w:val="111111"/>
                                <w:w w:val="80"/>
                              </w:rPr>
                              <w:t>der</w:t>
                            </w:r>
                            <w:r>
                              <w:rPr>
                                <w:rFonts w:ascii="Noto Mono" w:hAnsi="Noto Mono"/>
                                <w:color w:val="111111"/>
                                <w:spacing w:val="-29"/>
                                <w:w w:val="80"/>
                              </w:rPr>
                              <w:t> </w:t>
                            </w:r>
                            <w:r>
                              <w:rPr>
                                <w:rFonts w:ascii="Noto Mono" w:hAnsi="Noto Mono"/>
                                <w:color w:val="111111"/>
                                <w:w w:val="80"/>
                              </w:rPr>
                              <w:t>europäischen</w:t>
                            </w:r>
                            <w:r>
                              <w:rPr>
                                <w:rFonts w:ascii="Noto Mono" w:hAnsi="Noto Mono"/>
                                <w:color w:val="111111"/>
                                <w:spacing w:val="-32"/>
                                <w:w w:val="80"/>
                              </w:rPr>
                              <w:t> </w:t>
                            </w:r>
                            <w:r>
                              <w:rPr>
                                <w:rFonts w:ascii="Noto Mono" w:hAnsi="Noto Mono"/>
                                <w:color w:val="111111"/>
                                <w:w w:val="80"/>
                              </w:rPr>
                              <w:t>Werte</w:t>
                            </w:r>
                            <w:r>
                              <w:rPr>
                                <w:rFonts w:ascii="Noto Mono" w:hAnsi="Noto Mono"/>
                                <w:color w:val="111111"/>
                                <w:spacing w:val="-30"/>
                                <w:w w:val="80"/>
                              </w:rPr>
                              <w:t> </w:t>
                            </w:r>
                            <w:r>
                              <w:rPr>
                                <w:rFonts w:ascii="Noto Mono" w:hAnsi="Noto Mono"/>
                                <w:color w:val="111111"/>
                                <w:w w:val="80"/>
                              </w:rPr>
                              <w:t>auf</w:t>
                            </w:r>
                            <w:r>
                              <w:rPr>
                                <w:rFonts w:ascii="Noto Mono" w:hAnsi="Noto Mono"/>
                                <w:color w:val="111111"/>
                                <w:spacing w:val="-29"/>
                                <w:w w:val="80"/>
                              </w:rPr>
                              <w:t> </w:t>
                            </w:r>
                            <w:r>
                              <w:rPr>
                                <w:rFonts w:ascii="Noto Mono" w:hAnsi="Noto Mono"/>
                                <w:color w:val="111111"/>
                                <w:w w:val="80"/>
                              </w:rPr>
                              <w:t>globaler</w:t>
                            </w:r>
                            <w:r>
                              <w:rPr>
                                <w:rFonts w:ascii="Noto Mono" w:hAnsi="Noto Mono"/>
                                <w:color w:val="111111"/>
                                <w:spacing w:val="-29"/>
                                <w:w w:val="80"/>
                              </w:rPr>
                              <w:t> </w:t>
                            </w:r>
                            <w:r>
                              <w:rPr>
                                <w:rFonts w:ascii="Noto Mono" w:hAnsi="Noto Mono"/>
                                <w:color w:val="111111"/>
                                <w:spacing w:val="-2"/>
                                <w:w w:val="80"/>
                              </w:rPr>
                              <w:t>Ebene</w:t>
                            </w:r>
                          </w:p>
                        </w:txbxContent>
                      </wps:txbx>
                      <wps:bodyPr wrap="square" lIns="0" tIns="0" rIns="0" bIns="0" rtlCol="0">
                        <a:noAutofit/>
                      </wps:bodyPr>
                    </wps:wsp>
                  </a:graphicData>
                </a:graphic>
              </wp:anchor>
            </w:drawing>
          </mc:Choice>
          <mc:Fallback>
            <w:pict>
              <v:shape style="position:absolute;margin-left:87.384003pt;margin-top:14.311436pt;width:438.55pt;height:28.85pt;mso-position-horizontal-relative:page;mso-position-vertical-relative:paragraph;z-index:-15727104;mso-wrap-distance-left:0;mso-wrap-distance-right:0" type="#_x0000_t202" id="docshape11" filled="true" fillcolor="#f3f3f3" stroked="false">
                <v:textbox inset="0,0,0,0">
                  <w:txbxContent>
                    <w:p>
                      <w:pPr>
                        <w:pStyle w:val="BodyText"/>
                        <w:numPr>
                          <w:ilvl w:val="0"/>
                          <w:numId w:val="9"/>
                        </w:numPr>
                        <w:tabs>
                          <w:tab w:pos="388" w:val="left" w:leader="none"/>
                        </w:tabs>
                        <w:spacing w:line="240" w:lineRule="auto" w:before="5" w:after="0"/>
                        <w:ind w:left="388" w:right="0" w:hanging="360"/>
                        <w:jc w:val="left"/>
                        <w:rPr>
                          <w:rFonts w:ascii="Noto Mono" w:hAnsi="Noto Mono"/>
                          <w:color w:val="000000"/>
                        </w:rPr>
                      </w:pPr>
                      <w:r>
                        <w:rPr>
                          <w:rFonts w:ascii="Noto Mono" w:hAnsi="Noto Mono"/>
                          <w:color w:val="111111"/>
                          <w:w w:val="80"/>
                        </w:rPr>
                        <w:t>Förderung</w:t>
                      </w:r>
                      <w:r>
                        <w:rPr>
                          <w:rFonts w:ascii="Noto Mono" w:hAnsi="Noto Mono"/>
                          <w:color w:val="111111"/>
                          <w:spacing w:val="-53"/>
                          <w:w w:val="80"/>
                        </w:rPr>
                        <w:t> </w:t>
                      </w:r>
                      <w:r>
                        <w:rPr>
                          <w:rFonts w:ascii="Noto Mono" w:hAnsi="Noto Mono"/>
                          <w:color w:val="111111"/>
                          <w:w w:val="80"/>
                        </w:rPr>
                        <w:t>europäischer</w:t>
                      </w:r>
                      <w:r>
                        <w:rPr>
                          <w:rFonts w:ascii="Noto Mono" w:hAnsi="Noto Mono"/>
                          <w:color w:val="111111"/>
                          <w:spacing w:val="-49"/>
                          <w:w w:val="80"/>
                        </w:rPr>
                        <w:t> </w:t>
                      </w:r>
                      <w:r>
                        <w:rPr>
                          <w:rFonts w:ascii="Noto Mono" w:hAnsi="Noto Mono"/>
                          <w:color w:val="111111"/>
                          <w:w w:val="80"/>
                        </w:rPr>
                        <w:t>Werte</w:t>
                      </w:r>
                      <w:r>
                        <w:rPr>
                          <w:rFonts w:ascii="Noto Mono" w:hAnsi="Noto Mono"/>
                          <w:color w:val="111111"/>
                          <w:spacing w:val="-51"/>
                          <w:w w:val="80"/>
                        </w:rPr>
                        <w:t> </w:t>
                      </w:r>
                      <w:r>
                        <w:rPr>
                          <w:rFonts w:ascii="Noto Mono" w:hAnsi="Noto Mono"/>
                          <w:color w:val="111111"/>
                          <w:w w:val="80"/>
                        </w:rPr>
                        <w:t>innerhalb</w:t>
                      </w:r>
                      <w:r>
                        <w:rPr>
                          <w:rFonts w:ascii="Noto Mono" w:hAnsi="Noto Mono"/>
                          <w:color w:val="111111"/>
                          <w:spacing w:val="-51"/>
                          <w:w w:val="80"/>
                        </w:rPr>
                        <w:t> </w:t>
                      </w:r>
                      <w:r>
                        <w:rPr>
                          <w:rFonts w:ascii="Noto Mono" w:hAnsi="Noto Mono"/>
                          <w:color w:val="111111"/>
                          <w:w w:val="80"/>
                        </w:rPr>
                        <w:t>der</w:t>
                      </w:r>
                      <w:r>
                        <w:rPr>
                          <w:rFonts w:ascii="Noto Mono" w:hAnsi="Noto Mono"/>
                          <w:color w:val="111111"/>
                          <w:spacing w:val="-48"/>
                          <w:w w:val="80"/>
                        </w:rPr>
                        <w:t> </w:t>
                      </w:r>
                      <w:r>
                        <w:rPr>
                          <w:rFonts w:ascii="Noto Mono" w:hAnsi="Noto Mono"/>
                          <w:color w:val="111111"/>
                          <w:spacing w:val="-5"/>
                          <w:w w:val="80"/>
                        </w:rPr>
                        <w:t>EU</w:t>
                      </w:r>
                    </w:p>
                    <w:p>
                      <w:pPr>
                        <w:pStyle w:val="BodyText"/>
                        <w:numPr>
                          <w:ilvl w:val="0"/>
                          <w:numId w:val="9"/>
                        </w:numPr>
                        <w:tabs>
                          <w:tab w:pos="388" w:val="left" w:leader="none"/>
                        </w:tabs>
                        <w:spacing w:line="240" w:lineRule="auto" w:before="7" w:after="0"/>
                        <w:ind w:left="388" w:right="0" w:hanging="360"/>
                        <w:jc w:val="left"/>
                        <w:rPr>
                          <w:rFonts w:ascii="Noto Mono" w:hAnsi="Noto Mono"/>
                          <w:color w:val="000000"/>
                        </w:rPr>
                      </w:pPr>
                      <w:r>
                        <w:rPr>
                          <w:rFonts w:ascii="Noto Mono" w:hAnsi="Noto Mono"/>
                          <w:color w:val="111111"/>
                          <w:w w:val="80"/>
                        </w:rPr>
                        <w:t>Wahrung</w:t>
                      </w:r>
                      <w:r>
                        <w:rPr>
                          <w:rFonts w:ascii="Noto Mono" w:hAnsi="Noto Mono"/>
                          <w:color w:val="111111"/>
                          <w:spacing w:val="-31"/>
                          <w:w w:val="80"/>
                        </w:rPr>
                        <w:t> </w:t>
                      </w:r>
                      <w:r>
                        <w:rPr>
                          <w:rFonts w:ascii="Noto Mono" w:hAnsi="Noto Mono"/>
                          <w:color w:val="111111"/>
                          <w:w w:val="80"/>
                        </w:rPr>
                        <w:t>der</w:t>
                      </w:r>
                      <w:r>
                        <w:rPr>
                          <w:rFonts w:ascii="Noto Mono" w:hAnsi="Noto Mono"/>
                          <w:color w:val="111111"/>
                          <w:spacing w:val="-29"/>
                          <w:w w:val="80"/>
                        </w:rPr>
                        <w:t> </w:t>
                      </w:r>
                      <w:r>
                        <w:rPr>
                          <w:rFonts w:ascii="Noto Mono" w:hAnsi="Noto Mono"/>
                          <w:color w:val="111111"/>
                          <w:w w:val="80"/>
                        </w:rPr>
                        <w:t>europäischen</w:t>
                      </w:r>
                      <w:r>
                        <w:rPr>
                          <w:rFonts w:ascii="Noto Mono" w:hAnsi="Noto Mono"/>
                          <w:color w:val="111111"/>
                          <w:spacing w:val="-32"/>
                          <w:w w:val="80"/>
                        </w:rPr>
                        <w:t> </w:t>
                      </w:r>
                      <w:r>
                        <w:rPr>
                          <w:rFonts w:ascii="Noto Mono" w:hAnsi="Noto Mono"/>
                          <w:color w:val="111111"/>
                          <w:w w:val="80"/>
                        </w:rPr>
                        <w:t>Werte</w:t>
                      </w:r>
                      <w:r>
                        <w:rPr>
                          <w:rFonts w:ascii="Noto Mono" w:hAnsi="Noto Mono"/>
                          <w:color w:val="111111"/>
                          <w:spacing w:val="-30"/>
                          <w:w w:val="80"/>
                        </w:rPr>
                        <w:t> </w:t>
                      </w:r>
                      <w:r>
                        <w:rPr>
                          <w:rFonts w:ascii="Noto Mono" w:hAnsi="Noto Mono"/>
                          <w:color w:val="111111"/>
                          <w:w w:val="80"/>
                        </w:rPr>
                        <w:t>auf</w:t>
                      </w:r>
                      <w:r>
                        <w:rPr>
                          <w:rFonts w:ascii="Noto Mono" w:hAnsi="Noto Mono"/>
                          <w:color w:val="111111"/>
                          <w:spacing w:val="-29"/>
                          <w:w w:val="80"/>
                        </w:rPr>
                        <w:t> </w:t>
                      </w:r>
                      <w:r>
                        <w:rPr>
                          <w:rFonts w:ascii="Noto Mono" w:hAnsi="Noto Mono"/>
                          <w:color w:val="111111"/>
                          <w:w w:val="80"/>
                        </w:rPr>
                        <w:t>globaler</w:t>
                      </w:r>
                      <w:r>
                        <w:rPr>
                          <w:rFonts w:ascii="Noto Mono" w:hAnsi="Noto Mono"/>
                          <w:color w:val="111111"/>
                          <w:spacing w:val="-29"/>
                          <w:w w:val="80"/>
                        </w:rPr>
                        <w:t> </w:t>
                      </w:r>
                      <w:r>
                        <w:rPr>
                          <w:rFonts w:ascii="Noto Mono" w:hAnsi="Noto Mono"/>
                          <w:color w:val="111111"/>
                          <w:spacing w:val="-2"/>
                          <w:w w:val="80"/>
                        </w:rPr>
                        <w:t>Ebene</w:t>
                      </w:r>
                    </w:p>
                  </w:txbxContent>
                </v:textbox>
                <v:fill type="solid"/>
                <w10:wrap type="topAndBottom"/>
              </v:shape>
            </w:pict>
          </mc:Fallback>
        </mc:AlternateContent>
      </w:r>
    </w:p>
    <w:p>
      <w:pPr>
        <w:pStyle w:val="Heading2"/>
        <w:tabs>
          <w:tab w:pos="9243" w:val="left" w:leader="none"/>
        </w:tabs>
        <w:spacing w:before="286"/>
      </w:pPr>
      <w:r>
        <w:rPr>
          <w:color w:val="111111"/>
          <w:spacing w:val="-2"/>
          <w:shd w:fill="F3F3F3" w:color="auto" w:val="clear"/>
        </w:rPr>
        <w:t>Ein</w:t>
      </w:r>
      <w:r>
        <w:rPr>
          <w:color w:val="111111"/>
          <w:spacing w:val="-12"/>
          <w:shd w:fill="F3F3F3" w:color="auto" w:val="clear"/>
        </w:rPr>
        <w:t> </w:t>
      </w:r>
      <w:r>
        <w:rPr>
          <w:color w:val="111111"/>
          <w:spacing w:val="-2"/>
          <w:shd w:fill="F3F3F3" w:color="auto" w:val="clear"/>
        </w:rPr>
        <w:t>starkes</w:t>
      </w:r>
      <w:r>
        <w:rPr>
          <w:color w:val="111111"/>
          <w:spacing w:val="-10"/>
          <w:shd w:fill="F3F3F3" w:color="auto" w:val="clear"/>
        </w:rPr>
        <w:t> </w:t>
      </w:r>
      <w:r>
        <w:rPr>
          <w:color w:val="111111"/>
          <w:spacing w:val="-2"/>
          <w:shd w:fill="F3F3F3" w:color="auto" w:val="clear"/>
        </w:rPr>
        <w:t>und</w:t>
      </w:r>
      <w:r>
        <w:rPr>
          <w:color w:val="111111"/>
          <w:spacing w:val="-10"/>
          <w:shd w:fill="F3F3F3" w:color="auto" w:val="clear"/>
        </w:rPr>
        <w:t> </w:t>
      </w:r>
      <w:r>
        <w:rPr>
          <w:color w:val="111111"/>
          <w:spacing w:val="-2"/>
          <w:shd w:fill="F3F3F3" w:color="auto" w:val="clear"/>
        </w:rPr>
        <w:t>sicheres</w:t>
      </w:r>
      <w:r>
        <w:rPr>
          <w:color w:val="111111"/>
          <w:spacing w:val="-10"/>
          <w:shd w:fill="F3F3F3" w:color="auto" w:val="clear"/>
        </w:rPr>
        <w:t> </w:t>
      </w:r>
      <w:r>
        <w:rPr>
          <w:color w:val="111111"/>
          <w:spacing w:val="-2"/>
          <w:shd w:fill="F3F3F3" w:color="auto" w:val="clear"/>
        </w:rPr>
        <w:t>Europa</w:t>
      </w:r>
      <w:r>
        <w:rPr>
          <w:color w:val="111111"/>
          <w:shd w:fill="F3F3F3" w:color="auto" w:val="clear"/>
        </w:rPr>
        <w:tab/>
      </w:r>
    </w:p>
    <w:p>
      <w:pPr>
        <w:pStyle w:val="BodyText"/>
        <w:spacing w:before="30"/>
        <w:rPr>
          <w:rFonts w:ascii="Gill Sans MT"/>
          <w:b/>
          <w:sz w:val="20"/>
        </w:rPr>
      </w:pPr>
      <w:r>
        <w:rPr>
          <w:rFonts w:ascii="Gill Sans MT"/>
          <w:b/>
          <w:sz w:val="20"/>
        </w:rPr>
        <mc:AlternateContent>
          <mc:Choice Requires="wps">
            <w:drawing>
              <wp:anchor distT="0" distB="0" distL="0" distR="0" allowOverlap="1" layoutInCell="1" locked="0" behindDoc="1" simplePos="0" relativeHeight="487589888">
                <wp:simplePos x="0" y="0"/>
                <wp:positionH relativeFrom="page">
                  <wp:posOffset>1109776</wp:posOffset>
                </wp:positionH>
                <wp:positionV relativeFrom="paragraph">
                  <wp:posOffset>181920</wp:posOffset>
                </wp:positionV>
                <wp:extent cx="5569585" cy="73025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5569585" cy="730250"/>
                        </a:xfrm>
                        <a:prstGeom prst="rect">
                          <a:avLst/>
                        </a:prstGeom>
                        <a:solidFill>
                          <a:srgbClr val="F3F3F3"/>
                        </a:solidFill>
                      </wps:spPr>
                      <wps:txbx>
                        <w:txbxContent>
                          <w:p>
                            <w:pPr>
                              <w:pStyle w:val="BodyText"/>
                              <w:numPr>
                                <w:ilvl w:val="0"/>
                                <w:numId w:val="10"/>
                              </w:numPr>
                              <w:tabs>
                                <w:tab w:pos="388" w:val="left" w:leader="none"/>
                              </w:tabs>
                              <w:spacing w:line="240" w:lineRule="auto" w:before="3" w:after="0"/>
                              <w:ind w:left="388" w:right="0" w:hanging="360"/>
                              <w:jc w:val="left"/>
                              <w:rPr>
                                <w:rFonts w:ascii="Noto Mono" w:hAnsi="Noto Mono"/>
                                <w:color w:val="000000"/>
                              </w:rPr>
                            </w:pPr>
                            <w:r>
                              <w:rPr>
                                <w:rFonts w:ascii="Noto Mono" w:hAnsi="Noto Mono"/>
                                <w:color w:val="111111"/>
                                <w:w w:val="75"/>
                              </w:rPr>
                              <w:t>Sicherstellung</w:t>
                            </w:r>
                            <w:r>
                              <w:rPr>
                                <w:rFonts w:ascii="Noto Mono" w:hAnsi="Noto Mono"/>
                                <w:color w:val="111111"/>
                                <w:spacing w:val="-25"/>
                                <w:w w:val="75"/>
                              </w:rPr>
                              <w:t> </w:t>
                            </w:r>
                            <w:r>
                              <w:rPr>
                                <w:rFonts w:ascii="Noto Mono" w:hAnsi="Noto Mono"/>
                                <w:color w:val="111111"/>
                                <w:w w:val="75"/>
                              </w:rPr>
                              <w:t>einer</w:t>
                            </w:r>
                            <w:r>
                              <w:rPr>
                                <w:rFonts w:ascii="Noto Mono" w:hAnsi="Noto Mono"/>
                                <w:color w:val="111111"/>
                                <w:spacing w:val="-25"/>
                                <w:w w:val="75"/>
                              </w:rPr>
                              <w:t> </w:t>
                            </w:r>
                            <w:r>
                              <w:rPr>
                                <w:rFonts w:ascii="Noto Mono" w:hAnsi="Noto Mono"/>
                                <w:color w:val="111111"/>
                                <w:w w:val="75"/>
                              </w:rPr>
                              <w:t>kohärenten</w:t>
                            </w:r>
                            <w:r>
                              <w:rPr>
                                <w:rFonts w:ascii="Noto Mono" w:hAnsi="Noto Mono"/>
                                <w:color w:val="111111"/>
                                <w:spacing w:val="-25"/>
                                <w:w w:val="75"/>
                              </w:rPr>
                              <w:t> </w:t>
                            </w:r>
                            <w:r>
                              <w:rPr>
                                <w:rFonts w:ascii="Noto Mono" w:hAnsi="Noto Mono"/>
                                <w:color w:val="111111"/>
                                <w:w w:val="75"/>
                              </w:rPr>
                              <w:t>und</w:t>
                            </w:r>
                            <w:r>
                              <w:rPr>
                                <w:rFonts w:ascii="Noto Mono" w:hAnsi="Noto Mono"/>
                                <w:color w:val="111111"/>
                                <w:spacing w:val="-26"/>
                                <w:w w:val="75"/>
                              </w:rPr>
                              <w:t> </w:t>
                            </w:r>
                            <w:r>
                              <w:rPr>
                                <w:rFonts w:ascii="Noto Mono" w:hAnsi="Noto Mono"/>
                                <w:color w:val="111111"/>
                                <w:w w:val="75"/>
                              </w:rPr>
                              <w:t>einflussreichen</w:t>
                            </w:r>
                            <w:r>
                              <w:rPr>
                                <w:rFonts w:ascii="Noto Mono" w:hAnsi="Noto Mono"/>
                                <w:color w:val="111111"/>
                                <w:spacing w:val="-26"/>
                                <w:w w:val="75"/>
                              </w:rPr>
                              <w:t> </w:t>
                            </w:r>
                            <w:r>
                              <w:rPr>
                                <w:rFonts w:ascii="Noto Mono" w:hAnsi="Noto Mono"/>
                                <w:color w:val="111111"/>
                                <w:spacing w:val="-2"/>
                                <w:w w:val="75"/>
                              </w:rPr>
                              <w:t>Außenpolitik</w:t>
                            </w:r>
                          </w:p>
                          <w:p>
                            <w:pPr>
                              <w:pStyle w:val="BodyText"/>
                              <w:numPr>
                                <w:ilvl w:val="0"/>
                                <w:numId w:val="10"/>
                              </w:numPr>
                              <w:tabs>
                                <w:tab w:pos="388" w:val="left" w:leader="none"/>
                              </w:tabs>
                              <w:spacing w:line="240" w:lineRule="auto" w:before="6" w:after="0"/>
                              <w:ind w:left="388" w:right="0" w:hanging="360"/>
                              <w:jc w:val="left"/>
                              <w:rPr>
                                <w:rFonts w:ascii="Noto Mono" w:hAnsi="Noto Mono"/>
                                <w:color w:val="000000"/>
                              </w:rPr>
                            </w:pPr>
                            <w:r>
                              <w:rPr>
                                <w:rFonts w:ascii="Noto Mono" w:hAnsi="Noto Mono"/>
                                <w:color w:val="111111"/>
                                <w:w w:val="80"/>
                              </w:rPr>
                              <w:t>Stärkung</w:t>
                            </w:r>
                            <w:r>
                              <w:rPr>
                                <w:rFonts w:ascii="Noto Mono" w:hAnsi="Noto Mono"/>
                                <w:color w:val="111111"/>
                                <w:spacing w:val="-50"/>
                                <w:w w:val="80"/>
                              </w:rPr>
                              <w:t> </w:t>
                            </w:r>
                            <w:r>
                              <w:rPr>
                                <w:rFonts w:ascii="Noto Mono" w:hAnsi="Noto Mono"/>
                                <w:color w:val="111111"/>
                                <w:w w:val="80"/>
                              </w:rPr>
                              <w:t>der</w:t>
                            </w:r>
                            <w:r>
                              <w:rPr>
                                <w:rFonts w:ascii="Noto Mono" w:hAnsi="Noto Mono"/>
                                <w:color w:val="111111"/>
                                <w:spacing w:val="-49"/>
                                <w:w w:val="80"/>
                              </w:rPr>
                              <w:t> </w:t>
                            </w:r>
                            <w:r>
                              <w:rPr>
                                <w:rFonts w:ascii="Noto Mono" w:hAnsi="Noto Mono"/>
                                <w:color w:val="111111"/>
                                <w:w w:val="80"/>
                              </w:rPr>
                              <w:t>Sicherheit</w:t>
                            </w:r>
                            <w:r>
                              <w:rPr>
                                <w:rFonts w:ascii="Noto Mono" w:hAnsi="Noto Mono"/>
                                <w:color w:val="111111"/>
                                <w:spacing w:val="-49"/>
                                <w:w w:val="80"/>
                              </w:rPr>
                              <w:t> </w:t>
                            </w:r>
                            <w:r>
                              <w:rPr>
                                <w:rFonts w:ascii="Noto Mono" w:hAnsi="Noto Mono"/>
                                <w:color w:val="111111"/>
                                <w:w w:val="80"/>
                              </w:rPr>
                              <w:t>und</w:t>
                            </w:r>
                            <w:r>
                              <w:rPr>
                                <w:rFonts w:ascii="Noto Mono" w:hAnsi="Noto Mono"/>
                                <w:color w:val="111111"/>
                                <w:spacing w:val="-50"/>
                                <w:w w:val="80"/>
                              </w:rPr>
                              <w:t> </w:t>
                            </w:r>
                            <w:r>
                              <w:rPr>
                                <w:rFonts w:ascii="Noto Mono" w:hAnsi="Noto Mono"/>
                                <w:color w:val="111111"/>
                                <w:w w:val="80"/>
                              </w:rPr>
                              <w:t>Verteidigung</w:t>
                            </w:r>
                            <w:r>
                              <w:rPr>
                                <w:rFonts w:ascii="Noto Mono" w:hAnsi="Noto Mono"/>
                                <w:color w:val="111111"/>
                                <w:spacing w:val="-48"/>
                                <w:w w:val="80"/>
                              </w:rPr>
                              <w:t> </w:t>
                            </w:r>
                            <w:r>
                              <w:rPr>
                                <w:rFonts w:ascii="Noto Mono" w:hAnsi="Noto Mono"/>
                                <w:color w:val="111111"/>
                                <w:w w:val="80"/>
                              </w:rPr>
                              <w:t>der</w:t>
                            </w:r>
                            <w:r>
                              <w:rPr>
                                <w:rFonts w:ascii="Noto Mono" w:hAnsi="Noto Mono"/>
                                <w:color w:val="111111"/>
                                <w:spacing w:val="-46"/>
                                <w:w w:val="80"/>
                              </w:rPr>
                              <w:t> </w:t>
                            </w:r>
                            <w:r>
                              <w:rPr>
                                <w:rFonts w:ascii="Noto Mono" w:hAnsi="Noto Mono"/>
                                <w:color w:val="111111"/>
                                <w:w w:val="80"/>
                              </w:rPr>
                              <w:t>EU</w:t>
                            </w:r>
                            <w:r>
                              <w:rPr>
                                <w:rFonts w:ascii="Noto Mono" w:hAnsi="Noto Mono"/>
                                <w:color w:val="111111"/>
                                <w:spacing w:val="-47"/>
                                <w:w w:val="80"/>
                              </w:rPr>
                              <w:t> </w:t>
                            </w:r>
                            <w:r>
                              <w:rPr>
                                <w:rFonts w:ascii="Noto Mono" w:hAnsi="Noto Mono"/>
                                <w:color w:val="111111"/>
                                <w:w w:val="80"/>
                              </w:rPr>
                              <w:t>und</w:t>
                            </w:r>
                            <w:r>
                              <w:rPr>
                                <w:rFonts w:ascii="Noto Mono" w:hAnsi="Noto Mono"/>
                                <w:color w:val="111111"/>
                                <w:spacing w:val="-50"/>
                                <w:w w:val="80"/>
                              </w:rPr>
                              <w:t> </w:t>
                            </w:r>
                            <w:r>
                              <w:rPr>
                                <w:rFonts w:ascii="Noto Mono" w:hAnsi="Noto Mono"/>
                                <w:color w:val="111111"/>
                                <w:w w:val="80"/>
                              </w:rPr>
                              <w:t>Schutz</w:t>
                            </w:r>
                            <w:r>
                              <w:rPr>
                                <w:rFonts w:ascii="Noto Mono" w:hAnsi="Noto Mono"/>
                                <w:color w:val="111111"/>
                                <w:spacing w:val="-48"/>
                                <w:w w:val="80"/>
                              </w:rPr>
                              <w:t> </w:t>
                            </w:r>
                            <w:r>
                              <w:rPr>
                                <w:rFonts w:ascii="Noto Mono" w:hAnsi="Noto Mono"/>
                                <w:color w:val="111111"/>
                                <w:w w:val="80"/>
                              </w:rPr>
                              <w:t>der</w:t>
                            </w:r>
                            <w:r>
                              <w:rPr>
                                <w:rFonts w:ascii="Noto Mono" w:hAnsi="Noto Mono"/>
                                <w:color w:val="111111"/>
                                <w:spacing w:val="-48"/>
                                <w:w w:val="80"/>
                              </w:rPr>
                              <w:t> </w:t>
                            </w:r>
                            <w:r>
                              <w:rPr>
                                <w:rFonts w:ascii="Noto Mono" w:hAnsi="Noto Mono"/>
                                <w:color w:val="111111"/>
                                <w:w w:val="80"/>
                              </w:rPr>
                              <w:t>EU-</w:t>
                            </w:r>
                            <w:r>
                              <w:rPr>
                                <w:rFonts w:ascii="Noto Mono" w:hAnsi="Noto Mono"/>
                                <w:color w:val="111111"/>
                                <w:spacing w:val="-2"/>
                                <w:w w:val="80"/>
                              </w:rPr>
                              <w:t>Bürger</w:t>
                            </w:r>
                          </w:p>
                          <w:p>
                            <w:pPr>
                              <w:pStyle w:val="BodyText"/>
                              <w:numPr>
                                <w:ilvl w:val="0"/>
                                <w:numId w:val="10"/>
                              </w:numPr>
                              <w:tabs>
                                <w:tab w:pos="388" w:val="left" w:leader="none"/>
                              </w:tabs>
                              <w:spacing w:line="240" w:lineRule="auto" w:before="7" w:after="0"/>
                              <w:ind w:left="388" w:right="0" w:hanging="360"/>
                              <w:jc w:val="left"/>
                              <w:rPr>
                                <w:rFonts w:ascii="Noto Mono" w:hAnsi="Noto Mono"/>
                                <w:color w:val="000000"/>
                              </w:rPr>
                            </w:pPr>
                            <w:r>
                              <w:rPr>
                                <w:rFonts w:ascii="Noto Mono" w:hAnsi="Noto Mono"/>
                                <w:color w:val="111111"/>
                                <w:w w:val="75"/>
                              </w:rPr>
                              <w:t>Vorbereitung</w:t>
                            </w:r>
                            <w:r>
                              <w:rPr>
                                <w:rFonts w:ascii="Noto Mono" w:hAnsi="Noto Mono"/>
                                <w:color w:val="111111"/>
                                <w:spacing w:val="-11"/>
                                <w:w w:val="75"/>
                              </w:rPr>
                              <w:t> </w:t>
                            </w:r>
                            <w:r>
                              <w:rPr>
                                <w:rFonts w:ascii="Noto Mono" w:hAnsi="Noto Mono"/>
                                <w:color w:val="111111"/>
                                <w:w w:val="75"/>
                              </w:rPr>
                              <w:t>auf</w:t>
                            </w:r>
                            <w:r>
                              <w:rPr>
                                <w:rFonts w:ascii="Noto Mono" w:hAnsi="Noto Mono"/>
                                <w:color w:val="111111"/>
                                <w:spacing w:val="-7"/>
                                <w:w w:val="75"/>
                              </w:rPr>
                              <w:t> </w:t>
                            </w:r>
                            <w:r>
                              <w:rPr>
                                <w:rFonts w:ascii="Noto Mono" w:hAnsi="Noto Mono"/>
                                <w:color w:val="111111"/>
                                <w:w w:val="75"/>
                              </w:rPr>
                              <w:t>eine</w:t>
                            </w:r>
                            <w:r>
                              <w:rPr>
                                <w:rFonts w:ascii="Noto Mono" w:hAnsi="Noto Mono"/>
                                <w:color w:val="111111"/>
                                <w:spacing w:val="-6"/>
                                <w:w w:val="75"/>
                              </w:rPr>
                              <w:t> </w:t>
                            </w:r>
                            <w:r>
                              <w:rPr>
                                <w:rFonts w:ascii="Noto Mono" w:hAnsi="Noto Mono"/>
                                <w:color w:val="111111"/>
                                <w:w w:val="75"/>
                              </w:rPr>
                              <w:t>größere</w:t>
                            </w:r>
                            <w:r>
                              <w:rPr>
                                <w:rFonts w:ascii="Noto Mono" w:hAnsi="Noto Mono"/>
                                <w:color w:val="111111"/>
                                <w:spacing w:val="-9"/>
                                <w:w w:val="75"/>
                              </w:rPr>
                              <w:t> </w:t>
                            </w:r>
                            <w:r>
                              <w:rPr>
                                <w:rFonts w:ascii="Noto Mono" w:hAnsi="Noto Mono"/>
                                <w:color w:val="111111"/>
                                <w:w w:val="75"/>
                              </w:rPr>
                              <w:t>und</w:t>
                            </w:r>
                            <w:r>
                              <w:rPr>
                                <w:rFonts w:ascii="Noto Mono" w:hAnsi="Noto Mono"/>
                                <w:color w:val="111111"/>
                                <w:spacing w:val="-12"/>
                                <w:w w:val="75"/>
                              </w:rPr>
                              <w:t> </w:t>
                            </w:r>
                            <w:r>
                              <w:rPr>
                                <w:rFonts w:ascii="Noto Mono" w:hAnsi="Noto Mono"/>
                                <w:color w:val="111111"/>
                                <w:w w:val="75"/>
                              </w:rPr>
                              <w:t>stärkere</w:t>
                            </w:r>
                            <w:r>
                              <w:rPr>
                                <w:rFonts w:ascii="Noto Mono" w:hAnsi="Noto Mono"/>
                                <w:color w:val="111111"/>
                                <w:spacing w:val="-9"/>
                                <w:w w:val="75"/>
                              </w:rPr>
                              <w:t> </w:t>
                            </w:r>
                            <w:r>
                              <w:rPr>
                                <w:rFonts w:ascii="Noto Mono" w:hAnsi="Noto Mono"/>
                                <w:color w:val="111111"/>
                                <w:spacing w:val="-2"/>
                                <w:w w:val="75"/>
                              </w:rPr>
                              <w:t>Union</w:t>
                            </w:r>
                          </w:p>
                          <w:p>
                            <w:pPr>
                              <w:pStyle w:val="BodyText"/>
                              <w:numPr>
                                <w:ilvl w:val="0"/>
                                <w:numId w:val="10"/>
                              </w:numPr>
                              <w:tabs>
                                <w:tab w:pos="388" w:val="left" w:leader="none"/>
                              </w:tabs>
                              <w:spacing w:line="240" w:lineRule="auto" w:before="7" w:after="0"/>
                              <w:ind w:left="388" w:right="0" w:hanging="360"/>
                              <w:jc w:val="left"/>
                              <w:rPr>
                                <w:rFonts w:ascii="Noto Mono" w:hAnsi="Noto Mono"/>
                                <w:color w:val="000000"/>
                              </w:rPr>
                            </w:pPr>
                            <w:r>
                              <w:rPr>
                                <w:rFonts w:ascii="Noto Mono" w:hAnsi="Noto Mono"/>
                                <w:color w:val="111111"/>
                                <w:w w:val="80"/>
                              </w:rPr>
                              <w:t>Förderung</w:t>
                            </w:r>
                            <w:r>
                              <w:rPr>
                                <w:rFonts w:ascii="Noto Mono" w:hAnsi="Noto Mono"/>
                                <w:color w:val="111111"/>
                                <w:spacing w:val="-28"/>
                              </w:rPr>
                              <w:t> </w:t>
                            </w:r>
                            <w:r>
                              <w:rPr>
                                <w:rFonts w:ascii="Noto Mono" w:hAnsi="Noto Mono"/>
                                <w:color w:val="111111"/>
                                <w:w w:val="80"/>
                              </w:rPr>
                              <w:t>eines</w:t>
                            </w:r>
                            <w:r>
                              <w:rPr>
                                <w:rFonts w:ascii="Noto Mono" w:hAnsi="Noto Mono"/>
                                <w:color w:val="111111"/>
                                <w:spacing w:val="-24"/>
                              </w:rPr>
                              <w:t> </w:t>
                            </w:r>
                            <w:r>
                              <w:rPr>
                                <w:rFonts w:ascii="Noto Mono" w:hAnsi="Noto Mono"/>
                                <w:color w:val="111111"/>
                                <w:w w:val="80"/>
                              </w:rPr>
                              <w:t>umfassenden</w:t>
                            </w:r>
                            <w:r>
                              <w:rPr>
                                <w:rFonts w:ascii="Noto Mono" w:hAnsi="Noto Mono"/>
                                <w:color w:val="111111"/>
                                <w:spacing w:val="-26"/>
                              </w:rPr>
                              <w:t> </w:t>
                            </w:r>
                            <w:r>
                              <w:rPr>
                                <w:rFonts w:ascii="Noto Mono" w:hAnsi="Noto Mono"/>
                                <w:color w:val="111111"/>
                                <w:w w:val="80"/>
                              </w:rPr>
                              <w:t>Ansatzes</w:t>
                            </w:r>
                            <w:r>
                              <w:rPr>
                                <w:rFonts w:ascii="Noto Mono" w:hAnsi="Noto Mono"/>
                                <w:color w:val="111111"/>
                                <w:spacing w:val="-24"/>
                              </w:rPr>
                              <w:t> </w:t>
                            </w:r>
                            <w:r>
                              <w:rPr>
                                <w:rFonts w:ascii="Noto Mono" w:hAnsi="Noto Mono"/>
                                <w:color w:val="111111"/>
                                <w:w w:val="80"/>
                              </w:rPr>
                              <w:t>für</w:t>
                            </w:r>
                            <w:r>
                              <w:rPr>
                                <w:rFonts w:ascii="Noto Mono" w:hAnsi="Noto Mono"/>
                                <w:color w:val="111111"/>
                                <w:spacing w:val="-1"/>
                                <w:w w:val="80"/>
                              </w:rPr>
                              <w:t> </w:t>
                            </w:r>
                            <w:r>
                              <w:rPr>
                                <w:rFonts w:ascii="Noto Mono" w:hAnsi="Noto Mono"/>
                                <w:color w:val="111111"/>
                                <w:w w:val="80"/>
                              </w:rPr>
                              <w:t>Migration</w:t>
                            </w:r>
                            <w:r>
                              <w:rPr>
                                <w:rFonts w:ascii="Noto Mono" w:hAnsi="Noto Mono"/>
                                <w:color w:val="111111"/>
                                <w:spacing w:val="-26"/>
                              </w:rPr>
                              <w:t> </w:t>
                            </w:r>
                            <w:r>
                              <w:rPr>
                                <w:rFonts w:ascii="Noto Mono" w:hAnsi="Noto Mono"/>
                                <w:color w:val="111111"/>
                                <w:w w:val="80"/>
                              </w:rPr>
                              <w:t>und</w:t>
                            </w:r>
                            <w:r>
                              <w:rPr>
                                <w:rFonts w:ascii="Noto Mono" w:hAnsi="Noto Mono"/>
                                <w:color w:val="111111"/>
                                <w:spacing w:val="-28"/>
                              </w:rPr>
                              <w:t> </w:t>
                            </w:r>
                            <w:r>
                              <w:rPr>
                                <w:rFonts w:ascii="Noto Mono" w:hAnsi="Noto Mono"/>
                                <w:color w:val="111111"/>
                                <w:spacing w:val="-2"/>
                                <w:w w:val="80"/>
                              </w:rPr>
                              <w:t>Grenzmanagement</w:t>
                            </w:r>
                          </w:p>
                        </w:txbxContent>
                      </wps:txbx>
                      <wps:bodyPr wrap="square" lIns="0" tIns="0" rIns="0" bIns="0" rtlCol="0">
                        <a:noAutofit/>
                      </wps:bodyPr>
                    </wps:wsp>
                  </a:graphicData>
                </a:graphic>
              </wp:anchor>
            </w:drawing>
          </mc:Choice>
          <mc:Fallback>
            <w:pict>
              <v:shape style="position:absolute;margin-left:87.384003pt;margin-top:14.324482pt;width:438.55pt;height:57.5pt;mso-position-horizontal-relative:page;mso-position-vertical-relative:paragraph;z-index:-15726592;mso-wrap-distance-left:0;mso-wrap-distance-right:0" type="#_x0000_t202" id="docshape12" filled="true" fillcolor="#f3f3f3" stroked="false">
                <v:textbox inset="0,0,0,0">
                  <w:txbxContent>
                    <w:p>
                      <w:pPr>
                        <w:pStyle w:val="BodyText"/>
                        <w:numPr>
                          <w:ilvl w:val="0"/>
                          <w:numId w:val="10"/>
                        </w:numPr>
                        <w:tabs>
                          <w:tab w:pos="388" w:val="left" w:leader="none"/>
                        </w:tabs>
                        <w:spacing w:line="240" w:lineRule="auto" w:before="3" w:after="0"/>
                        <w:ind w:left="388" w:right="0" w:hanging="360"/>
                        <w:jc w:val="left"/>
                        <w:rPr>
                          <w:rFonts w:ascii="Noto Mono" w:hAnsi="Noto Mono"/>
                          <w:color w:val="000000"/>
                        </w:rPr>
                      </w:pPr>
                      <w:r>
                        <w:rPr>
                          <w:rFonts w:ascii="Noto Mono" w:hAnsi="Noto Mono"/>
                          <w:color w:val="111111"/>
                          <w:w w:val="75"/>
                        </w:rPr>
                        <w:t>Sicherstellung</w:t>
                      </w:r>
                      <w:r>
                        <w:rPr>
                          <w:rFonts w:ascii="Noto Mono" w:hAnsi="Noto Mono"/>
                          <w:color w:val="111111"/>
                          <w:spacing w:val="-25"/>
                          <w:w w:val="75"/>
                        </w:rPr>
                        <w:t> </w:t>
                      </w:r>
                      <w:r>
                        <w:rPr>
                          <w:rFonts w:ascii="Noto Mono" w:hAnsi="Noto Mono"/>
                          <w:color w:val="111111"/>
                          <w:w w:val="75"/>
                        </w:rPr>
                        <w:t>einer</w:t>
                      </w:r>
                      <w:r>
                        <w:rPr>
                          <w:rFonts w:ascii="Noto Mono" w:hAnsi="Noto Mono"/>
                          <w:color w:val="111111"/>
                          <w:spacing w:val="-25"/>
                          <w:w w:val="75"/>
                        </w:rPr>
                        <w:t> </w:t>
                      </w:r>
                      <w:r>
                        <w:rPr>
                          <w:rFonts w:ascii="Noto Mono" w:hAnsi="Noto Mono"/>
                          <w:color w:val="111111"/>
                          <w:w w:val="75"/>
                        </w:rPr>
                        <w:t>kohärenten</w:t>
                      </w:r>
                      <w:r>
                        <w:rPr>
                          <w:rFonts w:ascii="Noto Mono" w:hAnsi="Noto Mono"/>
                          <w:color w:val="111111"/>
                          <w:spacing w:val="-25"/>
                          <w:w w:val="75"/>
                        </w:rPr>
                        <w:t> </w:t>
                      </w:r>
                      <w:r>
                        <w:rPr>
                          <w:rFonts w:ascii="Noto Mono" w:hAnsi="Noto Mono"/>
                          <w:color w:val="111111"/>
                          <w:w w:val="75"/>
                        </w:rPr>
                        <w:t>und</w:t>
                      </w:r>
                      <w:r>
                        <w:rPr>
                          <w:rFonts w:ascii="Noto Mono" w:hAnsi="Noto Mono"/>
                          <w:color w:val="111111"/>
                          <w:spacing w:val="-26"/>
                          <w:w w:val="75"/>
                        </w:rPr>
                        <w:t> </w:t>
                      </w:r>
                      <w:r>
                        <w:rPr>
                          <w:rFonts w:ascii="Noto Mono" w:hAnsi="Noto Mono"/>
                          <w:color w:val="111111"/>
                          <w:w w:val="75"/>
                        </w:rPr>
                        <w:t>einflussreichen</w:t>
                      </w:r>
                      <w:r>
                        <w:rPr>
                          <w:rFonts w:ascii="Noto Mono" w:hAnsi="Noto Mono"/>
                          <w:color w:val="111111"/>
                          <w:spacing w:val="-26"/>
                          <w:w w:val="75"/>
                        </w:rPr>
                        <w:t> </w:t>
                      </w:r>
                      <w:r>
                        <w:rPr>
                          <w:rFonts w:ascii="Noto Mono" w:hAnsi="Noto Mono"/>
                          <w:color w:val="111111"/>
                          <w:spacing w:val="-2"/>
                          <w:w w:val="75"/>
                        </w:rPr>
                        <w:t>Außenpolitik</w:t>
                      </w:r>
                    </w:p>
                    <w:p>
                      <w:pPr>
                        <w:pStyle w:val="BodyText"/>
                        <w:numPr>
                          <w:ilvl w:val="0"/>
                          <w:numId w:val="10"/>
                        </w:numPr>
                        <w:tabs>
                          <w:tab w:pos="388" w:val="left" w:leader="none"/>
                        </w:tabs>
                        <w:spacing w:line="240" w:lineRule="auto" w:before="6" w:after="0"/>
                        <w:ind w:left="388" w:right="0" w:hanging="360"/>
                        <w:jc w:val="left"/>
                        <w:rPr>
                          <w:rFonts w:ascii="Noto Mono" w:hAnsi="Noto Mono"/>
                          <w:color w:val="000000"/>
                        </w:rPr>
                      </w:pPr>
                      <w:r>
                        <w:rPr>
                          <w:rFonts w:ascii="Noto Mono" w:hAnsi="Noto Mono"/>
                          <w:color w:val="111111"/>
                          <w:w w:val="80"/>
                        </w:rPr>
                        <w:t>Stärkung</w:t>
                      </w:r>
                      <w:r>
                        <w:rPr>
                          <w:rFonts w:ascii="Noto Mono" w:hAnsi="Noto Mono"/>
                          <w:color w:val="111111"/>
                          <w:spacing w:val="-50"/>
                          <w:w w:val="80"/>
                        </w:rPr>
                        <w:t> </w:t>
                      </w:r>
                      <w:r>
                        <w:rPr>
                          <w:rFonts w:ascii="Noto Mono" w:hAnsi="Noto Mono"/>
                          <w:color w:val="111111"/>
                          <w:w w:val="80"/>
                        </w:rPr>
                        <w:t>der</w:t>
                      </w:r>
                      <w:r>
                        <w:rPr>
                          <w:rFonts w:ascii="Noto Mono" w:hAnsi="Noto Mono"/>
                          <w:color w:val="111111"/>
                          <w:spacing w:val="-49"/>
                          <w:w w:val="80"/>
                        </w:rPr>
                        <w:t> </w:t>
                      </w:r>
                      <w:r>
                        <w:rPr>
                          <w:rFonts w:ascii="Noto Mono" w:hAnsi="Noto Mono"/>
                          <w:color w:val="111111"/>
                          <w:w w:val="80"/>
                        </w:rPr>
                        <w:t>Sicherheit</w:t>
                      </w:r>
                      <w:r>
                        <w:rPr>
                          <w:rFonts w:ascii="Noto Mono" w:hAnsi="Noto Mono"/>
                          <w:color w:val="111111"/>
                          <w:spacing w:val="-49"/>
                          <w:w w:val="80"/>
                        </w:rPr>
                        <w:t> </w:t>
                      </w:r>
                      <w:r>
                        <w:rPr>
                          <w:rFonts w:ascii="Noto Mono" w:hAnsi="Noto Mono"/>
                          <w:color w:val="111111"/>
                          <w:w w:val="80"/>
                        </w:rPr>
                        <w:t>und</w:t>
                      </w:r>
                      <w:r>
                        <w:rPr>
                          <w:rFonts w:ascii="Noto Mono" w:hAnsi="Noto Mono"/>
                          <w:color w:val="111111"/>
                          <w:spacing w:val="-50"/>
                          <w:w w:val="80"/>
                        </w:rPr>
                        <w:t> </w:t>
                      </w:r>
                      <w:r>
                        <w:rPr>
                          <w:rFonts w:ascii="Noto Mono" w:hAnsi="Noto Mono"/>
                          <w:color w:val="111111"/>
                          <w:w w:val="80"/>
                        </w:rPr>
                        <w:t>Verteidigung</w:t>
                      </w:r>
                      <w:r>
                        <w:rPr>
                          <w:rFonts w:ascii="Noto Mono" w:hAnsi="Noto Mono"/>
                          <w:color w:val="111111"/>
                          <w:spacing w:val="-48"/>
                          <w:w w:val="80"/>
                        </w:rPr>
                        <w:t> </w:t>
                      </w:r>
                      <w:r>
                        <w:rPr>
                          <w:rFonts w:ascii="Noto Mono" w:hAnsi="Noto Mono"/>
                          <w:color w:val="111111"/>
                          <w:w w:val="80"/>
                        </w:rPr>
                        <w:t>der</w:t>
                      </w:r>
                      <w:r>
                        <w:rPr>
                          <w:rFonts w:ascii="Noto Mono" w:hAnsi="Noto Mono"/>
                          <w:color w:val="111111"/>
                          <w:spacing w:val="-46"/>
                          <w:w w:val="80"/>
                        </w:rPr>
                        <w:t> </w:t>
                      </w:r>
                      <w:r>
                        <w:rPr>
                          <w:rFonts w:ascii="Noto Mono" w:hAnsi="Noto Mono"/>
                          <w:color w:val="111111"/>
                          <w:w w:val="80"/>
                        </w:rPr>
                        <w:t>EU</w:t>
                      </w:r>
                      <w:r>
                        <w:rPr>
                          <w:rFonts w:ascii="Noto Mono" w:hAnsi="Noto Mono"/>
                          <w:color w:val="111111"/>
                          <w:spacing w:val="-47"/>
                          <w:w w:val="80"/>
                        </w:rPr>
                        <w:t> </w:t>
                      </w:r>
                      <w:r>
                        <w:rPr>
                          <w:rFonts w:ascii="Noto Mono" w:hAnsi="Noto Mono"/>
                          <w:color w:val="111111"/>
                          <w:w w:val="80"/>
                        </w:rPr>
                        <w:t>und</w:t>
                      </w:r>
                      <w:r>
                        <w:rPr>
                          <w:rFonts w:ascii="Noto Mono" w:hAnsi="Noto Mono"/>
                          <w:color w:val="111111"/>
                          <w:spacing w:val="-50"/>
                          <w:w w:val="80"/>
                        </w:rPr>
                        <w:t> </w:t>
                      </w:r>
                      <w:r>
                        <w:rPr>
                          <w:rFonts w:ascii="Noto Mono" w:hAnsi="Noto Mono"/>
                          <w:color w:val="111111"/>
                          <w:w w:val="80"/>
                        </w:rPr>
                        <w:t>Schutz</w:t>
                      </w:r>
                      <w:r>
                        <w:rPr>
                          <w:rFonts w:ascii="Noto Mono" w:hAnsi="Noto Mono"/>
                          <w:color w:val="111111"/>
                          <w:spacing w:val="-48"/>
                          <w:w w:val="80"/>
                        </w:rPr>
                        <w:t> </w:t>
                      </w:r>
                      <w:r>
                        <w:rPr>
                          <w:rFonts w:ascii="Noto Mono" w:hAnsi="Noto Mono"/>
                          <w:color w:val="111111"/>
                          <w:w w:val="80"/>
                        </w:rPr>
                        <w:t>der</w:t>
                      </w:r>
                      <w:r>
                        <w:rPr>
                          <w:rFonts w:ascii="Noto Mono" w:hAnsi="Noto Mono"/>
                          <w:color w:val="111111"/>
                          <w:spacing w:val="-48"/>
                          <w:w w:val="80"/>
                        </w:rPr>
                        <w:t> </w:t>
                      </w:r>
                      <w:r>
                        <w:rPr>
                          <w:rFonts w:ascii="Noto Mono" w:hAnsi="Noto Mono"/>
                          <w:color w:val="111111"/>
                          <w:w w:val="80"/>
                        </w:rPr>
                        <w:t>EU-</w:t>
                      </w:r>
                      <w:r>
                        <w:rPr>
                          <w:rFonts w:ascii="Noto Mono" w:hAnsi="Noto Mono"/>
                          <w:color w:val="111111"/>
                          <w:spacing w:val="-2"/>
                          <w:w w:val="80"/>
                        </w:rPr>
                        <w:t>Bürger</w:t>
                      </w:r>
                    </w:p>
                    <w:p>
                      <w:pPr>
                        <w:pStyle w:val="BodyText"/>
                        <w:numPr>
                          <w:ilvl w:val="0"/>
                          <w:numId w:val="10"/>
                        </w:numPr>
                        <w:tabs>
                          <w:tab w:pos="388" w:val="left" w:leader="none"/>
                        </w:tabs>
                        <w:spacing w:line="240" w:lineRule="auto" w:before="7" w:after="0"/>
                        <w:ind w:left="388" w:right="0" w:hanging="360"/>
                        <w:jc w:val="left"/>
                        <w:rPr>
                          <w:rFonts w:ascii="Noto Mono" w:hAnsi="Noto Mono"/>
                          <w:color w:val="000000"/>
                        </w:rPr>
                      </w:pPr>
                      <w:r>
                        <w:rPr>
                          <w:rFonts w:ascii="Noto Mono" w:hAnsi="Noto Mono"/>
                          <w:color w:val="111111"/>
                          <w:w w:val="75"/>
                        </w:rPr>
                        <w:t>Vorbereitung</w:t>
                      </w:r>
                      <w:r>
                        <w:rPr>
                          <w:rFonts w:ascii="Noto Mono" w:hAnsi="Noto Mono"/>
                          <w:color w:val="111111"/>
                          <w:spacing w:val="-11"/>
                          <w:w w:val="75"/>
                        </w:rPr>
                        <w:t> </w:t>
                      </w:r>
                      <w:r>
                        <w:rPr>
                          <w:rFonts w:ascii="Noto Mono" w:hAnsi="Noto Mono"/>
                          <w:color w:val="111111"/>
                          <w:w w:val="75"/>
                        </w:rPr>
                        <w:t>auf</w:t>
                      </w:r>
                      <w:r>
                        <w:rPr>
                          <w:rFonts w:ascii="Noto Mono" w:hAnsi="Noto Mono"/>
                          <w:color w:val="111111"/>
                          <w:spacing w:val="-7"/>
                          <w:w w:val="75"/>
                        </w:rPr>
                        <w:t> </w:t>
                      </w:r>
                      <w:r>
                        <w:rPr>
                          <w:rFonts w:ascii="Noto Mono" w:hAnsi="Noto Mono"/>
                          <w:color w:val="111111"/>
                          <w:w w:val="75"/>
                        </w:rPr>
                        <w:t>eine</w:t>
                      </w:r>
                      <w:r>
                        <w:rPr>
                          <w:rFonts w:ascii="Noto Mono" w:hAnsi="Noto Mono"/>
                          <w:color w:val="111111"/>
                          <w:spacing w:val="-6"/>
                          <w:w w:val="75"/>
                        </w:rPr>
                        <w:t> </w:t>
                      </w:r>
                      <w:r>
                        <w:rPr>
                          <w:rFonts w:ascii="Noto Mono" w:hAnsi="Noto Mono"/>
                          <w:color w:val="111111"/>
                          <w:w w:val="75"/>
                        </w:rPr>
                        <w:t>größere</w:t>
                      </w:r>
                      <w:r>
                        <w:rPr>
                          <w:rFonts w:ascii="Noto Mono" w:hAnsi="Noto Mono"/>
                          <w:color w:val="111111"/>
                          <w:spacing w:val="-9"/>
                          <w:w w:val="75"/>
                        </w:rPr>
                        <w:t> </w:t>
                      </w:r>
                      <w:r>
                        <w:rPr>
                          <w:rFonts w:ascii="Noto Mono" w:hAnsi="Noto Mono"/>
                          <w:color w:val="111111"/>
                          <w:w w:val="75"/>
                        </w:rPr>
                        <w:t>und</w:t>
                      </w:r>
                      <w:r>
                        <w:rPr>
                          <w:rFonts w:ascii="Noto Mono" w:hAnsi="Noto Mono"/>
                          <w:color w:val="111111"/>
                          <w:spacing w:val="-12"/>
                          <w:w w:val="75"/>
                        </w:rPr>
                        <w:t> </w:t>
                      </w:r>
                      <w:r>
                        <w:rPr>
                          <w:rFonts w:ascii="Noto Mono" w:hAnsi="Noto Mono"/>
                          <w:color w:val="111111"/>
                          <w:w w:val="75"/>
                        </w:rPr>
                        <w:t>stärkere</w:t>
                      </w:r>
                      <w:r>
                        <w:rPr>
                          <w:rFonts w:ascii="Noto Mono" w:hAnsi="Noto Mono"/>
                          <w:color w:val="111111"/>
                          <w:spacing w:val="-9"/>
                          <w:w w:val="75"/>
                        </w:rPr>
                        <w:t> </w:t>
                      </w:r>
                      <w:r>
                        <w:rPr>
                          <w:rFonts w:ascii="Noto Mono" w:hAnsi="Noto Mono"/>
                          <w:color w:val="111111"/>
                          <w:spacing w:val="-2"/>
                          <w:w w:val="75"/>
                        </w:rPr>
                        <w:t>Union</w:t>
                      </w:r>
                    </w:p>
                    <w:p>
                      <w:pPr>
                        <w:pStyle w:val="BodyText"/>
                        <w:numPr>
                          <w:ilvl w:val="0"/>
                          <w:numId w:val="10"/>
                        </w:numPr>
                        <w:tabs>
                          <w:tab w:pos="388" w:val="left" w:leader="none"/>
                        </w:tabs>
                        <w:spacing w:line="240" w:lineRule="auto" w:before="7" w:after="0"/>
                        <w:ind w:left="388" w:right="0" w:hanging="360"/>
                        <w:jc w:val="left"/>
                        <w:rPr>
                          <w:rFonts w:ascii="Noto Mono" w:hAnsi="Noto Mono"/>
                          <w:color w:val="000000"/>
                        </w:rPr>
                      </w:pPr>
                      <w:r>
                        <w:rPr>
                          <w:rFonts w:ascii="Noto Mono" w:hAnsi="Noto Mono"/>
                          <w:color w:val="111111"/>
                          <w:w w:val="80"/>
                        </w:rPr>
                        <w:t>Förderung</w:t>
                      </w:r>
                      <w:r>
                        <w:rPr>
                          <w:rFonts w:ascii="Noto Mono" w:hAnsi="Noto Mono"/>
                          <w:color w:val="111111"/>
                          <w:spacing w:val="-28"/>
                        </w:rPr>
                        <w:t> </w:t>
                      </w:r>
                      <w:r>
                        <w:rPr>
                          <w:rFonts w:ascii="Noto Mono" w:hAnsi="Noto Mono"/>
                          <w:color w:val="111111"/>
                          <w:w w:val="80"/>
                        </w:rPr>
                        <w:t>eines</w:t>
                      </w:r>
                      <w:r>
                        <w:rPr>
                          <w:rFonts w:ascii="Noto Mono" w:hAnsi="Noto Mono"/>
                          <w:color w:val="111111"/>
                          <w:spacing w:val="-24"/>
                        </w:rPr>
                        <w:t> </w:t>
                      </w:r>
                      <w:r>
                        <w:rPr>
                          <w:rFonts w:ascii="Noto Mono" w:hAnsi="Noto Mono"/>
                          <w:color w:val="111111"/>
                          <w:w w:val="80"/>
                        </w:rPr>
                        <w:t>umfassenden</w:t>
                      </w:r>
                      <w:r>
                        <w:rPr>
                          <w:rFonts w:ascii="Noto Mono" w:hAnsi="Noto Mono"/>
                          <w:color w:val="111111"/>
                          <w:spacing w:val="-26"/>
                        </w:rPr>
                        <w:t> </w:t>
                      </w:r>
                      <w:r>
                        <w:rPr>
                          <w:rFonts w:ascii="Noto Mono" w:hAnsi="Noto Mono"/>
                          <w:color w:val="111111"/>
                          <w:w w:val="80"/>
                        </w:rPr>
                        <w:t>Ansatzes</w:t>
                      </w:r>
                      <w:r>
                        <w:rPr>
                          <w:rFonts w:ascii="Noto Mono" w:hAnsi="Noto Mono"/>
                          <w:color w:val="111111"/>
                          <w:spacing w:val="-24"/>
                        </w:rPr>
                        <w:t> </w:t>
                      </w:r>
                      <w:r>
                        <w:rPr>
                          <w:rFonts w:ascii="Noto Mono" w:hAnsi="Noto Mono"/>
                          <w:color w:val="111111"/>
                          <w:w w:val="80"/>
                        </w:rPr>
                        <w:t>für</w:t>
                      </w:r>
                      <w:r>
                        <w:rPr>
                          <w:rFonts w:ascii="Noto Mono" w:hAnsi="Noto Mono"/>
                          <w:color w:val="111111"/>
                          <w:spacing w:val="-1"/>
                          <w:w w:val="80"/>
                        </w:rPr>
                        <w:t> </w:t>
                      </w:r>
                      <w:r>
                        <w:rPr>
                          <w:rFonts w:ascii="Noto Mono" w:hAnsi="Noto Mono"/>
                          <w:color w:val="111111"/>
                          <w:w w:val="80"/>
                        </w:rPr>
                        <w:t>Migration</w:t>
                      </w:r>
                      <w:r>
                        <w:rPr>
                          <w:rFonts w:ascii="Noto Mono" w:hAnsi="Noto Mono"/>
                          <w:color w:val="111111"/>
                          <w:spacing w:val="-26"/>
                        </w:rPr>
                        <w:t> </w:t>
                      </w:r>
                      <w:r>
                        <w:rPr>
                          <w:rFonts w:ascii="Noto Mono" w:hAnsi="Noto Mono"/>
                          <w:color w:val="111111"/>
                          <w:w w:val="80"/>
                        </w:rPr>
                        <w:t>und</w:t>
                      </w:r>
                      <w:r>
                        <w:rPr>
                          <w:rFonts w:ascii="Noto Mono" w:hAnsi="Noto Mono"/>
                          <w:color w:val="111111"/>
                          <w:spacing w:val="-28"/>
                        </w:rPr>
                        <w:t> </w:t>
                      </w:r>
                      <w:r>
                        <w:rPr>
                          <w:rFonts w:ascii="Noto Mono" w:hAnsi="Noto Mono"/>
                          <w:color w:val="111111"/>
                          <w:spacing w:val="-2"/>
                          <w:w w:val="80"/>
                        </w:rPr>
                        <w:t>Grenzmanagement</w:t>
                      </w:r>
                    </w:p>
                  </w:txbxContent>
                </v:textbox>
                <v:fill type="solid"/>
                <w10:wrap type="topAndBottom"/>
              </v:shape>
            </w:pict>
          </mc:Fallback>
        </mc:AlternateContent>
      </w:r>
    </w:p>
    <w:p>
      <w:pPr>
        <w:pStyle w:val="BodyText"/>
        <w:spacing w:before="2"/>
        <w:rPr>
          <w:rFonts w:ascii="Gill Sans MT"/>
          <w:b/>
        </w:rPr>
      </w:pPr>
    </w:p>
    <w:p>
      <w:pPr>
        <w:spacing w:before="1"/>
        <w:ind w:left="141" w:right="0" w:firstLine="0"/>
        <w:jc w:val="left"/>
        <w:rPr>
          <w:rFonts w:ascii="Arial" w:hAnsi="Arial"/>
          <w:b/>
          <w:sz w:val="24"/>
        </w:rPr>
      </w:pPr>
      <w:r>
        <w:rPr>
          <w:rFonts w:ascii="Arial" w:hAnsi="Arial"/>
          <w:b/>
          <w:color w:val="F0A983"/>
          <w:sz w:val="24"/>
        </w:rPr>
        <w:t>Ein</w:t>
      </w:r>
      <w:r>
        <w:rPr>
          <w:rFonts w:ascii="Arial" w:hAnsi="Arial"/>
          <w:b/>
          <w:color w:val="F0A983"/>
          <w:spacing w:val="-5"/>
          <w:sz w:val="24"/>
        </w:rPr>
        <w:t> </w:t>
      </w:r>
      <w:r>
        <w:rPr>
          <w:rFonts w:ascii="Arial" w:hAnsi="Arial"/>
          <w:b/>
          <w:color w:val="F0A983"/>
          <w:sz w:val="24"/>
        </w:rPr>
        <w:t>wohlhabendes</w:t>
      </w:r>
      <w:r>
        <w:rPr>
          <w:rFonts w:ascii="Arial" w:hAnsi="Arial"/>
          <w:b/>
          <w:color w:val="F0A983"/>
          <w:spacing w:val="-4"/>
          <w:sz w:val="24"/>
        </w:rPr>
        <w:t> </w:t>
      </w:r>
      <w:r>
        <w:rPr>
          <w:rFonts w:ascii="Arial" w:hAnsi="Arial"/>
          <w:b/>
          <w:color w:val="F0A983"/>
          <w:sz w:val="24"/>
        </w:rPr>
        <w:t>und</w:t>
      </w:r>
      <w:r>
        <w:rPr>
          <w:rFonts w:ascii="Arial" w:hAnsi="Arial"/>
          <w:b/>
          <w:color w:val="F0A983"/>
          <w:spacing w:val="-5"/>
          <w:sz w:val="24"/>
        </w:rPr>
        <w:t> </w:t>
      </w:r>
      <w:r>
        <w:rPr>
          <w:rFonts w:ascii="Arial" w:hAnsi="Arial"/>
          <w:b/>
          <w:color w:val="F0A983"/>
          <w:sz w:val="24"/>
        </w:rPr>
        <w:t>wettbewerbsfähiges</w:t>
      </w:r>
      <w:r>
        <w:rPr>
          <w:rFonts w:ascii="Arial" w:hAnsi="Arial"/>
          <w:b/>
          <w:color w:val="F0A983"/>
          <w:spacing w:val="-4"/>
          <w:sz w:val="24"/>
        </w:rPr>
        <w:t> </w:t>
      </w:r>
      <w:r>
        <w:rPr>
          <w:rFonts w:ascii="Arial" w:hAnsi="Arial"/>
          <w:b/>
          <w:color w:val="F0A983"/>
          <w:spacing w:val="-2"/>
          <w:sz w:val="24"/>
        </w:rPr>
        <w:t>Europa</w:t>
      </w:r>
    </w:p>
    <w:p>
      <w:pPr>
        <w:pStyle w:val="ListParagraph"/>
        <w:numPr>
          <w:ilvl w:val="0"/>
          <w:numId w:val="11"/>
        </w:numPr>
        <w:tabs>
          <w:tab w:pos="861" w:val="left" w:leader="none"/>
        </w:tabs>
        <w:spacing w:line="240" w:lineRule="auto" w:before="182" w:after="0"/>
        <w:ind w:left="861" w:right="0" w:hanging="360"/>
        <w:jc w:val="left"/>
        <w:rPr>
          <w:rFonts w:ascii="Symbol" w:hAnsi="Symbol"/>
          <w:color w:val="F0A983"/>
          <w:sz w:val="20"/>
        </w:rPr>
      </w:pPr>
      <w:r>
        <w:rPr>
          <w:rFonts w:ascii="Arial" w:hAnsi="Arial"/>
          <w:b/>
          <w:color w:val="F0A983"/>
          <w:sz w:val="24"/>
        </w:rPr>
        <w:t>Stärkung</w:t>
      </w:r>
      <w:r>
        <w:rPr>
          <w:rFonts w:ascii="Arial" w:hAnsi="Arial"/>
          <w:b/>
          <w:color w:val="F0A983"/>
          <w:spacing w:val="-6"/>
          <w:sz w:val="24"/>
        </w:rPr>
        <w:t> </w:t>
      </w:r>
      <w:r>
        <w:rPr>
          <w:rFonts w:ascii="Arial" w:hAnsi="Arial"/>
          <w:b/>
          <w:color w:val="F0A983"/>
          <w:sz w:val="24"/>
        </w:rPr>
        <w:t>der</w:t>
      </w:r>
      <w:r>
        <w:rPr>
          <w:rFonts w:ascii="Arial" w:hAnsi="Arial"/>
          <w:b/>
          <w:color w:val="F0A983"/>
          <w:spacing w:val="-8"/>
          <w:sz w:val="24"/>
        </w:rPr>
        <w:t> </w:t>
      </w:r>
      <w:r>
        <w:rPr>
          <w:rFonts w:ascii="Arial" w:hAnsi="Arial"/>
          <w:b/>
          <w:color w:val="F0A983"/>
          <w:sz w:val="24"/>
        </w:rPr>
        <w:t>Wettbewerbsfähigkeit</w:t>
      </w:r>
      <w:r>
        <w:rPr>
          <w:rFonts w:ascii="Arial" w:hAnsi="Arial"/>
          <w:b/>
          <w:color w:val="F0A983"/>
          <w:spacing w:val="-6"/>
          <w:sz w:val="24"/>
        </w:rPr>
        <w:t> </w:t>
      </w:r>
      <w:r>
        <w:rPr>
          <w:rFonts w:ascii="Arial" w:hAnsi="Arial"/>
          <w:b/>
          <w:color w:val="F0A983"/>
          <w:sz w:val="24"/>
        </w:rPr>
        <w:t>der</w:t>
      </w:r>
      <w:r>
        <w:rPr>
          <w:rFonts w:ascii="Arial" w:hAnsi="Arial"/>
          <w:b/>
          <w:color w:val="F0A983"/>
          <w:spacing w:val="-8"/>
          <w:sz w:val="24"/>
        </w:rPr>
        <w:t> </w:t>
      </w:r>
      <w:r>
        <w:rPr>
          <w:rFonts w:ascii="Arial" w:hAnsi="Arial"/>
          <w:b/>
          <w:color w:val="F0A983"/>
          <w:spacing w:val="-5"/>
          <w:sz w:val="24"/>
        </w:rPr>
        <w:t>EU</w:t>
      </w:r>
    </w:p>
    <w:p>
      <w:pPr>
        <w:pStyle w:val="ListParagraph"/>
        <w:numPr>
          <w:ilvl w:val="0"/>
          <w:numId w:val="11"/>
        </w:numPr>
        <w:tabs>
          <w:tab w:pos="861" w:val="left" w:leader="none"/>
        </w:tabs>
        <w:spacing w:line="240" w:lineRule="auto" w:before="183" w:after="0"/>
        <w:ind w:left="861" w:right="0" w:hanging="360"/>
        <w:jc w:val="left"/>
        <w:rPr>
          <w:rFonts w:ascii="Symbol" w:hAnsi="Symbol"/>
          <w:sz w:val="20"/>
        </w:rPr>
      </w:pPr>
      <w:r>
        <w:rPr>
          <w:rFonts w:ascii="Arial" w:hAnsi="Arial"/>
          <w:b/>
          <w:sz w:val="24"/>
        </w:rPr>
        <w:t>Erfolgreiche</w:t>
      </w:r>
      <w:r>
        <w:rPr>
          <w:rFonts w:ascii="Arial" w:hAnsi="Arial"/>
          <w:b/>
          <w:spacing w:val="-7"/>
          <w:sz w:val="24"/>
        </w:rPr>
        <w:t> </w:t>
      </w:r>
      <w:r>
        <w:rPr>
          <w:rFonts w:ascii="Arial" w:hAnsi="Arial"/>
          <w:b/>
          <w:sz w:val="24"/>
        </w:rPr>
        <w:t>Umsetzung</w:t>
      </w:r>
      <w:r>
        <w:rPr>
          <w:rFonts w:ascii="Arial" w:hAnsi="Arial"/>
          <w:b/>
          <w:spacing w:val="-3"/>
          <w:sz w:val="24"/>
        </w:rPr>
        <w:t> </w:t>
      </w:r>
      <w:r>
        <w:rPr>
          <w:rFonts w:ascii="Arial" w:hAnsi="Arial"/>
          <w:b/>
          <w:sz w:val="24"/>
        </w:rPr>
        <w:t>der</w:t>
      </w:r>
      <w:r>
        <w:rPr>
          <w:rFonts w:ascii="Arial" w:hAnsi="Arial"/>
          <w:b/>
          <w:spacing w:val="-4"/>
          <w:sz w:val="24"/>
        </w:rPr>
        <w:t> </w:t>
      </w:r>
      <w:r>
        <w:rPr>
          <w:rFonts w:ascii="Arial" w:hAnsi="Arial"/>
          <w:b/>
          <w:sz w:val="24"/>
        </w:rPr>
        <w:t>grünen</w:t>
      </w:r>
      <w:r>
        <w:rPr>
          <w:rFonts w:ascii="Arial" w:hAnsi="Arial"/>
          <w:b/>
          <w:spacing w:val="-3"/>
          <w:sz w:val="24"/>
        </w:rPr>
        <w:t> </w:t>
      </w:r>
      <w:r>
        <w:rPr>
          <w:rFonts w:ascii="Arial" w:hAnsi="Arial"/>
          <w:b/>
          <w:sz w:val="24"/>
        </w:rPr>
        <w:t>und</w:t>
      </w:r>
      <w:r>
        <w:rPr>
          <w:rFonts w:ascii="Arial" w:hAnsi="Arial"/>
          <w:b/>
          <w:spacing w:val="-5"/>
          <w:sz w:val="24"/>
        </w:rPr>
        <w:t> </w:t>
      </w:r>
      <w:r>
        <w:rPr>
          <w:rFonts w:ascii="Arial" w:hAnsi="Arial"/>
          <w:b/>
          <w:sz w:val="24"/>
        </w:rPr>
        <w:t>digitalen</w:t>
      </w:r>
      <w:r>
        <w:rPr>
          <w:rFonts w:ascii="Arial" w:hAnsi="Arial"/>
          <w:b/>
          <w:spacing w:val="-3"/>
          <w:sz w:val="24"/>
        </w:rPr>
        <w:t> </w:t>
      </w:r>
      <w:r>
        <w:rPr>
          <w:rFonts w:ascii="Arial" w:hAnsi="Arial"/>
          <w:b/>
          <w:spacing w:val="-2"/>
          <w:sz w:val="24"/>
        </w:rPr>
        <w:t>Transformation</w:t>
      </w:r>
    </w:p>
    <w:p>
      <w:pPr>
        <w:pStyle w:val="ListParagraph"/>
        <w:numPr>
          <w:ilvl w:val="0"/>
          <w:numId w:val="11"/>
        </w:numPr>
        <w:tabs>
          <w:tab w:pos="861" w:val="left" w:leader="none"/>
        </w:tabs>
        <w:spacing w:line="240" w:lineRule="auto" w:before="180" w:after="0"/>
        <w:ind w:left="861" w:right="0" w:hanging="360"/>
        <w:jc w:val="left"/>
        <w:rPr>
          <w:rFonts w:ascii="Symbol" w:hAnsi="Symbol"/>
          <w:sz w:val="20"/>
        </w:rPr>
      </w:pPr>
      <w:r>
        <w:rPr>
          <w:rFonts w:ascii="Arial" w:hAnsi="Arial"/>
          <w:b/>
          <w:sz w:val="24"/>
        </w:rPr>
        <w:t>Förderung</w:t>
      </w:r>
      <w:r>
        <w:rPr>
          <w:rFonts w:ascii="Arial" w:hAnsi="Arial"/>
          <w:b/>
          <w:spacing w:val="-6"/>
          <w:sz w:val="24"/>
        </w:rPr>
        <w:t> </w:t>
      </w:r>
      <w:r>
        <w:rPr>
          <w:rFonts w:ascii="Arial" w:hAnsi="Arial"/>
          <w:b/>
          <w:sz w:val="24"/>
        </w:rPr>
        <w:t>eines</w:t>
      </w:r>
      <w:r>
        <w:rPr>
          <w:rFonts w:ascii="Arial" w:hAnsi="Arial"/>
          <w:b/>
          <w:spacing w:val="-6"/>
          <w:sz w:val="24"/>
        </w:rPr>
        <w:t> </w:t>
      </w:r>
      <w:r>
        <w:rPr>
          <w:rFonts w:ascii="Arial" w:hAnsi="Arial"/>
          <w:b/>
          <w:sz w:val="24"/>
        </w:rPr>
        <w:t>innovations-</w:t>
      </w:r>
      <w:r>
        <w:rPr>
          <w:rFonts w:ascii="Arial" w:hAnsi="Arial"/>
          <w:b/>
          <w:spacing w:val="-6"/>
          <w:sz w:val="24"/>
        </w:rPr>
        <w:t> </w:t>
      </w:r>
      <w:r>
        <w:rPr>
          <w:rFonts w:ascii="Arial" w:hAnsi="Arial"/>
          <w:b/>
          <w:sz w:val="24"/>
        </w:rPr>
        <w:t>und</w:t>
      </w:r>
      <w:r>
        <w:rPr>
          <w:rFonts w:ascii="Arial" w:hAnsi="Arial"/>
          <w:b/>
          <w:spacing w:val="-5"/>
          <w:sz w:val="24"/>
        </w:rPr>
        <w:t> </w:t>
      </w:r>
      <w:r>
        <w:rPr>
          <w:rFonts w:ascii="Arial" w:hAnsi="Arial"/>
          <w:b/>
          <w:sz w:val="24"/>
        </w:rPr>
        <w:t>unternehmensfreundlichen</w:t>
      </w:r>
      <w:r>
        <w:rPr>
          <w:rFonts w:ascii="Arial" w:hAnsi="Arial"/>
          <w:b/>
          <w:spacing w:val="-5"/>
          <w:sz w:val="24"/>
        </w:rPr>
        <w:t> </w:t>
      </w:r>
      <w:r>
        <w:rPr>
          <w:rFonts w:ascii="Arial" w:hAnsi="Arial"/>
          <w:b/>
          <w:spacing w:val="-2"/>
          <w:sz w:val="24"/>
        </w:rPr>
        <w:t>Umfelds</w:t>
      </w:r>
    </w:p>
    <w:p>
      <w:pPr>
        <w:pStyle w:val="ListParagraph"/>
        <w:numPr>
          <w:ilvl w:val="0"/>
          <w:numId w:val="11"/>
        </w:numPr>
        <w:tabs>
          <w:tab w:pos="861" w:val="left" w:leader="none"/>
        </w:tabs>
        <w:spacing w:line="240" w:lineRule="auto" w:before="182" w:after="0"/>
        <w:ind w:left="861" w:right="0" w:hanging="360"/>
        <w:jc w:val="left"/>
        <w:rPr>
          <w:rFonts w:ascii="Symbol" w:hAnsi="Symbol"/>
          <w:color w:val="F0A983"/>
          <w:sz w:val="20"/>
        </w:rPr>
      </w:pPr>
      <w:r>
        <w:rPr>
          <w:rFonts w:ascii="Arial" w:hAnsi="Arial"/>
          <w:b/>
          <w:sz w:val="24"/>
        </w:rPr>
        <w:t>Gemeinsamer</w:t>
      </w:r>
      <w:r>
        <w:rPr>
          <w:rFonts w:ascii="Arial" w:hAnsi="Arial"/>
          <w:b/>
          <w:spacing w:val="-8"/>
          <w:sz w:val="24"/>
        </w:rPr>
        <w:t> </w:t>
      </w:r>
      <w:r>
        <w:rPr>
          <w:rFonts w:ascii="Arial" w:hAnsi="Arial"/>
          <w:b/>
          <w:spacing w:val="-2"/>
          <w:sz w:val="24"/>
        </w:rPr>
        <w:t>Fortschritt</w:t>
      </w:r>
    </w:p>
    <w:p>
      <w:pPr>
        <w:pStyle w:val="BodyText"/>
        <w:spacing w:before="9"/>
        <w:rPr>
          <w:rFonts w:ascii="Arial"/>
          <w:b/>
          <w:sz w:val="13"/>
        </w:rPr>
      </w:pPr>
      <w:r>
        <w:rPr>
          <w:rFonts w:ascii="Arial"/>
          <w:b/>
          <w:sz w:val="13"/>
        </w:rPr>
        <mc:AlternateContent>
          <mc:Choice Requires="wps">
            <w:drawing>
              <wp:anchor distT="0" distB="0" distL="0" distR="0" allowOverlap="1" layoutInCell="1" locked="0" behindDoc="1" simplePos="0" relativeHeight="487590400">
                <wp:simplePos x="0" y="0"/>
                <wp:positionH relativeFrom="page">
                  <wp:posOffset>881176</wp:posOffset>
                </wp:positionH>
                <wp:positionV relativeFrom="paragraph">
                  <wp:posOffset>115949</wp:posOffset>
                </wp:positionV>
                <wp:extent cx="5798185" cy="1821814"/>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798185" cy="1821814"/>
                        </a:xfrm>
                        <a:prstGeom prst="rect">
                          <a:avLst/>
                        </a:prstGeom>
                        <a:solidFill>
                          <a:srgbClr val="F3F3F3"/>
                        </a:solidFill>
                      </wps:spPr>
                      <wps:txbx>
                        <w:txbxContent>
                          <w:p>
                            <w:pPr>
                              <w:numPr>
                                <w:ilvl w:val="0"/>
                                <w:numId w:val="12"/>
                              </w:numPr>
                              <w:tabs>
                                <w:tab w:pos="318" w:val="left" w:leader="none"/>
                              </w:tabs>
                              <w:spacing w:line="244" w:lineRule="auto" w:before="6"/>
                              <w:ind w:left="28" w:right="297" w:firstLine="0"/>
                              <w:jc w:val="left"/>
                              <w:rPr>
                                <w:rFonts w:ascii="Noto Mono" w:hAnsi="Noto Mono"/>
                                <w:color w:val="111111"/>
                                <w:sz w:val="27"/>
                              </w:rPr>
                            </w:pPr>
                            <w:r>
                              <w:rPr>
                                <w:rFonts w:ascii="Noto Mono" w:hAnsi="Noto Mono"/>
                                <w:color w:val="111111"/>
                                <w:w w:val="80"/>
                                <w:sz w:val="27"/>
                              </w:rPr>
                              <w:t>Wie</w:t>
                            </w:r>
                            <w:r>
                              <w:rPr>
                                <w:rFonts w:ascii="Noto Mono" w:hAnsi="Noto Mono"/>
                                <w:color w:val="111111"/>
                                <w:spacing w:val="-46"/>
                                <w:w w:val="80"/>
                                <w:sz w:val="27"/>
                              </w:rPr>
                              <w:t> </w:t>
                            </w:r>
                            <w:r>
                              <w:rPr>
                                <w:rFonts w:ascii="Noto Mono" w:hAnsi="Noto Mono"/>
                                <w:color w:val="111111"/>
                                <w:w w:val="80"/>
                                <w:sz w:val="27"/>
                              </w:rPr>
                              <w:t>schützt</w:t>
                            </w:r>
                            <w:r>
                              <w:rPr>
                                <w:rFonts w:ascii="Noto Mono" w:hAnsi="Noto Mono"/>
                                <w:color w:val="111111"/>
                                <w:spacing w:val="-46"/>
                                <w:w w:val="80"/>
                                <w:sz w:val="27"/>
                              </w:rPr>
                              <w:t> </w:t>
                            </w:r>
                            <w:r>
                              <w:rPr>
                                <w:rFonts w:ascii="Noto Mono" w:hAnsi="Noto Mono"/>
                                <w:color w:val="111111"/>
                                <w:w w:val="80"/>
                                <w:sz w:val="27"/>
                              </w:rPr>
                              <w:t>uns</w:t>
                            </w:r>
                            <w:r>
                              <w:rPr>
                                <w:rFonts w:ascii="Noto Mono" w:hAnsi="Noto Mono"/>
                                <w:color w:val="111111"/>
                                <w:spacing w:val="-51"/>
                                <w:w w:val="80"/>
                                <w:sz w:val="27"/>
                              </w:rPr>
                              <w:t> </w:t>
                            </w:r>
                            <w:r>
                              <w:rPr>
                                <w:rFonts w:ascii="Noto Mono" w:hAnsi="Noto Mono"/>
                                <w:color w:val="111111"/>
                                <w:w w:val="80"/>
                                <w:sz w:val="27"/>
                              </w:rPr>
                              <w:t>die</w:t>
                            </w:r>
                            <w:r>
                              <w:rPr>
                                <w:rFonts w:ascii="Noto Mono" w:hAnsi="Noto Mono"/>
                                <w:color w:val="111111"/>
                                <w:spacing w:val="-46"/>
                                <w:w w:val="80"/>
                                <w:sz w:val="27"/>
                              </w:rPr>
                              <w:t> </w:t>
                            </w:r>
                            <w:r>
                              <w:rPr>
                                <w:rFonts w:ascii="Noto Mono" w:hAnsi="Noto Mono"/>
                                <w:color w:val="111111"/>
                                <w:w w:val="80"/>
                                <w:sz w:val="27"/>
                              </w:rPr>
                              <w:t>Union,</w:t>
                            </w:r>
                            <w:r>
                              <w:rPr>
                                <w:rFonts w:ascii="Noto Mono" w:hAnsi="Noto Mono"/>
                                <w:color w:val="111111"/>
                                <w:spacing w:val="-46"/>
                                <w:w w:val="80"/>
                                <w:sz w:val="27"/>
                              </w:rPr>
                              <w:t> </w:t>
                            </w:r>
                            <w:r>
                              <w:rPr>
                                <w:rFonts w:ascii="Noto Mono" w:hAnsi="Noto Mono"/>
                                <w:color w:val="111111"/>
                                <w:w w:val="80"/>
                                <w:sz w:val="27"/>
                              </w:rPr>
                              <w:t>wenn</w:t>
                            </w:r>
                            <w:r>
                              <w:rPr>
                                <w:rFonts w:ascii="Noto Mono" w:hAnsi="Noto Mono"/>
                                <w:color w:val="111111"/>
                                <w:spacing w:val="-47"/>
                                <w:w w:val="80"/>
                                <w:sz w:val="27"/>
                              </w:rPr>
                              <w:t> </w:t>
                            </w:r>
                            <w:r>
                              <w:rPr>
                                <w:rFonts w:ascii="Noto Mono" w:hAnsi="Noto Mono"/>
                                <w:color w:val="111111"/>
                                <w:w w:val="80"/>
                                <w:sz w:val="27"/>
                              </w:rPr>
                              <w:t>die</w:t>
                            </w:r>
                            <w:r>
                              <w:rPr>
                                <w:rFonts w:ascii="Noto Mono" w:hAnsi="Noto Mono"/>
                                <w:color w:val="111111"/>
                                <w:spacing w:val="-49"/>
                                <w:w w:val="80"/>
                                <w:sz w:val="27"/>
                              </w:rPr>
                              <w:t> </w:t>
                            </w:r>
                            <w:r>
                              <w:rPr>
                                <w:rFonts w:ascii="Noto Mono" w:hAnsi="Noto Mono"/>
                                <w:color w:val="111111"/>
                                <w:w w:val="80"/>
                                <w:sz w:val="27"/>
                              </w:rPr>
                              <w:t>stärksten</w:t>
                            </w:r>
                            <w:r>
                              <w:rPr>
                                <w:rFonts w:ascii="Noto Mono" w:hAnsi="Noto Mono"/>
                                <w:color w:val="111111"/>
                                <w:spacing w:val="-48"/>
                                <w:w w:val="80"/>
                                <w:sz w:val="27"/>
                              </w:rPr>
                              <w:t> </w:t>
                            </w:r>
                            <w:r>
                              <w:rPr>
                                <w:rFonts w:ascii="Noto Mono" w:hAnsi="Noto Mono"/>
                                <w:color w:val="111111"/>
                                <w:w w:val="80"/>
                                <w:sz w:val="27"/>
                              </w:rPr>
                              <w:t>Staaten</w:t>
                            </w:r>
                            <w:r>
                              <w:rPr>
                                <w:rFonts w:ascii="Noto Mono" w:hAnsi="Noto Mono"/>
                                <w:color w:val="111111"/>
                                <w:spacing w:val="-46"/>
                                <w:w w:val="80"/>
                                <w:sz w:val="27"/>
                              </w:rPr>
                              <w:t> </w:t>
                            </w:r>
                            <w:r>
                              <w:rPr>
                                <w:rFonts w:ascii="Noto Mono" w:hAnsi="Noto Mono"/>
                                <w:color w:val="111111"/>
                                <w:w w:val="80"/>
                                <w:sz w:val="27"/>
                              </w:rPr>
                              <w:t>wie</w:t>
                            </w:r>
                            <w:r>
                              <w:rPr>
                                <w:rFonts w:ascii="Noto Mono" w:hAnsi="Noto Mono"/>
                                <w:color w:val="111111"/>
                                <w:spacing w:val="-49"/>
                                <w:w w:val="80"/>
                                <w:sz w:val="27"/>
                              </w:rPr>
                              <w:t> </w:t>
                            </w:r>
                            <w:r>
                              <w:rPr>
                                <w:rFonts w:ascii="Noto Mono" w:hAnsi="Noto Mono"/>
                                <w:color w:val="111111"/>
                                <w:w w:val="80"/>
                                <w:sz w:val="27"/>
                              </w:rPr>
                              <w:t>Deutschland </w:t>
                            </w:r>
                            <w:r>
                              <w:rPr>
                                <w:rFonts w:ascii="Noto Mono" w:hAnsi="Noto Mono"/>
                                <w:color w:val="111111"/>
                                <w:w w:val="80"/>
                                <w:sz w:val="24"/>
                              </w:rPr>
                              <w:t>Menschenrechte</w:t>
                            </w:r>
                            <w:r>
                              <w:rPr>
                                <w:rFonts w:ascii="Noto Mono" w:hAnsi="Noto Mono"/>
                                <w:color w:val="111111"/>
                                <w:spacing w:val="-34"/>
                                <w:w w:val="80"/>
                                <w:sz w:val="24"/>
                              </w:rPr>
                              <w:t> </w:t>
                            </w:r>
                            <w:r>
                              <w:rPr>
                                <w:rFonts w:ascii="Noto Mono" w:hAnsi="Noto Mono"/>
                                <w:color w:val="111111"/>
                                <w:w w:val="80"/>
                                <w:sz w:val="24"/>
                              </w:rPr>
                              <w:t>verletzen,</w:t>
                            </w:r>
                            <w:r>
                              <w:rPr>
                                <w:rFonts w:ascii="Noto Mono" w:hAnsi="Noto Mono"/>
                                <w:color w:val="111111"/>
                                <w:spacing w:val="-34"/>
                                <w:w w:val="80"/>
                                <w:sz w:val="24"/>
                              </w:rPr>
                              <w:t> </w:t>
                            </w:r>
                            <w:r>
                              <w:rPr>
                                <w:rFonts w:ascii="Noto Mono" w:hAnsi="Noto Mono"/>
                                <w:color w:val="111111"/>
                                <w:w w:val="80"/>
                                <w:sz w:val="24"/>
                              </w:rPr>
                              <w:t>ihre</w:t>
                            </w:r>
                            <w:r>
                              <w:rPr>
                                <w:rFonts w:ascii="Noto Mono" w:hAnsi="Noto Mono"/>
                                <w:color w:val="111111"/>
                                <w:spacing w:val="-34"/>
                                <w:w w:val="80"/>
                                <w:sz w:val="24"/>
                              </w:rPr>
                              <w:t> </w:t>
                            </w:r>
                            <w:r>
                              <w:rPr>
                                <w:rFonts w:ascii="Noto Mono" w:hAnsi="Noto Mono"/>
                                <w:color w:val="111111"/>
                                <w:w w:val="80"/>
                                <w:sz w:val="24"/>
                              </w:rPr>
                              <w:t>Bürger</w:t>
                            </w:r>
                            <w:r>
                              <w:rPr>
                                <w:rFonts w:ascii="Noto Mono" w:hAnsi="Noto Mono"/>
                                <w:color w:val="111111"/>
                                <w:spacing w:val="-33"/>
                                <w:w w:val="80"/>
                                <w:sz w:val="24"/>
                              </w:rPr>
                              <w:t> </w:t>
                            </w:r>
                            <w:r>
                              <w:rPr>
                                <w:rFonts w:ascii="Noto Mono" w:hAnsi="Noto Mono"/>
                                <w:color w:val="111111"/>
                                <w:w w:val="80"/>
                                <w:sz w:val="24"/>
                              </w:rPr>
                              <w:t>betrügen</w:t>
                            </w:r>
                            <w:r>
                              <w:rPr>
                                <w:rFonts w:ascii="Noto Mono" w:hAnsi="Noto Mono"/>
                                <w:color w:val="111111"/>
                                <w:spacing w:val="-36"/>
                                <w:w w:val="80"/>
                                <w:sz w:val="24"/>
                              </w:rPr>
                              <w:t> </w:t>
                            </w:r>
                            <w:r>
                              <w:rPr>
                                <w:rFonts w:ascii="Noto Mono" w:hAnsi="Noto Mono"/>
                                <w:color w:val="111111"/>
                                <w:w w:val="80"/>
                                <w:sz w:val="24"/>
                              </w:rPr>
                              <w:t>und</w:t>
                            </w:r>
                            <w:r>
                              <w:rPr>
                                <w:rFonts w:ascii="Noto Mono" w:hAnsi="Noto Mono"/>
                                <w:color w:val="111111"/>
                                <w:spacing w:val="-36"/>
                                <w:w w:val="80"/>
                                <w:sz w:val="24"/>
                              </w:rPr>
                              <w:t> </w:t>
                            </w:r>
                            <w:r>
                              <w:rPr>
                                <w:rFonts w:ascii="Noto Mono" w:hAnsi="Noto Mono"/>
                                <w:color w:val="111111"/>
                                <w:w w:val="80"/>
                                <w:sz w:val="24"/>
                              </w:rPr>
                              <w:t>uns</w:t>
                            </w:r>
                            <w:r>
                              <w:rPr>
                                <w:rFonts w:ascii="Noto Mono" w:hAnsi="Noto Mono"/>
                                <w:color w:val="111111"/>
                                <w:spacing w:val="-29"/>
                                <w:w w:val="80"/>
                                <w:sz w:val="24"/>
                              </w:rPr>
                              <w:t> </w:t>
                            </w:r>
                            <w:r>
                              <w:rPr>
                                <w:rFonts w:ascii="Noto Mono" w:hAnsi="Noto Mono"/>
                                <w:color w:val="111111"/>
                                <w:w w:val="80"/>
                                <w:sz w:val="24"/>
                              </w:rPr>
                              <w:t>belügen,</w:t>
                            </w:r>
                            <w:r>
                              <w:rPr>
                                <w:rFonts w:ascii="Noto Mono" w:hAnsi="Noto Mono"/>
                                <w:color w:val="111111"/>
                                <w:spacing w:val="-33"/>
                                <w:w w:val="80"/>
                                <w:sz w:val="24"/>
                              </w:rPr>
                              <w:t> </w:t>
                            </w:r>
                            <w:r>
                              <w:rPr>
                                <w:rFonts w:ascii="Noto Mono" w:hAnsi="Noto Mono"/>
                                <w:color w:val="111111"/>
                                <w:w w:val="80"/>
                                <w:sz w:val="24"/>
                              </w:rPr>
                              <w:t>wie</w:t>
                            </w:r>
                            <w:r>
                              <w:rPr>
                                <w:rFonts w:ascii="Noto Mono" w:hAnsi="Noto Mono"/>
                                <w:color w:val="111111"/>
                                <w:spacing w:val="-34"/>
                                <w:w w:val="80"/>
                                <w:sz w:val="24"/>
                              </w:rPr>
                              <w:t> </w:t>
                            </w:r>
                            <w:r>
                              <w:rPr>
                                <w:rFonts w:ascii="Noto Mono" w:hAnsi="Noto Mono"/>
                                <w:color w:val="111111"/>
                                <w:w w:val="80"/>
                                <w:sz w:val="24"/>
                              </w:rPr>
                              <w:t>sie</w:t>
                            </w:r>
                            <w:r>
                              <w:rPr>
                                <w:rFonts w:ascii="Noto Mono" w:hAnsi="Noto Mono"/>
                                <w:color w:val="111111"/>
                                <w:spacing w:val="-34"/>
                                <w:w w:val="80"/>
                                <w:sz w:val="24"/>
                              </w:rPr>
                              <w:t> </w:t>
                            </w:r>
                            <w:r>
                              <w:rPr>
                                <w:rFonts w:ascii="Noto Mono" w:hAnsi="Noto Mono"/>
                                <w:color w:val="111111"/>
                                <w:w w:val="80"/>
                                <w:sz w:val="24"/>
                              </w:rPr>
                              <w:t>uns </w:t>
                            </w:r>
                            <w:r>
                              <w:rPr>
                                <w:rFonts w:ascii="Noto Mono" w:hAnsi="Noto Mono"/>
                                <w:color w:val="111111"/>
                                <w:spacing w:val="-2"/>
                                <w:w w:val="90"/>
                                <w:sz w:val="24"/>
                              </w:rPr>
                              <w:t>schützen?</w:t>
                            </w:r>
                          </w:p>
                          <w:p>
                            <w:pPr>
                              <w:pStyle w:val="BodyText"/>
                              <w:numPr>
                                <w:ilvl w:val="0"/>
                                <w:numId w:val="12"/>
                              </w:numPr>
                              <w:tabs>
                                <w:tab w:pos="284" w:val="left" w:leader="none"/>
                              </w:tabs>
                              <w:spacing w:line="244" w:lineRule="auto" w:before="123" w:after="0"/>
                              <w:ind w:left="28" w:right="137" w:firstLine="0"/>
                              <w:jc w:val="left"/>
                              <w:rPr>
                                <w:rFonts w:ascii="Noto Mono" w:hAnsi="Noto Mono"/>
                                <w:color w:val="111111"/>
                              </w:rPr>
                            </w:pPr>
                            <w:r>
                              <w:rPr>
                                <w:rFonts w:ascii="Noto Mono" w:hAnsi="Noto Mono"/>
                                <w:color w:val="111111"/>
                                <w:w w:val="80"/>
                              </w:rPr>
                              <w:t>Wie</w:t>
                            </w:r>
                            <w:r>
                              <w:rPr>
                                <w:rFonts w:ascii="Noto Mono" w:hAnsi="Noto Mono"/>
                                <w:color w:val="111111"/>
                                <w:spacing w:val="-41"/>
                                <w:w w:val="80"/>
                              </w:rPr>
                              <w:t> </w:t>
                            </w:r>
                            <w:r>
                              <w:rPr>
                                <w:rFonts w:ascii="Noto Mono" w:hAnsi="Noto Mono"/>
                                <w:color w:val="111111"/>
                                <w:w w:val="80"/>
                              </w:rPr>
                              <w:t>will</w:t>
                            </w:r>
                            <w:r>
                              <w:rPr>
                                <w:rFonts w:ascii="Noto Mono" w:hAnsi="Noto Mono"/>
                                <w:color w:val="111111"/>
                                <w:spacing w:val="-39"/>
                                <w:w w:val="80"/>
                              </w:rPr>
                              <w:t> </w:t>
                            </w:r>
                            <w:r>
                              <w:rPr>
                                <w:rFonts w:ascii="Noto Mono" w:hAnsi="Noto Mono"/>
                                <w:color w:val="111111"/>
                                <w:w w:val="80"/>
                              </w:rPr>
                              <w:t>die</w:t>
                            </w:r>
                            <w:r>
                              <w:rPr>
                                <w:rFonts w:ascii="Noto Mono" w:hAnsi="Noto Mono"/>
                                <w:color w:val="111111"/>
                                <w:spacing w:val="-41"/>
                                <w:w w:val="80"/>
                              </w:rPr>
                              <w:t> </w:t>
                            </w:r>
                            <w:r>
                              <w:rPr>
                                <w:rFonts w:ascii="Noto Mono" w:hAnsi="Noto Mono"/>
                                <w:color w:val="111111"/>
                                <w:w w:val="80"/>
                              </w:rPr>
                              <w:t>Union</w:t>
                            </w:r>
                            <w:r>
                              <w:rPr>
                                <w:rFonts w:ascii="Noto Mono" w:hAnsi="Noto Mono"/>
                                <w:color w:val="111111"/>
                                <w:spacing w:val="-41"/>
                                <w:w w:val="80"/>
                              </w:rPr>
                              <w:t> </w:t>
                            </w:r>
                            <w:r>
                              <w:rPr>
                                <w:rFonts w:ascii="Noto Mono" w:hAnsi="Noto Mono"/>
                                <w:color w:val="111111"/>
                                <w:w w:val="80"/>
                              </w:rPr>
                              <w:t>unsere</w:t>
                            </w:r>
                            <w:r>
                              <w:rPr>
                                <w:rFonts w:ascii="Noto Mono" w:hAnsi="Noto Mono"/>
                                <w:color w:val="111111"/>
                                <w:spacing w:val="-41"/>
                                <w:w w:val="80"/>
                              </w:rPr>
                              <w:t> </w:t>
                            </w:r>
                            <w:r>
                              <w:rPr>
                                <w:rFonts w:ascii="Noto Mono" w:hAnsi="Noto Mono"/>
                                <w:color w:val="111111"/>
                                <w:w w:val="80"/>
                              </w:rPr>
                              <w:t>Wettbewerbsfähigkeit</w:t>
                            </w:r>
                            <w:r>
                              <w:rPr>
                                <w:rFonts w:ascii="Noto Mono" w:hAnsi="Noto Mono"/>
                                <w:color w:val="111111"/>
                                <w:spacing w:val="-41"/>
                                <w:w w:val="80"/>
                              </w:rPr>
                              <w:t> </w:t>
                            </w:r>
                            <w:r>
                              <w:rPr>
                                <w:rFonts w:ascii="Noto Mono" w:hAnsi="Noto Mono"/>
                                <w:color w:val="111111"/>
                                <w:w w:val="80"/>
                              </w:rPr>
                              <w:t>stärken,</w:t>
                            </w:r>
                            <w:r>
                              <w:rPr>
                                <w:rFonts w:ascii="Noto Mono" w:hAnsi="Noto Mono"/>
                                <w:color w:val="111111"/>
                                <w:spacing w:val="-41"/>
                                <w:w w:val="80"/>
                              </w:rPr>
                              <w:t> </w:t>
                            </w:r>
                            <w:r>
                              <w:rPr>
                                <w:rFonts w:ascii="Noto Mono" w:hAnsi="Noto Mono"/>
                                <w:color w:val="111111"/>
                                <w:w w:val="80"/>
                              </w:rPr>
                              <w:t>wenn</w:t>
                            </w:r>
                            <w:r>
                              <w:rPr>
                                <w:rFonts w:ascii="Noto Mono" w:hAnsi="Noto Mono"/>
                                <w:color w:val="111111"/>
                                <w:spacing w:val="-41"/>
                                <w:w w:val="80"/>
                              </w:rPr>
                              <w:t> </w:t>
                            </w:r>
                            <w:r>
                              <w:rPr>
                                <w:rFonts w:ascii="Noto Mono" w:hAnsi="Noto Mono"/>
                                <w:color w:val="111111"/>
                                <w:w w:val="80"/>
                              </w:rPr>
                              <w:t>der</w:t>
                            </w:r>
                            <w:r>
                              <w:rPr>
                                <w:rFonts w:ascii="Noto Mono" w:hAnsi="Noto Mono"/>
                                <w:color w:val="111111"/>
                                <w:spacing w:val="-40"/>
                                <w:w w:val="80"/>
                              </w:rPr>
                              <w:t> </w:t>
                            </w:r>
                            <w:r>
                              <w:rPr>
                                <w:rFonts w:ascii="Noto Mono" w:hAnsi="Noto Mono"/>
                                <w:color w:val="111111"/>
                                <w:w w:val="80"/>
                              </w:rPr>
                              <w:t>betrügerische Mega-Kartell</w:t>
                            </w:r>
                            <w:r>
                              <w:rPr>
                                <w:rFonts w:ascii="Noto Mono" w:hAnsi="Noto Mono"/>
                                <w:color w:val="111111"/>
                                <w:spacing w:val="-21"/>
                                <w:w w:val="80"/>
                              </w:rPr>
                              <w:t> </w:t>
                            </w:r>
                            <w:r>
                              <w:rPr>
                                <w:rFonts w:ascii="Noto Mono" w:hAnsi="Noto Mono"/>
                                <w:color w:val="111111"/>
                                <w:w w:val="80"/>
                              </w:rPr>
                              <w:t>Schufa</w:t>
                            </w:r>
                            <w:r>
                              <w:rPr>
                                <w:rFonts w:ascii="Noto Mono" w:hAnsi="Noto Mono"/>
                                <w:color w:val="111111"/>
                                <w:spacing w:val="-21"/>
                                <w:w w:val="80"/>
                              </w:rPr>
                              <w:t> </w:t>
                            </w:r>
                            <w:r>
                              <w:rPr>
                                <w:rFonts w:ascii="Noto Mono" w:hAnsi="Noto Mono"/>
                                <w:color w:val="111111"/>
                                <w:w w:val="80"/>
                              </w:rPr>
                              <w:t>Telekom</w:t>
                            </w:r>
                            <w:r>
                              <w:rPr>
                                <w:rFonts w:ascii="Noto Mono" w:hAnsi="Noto Mono"/>
                                <w:color w:val="111111"/>
                                <w:spacing w:val="-18"/>
                                <w:w w:val="80"/>
                              </w:rPr>
                              <w:t> </w:t>
                            </w:r>
                            <w:r>
                              <w:rPr>
                                <w:rFonts w:ascii="Noto Mono" w:hAnsi="Noto Mono"/>
                                <w:color w:val="111111"/>
                                <w:w w:val="80"/>
                              </w:rPr>
                              <w:t>sogar</w:t>
                            </w:r>
                            <w:r>
                              <w:rPr>
                                <w:rFonts w:ascii="Noto Mono" w:hAnsi="Noto Mono"/>
                                <w:color w:val="111111"/>
                                <w:spacing w:val="-18"/>
                                <w:w w:val="80"/>
                              </w:rPr>
                              <w:t> </w:t>
                            </w:r>
                            <w:r>
                              <w:rPr>
                                <w:rFonts w:ascii="Noto Mono" w:hAnsi="Noto Mono"/>
                                <w:color w:val="111111"/>
                                <w:w w:val="80"/>
                              </w:rPr>
                              <w:t>von</w:t>
                            </w:r>
                            <w:r>
                              <w:rPr>
                                <w:rFonts w:ascii="Noto Mono" w:hAnsi="Noto Mono"/>
                                <w:color w:val="111111"/>
                                <w:spacing w:val="-20"/>
                                <w:w w:val="80"/>
                              </w:rPr>
                              <w:t> </w:t>
                            </w:r>
                            <w:r>
                              <w:rPr>
                                <w:rFonts w:ascii="Noto Mono" w:hAnsi="Noto Mono"/>
                                <w:color w:val="111111"/>
                                <w:w w:val="80"/>
                              </w:rPr>
                              <w:t>der</w:t>
                            </w:r>
                            <w:r>
                              <w:rPr>
                                <w:rFonts w:ascii="Noto Mono" w:hAnsi="Noto Mono"/>
                                <w:color w:val="111111"/>
                                <w:spacing w:val="-18"/>
                                <w:w w:val="80"/>
                              </w:rPr>
                              <w:t> </w:t>
                            </w:r>
                            <w:r>
                              <w:rPr>
                                <w:rFonts w:ascii="Noto Mono" w:hAnsi="Noto Mono"/>
                                <w:color w:val="111111"/>
                                <w:w w:val="80"/>
                              </w:rPr>
                              <w:t>Kommissionspräsidentin</w:t>
                            </w:r>
                            <w:r>
                              <w:rPr>
                                <w:rFonts w:ascii="Noto Mono" w:hAnsi="Noto Mono"/>
                                <w:color w:val="111111"/>
                                <w:spacing w:val="-21"/>
                                <w:w w:val="80"/>
                              </w:rPr>
                              <w:t> </w:t>
                            </w:r>
                            <w:r>
                              <w:rPr>
                                <w:rFonts w:ascii="Noto Mono" w:hAnsi="Noto Mono"/>
                                <w:color w:val="111111"/>
                                <w:w w:val="80"/>
                              </w:rPr>
                              <w:t>Ursula</w:t>
                            </w:r>
                            <w:r>
                              <w:rPr>
                                <w:rFonts w:ascii="Noto Mono" w:hAnsi="Noto Mono"/>
                                <w:color w:val="111111"/>
                                <w:spacing w:val="-21"/>
                                <w:w w:val="80"/>
                              </w:rPr>
                              <w:t> </w:t>
                            </w:r>
                            <w:r>
                              <w:rPr>
                                <w:rFonts w:ascii="Noto Mono" w:hAnsi="Noto Mono"/>
                                <w:color w:val="111111"/>
                                <w:w w:val="80"/>
                              </w:rPr>
                              <w:t>von</w:t>
                            </w:r>
                            <w:r>
                              <w:rPr>
                                <w:rFonts w:ascii="Noto Mono" w:hAnsi="Noto Mono"/>
                                <w:color w:val="111111"/>
                                <w:spacing w:val="-21"/>
                                <w:w w:val="80"/>
                              </w:rPr>
                              <w:t> </w:t>
                            </w:r>
                            <w:r>
                              <w:rPr>
                                <w:rFonts w:ascii="Noto Mono" w:hAnsi="Noto Mono"/>
                                <w:color w:val="111111"/>
                                <w:w w:val="80"/>
                              </w:rPr>
                              <w:t>der Leyen</w:t>
                            </w:r>
                            <w:r>
                              <w:rPr>
                                <w:rFonts w:ascii="Noto Mono" w:hAnsi="Noto Mono"/>
                                <w:color w:val="111111"/>
                                <w:spacing w:val="-34"/>
                                <w:w w:val="80"/>
                              </w:rPr>
                              <w:t> </w:t>
                            </w:r>
                            <w:r>
                              <w:rPr>
                                <w:rFonts w:ascii="Noto Mono" w:hAnsi="Noto Mono"/>
                                <w:color w:val="111111"/>
                                <w:w w:val="80"/>
                              </w:rPr>
                              <w:t>unter</w:t>
                            </w:r>
                            <w:r>
                              <w:rPr>
                                <w:rFonts w:ascii="Noto Mono" w:hAnsi="Noto Mono"/>
                                <w:color w:val="111111"/>
                                <w:spacing w:val="-31"/>
                                <w:w w:val="80"/>
                              </w:rPr>
                              <w:t> </w:t>
                            </w:r>
                            <w:r>
                              <w:rPr>
                                <w:rFonts w:ascii="Noto Mono" w:hAnsi="Noto Mono"/>
                                <w:color w:val="111111"/>
                                <w:w w:val="80"/>
                              </w:rPr>
                              <w:t>den</w:t>
                            </w:r>
                            <w:r>
                              <w:rPr>
                                <w:rFonts w:ascii="Noto Mono" w:hAnsi="Noto Mono"/>
                                <w:color w:val="111111"/>
                                <w:spacing w:val="-33"/>
                                <w:w w:val="80"/>
                              </w:rPr>
                              <w:t> </w:t>
                            </w:r>
                            <w:r>
                              <w:rPr>
                                <w:rFonts w:ascii="Noto Mono" w:hAnsi="Noto Mono"/>
                                <w:color w:val="111111"/>
                                <w:w w:val="80"/>
                              </w:rPr>
                              <w:t>Teppich</w:t>
                            </w:r>
                            <w:r>
                              <w:rPr>
                                <w:rFonts w:ascii="Noto Mono" w:hAnsi="Noto Mono"/>
                                <w:color w:val="111111"/>
                                <w:spacing w:val="-33"/>
                                <w:w w:val="80"/>
                              </w:rPr>
                              <w:t> </w:t>
                            </w:r>
                            <w:r>
                              <w:rPr>
                                <w:rFonts w:ascii="Noto Mono" w:hAnsi="Noto Mono"/>
                                <w:color w:val="111111"/>
                                <w:w w:val="80"/>
                              </w:rPr>
                              <w:t>gekehrt</w:t>
                            </w:r>
                            <w:r>
                              <w:rPr>
                                <w:rFonts w:ascii="Noto Mono" w:hAnsi="Noto Mono"/>
                                <w:color w:val="111111"/>
                                <w:spacing w:val="-31"/>
                                <w:w w:val="80"/>
                              </w:rPr>
                              <w:t> </w:t>
                            </w:r>
                            <w:r>
                              <w:rPr>
                                <w:rFonts w:ascii="Noto Mono" w:hAnsi="Noto Mono"/>
                                <w:color w:val="111111"/>
                                <w:w w:val="80"/>
                              </w:rPr>
                              <w:t>wird,</w:t>
                            </w:r>
                            <w:r>
                              <w:rPr>
                                <w:rFonts w:ascii="Noto Mono" w:hAnsi="Noto Mono"/>
                                <w:color w:val="111111"/>
                                <w:spacing w:val="-31"/>
                                <w:w w:val="80"/>
                              </w:rPr>
                              <w:t> </w:t>
                            </w:r>
                            <w:r>
                              <w:rPr>
                                <w:rFonts w:ascii="Noto Mono" w:hAnsi="Noto Mono"/>
                                <w:color w:val="111111"/>
                                <w:w w:val="80"/>
                              </w:rPr>
                              <w:t>wenn</w:t>
                            </w:r>
                            <w:r>
                              <w:rPr>
                                <w:rFonts w:ascii="Noto Mono" w:hAnsi="Noto Mono"/>
                                <w:color w:val="111111"/>
                                <w:spacing w:val="-34"/>
                                <w:w w:val="80"/>
                              </w:rPr>
                              <w:t> </w:t>
                            </w:r>
                            <w:r>
                              <w:rPr>
                                <w:rFonts w:ascii="Noto Mono" w:hAnsi="Noto Mono"/>
                                <w:color w:val="111111"/>
                                <w:w w:val="80"/>
                              </w:rPr>
                              <w:t>das</w:t>
                            </w:r>
                            <w:r>
                              <w:rPr>
                                <w:rFonts w:ascii="Noto Mono" w:hAnsi="Noto Mono"/>
                                <w:color w:val="111111"/>
                                <w:spacing w:val="-31"/>
                                <w:w w:val="80"/>
                              </w:rPr>
                              <w:t> </w:t>
                            </w:r>
                            <w:r>
                              <w:rPr>
                                <w:rFonts w:ascii="Noto Mono" w:hAnsi="Noto Mono"/>
                                <w:color w:val="111111"/>
                                <w:w w:val="80"/>
                              </w:rPr>
                              <w:t>Kartell</w:t>
                            </w:r>
                            <w:r>
                              <w:rPr>
                                <w:rFonts w:ascii="Noto Mono" w:hAnsi="Noto Mono"/>
                                <w:color w:val="111111"/>
                                <w:spacing w:val="-34"/>
                                <w:w w:val="80"/>
                              </w:rPr>
                              <w:t> </w:t>
                            </w:r>
                            <w:r>
                              <w:rPr>
                                <w:rFonts w:ascii="Noto Mono" w:hAnsi="Noto Mono"/>
                                <w:color w:val="111111"/>
                                <w:w w:val="80"/>
                              </w:rPr>
                              <w:t>das</w:t>
                            </w:r>
                            <w:r>
                              <w:rPr>
                                <w:rFonts w:ascii="Noto Mono" w:hAnsi="Noto Mono"/>
                                <w:color w:val="111111"/>
                                <w:spacing w:val="-31"/>
                                <w:w w:val="80"/>
                              </w:rPr>
                              <w:t> </w:t>
                            </w:r>
                            <w:r>
                              <w:rPr>
                                <w:rFonts w:ascii="Noto Mono" w:hAnsi="Noto Mono"/>
                                <w:color w:val="111111"/>
                                <w:w w:val="80"/>
                              </w:rPr>
                              <w:t>Gegenteil</w:t>
                            </w:r>
                            <w:r>
                              <w:rPr>
                                <w:rFonts w:ascii="Noto Mono" w:hAnsi="Noto Mono"/>
                                <w:color w:val="111111"/>
                                <w:spacing w:val="-34"/>
                                <w:w w:val="80"/>
                              </w:rPr>
                              <w:t> </w:t>
                            </w:r>
                            <w:r>
                              <w:rPr>
                                <w:rFonts w:ascii="Noto Mono" w:hAnsi="Noto Mono"/>
                                <w:color w:val="111111"/>
                                <w:w w:val="80"/>
                              </w:rPr>
                              <w:t>von Wettbewerbsfähigkeit</w:t>
                            </w:r>
                            <w:r>
                              <w:rPr>
                                <w:rFonts w:ascii="Noto Mono" w:hAnsi="Noto Mono"/>
                                <w:color w:val="111111"/>
                                <w:spacing w:val="-32"/>
                                <w:w w:val="80"/>
                              </w:rPr>
                              <w:t> </w:t>
                            </w:r>
                            <w:r>
                              <w:rPr>
                                <w:rFonts w:ascii="Noto Mono" w:hAnsi="Noto Mono"/>
                                <w:color w:val="111111"/>
                                <w:w w:val="80"/>
                              </w:rPr>
                              <w:t>ist?</w:t>
                            </w:r>
                          </w:p>
                          <w:p>
                            <w:pPr>
                              <w:numPr>
                                <w:ilvl w:val="0"/>
                                <w:numId w:val="12"/>
                              </w:numPr>
                              <w:tabs>
                                <w:tab w:pos="284" w:val="left" w:leader="none"/>
                              </w:tabs>
                              <w:spacing w:line="244" w:lineRule="auto" w:before="124"/>
                              <w:ind w:left="28" w:right="292" w:firstLine="0"/>
                              <w:jc w:val="left"/>
                              <w:rPr>
                                <w:rFonts w:ascii="Noto Mono" w:hAnsi="Noto Mono"/>
                                <w:color w:val="111111"/>
                                <w:sz w:val="24"/>
                              </w:rPr>
                            </w:pPr>
                            <w:r>
                              <w:rPr>
                                <w:rFonts w:ascii="Noto Mono" w:hAnsi="Noto Mono"/>
                                <w:color w:val="111111"/>
                                <w:w w:val="85"/>
                                <w:sz w:val="24"/>
                              </w:rPr>
                              <w:t>Und</w:t>
                            </w:r>
                            <w:r>
                              <w:rPr>
                                <w:rFonts w:ascii="Noto Mono" w:hAnsi="Noto Mono"/>
                                <w:color w:val="111111"/>
                                <w:spacing w:val="-65"/>
                                <w:w w:val="85"/>
                                <w:sz w:val="24"/>
                              </w:rPr>
                              <w:t> </w:t>
                            </w:r>
                            <w:r>
                              <w:rPr>
                                <w:rFonts w:ascii="Noto Mono" w:hAnsi="Noto Mono"/>
                                <w:color w:val="111111"/>
                                <w:w w:val="85"/>
                                <w:sz w:val="24"/>
                              </w:rPr>
                              <w:t>wie</w:t>
                            </w:r>
                            <w:r>
                              <w:rPr>
                                <w:rFonts w:ascii="Noto Mono" w:hAnsi="Noto Mono"/>
                                <w:color w:val="111111"/>
                                <w:spacing w:val="-63"/>
                                <w:w w:val="85"/>
                                <w:sz w:val="24"/>
                              </w:rPr>
                              <w:t> </w:t>
                            </w:r>
                            <w:r>
                              <w:rPr>
                                <w:rFonts w:ascii="Noto Mono" w:hAnsi="Noto Mono"/>
                                <w:color w:val="111111"/>
                                <w:w w:val="85"/>
                                <w:sz w:val="24"/>
                              </w:rPr>
                              <w:t>schützt</w:t>
                            </w:r>
                            <w:r>
                              <w:rPr>
                                <w:rFonts w:ascii="Noto Mono" w:hAnsi="Noto Mono"/>
                                <w:color w:val="111111"/>
                                <w:spacing w:val="-64"/>
                                <w:w w:val="85"/>
                                <w:sz w:val="24"/>
                              </w:rPr>
                              <w:t> </w:t>
                            </w:r>
                            <w:r>
                              <w:rPr>
                                <w:rFonts w:ascii="Noto Mono" w:hAnsi="Noto Mono"/>
                                <w:color w:val="111111"/>
                                <w:w w:val="85"/>
                                <w:sz w:val="24"/>
                              </w:rPr>
                              <w:t>die</w:t>
                            </w:r>
                            <w:r>
                              <w:rPr>
                                <w:rFonts w:ascii="Noto Mono" w:hAnsi="Noto Mono"/>
                                <w:color w:val="111111"/>
                                <w:spacing w:val="-60"/>
                                <w:w w:val="85"/>
                                <w:sz w:val="24"/>
                              </w:rPr>
                              <w:t> </w:t>
                            </w:r>
                            <w:r>
                              <w:rPr>
                                <w:rFonts w:ascii="Noto Mono" w:hAnsi="Noto Mono"/>
                                <w:color w:val="111111"/>
                                <w:w w:val="85"/>
                                <w:sz w:val="24"/>
                              </w:rPr>
                              <w:t>Union</w:t>
                            </w:r>
                            <w:r>
                              <w:rPr>
                                <w:rFonts w:ascii="Noto Mono" w:hAnsi="Noto Mono"/>
                                <w:color w:val="111111"/>
                                <w:spacing w:val="-63"/>
                                <w:w w:val="85"/>
                                <w:sz w:val="24"/>
                              </w:rPr>
                              <w:t> </w:t>
                            </w:r>
                            <w:r>
                              <w:rPr>
                                <w:rFonts w:ascii="Noto Mono" w:hAnsi="Noto Mono"/>
                                <w:color w:val="111111"/>
                                <w:w w:val="85"/>
                                <w:sz w:val="24"/>
                              </w:rPr>
                              <w:t>Menschenrechtsverteidiger,</w:t>
                            </w:r>
                            <w:r>
                              <w:rPr>
                                <w:rFonts w:ascii="Noto Mono" w:hAnsi="Noto Mono"/>
                                <w:color w:val="111111"/>
                                <w:spacing w:val="-60"/>
                                <w:w w:val="85"/>
                                <w:sz w:val="24"/>
                              </w:rPr>
                              <w:t> </w:t>
                            </w:r>
                            <w:r>
                              <w:rPr>
                                <w:rFonts w:ascii="Gill Sans MT" w:hAnsi="Gill Sans MT"/>
                                <w:b/>
                                <w:color w:val="111111"/>
                                <w:w w:val="85"/>
                                <w:sz w:val="24"/>
                              </w:rPr>
                              <w:t>wenn</w:t>
                            </w:r>
                            <w:r>
                              <w:rPr>
                                <w:rFonts w:ascii="Gill Sans MT" w:hAnsi="Gill Sans MT"/>
                                <w:b/>
                                <w:color w:val="111111"/>
                                <w:spacing w:val="-7"/>
                                <w:w w:val="85"/>
                                <w:sz w:val="24"/>
                              </w:rPr>
                              <w:t> </w:t>
                            </w:r>
                            <w:r>
                              <w:rPr>
                                <w:rFonts w:ascii="Gill Sans MT" w:hAnsi="Gill Sans MT"/>
                                <w:b/>
                                <w:color w:val="111111"/>
                                <w:w w:val="85"/>
                                <w:sz w:val="24"/>
                              </w:rPr>
                              <w:t>die</w:t>
                            </w:r>
                            <w:r>
                              <w:rPr>
                                <w:rFonts w:ascii="Gill Sans MT" w:hAnsi="Gill Sans MT"/>
                                <w:b/>
                                <w:color w:val="111111"/>
                                <w:spacing w:val="-10"/>
                                <w:sz w:val="24"/>
                              </w:rPr>
                              <w:t> </w:t>
                            </w:r>
                            <w:r>
                              <w:rPr>
                                <w:rFonts w:ascii="Gill Sans MT" w:hAnsi="Gill Sans MT"/>
                                <w:b/>
                                <w:color w:val="111111"/>
                                <w:w w:val="85"/>
                                <w:sz w:val="24"/>
                              </w:rPr>
                              <w:t>Regierung mich </w:t>
                            </w:r>
                            <w:r>
                              <w:rPr>
                                <w:rFonts w:ascii="Gill Sans MT" w:hAnsi="Gill Sans MT"/>
                                <w:b/>
                                <w:color w:val="111111"/>
                                <w:sz w:val="24"/>
                              </w:rPr>
                              <w:t>zu verfolgen begonnen hat?</w:t>
                            </w:r>
                          </w:p>
                        </w:txbxContent>
                      </wps:txbx>
                      <wps:bodyPr wrap="square" lIns="0" tIns="0" rIns="0" bIns="0" rtlCol="0">
                        <a:noAutofit/>
                      </wps:bodyPr>
                    </wps:wsp>
                  </a:graphicData>
                </a:graphic>
              </wp:anchor>
            </w:drawing>
          </mc:Choice>
          <mc:Fallback>
            <w:pict>
              <v:shape style="position:absolute;margin-left:69.384003pt;margin-top:9.129844pt;width:456.55pt;height:143.450pt;mso-position-horizontal-relative:page;mso-position-vertical-relative:paragraph;z-index:-15726080;mso-wrap-distance-left:0;mso-wrap-distance-right:0" type="#_x0000_t202" id="docshape13" filled="true" fillcolor="#f3f3f3" stroked="false">
                <v:textbox inset="0,0,0,0">
                  <w:txbxContent>
                    <w:p>
                      <w:pPr>
                        <w:numPr>
                          <w:ilvl w:val="0"/>
                          <w:numId w:val="12"/>
                        </w:numPr>
                        <w:tabs>
                          <w:tab w:pos="318" w:val="left" w:leader="none"/>
                        </w:tabs>
                        <w:spacing w:line="244" w:lineRule="auto" w:before="6"/>
                        <w:ind w:left="28" w:right="297" w:firstLine="0"/>
                        <w:jc w:val="left"/>
                        <w:rPr>
                          <w:rFonts w:ascii="Noto Mono" w:hAnsi="Noto Mono"/>
                          <w:color w:val="111111"/>
                          <w:sz w:val="27"/>
                        </w:rPr>
                      </w:pPr>
                      <w:r>
                        <w:rPr>
                          <w:rFonts w:ascii="Noto Mono" w:hAnsi="Noto Mono"/>
                          <w:color w:val="111111"/>
                          <w:w w:val="80"/>
                          <w:sz w:val="27"/>
                        </w:rPr>
                        <w:t>Wie</w:t>
                      </w:r>
                      <w:r>
                        <w:rPr>
                          <w:rFonts w:ascii="Noto Mono" w:hAnsi="Noto Mono"/>
                          <w:color w:val="111111"/>
                          <w:spacing w:val="-46"/>
                          <w:w w:val="80"/>
                          <w:sz w:val="27"/>
                        </w:rPr>
                        <w:t> </w:t>
                      </w:r>
                      <w:r>
                        <w:rPr>
                          <w:rFonts w:ascii="Noto Mono" w:hAnsi="Noto Mono"/>
                          <w:color w:val="111111"/>
                          <w:w w:val="80"/>
                          <w:sz w:val="27"/>
                        </w:rPr>
                        <w:t>schützt</w:t>
                      </w:r>
                      <w:r>
                        <w:rPr>
                          <w:rFonts w:ascii="Noto Mono" w:hAnsi="Noto Mono"/>
                          <w:color w:val="111111"/>
                          <w:spacing w:val="-46"/>
                          <w:w w:val="80"/>
                          <w:sz w:val="27"/>
                        </w:rPr>
                        <w:t> </w:t>
                      </w:r>
                      <w:r>
                        <w:rPr>
                          <w:rFonts w:ascii="Noto Mono" w:hAnsi="Noto Mono"/>
                          <w:color w:val="111111"/>
                          <w:w w:val="80"/>
                          <w:sz w:val="27"/>
                        </w:rPr>
                        <w:t>uns</w:t>
                      </w:r>
                      <w:r>
                        <w:rPr>
                          <w:rFonts w:ascii="Noto Mono" w:hAnsi="Noto Mono"/>
                          <w:color w:val="111111"/>
                          <w:spacing w:val="-51"/>
                          <w:w w:val="80"/>
                          <w:sz w:val="27"/>
                        </w:rPr>
                        <w:t> </w:t>
                      </w:r>
                      <w:r>
                        <w:rPr>
                          <w:rFonts w:ascii="Noto Mono" w:hAnsi="Noto Mono"/>
                          <w:color w:val="111111"/>
                          <w:w w:val="80"/>
                          <w:sz w:val="27"/>
                        </w:rPr>
                        <w:t>die</w:t>
                      </w:r>
                      <w:r>
                        <w:rPr>
                          <w:rFonts w:ascii="Noto Mono" w:hAnsi="Noto Mono"/>
                          <w:color w:val="111111"/>
                          <w:spacing w:val="-46"/>
                          <w:w w:val="80"/>
                          <w:sz w:val="27"/>
                        </w:rPr>
                        <w:t> </w:t>
                      </w:r>
                      <w:r>
                        <w:rPr>
                          <w:rFonts w:ascii="Noto Mono" w:hAnsi="Noto Mono"/>
                          <w:color w:val="111111"/>
                          <w:w w:val="80"/>
                          <w:sz w:val="27"/>
                        </w:rPr>
                        <w:t>Union,</w:t>
                      </w:r>
                      <w:r>
                        <w:rPr>
                          <w:rFonts w:ascii="Noto Mono" w:hAnsi="Noto Mono"/>
                          <w:color w:val="111111"/>
                          <w:spacing w:val="-46"/>
                          <w:w w:val="80"/>
                          <w:sz w:val="27"/>
                        </w:rPr>
                        <w:t> </w:t>
                      </w:r>
                      <w:r>
                        <w:rPr>
                          <w:rFonts w:ascii="Noto Mono" w:hAnsi="Noto Mono"/>
                          <w:color w:val="111111"/>
                          <w:w w:val="80"/>
                          <w:sz w:val="27"/>
                        </w:rPr>
                        <w:t>wenn</w:t>
                      </w:r>
                      <w:r>
                        <w:rPr>
                          <w:rFonts w:ascii="Noto Mono" w:hAnsi="Noto Mono"/>
                          <w:color w:val="111111"/>
                          <w:spacing w:val="-47"/>
                          <w:w w:val="80"/>
                          <w:sz w:val="27"/>
                        </w:rPr>
                        <w:t> </w:t>
                      </w:r>
                      <w:r>
                        <w:rPr>
                          <w:rFonts w:ascii="Noto Mono" w:hAnsi="Noto Mono"/>
                          <w:color w:val="111111"/>
                          <w:w w:val="80"/>
                          <w:sz w:val="27"/>
                        </w:rPr>
                        <w:t>die</w:t>
                      </w:r>
                      <w:r>
                        <w:rPr>
                          <w:rFonts w:ascii="Noto Mono" w:hAnsi="Noto Mono"/>
                          <w:color w:val="111111"/>
                          <w:spacing w:val="-49"/>
                          <w:w w:val="80"/>
                          <w:sz w:val="27"/>
                        </w:rPr>
                        <w:t> </w:t>
                      </w:r>
                      <w:r>
                        <w:rPr>
                          <w:rFonts w:ascii="Noto Mono" w:hAnsi="Noto Mono"/>
                          <w:color w:val="111111"/>
                          <w:w w:val="80"/>
                          <w:sz w:val="27"/>
                        </w:rPr>
                        <w:t>stärksten</w:t>
                      </w:r>
                      <w:r>
                        <w:rPr>
                          <w:rFonts w:ascii="Noto Mono" w:hAnsi="Noto Mono"/>
                          <w:color w:val="111111"/>
                          <w:spacing w:val="-48"/>
                          <w:w w:val="80"/>
                          <w:sz w:val="27"/>
                        </w:rPr>
                        <w:t> </w:t>
                      </w:r>
                      <w:r>
                        <w:rPr>
                          <w:rFonts w:ascii="Noto Mono" w:hAnsi="Noto Mono"/>
                          <w:color w:val="111111"/>
                          <w:w w:val="80"/>
                          <w:sz w:val="27"/>
                        </w:rPr>
                        <w:t>Staaten</w:t>
                      </w:r>
                      <w:r>
                        <w:rPr>
                          <w:rFonts w:ascii="Noto Mono" w:hAnsi="Noto Mono"/>
                          <w:color w:val="111111"/>
                          <w:spacing w:val="-46"/>
                          <w:w w:val="80"/>
                          <w:sz w:val="27"/>
                        </w:rPr>
                        <w:t> </w:t>
                      </w:r>
                      <w:r>
                        <w:rPr>
                          <w:rFonts w:ascii="Noto Mono" w:hAnsi="Noto Mono"/>
                          <w:color w:val="111111"/>
                          <w:w w:val="80"/>
                          <w:sz w:val="27"/>
                        </w:rPr>
                        <w:t>wie</w:t>
                      </w:r>
                      <w:r>
                        <w:rPr>
                          <w:rFonts w:ascii="Noto Mono" w:hAnsi="Noto Mono"/>
                          <w:color w:val="111111"/>
                          <w:spacing w:val="-49"/>
                          <w:w w:val="80"/>
                          <w:sz w:val="27"/>
                        </w:rPr>
                        <w:t> </w:t>
                      </w:r>
                      <w:r>
                        <w:rPr>
                          <w:rFonts w:ascii="Noto Mono" w:hAnsi="Noto Mono"/>
                          <w:color w:val="111111"/>
                          <w:w w:val="80"/>
                          <w:sz w:val="27"/>
                        </w:rPr>
                        <w:t>Deutschland </w:t>
                      </w:r>
                      <w:r>
                        <w:rPr>
                          <w:rFonts w:ascii="Noto Mono" w:hAnsi="Noto Mono"/>
                          <w:color w:val="111111"/>
                          <w:w w:val="80"/>
                          <w:sz w:val="24"/>
                        </w:rPr>
                        <w:t>Menschenrechte</w:t>
                      </w:r>
                      <w:r>
                        <w:rPr>
                          <w:rFonts w:ascii="Noto Mono" w:hAnsi="Noto Mono"/>
                          <w:color w:val="111111"/>
                          <w:spacing w:val="-34"/>
                          <w:w w:val="80"/>
                          <w:sz w:val="24"/>
                        </w:rPr>
                        <w:t> </w:t>
                      </w:r>
                      <w:r>
                        <w:rPr>
                          <w:rFonts w:ascii="Noto Mono" w:hAnsi="Noto Mono"/>
                          <w:color w:val="111111"/>
                          <w:w w:val="80"/>
                          <w:sz w:val="24"/>
                        </w:rPr>
                        <w:t>verletzen,</w:t>
                      </w:r>
                      <w:r>
                        <w:rPr>
                          <w:rFonts w:ascii="Noto Mono" w:hAnsi="Noto Mono"/>
                          <w:color w:val="111111"/>
                          <w:spacing w:val="-34"/>
                          <w:w w:val="80"/>
                          <w:sz w:val="24"/>
                        </w:rPr>
                        <w:t> </w:t>
                      </w:r>
                      <w:r>
                        <w:rPr>
                          <w:rFonts w:ascii="Noto Mono" w:hAnsi="Noto Mono"/>
                          <w:color w:val="111111"/>
                          <w:w w:val="80"/>
                          <w:sz w:val="24"/>
                        </w:rPr>
                        <w:t>ihre</w:t>
                      </w:r>
                      <w:r>
                        <w:rPr>
                          <w:rFonts w:ascii="Noto Mono" w:hAnsi="Noto Mono"/>
                          <w:color w:val="111111"/>
                          <w:spacing w:val="-34"/>
                          <w:w w:val="80"/>
                          <w:sz w:val="24"/>
                        </w:rPr>
                        <w:t> </w:t>
                      </w:r>
                      <w:r>
                        <w:rPr>
                          <w:rFonts w:ascii="Noto Mono" w:hAnsi="Noto Mono"/>
                          <w:color w:val="111111"/>
                          <w:w w:val="80"/>
                          <w:sz w:val="24"/>
                        </w:rPr>
                        <w:t>Bürger</w:t>
                      </w:r>
                      <w:r>
                        <w:rPr>
                          <w:rFonts w:ascii="Noto Mono" w:hAnsi="Noto Mono"/>
                          <w:color w:val="111111"/>
                          <w:spacing w:val="-33"/>
                          <w:w w:val="80"/>
                          <w:sz w:val="24"/>
                        </w:rPr>
                        <w:t> </w:t>
                      </w:r>
                      <w:r>
                        <w:rPr>
                          <w:rFonts w:ascii="Noto Mono" w:hAnsi="Noto Mono"/>
                          <w:color w:val="111111"/>
                          <w:w w:val="80"/>
                          <w:sz w:val="24"/>
                        </w:rPr>
                        <w:t>betrügen</w:t>
                      </w:r>
                      <w:r>
                        <w:rPr>
                          <w:rFonts w:ascii="Noto Mono" w:hAnsi="Noto Mono"/>
                          <w:color w:val="111111"/>
                          <w:spacing w:val="-36"/>
                          <w:w w:val="80"/>
                          <w:sz w:val="24"/>
                        </w:rPr>
                        <w:t> </w:t>
                      </w:r>
                      <w:r>
                        <w:rPr>
                          <w:rFonts w:ascii="Noto Mono" w:hAnsi="Noto Mono"/>
                          <w:color w:val="111111"/>
                          <w:w w:val="80"/>
                          <w:sz w:val="24"/>
                        </w:rPr>
                        <w:t>und</w:t>
                      </w:r>
                      <w:r>
                        <w:rPr>
                          <w:rFonts w:ascii="Noto Mono" w:hAnsi="Noto Mono"/>
                          <w:color w:val="111111"/>
                          <w:spacing w:val="-36"/>
                          <w:w w:val="80"/>
                          <w:sz w:val="24"/>
                        </w:rPr>
                        <w:t> </w:t>
                      </w:r>
                      <w:r>
                        <w:rPr>
                          <w:rFonts w:ascii="Noto Mono" w:hAnsi="Noto Mono"/>
                          <w:color w:val="111111"/>
                          <w:w w:val="80"/>
                          <w:sz w:val="24"/>
                        </w:rPr>
                        <w:t>uns</w:t>
                      </w:r>
                      <w:r>
                        <w:rPr>
                          <w:rFonts w:ascii="Noto Mono" w:hAnsi="Noto Mono"/>
                          <w:color w:val="111111"/>
                          <w:spacing w:val="-29"/>
                          <w:w w:val="80"/>
                          <w:sz w:val="24"/>
                        </w:rPr>
                        <w:t> </w:t>
                      </w:r>
                      <w:r>
                        <w:rPr>
                          <w:rFonts w:ascii="Noto Mono" w:hAnsi="Noto Mono"/>
                          <w:color w:val="111111"/>
                          <w:w w:val="80"/>
                          <w:sz w:val="24"/>
                        </w:rPr>
                        <w:t>belügen,</w:t>
                      </w:r>
                      <w:r>
                        <w:rPr>
                          <w:rFonts w:ascii="Noto Mono" w:hAnsi="Noto Mono"/>
                          <w:color w:val="111111"/>
                          <w:spacing w:val="-33"/>
                          <w:w w:val="80"/>
                          <w:sz w:val="24"/>
                        </w:rPr>
                        <w:t> </w:t>
                      </w:r>
                      <w:r>
                        <w:rPr>
                          <w:rFonts w:ascii="Noto Mono" w:hAnsi="Noto Mono"/>
                          <w:color w:val="111111"/>
                          <w:w w:val="80"/>
                          <w:sz w:val="24"/>
                        </w:rPr>
                        <w:t>wie</w:t>
                      </w:r>
                      <w:r>
                        <w:rPr>
                          <w:rFonts w:ascii="Noto Mono" w:hAnsi="Noto Mono"/>
                          <w:color w:val="111111"/>
                          <w:spacing w:val="-34"/>
                          <w:w w:val="80"/>
                          <w:sz w:val="24"/>
                        </w:rPr>
                        <w:t> </w:t>
                      </w:r>
                      <w:r>
                        <w:rPr>
                          <w:rFonts w:ascii="Noto Mono" w:hAnsi="Noto Mono"/>
                          <w:color w:val="111111"/>
                          <w:w w:val="80"/>
                          <w:sz w:val="24"/>
                        </w:rPr>
                        <w:t>sie</w:t>
                      </w:r>
                      <w:r>
                        <w:rPr>
                          <w:rFonts w:ascii="Noto Mono" w:hAnsi="Noto Mono"/>
                          <w:color w:val="111111"/>
                          <w:spacing w:val="-34"/>
                          <w:w w:val="80"/>
                          <w:sz w:val="24"/>
                        </w:rPr>
                        <w:t> </w:t>
                      </w:r>
                      <w:r>
                        <w:rPr>
                          <w:rFonts w:ascii="Noto Mono" w:hAnsi="Noto Mono"/>
                          <w:color w:val="111111"/>
                          <w:w w:val="80"/>
                          <w:sz w:val="24"/>
                        </w:rPr>
                        <w:t>uns </w:t>
                      </w:r>
                      <w:r>
                        <w:rPr>
                          <w:rFonts w:ascii="Noto Mono" w:hAnsi="Noto Mono"/>
                          <w:color w:val="111111"/>
                          <w:spacing w:val="-2"/>
                          <w:w w:val="90"/>
                          <w:sz w:val="24"/>
                        </w:rPr>
                        <w:t>schützen?</w:t>
                      </w:r>
                    </w:p>
                    <w:p>
                      <w:pPr>
                        <w:pStyle w:val="BodyText"/>
                        <w:numPr>
                          <w:ilvl w:val="0"/>
                          <w:numId w:val="12"/>
                        </w:numPr>
                        <w:tabs>
                          <w:tab w:pos="284" w:val="left" w:leader="none"/>
                        </w:tabs>
                        <w:spacing w:line="244" w:lineRule="auto" w:before="123" w:after="0"/>
                        <w:ind w:left="28" w:right="137" w:firstLine="0"/>
                        <w:jc w:val="left"/>
                        <w:rPr>
                          <w:rFonts w:ascii="Noto Mono" w:hAnsi="Noto Mono"/>
                          <w:color w:val="111111"/>
                        </w:rPr>
                      </w:pPr>
                      <w:r>
                        <w:rPr>
                          <w:rFonts w:ascii="Noto Mono" w:hAnsi="Noto Mono"/>
                          <w:color w:val="111111"/>
                          <w:w w:val="80"/>
                        </w:rPr>
                        <w:t>Wie</w:t>
                      </w:r>
                      <w:r>
                        <w:rPr>
                          <w:rFonts w:ascii="Noto Mono" w:hAnsi="Noto Mono"/>
                          <w:color w:val="111111"/>
                          <w:spacing w:val="-41"/>
                          <w:w w:val="80"/>
                        </w:rPr>
                        <w:t> </w:t>
                      </w:r>
                      <w:r>
                        <w:rPr>
                          <w:rFonts w:ascii="Noto Mono" w:hAnsi="Noto Mono"/>
                          <w:color w:val="111111"/>
                          <w:w w:val="80"/>
                        </w:rPr>
                        <w:t>will</w:t>
                      </w:r>
                      <w:r>
                        <w:rPr>
                          <w:rFonts w:ascii="Noto Mono" w:hAnsi="Noto Mono"/>
                          <w:color w:val="111111"/>
                          <w:spacing w:val="-39"/>
                          <w:w w:val="80"/>
                        </w:rPr>
                        <w:t> </w:t>
                      </w:r>
                      <w:r>
                        <w:rPr>
                          <w:rFonts w:ascii="Noto Mono" w:hAnsi="Noto Mono"/>
                          <w:color w:val="111111"/>
                          <w:w w:val="80"/>
                        </w:rPr>
                        <w:t>die</w:t>
                      </w:r>
                      <w:r>
                        <w:rPr>
                          <w:rFonts w:ascii="Noto Mono" w:hAnsi="Noto Mono"/>
                          <w:color w:val="111111"/>
                          <w:spacing w:val="-41"/>
                          <w:w w:val="80"/>
                        </w:rPr>
                        <w:t> </w:t>
                      </w:r>
                      <w:r>
                        <w:rPr>
                          <w:rFonts w:ascii="Noto Mono" w:hAnsi="Noto Mono"/>
                          <w:color w:val="111111"/>
                          <w:w w:val="80"/>
                        </w:rPr>
                        <w:t>Union</w:t>
                      </w:r>
                      <w:r>
                        <w:rPr>
                          <w:rFonts w:ascii="Noto Mono" w:hAnsi="Noto Mono"/>
                          <w:color w:val="111111"/>
                          <w:spacing w:val="-41"/>
                          <w:w w:val="80"/>
                        </w:rPr>
                        <w:t> </w:t>
                      </w:r>
                      <w:r>
                        <w:rPr>
                          <w:rFonts w:ascii="Noto Mono" w:hAnsi="Noto Mono"/>
                          <w:color w:val="111111"/>
                          <w:w w:val="80"/>
                        </w:rPr>
                        <w:t>unsere</w:t>
                      </w:r>
                      <w:r>
                        <w:rPr>
                          <w:rFonts w:ascii="Noto Mono" w:hAnsi="Noto Mono"/>
                          <w:color w:val="111111"/>
                          <w:spacing w:val="-41"/>
                          <w:w w:val="80"/>
                        </w:rPr>
                        <w:t> </w:t>
                      </w:r>
                      <w:r>
                        <w:rPr>
                          <w:rFonts w:ascii="Noto Mono" w:hAnsi="Noto Mono"/>
                          <w:color w:val="111111"/>
                          <w:w w:val="80"/>
                        </w:rPr>
                        <w:t>Wettbewerbsfähigkeit</w:t>
                      </w:r>
                      <w:r>
                        <w:rPr>
                          <w:rFonts w:ascii="Noto Mono" w:hAnsi="Noto Mono"/>
                          <w:color w:val="111111"/>
                          <w:spacing w:val="-41"/>
                          <w:w w:val="80"/>
                        </w:rPr>
                        <w:t> </w:t>
                      </w:r>
                      <w:r>
                        <w:rPr>
                          <w:rFonts w:ascii="Noto Mono" w:hAnsi="Noto Mono"/>
                          <w:color w:val="111111"/>
                          <w:w w:val="80"/>
                        </w:rPr>
                        <w:t>stärken,</w:t>
                      </w:r>
                      <w:r>
                        <w:rPr>
                          <w:rFonts w:ascii="Noto Mono" w:hAnsi="Noto Mono"/>
                          <w:color w:val="111111"/>
                          <w:spacing w:val="-41"/>
                          <w:w w:val="80"/>
                        </w:rPr>
                        <w:t> </w:t>
                      </w:r>
                      <w:r>
                        <w:rPr>
                          <w:rFonts w:ascii="Noto Mono" w:hAnsi="Noto Mono"/>
                          <w:color w:val="111111"/>
                          <w:w w:val="80"/>
                        </w:rPr>
                        <w:t>wenn</w:t>
                      </w:r>
                      <w:r>
                        <w:rPr>
                          <w:rFonts w:ascii="Noto Mono" w:hAnsi="Noto Mono"/>
                          <w:color w:val="111111"/>
                          <w:spacing w:val="-41"/>
                          <w:w w:val="80"/>
                        </w:rPr>
                        <w:t> </w:t>
                      </w:r>
                      <w:r>
                        <w:rPr>
                          <w:rFonts w:ascii="Noto Mono" w:hAnsi="Noto Mono"/>
                          <w:color w:val="111111"/>
                          <w:w w:val="80"/>
                        </w:rPr>
                        <w:t>der</w:t>
                      </w:r>
                      <w:r>
                        <w:rPr>
                          <w:rFonts w:ascii="Noto Mono" w:hAnsi="Noto Mono"/>
                          <w:color w:val="111111"/>
                          <w:spacing w:val="-40"/>
                          <w:w w:val="80"/>
                        </w:rPr>
                        <w:t> </w:t>
                      </w:r>
                      <w:r>
                        <w:rPr>
                          <w:rFonts w:ascii="Noto Mono" w:hAnsi="Noto Mono"/>
                          <w:color w:val="111111"/>
                          <w:w w:val="80"/>
                        </w:rPr>
                        <w:t>betrügerische Mega-Kartell</w:t>
                      </w:r>
                      <w:r>
                        <w:rPr>
                          <w:rFonts w:ascii="Noto Mono" w:hAnsi="Noto Mono"/>
                          <w:color w:val="111111"/>
                          <w:spacing w:val="-21"/>
                          <w:w w:val="80"/>
                        </w:rPr>
                        <w:t> </w:t>
                      </w:r>
                      <w:r>
                        <w:rPr>
                          <w:rFonts w:ascii="Noto Mono" w:hAnsi="Noto Mono"/>
                          <w:color w:val="111111"/>
                          <w:w w:val="80"/>
                        </w:rPr>
                        <w:t>Schufa</w:t>
                      </w:r>
                      <w:r>
                        <w:rPr>
                          <w:rFonts w:ascii="Noto Mono" w:hAnsi="Noto Mono"/>
                          <w:color w:val="111111"/>
                          <w:spacing w:val="-21"/>
                          <w:w w:val="80"/>
                        </w:rPr>
                        <w:t> </w:t>
                      </w:r>
                      <w:r>
                        <w:rPr>
                          <w:rFonts w:ascii="Noto Mono" w:hAnsi="Noto Mono"/>
                          <w:color w:val="111111"/>
                          <w:w w:val="80"/>
                        </w:rPr>
                        <w:t>Telekom</w:t>
                      </w:r>
                      <w:r>
                        <w:rPr>
                          <w:rFonts w:ascii="Noto Mono" w:hAnsi="Noto Mono"/>
                          <w:color w:val="111111"/>
                          <w:spacing w:val="-18"/>
                          <w:w w:val="80"/>
                        </w:rPr>
                        <w:t> </w:t>
                      </w:r>
                      <w:r>
                        <w:rPr>
                          <w:rFonts w:ascii="Noto Mono" w:hAnsi="Noto Mono"/>
                          <w:color w:val="111111"/>
                          <w:w w:val="80"/>
                        </w:rPr>
                        <w:t>sogar</w:t>
                      </w:r>
                      <w:r>
                        <w:rPr>
                          <w:rFonts w:ascii="Noto Mono" w:hAnsi="Noto Mono"/>
                          <w:color w:val="111111"/>
                          <w:spacing w:val="-18"/>
                          <w:w w:val="80"/>
                        </w:rPr>
                        <w:t> </w:t>
                      </w:r>
                      <w:r>
                        <w:rPr>
                          <w:rFonts w:ascii="Noto Mono" w:hAnsi="Noto Mono"/>
                          <w:color w:val="111111"/>
                          <w:w w:val="80"/>
                        </w:rPr>
                        <w:t>von</w:t>
                      </w:r>
                      <w:r>
                        <w:rPr>
                          <w:rFonts w:ascii="Noto Mono" w:hAnsi="Noto Mono"/>
                          <w:color w:val="111111"/>
                          <w:spacing w:val="-20"/>
                          <w:w w:val="80"/>
                        </w:rPr>
                        <w:t> </w:t>
                      </w:r>
                      <w:r>
                        <w:rPr>
                          <w:rFonts w:ascii="Noto Mono" w:hAnsi="Noto Mono"/>
                          <w:color w:val="111111"/>
                          <w:w w:val="80"/>
                        </w:rPr>
                        <w:t>der</w:t>
                      </w:r>
                      <w:r>
                        <w:rPr>
                          <w:rFonts w:ascii="Noto Mono" w:hAnsi="Noto Mono"/>
                          <w:color w:val="111111"/>
                          <w:spacing w:val="-18"/>
                          <w:w w:val="80"/>
                        </w:rPr>
                        <w:t> </w:t>
                      </w:r>
                      <w:r>
                        <w:rPr>
                          <w:rFonts w:ascii="Noto Mono" w:hAnsi="Noto Mono"/>
                          <w:color w:val="111111"/>
                          <w:w w:val="80"/>
                        </w:rPr>
                        <w:t>Kommissionspräsidentin</w:t>
                      </w:r>
                      <w:r>
                        <w:rPr>
                          <w:rFonts w:ascii="Noto Mono" w:hAnsi="Noto Mono"/>
                          <w:color w:val="111111"/>
                          <w:spacing w:val="-21"/>
                          <w:w w:val="80"/>
                        </w:rPr>
                        <w:t> </w:t>
                      </w:r>
                      <w:r>
                        <w:rPr>
                          <w:rFonts w:ascii="Noto Mono" w:hAnsi="Noto Mono"/>
                          <w:color w:val="111111"/>
                          <w:w w:val="80"/>
                        </w:rPr>
                        <w:t>Ursula</w:t>
                      </w:r>
                      <w:r>
                        <w:rPr>
                          <w:rFonts w:ascii="Noto Mono" w:hAnsi="Noto Mono"/>
                          <w:color w:val="111111"/>
                          <w:spacing w:val="-21"/>
                          <w:w w:val="80"/>
                        </w:rPr>
                        <w:t> </w:t>
                      </w:r>
                      <w:r>
                        <w:rPr>
                          <w:rFonts w:ascii="Noto Mono" w:hAnsi="Noto Mono"/>
                          <w:color w:val="111111"/>
                          <w:w w:val="80"/>
                        </w:rPr>
                        <w:t>von</w:t>
                      </w:r>
                      <w:r>
                        <w:rPr>
                          <w:rFonts w:ascii="Noto Mono" w:hAnsi="Noto Mono"/>
                          <w:color w:val="111111"/>
                          <w:spacing w:val="-21"/>
                          <w:w w:val="80"/>
                        </w:rPr>
                        <w:t> </w:t>
                      </w:r>
                      <w:r>
                        <w:rPr>
                          <w:rFonts w:ascii="Noto Mono" w:hAnsi="Noto Mono"/>
                          <w:color w:val="111111"/>
                          <w:w w:val="80"/>
                        </w:rPr>
                        <w:t>der Leyen</w:t>
                      </w:r>
                      <w:r>
                        <w:rPr>
                          <w:rFonts w:ascii="Noto Mono" w:hAnsi="Noto Mono"/>
                          <w:color w:val="111111"/>
                          <w:spacing w:val="-34"/>
                          <w:w w:val="80"/>
                        </w:rPr>
                        <w:t> </w:t>
                      </w:r>
                      <w:r>
                        <w:rPr>
                          <w:rFonts w:ascii="Noto Mono" w:hAnsi="Noto Mono"/>
                          <w:color w:val="111111"/>
                          <w:w w:val="80"/>
                        </w:rPr>
                        <w:t>unter</w:t>
                      </w:r>
                      <w:r>
                        <w:rPr>
                          <w:rFonts w:ascii="Noto Mono" w:hAnsi="Noto Mono"/>
                          <w:color w:val="111111"/>
                          <w:spacing w:val="-31"/>
                          <w:w w:val="80"/>
                        </w:rPr>
                        <w:t> </w:t>
                      </w:r>
                      <w:r>
                        <w:rPr>
                          <w:rFonts w:ascii="Noto Mono" w:hAnsi="Noto Mono"/>
                          <w:color w:val="111111"/>
                          <w:w w:val="80"/>
                        </w:rPr>
                        <w:t>den</w:t>
                      </w:r>
                      <w:r>
                        <w:rPr>
                          <w:rFonts w:ascii="Noto Mono" w:hAnsi="Noto Mono"/>
                          <w:color w:val="111111"/>
                          <w:spacing w:val="-33"/>
                          <w:w w:val="80"/>
                        </w:rPr>
                        <w:t> </w:t>
                      </w:r>
                      <w:r>
                        <w:rPr>
                          <w:rFonts w:ascii="Noto Mono" w:hAnsi="Noto Mono"/>
                          <w:color w:val="111111"/>
                          <w:w w:val="80"/>
                        </w:rPr>
                        <w:t>Teppich</w:t>
                      </w:r>
                      <w:r>
                        <w:rPr>
                          <w:rFonts w:ascii="Noto Mono" w:hAnsi="Noto Mono"/>
                          <w:color w:val="111111"/>
                          <w:spacing w:val="-33"/>
                          <w:w w:val="80"/>
                        </w:rPr>
                        <w:t> </w:t>
                      </w:r>
                      <w:r>
                        <w:rPr>
                          <w:rFonts w:ascii="Noto Mono" w:hAnsi="Noto Mono"/>
                          <w:color w:val="111111"/>
                          <w:w w:val="80"/>
                        </w:rPr>
                        <w:t>gekehrt</w:t>
                      </w:r>
                      <w:r>
                        <w:rPr>
                          <w:rFonts w:ascii="Noto Mono" w:hAnsi="Noto Mono"/>
                          <w:color w:val="111111"/>
                          <w:spacing w:val="-31"/>
                          <w:w w:val="80"/>
                        </w:rPr>
                        <w:t> </w:t>
                      </w:r>
                      <w:r>
                        <w:rPr>
                          <w:rFonts w:ascii="Noto Mono" w:hAnsi="Noto Mono"/>
                          <w:color w:val="111111"/>
                          <w:w w:val="80"/>
                        </w:rPr>
                        <w:t>wird,</w:t>
                      </w:r>
                      <w:r>
                        <w:rPr>
                          <w:rFonts w:ascii="Noto Mono" w:hAnsi="Noto Mono"/>
                          <w:color w:val="111111"/>
                          <w:spacing w:val="-31"/>
                          <w:w w:val="80"/>
                        </w:rPr>
                        <w:t> </w:t>
                      </w:r>
                      <w:r>
                        <w:rPr>
                          <w:rFonts w:ascii="Noto Mono" w:hAnsi="Noto Mono"/>
                          <w:color w:val="111111"/>
                          <w:w w:val="80"/>
                        </w:rPr>
                        <w:t>wenn</w:t>
                      </w:r>
                      <w:r>
                        <w:rPr>
                          <w:rFonts w:ascii="Noto Mono" w:hAnsi="Noto Mono"/>
                          <w:color w:val="111111"/>
                          <w:spacing w:val="-34"/>
                          <w:w w:val="80"/>
                        </w:rPr>
                        <w:t> </w:t>
                      </w:r>
                      <w:r>
                        <w:rPr>
                          <w:rFonts w:ascii="Noto Mono" w:hAnsi="Noto Mono"/>
                          <w:color w:val="111111"/>
                          <w:w w:val="80"/>
                        </w:rPr>
                        <w:t>das</w:t>
                      </w:r>
                      <w:r>
                        <w:rPr>
                          <w:rFonts w:ascii="Noto Mono" w:hAnsi="Noto Mono"/>
                          <w:color w:val="111111"/>
                          <w:spacing w:val="-31"/>
                          <w:w w:val="80"/>
                        </w:rPr>
                        <w:t> </w:t>
                      </w:r>
                      <w:r>
                        <w:rPr>
                          <w:rFonts w:ascii="Noto Mono" w:hAnsi="Noto Mono"/>
                          <w:color w:val="111111"/>
                          <w:w w:val="80"/>
                        </w:rPr>
                        <w:t>Kartell</w:t>
                      </w:r>
                      <w:r>
                        <w:rPr>
                          <w:rFonts w:ascii="Noto Mono" w:hAnsi="Noto Mono"/>
                          <w:color w:val="111111"/>
                          <w:spacing w:val="-34"/>
                          <w:w w:val="80"/>
                        </w:rPr>
                        <w:t> </w:t>
                      </w:r>
                      <w:r>
                        <w:rPr>
                          <w:rFonts w:ascii="Noto Mono" w:hAnsi="Noto Mono"/>
                          <w:color w:val="111111"/>
                          <w:w w:val="80"/>
                        </w:rPr>
                        <w:t>das</w:t>
                      </w:r>
                      <w:r>
                        <w:rPr>
                          <w:rFonts w:ascii="Noto Mono" w:hAnsi="Noto Mono"/>
                          <w:color w:val="111111"/>
                          <w:spacing w:val="-31"/>
                          <w:w w:val="80"/>
                        </w:rPr>
                        <w:t> </w:t>
                      </w:r>
                      <w:r>
                        <w:rPr>
                          <w:rFonts w:ascii="Noto Mono" w:hAnsi="Noto Mono"/>
                          <w:color w:val="111111"/>
                          <w:w w:val="80"/>
                        </w:rPr>
                        <w:t>Gegenteil</w:t>
                      </w:r>
                      <w:r>
                        <w:rPr>
                          <w:rFonts w:ascii="Noto Mono" w:hAnsi="Noto Mono"/>
                          <w:color w:val="111111"/>
                          <w:spacing w:val="-34"/>
                          <w:w w:val="80"/>
                        </w:rPr>
                        <w:t> </w:t>
                      </w:r>
                      <w:r>
                        <w:rPr>
                          <w:rFonts w:ascii="Noto Mono" w:hAnsi="Noto Mono"/>
                          <w:color w:val="111111"/>
                          <w:w w:val="80"/>
                        </w:rPr>
                        <w:t>von Wettbewerbsfähigkeit</w:t>
                      </w:r>
                      <w:r>
                        <w:rPr>
                          <w:rFonts w:ascii="Noto Mono" w:hAnsi="Noto Mono"/>
                          <w:color w:val="111111"/>
                          <w:spacing w:val="-32"/>
                          <w:w w:val="80"/>
                        </w:rPr>
                        <w:t> </w:t>
                      </w:r>
                      <w:r>
                        <w:rPr>
                          <w:rFonts w:ascii="Noto Mono" w:hAnsi="Noto Mono"/>
                          <w:color w:val="111111"/>
                          <w:w w:val="80"/>
                        </w:rPr>
                        <w:t>ist?</w:t>
                      </w:r>
                    </w:p>
                    <w:p>
                      <w:pPr>
                        <w:numPr>
                          <w:ilvl w:val="0"/>
                          <w:numId w:val="12"/>
                        </w:numPr>
                        <w:tabs>
                          <w:tab w:pos="284" w:val="left" w:leader="none"/>
                        </w:tabs>
                        <w:spacing w:line="244" w:lineRule="auto" w:before="124"/>
                        <w:ind w:left="28" w:right="292" w:firstLine="0"/>
                        <w:jc w:val="left"/>
                        <w:rPr>
                          <w:rFonts w:ascii="Noto Mono" w:hAnsi="Noto Mono"/>
                          <w:color w:val="111111"/>
                          <w:sz w:val="24"/>
                        </w:rPr>
                      </w:pPr>
                      <w:r>
                        <w:rPr>
                          <w:rFonts w:ascii="Noto Mono" w:hAnsi="Noto Mono"/>
                          <w:color w:val="111111"/>
                          <w:w w:val="85"/>
                          <w:sz w:val="24"/>
                        </w:rPr>
                        <w:t>Und</w:t>
                      </w:r>
                      <w:r>
                        <w:rPr>
                          <w:rFonts w:ascii="Noto Mono" w:hAnsi="Noto Mono"/>
                          <w:color w:val="111111"/>
                          <w:spacing w:val="-65"/>
                          <w:w w:val="85"/>
                          <w:sz w:val="24"/>
                        </w:rPr>
                        <w:t> </w:t>
                      </w:r>
                      <w:r>
                        <w:rPr>
                          <w:rFonts w:ascii="Noto Mono" w:hAnsi="Noto Mono"/>
                          <w:color w:val="111111"/>
                          <w:w w:val="85"/>
                          <w:sz w:val="24"/>
                        </w:rPr>
                        <w:t>wie</w:t>
                      </w:r>
                      <w:r>
                        <w:rPr>
                          <w:rFonts w:ascii="Noto Mono" w:hAnsi="Noto Mono"/>
                          <w:color w:val="111111"/>
                          <w:spacing w:val="-63"/>
                          <w:w w:val="85"/>
                          <w:sz w:val="24"/>
                        </w:rPr>
                        <w:t> </w:t>
                      </w:r>
                      <w:r>
                        <w:rPr>
                          <w:rFonts w:ascii="Noto Mono" w:hAnsi="Noto Mono"/>
                          <w:color w:val="111111"/>
                          <w:w w:val="85"/>
                          <w:sz w:val="24"/>
                        </w:rPr>
                        <w:t>schützt</w:t>
                      </w:r>
                      <w:r>
                        <w:rPr>
                          <w:rFonts w:ascii="Noto Mono" w:hAnsi="Noto Mono"/>
                          <w:color w:val="111111"/>
                          <w:spacing w:val="-64"/>
                          <w:w w:val="85"/>
                          <w:sz w:val="24"/>
                        </w:rPr>
                        <w:t> </w:t>
                      </w:r>
                      <w:r>
                        <w:rPr>
                          <w:rFonts w:ascii="Noto Mono" w:hAnsi="Noto Mono"/>
                          <w:color w:val="111111"/>
                          <w:w w:val="85"/>
                          <w:sz w:val="24"/>
                        </w:rPr>
                        <w:t>die</w:t>
                      </w:r>
                      <w:r>
                        <w:rPr>
                          <w:rFonts w:ascii="Noto Mono" w:hAnsi="Noto Mono"/>
                          <w:color w:val="111111"/>
                          <w:spacing w:val="-60"/>
                          <w:w w:val="85"/>
                          <w:sz w:val="24"/>
                        </w:rPr>
                        <w:t> </w:t>
                      </w:r>
                      <w:r>
                        <w:rPr>
                          <w:rFonts w:ascii="Noto Mono" w:hAnsi="Noto Mono"/>
                          <w:color w:val="111111"/>
                          <w:w w:val="85"/>
                          <w:sz w:val="24"/>
                        </w:rPr>
                        <w:t>Union</w:t>
                      </w:r>
                      <w:r>
                        <w:rPr>
                          <w:rFonts w:ascii="Noto Mono" w:hAnsi="Noto Mono"/>
                          <w:color w:val="111111"/>
                          <w:spacing w:val="-63"/>
                          <w:w w:val="85"/>
                          <w:sz w:val="24"/>
                        </w:rPr>
                        <w:t> </w:t>
                      </w:r>
                      <w:r>
                        <w:rPr>
                          <w:rFonts w:ascii="Noto Mono" w:hAnsi="Noto Mono"/>
                          <w:color w:val="111111"/>
                          <w:w w:val="85"/>
                          <w:sz w:val="24"/>
                        </w:rPr>
                        <w:t>Menschenrechtsverteidiger,</w:t>
                      </w:r>
                      <w:r>
                        <w:rPr>
                          <w:rFonts w:ascii="Noto Mono" w:hAnsi="Noto Mono"/>
                          <w:color w:val="111111"/>
                          <w:spacing w:val="-60"/>
                          <w:w w:val="85"/>
                          <w:sz w:val="24"/>
                        </w:rPr>
                        <w:t> </w:t>
                      </w:r>
                      <w:r>
                        <w:rPr>
                          <w:rFonts w:ascii="Gill Sans MT" w:hAnsi="Gill Sans MT"/>
                          <w:b/>
                          <w:color w:val="111111"/>
                          <w:w w:val="85"/>
                          <w:sz w:val="24"/>
                        </w:rPr>
                        <w:t>wenn</w:t>
                      </w:r>
                      <w:r>
                        <w:rPr>
                          <w:rFonts w:ascii="Gill Sans MT" w:hAnsi="Gill Sans MT"/>
                          <w:b/>
                          <w:color w:val="111111"/>
                          <w:spacing w:val="-7"/>
                          <w:w w:val="85"/>
                          <w:sz w:val="24"/>
                        </w:rPr>
                        <w:t> </w:t>
                      </w:r>
                      <w:r>
                        <w:rPr>
                          <w:rFonts w:ascii="Gill Sans MT" w:hAnsi="Gill Sans MT"/>
                          <w:b/>
                          <w:color w:val="111111"/>
                          <w:w w:val="85"/>
                          <w:sz w:val="24"/>
                        </w:rPr>
                        <w:t>die</w:t>
                      </w:r>
                      <w:r>
                        <w:rPr>
                          <w:rFonts w:ascii="Gill Sans MT" w:hAnsi="Gill Sans MT"/>
                          <w:b/>
                          <w:color w:val="111111"/>
                          <w:spacing w:val="-10"/>
                          <w:sz w:val="24"/>
                        </w:rPr>
                        <w:t> </w:t>
                      </w:r>
                      <w:r>
                        <w:rPr>
                          <w:rFonts w:ascii="Gill Sans MT" w:hAnsi="Gill Sans MT"/>
                          <w:b/>
                          <w:color w:val="111111"/>
                          <w:w w:val="85"/>
                          <w:sz w:val="24"/>
                        </w:rPr>
                        <w:t>Regierung mich </w:t>
                      </w:r>
                      <w:r>
                        <w:rPr>
                          <w:rFonts w:ascii="Gill Sans MT" w:hAnsi="Gill Sans MT"/>
                          <w:b/>
                          <w:color w:val="111111"/>
                          <w:sz w:val="24"/>
                        </w:rPr>
                        <w:t>zu verfolgen begonnen hat?</w:t>
                      </w:r>
                    </w:p>
                  </w:txbxContent>
                </v:textbox>
                <v:fill type="solid"/>
                <w10:wrap type="topAndBottom"/>
              </v:shape>
            </w:pict>
          </mc:Fallback>
        </mc:AlternateContent>
      </w:r>
    </w:p>
    <w:p>
      <w:pPr>
        <w:pStyle w:val="BodyText"/>
        <w:spacing w:before="135"/>
        <w:rPr>
          <w:rFonts w:ascii="Arial"/>
          <w:b/>
          <w:sz w:val="28"/>
        </w:rPr>
      </w:pPr>
    </w:p>
    <w:p>
      <w:pPr>
        <w:pStyle w:val="Heading1"/>
        <w:ind w:left="141" w:firstLine="0"/>
        <w:rPr>
          <w:rFonts w:ascii="Arial" w:hAnsi="Arial"/>
        </w:rPr>
      </w:pPr>
      <w:hyperlink r:id="rId15">
        <w:r>
          <w:rPr>
            <w:rFonts w:ascii="Arial" w:hAnsi="Arial"/>
            <w:color w:val="467885"/>
            <w:u w:val="single" w:color="467885"/>
          </w:rPr>
          <w:t>Agentur</w:t>
        </w:r>
        <w:r>
          <w:rPr>
            <w:rFonts w:ascii="Arial" w:hAnsi="Arial"/>
            <w:color w:val="467885"/>
            <w:spacing w:val="-9"/>
            <w:u w:val="single" w:color="467885"/>
          </w:rPr>
          <w:t> </w:t>
        </w:r>
        <w:r>
          <w:rPr>
            <w:rFonts w:ascii="Arial" w:hAnsi="Arial"/>
            <w:color w:val="467885"/>
            <w:u w:val="single" w:color="467885"/>
          </w:rPr>
          <w:t>der</w:t>
        </w:r>
        <w:r>
          <w:rPr>
            <w:rFonts w:ascii="Arial" w:hAnsi="Arial"/>
            <w:color w:val="467885"/>
            <w:spacing w:val="-8"/>
            <w:u w:val="single" w:color="467885"/>
          </w:rPr>
          <w:t> </w:t>
        </w:r>
        <w:r>
          <w:rPr>
            <w:rFonts w:ascii="Arial" w:hAnsi="Arial"/>
            <w:color w:val="467885"/>
            <w:u w:val="single" w:color="467885"/>
          </w:rPr>
          <w:t>Europäischen</w:t>
        </w:r>
        <w:r>
          <w:rPr>
            <w:rFonts w:ascii="Arial" w:hAnsi="Arial"/>
            <w:color w:val="467885"/>
            <w:spacing w:val="-8"/>
            <w:u w:val="single" w:color="467885"/>
          </w:rPr>
          <w:t> </w:t>
        </w:r>
        <w:r>
          <w:rPr>
            <w:rFonts w:ascii="Arial" w:hAnsi="Arial"/>
            <w:color w:val="467885"/>
            <w:u w:val="single" w:color="467885"/>
          </w:rPr>
          <w:t>Union</w:t>
        </w:r>
        <w:r>
          <w:rPr>
            <w:rFonts w:ascii="Arial" w:hAnsi="Arial"/>
            <w:color w:val="467885"/>
            <w:spacing w:val="-7"/>
            <w:u w:val="single" w:color="467885"/>
          </w:rPr>
          <w:t> </w:t>
        </w:r>
        <w:r>
          <w:rPr>
            <w:rFonts w:ascii="Arial" w:hAnsi="Arial"/>
            <w:color w:val="467885"/>
            <w:u w:val="single" w:color="467885"/>
          </w:rPr>
          <w:t>für</w:t>
        </w:r>
        <w:r>
          <w:rPr>
            <w:rFonts w:ascii="Arial" w:hAnsi="Arial"/>
            <w:color w:val="467885"/>
            <w:spacing w:val="-6"/>
            <w:u w:val="single" w:color="467885"/>
          </w:rPr>
          <w:t> </w:t>
        </w:r>
        <w:r>
          <w:rPr>
            <w:rFonts w:ascii="Arial" w:hAnsi="Arial"/>
            <w:color w:val="467885"/>
            <w:u w:val="single" w:color="467885"/>
          </w:rPr>
          <w:t>Grundrechte</w:t>
        </w:r>
        <w:r>
          <w:rPr>
            <w:rFonts w:ascii="Arial" w:hAnsi="Arial"/>
            <w:color w:val="467885"/>
            <w:spacing w:val="-9"/>
            <w:u w:val="single" w:color="467885"/>
          </w:rPr>
          <w:t> </w:t>
        </w:r>
        <w:r>
          <w:rPr>
            <w:rFonts w:ascii="Arial" w:hAnsi="Arial"/>
            <w:color w:val="467885"/>
            <w:spacing w:val="-2"/>
            <w:u w:val="single" w:color="467885"/>
          </w:rPr>
          <w:t>(FRA)</w:t>
        </w:r>
      </w:hyperlink>
    </w:p>
    <w:p>
      <w:pPr>
        <w:spacing w:line="259" w:lineRule="auto" w:before="188"/>
        <w:ind w:left="153" w:right="167" w:firstLine="0"/>
        <w:jc w:val="left"/>
        <w:rPr>
          <w:rFonts w:ascii="Arial" w:hAnsi="Arial"/>
          <w:sz w:val="22"/>
        </w:rPr>
      </w:pPr>
      <w:r>
        <w:rPr>
          <w:rFonts w:ascii="Arial" w:hAnsi="Arial"/>
          <w:color w:val="51545F"/>
          <w:sz w:val="22"/>
        </w:rPr>
        <w:t>Die</w:t>
      </w:r>
      <w:r>
        <w:rPr>
          <w:rFonts w:ascii="Arial" w:hAnsi="Arial"/>
          <w:color w:val="51545F"/>
          <w:spacing w:val="-4"/>
          <w:sz w:val="22"/>
        </w:rPr>
        <w:t> </w:t>
      </w:r>
      <w:r>
        <w:rPr>
          <w:rFonts w:ascii="Arial" w:hAnsi="Arial"/>
          <w:color w:val="51545F"/>
          <w:sz w:val="22"/>
        </w:rPr>
        <w:t>Agentur der Europäischen Union für Grundrechte (FRA) bietet unabhängige, evidenzbasierte</w:t>
      </w:r>
      <w:r>
        <w:rPr>
          <w:rFonts w:ascii="Arial" w:hAnsi="Arial"/>
          <w:color w:val="51545F"/>
          <w:spacing w:val="-4"/>
          <w:sz w:val="22"/>
        </w:rPr>
        <w:t> </w:t>
      </w:r>
      <w:r>
        <w:rPr>
          <w:rFonts w:ascii="Arial" w:hAnsi="Arial"/>
          <w:color w:val="51545F"/>
          <w:sz w:val="22"/>
        </w:rPr>
        <w:t>Beratung</w:t>
      </w:r>
      <w:r>
        <w:rPr>
          <w:rFonts w:ascii="Arial" w:hAnsi="Arial"/>
          <w:color w:val="51545F"/>
          <w:spacing w:val="-4"/>
          <w:sz w:val="22"/>
        </w:rPr>
        <w:t> </w:t>
      </w:r>
      <w:r>
        <w:rPr>
          <w:rFonts w:ascii="Arial" w:hAnsi="Arial"/>
          <w:color w:val="51545F"/>
          <w:sz w:val="22"/>
        </w:rPr>
        <w:t>für</w:t>
      </w:r>
      <w:r>
        <w:rPr>
          <w:rFonts w:ascii="Arial" w:hAnsi="Arial"/>
          <w:color w:val="51545F"/>
          <w:spacing w:val="-3"/>
          <w:sz w:val="22"/>
        </w:rPr>
        <w:t> </w:t>
      </w:r>
      <w:r>
        <w:rPr>
          <w:rFonts w:ascii="Arial" w:hAnsi="Arial"/>
          <w:color w:val="51545F"/>
          <w:sz w:val="22"/>
        </w:rPr>
        <w:t>europäische</w:t>
      </w:r>
      <w:r>
        <w:rPr>
          <w:rFonts w:ascii="Arial" w:hAnsi="Arial"/>
          <w:color w:val="51545F"/>
          <w:spacing w:val="-4"/>
          <w:sz w:val="22"/>
        </w:rPr>
        <w:t> </w:t>
      </w:r>
      <w:r>
        <w:rPr>
          <w:rFonts w:ascii="Arial" w:hAnsi="Arial"/>
          <w:color w:val="51545F"/>
          <w:sz w:val="22"/>
        </w:rPr>
        <w:t>und</w:t>
      </w:r>
      <w:r>
        <w:rPr>
          <w:rFonts w:ascii="Arial" w:hAnsi="Arial"/>
          <w:color w:val="51545F"/>
          <w:spacing w:val="-6"/>
          <w:sz w:val="22"/>
        </w:rPr>
        <w:t> </w:t>
      </w:r>
      <w:r>
        <w:rPr>
          <w:rFonts w:ascii="Arial" w:hAnsi="Arial"/>
          <w:color w:val="51545F"/>
          <w:sz w:val="22"/>
        </w:rPr>
        <w:t>nationale</w:t>
      </w:r>
      <w:r>
        <w:rPr>
          <w:rFonts w:ascii="Arial" w:hAnsi="Arial"/>
          <w:color w:val="51545F"/>
          <w:spacing w:val="-4"/>
          <w:sz w:val="22"/>
        </w:rPr>
        <w:t> </w:t>
      </w:r>
      <w:r>
        <w:rPr>
          <w:rFonts w:ascii="Arial" w:hAnsi="Arial"/>
          <w:color w:val="51545F"/>
          <w:sz w:val="22"/>
        </w:rPr>
        <w:t>politische</w:t>
      </w:r>
      <w:r>
        <w:rPr>
          <w:rFonts w:ascii="Arial" w:hAnsi="Arial"/>
          <w:color w:val="51545F"/>
          <w:spacing w:val="-4"/>
          <w:sz w:val="22"/>
        </w:rPr>
        <w:t> </w:t>
      </w:r>
      <w:r>
        <w:rPr>
          <w:rFonts w:ascii="Arial" w:hAnsi="Arial"/>
          <w:color w:val="51545F"/>
          <w:sz w:val="22"/>
        </w:rPr>
        <w:t>Entscheidungsträger</w:t>
      </w:r>
      <w:r>
        <w:rPr>
          <w:rFonts w:ascii="Arial" w:hAnsi="Arial"/>
          <w:color w:val="51545F"/>
          <w:spacing w:val="-5"/>
          <w:sz w:val="22"/>
        </w:rPr>
        <w:t> </w:t>
      </w:r>
      <w:r>
        <w:rPr>
          <w:rFonts w:ascii="Arial" w:hAnsi="Arial"/>
          <w:color w:val="51545F"/>
          <w:sz w:val="22"/>
        </w:rPr>
        <w:t>an. Dadurch trägt sie dazu bei, dass Diskussionen, Politiken und Rechtsvorschriften zu Grundrechten auf einer kritischen Masse an Beweisen basieren und zielgerichtet sind.</w:t>
      </w:r>
    </w:p>
    <w:p>
      <w:pPr>
        <w:pStyle w:val="BodyText"/>
        <w:spacing w:line="274" w:lineRule="exact"/>
        <w:ind w:left="153"/>
        <w:rPr>
          <w:rFonts w:ascii="Arial" w:hAnsi="Arial"/>
        </w:rPr>
      </w:pPr>
      <w:r>
        <w:rPr>
          <w:rFonts w:ascii="Arial" w:hAnsi="Arial"/>
          <w:spacing w:val="-4"/>
        </w:rPr>
        <w:t>Úlohy</w:t>
      </w:r>
    </w:p>
    <w:p>
      <w:pPr>
        <w:pStyle w:val="BodyText"/>
        <w:spacing w:after="0" w:line="274" w:lineRule="exact"/>
        <w:rPr>
          <w:rFonts w:ascii="Arial" w:hAnsi="Arial"/>
        </w:rPr>
        <w:sectPr>
          <w:pgSz w:w="11910" w:h="16840"/>
          <w:pgMar w:header="0" w:footer="1044" w:top="1400" w:bottom="1240" w:left="1275" w:right="1275"/>
        </w:sectPr>
      </w:pPr>
    </w:p>
    <w:p>
      <w:pPr>
        <w:spacing w:before="76"/>
        <w:ind w:left="141" w:right="0" w:firstLine="0"/>
        <w:jc w:val="left"/>
        <w:rPr>
          <w:rFonts w:ascii="Arial" w:hAnsi="Arial"/>
          <w:sz w:val="27"/>
        </w:rPr>
      </w:pPr>
      <w:r>
        <w:rPr>
          <w:rFonts w:ascii="Arial" w:hAnsi="Arial"/>
          <w:sz w:val="27"/>
        </w:rPr>
        <w:t>Die</w:t>
      </w:r>
      <w:r>
        <w:rPr>
          <w:rFonts w:ascii="Arial" w:hAnsi="Arial"/>
          <w:spacing w:val="-7"/>
          <w:sz w:val="27"/>
        </w:rPr>
        <w:t> </w:t>
      </w:r>
      <w:r>
        <w:rPr>
          <w:rFonts w:ascii="Arial" w:hAnsi="Arial"/>
          <w:sz w:val="27"/>
        </w:rPr>
        <w:t>Agentur</w:t>
      </w:r>
      <w:r>
        <w:rPr>
          <w:rFonts w:ascii="Arial" w:hAnsi="Arial"/>
          <w:spacing w:val="-8"/>
          <w:sz w:val="27"/>
        </w:rPr>
        <w:t> </w:t>
      </w:r>
      <w:r>
        <w:rPr>
          <w:rFonts w:ascii="Arial" w:hAnsi="Arial"/>
          <w:sz w:val="27"/>
        </w:rPr>
        <w:t>bietet</w:t>
      </w:r>
      <w:r>
        <w:rPr>
          <w:rFonts w:ascii="Arial" w:hAnsi="Arial"/>
          <w:spacing w:val="-9"/>
          <w:sz w:val="27"/>
        </w:rPr>
        <w:t> </w:t>
      </w:r>
      <w:r>
        <w:rPr>
          <w:rFonts w:ascii="Arial" w:hAnsi="Arial"/>
          <w:sz w:val="27"/>
        </w:rPr>
        <w:t>Beratung</w:t>
      </w:r>
      <w:r>
        <w:rPr>
          <w:rFonts w:ascii="Arial" w:hAnsi="Arial"/>
          <w:spacing w:val="-6"/>
          <w:sz w:val="27"/>
        </w:rPr>
        <w:t> </w:t>
      </w:r>
      <w:r>
        <w:rPr>
          <w:rFonts w:ascii="Arial" w:hAnsi="Arial"/>
          <w:sz w:val="27"/>
        </w:rPr>
        <w:t>für</w:t>
      </w:r>
      <w:r>
        <w:rPr>
          <w:rFonts w:ascii="Arial" w:hAnsi="Arial"/>
          <w:spacing w:val="-8"/>
          <w:sz w:val="27"/>
        </w:rPr>
        <w:t> </w:t>
      </w:r>
      <w:r>
        <w:rPr>
          <w:rFonts w:ascii="Arial" w:hAnsi="Arial"/>
          <w:sz w:val="27"/>
        </w:rPr>
        <w:t>EU-Institutionen</w:t>
      </w:r>
      <w:r>
        <w:rPr>
          <w:rFonts w:ascii="Arial" w:hAnsi="Arial"/>
          <w:spacing w:val="-7"/>
          <w:sz w:val="27"/>
        </w:rPr>
        <w:t> </w:t>
      </w:r>
      <w:r>
        <w:rPr>
          <w:rFonts w:ascii="Arial" w:hAnsi="Arial"/>
          <w:sz w:val="27"/>
        </w:rPr>
        <w:t>und</w:t>
      </w:r>
      <w:r>
        <w:rPr>
          <w:rFonts w:ascii="Arial" w:hAnsi="Arial"/>
          <w:spacing w:val="-7"/>
          <w:sz w:val="27"/>
        </w:rPr>
        <w:t> </w:t>
      </w:r>
      <w:r>
        <w:rPr>
          <w:rFonts w:ascii="Arial" w:hAnsi="Arial"/>
          <w:sz w:val="27"/>
        </w:rPr>
        <w:t>Regierungen</w:t>
      </w:r>
      <w:r>
        <w:rPr>
          <w:rFonts w:ascii="Arial" w:hAnsi="Arial"/>
          <w:spacing w:val="-6"/>
          <w:sz w:val="27"/>
        </w:rPr>
        <w:t> </w:t>
      </w:r>
      <w:r>
        <w:rPr>
          <w:rFonts w:ascii="Arial" w:hAnsi="Arial"/>
          <w:spacing w:val="-5"/>
          <w:sz w:val="27"/>
        </w:rPr>
        <w:t>zu</w:t>
      </w:r>
    </w:p>
    <w:p>
      <w:pPr>
        <w:spacing w:before="4"/>
        <w:ind w:left="141" w:right="0" w:firstLine="0"/>
        <w:jc w:val="left"/>
        <w:rPr>
          <w:rFonts w:ascii="Arial" w:hAnsi="Arial"/>
          <w:sz w:val="27"/>
        </w:rPr>
      </w:pPr>
      <w:r>
        <w:rPr>
          <w:rFonts w:ascii="Arial" w:hAnsi="Arial"/>
          <w:sz w:val="27"/>
        </w:rPr>
        <w:t>Grundrechten</w:t>
      </w:r>
      <w:r>
        <w:rPr>
          <w:rFonts w:ascii="Arial" w:hAnsi="Arial"/>
          <w:spacing w:val="-11"/>
          <w:sz w:val="27"/>
        </w:rPr>
        <w:t> </w:t>
      </w:r>
      <w:r>
        <w:rPr>
          <w:rFonts w:ascii="Arial" w:hAnsi="Arial"/>
          <w:sz w:val="27"/>
        </w:rPr>
        <w:t>an,</w:t>
      </w:r>
      <w:r>
        <w:rPr>
          <w:rFonts w:ascii="Arial" w:hAnsi="Arial"/>
          <w:spacing w:val="-10"/>
          <w:sz w:val="27"/>
        </w:rPr>
        <w:t> </w:t>
      </w:r>
      <w:r>
        <w:rPr>
          <w:rFonts w:ascii="Arial" w:hAnsi="Arial"/>
          <w:sz w:val="27"/>
        </w:rPr>
        <w:t>hauptsächlich</w:t>
      </w:r>
      <w:r>
        <w:rPr>
          <w:rFonts w:ascii="Arial" w:hAnsi="Arial"/>
          <w:spacing w:val="-8"/>
          <w:sz w:val="27"/>
        </w:rPr>
        <w:t> </w:t>
      </w:r>
      <w:r>
        <w:rPr>
          <w:rFonts w:ascii="Arial" w:hAnsi="Arial"/>
          <w:sz w:val="27"/>
        </w:rPr>
        <w:t>in</w:t>
      </w:r>
      <w:r>
        <w:rPr>
          <w:rFonts w:ascii="Arial" w:hAnsi="Arial"/>
          <w:spacing w:val="-10"/>
          <w:sz w:val="27"/>
        </w:rPr>
        <w:t> </w:t>
      </w:r>
      <w:r>
        <w:rPr>
          <w:rFonts w:ascii="Arial" w:hAnsi="Arial"/>
          <w:sz w:val="27"/>
        </w:rPr>
        <w:t>folgenden</w:t>
      </w:r>
      <w:r>
        <w:rPr>
          <w:rFonts w:ascii="Arial" w:hAnsi="Arial"/>
          <w:spacing w:val="-7"/>
          <w:sz w:val="27"/>
        </w:rPr>
        <w:t> </w:t>
      </w:r>
      <w:r>
        <w:rPr>
          <w:rFonts w:ascii="Arial" w:hAnsi="Arial"/>
          <w:spacing w:val="-2"/>
          <w:sz w:val="27"/>
        </w:rPr>
        <w:t>Bereichen:</w:t>
      </w:r>
    </w:p>
    <w:p>
      <w:pPr>
        <w:pStyle w:val="Heading3"/>
        <w:numPr>
          <w:ilvl w:val="0"/>
          <w:numId w:val="11"/>
        </w:numPr>
        <w:tabs>
          <w:tab w:pos="861" w:val="left" w:leader="none"/>
        </w:tabs>
        <w:spacing w:line="293" w:lineRule="exact" w:before="280" w:after="0"/>
        <w:ind w:left="861" w:right="0" w:hanging="360"/>
        <w:jc w:val="left"/>
        <w:rPr>
          <w:rFonts w:ascii="Symbol" w:hAnsi="Symbol"/>
          <w:b w:val="0"/>
        </w:rPr>
      </w:pPr>
      <w:r>
        <w:rPr/>
        <w:t>diskriminácia,</w:t>
      </w:r>
      <w:r>
        <w:rPr>
          <w:spacing w:val="-6"/>
        </w:rPr>
        <w:t> </w:t>
      </w:r>
      <w:r>
        <w:rPr>
          <w:spacing w:val="-5"/>
        </w:rPr>
        <w:t>!!!</w:t>
      </w:r>
    </w:p>
    <w:p>
      <w:pPr>
        <w:pStyle w:val="ListParagraph"/>
        <w:numPr>
          <w:ilvl w:val="0"/>
          <w:numId w:val="13"/>
        </w:numPr>
        <w:tabs>
          <w:tab w:pos="861" w:val="left" w:leader="none"/>
        </w:tabs>
        <w:spacing w:line="275" w:lineRule="exact" w:before="0" w:after="0"/>
        <w:ind w:left="861" w:right="0" w:hanging="360"/>
        <w:jc w:val="left"/>
        <w:rPr>
          <w:rFonts w:ascii="Arial" w:hAnsi="Arial"/>
          <w:b/>
          <w:sz w:val="24"/>
        </w:rPr>
      </w:pPr>
      <w:r>
        <w:rPr>
          <w:rFonts w:ascii="Arial" w:hAnsi="Arial"/>
          <w:b/>
          <w:sz w:val="24"/>
        </w:rPr>
        <w:t>prístup</w:t>
      </w:r>
      <w:r>
        <w:rPr>
          <w:rFonts w:ascii="Arial" w:hAnsi="Arial"/>
          <w:b/>
          <w:spacing w:val="-4"/>
          <w:sz w:val="24"/>
        </w:rPr>
        <w:t> </w:t>
      </w:r>
      <w:r>
        <w:rPr>
          <w:rFonts w:ascii="Arial" w:hAnsi="Arial"/>
          <w:b/>
          <w:sz w:val="24"/>
        </w:rPr>
        <w:t>k</w:t>
      </w:r>
      <w:r>
        <w:rPr>
          <w:rFonts w:ascii="Arial" w:hAnsi="Arial"/>
          <w:b/>
          <w:spacing w:val="-2"/>
          <w:sz w:val="24"/>
        </w:rPr>
        <w:t> </w:t>
      </w:r>
      <w:r>
        <w:rPr>
          <w:rFonts w:ascii="Arial" w:hAnsi="Arial"/>
          <w:b/>
          <w:sz w:val="24"/>
        </w:rPr>
        <w:t>spravodlivosti,</w:t>
      </w:r>
      <w:r>
        <w:rPr>
          <w:rFonts w:ascii="Arial" w:hAnsi="Arial"/>
          <w:b/>
          <w:spacing w:val="-2"/>
          <w:sz w:val="24"/>
        </w:rPr>
        <w:t> </w:t>
      </w:r>
      <w:r>
        <w:rPr>
          <w:rFonts w:ascii="Arial" w:hAnsi="Arial"/>
          <w:b/>
          <w:spacing w:val="-5"/>
          <w:sz w:val="24"/>
        </w:rPr>
        <w:t>!!!</w:t>
      </w:r>
    </w:p>
    <w:p>
      <w:pPr>
        <w:pStyle w:val="ListParagraph"/>
        <w:numPr>
          <w:ilvl w:val="0"/>
          <w:numId w:val="13"/>
        </w:numPr>
        <w:tabs>
          <w:tab w:pos="861" w:val="left" w:leader="none"/>
        </w:tabs>
        <w:spacing w:line="240" w:lineRule="auto" w:before="0" w:after="0"/>
        <w:ind w:left="861" w:right="0" w:hanging="360"/>
        <w:jc w:val="left"/>
        <w:rPr>
          <w:rFonts w:ascii="Arial" w:hAnsi="Arial"/>
          <w:sz w:val="24"/>
        </w:rPr>
      </w:pPr>
      <w:r>
        <w:rPr>
          <w:rFonts w:ascii="Arial" w:hAnsi="Arial"/>
          <w:sz w:val="24"/>
        </w:rPr>
        <w:t>rasizmus</w:t>
      </w:r>
      <w:r>
        <w:rPr>
          <w:rFonts w:ascii="Arial" w:hAnsi="Arial"/>
          <w:spacing w:val="-2"/>
          <w:sz w:val="24"/>
        </w:rPr>
        <w:t> </w:t>
      </w:r>
      <w:r>
        <w:rPr>
          <w:rFonts w:ascii="Arial" w:hAnsi="Arial"/>
          <w:sz w:val="24"/>
        </w:rPr>
        <w:t>a</w:t>
      </w:r>
      <w:r>
        <w:rPr>
          <w:rFonts w:ascii="Arial" w:hAnsi="Arial"/>
          <w:spacing w:val="1"/>
          <w:sz w:val="24"/>
        </w:rPr>
        <w:t> </w:t>
      </w:r>
      <w:r>
        <w:rPr>
          <w:rFonts w:ascii="Arial" w:hAnsi="Arial"/>
          <w:spacing w:val="-2"/>
          <w:sz w:val="24"/>
        </w:rPr>
        <w:t>xenofóbia,</w:t>
      </w:r>
    </w:p>
    <w:p>
      <w:pPr>
        <w:pStyle w:val="Heading3"/>
        <w:numPr>
          <w:ilvl w:val="0"/>
          <w:numId w:val="13"/>
        </w:numPr>
        <w:tabs>
          <w:tab w:pos="861" w:val="left" w:leader="none"/>
        </w:tabs>
        <w:spacing w:line="240" w:lineRule="auto" w:before="0" w:after="0"/>
        <w:ind w:left="861" w:right="0" w:hanging="360"/>
        <w:jc w:val="left"/>
      </w:pPr>
      <w:r>
        <w:rPr/>
        <w:t>ochrana</w:t>
      </w:r>
      <w:r>
        <w:rPr>
          <w:spacing w:val="-5"/>
        </w:rPr>
        <w:t> </w:t>
      </w:r>
      <w:r>
        <w:rPr/>
        <w:t>údajov,</w:t>
      </w:r>
      <w:r>
        <w:rPr>
          <w:spacing w:val="-2"/>
        </w:rPr>
        <w:t> </w:t>
      </w:r>
      <w:r>
        <w:rPr>
          <w:spacing w:val="-5"/>
        </w:rPr>
        <w:t>!!!</w:t>
      </w:r>
    </w:p>
    <w:p>
      <w:pPr>
        <w:pStyle w:val="ListParagraph"/>
        <w:numPr>
          <w:ilvl w:val="0"/>
          <w:numId w:val="13"/>
        </w:numPr>
        <w:tabs>
          <w:tab w:pos="861" w:val="left" w:leader="none"/>
        </w:tabs>
        <w:spacing w:line="240" w:lineRule="auto" w:before="0" w:after="0"/>
        <w:ind w:left="861" w:right="0" w:hanging="360"/>
        <w:jc w:val="left"/>
        <w:rPr>
          <w:rFonts w:ascii="Arial" w:hAnsi="Arial"/>
          <w:sz w:val="24"/>
        </w:rPr>
      </w:pPr>
      <w:r>
        <w:rPr>
          <w:rFonts w:ascii="Arial" w:hAnsi="Arial"/>
          <w:sz w:val="24"/>
        </w:rPr>
        <w:t>práva</w:t>
      </w:r>
      <w:r>
        <w:rPr>
          <w:rFonts w:ascii="Arial" w:hAnsi="Arial"/>
          <w:spacing w:val="-3"/>
          <w:sz w:val="24"/>
        </w:rPr>
        <w:t> </w:t>
      </w:r>
      <w:r>
        <w:rPr>
          <w:rFonts w:ascii="Arial" w:hAnsi="Arial"/>
          <w:spacing w:val="-2"/>
          <w:sz w:val="24"/>
        </w:rPr>
        <w:t>obetí,</w:t>
      </w:r>
    </w:p>
    <w:p>
      <w:pPr>
        <w:pStyle w:val="ListParagraph"/>
        <w:numPr>
          <w:ilvl w:val="0"/>
          <w:numId w:val="13"/>
        </w:numPr>
        <w:tabs>
          <w:tab w:pos="861" w:val="left" w:leader="none"/>
        </w:tabs>
        <w:spacing w:line="240" w:lineRule="auto" w:before="0" w:after="0"/>
        <w:ind w:left="861" w:right="0" w:hanging="360"/>
        <w:jc w:val="left"/>
        <w:rPr>
          <w:rFonts w:ascii="Arial" w:hAnsi="Arial"/>
          <w:sz w:val="24"/>
        </w:rPr>
      </w:pPr>
      <w:r>
        <w:rPr>
          <w:rFonts w:ascii="Arial" w:hAnsi="Arial"/>
          <w:sz w:val="24"/>
        </w:rPr>
        <w:t>práva</w:t>
      </w:r>
      <w:r>
        <w:rPr>
          <w:rFonts w:ascii="Arial" w:hAnsi="Arial"/>
          <w:spacing w:val="-3"/>
          <w:sz w:val="24"/>
        </w:rPr>
        <w:t> </w:t>
      </w:r>
      <w:r>
        <w:rPr>
          <w:rFonts w:ascii="Arial" w:hAnsi="Arial"/>
          <w:spacing w:val="-2"/>
          <w:sz w:val="24"/>
        </w:rPr>
        <w:t>detí.</w:t>
      </w:r>
    </w:p>
    <w:p>
      <w:pPr>
        <w:spacing w:before="275"/>
        <w:ind w:left="861" w:right="0" w:firstLine="0"/>
        <w:jc w:val="left"/>
        <w:rPr>
          <w:sz w:val="22"/>
        </w:rPr>
      </w:pPr>
      <w:hyperlink r:id="rId16">
        <w:r>
          <w:rPr>
            <w:color w:val="467885"/>
            <w:w w:val="105"/>
            <w:sz w:val="22"/>
            <w:u w:val="single" w:color="467885"/>
          </w:rPr>
          <w:t>Der</w:t>
        </w:r>
        <w:r>
          <w:rPr>
            <w:color w:val="467885"/>
            <w:spacing w:val="-8"/>
            <w:w w:val="105"/>
            <w:sz w:val="22"/>
            <w:u w:val="single" w:color="467885"/>
          </w:rPr>
          <w:t> </w:t>
        </w:r>
        <w:r>
          <w:rPr>
            <w:color w:val="467885"/>
            <w:w w:val="105"/>
            <w:sz w:val="22"/>
            <w:u w:val="single" w:color="467885"/>
          </w:rPr>
          <w:t>Zweck</w:t>
        </w:r>
        <w:r>
          <w:rPr>
            <w:color w:val="467885"/>
            <w:spacing w:val="-7"/>
            <w:w w:val="105"/>
            <w:sz w:val="22"/>
            <w:u w:val="single" w:color="467885"/>
          </w:rPr>
          <w:t> </w:t>
        </w:r>
        <w:r>
          <w:rPr>
            <w:color w:val="467885"/>
            <w:w w:val="105"/>
            <w:sz w:val="22"/>
            <w:u w:val="single" w:color="467885"/>
          </w:rPr>
          <w:t>der</w:t>
        </w:r>
        <w:r>
          <w:rPr>
            <w:color w:val="467885"/>
            <w:spacing w:val="-10"/>
            <w:w w:val="105"/>
            <w:sz w:val="22"/>
            <w:u w:val="single" w:color="467885"/>
          </w:rPr>
          <w:t> </w:t>
        </w:r>
        <w:r>
          <w:rPr>
            <w:color w:val="467885"/>
            <w:w w:val="105"/>
            <w:sz w:val="22"/>
            <w:u w:val="single" w:color="467885"/>
          </w:rPr>
          <w:t>Agentur</w:t>
        </w:r>
        <w:r>
          <w:rPr>
            <w:color w:val="467885"/>
            <w:spacing w:val="-9"/>
            <w:w w:val="105"/>
            <w:sz w:val="22"/>
            <w:u w:val="single" w:color="467885"/>
          </w:rPr>
          <w:t> </w:t>
        </w:r>
        <w:r>
          <w:rPr>
            <w:color w:val="467885"/>
            <w:w w:val="105"/>
            <w:sz w:val="22"/>
            <w:u w:val="single" w:color="467885"/>
          </w:rPr>
          <w:t>besteht</w:t>
        </w:r>
        <w:r>
          <w:rPr>
            <w:color w:val="467885"/>
            <w:spacing w:val="-7"/>
            <w:w w:val="105"/>
            <w:sz w:val="22"/>
            <w:u w:val="single" w:color="467885"/>
          </w:rPr>
          <w:t> </w:t>
        </w:r>
        <w:r>
          <w:rPr>
            <w:color w:val="467885"/>
            <w:w w:val="105"/>
            <w:sz w:val="22"/>
            <w:u w:val="single" w:color="467885"/>
          </w:rPr>
          <w:t>darin,</w:t>
        </w:r>
        <w:r>
          <w:rPr>
            <w:color w:val="467885"/>
            <w:spacing w:val="-8"/>
            <w:w w:val="105"/>
            <w:sz w:val="22"/>
            <w:u w:val="single" w:color="467885"/>
          </w:rPr>
          <w:t> </w:t>
        </w:r>
        <w:r>
          <w:rPr>
            <w:color w:val="467885"/>
            <w:w w:val="105"/>
            <w:sz w:val="22"/>
            <w:u w:val="single" w:color="467885"/>
          </w:rPr>
          <w:t>die</w:t>
        </w:r>
        <w:r>
          <w:rPr>
            <w:color w:val="467885"/>
            <w:spacing w:val="-11"/>
            <w:w w:val="105"/>
            <w:sz w:val="22"/>
            <w:u w:val="single" w:color="467885"/>
          </w:rPr>
          <w:t> </w:t>
        </w:r>
        <w:r>
          <w:rPr>
            <w:color w:val="467885"/>
            <w:w w:val="105"/>
            <w:sz w:val="22"/>
            <w:u w:val="single" w:color="467885"/>
          </w:rPr>
          <w:t>wirksamere</w:t>
        </w:r>
        <w:r>
          <w:rPr>
            <w:color w:val="467885"/>
            <w:spacing w:val="-9"/>
            <w:w w:val="105"/>
            <w:sz w:val="22"/>
            <w:u w:val="single" w:color="467885"/>
          </w:rPr>
          <w:t> </w:t>
        </w:r>
        <w:r>
          <w:rPr>
            <w:color w:val="467885"/>
            <w:w w:val="105"/>
            <w:sz w:val="22"/>
            <w:u w:val="single" w:color="467885"/>
          </w:rPr>
          <w:t>Förderung</w:t>
        </w:r>
        <w:r>
          <w:rPr>
            <w:color w:val="467885"/>
            <w:spacing w:val="-7"/>
            <w:w w:val="105"/>
            <w:sz w:val="22"/>
            <w:u w:val="single" w:color="467885"/>
          </w:rPr>
          <w:t> </w:t>
        </w:r>
        <w:r>
          <w:rPr>
            <w:color w:val="467885"/>
            <w:w w:val="105"/>
            <w:sz w:val="22"/>
            <w:u w:val="single" w:color="467885"/>
          </w:rPr>
          <w:t>und</w:t>
        </w:r>
        <w:r>
          <w:rPr>
            <w:color w:val="467885"/>
            <w:spacing w:val="-9"/>
            <w:w w:val="105"/>
            <w:sz w:val="22"/>
            <w:u w:val="single" w:color="467885"/>
          </w:rPr>
          <w:t> </w:t>
        </w:r>
        <w:r>
          <w:rPr>
            <w:color w:val="467885"/>
            <w:w w:val="105"/>
            <w:sz w:val="22"/>
            <w:u w:val="single" w:color="467885"/>
          </w:rPr>
          <w:t>den</w:t>
        </w:r>
        <w:r>
          <w:rPr>
            <w:color w:val="467885"/>
            <w:spacing w:val="-10"/>
            <w:w w:val="105"/>
            <w:sz w:val="22"/>
            <w:u w:val="single" w:color="467885"/>
          </w:rPr>
          <w:t> </w:t>
        </w:r>
        <w:r>
          <w:rPr>
            <w:color w:val="467885"/>
            <w:w w:val="105"/>
            <w:sz w:val="22"/>
            <w:u w:val="single" w:color="467885"/>
          </w:rPr>
          <w:t>Schutz</w:t>
        </w:r>
        <w:r>
          <w:rPr>
            <w:color w:val="467885"/>
            <w:spacing w:val="-8"/>
            <w:w w:val="105"/>
            <w:sz w:val="22"/>
            <w:u w:val="single" w:color="467885"/>
          </w:rPr>
          <w:t> </w:t>
        </w:r>
        <w:r>
          <w:rPr>
            <w:color w:val="467885"/>
            <w:spacing w:val="-5"/>
            <w:w w:val="105"/>
            <w:sz w:val="22"/>
            <w:u w:val="single" w:color="467885"/>
          </w:rPr>
          <w:t>der</w:t>
        </w:r>
      </w:hyperlink>
    </w:p>
    <w:p>
      <w:pPr>
        <w:spacing w:before="0"/>
        <w:ind w:left="861" w:right="167" w:firstLine="0"/>
        <w:jc w:val="left"/>
        <w:rPr>
          <w:sz w:val="22"/>
        </w:rPr>
      </w:pPr>
      <w:hyperlink r:id="rId16">
        <w:r>
          <w:rPr>
            <w:color w:val="467885"/>
            <w:w w:val="105"/>
            <w:sz w:val="22"/>
            <w:u w:val="single" w:color="467885"/>
          </w:rPr>
          <w:t>Grundrechte</w:t>
        </w:r>
        <w:r>
          <w:rPr>
            <w:color w:val="467885"/>
            <w:spacing w:val="-6"/>
            <w:w w:val="105"/>
            <w:sz w:val="22"/>
            <w:u w:val="single" w:color="467885"/>
          </w:rPr>
          <w:t> </w:t>
        </w:r>
        <w:r>
          <w:rPr>
            <w:color w:val="467885"/>
            <w:w w:val="105"/>
            <w:sz w:val="22"/>
            <w:u w:val="single" w:color="467885"/>
          </w:rPr>
          <w:t>in</w:t>
        </w:r>
        <w:r>
          <w:rPr>
            <w:color w:val="467885"/>
            <w:spacing w:val="-8"/>
            <w:w w:val="105"/>
            <w:sz w:val="22"/>
            <w:u w:val="single" w:color="467885"/>
          </w:rPr>
          <w:t> </w:t>
        </w:r>
        <w:r>
          <w:rPr>
            <w:color w:val="467885"/>
            <w:w w:val="105"/>
            <w:sz w:val="22"/>
            <w:u w:val="single" w:color="467885"/>
          </w:rPr>
          <w:t>der</w:t>
        </w:r>
        <w:r>
          <w:rPr>
            <w:color w:val="467885"/>
            <w:spacing w:val="-4"/>
            <w:w w:val="105"/>
            <w:sz w:val="22"/>
            <w:u w:val="single" w:color="467885"/>
          </w:rPr>
          <w:t> </w:t>
        </w:r>
        <w:r>
          <w:rPr>
            <w:color w:val="467885"/>
            <w:w w:val="105"/>
            <w:sz w:val="22"/>
            <w:u w:val="single" w:color="467885"/>
          </w:rPr>
          <w:t>gesamten</w:t>
        </w:r>
        <w:r>
          <w:rPr>
            <w:color w:val="467885"/>
            <w:spacing w:val="-4"/>
            <w:w w:val="105"/>
            <w:sz w:val="22"/>
            <w:u w:val="single" w:color="467885"/>
          </w:rPr>
          <w:t> </w:t>
        </w:r>
        <w:r>
          <w:rPr>
            <w:color w:val="467885"/>
            <w:w w:val="105"/>
            <w:sz w:val="22"/>
            <w:u w:val="single" w:color="467885"/>
          </w:rPr>
          <w:t>EU</w:t>
        </w:r>
        <w:r>
          <w:rPr>
            <w:color w:val="467885"/>
            <w:spacing w:val="-8"/>
            <w:w w:val="105"/>
            <w:sz w:val="22"/>
            <w:u w:val="single" w:color="467885"/>
          </w:rPr>
          <w:t> </w:t>
        </w:r>
        <w:r>
          <w:rPr>
            <w:color w:val="467885"/>
            <w:w w:val="105"/>
            <w:sz w:val="22"/>
            <w:u w:val="single" w:color="467885"/>
          </w:rPr>
          <w:t>zu</w:t>
        </w:r>
        <w:r>
          <w:rPr>
            <w:color w:val="467885"/>
            <w:spacing w:val="-6"/>
            <w:w w:val="105"/>
            <w:sz w:val="22"/>
            <w:u w:val="single" w:color="467885"/>
          </w:rPr>
          <w:t> </w:t>
        </w:r>
        <w:r>
          <w:rPr>
            <w:color w:val="467885"/>
            <w:w w:val="105"/>
            <w:sz w:val="22"/>
            <w:u w:val="single" w:color="467885"/>
          </w:rPr>
          <w:t>unterstützen.</w:t>
        </w:r>
      </w:hyperlink>
      <w:r>
        <w:rPr>
          <w:color w:val="467885"/>
          <w:spacing w:val="-4"/>
          <w:w w:val="105"/>
          <w:sz w:val="22"/>
          <w:u w:val="none"/>
        </w:rPr>
        <w:t> </w:t>
      </w:r>
      <w:r>
        <w:rPr>
          <w:w w:val="105"/>
          <w:sz w:val="22"/>
          <w:u w:val="none"/>
        </w:rPr>
        <w:t>Zu</w:t>
      </w:r>
      <w:r>
        <w:rPr>
          <w:spacing w:val="-6"/>
          <w:w w:val="105"/>
          <w:sz w:val="22"/>
          <w:u w:val="none"/>
        </w:rPr>
        <w:t> </w:t>
      </w:r>
      <w:r>
        <w:rPr>
          <w:w w:val="105"/>
          <w:sz w:val="22"/>
          <w:u w:val="none"/>
        </w:rPr>
        <w:t>diesem</w:t>
      </w:r>
      <w:r>
        <w:rPr>
          <w:spacing w:val="-6"/>
          <w:w w:val="105"/>
          <w:sz w:val="22"/>
          <w:u w:val="none"/>
        </w:rPr>
        <w:t> </w:t>
      </w:r>
      <w:r>
        <w:rPr>
          <w:w w:val="105"/>
          <w:sz w:val="22"/>
          <w:u w:val="none"/>
        </w:rPr>
        <w:t>Zweck</w:t>
      </w:r>
      <w:r>
        <w:rPr>
          <w:spacing w:val="-4"/>
          <w:w w:val="105"/>
          <w:sz w:val="22"/>
          <w:u w:val="none"/>
        </w:rPr>
        <w:t> </w:t>
      </w:r>
      <w:r>
        <w:rPr>
          <w:w w:val="105"/>
          <w:sz w:val="22"/>
          <w:u w:val="none"/>
        </w:rPr>
        <w:t>berät</w:t>
      </w:r>
      <w:r>
        <w:rPr>
          <w:spacing w:val="-8"/>
          <w:w w:val="105"/>
          <w:sz w:val="22"/>
          <w:u w:val="none"/>
        </w:rPr>
        <w:t> </w:t>
      </w:r>
      <w:r>
        <w:rPr>
          <w:w w:val="105"/>
          <w:sz w:val="22"/>
          <w:u w:val="none"/>
        </w:rPr>
        <w:t>sie</w:t>
      </w:r>
      <w:r>
        <w:rPr>
          <w:spacing w:val="-9"/>
          <w:w w:val="105"/>
          <w:sz w:val="22"/>
          <w:u w:val="none"/>
        </w:rPr>
        <w:t> </w:t>
      </w:r>
      <w:r>
        <w:rPr>
          <w:w w:val="105"/>
          <w:sz w:val="22"/>
          <w:u w:val="none"/>
        </w:rPr>
        <w:t>ihre</w:t>
      </w:r>
      <w:r>
        <w:rPr>
          <w:spacing w:val="-6"/>
          <w:w w:val="105"/>
          <w:sz w:val="22"/>
          <w:u w:val="none"/>
        </w:rPr>
        <w:t> </w:t>
      </w:r>
      <w:r>
        <w:rPr>
          <w:w w:val="105"/>
          <w:sz w:val="22"/>
          <w:u w:val="none"/>
        </w:rPr>
        <w:t>Partner und arbeitet mit ihnen zusammen bei:</w:t>
      </w:r>
    </w:p>
    <w:p>
      <w:pPr>
        <w:pStyle w:val="BodyText"/>
        <w:spacing w:before="17"/>
        <w:rPr>
          <w:sz w:val="20"/>
        </w:rPr>
      </w:pPr>
      <w:r>
        <w:rPr>
          <w:sz w:val="20"/>
        </w:rPr>
        <mc:AlternateContent>
          <mc:Choice Requires="wps">
            <w:drawing>
              <wp:anchor distT="0" distB="0" distL="0" distR="0" allowOverlap="1" layoutInCell="1" locked="0" behindDoc="1" simplePos="0" relativeHeight="487590912">
                <wp:simplePos x="0" y="0"/>
                <wp:positionH relativeFrom="page">
                  <wp:posOffset>1109776</wp:posOffset>
                </wp:positionH>
                <wp:positionV relativeFrom="paragraph">
                  <wp:posOffset>181441</wp:posOffset>
                </wp:positionV>
                <wp:extent cx="5569585" cy="643255"/>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569585" cy="643255"/>
                        </a:xfrm>
                        <a:prstGeom prst="rect">
                          <a:avLst/>
                        </a:prstGeom>
                        <a:solidFill>
                          <a:srgbClr val="F3F3F3"/>
                        </a:solidFill>
                      </wps:spPr>
                      <wps:txbx>
                        <w:txbxContent>
                          <w:p>
                            <w:pPr>
                              <w:numPr>
                                <w:ilvl w:val="0"/>
                                <w:numId w:val="14"/>
                              </w:numPr>
                              <w:tabs>
                                <w:tab w:pos="388" w:val="left" w:leader="none"/>
                              </w:tabs>
                              <w:spacing w:line="244" w:lineRule="auto" w:before="0"/>
                              <w:ind w:left="388" w:right="1092" w:hanging="360"/>
                              <w:jc w:val="left"/>
                              <w:rPr>
                                <w:rFonts w:ascii="Symbol"/>
                                <w:color w:val="111111"/>
                                <w:sz w:val="20"/>
                              </w:rPr>
                            </w:pPr>
                            <w:r>
                              <w:rPr>
                                <w:rFonts w:ascii="Noto Mono"/>
                                <w:color w:val="FF0000"/>
                                <w:w w:val="80"/>
                                <w:sz w:val="21"/>
                              </w:rPr>
                              <w:t>Sammeln</w:t>
                            </w:r>
                            <w:r>
                              <w:rPr>
                                <w:rFonts w:ascii="Noto Mono"/>
                                <w:color w:val="FF0000"/>
                                <w:spacing w:val="-28"/>
                                <w:w w:val="80"/>
                                <w:sz w:val="21"/>
                              </w:rPr>
                              <w:t> </w:t>
                            </w:r>
                            <w:r>
                              <w:rPr>
                                <w:rFonts w:ascii="Noto Mono"/>
                                <w:color w:val="FF0000"/>
                                <w:w w:val="80"/>
                                <w:sz w:val="21"/>
                              </w:rPr>
                              <w:t>und</w:t>
                            </w:r>
                            <w:r>
                              <w:rPr>
                                <w:rFonts w:ascii="Noto Mono"/>
                                <w:color w:val="FF0000"/>
                                <w:spacing w:val="-29"/>
                                <w:w w:val="80"/>
                                <w:sz w:val="21"/>
                              </w:rPr>
                              <w:t> </w:t>
                            </w:r>
                            <w:r>
                              <w:rPr>
                                <w:rFonts w:ascii="Noto Mono"/>
                                <w:color w:val="FF0000"/>
                                <w:w w:val="80"/>
                                <w:sz w:val="21"/>
                              </w:rPr>
                              <w:t>Analysieren</w:t>
                            </w:r>
                            <w:r>
                              <w:rPr>
                                <w:rFonts w:ascii="Noto Mono"/>
                                <w:color w:val="FF0000"/>
                                <w:spacing w:val="-29"/>
                                <w:w w:val="80"/>
                                <w:sz w:val="21"/>
                              </w:rPr>
                              <w:t> </w:t>
                            </w:r>
                            <w:r>
                              <w:rPr>
                                <w:rFonts w:ascii="Noto Mono"/>
                                <w:color w:val="FF0000"/>
                                <w:w w:val="80"/>
                                <w:sz w:val="21"/>
                              </w:rPr>
                              <w:t>von</w:t>
                            </w:r>
                            <w:r>
                              <w:rPr>
                                <w:rFonts w:ascii="Noto Mono"/>
                                <w:color w:val="FF0000"/>
                                <w:spacing w:val="-25"/>
                                <w:w w:val="80"/>
                                <w:sz w:val="21"/>
                              </w:rPr>
                              <w:t> </w:t>
                            </w:r>
                            <w:r>
                              <w:rPr>
                                <w:rFonts w:ascii="Noto Mono"/>
                                <w:color w:val="FF0000"/>
                                <w:w w:val="80"/>
                                <w:sz w:val="21"/>
                              </w:rPr>
                              <w:t>Informationen</w:t>
                            </w:r>
                            <w:r>
                              <w:rPr>
                                <w:rFonts w:ascii="Noto Mono"/>
                                <w:color w:val="FF0000"/>
                                <w:spacing w:val="-28"/>
                                <w:w w:val="80"/>
                                <w:sz w:val="21"/>
                              </w:rPr>
                              <w:t> </w:t>
                            </w:r>
                            <w:r>
                              <w:rPr>
                                <w:rFonts w:ascii="Noto Mono"/>
                                <w:color w:val="FF0000"/>
                                <w:w w:val="80"/>
                                <w:sz w:val="21"/>
                              </w:rPr>
                              <w:t>und</w:t>
                            </w:r>
                            <w:r>
                              <w:rPr>
                                <w:rFonts w:ascii="Noto Mono"/>
                                <w:color w:val="FF0000"/>
                                <w:spacing w:val="-28"/>
                                <w:w w:val="80"/>
                                <w:sz w:val="21"/>
                              </w:rPr>
                              <w:t> </w:t>
                            </w:r>
                            <w:r>
                              <w:rPr>
                                <w:rFonts w:ascii="Noto Mono"/>
                                <w:color w:val="FF0000"/>
                                <w:w w:val="80"/>
                                <w:sz w:val="21"/>
                              </w:rPr>
                              <w:t>Daten</w:t>
                            </w:r>
                            <w:r>
                              <w:rPr>
                                <w:rFonts w:ascii="Noto Mono"/>
                                <w:color w:val="FF0000"/>
                                <w:spacing w:val="-23"/>
                                <w:w w:val="80"/>
                                <w:sz w:val="21"/>
                              </w:rPr>
                              <w:t> </w:t>
                            </w:r>
                            <w:r>
                              <w:rPr>
                                <w:rFonts w:ascii="Noto Mono"/>
                                <w:color w:val="111111"/>
                                <w:w w:val="80"/>
                                <w:sz w:val="21"/>
                              </w:rPr>
                              <w:t>durch</w:t>
                            </w:r>
                            <w:r>
                              <w:rPr>
                                <w:rFonts w:ascii="Noto Mono"/>
                                <w:color w:val="111111"/>
                                <w:spacing w:val="-25"/>
                                <w:w w:val="80"/>
                                <w:sz w:val="21"/>
                              </w:rPr>
                              <w:t> </w:t>
                            </w:r>
                            <w:r>
                              <w:rPr>
                                <w:rFonts w:ascii="Noto Mono"/>
                                <w:color w:val="111111"/>
                                <w:w w:val="80"/>
                                <w:sz w:val="21"/>
                              </w:rPr>
                              <w:t>sozialrechtliche </w:t>
                            </w:r>
                            <w:r>
                              <w:rPr>
                                <w:rFonts w:ascii="Noto Mono"/>
                                <w:color w:val="111111"/>
                                <w:spacing w:val="-2"/>
                                <w:w w:val="95"/>
                                <w:sz w:val="21"/>
                              </w:rPr>
                              <w:t>Forschung,</w:t>
                            </w:r>
                          </w:p>
                          <w:p>
                            <w:pPr>
                              <w:numPr>
                                <w:ilvl w:val="0"/>
                                <w:numId w:val="14"/>
                              </w:numPr>
                              <w:tabs>
                                <w:tab w:pos="388" w:val="left" w:leader="none"/>
                              </w:tabs>
                              <w:spacing w:line="250" w:lineRule="exact" w:before="0"/>
                              <w:ind w:left="388" w:right="0" w:hanging="360"/>
                              <w:jc w:val="left"/>
                              <w:rPr>
                                <w:rFonts w:ascii="Symbol"/>
                                <w:color w:val="111111"/>
                                <w:sz w:val="20"/>
                              </w:rPr>
                            </w:pPr>
                            <w:r>
                              <w:rPr>
                                <w:rFonts w:ascii="Noto Mono"/>
                                <w:color w:val="111111"/>
                                <w:spacing w:val="-2"/>
                                <w:w w:val="75"/>
                                <w:sz w:val="21"/>
                              </w:rPr>
                              <w:t>Bereitstellung</w:t>
                            </w:r>
                            <w:r>
                              <w:rPr>
                                <w:rFonts w:ascii="Noto Mono"/>
                                <w:color w:val="111111"/>
                                <w:spacing w:val="-34"/>
                                <w:w w:val="75"/>
                                <w:sz w:val="21"/>
                              </w:rPr>
                              <w:t> </w:t>
                            </w:r>
                            <w:r>
                              <w:rPr>
                                <w:rFonts w:ascii="Noto Mono"/>
                                <w:color w:val="111111"/>
                                <w:spacing w:val="-2"/>
                                <w:w w:val="75"/>
                                <w:sz w:val="21"/>
                              </w:rPr>
                              <w:t>von</w:t>
                            </w:r>
                            <w:r>
                              <w:rPr>
                                <w:rFonts w:ascii="Noto Mono"/>
                                <w:color w:val="111111"/>
                                <w:spacing w:val="-32"/>
                                <w:w w:val="75"/>
                                <w:sz w:val="21"/>
                              </w:rPr>
                              <w:t> </w:t>
                            </w:r>
                            <w:r>
                              <w:rPr>
                                <w:rFonts w:ascii="Noto Mono"/>
                                <w:color w:val="111111"/>
                                <w:spacing w:val="-2"/>
                                <w:w w:val="75"/>
                                <w:sz w:val="21"/>
                              </w:rPr>
                              <w:t>Hilfe</w:t>
                            </w:r>
                            <w:r>
                              <w:rPr>
                                <w:rFonts w:ascii="Noto Mono"/>
                                <w:color w:val="111111"/>
                                <w:spacing w:val="-31"/>
                                <w:w w:val="75"/>
                                <w:sz w:val="21"/>
                              </w:rPr>
                              <w:t> </w:t>
                            </w:r>
                            <w:r>
                              <w:rPr>
                                <w:rFonts w:ascii="Noto Mono"/>
                                <w:color w:val="111111"/>
                                <w:spacing w:val="-2"/>
                                <w:w w:val="75"/>
                                <w:sz w:val="21"/>
                              </w:rPr>
                              <w:t>und</w:t>
                            </w:r>
                            <w:r>
                              <w:rPr>
                                <w:rFonts w:ascii="Noto Mono"/>
                                <w:color w:val="111111"/>
                                <w:spacing w:val="-31"/>
                                <w:w w:val="75"/>
                                <w:sz w:val="21"/>
                              </w:rPr>
                              <w:t> </w:t>
                            </w:r>
                            <w:r>
                              <w:rPr>
                                <w:rFonts w:ascii="Noto Mono"/>
                                <w:color w:val="111111"/>
                                <w:spacing w:val="-2"/>
                                <w:w w:val="75"/>
                                <w:sz w:val="21"/>
                              </w:rPr>
                              <w:t>fachlicher</w:t>
                            </w:r>
                            <w:r>
                              <w:rPr>
                                <w:rFonts w:ascii="Noto Mono"/>
                                <w:color w:val="111111"/>
                                <w:spacing w:val="-32"/>
                                <w:w w:val="75"/>
                                <w:sz w:val="21"/>
                              </w:rPr>
                              <w:t> </w:t>
                            </w:r>
                            <w:r>
                              <w:rPr>
                                <w:rFonts w:ascii="Noto Mono"/>
                                <w:color w:val="111111"/>
                                <w:spacing w:val="-2"/>
                                <w:w w:val="75"/>
                                <w:sz w:val="21"/>
                              </w:rPr>
                              <w:t>Beratung,</w:t>
                            </w:r>
                          </w:p>
                          <w:p>
                            <w:pPr>
                              <w:numPr>
                                <w:ilvl w:val="0"/>
                                <w:numId w:val="14"/>
                              </w:numPr>
                              <w:tabs>
                                <w:tab w:pos="388" w:val="left" w:leader="none"/>
                              </w:tabs>
                              <w:spacing w:before="0"/>
                              <w:ind w:left="388" w:right="0" w:hanging="360"/>
                              <w:jc w:val="left"/>
                              <w:rPr>
                                <w:rFonts w:ascii="Symbol" w:hAnsi="Symbol"/>
                                <w:color w:val="FF0000"/>
                                <w:sz w:val="20"/>
                              </w:rPr>
                            </w:pPr>
                            <w:r>
                              <w:rPr>
                                <w:rFonts w:ascii="Noto Mono" w:hAnsi="Noto Mono"/>
                                <w:color w:val="FF0000"/>
                                <w:spacing w:val="-2"/>
                                <w:w w:val="80"/>
                                <w:sz w:val="21"/>
                              </w:rPr>
                              <w:t>Kommunikation</w:t>
                            </w:r>
                            <w:r>
                              <w:rPr>
                                <w:rFonts w:ascii="Noto Mono" w:hAnsi="Noto Mono"/>
                                <w:color w:val="FF0000"/>
                                <w:spacing w:val="-34"/>
                                <w:w w:val="80"/>
                                <w:sz w:val="21"/>
                              </w:rPr>
                              <w:t> </w:t>
                            </w:r>
                            <w:r>
                              <w:rPr>
                                <w:rFonts w:ascii="Noto Mono" w:hAnsi="Noto Mono"/>
                                <w:color w:val="FF0000"/>
                                <w:spacing w:val="-2"/>
                                <w:w w:val="80"/>
                                <w:sz w:val="21"/>
                              </w:rPr>
                              <w:t>und</w:t>
                            </w:r>
                            <w:r>
                              <w:rPr>
                                <w:rFonts w:ascii="Noto Mono" w:hAnsi="Noto Mono"/>
                                <w:color w:val="FF0000"/>
                                <w:spacing w:val="-31"/>
                                <w:w w:val="80"/>
                                <w:sz w:val="21"/>
                              </w:rPr>
                              <w:t> </w:t>
                            </w:r>
                            <w:r>
                              <w:rPr>
                                <w:rFonts w:ascii="Noto Mono" w:hAnsi="Noto Mono"/>
                                <w:color w:val="FF0000"/>
                                <w:spacing w:val="-2"/>
                                <w:w w:val="80"/>
                                <w:sz w:val="21"/>
                              </w:rPr>
                              <w:t>Sensibilisierung</w:t>
                            </w:r>
                            <w:r>
                              <w:rPr>
                                <w:rFonts w:ascii="Noto Mono" w:hAnsi="Noto Mono"/>
                                <w:color w:val="FF0000"/>
                                <w:spacing w:val="-37"/>
                                <w:w w:val="80"/>
                                <w:sz w:val="21"/>
                              </w:rPr>
                              <w:t> </w:t>
                            </w:r>
                            <w:r>
                              <w:rPr>
                                <w:rFonts w:ascii="Noto Mono" w:hAnsi="Noto Mono"/>
                                <w:color w:val="FF0000"/>
                                <w:spacing w:val="-2"/>
                                <w:w w:val="80"/>
                                <w:sz w:val="21"/>
                              </w:rPr>
                              <w:t>für</w:t>
                            </w:r>
                            <w:r>
                              <w:rPr>
                                <w:rFonts w:ascii="Noto Mono" w:hAnsi="Noto Mono"/>
                                <w:color w:val="FF0000"/>
                                <w:spacing w:val="-31"/>
                                <w:w w:val="80"/>
                                <w:sz w:val="21"/>
                              </w:rPr>
                              <w:t> </w:t>
                            </w:r>
                            <w:r>
                              <w:rPr>
                                <w:rFonts w:ascii="Noto Mono" w:hAnsi="Noto Mono"/>
                                <w:color w:val="FF0000"/>
                                <w:spacing w:val="-2"/>
                                <w:w w:val="80"/>
                                <w:sz w:val="21"/>
                              </w:rPr>
                              <w:t>Rechte.</w:t>
                            </w:r>
                          </w:p>
                        </w:txbxContent>
                      </wps:txbx>
                      <wps:bodyPr wrap="square" lIns="0" tIns="0" rIns="0" bIns="0" rtlCol="0">
                        <a:noAutofit/>
                      </wps:bodyPr>
                    </wps:wsp>
                  </a:graphicData>
                </a:graphic>
              </wp:anchor>
            </w:drawing>
          </mc:Choice>
          <mc:Fallback>
            <w:pict>
              <v:shape style="position:absolute;margin-left:87.384003pt;margin-top:14.286712pt;width:438.55pt;height:50.65pt;mso-position-horizontal-relative:page;mso-position-vertical-relative:paragraph;z-index:-15725568;mso-wrap-distance-left:0;mso-wrap-distance-right:0" type="#_x0000_t202" id="docshape14" filled="true" fillcolor="#f3f3f3" stroked="false">
                <v:textbox inset="0,0,0,0">
                  <w:txbxContent>
                    <w:p>
                      <w:pPr>
                        <w:numPr>
                          <w:ilvl w:val="0"/>
                          <w:numId w:val="14"/>
                        </w:numPr>
                        <w:tabs>
                          <w:tab w:pos="388" w:val="left" w:leader="none"/>
                        </w:tabs>
                        <w:spacing w:line="244" w:lineRule="auto" w:before="0"/>
                        <w:ind w:left="388" w:right="1092" w:hanging="360"/>
                        <w:jc w:val="left"/>
                        <w:rPr>
                          <w:rFonts w:ascii="Symbol"/>
                          <w:color w:val="111111"/>
                          <w:sz w:val="20"/>
                        </w:rPr>
                      </w:pPr>
                      <w:r>
                        <w:rPr>
                          <w:rFonts w:ascii="Noto Mono"/>
                          <w:color w:val="FF0000"/>
                          <w:w w:val="80"/>
                          <w:sz w:val="21"/>
                        </w:rPr>
                        <w:t>Sammeln</w:t>
                      </w:r>
                      <w:r>
                        <w:rPr>
                          <w:rFonts w:ascii="Noto Mono"/>
                          <w:color w:val="FF0000"/>
                          <w:spacing w:val="-28"/>
                          <w:w w:val="80"/>
                          <w:sz w:val="21"/>
                        </w:rPr>
                        <w:t> </w:t>
                      </w:r>
                      <w:r>
                        <w:rPr>
                          <w:rFonts w:ascii="Noto Mono"/>
                          <w:color w:val="FF0000"/>
                          <w:w w:val="80"/>
                          <w:sz w:val="21"/>
                        </w:rPr>
                        <w:t>und</w:t>
                      </w:r>
                      <w:r>
                        <w:rPr>
                          <w:rFonts w:ascii="Noto Mono"/>
                          <w:color w:val="FF0000"/>
                          <w:spacing w:val="-29"/>
                          <w:w w:val="80"/>
                          <w:sz w:val="21"/>
                        </w:rPr>
                        <w:t> </w:t>
                      </w:r>
                      <w:r>
                        <w:rPr>
                          <w:rFonts w:ascii="Noto Mono"/>
                          <w:color w:val="FF0000"/>
                          <w:w w:val="80"/>
                          <w:sz w:val="21"/>
                        </w:rPr>
                        <w:t>Analysieren</w:t>
                      </w:r>
                      <w:r>
                        <w:rPr>
                          <w:rFonts w:ascii="Noto Mono"/>
                          <w:color w:val="FF0000"/>
                          <w:spacing w:val="-29"/>
                          <w:w w:val="80"/>
                          <w:sz w:val="21"/>
                        </w:rPr>
                        <w:t> </w:t>
                      </w:r>
                      <w:r>
                        <w:rPr>
                          <w:rFonts w:ascii="Noto Mono"/>
                          <w:color w:val="FF0000"/>
                          <w:w w:val="80"/>
                          <w:sz w:val="21"/>
                        </w:rPr>
                        <w:t>von</w:t>
                      </w:r>
                      <w:r>
                        <w:rPr>
                          <w:rFonts w:ascii="Noto Mono"/>
                          <w:color w:val="FF0000"/>
                          <w:spacing w:val="-25"/>
                          <w:w w:val="80"/>
                          <w:sz w:val="21"/>
                        </w:rPr>
                        <w:t> </w:t>
                      </w:r>
                      <w:r>
                        <w:rPr>
                          <w:rFonts w:ascii="Noto Mono"/>
                          <w:color w:val="FF0000"/>
                          <w:w w:val="80"/>
                          <w:sz w:val="21"/>
                        </w:rPr>
                        <w:t>Informationen</w:t>
                      </w:r>
                      <w:r>
                        <w:rPr>
                          <w:rFonts w:ascii="Noto Mono"/>
                          <w:color w:val="FF0000"/>
                          <w:spacing w:val="-28"/>
                          <w:w w:val="80"/>
                          <w:sz w:val="21"/>
                        </w:rPr>
                        <w:t> </w:t>
                      </w:r>
                      <w:r>
                        <w:rPr>
                          <w:rFonts w:ascii="Noto Mono"/>
                          <w:color w:val="FF0000"/>
                          <w:w w:val="80"/>
                          <w:sz w:val="21"/>
                        </w:rPr>
                        <w:t>und</w:t>
                      </w:r>
                      <w:r>
                        <w:rPr>
                          <w:rFonts w:ascii="Noto Mono"/>
                          <w:color w:val="FF0000"/>
                          <w:spacing w:val="-28"/>
                          <w:w w:val="80"/>
                          <w:sz w:val="21"/>
                        </w:rPr>
                        <w:t> </w:t>
                      </w:r>
                      <w:r>
                        <w:rPr>
                          <w:rFonts w:ascii="Noto Mono"/>
                          <w:color w:val="FF0000"/>
                          <w:w w:val="80"/>
                          <w:sz w:val="21"/>
                        </w:rPr>
                        <w:t>Daten</w:t>
                      </w:r>
                      <w:r>
                        <w:rPr>
                          <w:rFonts w:ascii="Noto Mono"/>
                          <w:color w:val="FF0000"/>
                          <w:spacing w:val="-23"/>
                          <w:w w:val="80"/>
                          <w:sz w:val="21"/>
                        </w:rPr>
                        <w:t> </w:t>
                      </w:r>
                      <w:r>
                        <w:rPr>
                          <w:rFonts w:ascii="Noto Mono"/>
                          <w:color w:val="111111"/>
                          <w:w w:val="80"/>
                          <w:sz w:val="21"/>
                        </w:rPr>
                        <w:t>durch</w:t>
                      </w:r>
                      <w:r>
                        <w:rPr>
                          <w:rFonts w:ascii="Noto Mono"/>
                          <w:color w:val="111111"/>
                          <w:spacing w:val="-25"/>
                          <w:w w:val="80"/>
                          <w:sz w:val="21"/>
                        </w:rPr>
                        <w:t> </w:t>
                      </w:r>
                      <w:r>
                        <w:rPr>
                          <w:rFonts w:ascii="Noto Mono"/>
                          <w:color w:val="111111"/>
                          <w:w w:val="80"/>
                          <w:sz w:val="21"/>
                        </w:rPr>
                        <w:t>sozialrechtliche </w:t>
                      </w:r>
                      <w:r>
                        <w:rPr>
                          <w:rFonts w:ascii="Noto Mono"/>
                          <w:color w:val="111111"/>
                          <w:spacing w:val="-2"/>
                          <w:w w:val="95"/>
                          <w:sz w:val="21"/>
                        </w:rPr>
                        <w:t>Forschung,</w:t>
                      </w:r>
                    </w:p>
                    <w:p>
                      <w:pPr>
                        <w:numPr>
                          <w:ilvl w:val="0"/>
                          <w:numId w:val="14"/>
                        </w:numPr>
                        <w:tabs>
                          <w:tab w:pos="388" w:val="left" w:leader="none"/>
                        </w:tabs>
                        <w:spacing w:line="250" w:lineRule="exact" w:before="0"/>
                        <w:ind w:left="388" w:right="0" w:hanging="360"/>
                        <w:jc w:val="left"/>
                        <w:rPr>
                          <w:rFonts w:ascii="Symbol"/>
                          <w:color w:val="111111"/>
                          <w:sz w:val="20"/>
                        </w:rPr>
                      </w:pPr>
                      <w:r>
                        <w:rPr>
                          <w:rFonts w:ascii="Noto Mono"/>
                          <w:color w:val="111111"/>
                          <w:spacing w:val="-2"/>
                          <w:w w:val="75"/>
                          <w:sz w:val="21"/>
                        </w:rPr>
                        <w:t>Bereitstellung</w:t>
                      </w:r>
                      <w:r>
                        <w:rPr>
                          <w:rFonts w:ascii="Noto Mono"/>
                          <w:color w:val="111111"/>
                          <w:spacing w:val="-34"/>
                          <w:w w:val="75"/>
                          <w:sz w:val="21"/>
                        </w:rPr>
                        <w:t> </w:t>
                      </w:r>
                      <w:r>
                        <w:rPr>
                          <w:rFonts w:ascii="Noto Mono"/>
                          <w:color w:val="111111"/>
                          <w:spacing w:val="-2"/>
                          <w:w w:val="75"/>
                          <w:sz w:val="21"/>
                        </w:rPr>
                        <w:t>von</w:t>
                      </w:r>
                      <w:r>
                        <w:rPr>
                          <w:rFonts w:ascii="Noto Mono"/>
                          <w:color w:val="111111"/>
                          <w:spacing w:val="-32"/>
                          <w:w w:val="75"/>
                          <w:sz w:val="21"/>
                        </w:rPr>
                        <w:t> </w:t>
                      </w:r>
                      <w:r>
                        <w:rPr>
                          <w:rFonts w:ascii="Noto Mono"/>
                          <w:color w:val="111111"/>
                          <w:spacing w:val="-2"/>
                          <w:w w:val="75"/>
                          <w:sz w:val="21"/>
                        </w:rPr>
                        <w:t>Hilfe</w:t>
                      </w:r>
                      <w:r>
                        <w:rPr>
                          <w:rFonts w:ascii="Noto Mono"/>
                          <w:color w:val="111111"/>
                          <w:spacing w:val="-31"/>
                          <w:w w:val="75"/>
                          <w:sz w:val="21"/>
                        </w:rPr>
                        <w:t> </w:t>
                      </w:r>
                      <w:r>
                        <w:rPr>
                          <w:rFonts w:ascii="Noto Mono"/>
                          <w:color w:val="111111"/>
                          <w:spacing w:val="-2"/>
                          <w:w w:val="75"/>
                          <w:sz w:val="21"/>
                        </w:rPr>
                        <w:t>und</w:t>
                      </w:r>
                      <w:r>
                        <w:rPr>
                          <w:rFonts w:ascii="Noto Mono"/>
                          <w:color w:val="111111"/>
                          <w:spacing w:val="-31"/>
                          <w:w w:val="75"/>
                          <w:sz w:val="21"/>
                        </w:rPr>
                        <w:t> </w:t>
                      </w:r>
                      <w:r>
                        <w:rPr>
                          <w:rFonts w:ascii="Noto Mono"/>
                          <w:color w:val="111111"/>
                          <w:spacing w:val="-2"/>
                          <w:w w:val="75"/>
                          <w:sz w:val="21"/>
                        </w:rPr>
                        <w:t>fachlicher</w:t>
                      </w:r>
                      <w:r>
                        <w:rPr>
                          <w:rFonts w:ascii="Noto Mono"/>
                          <w:color w:val="111111"/>
                          <w:spacing w:val="-32"/>
                          <w:w w:val="75"/>
                          <w:sz w:val="21"/>
                        </w:rPr>
                        <w:t> </w:t>
                      </w:r>
                      <w:r>
                        <w:rPr>
                          <w:rFonts w:ascii="Noto Mono"/>
                          <w:color w:val="111111"/>
                          <w:spacing w:val="-2"/>
                          <w:w w:val="75"/>
                          <w:sz w:val="21"/>
                        </w:rPr>
                        <w:t>Beratung,</w:t>
                      </w:r>
                    </w:p>
                    <w:p>
                      <w:pPr>
                        <w:numPr>
                          <w:ilvl w:val="0"/>
                          <w:numId w:val="14"/>
                        </w:numPr>
                        <w:tabs>
                          <w:tab w:pos="388" w:val="left" w:leader="none"/>
                        </w:tabs>
                        <w:spacing w:before="0"/>
                        <w:ind w:left="388" w:right="0" w:hanging="360"/>
                        <w:jc w:val="left"/>
                        <w:rPr>
                          <w:rFonts w:ascii="Symbol" w:hAnsi="Symbol"/>
                          <w:color w:val="FF0000"/>
                          <w:sz w:val="20"/>
                        </w:rPr>
                      </w:pPr>
                      <w:r>
                        <w:rPr>
                          <w:rFonts w:ascii="Noto Mono" w:hAnsi="Noto Mono"/>
                          <w:color w:val="FF0000"/>
                          <w:spacing w:val="-2"/>
                          <w:w w:val="80"/>
                          <w:sz w:val="21"/>
                        </w:rPr>
                        <w:t>Kommunikation</w:t>
                      </w:r>
                      <w:r>
                        <w:rPr>
                          <w:rFonts w:ascii="Noto Mono" w:hAnsi="Noto Mono"/>
                          <w:color w:val="FF0000"/>
                          <w:spacing w:val="-34"/>
                          <w:w w:val="80"/>
                          <w:sz w:val="21"/>
                        </w:rPr>
                        <w:t> </w:t>
                      </w:r>
                      <w:r>
                        <w:rPr>
                          <w:rFonts w:ascii="Noto Mono" w:hAnsi="Noto Mono"/>
                          <w:color w:val="FF0000"/>
                          <w:spacing w:val="-2"/>
                          <w:w w:val="80"/>
                          <w:sz w:val="21"/>
                        </w:rPr>
                        <w:t>und</w:t>
                      </w:r>
                      <w:r>
                        <w:rPr>
                          <w:rFonts w:ascii="Noto Mono" w:hAnsi="Noto Mono"/>
                          <w:color w:val="FF0000"/>
                          <w:spacing w:val="-31"/>
                          <w:w w:val="80"/>
                          <w:sz w:val="21"/>
                        </w:rPr>
                        <w:t> </w:t>
                      </w:r>
                      <w:r>
                        <w:rPr>
                          <w:rFonts w:ascii="Noto Mono" w:hAnsi="Noto Mono"/>
                          <w:color w:val="FF0000"/>
                          <w:spacing w:val="-2"/>
                          <w:w w:val="80"/>
                          <w:sz w:val="21"/>
                        </w:rPr>
                        <w:t>Sensibilisierung</w:t>
                      </w:r>
                      <w:r>
                        <w:rPr>
                          <w:rFonts w:ascii="Noto Mono" w:hAnsi="Noto Mono"/>
                          <w:color w:val="FF0000"/>
                          <w:spacing w:val="-37"/>
                          <w:w w:val="80"/>
                          <w:sz w:val="21"/>
                        </w:rPr>
                        <w:t> </w:t>
                      </w:r>
                      <w:r>
                        <w:rPr>
                          <w:rFonts w:ascii="Noto Mono" w:hAnsi="Noto Mono"/>
                          <w:color w:val="FF0000"/>
                          <w:spacing w:val="-2"/>
                          <w:w w:val="80"/>
                          <w:sz w:val="21"/>
                        </w:rPr>
                        <w:t>für</w:t>
                      </w:r>
                      <w:r>
                        <w:rPr>
                          <w:rFonts w:ascii="Noto Mono" w:hAnsi="Noto Mono"/>
                          <w:color w:val="FF0000"/>
                          <w:spacing w:val="-31"/>
                          <w:w w:val="80"/>
                          <w:sz w:val="21"/>
                        </w:rPr>
                        <w:t> </w:t>
                      </w:r>
                      <w:r>
                        <w:rPr>
                          <w:rFonts w:ascii="Noto Mono" w:hAnsi="Noto Mono"/>
                          <w:color w:val="FF0000"/>
                          <w:spacing w:val="-2"/>
                          <w:w w:val="80"/>
                          <w:sz w:val="21"/>
                        </w:rPr>
                        <w:t>Rechte.</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591424">
                <wp:simplePos x="0" y="0"/>
                <wp:positionH relativeFrom="page">
                  <wp:posOffset>1338325</wp:posOffset>
                </wp:positionH>
                <wp:positionV relativeFrom="paragraph">
                  <wp:posOffset>1001353</wp:posOffset>
                </wp:positionV>
                <wp:extent cx="5340985" cy="146367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340985" cy="1463675"/>
                        </a:xfrm>
                        <a:prstGeom prst="rect">
                          <a:avLst/>
                        </a:prstGeom>
                        <a:solidFill>
                          <a:srgbClr val="F3F3F3"/>
                        </a:solidFill>
                      </wps:spPr>
                      <wps:txbx>
                        <w:txbxContent>
                          <w:p>
                            <w:pPr>
                              <w:pStyle w:val="BodyText"/>
                              <w:spacing w:line="244" w:lineRule="auto" w:before="5"/>
                              <w:ind w:left="28" w:right="54"/>
                              <w:rPr>
                                <w:rFonts w:ascii="Noto Mono" w:hAnsi="Noto Mono"/>
                                <w:color w:val="000000"/>
                              </w:rPr>
                            </w:pPr>
                            <w:r>
                              <w:rPr>
                                <w:rFonts w:ascii="Noto Mono" w:hAnsi="Noto Mono"/>
                                <w:color w:val="111111"/>
                                <w:w w:val="85"/>
                              </w:rPr>
                              <w:t>Wozu</w:t>
                            </w:r>
                            <w:r>
                              <w:rPr>
                                <w:rFonts w:ascii="Noto Mono" w:hAnsi="Noto Mono"/>
                                <w:color w:val="111111"/>
                                <w:spacing w:val="-30"/>
                                <w:w w:val="85"/>
                              </w:rPr>
                              <w:t> </w:t>
                            </w:r>
                            <w:r>
                              <w:rPr>
                                <w:rFonts w:ascii="Noto Mono" w:hAnsi="Noto Mono"/>
                                <w:color w:val="111111"/>
                                <w:w w:val="85"/>
                              </w:rPr>
                              <w:t>und</w:t>
                            </w:r>
                            <w:r>
                              <w:rPr>
                                <w:rFonts w:ascii="Noto Mono" w:hAnsi="Noto Mono"/>
                                <w:color w:val="111111"/>
                                <w:spacing w:val="-32"/>
                                <w:w w:val="85"/>
                              </w:rPr>
                              <w:t> </w:t>
                            </w:r>
                            <w:r>
                              <w:rPr>
                                <w:rFonts w:ascii="Noto Mono" w:hAnsi="Noto Mono"/>
                                <w:color w:val="111111"/>
                                <w:w w:val="85"/>
                              </w:rPr>
                              <w:t>wem</w:t>
                            </w:r>
                            <w:r>
                              <w:rPr>
                                <w:rFonts w:ascii="Noto Mono" w:hAnsi="Noto Mono"/>
                                <w:color w:val="111111"/>
                                <w:spacing w:val="-29"/>
                                <w:w w:val="85"/>
                              </w:rPr>
                              <w:t> </w:t>
                            </w:r>
                            <w:r>
                              <w:rPr>
                                <w:rFonts w:ascii="Noto Mono" w:hAnsi="Noto Mono"/>
                                <w:color w:val="111111"/>
                                <w:w w:val="85"/>
                              </w:rPr>
                              <w:t>dienen</w:t>
                            </w:r>
                            <w:r>
                              <w:rPr>
                                <w:rFonts w:ascii="Noto Mono" w:hAnsi="Noto Mono"/>
                                <w:color w:val="111111"/>
                                <w:spacing w:val="-29"/>
                                <w:w w:val="85"/>
                              </w:rPr>
                              <w:t> </w:t>
                            </w:r>
                            <w:r>
                              <w:rPr>
                                <w:rFonts w:ascii="Noto Mono" w:hAnsi="Noto Mono"/>
                                <w:color w:val="111111"/>
                                <w:w w:val="85"/>
                              </w:rPr>
                              <w:t>diese</w:t>
                            </w:r>
                            <w:r>
                              <w:rPr>
                                <w:rFonts w:ascii="Noto Mono" w:hAnsi="Noto Mono"/>
                                <w:color w:val="111111"/>
                                <w:spacing w:val="-30"/>
                                <w:w w:val="85"/>
                              </w:rPr>
                              <w:t> </w:t>
                            </w:r>
                            <w:r>
                              <w:rPr>
                                <w:rFonts w:ascii="Noto Mono" w:hAnsi="Noto Mono"/>
                                <w:color w:val="111111"/>
                                <w:w w:val="85"/>
                              </w:rPr>
                              <w:t>Agenturen</w:t>
                            </w:r>
                            <w:r>
                              <w:rPr>
                                <w:rFonts w:ascii="Noto Mono" w:hAnsi="Noto Mono"/>
                                <w:color w:val="111111"/>
                                <w:spacing w:val="-30"/>
                                <w:w w:val="85"/>
                              </w:rPr>
                              <w:t> </w:t>
                            </w:r>
                            <w:r>
                              <w:rPr>
                                <w:rFonts w:ascii="Noto Mono" w:hAnsi="Noto Mono"/>
                                <w:color w:val="111111"/>
                                <w:w w:val="85"/>
                              </w:rPr>
                              <w:t>und</w:t>
                            </w:r>
                            <w:r>
                              <w:rPr>
                                <w:rFonts w:ascii="Noto Mono" w:hAnsi="Noto Mono"/>
                                <w:color w:val="111111"/>
                                <w:spacing w:val="-27"/>
                                <w:w w:val="85"/>
                              </w:rPr>
                              <w:t> </w:t>
                            </w:r>
                            <w:r>
                              <w:rPr>
                                <w:rFonts w:ascii="Noto Mono" w:hAnsi="Noto Mono"/>
                                <w:color w:val="111111"/>
                                <w:w w:val="85"/>
                              </w:rPr>
                              <w:t>Gesetze,</w:t>
                            </w:r>
                            <w:r>
                              <w:rPr>
                                <w:rFonts w:ascii="Noto Mono" w:hAnsi="Noto Mono"/>
                                <w:color w:val="111111"/>
                                <w:spacing w:val="-29"/>
                                <w:w w:val="85"/>
                              </w:rPr>
                              <w:t> </w:t>
                            </w:r>
                            <w:r>
                              <w:rPr>
                                <w:rFonts w:ascii="Noto Mono" w:hAnsi="Noto Mono"/>
                                <w:color w:val="111111"/>
                                <w:w w:val="85"/>
                              </w:rPr>
                              <w:t>wenn</w:t>
                            </w:r>
                            <w:r>
                              <w:rPr>
                                <w:rFonts w:ascii="Noto Mono" w:hAnsi="Noto Mono"/>
                                <w:color w:val="111111"/>
                                <w:spacing w:val="-30"/>
                                <w:w w:val="85"/>
                              </w:rPr>
                              <w:t> </w:t>
                            </w:r>
                            <w:r>
                              <w:rPr>
                                <w:rFonts w:ascii="Noto Mono" w:hAnsi="Noto Mono"/>
                                <w:color w:val="111111"/>
                                <w:w w:val="85"/>
                              </w:rPr>
                              <w:t>die</w:t>
                            </w:r>
                            <w:r>
                              <w:rPr>
                                <w:rFonts w:ascii="Noto Mono" w:hAnsi="Noto Mono"/>
                                <w:color w:val="111111"/>
                                <w:spacing w:val="-26"/>
                                <w:w w:val="85"/>
                              </w:rPr>
                              <w:t> </w:t>
                            </w:r>
                            <w:r>
                              <w:rPr>
                                <w:rFonts w:ascii="Noto Mono" w:hAnsi="Noto Mono"/>
                                <w:color w:val="111111"/>
                                <w:w w:val="85"/>
                              </w:rPr>
                              <w:t>Europäische </w:t>
                            </w:r>
                            <w:r>
                              <w:rPr>
                                <w:rFonts w:ascii="Noto Mono" w:hAnsi="Noto Mono"/>
                                <w:color w:val="111111"/>
                                <w:w w:val="80"/>
                              </w:rPr>
                              <w:t>Kommission</w:t>
                            </w:r>
                            <w:r>
                              <w:rPr>
                                <w:rFonts w:ascii="Noto Mono" w:hAnsi="Noto Mono"/>
                                <w:color w:val="111111"/>
                                <w:spacing w:val="-33"/>
                                <w:w w:val="80"/>
                              </w:rPr>
                              <w:t> </w:t>
                            </w:r>
                            <w:r>
                              <w:rPr>
                                <w:rFonts w:ascii="Noto Mono" w:hAnsi="Noto Mono"/>
                                <w:color w:val="111111"/>
                                <w:w w:val="80"/>
                              </w:rPr>
                              <w:t>tut,</w:t>
                            </w:r>
                            <w:r>
                              <w:rPr>
                                <w:rFonts w:ascii="Noto Mono" w:hAnsi="Noto Mono"/>
                                <w:color w:val="111111"/>
                                <w:spacing w:val="-31"/>
                                <w:w w:val="80"/>
                              </w:rPr>
                              <w:t> </w:t>
                            </w:r>
                            <w:r>
                              <w:rPr>
                                <w:rFonts w:ascii="Noto Mono" w:hAnsi="Noto Mono"/>
                                <w:color w:val="111111"/>
                                <w:w w:val="80"/>
                              </w:rPr>
                              <w:t>was</w:t>
                            </w:r>
                            <w:r>
                              <w:rPr>
                                <w:rFonts w:ascii="Noto Mono" w:hAnsi="Noto Mono"/>
                                <w:color w:val="111111"/>
                                <w:spacing w:val="-31"/>
                                <w:w w:val="80"/>
                              </w:rPr>
                              <w:t> </w:t>
                            </w:r>
                            <w:r>
                              <w:rPr>
                                <w:rFonts w:ascii="Noto Mono" w:hAnsi="Noto Mono"/>
                                <w:color w:val="111111"/>
                                <w:w w:val="80"/>
                              </w:rPr>
                              <w:t>sie</w:t>
                            </w:r>
                            <w:r>
                              <w:rPr>
                                <w:rFonts w:ascii="Noto Mono" w:hAnsi="Noto Mono"/>
                                <w:color w:val="111111"/>
                                <w:spacing w:val="-33"/>
                                <w:w w:val="80"/>
                              </w:rPr>
                              <w:t> </w:t>
                            </w:r>
                            <w:r>
                              <w:rPr>
                                <w:rFonts w:ascii="Noto Mono" w:hAnsi="Noto Mono"/>
                                <w:color w:val="111111"/>
                                <w:w w:val="80"/>
                              </w:rPr>
                              <w:t>will,</w:t>
                            </w:r>
                            <w:r>
                              <w:rPr>
                                <w:rFonts w:ascii="Noto Mono" w:hAnsi="Noto Mono"/>
                                <w:color w:val="111111"/>
                                <w:spacing w:val="-31"/>
                                <w:w w:val="80"/>
                              </w:rPr>
                              <w:t> </w:t>
                            </w:r>
                            <w:r>
                              <w:rPr>
                                <w:rFonts w:ascii="Noto Mono" w:hAnsi="Noto Mono"/>
                                <w:color w:val="111111"/>
                                <w:w w:val="80"/>
                              </w:rPr>
                              <w:t>und</w:t>
                            </w:r>
                            <w:r>
                              <w:rPr>
                                <w:rFonts w:ascii="Noto Mono" w:hAnsi="Noto Mono"/>
                                <w:color w:val="111111"/>
                                <w:spacing w:val="-34"/>
                                <w:w w:val="80"/>
                              </w:rPr>
                              <w:t> </w:t>
                            </w:r>
                            <w:r>
                              <w:rPr>
                                <w:rFonts w:ascii="Noto Mono" w:hAnsi="Noto Mono"/>
                                <w:color w:val="111111"/>
                                <w:w w:val="80"/>
                              </w:rPr>
                              <w:t>die</w:t>
                            </w:r>
                            <w:r>
                              <w:rPr>
                                <w:rFonts w:ascii="Noto Mono" w:hAnsi="Noto Mono"/>
                                <w:color w:val="111111"/>
                                <w:spacing w:val="-33"/>
                                <w:w w:val="80"/>
                              </w:rPr>
                              <w:t> </w:t>
                            </w:r>
                            <w:r>
                              <w:rPr>
                                <w:rFonts w:ascii="Noto Mono" w:hAnsi="Noto Mono"/>
                                <w:color w:val="111111"/>
                                <w:w w:val="80"/>
                              </w:rPr>
                              <w:t>Verletzung</w:t>
                            </w:r>
                            <w:r>
                              <w:rPr>
                                <w:rFonts w:ascii="Noto Mono" w:hAnsi="Noto Mono"/>
                                <w:color w:val="111111"/>
                                <w:spacing w:val="-34"/>
                                <w:w w:val="80"/>
                              </w:rPr>
                              <w:t> </w:t>
                            </w:r>
                            <w:r>
                              <w:rPr>
                                <w:rFonts w:ascii="Noto Mono" w:hAnsi="Noto Mono"/>
                                <w:color w:val="111111"/>
                                <w:w w:val="80"/>
                              </w:rPr>
                              <w:t>der</w:t>
                            </w:r>
                            <w:r>
                              <w:rPr>
                                <w:rFonts w:ascii="Noto Mono" w:hAnsi="Noto Mono"/>
                                <w:color w:val="111111"/>
                                <w:spacing w:val="-33"/>
                                <w:w w:val="80"/>
                              </w:rPr>
                              <w:t> </w:t>
                            </w:r>
                            <w:r>
                              <w:rPr>
                                <w:rFonts w:ascii="Noto Mono" w:hAnsi="Noto Mono"/>
                                <w:color w:val="111111"/>
                                <w:w w:val="80"/>
                              </w:rPr>
                              <w:t>Menschenrechte</w:t>
                            </w:r>
                            <w:r>
                              <w:rPr>
                                <w:rFonts w:ascii="Noto Mono" w:hAnsi="Noto Mono"/>
                                <w:color w:val="111111"/>
                                <w:spacing w:val="-31"/>
                                <w:w w:val="80"/>
                              </w:rPr>
                              <w:t> </w:t>
                            </w:r>
                            <w:r>
                              <w:rPr>
                                <w:rFonts w:ascii="Noto Mono" w:hAnsi="Noto Mono"/>
                                <w:color w:val="111111"/>
                                <w:w w:val="80"/>
                              </w:rPr>
                              <w:t>und</w:t>
                            </w:r>
                            <w:r>
                              <w:rPr>
                                <w:rFonts w:ascii="Noto Mono" w:hAnsi="Noto Mono"/>
                                <w:color w:val="111111"/>
                                <w:spacing w:val="-35"/>
                                <w:w w:val="80"/>
                              </w:rPr>
                              <w:t> </w:t>
                            </w:r>
                            <w:r>
                              <w:rPr>
                                <w:rFonts w:ascii="Noto Mono" w:hAnsi="Noto Mono"/>
                                <w:color w:val="111111"/>
                                <w:w w:val="80"/>
                              </w:rPr>
                              <w:t>des Datenschutzgesetzes</w:t>
                            </w:r>
                            <w:r>
                              <w:rPr>
                                <w:rFonts w:ascii="Noto Mono" w:hAnsi="Noto Mono"/>
                                <w:color w:val="111111"/>
                                <w:spacing w:val="-50"/>
                                <w:w w:val="80"/>
                              </w:rPr>
                              <w:t> </w:t>
                            </w:r>
                            <w:r>
                              <w:rPr>
                                <w:rFonts w:ascii="Noto Mono" w:hAnsi="Noto Mono"/>
                                <w:color w:val="111111"/>
                                <w:w w:val="80"/>
                              </w:rPr>
                              <w:t>ignoriert,</w:t>
                            </w:r>
                            <w:r>
                              <w:rPr>
                                <w:rFonts w:ascii="Noto Mono" w:hAnsi="Noto Mono"/>
                                <w:color w:val="111111"/>
                                <w:spacing w:val="-50"/>
                                <w:w w:val="80"/>
                              </w:rPr>
                              <w:t> </w:t>
                            </w:r>
                            <w:r>
                              <w:rPr>
                                <w:rFonts w:ascii="Noto Mono" w:hAnsi="Noto Mono"/>
                                <w:color w:val="111111"/>
                                <w:w w:val="80"/>
                              </w:rPr>
                              <w:t>wie</w:t>
                            </w:r>
                            <w:r>
                              <w:rPr>
                                <w:rFonts w:ascii="Noto Mono" w:hAnsi="Noto Mono"/>
                                <w:color w:val="111111"/>
                                <w:spacing w:val="-51"/>
                                <w:w w:val="80"/>
                              </w:rPr>
                              <w:t> </w:t>
                            </w:r>
                            <w:r>
                              <w:rPr>
                                <w:rFonts w:ascii="Noto Mono" w:hAnsi="Noto Mono"/>
                                <w:color w:val="111111"/>
                                <w:w w:val="80"/>
                              </w:rPr>
                              <w:t>es</w:t>
                            </w:r>
                            <w:r>
                              <w:rPr>
                                <w:rFonts w:ascii="Noto Mono" w:hAnsi="Noto Mono"/>
                                <w:color w:val="111111"/>
                                <w:spacing w:val="-50"/>
                                <w:w w:val="80"/>
                              </w:rPr>
                              <w:t> </w:t>
                            </w:r>
                            <w:r>
                              <w:rPr>
                                <w:rFonts w:ascii="Noto Mono" w:hAnsi="Noto Mono"/>
                                <w:color w:val="111111"/>
                                <w:w w:val="80"/>
                              </w:rPr>
                              <w:t>die</w:t>
                            </w:r>
                            <w:r>
                              <w:rPr>
                                <w:rFonts w:ascii="Noto Mono" w:hAnsi="Noto Mono"/>
                                <w:color w:val="111111"/>
                                <w:spacing w:val="-51"/>
                                <w:w w:val="80"/>
                              </w:rPr>
                              <w:t> </w:t>
                            </w:r>
                            <w:r>
                              <w:rPr>
                                <w:rFonts w:ascii="Noto Mono" w:hAnsi="Noto Mono"/>
                                <w:color w:val="111111"/>
                                <w:w w:val="80"/>
                              </w:rPr>
                              <w:t>Kommissionspräsidentin</w:t>
                            </w:r>
                            <w:r>
                              <w:rPr>
                                <w:rFonts w:ascii="Noto Mono" w:hAnsi="Noto Mono"/>
                                <w:color w:val="111111"/>
                                <w:spacing w:val="-52"/>
                                <w:w w:val="80"/>
                              </w:rPr>
                              <w:t> </w:t>
                            </w:r>
                            <w:r>
                              <w:rPr>
                                <w:rFonts w:ascii="Noto Mono" w:hAnsi="Noto Mono"/>
                                <w:color w:val="111111"/>
                                <w:w w:val="80"/>
                              </w:rPr>
                              <w:t>Ursula</w:t>
                            </w:r>
                            <w:r>
                              <w:rPr>
                                <w:rFonts w:ascii="Noto Mono" w:hAnsi="Noto Mono"/>
                                <w:color w:val="111111"/>
                                <w:spacing w:val="-52"/>
                                <w:w w:val="80"/>
                              </w:rPr>
                              <w:t> </w:t>
                            </w:r>
                            <w:r>
                              <w:rPr>
                                <w:rFonts w:ascii="Noto Mono" w:hAnsi="Noto Mono"/>
                                <w:color w:val="111111"/>
                                <w:w w:val="80"/>
                              </w:rPr>
                              <w:t>von </w:t>
                            </w:r>
                            <w:r>
                              <w:rPr>
                                <w:rFonts w:ascii="Noto Mono" w:hAnsi="Noto Mono"/>
                                <w:color w:val="111111"/>
                                <w:w w:val="75"/>
                              </w:rPr>
                              <w:t>der</w:t>
                            </w:r>
                            <w:r>
                              <w:rPr>
                                <w:rFonts w:ascii="Noto Mono" w:hAnsi="Noto Mono"/>
                                <w:color w:val="111111"/>
                                <w:spacing w:val="-33"/>
                                <w:w w:val="75"/>
                              </w:rPr>
                              <w:t> </w:t>
                            </w:r>
                            <w:r>
                              <w:rPr>
                                <w:rFonts w:ascii="Noto Mono" w:hAnsi="Noto Mono"/>
                                <w:color w:val="111111"/>
                                <w:w w:val="75"/>
                              </w:rPr>
                              <w:t>Leyen</w:t>
                            </w:r>
                            <w:r>
                              <w:rPr>
                                <w:rFonts w:ascii="Noto Mono" w:hAnsi="Noto Mono"/>
                                <w:color w:val="111111"/>
                                <w:spacing w:val="-35"/>
                                <w:w w:val="75"/>
                              </w:rPr>
                              <w:t> </w:t>
                            </w:r>
                            <w:r>
                              <w:rPr>
                                <w:rFonts w:ascii="Noto Mono" w:hAnsi="Noto Mono"/>
                                <w:color w:val="111111"/>
                                <w:w w:val="75"/>
                              </w:rPr>
                              <w:t>tut?</w:t>
                            </w:r>
                            <w:r>
                              <w:rPr>
                                <w:rFonts w:ascii="Noto Mono" w:hAnsi="Noto Mono"/>
                                <w:color w:val="111111"/>
                                <w:spacing w:val="-34"/>
                                <w:w w:val="75"/>
                              </w:rPr>
                              <w:t> </w:t>
                            </w:r>
                            <w:r>
                              <w:rPr>
                                <w:rFonts w:ascii="Noto Mono" w:hAnsi="Noto Mono"/>
                                <w:color w:val="111111"/>
                                <w:w w:val="75"/>
                              </w:rPr>
                              <w:t>Es</w:t>
                            </w:r>
                            <w:r>
                              <w:rPr>
                                <w:rFonts w:ascii="Noto Mono" w:hAnsi="Noto Mono"/>
                                <w:color w:val="111111"/>
                                <w:spacing w:val="-33"/>
                                <w:w w:val="75"/>
                              </w:rPr>
                              <w:t> </w:t>
                            </w:r>
                            <w:r>
                              <w:rPr>
                                <w:rFonts w:ascii="Noto Mono" w:hAnsi="Noto Mono"/>
                                <w:color w:val="111111"/>
                                <w:w w:val="75"/>
                              </w:rPr>
                              <w:t>ist</w:t>
                            </w:r>
                            <w:r>
                              <w:rPr>
                                <w:rFonts w:ascii="Noto Mono" w:hAnsi="Noto Mono"/>
                                <w:color w:val="111111"/>
                                <w:spacing w:val="-35"/>
                                <w:w w:val="75"/>
                              </w:rPr>
                              <w:t> </w:t>
                            </w:r>
                            <w:r>
                              <w:rPr>
                                <w:rFonts w:ascii="Noto Mono" w:hAnsi="Noto Mono"/>
                                <w:color w:val="111111"/>
                                <w:w w:val="75"/>
                              </w:rPr>
                              <w:t>klar,</w:t>
                            </w:r>
                            <w:r>
                              <w:rPr>
                                <w:rFonts w:ascii="Noto Mono" w:hAnsi="Noto Mono"/>
                                <w:color w:val="111111"/>
                                <w:spacing w:val="-33"/>
                                <w:w w:val="75"/>
                              </w:rPr>
                              <w:t> </w:t>
                            </w:r>
                            <w:r>
                              <w:rPr>
                                <w:rFonts w:ascii="Noto Mono" w:hAnsi="Noto Mono"/>
                                <w:color w:val="111111"/>
                                <w:w w:val="75"/>
                              </w:rPr>
                              <w:t>dass</w:t>
                            </w:r>
                            <w:r>
                              <w:rPr>
                                <w:rFonts w:ascii="Noto Mono" w:hAnsi="Noto Mono"/>
                                <w:color w:val="111111"/>
                                <w:spacing w:val="-33"/>
                                <w:w w:val="75"/>
                              </w:rPr>
                              <w:t> </w:t>
                            </w:r>
                            <w:r>
                              <w:rPr>
                                <w:rFonts w:ascii="Noto Mono" w:hAnsi="Noto Mono"/>
                                <w:color w:val="111111"/>
                                <w:w w:val="75"/>
                              </w:rPr>
                              <w:t>sie</w:t>
                            </w:r>
                            <w:r>
                              <w:rPr>
                                <w:rFonts w:ascii="Noto Mono" w:hAnsi="Noto Mono"/>
                                <w:color w:val="111111"/>
                                <w:spacing w:val="-34"/>
                                <w:w w:val="75"/>
                              </w:rPr>
                              <w:t> </w:t>
                            </w:r>
                            <w:r>
                              <w:rPr>
                                <w:rFonts w:ascii="Noto Mono" w:hAnsi="Noto Mono"/>
                                <w:color w:val="111111"/>
                                <w:w w:val="75"/>
                              </w:rPr>
                              <w:t>diesen</w:t>
                            </w:r>
                            <w:r>
                              <w:rPr>
                                <w:rFonts w:ascii="Noto Mono" w:hAnsi="Noto Mono"/>
                                <w:color w:val="111111"/>
                                <w:spacing w:val="-34"/>
                                <w:w w:val="75"/>
                              </w:rPr>
                              <w:t> </w:t>
                            </w:r>
                            <w:r>
                              <w:rPr>
                                <w:rFonts w:ascii="Noto Mono" w:hAnsi="Noto Mono"/>
                                <w:color w:val="111111"/>
                                <w:w w:val="75"/>
                              </w:rPr>
                              <w:t>Betrug</w:t>
                            </w:r>
                            <w:r>
                              <w:rPr>
                                <w:rFonts w:ascii="Noto Mono" w:hAnsi="Noto Mono"/>
                                <w:color w:val="111111"/>
                                <w:spacing w:val="-34"/>
                                <w:w w:val="75"/>
                              </w:rPr>
                              <w:t> </w:t>
                            </w:r>
                            <w:r>
                              <w:rPr>
                                <w:rFonts w:ascii="Noto Mono" w:hAnsi="Noto Mono"/>
                                <w:color w:val="111111"/>
                                <w:w w:val="75"/>
                              </w:rPr>
                              <w:t>unter</w:t>
                            </w:r>
                            <w:r>
                              <w:rPr>
                                <w:rFonts w:ascii="Noto Mono" w:hAnsi="Noto Mono"/>
                                <w:color w:val="111111"/>
                                <w:spacing w:val="-33"/>
                                <w:w w:val="75"/>
                              </w:rPr>
                              <w:t> </w:t>
                            </w:r>
                            <w:r>
                              <w:rPr>
                                <w:rFonts w:ascii="Noto Mono" w:hAnsi="Noto Mono"/>
                                <w:color w:val="111111"/>
                                <w:w w:val="75"/>
                              </w:rPr>
                              <w:t>den</w:t>
                            </w:r>
                            <w:r>
                              <w:rPr>
                                <w:rFonts w:ascii="Noto Mono" w:hAnsi="Noto Mono"/>
                                <w:color w:val="111111"/>
                                <w:spacing w:val="-34"/>
                                <w:w w:val="75"/>
                              </w:rPr>
                              <w:t> </w:t>
                            </w:r>
                            <w:r>
                              <w:rPr>
                                <w:rFonts w:ascii="Noto Mono" w:hAnsi="Noto Mono"/>
                                <w:color w:val="111111"/>
                                <w:w w:val="75"/>
                              </w:rPr>
                              <w:t>Teppich</w:t>
                            </w:r>
                            <w:r>
                              <w:rPr>
                                <w:rFonts w:ascii="Noto Mono" w:hAnsi="Noto Mono"/>
                                <w:color w:val="111111"/>
                                <w:spacing w:val="-31"/>
                                <w:w w:val="75"/>
                              </w:rPr>
                              <w:t> </w:t>
                            </w:r>
                            <w:r>
                              <w:rPr>
                                <w:rFonts w:ascii="Noto Mono" w:hAnsi="Noto Mono"/>
                                <w:color w:val="111111"/>
                                <w:w w:val="75"/>
                              </w:rPr>
                              <w:t>kehren</w:t>
                            </w:r>
                            <w:r>
                              <w:rPr>
                                <w:rFonts w:ascii="Noto Mono" w:hAnsi="Noto Mono"/>
                                <w:color w:val="111111"/>
                                <w:spacing w:val="-34"/>
                                <w:w w:val="75"/>
                              </w:rPr>
                              <w:t> </w:t>
                            </w:r>
                            <w:r>
                              <w:rPr>
                                <w:rFonts w:ascii="Noto Mono" w:hAnsi="Noto Mono"/>
                                <w:color w:val="111111"/>
                                <w:w w:val="75"/>
                              </w:rPr>
                              <w:t>will, </w:t>
                            </w:r>
                            <w:r>
                              <w:rPr>
                                <w:rFonts w:ascii="Noto Mono" w:hAnsi="Noto Mono"/>
                                <w:color w:val="111111"/>
                                <w:w w:val="80"/>
                              </w:rPr>
                              <w:t>da</w:t>
                            </w:r>
                            <w:r>
                              <w:rPr>
                                <w:rFonts w:ascii="Noto Mono" w:hAnsi="Noto Mono"/>
                                <w:color w:val="111111"/>
                                <w:spacing w:val="-44"/>
                                <w:w w:val="80"/>
                              </w:rPr>
                              <w:t> </w:t>
                            </w:r>
                            <w:r>
                              <w:rPr>
                                <w:rFonts w:ascii="Noto Mono" w:hAnsi="Noto Mono"/>
                                <w:color w:val="111111"/>
                                <w:w w:val="80"/>
                              </w:rPr>
                              <w:t>sie</w:t>
                            </w:r>
                            <w:r>
                              <w:rPr>
                                <w:rFonts w:ascii="Noto Mono" w:hAnsi="Noto Mono"/>
                                <w:color w:val="111111"/>
                                <w:spacing w:val="-42"/>
                                <w:w w:val="80"/>
                              </w:rPr>
                              <w:t> </w:t>
                            </w:r>
                            <w:r>
                              <w:rPr>
                                <w:rFonts w:ascii="Noto Mono" w:hAnsi="Noto Mono"/>
                                <w:color w:val="111111"/>
                                <w:w w:val="80"/>
                              </w:rPr>
                              <w:t>aufgrund</w:t>
                            </w:r>
                            <w:r>
                              <w:rPr>
                                <w:rFonts w:ascii="Noto Mono" w:hAnsi="Noto Mono"/>
                                <w:color w:val="111111"/>
                                <w:spacing w:val="-40"/>
                                <w:w w:val="80"/>
                              </w:rPr>
                              <w:t> </w:t>
                            </w:r>
                            <w:r>
                              <w:rPr>
                                <w:rFonts w:ascii="Noto Mono" w:hAnsi="Noto Mono"/>
                                <w:color w:val="111111"/>
                                <w:w w:val="80"/>
                              </w:rPr>
                              <w:t>ihrer</w:t>
                            </w:r>
                            <w:r>
                              <w:rPr>
                                <w:rFonts w:ascii="Noto Mono" w:hAnsi="Noto Mono"/>
                                <w:color w:val="111111"/>
                                <w:spacing w:val="-41"/>
                                <w:w w:val="80"/>
                              </w:rPr>
                              <w:t> </w:t>
                            </w:r>
                            <w:r>
                              <w:rPr>
                                <w:rFonts w:ascii="Noto Mono" w:hAnsi="Noto Mono"/>
                                <w:color w:val="111111"/>
                                <w:w w:val="80"/>
                              </w:rPr>
                              <w:t>Herkunft</w:t>
                            </w:r>
                            <w:r>
                              <w:rPr>
                                <w:rFonts w:ascii="Noto Mono" w:hAnsi="Noto Mono"/>
                                <w:color w:val="111111"/>
                                <w:spacing w:val="-41"/>
                                <w:w w:val="80"/>
                              </w:rPr>
                              <w:t> </w:t>
                            </w:r>
                            <w:r>
                              <w:rPr>
                                <w:rFonts w:ascii="Noto Mono" w:hAnsi="Noto Mono"/>
                                <w:color w:val="111111"/>
                                <w:w w:val="80"/>
                              </w:rPr>
                              <w:t>mit</w:t>
                            </w:r>
                            <w:r>
                              <w:rPr>
                                <w:rFonts w:ascii="Noto Mono" w:hAnsi="Noto Mono"/>
                                <w:color w:val="111111"/>
                                <w:spacing w:val="-44"/>
                                <w:w w:val="80"/>
                              </w:rPr>
                              <w:t> </w:t>
                            </w:r>
                            <w:r>
                              <w:rPr>
                                <w:rFonts w:ascii="Noto Mono" w:hAnsi="Noto Mono"/>
                                <w:color w:val="111111"/>
                                <w:w w:val="80"/>
                              </w:rPr>
                              <w:t>Deutschland</w:t>
                            </w:r>
                            <w:r>
                              <w:rPr>
                                <w:rFonts w:ascii="Noto Mono" w:hAnsi="Noto Mono"/>
                                <w:color w:val="111111"/>
                                <w:spacing w:val="-44"/>
                                <w:w w:val="80"/>
                              </w:rPr>
                              <w:t> </w:t>
                            </w:r>
                            <w:r>
                              <w:rPr>
                                <w:rFonts w:ascii="Noto Mono" w:hAnsi="Noto Mono"/>
                                <w:color w:val="111111"/>
                                <w:w w:val="80"/>
                              </w:rPr>
                              <w:t>im</w:t>
                            </w:r>
                            <w:r>
                              <w:rPr>
                                <w:rFonts w:ascii="Noto Mono" w:hAnsi="Noto Mono"/>
                                <w:color w:val="111111"/>
                                <w:spacing w:val="-41"/>
                                <w:w w:val="80"/>
                              </w:rPr>
                              <w:t> </w:t>
                            </w:r>
                            <w:r>
                              <w:rPr>
                                <w:rFonts w:ascii="Noto Mono" w:hAnsi="Noto Mono"/>
                                <w:color w:val="111111"/>
                                <w:w w:val="80"/>
                              </w:rPr>
                              <w:t>Einklang</w:t>
                            </w:r>
                            <w:r>
                              <w:rPr>
                                <w:rFonts w:ascii="Noto Mono" w:hAnsi="Noto Mono"/>
                                <w:color w:val="111111"/>
                                <w:spacing w:val="-44"/>
                                <w:w w:val="80"/>
                              </w:rPr>
                              <w:t> </w:t>
                            </w:r>
                            <w:r>
                              <w:rPr>
                                <w:rFonts w:ascii="Noto Mono" w:hAnsi="Noto Mono"/>
                                <w:color w:val="111111"/>
                                <w:w w:val="80"/>
                              </w:rPr>
                              <w:t>steht,</w:t>
                            </w:r>
                            <w:r>
                              <w:rPr>
                                <w:rFonts w:ascii="Noto Mono" w:hAnsi="Noto Mono"/>
                                <w:color w:val="111111"/>
                                <w:spacing w:val="-41"/>
                                <w:w w:val="80"/>
                              </w:rPr>
                              <w:t> </w:t>
                            </w:r>
                            <w:r>
                              <w:rPr>
                                <w:rFonts w:ascii="Noto Mono" w:hAnsi="Noto Mono"/>
                                <w:color w:val="111111"/>
                                <w:w w:val="80"/>
                              </w:rPr>
                              <w:t>was</w:t>
                            </w:r>
                            <w:r>
                              <w:rPr>
                                <w:rFonts w:ascii="Noto Mono" w:hAnsi="Noto Mono"/>
                                <w:color w:val="111111"/>
                                <w:spacing w:val="-41"/>
                                <w:w w:val="80"/>
                              </w:rPr>
                              <w:t> </w:t>
                            </w:r>
                            <w:r>
                              <w:rPr>
                                <w:rFonts w:ascii="Noto Mono" w:hAnsi="Noto Mono"/>
                                <w:color w:val="111111"/>
                                <w:w w:val="80"/>
                              </w:rPr>
                              <w:t>einen </w:t>
                            </w:r>
                            <w:r>
                              <w:rPr>
                                <w:rFonts w:ascii="Noto Mono" w:hAnsi="Noto Mono"/>
                                <w:color w:val="111111"/>
                                <w:w w:val="75"/>
                              </w:rPr>
                              <w:t>Interessenkonflikt</w:t>
                            </w:r>
                            <w:r>
                              <w:rPr>
                                <w:rFonts w:ascii="Noto Mono" w:hAnsi="Noto Mono"/>
                                <w:color w:val="111111"/>
                                <w:spacing w:val="-33"/>
                                <w:w w:val="75"/>
                              </w:rPr>
                              <w:t> </w:t>
                            </w:r>
                            <w:r>
                              <w:rPr>
                                <w:rFonts w:ascii="Noto Mono" w:hAnsi="Noto Mono"/>
                                <w:color w:val="111111"/>
                                <w:w w:val="75"/>
                              </w:rPr>
                              <w:t>darstellt!</w:t>
                            </w:r>
                            <w:r>
                              <w:rPr>
                                <w:rFonts w:ascii="Noto Mono" w:hAnsi="Noto Mono"/>
                                <w:color w:val="111111"/>
                                <w:spacing w:val="-33"/>
                                <w:w w:val="75"/>
                              </w:rPr>
                              <w:t> </w:t>
                            </w:r>
                            <w:r>
                              <w:rPr>
                                <w:rFonts w:ascii="Noto Mono" w:hAnsi="Noto Mono"/>
                                <w:color w:val="111111"/>
                                <w:w w:val="75"/>
                              </w:rPr>
                              <w:t>Ist</w:t>
                            </w:r>
                            <w:r>
                              <w:rPr>
                                <w:rFonts w:ascii="Noto Mono" w:hAnsi="Noto Mono"/>
                                <w:color w:val="111111"/>
                                <w:spacing w:val="-33"/>
                                <w:w w:val="75"/>
                              </w:rPr>
                              <w:t> </w:t>
                            </w:r>
                            <w:r>
                              <w:rPr>
                                <w:rFonts w:ascii="Noto Mono" w:hAnsi="Noto Mono"/>
                                <w:color w:val="111111"/>
                                <w:w w:val="75"/>
                              </w:rPr>
                              <w:t>das</w:t>
                            </w:r>
                            <w:r>
                              <w:rPr>
                                <w:rFonts w:ascii="Noto Mono" w:hAnsi="Noto Mono"/>
                                <w:color w:val="111111"/>
                                <w:spacing w:val="-33"/>
                                <w:w w:val="75"/>
                              </w:rPr>
                              <w:t> </w:t>
                            </w:r>
                            <w:r>
                              <w:rPr>
                                <w:rFonts w:ascii="Noto Mono" w:hAnsi="Noto Mono"/>
                                <w:color w:val="111111"/>
                                <w:w w:val="75"/>
                              </w:rPr>
                              <w:t>die</w:t>
                            </w:r>
                            <w:r>
                              <w:rPr>
                                <w:rFonts w:ascii="Noto Mono" w:hAnsi="Noto Mono"/>
                                <w:color w:val="111111"/>
                                <w:spacing w:val="-34"/>
                                <w:w w:val="75"/>
                              </w:rPr>
                              <w:t> </w:t>
                            </w:r>
                            <w:r>
                              <w:rPr>
                                <w:rFonts w:ascii="Noto Mono" w:hAnsi="Noto Mono"/>
                                <w:color w:val="111111"/>
                                <w:w w:val="75"/>
                              </w:rPr>
                              <w:t>Art</w:t>
                            </w:r>
                            <w:r>
                              <w:rPr>
                                <w:rFonts w:ascii="Noto Mono" w:hAnsi="Noto Mono"/>
                                <w:color w:val="111111"/>
                                <w:spacing w:val="-33"/>
                                <w:w w:val="75"/>
                              </w:rPr>
                              <w:t> </w:t>
                            </w:r>
                            <w:r>
                              <w:rPr>
                                <w:rFonts w:ascii="Noto Mono" w:hAnsi="Noto Mono"/>
                                <w:color w:val="111111"/>
                                <w:w w:val="75"/>
                              </w:rPr>
                              <w:t>und</w:t>
                            </w:r>
                            <w:r>
                              <w:rPr>
                                <w:rFonts w:ascii="Noto Mono" w:hAnsi="Noto Mono"/>
                                <w:color w:val="111111"/>
                                <w:spacing w:val="-36"/>
                                <w:w w:val="75"/>
                              </w:rPr>
                              <w:t> </w:t>
                            </w:r>
                            <w:r>
                              <w:rPr>
                                <w:rFonts w:ascii="Noto Mono" w:hAnsi="Noto Mono"/>
                                <w:color w:val="111111"/>
                                <w:w w:val="75"/>
                              </w:rPr>
                              <w:t>Weise,</w:t>
                            </w:r>
                            <w:r>
                              <w:rPr>
                                <w:rFonts w:ascii="Noto Mono" w:hAnsi="Noto Mono"/>
                                <w:color w:val="111111"/>
                                <w:spacing w:val="-33"/>
                                <w:w w:val="75"/>
                              </w:rPr>
                              <w:t> </w:t>
                            </w:r>
                            <w:r>
                              <w:rPr>
                                <w:rFonts w:ascii="Noto Mono" w:hAnsi="Noto Mono"/>
                                <w:color w:val="111111"/>
                                <w:w w:val="75"/>
                              </w:rPr>
                              <w:t>wie</w:t>
                            </w:r>
                            <w:r>
                              <w:rPr>
                                <w:rFonts w:ascii="Noto Mono" w:hAnsi="Noto Mono"/>
                                <w:color w:val="111111"/>
                                <w:spacing w:val="-34"/>
                                <w:w w:val="75"/>
                              </w:rPr>
                              <w:t> </w:t>
                            </w:r>
                            <w:r>
                              <w:rPr>
                                <w:rFonts w:ascii="Noto Mono" w:hAnsi="Noto Mono"/>
                                <w:color w:val="111111"/>
                                <w:w w:val="75"/>
                              </w:rPr>
                              <w:t>sie</w:t>
                            </w:r>
                            <w:r>
                              <w:rPr>
                                <w:rFonts w:ascii="Noto Mono" w:hAnsi="Noto Mono"/>
                                <w:color w:val="111111"/>
                                <w:spacing w:val="-34"/>
                                <w:w w:val="75"/>
                              </w:rPr>
                              <w:t> </w:t>
                            </w:r>
                            <w:r>
                              <w:rPr>
                                <w:rFonts w:ascii="Noto Mono" w:hAnsi="Noto Mono"/>
                                <w:color w:val="111111"/>
                                <w:w w:val="75"/>
                              </w:rPr>
                              <w:t>(FRA) </w:t>
                            </w:r>
                            <w:r>
                              <w:rPr>
                                <w:rFonts w:ascii="Noto Mono" w:hAnsi="Noto Mono"/>
                                <w:color w:val="111111"/>
                                <w:w w:val="85"/>
                              </w:rPr>
                              <w:t>kommunizieren,</w:t>
                            </w:r>
                            <w:r>
                              <w:rPr>
                                <w:rFonts w:ascii="Noto Mono" w:hAnsi="Noto Mono"/>
                                <w:color w:val="111111"/>
                                <w:spacing w:val="-63"/>
                                <w:w w:val="85"/>
                              </w:rPr>
                              <w:t> </w:t>
                            </w:r>
                            <w:r>
                              <w:rPr>
                                <w:rFonts w:ascii="Noto Mono" w:hAnsi="Noto Mono"/>
                                <w:color w:val="111111"/>
                                <w:w w:val="85"/>
                              </w:rPr>
                              <w:t>dass</w:t>
                            </w:r>
                            <w:r>
                              <w:rPr>
                                <w:rFonts w:ascii="Noto Mono" w:hAnsi="Noto Mono"/>
                                <w:color w:val="111111"/>
                                <w:spacing w:val="-62"/>
                                <w:w w:val="85"/>
                              </w:rPr>
                              <w:t> </w:t>
                            </w:r>
                            <w:r>
                              <w:rPr>
                                <w:rFonts w:ascii="Noto Mono" w:hAnsi="Noto Mono"/>
                                <w:color w:val="111111"/>
                                <w:w w:val="85"/>
                              </w:rPr>
                              <w:t>von</w:t>
                            </w:r>
                            <w:r>
                              <w:rPr>
                                <w:rFonts w:ascii="Noto Mono" w:hAnsi="Noto Mono"/>
                                <w:color w:val="111111"/>
                                <w:spacing w:val="-65"/>
                                <w:w w:val="85"/>
                              </w:rPr>
                              <w:t> </w:t>
                            </w:r>
                            <w:r>
                              <w:rPr>
                                <w:rFonts w:ascii="Noto Mono" w:hAnsi="Noto Mono"/>
                                <w:color w:val="111111"/>
                                <w:w w:val="85"/>
                              </w:rPr>
                              <w:t>der</w:t>
                            </w:r>
                            <w:r>
                              <w:rPr>
                                <w:rFonts w:ascii="Noto Mono" w:hAnsi="Noto Mono"/>
                                <w:color w:val="111111"/>
                                <w:spacing w:val="-63"/>
                                <w:w w:val="85"/>
                              </w:rPr>
                              <w:t> </w:t>
                            </w:r>
                            <w:r>
                              <w:rPr>
                                <w:rFonts w:ascii="Noto Mono" w:hAnsi="Noto Mono"/>
                                <w:color w:val="111111"/>
                                <w:w w:val="85"/>
                              </w:rPr>
                              <w:t>Leyen</w:t>
                            </w:r>
                            <w:r>
                              <w:rPr>
                                <w:rFonts w:ascii="Noto Mono" w:hAnsi="Noto Mono"/>
                                <w:color w:val="111111"/>
                                <w:spacing w:val="-63"/>
                                <w:w w:val="85"/>
                              </w:rPr>
                              <w:t> </w:t>
                            </w:r>
                            <w:r>
                              <w:rPr>
                                <w:rFonts w:ascii="Noto Mono" w:hAnsi="Noto Mono"/>
                                <w:color w:val="111111"/>
                                <w:w w:val="85"/>
                              </w:rPr>
                              <w:t>sich</w:t>
                            </w:r>
                            <w:r>
                              <w:rPr>
                                <w:rFonts w:ascii="Noto Mono" w:hAnsi="Noto Mono"/>
                                <w:color w:val="111111"/>
                                <w:spacing w:val="-64"/>
                                <w:w w:val="85"/>
                              </w:rPr>
                              <w:t> </w:t>
                            </w:r>
                            <w:r>
                              <w:rPr>
                                <w:rFonts w:ascii="Noto Mono" w:hAnsi="Noto Mono"/>
                                <w:color w:val="111111"/>
                                <w:w w:val="85"/>
                              </w:rPr>
                              <w:t>weigert,</w:t>
                            </w:r>
                            <w:r>
                              <w:rPr>
                                <w:rFonts w:ascii="Noto Mono" w:hAnsi="Noto Mono"/>
                                <w:color w:val="111111"/>
                                <w:spacing w:val="-62"/>
                                <w:w w:val="85"/>
                              </w:rPr>
                              <w:t> </w:t>
                            </w:r>
                            <w:r>
                              <w:rPr>
                                <w:rFonts w:ascii="Noto Mono" w:hAnsi="Noto Mono"/>
                                <w:color w:val="111111"/>
                                <w:w w:val="85"/>
                              </w:rPr>
                              <w:t>mit</w:t>
                            </w:r>
                            <w:r>
                              <w:rPr>
                                <w:rFonts w:ascii="Noto Mono" w:hAnsi="Noto Mono"/>
                                <w:color w:val="111111"/>
                                <w:spacing w:val="-65"/>
                                <w:w w:val="85"/>
                              </w:rPr>
                              <w:t> </w:t>
                            </w:r>
                            <w:r>
                              <w:rPr>
                                <w:rFonts w:ascii="Noto Mono" w:hAnsi="Noto Mono"/>
                                <w:color w:val="111111"/>
                                <w:w w:val="85"/>
                              </w:rPr>
                              <w:t>mir</w:t>
                            </w:r>
                            <w:r>
                              <w:rPr>
                                <w:rFonts w:ascii="Noto Mono" w:hAnsi="Noto Mono"/>
                                <w:color w:val="111111"/>
                                <w:spacing w:val="-63"/>
                                <w:w w:val="85"/>
                              </w:rPr>
                              <w:t> </w:t>
                            </w:r>
                            <w:r>
                              <w:rPr>
                                <w:rFonts w:ascii="Noto Mono" w:hAnsi="Noto Mono"/>
                                <w:color w:val="111111"/>
                                <w:w w:val="85"/>
                              </w:rPr>
                              <w:t>zu</w:t>
                            </w:r>
                            <w:r>
                              <w:rPr>
                                <w:rFonts w:ascii="Noto Mono" w:hAnsi="Noto Mono"/>
                                <w:color w:val="111111"/>
                                <w:spacing w:val="-63"/>
                                <w:w w:val="85"/>
                              </w:rPr>
                              <w:t> </w:t>
                            </w:r>
                            <w:r>
                              <w:rPr>
                                <w:rFonts w:ascii="Noto Mono" w:hAnsi="Noto Mono"/>
                                <w:color w:val="111111"/>
                                <w:w w:val="85"/>
                              </w:rPr>
                              <w:t>kommunizieren? </w:t>
                            </w:r>
                            <w:r>
                              <w:rPr>
                                <w:rFonts w:ascii="Noto Mono" w:hAnsi="Noto Mono"/>
                                <w:color w:val="111111"/>
                                <w:w w:val="80"/>
                              </w:rPr>
                              <w:t>Die</w:t>
                            </w:r>
                            <w:r>
                              <w:rPr>
                                <w:rFonts w:ascii="Noto Mono" w:hAnsi="Noto Mono"/>
                                <w:color w:val="111111"/>
                                <w:spacing w:val="-20"/>
                                <w:w w:val="80"/>
                              </w:rPr>
                              <w:t> </w:t>
                            </w:r>
                            <w:r>
                              <w:rPr>
                                <w:rFonts w:ascii="Noto Mono" w:hAnsi="Noto Mono"/>
                                <w:color w:val="111111"/>
                                <w:w w:val="80"/>
                              </w:rPr>
                              <w:t>EU</w:t>
                            </w:r>
                            <w:r>
                              <w:rPr>
                                <w:rFonts w:ascii="Noto Mono" w:hAnsi="Noto Mono"/>
                                <w:color w:val="111111"/>
                                <w:spacing w:val="-18"/>
                                <w:w w:val="80"/>
                              </w:rPr>
                              <w:t> </w:t>
                            </w:r>
                            <w:r>
                              <w:rPr>
                                <w:rFonts w:ascii="Noto Mono" w:hAnsi="Noto Mono"/>
                                <w:color w:val="111111"/>
                                <w:w w:val="80"/>
                              </w:rPr>
                              <w:t>sollte</w:t>
                            </w:r>
                            <w:r>
                              <w:rPr>
                                <w:rFonts w:ascii="Noto Mono" w:hAnsi="Noto Mono"/>
                                <w:color w:val="111111"/>
                                <w:spacing w:val="-20"/>
                                <w:w w:val="80"/>
                              </w:rPr>
                              <w:t> </w:t>
                            </w:r>
                            <w:r>
                              <w:rPr>
                                <w:rFonts w:ascii="Noto Mono" w:hAnsi="Noto Mono"/>
                                <w:color w:val="111111"/>
                                <w:w w:val="80"/>
                              </w:rPr>
                              <w:t>wettbewerbsfähig</w:t>
                            </w:r>
                            <w:r>
                              <w:rPr>
                                <w:rFonts w:ascii="Noto Mono" w:hAnsi="Noto Mono"/>
                                <w:color w:val="111111"/>
                                <w:spacing w:val="-20"/>
                                <w:w w:val="80"/>
                              </w:rPr>
                              <w:t> </w:t>
                            </w:r>
                            <w:r>
                              <w:rPr>
                                <w:rFonts w:ascii="Noto Mono" w:hAnsi="Noto Mono"/>
                                <w:color w:val="111111"/>
                                <w:w w:val="80"/>
                              </w:rPr>
                              <w:t>sein</w:t>
                            </w:r>
                            <w:r>
                              <w:rPr>
                                <w:rFonts w:ascii="Noto Mono" w:hAnsi="Noto Mono"/>
                                <w:color w:val="111111"/>
                                <w:spacing w:val="-20"/>
                                <w:w w:val="80"/>
                              </w:rPr>
                              <w:t> </w:t>
                            </w:r>
                            <w:r>
                              <w:rPr>
                                <w:rFonts w:ascii="Noto Mono" w:hAnsi="Noto Mono"/>
                                <w:color w:val="111111"/>
                                <w:w w:val="80"/>
                              </w:rPr>
                              <w:t>und</w:t>
                            </w:r>
                            <w:r>
                              <w:rPr>
                                <w:rFonts w:ascii="Noto Mono" w:hAnsi="Noto Mono"/>
                                <w:color w:val="111111"/>
                                <w:spacing w:val="-23"/>
                                <w:w w:val="80"/>
                              </w:rPr>
                              <w:t> </w:t>
                            </w:r>
                            <w:r>
                              <w:rPr>
                                <w:rFonts w:ascii="Noto Mono" w:hAnsi="Noto Mono"/>
                                <w:color w:val="111111"/>
                                <w:w w:val="80"/>
                              </w:rPr>
                              <w:t>keine</w:t>
                            </w:r>
                            <w:r>
                              <w:rPr>
                                <w:rFonts w:ascii="Noto Mono" w:hAnsi="Noto Mono"/>
                                <w:color w:val="111111"/>
                                <w:spacing w:val="-13"/>
                                <w:w w:val="80"/>
                              </w:rPr>
                              <w:t> </w:t>
                            </w:r>
                            <w:r>
                              <w:rPr>
                                <w:rFonts w:ascii="Noto Mono" w:hAnsi="Noto Mono"/>
                                <w:color w:val="111111"/>
                                <w:w w:val="80"/>
                              </w:rPr>
                              <w:t>Monopole</w:t>
                            </w:r>
                            <w:r>
                              <w:rPr>
                                <w:rFonts w:ascii="Noto Mono" w:hAnsi="Noto Mono"/>
                                <w:color w:val="111111"/>
                                <w:spacing w:val="-21"/>
                                <w:w w:val="80"/>
                              </w:rPr>
                              <w:t> </w:t>
                            </w:r>
                            <w:r>
                              <w:rPr>
                                <w:rFonts w:ascii="Noto Mono" w:hAnsi="Noto Mono"/>
                                <w:color w:val="111111"/>
                                <w:w w:val="80"/>
                              </w:rPr>
                              <w:t>schaffen!</w:t>
                            </w:r>
                          </w:p>
                        </w:txbxContent>
                      </wps:txbx>
                      <wps:bodyPr wrap="square" lIns="0" tIns="0" rIns="0" bIns="0" rtlCol="0">
                        <a:noAutofit/>
                      </wps:bodyPr>
                    </wps:wsp>
                  </a:graphicData>
                </a:graphic>
              </wp:anchor>
            </w:drawing>
          </mc:Choice>
          <mc:Fallback>
            <w:pict>
              <v:shape style="position:absolute;margin-left:105.379997pt;margin-top:78.84671pt;width:420.55pt;height:115.25pt;mso-position-horizontal-relative:page;mso-position-vertical-relative:paragraph;z-index:-15725056;mso-wrap-distance-left:0;mso-wrap-distance-right:0" type="#_x0000_t202" id="docshape15" filled="true" fillcolor="#f3f3f3" stroked="false">
                <v:textbox inset="0,0,0,0">
                  <w:txbxContent>
                    <w:p>
                      <w:pPr>
                        <w:pStyle w:val="BodyText"/>
                        <w:spacing w:line="244" w:lineRule="auto" w:before="5"/>
                        <w:ind w:left="28" w:right="54"/>
                        <w:rPr>
                          <w:rFonts w:ascii="Noto Mono" w:hAnsi="Noto Mono"/>
                          <w:color w:val="000000"/>
                        </w:rPr>
                      </w:pPr>
                      <w:r>
                        <w:rPr>
                          <w:rFonts w:ascii="Noto Mono" w:hAnsi="Noto Mono"/>
                          <w:color w:val="111111"/>
                          <w:w w:val="85"/>
                        </w:rPr>
                        <w:t>Wozu</w:t>
                      </w:r>
                      <w:r>
                        <w:rPr>
                          <w:rFonts w:ascii="Noto Mono" w:hAnsi="Noto Mono"/>
                          <w:color w:val="111111"/>
                          <w:spacing w:val="-30"/>
                          <w:w w:val="85"/>
                        </w:rPr>
                        <w:t> </w:t>
                      </w:r>
                      <w:r>
                        <w:rPr>
                          <w:rFonts w:ascii="Noto Mono" w:hAnsi="Noto Mono"/>
                          <w:color w:val="111111"/>
                          <w:w w:val="85"/>
                        </w:rPr>
                        <w:t>und</w:t>
                      </w:r>
                      <w:r>
                        <w:rPr>
                          <w:rFonts w:ascii="Noto Mono" w:hAnsi="Noto Mono"/>
                          <w:color w:val="111111"/>
                          <w:spacing w:val="-32"/>
                          <w:w w:val="85"/>
                        </w:rPr>
                        <w:t> </w:t>
                      </w:r>
                      <w:r>
                        <w:rPr>
                          <w:rFonts w:ascii="Noto Mono" w:hAnsi="Noto Mono"/>
                          <w:color w:val="111111"/>
                          <w:w w:val="85"/>
                        </w:rPr>
                        <w:t>wem</w:t>
                      </w:r>
                      <w:r>
                        <w:rPr>
                          <w:rFonts w:ascii="Noto Mono" w:hAnsi="Noto Mono"/>
                          <w:color w:val="111111"/>
                          <w:spacing w:val="-29"/>
                          <w:w w:val="85"/>
                        </w:rPr>
                        <w:t> </w:t>
                      </w:r>
                      <w:r>
                        <w:rPr>
                          <w:rFonts w:ascii="Noto Mono" w:hAnsi="Noto Mono"/>
                          <w:color w:val="111111"/>
                          <w:w w:val="85"/>
                        </w:rPr>
                        <w:t>dienen</w:t>
                      </w:r>
                      <w:r>
                        <w:rPr>
                          <w:rFonts w:ascii="Noto Mono" w:hAnsi="Noto Mono"/>
                          <w:color w:val="111111"/>
                          <w:spacing w:val="-29"/>
                          <w:w w:val="85"/>
                        </w:rPr>
                        <w:t> </w:t>
                      </w:r>
                      <w:r>
                        <w:rPr>
                          <w:rFonts w:ascii="Noto Mono" w:hAnsi="Noto Mono"/>
                          <w:color w:val="111111"/>
                          <w:w w:val="85"/>
                        </w:rPr>
                        <w:t>diese</w:t>
                      </w:r>
                      <w:r>
                        <w:rPr>
                          <w:rFonts w:ascii="Noto Mono" w:hAnsi="Noto Mono"/>
                          <w:color w:val="111111"/>
                          <w:spacing w:val="-30"/>
                          <w:w w:val="85"/>
                        </w:rPr>
                        <w:t> </w:t>
                      </w:r>
                      <w:r>
                        <w:rPr>
                          <w:rFonts w:ascii="Noto Mono" w:hAnsi="Noto Mono"/>
                          <w:color w:val="111111"/>
                          <w:w w:val="85"/>
                        </w:rPr>
                        <w:t>Agenturen</w:t>
                      </w:r>
                      <w:r>
                        <w:rPr>
                          <w:rFonts w:ascii="Noto Mono" w:hAnsi="Noto Mono"/>
                          <w:color w:val="111111"/>
                          <w:spacing w:val="-30"/>
                          <w:w w:val="85"/>
                        </w:rPr>
                        <w:t> </w:t>
                      </w:r>
                      <w:r>
                        <w:rPr>
                          <w:rFonts w:ascii="Noto Mono" w:hAnsi="Noto Mono"/>
                          <w:color w:val="111111"/>
                          <w:w w:val="85"/>
                        </w:rPr>
                        <w:t>und</w:t>
                      </w:r>
                      <w:r>
                        <w:rPr>
                          <w:rFonts w:ascii="Noto Mono" w:hAnsi="Noto Mono"/>
                          <w:color w:val="111111"/>
                          <w:spacing w:val="-27"/>
                          <w:w w:val="85"/>
                        </w:rPr>
                        <w:t> </w:t>
                      </w:r>
                      <w:r>
                        <w:rPr>
                          <w:rFonts w:ascii="Noto Mono" w:hAnsi="Noto Mono"/>
                          <w:color w:val="111111"/>
                          <w:w w:val="85"/>
                        </w:rPr>
                        <w:t>Gesetze,</w:t>
                      </w:r>
                      <w:r>
                        <w:rPr>
                          <w:rFonts w:ascii="Noto Mono" w:hAnsi="Noto Mono"/>
                          <w:color w:val="111111"/>
                          <w:spacing w:val="-29"/>
                          <w:w w:val="85"/>
                        </w:rPr>
                        <w:t> </w:t>
                      </w:r>
                      <w:r>
                        <w:rPr>
                          <w:rFonts w:ascii="Noto Mono" w:hAnsi="Noto Mono"/>
                          <w:color w:val="111111"/>
                          <w:w w:val="85"/>
                        </w:rPr>
                        <w:t>wenn</w:t>
                      </w:r>
                      <w:r>
                        <w:rPr>
                          <w:rFonts w:ascii="Noto Mono" w:hAnsi="Noto Mono"/>
                          <w:color w:val="111111"/>
                          <w:spacing w:val="-30"/>
                          <w:w w:val="85"/>
                        </w:rPr>
                        <w:t> </w:t>
                      </w:r>
                      <w:r>
                        <w:rPr>
                          <w:rFonts w:ascii="Noto Mono" w:hAnsi="Noto Mono"/>
                          <w:color w:val="111111"/>
                          <w:w w:val="85"/>
                        </w:rPr>
                        <w:t>die</w:t>
                      </w:r>
                      <w:r>
                        <w:rPr>
                          <w:rFonts w:ascii="Noto Mono" w:hAnsi="Noto Mono"/>
                          <w:color w:val="111111"/>
                          <w:spacing w:val="-26"/>
                          <w:w w:val="85"/>
                        </w:rPr>
                        <w:t> </w:t>
                      </w:r>
                      <w:r>
                        <w:rPr>
                          <w:rFonts w:ascii="Noto Mono" w:hAnsi="Noto Mono"/>
                          <w:color w:val="111111"/>
                          <w:w w:val="85"/>
                        </w:rPr>
                        <w:t>Europäische </w:t>
                      </w:r>
                      <w:r>
                        <w:rPr>
                          <w:rFonts w:ascii="Noto Mono" w:hAnsi="Noto Mono"/>
                          <w:color w:val="111111"/>
                          <w:w w:val="80"/>
                        </w:rPr>
                        <w:t>Kommission</w:t>
                      </w:r>
                      <w:r>
                        <w:rPr>
                          <w:rFonts w:ascii="Noto Mono" w:hAnsi="Noto Mono"/>
                          <w:color w:val="111111"/>
                          <w:spacing w:val="-33"/>
                          <w:w w:val="80"/>
                        </w:rPr>
                        <w:t> </w:t>
                      </w:r>
                      <w:r>
                        <w:rPr>
                          <w:rFonts w:ascii="Noto Mono" w:hAnsi="Noto Mono"/>
                          <w:color w:val="111111"/>
                          <w:w w:val="80"/>
                        </w:rPr>
                        <w:t>tut,</w:t>
                      </w:r>
                      <w:r>
                        <w:rPr>
                          <w:rFonts w:ascii="Noto Mono" w:hAnsi="Noto Mono"/>
                          <w:color w:val="111111"/>
                          <w:spacing w:val="-31"/>
                          <w:w w:val="80"/>
                        </w:rPr>
                        <w:t> </w:t>
                      </w:r>
                      <w:r>
                        <w:rPr>
                          <w:rFonts w:ascii="Noto Mono" w:hAnsi="Noto Mono"/>
                          <w:color w:val="111111"/>
                          <w:w w:val="80"/>
                        </w:rPr>
                        <w:t>was</w:t>
                      </w:r>
                      <w:r>
                        <w:rPr>
                          <w:rFonts w:ascii="Noto Mono" w:hAnsi="Noto Mono"/>
                          <w:color w:val="111111"/>
                          <w:spacing w:val="-31"/>
                          <w:w w:val="80"/>
                        </w:rPr>
                        <w:t> </w:t>
                      </w:r>
                      <w:r>
                        <w:rPr>
                          <w:rFonts w:ascii="Noto Mono" w:hAnsi="Noto Mono"/>
                          <w:color w:val="111111"/>
                          <w:w w:val="80"/>
                        </w:rPr>
                        <w:t>sie</w:t>
                      </w:r>
                      <w:r>
                        <w:rPr>
                          <w:rFonts w:ascii="Noto Mono" w:hAnsi="Noto Mono"/>
                          <w:color w:val="111111"/>
                          <w:spacing w:val="-33"/>
                          <w:w w:val="80"/>
                        </w:rPr>
                        <w:t> </w:t>
                      </w:r>
                      <w:r>
                        <w:rPr>
                          <w:rFonts w:ascii="Noto Mono" w:hAnsi="Noto Mono"/>
                          <w:color w:val="111111"/>
                          <w:w w:val="80"/>
                        </w:rPr>
                        <w:t>will,</w:t>
                      </w:r>
                      <w:r>
                        <w:rPr>
                          <w:rFonts w:ascii="Noto Mono" w:hAnsi="Noto Mono"/>
                          <w:color w:val="111111"/>
                          <w:spacing w:val="-31"/>
                          <w:w w:val="80"/>
                        </w:rPr>
                        <w:t> </w:t>
                      </w:r>
                      <w:r>
                        <w:rPr>
                          <w:rFonts w:ascii="Noto Mono" w:hAnsi="Noto Mono"/>
                          <w:color w:val="111111"/>
                          <w:w w:val="80"/>
                        </w:rPr>
                        <w:t>und</w:t>
                      </w:r>
                      <w:r>
                        <w:rPr>
                          <w:rFonts w:ascii="Noto Mono" w:hAnsi="Noto Mono"/>
                          <w:color w:val="111111"/>
                          <w:spacing w:val="-34"/>
                          <w:w w:val="80"/>
                        </w:rPr>
                        <w:t> </w:t>
                      </w:r>
                      <w:r>
                        <w:rPr>
                          <w:rFonts w:ascii="Noto Mono" w:hAnsi="Noto Mono"/>
                          <w:color w:val="111111"/>
                          <w:w w:val="80"/>
                        </w:rPr>
                        <w:t>die</w:t>
                      </w:r>
                      <w:r>
                        <w:rPr>
                          <w:rFonts w:ascii="Noto Mono" w:hAnsi="Noto Mono"/>
                          <w:color w:val="111111"/>
                          <w:spacing w:val="-33"/>
                          <w:w w:val="80"/>
                        </w:rPr>
                        <w:t> </w:t>
                      </w:r>
                      <w:r>
                        <w:rPr>
                          <w:rFonts w:ascii="Noto Mono" w:hAnsi="Noto Mono"/>
                          <w:color w:val="111111"/>
                          <w:w w:val="80"/>
                        </w:rPr>
                        <w:t>Verletzung</w:t>
                      </w:r>
                      <w:r>
                        <w:rPr>
                          <w:rFonts w:ascii="Noto Mono" w:hAnsi="Noto Mono"/>
                          <w:color w:val="111111"/>
                          <w:spacing w:val="-34"/>
                          <w:w w:val="80"/>
                        </w:rPr>
                        <w:t> </w:t>
                      </w:r>
                      <w:r>
                        <w:rPr>
                          <w:rFonts w:ascii="Noto Mono" w:hAnsi="Noto Mono"/>
                          <w:color w:val="111111"/>
                          <w:w w:val="80"/>
                        </w:rPr>
                        <w:t>der</w:t>
                      </w:r>
                      <w:r>
                        <w:rPr>
                          <w:rFonts w:ascii="Noto Mono" w:hAnsi="Noto Mono"/>
                          <w:color w:val="111111"/>
                          <w:spacing w:val="-33"/>
                          <w:w w:val="80"/>
                        </w:rPr>
                        <w:t> </w:t>
                      </w:r>
                      <w:r>
                        <w:rPr>
                          <w:rFonts w:ascii="Noto Mono" w:hAnsi="Noto Mono"/>
                          <w:color w:val="111111"/>
                          <w:w w:val="80"/>
                        </w:rPr>
                        <w:t>Menschenrechte</w:t>
                      </w:r>
                      <w:r>
                        <w:rPr>
                          <w:rFonts w:ascii="Noto Mono" w:hAnsi="Noto Mono"/>
                          <w:color w:val="111111"/>
                          <w:spacing w:val="-31"/>
                          <w:w w:val="80"/>
                        </w:rPr>
                        <w:t> </w:t>
                      </w:r>
                      <w:r>
                        <w:rPr>
                          <w:rFonts w:ascii="Noto Mono" w:hAnsi="Noto Mono"/>
                          <w:color w:val="111111"/>
                          <w:w w:val="80"/>
                        </w:rPr>
                        <w:t>und</w:t>
                      </w:r>
                      <w:r>
                        <w:rPr>
                          <w:rFonts w:ascii="Noto Mono" w:hAnsi="Noto Mono"/>
                          <w:color w:val="111111"/>
                          <w:spacing w:val="-35"/>
                          <w:w w:val="80"/>
                        </w:rPr>
                        <w:t> </w:t>
                      </w:r>
                      <w:r>
                        <w:rPr>
                          <w:rFonts w:ascii="Noto Mono" w:hAnsi="Noto Mono"/>
                          <w:color w:val="111111"/>
                          <w:w w:val="80"/>
                        </w:rPr>
                        <w:t>des Datenschutzgesetzes</w:t>
                      </w:r>
                      <w:r>
                        <w:rPr>
                          <w:rFonts w:ascii="Noto Mono" w:hAnsi="Noto Mono"/>
                          <w:color w:val="111111"/>
                          <w:spacing w:val="-50"/>
                          <w:w w:val="80"/>
                        </w:rPr>
                        <w:t> </w:t>
                      </w:r>
                      <w:r>
                        <w:rPr>
                          <w:rFonts w:ascii="Noto Mono" w:hAnsi="Noto Mono"/>
                          <w:color w:val="111111"/>
                          <w:w w:val="80"/>
                        </w:rPr>
                        <w:t>ignoriert,</w:t>
                      </w:r>
                      <w:r>
                        <w:rPr>
                          <w:rFonts w:ascii="Noto Mono" w:hAnsi="Noto Mono"/>
                          <w:color w:val="111111"/>
                          <w:spacing w:val="-50"/>
                          <w:w w:val="80"/>
                        </w:rPr>
                        <w:t> </w:t>
                      </w:r>
                      <w:r>
                        <w:rPr>
                          <w:rFonts w:ascii="Noto Mono" w:hAnsi="Noto Mono"/>
                          <w:color w:val="111111"/>
                          <w:w w:val="80"/>
                        </w:rPr>
                        <w:t>wie</w:t>
                      </w:r>
                      <w:r>
                        <w:rPr>
                          <w:rFonts w:ascii="Noto Mono" w:hAnsi="Noto Mono"/>
                          <w:color w:val="111111"/>
                          <w:spacing w:val="-51"/>
                          <w:w w:val="80"/>
                        </w:rPr>
                        <w:t> </w:t>
                      </w:r>
                      <w:r>
                        <w:rPr>
                          <w:rFonts w:ascii="Noto Mono" w:hAnsi="Noto Mono"/>
                          <w:color w:val="111111"/>
                          <w:w w:val="80"/>
                        </w:rPr>
                        <w:t>es</w:t>
                      </w:r>
                      <w:r>
                        <w:rPr>
                          <w:rFonts w:ascii="Noto Mono" w:hAnsi="Noto Mono"/>
                          <w:color w:val="111111"/>
                          <w:spacing w:val="-50"/>
                          <w:w w:val="80"/>
                        </w:rPr>
                        <w:t> </w:t>
                      </w:r>
                      <w:r>
                        <w:rPr>
                          <w:rFonts w:ascii="Noto Mono" w:hAnsi="Noto Mono"/>
                          <w:color w:val="111111"/>
                          <w:w w:val="80"/>
                        </w:rPr>
                        <w:t>die</w:t>
                      </w:r>
                      <w:r>
                        <w:rPr>
                          <w:rFonts w:ascii="Noto Mono" w:hAnsi="Noto Mono"/>
                          <w:color w:val="111111"/>
                          <w:spacing w:val="-51"/>
                          <w:w w:val="80"/>
                        </w:rPr>
                        <w:t> </w:t>
                      </w:r>
                      <w:r>
                        <w:rPr>
                          <w:rFonts w:ascii="Noto Mono" w:hAnsi="Noto Mono"/>
                          <w:color w:val="111111"/>
                          <w:w w:val="80"/>
                        </w:rPr>
                        <w:t>Kommissionspräsidentin</w:t>
                      </w:r>
                      <w:r>
                        <w:rPr>
                          <w:rFonts w:ascii="Noto Mono" w:hAnsi="Noto Mono"/>
                          <w:color w:val="111111"/>
                          <w:spacing w:val="-52"/>
                          <w:w w:val="80"/>
                        </w:rPr>
                        <w:t> </w:t>
                      </w:r>
                      <w:r>
                        <w:rPr>
                          <w:rFonts w:ascii="Noto Mono" w:hAnsi="Noto Mono"/>
                          <w:color w:val="111111"/>
                          <w:w w:val="80"/>
                        </w:rPr>
                        <w:t>Ursula</w:t>
                      </w:r>
                      <w:r>
                        <w:rPr>
                          <w:rFonts w:ascii="Noto Mono" w:hAnsi="Noto Mono"/>
                          <w:color w:val="111111"/>
                          <w:spacing w:val="-52"/>
                          <w:w w:val="80"/>
                        </w:rPr>
                        <w:t> </w:t>
                      </w:r>
                      <w:r>
                        <w:rPr>
                          <w:rFonts w:ascii="Noto Mono" w:hAnsi="Noto Mono"/>
                          <w:color w:val="111111"/>
                          <w:w w:val="80"/>
                        </w:rPr>
                        <w:t>von </w:t>
                      </w:r>
                      <w:r>
                        <w:rPr>
                          <w:rFonts w:ascii="Noto Mono" w:hAnsi="Noto Mono"/>
                          <w:color w:val="111111"/>
                          <w:w w:val="75"/>
                        </w:rPr>
                        <w:t>der</w:t>
                      </w:r>
                      <w:r>
                        <w:rPr>
                          <w:rFonts w:ascii="Noto Mono" w:hAnsi="Noto Mono"/>
                          <w:color w:val="111111"/>
                          <w:spacing w:val="-33"/>
                          <w:w w:val="75"/>
                        </w:rPr>
                        <w:t> </w:t>
                      </w:r>
                      <w:r>
                        <w:rPr>
                          <w:rFonts w:ascii="Noto Mono" w:hAnsi="Noto Mono"/>
                          <w:color w:val="111111"/>
                          <w:w w:val="75"/>
                        </w:rPr>
                        <w:t>Leyen</w:t>
                      </w:r>
                      <w:r>
                        <w:rPr>
                          <w:rFonts w:ascii="Noto Mono" w:hAnsi="Noto Mono"/>
                          <w:color w:val="111111"/>
                          <w:spacing w:val="-35"/>
                          <w:w w:val="75"/>
                        </w:rPr>
                        <w:t> </w:t>
                      </w:r>
                      <w:r>
                        <w:rPr>
                          <w:rFonts w:ascii="Noto Mono" w:hAnsi="Noto Mono"/>
                          <w:color w:val="111111"/>
                          <w:w w:val="75"/>
                        </w:rPr>
                        <w:t>tut?</w:t>
                      </w:r>
                      <w:r>
                        <w:rPr>
                          <w:rFonts w:ascii="Noto Mono" w:hAnsi="Noto Mono"/>
                          <w:color w:val="111111"/>
                          <w:spacing w:val="-34"/>
                          <w:w w:val="75"/>
                        </w:rPr>
                        <w:t> </w:t>
                      </w:r>
                      <w:r>
                        <w:rPr>
                          <w:rFonts w:ascii="Noto Mono" w:hAnsi="Noto Mono"/>
                          <w:color w:val="111111"/>
                          <w:w w:val="75"/>
                        </w:rPr>
                        <w:t>Es</w:t>
                      </w:r>
                      <w:r>
                        <w:rPr>
                          <w:rFonts w:ascii="Noto Mono" w:hAnsi="Noto Mono"/>
                          <w:color w:val="111111"/>
                          <w:spacing w:val="-33"/>
                          <w:w w:val="75"/>
                        </w:rPr>
                        <w:t> </w:t>
                      </w:r>
                      <w:r>
                        <w:rPr>
                          <w:rFonts w:ascii="Noto Mono" w:hAnsi="Noto Mono"/>
                          <w:color w:val="111111"/>
                          <w:w w:val="75"/>
                        </w:rPr>
                        <w:t>ist</w:t>
                      </w:r>
                      <w:r>
                        <w:rPr>
                          <w:rFonts w:ascii="Noto Mono" w:hAnsi="Noto Mono"/>
                          <w:color w:val="111111"/>
                          <w:spacing w:val="-35"/>
                          <w:w w:val="75"/>
                        </w:rPr>
                        <w:t> </w:t>
                      </w:r>
                      <w:r>
                        <w:rPr>
                          <w:rFonts w:ascii="Noto Mono" w:hAnsi="Noto Mono"/>
                          <w:color w:val="111111"/>
                          <w:w w:val="75"/>
                        </w:rPr>
                        <w:t>klar,</w:t>
                      </w:r>
                      <w:r>
                        <w:rPr>
                          <w:rFonts w:ascii="Noto Mono" w:hAnsi="Noto Mono"/>
                          <w:color w:val="111111"/>
                          <w:spacing w:val="-33"/>
                          <w:w w:val="75"/>
                        </w:rPr>
                        <w:t> </w:t>
                      </w:r>
                      <w:r>
                        <w:rPr>
                          <w:rFonts w:ascii="Noto Mono" w:hAnsi="Noto Mono"/>
                          <w:color w:val="111111"/>
                          <w:w w:val="75"/>
                        </w:rPr>
                        <w:t>dass</w:t>
                      </w:r>
                      <w:r>
                        <w:rPr>
                          <w:rFonts w:ascii="Noto Mono" w:hAnsi="Noto Mono"/>
                          <w:color w:val="111111"/>
                          <w:spacing w:val="-33"/>
                          <w:w w:val="75"/>
                        </w:rPr>
                        <w:t> </w:t>
                      </w:r>
                      <w:r>
                        <w:rPr>
                          <w:rFonts w:ascii="Noto Mono" w:hAnsi="Noto Mono"/>
                          <w:color w:val="111111"/>
                          <w:w w:val="75"/>
                        </w:rPr>
                        <w:t>sie</w:t>
                      </w:r>
                      <w:r>
                        <w:rPr>
                          <w:rFonts w:ascii="Noto Mono" w:hAnsi="Noto Mono"/>
                          <w:color w:val="111111"/>
                          <w:spacing w:val="-34"/>
                          <w:w w:val="75"/>
                        </w:rPr>
                        <w:t> </w:t>
                      </w:r>
                      <w:r>
                        <w:rPr>
                          <w:rFonts w:ascii="Noto Mono" w:hAnsi="Noto Mono"/>
                          <w:color w:val="111111"/>
                          <w:w w:val="75"/>
                        </w:rPr>
                        <w:t>diesen</w:t>
                      </w:r>
                      <w:r>
                        <w:rPr>
                          <w:rFonts w:ascii="Noto Mono" w:hAnsi="Noto Mono"/>
                          <w:color w:val="111111"/>
                          <w:spacing w:val="-34"/>
                          <w:w w:val="75"/>
                        </w:rPr>
                        <w:t> </w:t>
                      </w:r>
                      <w:r>
                        <w:rPr>
                          <w:rFonts w:ascii="Noto Mono" w:hAnsi="Noto Mono"/>
                          <w:color w:val="111111"/>
                          <w:w w:val="75"/>
                        </w:rPr>
                        <w:t>Betrug</w:t>
                      </w:r>
                      <w:r>
                        <w:rPr>
                          <w:rFonts w:ascii="Noto Mono" w:hAnsi="Noto Mono"/>
                          <w:color w:val="111111"/>
                          <w:spacing w:val="-34"/>
                          <w:w w:val="75"/>
                        </w:rPr>
                        <w:t> </w:t>
                      </w:r>
                      <w:r>
                        <w:rPr>
                          <w:rFonts w:ascii="Noto Mono" w:hAnsi="Noto Mono"/>
                          <w:color w:val="111111"/>
                          <w:w w:val="75"/>
                        </w:rPr>
                        <w:t>unter</w:t>
                      </w:r>
                      <w:r>
                        <w:rPr>
                          <w:rFonts w:ascii="Noto Mono" w:hAnsi="Noto Mono"/>
                          <w:color w:val="111111"/>
                          <w:spacing w:val="-33"/>
                          <w:w w:val="75"/>
                        </w:rPr>
                        <w:t> </w:t>
                      </w:r>
                      <w:r>
                        <w:rPr>
                          <w:rFonts w:ascii="Noto Mono" w:hAnsi="Noto Mono"/>
                          <w:color w:val="111111"/>
                          <w:w w:val="75"/>
                        </w:rPr>
                        <w:t>den</w:t>
                      </w:r>
                      <w:r>
                        <w:rPr>
                          <w:rFonts w:ascii="Noto Mono" w:hAnsi="Noto Mono"/>
                          <w:color w:val="111111"/>
                          <w:spacing w:val="-34"/>
                          <w:w w:val="75"/>
                        </w:rPr>
                        <w:t> </w:t>
                      </w:r>
                      <w:r>
                        <w:rPr>
                          <w:rFonts w:ascii="Noto Mono" w:hAnsi="Noto Mono"/>
                          <w:color w:val="111111"/>
                          <w:w w:val="75"/>
                        </w:rPr>
                        <w:t>Teppich</w:t>
                      </w:r>
                      <w:r>
                        <w:rPr>
                          <w:rFonts w:ascii="Noto Mono" w:hAnsi="Noto Mono"/>
                          <w:color w:val="111111"/>
                          <w:spacing w:val="-31"/>
                          <w:w w:val="75"/>
                        </w:rPr>
                        <w:t> </w:t>
                      </w:r>
                      <w:r>
                        <w:rPr>
                          <w:rFonts w:ascii="Noto Mono" w:hAnsi="Noto Mono"/>
                          <w:color w:val="111111"/>
                          <w:w w:val="75"/>
                        </w:rPr>
                        <w:t>kehren</w:t>
                      </w:r>
                      <w:r>
                        <w:rPr>
                          <w:rFonts w:ascii="Noto Mono" w:hAnsi="Noto Mono"/>
                          <w:color w:val="111111"/>
                          <w:spacing w:val="-34"/>
                          <w:w w:val="75"/>
                        </w:rPr>
                        <w:t> </w:t>
                      </w:r>
                      <w:r>
                        <w:rPr>
                          <w:rFonts w:ascii="Noto Mono" w:hAnsi="Noto Mono"/>
                          <w:color w:val="111111"/>
                          <w:w w:val="75"/>
                        </w:rPr>
                        <w:t>will, </w:t>
                      </w:r>
                      <w:r>
                        <w:rPr>
                          <w:rFonts w:ascii="Noto Mono" w:hAnsi="Noto Mono"/>
                          <w:color w:val="111111"/>
                          <w:w w:val="80"/>
                        </w:rPr>
                        <w:t>da</w:t>
                      </w:r>
                      <w:r>
                        <w:rPr>
                          <w:rFonts w:ascii="Noto Mono" w:hAnsi="Noto Mono"/>
                          <w:color w:val="111111"/>
                          <w:spacing w:val="-44"/>
                          <w:w w:val="80"/>
                        </w:rPr>
                        <w:t> </w:t>
                      </w:r>
                      <w:r>
                        <w:rPr>
                          <w:rFonts w:ascii="Noto Mono" w:hAnsi="Noto Mono"/>
                          <w:color w:val="111111"/>
                          <w:w w:val="80"/>
                        </w:rPr>
                        <w:t>sie</w:t>
                      </w:r>
                      <w:r>
                        <w:rPr>
                          <w:rFonts w:ascii="Noto Mono" w:hAnsi="Noto Mono"/>
                          <w:color w:val="111111"/>
                          <w:spacing w:val="-42"/>
                          <w:w w:val="80"/>
                        </w:rPr>
                        <w:t> </w:t>
                      </w:r>
                      <w:r>
                        <w:rPr>
                          <w:rFonts w:ascii="Noto Mono" w:hAnsi="Noto Mono"/>
                          <w:color w:val="111111"/>
                          <w:w w:val="80"/>
                        </w:rPr>
                        <w:t>aufgrund</w:t>
                      </w:r>
                      <w:r>
                        <w:rPr>
                          <w:rFonts w:ascii="Noto Mono" w:hAnsi="Noto Mono"/>
                          <w:color w:val="111111"/>
                          <w:spacing w:val="-40"/>
                          <w:w w:val="80"/>
                        </w:rPr>
                        <w:t> </w:t>
                      </w:r>
                      <w:r>
                        <w:rPr>
                          <w:rFonts w:ascii="Noto Mono" w:hAnsi="Noto Mono"/>
                          <w:color w:val="111111"/>
                          <w:w w:val="80"/>
                        </w:rPr>
                        <w:t>ihrer</w:t>
                      </w:r>
                      <w:r>
                        <w:rPr>
                          <w:rFonts w:ascii="Noto Mono" w:hAnsi="Noto Mono"/>
                          <w:color w:val="111111"/>
                          <w:spacing w:val="-41"/>
                          <w:w w:val="80"/>
                        </w:rPr>
                        <w:t> </w:t>
                      </w:r>
                      <w:r>
                        <w:rPr>
                          <w:rFonts w:ascii="Noto Mono" w:hAnsi="Noto Mono"/>
                          <w:color w:val="111111"/>
                          <w:w w:val="80"/>
                        </w:rPr>
                        <w:t>Herkunft</w:t>
                      </w:r>
                      <w:r>
                        <w:rPr>
                          <w:rFonts w:ascii="Noto Mono" w:hAnsi="Noto Mono"/>
                          <w:color w:val="111111"/>
                          <w:spacing w:val="-41"/>
                          <w:w w:val="80"/>
                        </w:rPr>
                        <w:t> </w:t>
                      </w:r>
                      <w:r>
                        <w:rPr>
                          <w:rFonts w:ascii="Noto Mono" w:hAnsi="Noto Mono"/>
                          <w:color w:val="111111"/>
                          <w:w w:val="80"/>
                        </w:rPr>
                        <w:t>mit</w:t>
                      </w:r>
                      <w:r>
                        <w:rPr>
                          <w:rFonts w:ascii="Noto Mono" w:hAnsi="Noto Mono"/>
                          <w:color w:val="111111"/>
                          <w:spacing w:val="-44"/>
                          <w:w w:val="80"/>
                        </w:rPr>
                        <w:t> </w:t>
                      </w:r>
                      <w:r>
                        <w:rPr>
                          <w:rFonts w:ascii="Noto Mono" w:hAnsi="Noto Mono"/>
                          <w:color w:val="111111"/>
                          <w:w w:val="80"/>
                        </w:rPr>
                        <w:t>Deutschland</w:t>
                      </w:r>
                      <w:r>
                        <w:rPr>
                          <w:rFonts w:ascii="Noto Mono" w:hAnsi="Noto Mono"/>
                          <w:color w:val="111111"/>
                          <w:spacing w:val="-44"/>
                          <w:w w:val="80"/>
                        </w:rPr>
                        <w:t> </w:t>
                      </w:r>
                      <w:r>
                        <w:rPr>
                          <w:rFonts w:ascii="Noto Mono" w:hAnsi="Noto Mono"/>
                          <w:color w:val="111111"/>
                          <w:w w:val="80"/>
                        </w:rPr>
                        <w:t>im</w:t>
                      </w:r>
                      <w:r>
                        <w:rPr>
                          <w:rFonts w:ascii="Noto Mono" w:hAnsi="Noto Mono"/>
                          <w:color w:val="111111"/>
                          <w:spacing w:val="-41"/>
                          <w:w w:val="80"/>
                        </w:rPr>
                        <w:t> </w:t>
                      </w:r>
                      <w:r>
                        <w:rPr>
                          <w:rFonts w:ascii="Noto Mono" w:hAnsi="Noto Mono"/>
                          <w:color w:val="111111"/>
                          <w:w w:val="80"/>
                        </w:rPr>
                        <w:t>Einklang</w:t>
                      </w:r>
                      <w:r>
                        <w:rPr>
                          <w:rFonts w:ascii="Noto Mono" w:hAnsi="Noto Mono"/>
                          <w:color w:val="111111"/>
                          <w:spacing w:val="-44"/>
                          <w:w w:val="80"/>
                        </w:rPr>
                        <w:t> </w:t>
                      </w:r>
                      <w:r>
                        <w:rPr>
                          <w:rFonts w:ascii="Noto Mono" w:hAnsi="Noto Mono"/>
                          <w:color w:val="111111"/>
                          <w:w w:val="80"/>
                        </w:rPr>
                        <w:t>steht,</w:t>
                      </w:r>
                      <w:r>
                        <w:rPr>
                          <w:rFonts w:ascii="Noto Mono" w:hAnsi="Noto Mono"/>
                          <w:color w:val="111111"/>
                          <w:spacing w:val="-41"/>
                          <w:w w:val="80"/>
                        </w:rPr>
                        <w:t> </w:t>
                      </w:r>
                      <w:r>
                        <w:rPr>
                          <w:rFonts w:ascii="Noto Mono" w:hAnsi="Noto Mono"/>
                          <w:color w:val="111111"/>
                          <w:w w:val="80"/>
                        </w:rPr>
                        <w:t>was</w:t>
                      </w:r>
                      <w:r>
                        <w:rPr>
                          <w:rFonts w:ascii="Noto Mono" w:hAnsi="Noto Mono"/>
                          <w:color w:val="111111"/>
                          <w:spacing w:val="-41"/>
                          <w:w w:val="80"/>
                        </w:rPr>
                        <w:t> </w:t>
                      </w:r>
                      <w:r>
                        <w:rPr>
                          <w:rFonts w:ascii="Noto Mono" w:hAnsi="Noto Mono"/>
                          <w:color w:val="111111"/>
                          <w:w w:val="80"/>
                        </w:rPr>
                        <w:t>einen </w:t>
                      </w:r>
                      <w:r>
                        <w:rPr>
                          <w:rFonts w:ascii="Noto Mono" w:hAnsi="Noto Mono"/>
                          <w:color w:val="111111"/>
                          <w:w w:val="75"/>
                        </w:rPr>
                        <w:t>Interessenkonflikt</w:t>
                      </w:r>
                      <w:r>
                        <w:rPr>
                          <w:rFonts w:ascii="Noto Mono" w:hAnsi="Noto Mono"/>
                          <w:color w:val="111111"/>
                          <w:spacing w:val="-33"/>
                          <w:w w:val="75"/>
                        </w:rPr>
                        <w:t> </w:t>
                      </w:r>
                      <w:r>
                        <w:rPr>
                          <w:rFonts w:ascii="Noto Mono" w:hAnsi="Noto Mono"/>
                          <w:color w:val="111111"/>
                          <w:w w:val="75"/>
                        </w:rPr>
                        <w:t>darstellt!</w:t>
                      </w:r>
                      <w:r>
                        <w:rPr>
                          <w:rFonts w:ascii="Noto Mono" w:hAnsi="Noto Mono"/>
                          <w:color w:val="111111"/>
                          <w:spacing w:val="-33"/>
                          <w:w w:val="75"/>
                        </w:rPr>
                        <w:t> </w:t>
                      </w:r>
                      <w:r>
                        <w:rPr>
                          <w:rFonts w:ascii="Noto Mono" w:hAnsi="Noto Mono"/>
                          <w:color w:val="111111"/>
                          <w:w w:val="75"/>
                        </w:rPr>
                        <w:t>Ist</w:t>
                      </w:r>
                      <w:r>
                        <w:rPr>
                          <w:rFonts w:ascii="Noto Mono" w:hAnsi="Noto Mono"/>
                          <w:color w:val="111111"/>
                          <w:spacing w:val="-33"/>
                          <w:w w:val="75"/>
                        </w:rPr>
                        <w:t> </w:t>
                      </w:r>
                      <w:r>
                        <w:rPr>
                          <w:rFonts w:ascii="Noto Mono" w:hAnsi="Noto Mono"/>
                          <w:color w:val="111111"/>
                          <w:w w:val="75"/>
                        </w:rPr>
                        <w:t>das</w:t>
                      </w:r>
                      <w:r>
                        <w:rPr>
                          <w:rFonts w:ascii="Noto Mono" w:hAnsi="Noto Mono"/>
                          <w:color w:val="111111"/>
                          <w:spacing w:val="-33"/>
                          <w:w w:val="75"/>
                        </w:rPr>
                        <w:t> </w:t>
                      </w:r>
                      <w:r>
                        <w:rPr>
                          <w:rFonts w:ascii="Noto Mono" w:hAnsi="Noto Mono"/>
                          <w:color w:val="111111"/>
                          <w:w w:val="75"/>
                        </w:rPr>
                        <w:t>die</w:t>
                      </w:r>
                      <w:r>
                        <w:rPr>
                          <w:rFonts w:ascii="Noto Mono" w:hAnsi="Noto Mono"/>
                          <w:color w:val="111111"/>
                          <w:spacing w:val="-34"/>
                          <w:w w:val="75"/>
                        </w:rPr>
                        <w:t> </w:t>
                      </w:r>
                      <w:r>
                        <w:rPr>
                          <w:rFonts w:ascii="Noto Mono" w:hAnsi="Noto Mono"/>
                          <w:color w:val="111111"/>
                          <w:w w:val="75"/>
                        </w:rPr>
                        <w:t>Art</w:t>
                      </w:r>
                      <w:r>
                        <w:rPr>
                          <w:rFonts w:ascii="Noto Mono" w:hAnsi="Noto Mono"/>
                          <w:color w:val="111111"/>
                          <w:spacing w:val="-33"/>
                          <w:w w:val="75"/>
                        </w:rPr>
                        <w:t> </w:t>
                      </w:r>
                      <w:r>
                        <w:rPr>
                          <w:rFonts w:ascii="Noto Mono" w:hAnsi="Noto Mono"/>
                          <w:color w:val="111111"/>
                          <w:w w:val="75"/>
                        </w:rPr>
                        <w:t>und</w:t>
                      </w:r>
                      <w:r>
                        <w:rPr>
                          <w:rFonts w:ascii="Noto Mono" w:hAnsi="Noto Mono"/>
                          <w:color w:val="111111"/>
                          <w:spacing w:val="-36"/>
                          <w:w w:val="75"/>
                        </w:rPr>
                        <w:t> </w:t>
                      </w:r>
                      <w:r>
                        <w:rPr>
                          <w:rFonts w:ascii="Noto Mono" w:hAnsi="Noto Mono"/>
                          <w:color w:val="111111"/>
                          <w:w w:val="75"/>
                        </w:rPr>
                        <w:t>Weise,</w:t>
                      </w:r>
                      <w:r>
                        <w:rPr>
                          <w:rFonts w:ascii="Noto Mono" w:hAnsi="Noto Mono"/>
                          <w:color w:val="111111"/>
                          <w:spacing w:val="-33"/>
                          <w:w w:val="75"/>
                        </w:rPr>
                        <w:t> </w:t>
                      </w:r>
                      <w:r>
                        <w:rPr>
                          <w:rFonts w:ascii="Noto Mono" w:hAnsi="Noto Mono"/>
                          <w:color w:val="111111"/>
                          <w:w w:val="75"/>
                        </w:rPr>
                        <w:t>wie</w:t>
                      </w:r>
                      <w:r>
                        <w:rPr>
                          <w:rFonts w:ascii="Noto Mono" w:hAnsi="Noto Mono"/>
                          <w:color w:val="111111"/>
                          <w:spacing w:val="-34"/>
                          <w:w w:val="75"/>
                        </w:rPr>
                        <w:t> </w:t>
                      </w:r>
                      <w:r>
                        <w:rPr>
                          <w:rFonts w:ascii="Noto Mono" w:hAnsi="Noto Mono"/>
                          <w:color w:val="111111"/>
                          <w:w w:val="75"/>
                        </w:rPr>
                        <w:t>sie</w:t>
                      </w:r>
                      <w:r>
                        <w:rPr>
                          <w:rFonts w:ascii="Noto Mono" w:hAnsi="Noto Mono"/>
                          <w:color w:val="111111"/>
                          <w:spacing w:val="-34"/>
                          <w:w w:val="75"/>
                        </w:rPr>
                        <w:t> </w:t>
                      </w:r>
                      <w:r>
                        <w:rPr>
                          <w:rFonts w:ascii="Noto Mono" w:hAnsi="Noto Mono"/>
                          <w:color w:val="111111"/>
                          <w:w w:val="75"/>
                        </w:rPr>
                        <w:t>(FRA) </w:t>
                      </w:r>
                      <w:r>
                        <w:rPr>
                          <w:rFonts w:ascii="Noto Mono" w:hAnsi="Noto Mono"/>
                          <w:color w:val="111111"/>
                          <w:w w:val="85"/>
                        </w:rPr>
                        <w:t>kommunizieren,</w:t>
                      </w:r>
                      <w:r>
                        <w:rPr>
                          <w:rFonts w:ascii="Noto Mono" w:hAnsi="Noto Mono"/>
                          <w:color w:val="111111"/>
                          <w:spacing w:val="-63"/>
                          <w:w w:val="85"/>
                        </w:rPr>
                        <w:t> </w:t>
                      </w:r>
                      <w:r>
                        <w:rPr>
                          <w:rFonts w:ascii="Noto Mono" w:hAnsi="Noto Mono"/>
                          <w:color w:val="111111"/>
                          <w:w w:val="85"/>
                        </w:rPr>
                        <w:t>dass</w:t>
                      </w:r>
                      <w:r>
                        <w:rPr>
                          <w:rFonts w:ascii="Noto Mono" w:hAnsi="Noto Mono"/>
                          <w:color w:val="111111"/>
                          <w:spacing w:val="-62"/>
                          <w:w w:val="85"/>
                        </w:rPr>
                        <w:t> </w:t>
                      </w:r>
                      <w:r>
                        <w:rPr>
                          <w:rFonts w:ascii="Noto Mono" w:hAnsi="Noto Mono"/>
                          <w:color w:val="111111"/>
                          <w:w w:val="85"/>
                        </w:rPr>
                        <w:t>von</w:t>
                      </w:r>
                      <w:r>
                        <w:rPr>
                          <w:rFonts w:ascii="Noto Mono" w:hAnsi="Noto Mono"/>
                          <w:color w:val="111111"/>
                          <w:spacing w:val="-65"/>
                          <w:w w:val="85"/>
                        </w:rPr>
                        <w:t> </w:t>
                      </w:r>
                      <w:r>
                        <w:rPr>
                          <w:rFonts w:ascii="Noto Mono" w:hAnsi="Noto Mono"/>
                          <w:color w:val="111111"/>
                          <w:w w:val="85"/>
                        </w:rPr>
                        <w:t>der</w:t>
                      </w:r>
                      <w:r>
                        <w:rPr>
                          <w:rFonts w:ascii="Noto Mono" w:hAnsi="Noto Mono"/>
                          <w:color w:val="111111"/>
                          <w:spacing w:val="-63"/>
                          <w:w w:val="85"/>
                        </w:rPr>
                        <w:t> </w:t>
                      </w:r>
                      <w:r>
                        <w:rPr>
                          <w:rFonts w:ascii="Noto Mono" w:hAnsi="Noto Mono"/>
                          <w:color w:val="111111"/>
                          <w:w w:val="85"/>
                        </w:rPr>
                        <w:t>Leyen</w:t>
                      </w:r>
                      <w:r>
                        <w:rPr>
                          <w:rFonts w:ascii="Noto Mono" w:hAnsi="Noto Mono"/>
                          <w:color w:val="111111"/>
                          <w:spacing w:val="-63"/>
                          <w:w w:val="85"/>
                        </w:rPr>
                        <w:t> </w:t>
                      </w:r>
                      <w:r>
                        <w:rPr>
                          <w:rFonts w:ascii="Noto Mono" w:hAnsi="Noto Mono"/>
                          <w:color w:val="111111"/>
                          <w:w w:val="85"/>
                        </w:rPr>
                        <w:t>sich</w:t>
                      </w:r>
                      <w:r>
                        <w:rPr>
                          <w:rFonts w:ascii="Noto Mono" w:hAnsi="Noto Mono"/>
                          <w:color w:val="111111"/>
                          <w:spacing w:val="-64"/>
                          <w:w w:val="85"/>
                        </w:rPr>
                        <w:t> </w:t>
                      </w:r>
                      <w:r>
                        <w:rPr>
                          <w:rFonts w:ascii="Noto Mono" w:hAnsi="Noto Mono"/>
                          <w:color w:val="111111"/>
                          <w:w w:val="85"/>
                        </w:rPr>
                        <w:t>weigert,</w:t>
                      </w:r>
                      <w:r>
                        <w:rPr>
                          <w:rFonts w:ascii="Noto Mono" w:hAnsi="Noto Mono"/>
                          <w:color w:val="111111"/>
                          <w:spacing w:val="-62"/>
                          <w:w w:val="85"/>
                        </w:rPr>
                        <w:t> </w:t>
                      </w:r>
                      <w:r>
                        <w:rPr>
                          <w:rFonts w:ascii="Noto Mono" w:hAnsi="Noto Mono"/>
                          <w:color w:val="111111"/>
                          <w:w w:val="85"/>
                        </w:rPr>
                        <w:t>mit</w:t>
                      </w:r>
                      <w:r>
                        <w:rPr>
                          <w:rFonts w:ascii="Noto Mono" w:hAnsi="Noto Mono"/>
                          <w:color w:val="111111"/>
                          <w:spacing w:val="-65"/>
                          <w:w w:val="85"/>
                        </w:rPr>
                        <w:t> </w:t>
                      </w:r>
                      <w:r>
                        <w:rPr>
                          <w:rFonts w:ascii="Noto Mono" w:hAnsi="Noto Mono"/>
                          <w:color w:val="111111"/>
                          <w:w w:val="85"/>
                        </w:rPr>
                        <w:t>mir</w:t>
                      </w:r>
                      <w:r>
                        <w:rPr>
                          <w:rFonts w:ascii="Noto Mono" w:hAnsi="Noto Mono"/>
                          <w:color w:val="111111"/>
                          <w:spacing w:val="-63"/>
                          <w:w w:val="85"/>
                        </w:rPr>
                        <w:t> </w:t>
                      </w:r>
                      <w:r>
                        <w:rPr>
                          <w:rFonts w:ascii="Noto Mono" w:hAnsi="Noto Mono"/>
                          <w:color w:val="111111"/>
                          <w:w w:val="85"/>
                        </w:rPr>
                        <w:t>zu</w:t>
                      </w:r>
                      <w:r>
                        <w:rPr>
                          <w:rFonts w:ascii="Noto Mono" w:hAnsi="Noto Mono"/>
                          <w:color w:val="111111"/>
                          <w:spacing w:val="-63"/>
                          <w:w w:val="85"/>
                        </w:rPr>
                        <w:t> </w:t>
                      </w:r>
                      <w:r>
                        <w:rPr>
                          <w:rFonts w:ascii="Noto Mono" w:hAnsi="Noto Mono"/>
                          <w:color w:val="111111"/>
                          <w:w w:val="85"/>
                        </w:rPr>
                        <w:t>kommunizieren? </w:t>
                      </w:r>
                      <w:r>
                        <w:rPr>
                          <w:rFonts w:ascii="Noto Mono" w:hAnsi="Noto Mono"/>
                          <w:color w:val="111111"/>
                          <w:w w:val="80"/>
                        </w:rPr>
                        <w:t>Die</w:t>
                      </w:r>
                      <w:r>
                        <w:rPr>
                          <w:rFonts w:ascii="Noto Mono" w:hAnsi="Noto Mono"/>
                          <w:color w:val="111111"/>
                          <w:spacing w:val="-20"/>
                          <w:w w:val="80"/>
                        </w:rPr>
                        <w:t> </w:t>
                      </w:r>
                      <w:r>
                        <w:rPr>
                          <w:rFonts w:ascii="Noto Mono" w:hAnsi="Noto Mono"/>
                          <w:color w:val="111111"/>
                          <w:w w:val="80"/>
                        </w:rPr>
                        <w:t>EU</w:t>
                      </w:r>
                      <w:r>
                        <w:rPr>
                          <w:rFonts w:ascii="Noto Mono" w:hAnsi="Noto Mono"/>
                          <w:color w:val="111111"/>
                          <w:spacing w:val="-18"/>
                          <w:w w:val="80"/>
                        </w:rPr>
                        <w:t> </w:t>
                      </w:r>
                      <w:r>
                        <w:rPr>
                          <w:rFonts w:ascii="Noto Mono" w:hAnsi="Noto Mono"/>
                          <w:color w:val="111111"/>
                          <w:w w:val="80"/>
                        </w:rPr>
                        <w:t>sollte</w:t>
                      </w:r>
                      <w:r>
                        <w:rPr>
                          <w:rFonts w:ascii="Noto Mono" w:hAnsi="Noto Mono"/>
                          <w:color w:val="111111"/>
                          <w:spacing w:val="-20"/>
                          <w:w w:val="80"/>
                        </w:rPr>
                        <w:t> </w:t>
                      </w:r>
                      <w:r>
                        <w:rPr>
                          <w:rFonts w:ascii="Noto Mono" w:hAnsi="Noto Mono"/>
                          <w:color w:val="111111"/>
                          <w:w w:val="80"/>
                        </w:rPr>
                        <w:t>wettbewerbsfähig</w:t>
                      </w:r>
                      <w:r>
                        <w:rPr>
                          <w:rFonts w:ascii="Noto Mono" w:hAnsi="Noto Mono"/>
                          <w:color w:val="111111"/>
                          <w:spacing w:val="-20"/>
                          <w:w w:val="80"/>
                        </w:rPr>
                        <w:t> </w:t>
                      </w:r>
                      <w:r>
                        <w:rPr>
                          <w:rFonts w:ascii="Noto Mono" w:hAnsi="Noto Mono"/>
                          <w:color w:val="111111"/>
                          <w:w w:val="80"/>
                        </w:rPr>
                        <w:t>sein</w:t>
                      </w:r>
                      <w:r>
                        <w:rPr>
                          <w:rFonts w:ascii="Noto Mono" w:hAnsi="Noto Mono"/>
                          <w:color w:val="111111"/>
                          <w:spacing w:val="-20"/>
                          <w:w w:val="80"/>
                        </w:rPr>
                        <w:t> </w:t>
                      </w:r>
                      <w:r>
                        <w:rPr>
                          <w:rFonts w:ascii="Noto Mono" w:hAnsi="Noto Mono"/>
                          <w:color w:val="111111"/>
                          <w:w w:val="80"/>
                        </w:rPr>
                        <w:t>und</w:t>
                      </w:r>
                      <w:r>
                        <w:rPr>
                          <w:rFonts w:ascii="Noto Mono" w:hAnsi="Noto Mono"/>
                          <w:color w:val="111111"/>
                          <w:spacing w:val="-23"/>
                          <w:w w:val="80"/>
                        </w:rPr>
                        <w:t> </w:t>
                      </w:r>
                      <w:r>
                        <w:rPr>
                          <w:rFonts w:ascii="Noto Mono" w:hAnsi="Noto Mono"/>
                          <w:color w:val="111111"/>
                          <w:w w:val="80"/>
                        </w:rPr>
                        <w:t>keine</w:t>
                      </w:r>
                      <w:r>
                        <w:rPr>
                          <w:rFonts w:ascii="Noto Mono" w:hAnsi="Noto Mono"/>
                          <w:color w:val="111111"/>
                          <w:spacing w:val="-13"/>
                          <w:w w:val="80"/>
                        </w:rPr>
                        <w:t> </w:t>
                      </w:r>
                      <w:r>
                        <w:rPr>
                          <w:rFonts w:ascii="Noto Mono" w:hAnsi="Noto Mono"/>
                          <w:color w:val="111111"/>
                          <w:w w:val="80"/>
                        </w:rPr>
                        <w:t>Monopole</w:t>
                      </w:r>
                      <w:r>
                        <w:rPr>
                          <w:rFonts w:ascii="Noto Mono" w:hAnsi="Noto Mono"/>
                          <w:color w:val="111111"/>
                          <w:spacing w:val="-21"/>
                          <w:w w:val="80"/>
                        </w:rPr>
                        <w:t> </w:t>
                      </w:r>
                      <w:r>
                        <w:rPr>
                          <w:rFonts w:ascii="Noto Mono" w:hAnsi="Noto Mono"/>
                          <w:color w:val="111111"/>
                          <w:w w:val="80"/>
                        </w:rPr>
                        <w:t>schaffen!</w:t>
                      </w:r>
                    </w:p>
                  </w:txbxContent>
                </v:textbox>
                <v:fill type="solid"/>
                <w10:wrap type="topAndBottom"/>
              </v:shape>
            </w:pict>
          </mc:Fallback>
        </mc:AlternateContent>
      </w:r>
    </w:p>
    <w:p>
      <w:pPr>
        <w:pStyle w:val="BodyText"/>
        <w:spacing w:before="10"/>
        <w:rPr>
          <w:sz w:val="20"/>
        </w:rPr>
      </w:pPr>
    </w:p>
    <w:p>
      <w:pPr>
        <w:pStyle w:val="BodyText"/>
        <w:tabs>
          <w:tab w:pos="9243" w:val="left" w:leader="none"/>
        </w:tabs>
        <w:spacing w:before="125"/>
        <w:ind w:left="820"/>
        <w:rPr>
          <w:rFonts w:ascii="Noto Mono" w:hAnsi="Noto Mono"/>
        </w:rPr>
      </w:pPr>
      <w:r>
        <w:rPr>
          <w:rFonts w:ascii="Noto Mono" w:hAnsi="Noto Mono"/>
          <w:color w:val="111111"/>
          <w:spacing w:val="-83"/>
          <w:w w:val="80"/>
          <w:shd w:fill="F3F3F3" w:color="auto" w:val="clear"/>
        </w:rPr>
        <w:t> </w:t>
      </w:r>
      <w:r>
        <w:rPr>
          <w:rFonts w:ascii="Noto Mono" w:hAnsi="Noto Mono"/>
          <w:color w:val="111111"/>
          <w:w w:val="80"/>
          <w:shd w:fill="F3F3F3" w:color="auto" w:val="clear"/>
        </w:rPr>
        <w:t>Als</w:t>
      </w:r>
      <w:r>
        <w:rPr>
          <w:rFonts w:ascii="Noto Mono" w:hAnsi="Noto Mono"/>
          <w:color w:val="111111"/>
          <w:spacing w:val="-47"/>
          <w:w w:val="80"/>
          <w:shd w:fill="F3F3F3" w:color="auto" w:val="clear"/>
        </w:rPr>
        <w:t> </w:t>
      </w:r>
      <w:r>
        <w:rPr>
          <w:rFonts w:ascii="Noto Mono" w:hAnsi="Noto Mono"/>
          <w:color w:val="111111"/>
          <w:w w:val="80"/>
          <w:shd w:fill="F3F3F3" w:color="auto" w:val="clear"/>
        </w:rPr>
        <w:t>Beweis</w:t>
      </w:r>
      <w:r>
        <w:rPr>
          <w:rFonts w:ascii="Noto Mono" w:hAnsi="Noto Mono"/>
          <w:color w:val="111111"/>
          <w:spacing w:val="-46"/>
          <w:w w:val="80"/>
          <w:shd w:fill="F3F3F3" w:color="auto" w:val="clear"/>
        </w:rPr>
        <w:t> </w:t>
      </w:r>
      <w:r>
        <w:rPr>
          <w:rFonts w:ascii="Noto Mono" w:hAnsi="Noto Mono"/>
          <w:color w:val="111111"/>
          <w:w w:val="80"/>
          <w:shd w:fill="F3F3F3" w:color="auto" w:val="clear"/>
        </w:rPr>
        <w:t>füge</w:t>
      </w:r>
      <w:r>
        <w:rPr>
          <w:rFonts w:ascii="Noto Mono" w:hAnsi="Noto Mono"/>
          <w:color w:val="111111"/>
          <w:spacing w:val="-47"/>
          <w:w w:val="80"/>
          <w:shd w:fill="F3F3F3" w:color="auto" w:val="clear"/>
        </w:rPr>
        <w:t> </w:t>
      </w:r>
      <w:r>
        <w:rPr>
          <w:rFonts w:ascii="Noto Mono" w:hAnsi="Noto Mono"/>
          <w:color w:val="111111"/>
          <w:w w:val="80"/>
          <w:shd w:fill="F3F3F3" w:color="auto" w:val="clear"/>
        </w:rPr>
        <w:t>ich</w:t>
      </w:r>
      <w:r>
        <w:rPr>
          <w:rFonts w:ascii="Noto Mono" w:hAnsi="Noto Mono"/>
          <w:color w:val="111111"/>
          <w:spacing w:val="-48"/>
          <w:w w:val="80"/>
          <w:shd w:fill="F3F3F3" w:color="auto" w:val="clear"/>
        </w:rPr>
        <w:t> </w:t>
      </w:r>
      <w:r>
        <w:rPr>
          <w:rFonts w:ascii="Noto Mono" w:hAnsi="Noto Mono"/>
          <w:color w:val="111111"/>
          <w:w w:val="80"/>
          <w:shd w:fill="F3F3F3" w:color="auto" w:val="clear"/>
        </w:rPr>
        <w:t>eine</w:t>
      </w:r>
      <w:r>
        <w:rPr>
          <w:rFonts w:ascii="Noto Mono" w:hAnsi="Noto Mono"/>
          <w:color w:val="111111"/>
          <w:spacing w:val="-47"/>
          <w:w w:val="80"/>
          <w:shd w:fill="F3F3F3" w:color="auto" w:val="clear"/>
        </w:rPr>
        <w:t> </w:t>
      </w:r>
      <w:r>
        <w:rPr>
          <w:rFonts w:ascii="Noto Mono" w:hAnsi="Noto Mono"/>
          <w:color w:val="111111"/>
          <w:w w:val="80"/>
          <w:shd w:fill="F3F3F3" w:color="auto" w:val="clear"/>
        </w:rPr>
        <w:t>E-Mail</w:t>
      </w:r>
      <w:r>
        <w:rPr>
          <w:rFonts w:ascii="Noto Mono" w:hAnsi="Noto Mono"/>
          <w:color w:val="111111"/>
          <w:spacing w:val="-49"/>
          <w:w w:val="80"/>
          <w:shd w:fill="F3F3F3" w:color="auto" w:val="clear"/>
        </w:rPr>
        <w:t> </w:t>
      </w:r>
      <w:r>
        <w:rPr>
          <w:rFonts w:ascii="Noto Mono" w:hAnsi="Noto Mono"/>
          <w:color w:val="111111"/>
          <w:w w:val="80"/>
          <w:shd w:fill="F3F3F3" w:color="auto" w:val="clear"/>
        </w:rPr>
        <w:t>an</w:t>
      </w:r>
      <w:r>
        <w:rPr>
          <w:rFonts w:ascii="Noto Mono" w:hAnsi="Noto Mono"/>
          <w:color w:val="111111"/>
          <w:spacing w:val="-48"/>
          <w:w w:val="80"/>
          <w:shd w:fill="F3F3F3" w:color="auto" w:val="clear"/>
        </w:rPr>
        <w:t> </w:t>
      </w:r>
      <w:r>
        <w:rPr>
          <w:rFonts w:ascii="Noto Mono" w:hAnsi="Noto Mono"/>
          <w:color w:val="111111"/>
          <w:w w:val="80"/>
          <w:shd w:fill="F3F3F3" w:color="auto" w:val="clear"/>
        </w:rPr>
        <w:t>Frau</w:t>
      </w:r>
      <w:r>
        <w:rPr>
          <w:rFonts w:ascii="Noto Mono" w:hAnsi="Noto Mono"/>
          <w:color w:val="111111"/>
          <w:spacing w:val="-48"/>
          <w:w w:val="80"/>
          <w:shd w:fill="F3F3F3" w:color="auto" w:val="clear"/>
        </w:rPr>
        <w:t> </w:t>
      </w:r>
      <w:r>
        <w:rPr>
          <w:rFonts w:ascii="Noto Mono" w:hAnsi="Noto Mono"/>
          <w:color w:val="111111"/>
          <w:w w:val="80"/>
          <w:shd w:fill="F3F3F3" w:color="auto" w:val="clear"/>
        </w:rPr>
        <w:t>von</w:t>
      </w:r>
      <w:r>
        <w:rPr>
          <w:rFonts w:ascii="Noto Mono" w:hAnsi="Noto Mono"/>
          <w:color w:val="111111"/>
          <w:spacing w:val="-47"/>
          <w:w w:val="80"/>
          <w:shd w:fill="F3F3F3" w:color="auto" w:val="clear"/>
        </w:rPr>
        <w:t> </w:t>
      </w:r>
      <w:r>
        <w:rPr>
          <w:rFonts w:ascii="Noto Mono" w:hAnsi="Noto Mono"/>
          <w:color w:val="111111"/>
          <w:w w:val="80"/>
          <w:shd w:fill="F3F3F3" w:color="auto" w:val="clear"/>
        </w:rPr>
        <w:t>der</w:t>
      </w:r>
      <w:r>
        <w:rPr>
          <w:rFonts w:ascii="Noto Mono" w:hAnsi="Noto Mono"/>
          <w:color w:val="111111"/>
          <w:spacing w:val="-46"/>
          <w:w w:val="80"/>
          <w:shd w:fill="F3F3F3" w:color="auto" w:val="clear"/>
        </w:rPr>
        <w:t> </w:t>
      </w:r>
      <w:r>
        <w:rPr>
          <w:rFonts w:ascii="Noto Mono" w:hAnsi="Noto Mono"/>
          <w:color w:val="111111"/>
          <w:w w:val="80"/>
          <w:shd w:fill="F3F3F3" w:color="auto" w:val="clear"/>
        </w:rPr>
        <w:t>Leyen</w:t>
      </w:r>
      <w:r>
        <w:rPr>
          <w:rFonts w:ascii="Noto Mono" w:hAnsi="Noto Mono"/>
          <w:color w:val="111111"/>
          <w:spacing w:val="-49"/>
          <w:w w:val="80"/>
          <w:shd w:fill="F3F3F3" w:color="auto" w:val="clear"/>
        </w:rPr>
        <w:t> </w:t>
      </w:r>
      <w:r>
        <w:rPr>
          <w:rFonts w:ascii="Noto Mono" w:hAnsi="Noto Mono"/>
          <w:color w:val="111111"/>
          <w:spacing w:val="-4"/>
          <w:w w:val="80"/>
          <w:shd w:fill="F3F3F3" w:color="auto" w:val="clear"/>
        </w:rPr>
        <w:t>bei.</w:t>
      </w:r>
      <w:r>
        <w:rPr>
          <w:rFonts w:ascii="Noto Mono" w:hAnsi="Noto Mono"/>
          <w:color w:val="111111"/>
          <w:shd w:fill="F3F3F3" w:color="auto" w:val="clear"/>
        </w:rPr>
        <w:tab/>
      </w:r>
    </w:p>
    <w:p>
      <w:pPr>
        <w:pStyle w:val="BodyText"/>
        <w:spacing w:before="18"/>
        <w:rPr>
          <w:rFonts w:ascii="Noto Mono"/>
        </w:rPr>
      </w:pPr>
    </w:p>
    <w:p>
      <w:pPr>
        <w:pStyle w:val="Heading3"/>
        <w:ind w:left="2813" w:firstLine="0"/>
      </w:pPr>
      <w:r>
        <w:rPr>
          <w:color w:val="242424"/>
        </w:rPr>
        <w:t>5.</w:t>
      </w:r>
      <w:r>
        <w:rPr>
          <w:color w:val="242424"/>
          <w:spacing w:val="78"/>
        </w:rPr>
        <w:t> </w:t>
      </w:r>
      <w:r>
        <w:rPr>
          <w:color w:val="242424"/>
        </w:rPr>
        <w:t>Vorschlag</w:t>
      </w:r>
      <w:r>
        <w:rPr>
          <w:color w:val="242424"/>
          <w:spacing w:val="-5"/>
        </w:rPr>
        <w:t> </w:t>
      </w:r>
      <w:r>
        <w:rPr>
          <w:color w:val="242424"/>
        </w:rPr>
        <w:t>für</w:t>
      </w:r>
      <w:r>
        <w:rPr>
          <w:color w:val="242424"/>
          <w:spacing w:val="-5"/>
        </w:rPr>
        <w:t> </w:t>
      </w:r>
      <w:r>
        <w:rPr>
          <w:color w:val="242424"/>
        </w:rPr>
        <w:t>eine</w:t>
      </w:r>
      <w:r>
        <w:rPr>
          <w:color w:val="242424"/>
          <w:spacing w:val="-5"/>
        </w:rPr>
        <w:t> </w:t>
      </w:r>
      <w:r>
        <w:rPr>
          <w:color w:val="242424"/>
          <w:spacing w:val="-2"/>
        </w:rPr>
        <w:t>Entscheidung</w:t>
      </w:r>
    </w:p>
    <w:p>
      <w:pPr>
        <w:pStyle w:val="ListParagraph"/>
        <w:numPr>
          <w:ilvl w:val="0"/>
          <w:numId w:val="11"/>
        </w:numPr>
        <w:tabs>
          <w:tab w:pos="861" w:val="left" w:leader="none"/>
        </w:tabs>
        <w:spacing w:line="240" w:lineRule="auto" w:before="25" w:after="0"/>
        <w:ind w:left="861" w:right="0" w:hanging="360"/>
        <w:jc w:val="left"/>
        <w:rPr>
          <w:rFonts w:ascii="Symbol" w:hAnsi="Symbol"/>
          <w:color w:val="242424"/>
          <w:sz w:val="24"/>
        </w:rPr>
      </w:pPr>
      <w:r>
        <w:rPr>
          <w:rFonts w:ascii="Arial" w:hAnsi="Arial"/>
          <w:color w:val="242424"/>
          <w:spacing w:val="-2"/>
          <w:sz w:val="24"/>
        </w:rPr>
        <w:t>Antrag</w:t>
      </w:r>
    </w:p>
    <w:p>
      <w:pPr>
        <w:pStyle w:val="BodyText"/>
        <w:spacing w:before="39"/>
        <w:rPr>
          <w:rFonts w:ascii="Arial"/>
        </w:rPr>
      </w:pPr>
    </w:p>
    <w:p>
      <w:pPr>
        <w:pStyle w:val="BodyText"/>
        <w:spacing w:line="259" w:lineRule="auto"/>
        <w:ind w:left="861" w:right="118"/>
        <w:rPr>
          <w:rFonts w:ascii="Arial" w:hAnsi="Arial"/>
        </w:rPr>
      </w:pPr>
      <w:r>
        <w:rPr>
          <w:rFonts w:ascii="Arial" w:hAnsi="Arial"/>
          <w:color w:val="242424"/>
        </w:rPr>
        <w:t>Gemäß den Gesetzen und Vorschriften wurden meine Rechte verletzt, und daher fordere ich Schadensersatz. Gemäß Artikel 82 der DSGVO habe ich Anspruch auf Schadensersatz für Schäden, die durch die unrechtmäßige Verarbeitung meiner personenbezogenen Daten entstanden sind. Ich fordere eine Entschädigung für den Zeitverlust, den ich bei der</w:t>
      </w:r>
      <w:r>
        <w:rPr>
          <w:rFonts w:ascii="Arial" w:hAnsi="Arial"/>
          <w:color w:val="242424"/>
          <w:spacing w:val="-5"/>
        </w:rPr>
        <w:t> </w:t>
      </w:r>
      <w:r>
        <w:rPr>
          <w:rFonts w:ascii="Arial" w:hAnsi="Arial"/>
          <w:color w:val="242424"/>
        </w:rPr>
        <w:t>Aufdeckung dieses Betrugs erlitten habe, für psychische Schäden, lebenslange Traumata und Diebstähle, die die beklagten Betrüger an mir und an den Massen der deutschen</w:t>
      </w:r>
      <w:r>
        <w:rPr>
          <w:rFonts w:ascii="Arial" w:hAnsi="Arial"/>
          <w:color w:val="242424"/>
          <w:spacing w:val="-9"/>
        </w:rPr>
        <w:t> </w:t>
      </w:r>
      <w:r>
        <w:rPr>
          <w:rFonts w:ascii="Arial" w:hAnsi="Arial"/>
          <w:color w:val="242424"/>
        </w:rPr>
        <w:t>Bürger,</w:t>
      </w:r>
      <w:r>
        <w:rPr>
          <w:rFonts w:ascii="Arial" w:hAnsi="Arial"/>
          <w:color w:val="242424"/>
          <w:spacing w:val="-9"/>
        </w:rPr>
        <w:t> </w:t>
      </w:r>
      <w:r>
        <w:rPr>
          <w:rFonts w:ascii="Arial" w:hAnsi="Arial"/>
          <w:color w:val="242424"/>
        </w:rPr>
        <w:t>einschließlich</w:t>
      </w:r>
      <w:r>
        <w:rPr>
          <w:rFonts w:ascii="Arial" w:hAnsi="Arial"/>
          <w:color w:val="242424"/>
          <w:spacing w:val="-7"/>
        </w:rPr>
        <w:t> </w:t>
      </w:r>
      <w:r>
        <w:rPr>
          <w:rFonts w:ascii="Arial" w:hAnsi="Arial"/>
          <w:color w:val="242424"/>
        </w:rPr>
        <w:t>Ihnen,</w:t>
      </w:r>
      <w:r>
        <w:rPr>
          <w:rFonts w:ascii="Arial" w:hAnsi="Arial"/>
          <w:color w:val="242424"/>
          <w:spacing w:val="-9"/>
        </w:rPr>
        <w:t> </w:t>
      </w:r>
      <w:r>
        <w:rPr>
          <w:rFonts w:ascii="Arial" w:hAnsi="Arial"/>
          <w:color w:val="242424"/>
        </w:rPr>
        <w:t>Herr</w:t>
      </w:r>
      <w:r>
        <w:rPr>
          <w:rFonts w:ascii="Arial" w:hAnsi="Arial"/>
          <w:color w:val="242424"/>
          <w:spacing w:val="-9"/>
        </w:rPr>
        <w:t> </w:t>
      </w:r>
      <w:r>
        <w:rPr>
          <w:rFonts w:ascii="Arial" w:hAnsi="Arial"/>
          <w:color w:val="242424"/>
        </w:rPr>
        <w:t>Richter,</w:t>
      </w:r>
      <w:r>
        <w:rPr>
          <w:rFonts w:ascii="Arial" w:hAnsi="Arial"/>
          <w:color w:val="242424"/>
          <w:spacing w:val="-9"/>
        </w:rPr>
        <w:t> </w:t>
      </w:r>
      <w:r>
        <w:rPr>
          <w:rFonts w:ascii="Arial" w:hAnsi="Arial"/>
          <w:color w:val="242424"/>
        </w:rPr>
        <w:t>durch</w:t>
      </w:r>
      <w:r>
        <w:rPr>
          <w:rFonts w:ascii="Arial" w:hAnsi="Arial"/>
          <w:color w:val="242424"/>
          <w:spacing w:val="-9"/>
        </w:rPr>
        <w:t> </w:t>
      </w:r>
      <w:r>
        <w:rPr>
          <w:rFonts w:ascii="Arial" w:hAnsi="Arial"/>
          <w:color w:val="242424"/>
        </w:rPr>
        <w:t>die</w:t>
      </w:r>
      <w:r>
        <w:rPr>
          <w:rFonts w:ascii="Arial" w:hAnsi="Arial"/>
          <w:color w:val="242424"/>
          <w:spacing w:val="-7"/>
        </w:rPr>
        <w:t> </w:t>
      </w:r>
      <w:r>
        <w:rPr>
          <w:rFonts w:ascii="Arial" w:hAnsi="Arial"/>
          <w:color w:val="242424"/>
        </w:rPr>
        <w:t>unrechtmäßige Nichtbereitstellung einer grundlegenden Internetverbindung und überhöhte Preise für die angebotenen Dienstleistungen aufgrund des bestehenden Kartells</w:t>
      </w:r>
      <w:r>
        <w:rPr>
          <w:rFonts w:ascii="Arial" w:hAnsi="Arial"/>
          <w:color w:val="242424"/>
          <w:spacing w:val="-8"/>
        </w:rPr>
        <w:t> </w:t>
      </w:r>
      <w:r>
        <w:rPr>
          <w:rFonts w:ascii="Arial" w:hAnsi="Arial"/>
          <w:color w:val="242424"/>
        </w:rPr>
        <w:t>zwischen</w:t>
      </w:r>
      <w:r>
        <w:rPr>
          <w:rFonts w:ascii="Arial" w:hAnsi="Arial"/>
          <w:color w:val="242424"/>
          <w:spacing w:val="-9"/>
        </w:rPr>
        <w:t> </w:t>
      </w:r>
      <w:r>
        <w:rPr>
          <w:rFonts w:ascii="Arial" w:hAnsi="Arial"/>
          <w:color w:val="242424"/>
        </w:rPr>
        <w:t>den</w:t>
      </w:r>
      <w:r>
        <w:rPr>
          <w:rFonts w:ascii="Arial" w:hAnsi="Arial"/>
          <w:color w:val="242424"/>
          <w:spacing w:val="-13"/>
        </w:rPr>
        <w:t> </w:t>
      </w:r>
      <w:r>
        <w:rPr>
          <w:rFonts w:ascii="Arial" w:hAnsi="Arial"/>
          <w:color w:val="242424"/>
        </w:rPr>
        <w:t>Telekommunikationsunternehmen</w:t>
      </w:r>
      <w:r>
        <w:rPr>
          <w:rFonts w:ascii="Arial" w:hAnsi="Arial"/>
          <w:color w:val="242424"/>
          <w:spacing w:val="-8"/>
        </w:rPr>
        <w:t> </w:t>
      </w:r>
      <w:r>
        <w:rPr>
          <w:rFonts w:ascii="Arial" w:hAnsi="Arial"/>
          <w:color w:val="242424"/>
        </w:rPr>
        <w:t>begangen</w:t>
      </w:r>
      <w:r>
        <w:rPr>
          <w:rFonts w:ascii="Arial" w:hAnsi="Arial"/>
          <w:color w:val="242424"/>
          <w:spacing w:val="-9"/>
        </w:rPr>
        <w:t> </w:t>
      </w:r>
      <w:r>
        <w:rPr>
          <w:rFonts w:ascii="Arial" w:hAnsi="Arial"/>
          <w:color w:val="242424"/>
        </w:rPr>
        <w:t>haben</w:t>
      </w:r>
      <w:r>
        <w:rPr>
          <w:rFonts w:ascii="Arial" w:hAnsi="Arial"/>
          <w:color w:val="242424"/>
          <w:spacing w:val="-8"/>
        </w:rPr>
        <w:t> </w:t>
      </w:r>
      <w:r>
        <w:rPr>
          <w:rFonts w:ascii="Arial" w:hAnsi="Arial"/>
          <w:color w:val="242424"/>
        </w:rPr>
        <w:t>und weiterhin</w:t>
      </w:r>
      <w:r>
        <w:rPr>
          <w:rFonts w:ascii="Arial" w:hAnsi="Arial"/>
          <w:color w:val="242424"/>
          <w:spacing w:val="-4"/>
        </w:rPr>
        <w:t> </w:t>
      </w:r>
      <w:r>
        <w:rPr>
          <w:rFonts w:ascii="Arial" w:hAnsi="Arial"/>
          <w:color w:val="242424"/>
        </w:rPr>
        <w:t>begehen.</w:t>
      </w:r>
      <w:r>
        <w:rPr>
          <w:rFonts w:ascii="Arial" w:hAnsi="Arial"/>
          <w:color w:val="242424"/>
          <w:spacing w:val="-4"/>
        </w:rPr>
        <w:t> </w:t>
      </w:r>
      <w:r>
        <w:rPr>
          <w:rFonts w:ascii="Arial" w:hAnsi="Arial"/>
          <w:color w:val="242424"/>
        </w:rPr>
        <w:t>Das</w:t>
      </w:r>
      <w:r>
        <w:rPr>
          <w:rFonts w:ascii="Arial" w:hAnsi="Arial"/>
          <w:color w:val="242424"/>
          <w:spacing w:val="-4"/>
        </w:rPr>
        <w:t> </w:t>
      </w:r>
      <w:r>
        <w:rPr>
          <w:rFonts w:ascii="Arial" w:hAnsi="Arial"/>
          <w:color w:val="242424"/>
        </w:rPr>
        <w:t>Kartell</w:t>
      </w:r>
      <w:r>
        <w:rPr>
          <w:rFonts w:ascii="Arial" w:hAnsi="Arial"/>
          <w:color w:val="242424"/>
          <w:spacing w:val="-4"/>
        </w:rPr>
        <w:t> </w:t>
      </w:r>
      <w:r>
        <w:rPr>
          <w:rFonts w:ascii="Arial" w:hAnsi="Arial"/>
          <w:color w:val="242424"/>
        </w:rPr>
        <w:t>führt</w:t>
      </w:r>
      <w:r>
        <w:rPr>
          <w:rFonts w:ascii="Arial" w:hAnsi="Arial"/>
          <w:color w:val="242424"/>
          <w:spacing w:val="-4"/>
        </w:rPr>
        <w:t> </w:t>
      </w:r>
      <w:r>
        <w:rPr>
          <w:rFonts w:ascii="Arial" w:hAnsi="Arial"/>
          <w:color w:val="242424"/>
        </w:rPr>
        <w:t>aufgrund</w:t>
      </w:r>
      <w:r>
        <w:rPr>
          <w:rFonts w:ascii="Arial" w:hAnsi="Arial"/>
          <w:color w:val="242424"/>
          <w:spacing w:val="-5"/>
        </w:rPr>
        <w:t> </w:t>
      </w:r>
      <w:r>
        <w:rPr>
          <w:rFonts w:ascii="Arial" w:hAnsi="Arial"/>
          <w:color w:val="242424"/>
        </w:rPr>
        <w:t>des</w:t>
      </w:r>
      <w:r>
        <w:rPr>
          <w:rFonts w:ascii="Arial" w:hAnsi="Arial"/>
          <w:color w:val="242424"/>
          <w:spacing w:val="-4"/>
        </w:rPr>
        <w:t> </w:t>
      </w:r>
      <w:r>
        <w:rPr>
          <w:rFonts w:ascii="Arial" w:hAnsi="Arial"/>
          <w:color w:val="242424"/>
        </w:rPr>
        <w:t>Fehlens</w:t>
      </w:r>
      <w:r>
        <w:rPr>
          <w:rFonts w:ascii="Arial" w:hAnsi="Arial"/>
          <w:color w:val="242424"/>
          <w:spacing w:val="-6"/>
        </w:rPr>
        <w:t> </w:t>
      </w:r>
      <w:r>
        <w:rPr>
          <w:rFonts w:ascii="Arial" w:hAnsi="Arial"/>
          <w:color w:val="242424"/>
        </w:rPr>
        <w:t>von</w:t>
      </w:r>
      <w:r>
        <w:rPr>
          <w:rFonts w:ascii="Arial" w:hAnsi="Arial"/>
          <w:color w:val="242424"/>
          <w:spacing w:val="-5"/>
        </w:rPr>
        <w:t> </w:t>
      </w:r>
      <w:r>
        <w:rPr>
          <w:rFonts w:ascii="Arial" w:hAnsi="Arial"/>
          <w:color w:val="242424"/>
        </w:rPr>
        <w:t>Wettbewerb</w:t>
      </w:r>
      <w:r>
        <w:rPr>
          <w:rFonts w:ascii="Arial" w:hAnsi="Arial"/>
          <w:color w:val="242424"/>
          <w:spacing w:val="-4"/>
        </w:rPr>
        <w:t> </w:t>
      </w:r>
      <w:r>
        <w:rPr>
          <w:rFonts w:ascii="Arial" w:hAnsi="Arial"/>
          <w:color w:val="242424"/>
        </w:rPr>
        <w:t>zu hohen Preisen.</w:t>
      </w:r>
    </w:p>
    <w:p>
      <w:pPr>
        <w:pStyle w:val="BodyText"/>
        <w:spacing w:before="21"/>
        <w:rPr>
          <w:rFonts w:ascii="Arial"/>
        </w:rPr>
      </w:pPr>
    </w:p>
    <w:p>
      <w:pPr>
        <w:pStyle w:val="BodyText"/>
        <w:spacing w:line="259" w:lineRule="auto"/>
        <w:ind w:left="861"/>
        <w:rPr>
          <w:rFonts w:ascii="Arial" w:hAnsi="Arial"/>
        </w:rPr>
      </w:pPr>
      <w:r>
        <w:rPr>
          <w:rFonts w:ascii="Arial" w:hAnsi="Arial"/>
          <w:color w:val="242424"/>
        </w:rPr>
        <w:t>Weiterhin</w:t>
      </w:r>
      <w:r>
        <w:rPr>
          <w:rFonts w:ascii="Arial" w:hAnsi="Arial"/>
          <w:color w:val="242424"/>
          <w:spacing w:val="-8"/>
        </w:rPr>
        <w:t> </w:t>
      </w:r>
      <w:r>
        <w:rPr>
          <w:rFonts w:ascii="Arial" w:hAnsi="Arial"/>
          <w:color w:val="242424"/>
        </w:rPr>
        <w:t>fordere</w:t>
      </w:r>
      <w:r>
        <w:rPr>
          <w:rFonts w:ascii="Arial" w:hAnsi="Arial"/>
          <w:color w:val="242424"/>
          <w:spacing w:val="-6"/>
        </w:rPr>
        <w:t> </w:t>
      </w:r>
      <w:r>
        <w:rPr>
          <w:rFonts w:ascii="Arial" w:hAnsi="Arial"/>
          <w:color w:val="242424"/>
        </w:rPr>
        <w:t>ich</w:t>
      </w:r>
      <w:r>
        <w:rPr>
          <w:rFonts w:ascii="Arial" w:hAnsi="Arial"/>
          <w:color w:val="242424"/>
          <w:spacing w:val="-7"/>
        </w:rPr>
        <w:t> </w:t>
      </w:r>
      <w:r>
        <w:rPr>
          <w:rFonts w:ascii="Arial" w:hAnsi="Arial"/>
          <w:color w:val="242424"/>
        </w:rPr>
        <w:t>ein</w:t>
      </w:r>
      <w:r>
        <w:rPr>
          <w:rFonts w:ascii="Arial" w:hAnsi="Arial"/>
          <w:color w:val="242424"/>
          <w:spacing w:val="-6"/>
        </w:rPr>
        <w:t> </w:t>
      </w:r>
      <w:r>
        <w:rPr>
          <w:rFonts w:ascii="Arial" w:hAnsi="Arial"/>
          <w:color w:val="242424"/>
        </w:rPr>
        <w:t>schriftliches</w:t>
      </w:r>
      <w:r>
        <w:rPr>
          <w:rFonts w:ascii="Arial" w:hAnsi="Arial"/>
          <w:color w:val="242424"/>
          <w:spacing w:val="-6"/>
        </w:rPr>
        <w:t> </w:t>
      </w:r>
      <w:r>
        <w:rPr>
          <w:rFonts w:ascii="Arial" w:hAnsi="Arial"/>
          <w:color w:val="242424"/>
        </w:rPr>
        <w:t>Entschuldigungsschreiben</w:t>
      </w:r>
      <w:r>
        <w:rPr>
          <w:rFonts w:ascii="Arial" w:hAnsi="Arial"/>
          <w:color w:val="242424"/>
          <w:spacing w:val="-6"/>
        </w:rPr>
        <w:t> </w:t>
      </w:r>
      <w:r>
        <w:rPr>
          <w:rFonts w:ascii="Arial" w:hAnsi="Arial"/>
          <w:color w:val="242424"/>
        </w:rPr>
        <w:t>an</w:t>
      </w:r>
      <w:r>
        <w:rPr>
          <w:rFonts w:ascii="Arial" w:hAnsi="Arial"/>
          <w:color w:val="242424"/>
          <w:spacing w:val="-8"/>
        </w:rPr>
        <w:t> </w:t>
      </w:r>
      <w:r>
        <w:rPr>
          <w:rFonts w:ascii="Arial" w:hAnsi="Arial"/>
          <w:color w:val="242424"/>
        </w:rPr>
        <w:t>meine Person für das Trauma, das ich seit mehreren Jahren ertragen muss.</w:t>
      </w:r>
    </w:p>
    <w:p>
      <w:pPr>
        <w:pStyle w:val="BodyText"/>
        <w:spacing w:after="0" w:line="259" w:lineRule="auto"/>
        <w:rPr>
          <w:rFonts w:ascii="Arial" w:hAnsi="Arial"/>
        </w:rPr>
        <w:sectPr>
          <w:pgSz w:w="11910" w:h="16840"/>
          <w:pgMar w:header="0" w:footer="1044" w:top="1320" w:bottom="1240" w:left="1275" w:right="1275"/>
        </w:sectPr>
      </w:pPr>
    </w:p>
    <w:p>
      <w:pPr>
        <w:pStyle w:val="Heading3"/>
        <w:numPr>
          <w:ilvl w:val="0"/>
          <w:numId w:val="1"/>
        </w:numPr>
        <w:tabs>
          <w:tab w:pos="4021" w:val="left" w:leader="none"/>
        </w:tabs>
        <w:spacing w:line="240" w:lineRule="auto" w:before="78" w:after="0"/>
        <w:ind w:left="4021" w:right="0" w:hanging="359"/>
        <w:jc w:val="left"/>
        <w:rPr>
          <w:color w:val="242424"/>
        </w:rPr>
      </w:pPr>
      <w:r>
        <w:rPr>
          <w:color w:val="242424"/>
          <w:spacing w:val="-2"/>
        </w:rPr>
        <w:t>Schlussfolgerung</w:t>
      </w:r>
    </w:p>
    <w:p>
      <w:pPr>
        <w:pStyle w:val="BodyText"/>
        <w:spacing w:before="43"/>
        <w:rPr>
          <w:rFonts w:ascii="Arial"/>
          <w:b/>
        </w:rPr>
      </w:pPr>
    </w:p>
    <w:p>
      <w:pPr>
        <w:pStyle w:val="BodyText"/>
        <w:spacing w:line="259" w:lineRule="auto"/>
        <w:ind w:left="861"/>
        <w:rPr>
          <w:rFonts w:ascii="Arial"/>
        </w:rPr>
      </w:pPr>
      <w:r>
        <w:rPr>
          <w:rFonts w:ascii="Arial"/>
          <w:color w:val="242424"/>
        </w:rPr>
        <w:t>Sehr</w:t>
      </w:r>
      <w:r>
        <w:rPr>
          <w:rFonts w:ascii="Arial"/>
          <w:color w:val="242424"/>
          <w:spacing w:val="-4"/>
        </w:rPr>
        <w:t> </w:t>
      </w:r>
      <w:r>
        <w:rPr>
          <w:rFonts w:ascii="Arial"/>
          <w:color w:val="242424"/>
        </w:rPr>
        <w:t>geehrtes</w:t>
      </w:r>
      <w:r>
        <w:rPr>
          <w:rFonts w:ascii="Arial"/>
          <w:color w:val="242424"/>
          <w:spacing w:val="-4"/>
        </w:rPr>
        <w:t> </w:t>
      </w:r>
      <w:r>
        <w:rPr>
          <w:rFonts w:ascii="Arial"/>
          <w:color w:val="242424"/>
        </w:rPr>
        <w:t>Gericht,</w:t>
      </w:r>
      <w:r>
        <w:rPr>
          <w:rFonts w:ascii="Arial"/>
          <w:color w:val="242424"/>
          <w:spacing w:val="-6"/>
        </w:rPr>
        <w:t> </w:t>
      </w:r>
      <w:r>
        <w:rPr>
          <w:rFonts w:ascii="Arial"/>
          <w:color w:val="242424"/>
        </w:rPr>
        <w:t>in</w:t>
      </w:r>
      <w:r>
        <w:rPr>
          <w:rFonts w:ascii="Arial"/>
          <w:color w:val="242424"/>
          <w:spacing w:val="-4"/>
        </w:rPr>
        <w:t> </w:t>
      </w:r>
      <w:r>
        <w:rPr>
          <w:rFonts w:ascii="Arial"/>
          <w:color w:val="242424"/>
        </w:rPr>
        <w:t>diesem</w:t>
      </w:r>
      <w:r>
        <w:rPr>
          <w:rFonts w:ascii="Arial"/>
          <w:color w:val="242424"/>
          <w:spacing w:val="-5"/>
        </w:rPr>
        <w:t> </w:t>
      </w:r>
      <w:r>
        <w:rPr>
          <w:rFonts w:ascii="Arial"/>
          <w:color w:val="242424"/>
        </w:rPr>
        <w:t>Dokument</w:t>
      </w:r>
      <w:r>
        <w:rPr>
          <w:rFonts w:ascii="Arial"/>
          <w:color w:val="242424"/>
          <w:spacing w:val="-4"/>
        </w:rPr>
        <w:t> </w:t>
      </w:r>
      <w:r>
        <w:rPr>
          <w:rFonts w:ascii="Arial"/>
          <w:color w:val="242424"/>
        </w:rPr>
        <w:t>(Klage)</w:t>
      </w:r>
      <w:r>
        <w:rPr>
          <w:rFonts w:ascii="Arial"/>
          <w:color w:val="242424"/>
          <w:spacing w:val="-7"/>
        </w:rPr>
        <w:t> </w:t>
      </w:r>
      <w:r>
        <w:rPr>
          <w:rFonts w:ascii="Arial"/>
          <w:color w:val="242424"/>
        </w:rPr>
        <w:t>beschreibe</w:t>
      </w:r>
      <w:r>
        <w:rPr>
          <w:rFonts w:ascii="Arial"/>
          <w:color w:val="242424"/>
          <w:spacing w:val="-4"/>
        </w:rPr>
        <w:t> </w:t>
      </w:r>
      <w:r>
        <w:rPr>
          <w:rFonts w:ascii="Arial"/>
          <w:color w:val="242424"/>
        </w:rPr>
        <w:t>ich</w:t>
      </w:r>
      <w:r>
        <w:rPr>
          <w:rFonts w:ascii="Arial"/>
          <w:color w:val="242424"/>
          <w:spacing w:val="-6"/>
        </w:rPr>
        <w:t> </w:t>
      </w:r>
      <w:r>
        <w:rPr>
          <w:rFonts w:ascii="Arial"/>
          <w:color w:val="242424"/>
        </w:rPr>
        <w:t>den Sachverhalt des Betrugs und Diebstahls, den die oben genannten</w:t>
      </w:r>
    </w:p>
    <w:p>
      <w:pPr>
        <w:pStyle w:val="BodyText"/>
        <w:spacing w:line="259" w:lineRule="auto"/>
        <w:ind w:left="861" w:right="167"/>
        <w:rPr>
          <w:rFonts w:ascii="Arial" w:hAnsi="Arial"/>
        </w:rPr>
      </w:pPr>
      <w:r>
        <w:rPr>
          <w:rFonts w:ascii="Arial" w:hAnsi="Arial"/>
          <w:color w:val="242424"/>
        </w:rPr>
        <w:t>Unternehmen an mir angewendet haben und weiterhin anwenden, in verkürzter</w:t>
      </w:r>
      <w:r>
        <w:rPr>
          <w:rFonts w:ascii="Arial" w:hAnsi="Arial"/>
          <w:color w:val="242424"/>
          <w:spacing w:val="-3"/>
        </w:rPr>
        <w:t> </w:t>
      </w:r>
      <w:r>
        <w:rPr>
          <w:rFonts w:ascii="Arial" w:hAnsi="Arial"/>
          <w:color w:val="242424"/>
        </w:rPr>
        <w:t>Form,</w:t>
      </w:r>
      <w:r>
        <w:rPr>
          <w:rFonts w:ascii="Arial" w:hAnsi="Arial"/>
          <w:color w:val="242424"/>
          <w:spacing w:val="-3"/>
        </w:rPr>
        <w:t> </w:t>
      </w:r>
      <w:r>
        <w:rPr>
          <w:rFonts w:ascii="Arial" w:hAnsi="Arial"/>
          <w:color w:val="242424"/>
        </w:rPr>
        <w:t>nur</w:t>
      </w:r>
      <w:r>
        <w:rPr>
          <w:rFonts w:ascii="Arial" w:hAnsi="Arial"/>
          <w:color w:val="242424"/>
          <w:spacing w:val="-3"/>
        </w:rPr>
        <w:t> </w:t>
      </w:r>
      <w:r>
        <w:rPr>
          <w:rFonts w:ascii="Arial" w:hAnsi="Arial"/>
          <w:color w:val="242424"/>
        </w:rPr>
        <w:t>um</w:t>
      </w:r>
      <w:r>
        <w:rPr>
          <w:rFonts w:ascii="Arial" w:hAnsi="Arial"/>
          <w:color w:val="242424"/>
          <w:spacing w:val="-4"/>
        </w:rPr>
        <w:t> </w:t>
      </w:r>
      <w:r>
        <w:rPr>
          <w:rFonts w:ascii="Arial" w:hAnsi="Arial"/>
          <w:color w:val="242424"/>
        </w:rPr>
        <w:t>Ihnen</w:t>
      </w:r>
      <w:r>
        <w:rPr>
          <w:rFonts w:ascii="Arial" w:hAnsi="Arial"/>
          <w:color w:val="242424"/>
          <w:spacing w:val="-3"/>
        </w:rPr>
        <w:t> </w:t>
      </w:r>
      <w:r>
        <w:rPr>
          <w:rFonts w:ascii="Arial" w:hAnsi="Arial"/>
          <w:color w:val="242424"/>
        </w:rPr>
        <w:t>einen</w:t>
      </w:r>
      <w:r>
        <w:rPr>
          <w:rFonts w:ascii="Arial" w:hAnsi="Arial"/>
          <w:color w:val="242424"/>
          <w:spacing w:val="-3"/>
        </w:rPr>
        <w:t> </w:t>
      </w:r>
      <w:r>
        <w:rPr>
          <w:rFonts w:ascii="Arial" w:hAnsi="Arial"/>
          <w:color w:val="242424"/>
        </w:rPr>
        <w:t>Überblick</w:t>
      </w:r>
      <w:r>
        <w:rPr>
          <w:rFonts w:ascii="Arial" w:hAnsi="Arial"/>
          <w:color w:val="242424"/>
          <w:spacing w:val="-3"/>
        </w:rPr>
        <w:t> </w:t>
      </w:r>
      <w:r>
        <w:rPr>
          <w:rFonts w:ascii="Arial" w:hAnsi="Arial"/>
          <w:color w:val="242424"/>
        </w:rPr>
        <w:t>über</w:t>
      </w:r>
      <w:r>
        <w:rPr>
          <w:rFonts w:ascii="Arial" w:hAnsi="Arial"/>
          <w:color w:val="242424"/>
          <w:spacing w:val="-6"/>
        </w:rPr>
        <w:t> </w:t>
      </w:r>
      <w:r>
        <w:rPr>
          <w:rFonts w:ascii="Arial" w:hAnsi="Arial"/>
          <w:color w:val="242424"/>
        </w:rPr>
        <w:t>den</w:t>
      </w:r>
      <w:r>
        <w:rPr>
          <w:rFonts w:ascii="Arial" w:hAnsi="Arial"/>
          <w:color w:val="242424"/>
          <w:spacing w:val="-5"/>
        </w:rPr>
        <w:t> </w:t>
      </w:r>
      <w:r>
        <w:rPr>
          <w:rFonts w:ascii="Arial" w:hAnsi="Arial"/>
          <w:color w:val="242424"/>
        </w:rPr>
        <w:t>gesamten</w:t>
      </w:r>
      <w:r>
        <w:rPr>
          <w:rFonts w:ascii="Arial" w:hAnsi="Arial"/>
          <w:color w:val="242424"/>
          <w:spacing w:val="-7"/>
        </w:rPr>
        <w:t> </w:t>
      </w:r>
      <w:r>
        <w:rPr>
          <w:rFonts w:ascii="Arial" w:hAnsi="Arial"/>
          <w:color w:val="242424"/>
        </w:rPr>
        <w:t>Betrug</w:t>
      </w:r>
      <w:r>
        <w:rPr>
          <w:rFonts w:ascii="Arial" w:hAnsi="Arial"/>
          <w:color w:val="242424"/>
          <w:spacing w:val="-5"/>
        </w:rPr>
        <w:t> </w:t>
      </w:r>
      <w:r>
        <w:rPr>
          <w:rFonts w:ascii="Arial" w:hAnsi="Arial"/>
          <w:color w:val="242424"/>
        </w:rPr>
        <w:t>zu geben, den diese Unternehmen begehen. Alle weiteren detaillierten Informationen sind ausführlich in den</w:t>
      </w:r>
      <w:r>
        <w:rPr>
          <w:rFonts w:ascii="Arial" w:hAnsi="Arial"/>
          <w:color w:val="242424"/>
          <w:spacing w:val="-1"/>
        </w:rPr>
        <w:t> </w:t>
      </w:r>
      <w:r>
        <w:rPr>
          <w:rFonts w:ascii="Arial" w:hAnsi="Arial"/>
          <w:color w:val="242424"/>
        </w:rPr>
        <w:t>Anhängen der Strafanzeigen und Beschwerden</w:t>
      </w:r>
      <w:r>
        <w:rPr>
          <w:rFonts w:ascii="Arial" w:hAnsi="Arial"/>
          <w:color w:val="242424"/>
          <w:spacing w:val="-5"/>
        </w:rPr>
        <w:t> </w:t>
      </w:r>
      <w:r>
        <w:rPr>
          <w:rFonts w:ascii="Arial" w:hAnsi="Arial"/>
          <w:color w:val="242424"/>
        </w:rPr>
        <w:t>an</w:t>
      </w:r>
      <w:r>
        <w:rPr>
          <w:rFonts w:ascii="Arial" w:hAnsi="Arial"/>
          <w:color w:val="242424"/>
          <w:spacing w:val="-5"/>
        </w:rPr>
        <w:t> </w:t>
      </w:r>
      <w:r>
        <w:rPr>
          <w:rFonts w:ascii="Arial" w:hAnsi="Arial"/>
          <w:color w:val="242424"/>
        </w:rPr>
        <w:t>die</w:t>
      </w:r>
      <w:r>
        <w:rPr>
          <w:rFonts w:ascii="Arial" w:hAnsi="Arial"/>
          <w:color w:val="242424"/>
          <w:spacing w:val="-3"/>
        </w:rPr>
        <w:t> </w:t>
      </w:r>
      <w:r>
        <w:rPr>
          <w:rFonts w:ascii="Arial" w:hAnsi="Arial"/>
          <w:color w:val="242424"/>
        </w:rPr>
        <w:t>Europäische</w:t>
      </w:r>
      <w:r>
        <w:rPr>
          <w:rFonts w:ascii="Arial" w:hAnsi="Arial"/>
          <w:color w:val="242424"/>
          <w:spacing w:val="-3"/>
        </w:rPr>
        <w:t> </w:t>
      </w:r>
      <w:r>
        <w:rPr>
          <w:rFonts w:ascii="Arial" w:hAnsi="Arial"/>
          <w:color w:val="242424"/>
        </w:rPr>
        <w:t>Kommission</w:t>
      </w:r>
      <w:r>
        <w:rPr>
          <w:rFonts w:ascii="Arial" w:hAnsi="Arial"/>
          <w:color w:val="242424"/>
          <w:spacing w:val="-3"/>
        </w:rPr>
        <w:t> </w:t>
      </w:r>
      <w:r>
        <w:rPr>
          <w:rFonts w:ascii="Arial" w:hAnsi="Arial"/>
          <w:color w:val="242424"/>
        </w:rPr>
        <w:t>beschrieben,</w:t>
      </w:r>
      <w:r>
        <w:rPr>
          <w:rFonts w:ascii="Arial" w:hAnsi="Arial"/>
          <w:color w:val="242424"/>
          <w:spacing w:val="-5"/>
        </w:rPr>
        <w:t> </w:t>
      </w:r>
      <w:r>
        <w:rPr>
          <w:rFonts w:ascii="Arial" w:hAnsi="Arial"/>
          <w:color w:val="242424"/>
        </w:rPr>
        <w:t>die</w:t>
      </w:r>
      <w:r>
        <w:rPr>
          <w:rFonts w:ascii="Arial" w:hAnsi="Arial"/>
          <w:color w:val="242424"/>
          <w:spacing w:val="-3"/>
        </w:rPr>
        <w:t> </w:t>
      </w:r>
      <w:r>
        <w:rPr>
          <w:rFonts w:ascii="Arial" w:hAnsi="Arial"/>
          <w:color w:val="242424"/>
        </w:rPr>
        <w:t>dieser</w:t>
      </w:r>
      <w:r>
        <w:rPr>
          <w:rFonts w:ascii="Arial" w:hAnsi="Arial"/>
          <w:color w:val="242424"/>
          <w:spacing w:val="-3"/>
        </w:rPr>
        <w:t> </w:t>
      </w:r>
      <w:r>
        <w:rPr>
          <w:rFonts w:ascii="Arial" w:hAnsi="Arial"/>
          <w:color w:val="242424"/>
        </w:rPr>
        <w:t>Klage als PDF-Dateien beigefügt sind und sowohl mit einer handschriftlichen</w:t>
      </w:r>
    </w:p>
    <w:p>
      <w:pPr>
        <w:pStyle w:val="BodyText"/>
        <w:spacing w:line="261" w:lineRule="auto"/>
        <w:ind w:left="861"/>
        <w:rPr>
          <w:rFonts w:ascii="Arial" w:hAnsi="Arial"/>
        </w:rPr>
      </w:pPr>
      <w:r>
        <w:rPr>
          <w:rFonts w:ascii="Arial" w:hAnsi="Arial"/>
          <w:color w:val="242424"/>
        </w:rPr>
        <w:t>Unterschrift</w:t>
      </w:r>
      <w:r>
        <w:rPr>
          <w:rFonts w:ascii="Arial" w:hAnsi="Arial"/>
          <w:color w:val="242424"/>
          <w:spacing w:val="-4"/>
        </w:rPr>
        <w:t> </w:t>
      </w:r>
      <w:r>
        <w:rPr>
          <w:rFonts w:ascii="Arial" w:hAnsi="Arial"/>
          <w:color w:val="242424"/>
        </w:rPr>
        <w:t>als</w:t>
      </w:r>
      <w:r>
        <w:rPr>
          <w:rFonts w:ascii="Arial" w:hAnsi="Arial"/>
          <w:color w:val="242424"/>
          <w:spacing w:val="-7"/>
        </w:rPr>
        <w:t> </w:t>
      </w:r>
      <w:r>
        <w:rPr>
          <w:rFonts w:ascii="Arial" w:hAnsi="Arial"/>
          <w:color w:val="242424"/>
        </w:rPr>
        <w:t>auch</w:t>
      </w:r>
      <w:r>
        <w:rPr>
          <w:rFonts w:ascii="Arial" w:hAnsi="Arial"/>
          <w:color w:val="242424"/>
          <w:spacing w:val="-6"/>
        </w:rPr>
        <w:t> </w:t>
      </w:r>
      <w:r>
        <w:rPr>
          <w:rFonts w:ascii="Arial" w:hAnsi="Arial"/>
          <w:color w:val="242424"/>
        </w:rPr>
        <w:t>mit</w:t>
      </w:r>
      <w:r>
        <w:rPr>
          <w:rFonts w:ascii="Arial" w:hAnsi="Arial"/>
          <w:color w:val="242424"/>
          <w:spacing w:val="-4"/>
        </w:rPr>
        <w:t> </w:t>
      </w:r>
      <w:r>
        <w:rPr>
          <w:rFonts w:ascii="Arial" w:hAnsi="Arial"/>
          <w:color w:val="242424"/>
        </w:rPr>
        <w:t>einer</w:t>
      </w:r>
      <w:r>
        <w:rPr>
          <w:rFonts w:ascii="Arial" w:hAnsi="Arial"/>
          <w:color w:val="242424"/>
          <w:spacing w:val="-4"/>
        </w:rPr>
        <w:t> </w:t>
      </w:r>
      <w:r>
        <w:rPr>
          <w:rFonts w:ascii="Arial" w:hAnsi="Arial"/>
          <w:color w:val="242424"/>
        </w:rPr>
        <w:t>QES-unsichtbaren</w:t>
      </w:r>
      <w:r>
        <w:rPr>
          <w:rFonts w:ascii="Arial" w:hAnsi="Arial"/>
          <w:color w:val="242424"/>
          <w:spacing w:val="-4"/>
        </w:rPr>
        <w:t> </w:t>
      </w:r>
      <w:r>
        <w:rPr>
          <w:rFonts w:ascii="Arial" w:hAnsi="Arial"/>
          <w:color w:val="242424"/>
        </w:rPr>
        <w:t>Unterschrift,</w:t>
      </w:r>
      <w:r>
        <w:rPr>
          <w:rFonts w:ascii="Arial" w:hAnsi="Arial"/>
          <w:color w:val="242424"/>
          <w:spacing w:val="-4"/>
        </w:rPr>
        <w:t> </w:t>
      </w:r>
      <w:r>
        <w:rPr>
          <w:rFonts w:ascii="Arial" w:hAnsi="Arial"/>
          <w:color w:val="242424"/>
        </w:rPr>
        <w:t>einschließlich dieser Klage, unterzeichnet sind.</w:t>
      </w:r>
    </w:p>
    <w:p>
      <w:pPr>
        <w:pStyle w:val="BodyText"/>
        <w:spacing w:before="15"/>
        <w:rPr>
          <w:rFonts w:ascii="Arial"/>
        </w:rPr>
      </w:pPr>
    </w:p>
    <w:p>
      <w:pPr>
        <w:pStyle w:val="BodyText"/>
        <w:ind w:left="861"/>
        <w:rPr>
          <w:rFonts w:ascii="Arial"/>
        </w:rPr>
      </w:pPr>
      <w:r>
        <w:rPr>
          <w:rFonts w:ascii="Arial"/>
          <w:color w:val="242424"/>
        </w:rPr>
        <w:t>Ich</w:t>
      </w:r>
      <w:r>
        <w:rPr>
          <w:rFonts w:ascii="Arial"/>
          <w:color w:val="242424"/>
          <w:spacing w:val="-3"/>
        </w:rPr>
        <w:t> </w:t>
      </w:r>
      <w:r>
        <w:rPr>
          <w:rFonts w:ascii="Arial"/>
          <w:color w:val="242424"/>
        </w:rPr>
        <w:t>fordere</w:t>
      </w:r>
      <w:r>
        <w:rPr>
          <w:rFonts w:ascii="Arial"/>
          <w:color w:val="242424"/>
          <w:spacing w:val="-5"/>
        </w:rPr>
        <w:t> </w:t>
      </w:r>
      <w:r>
        <w:rPr>
          <w:rFonts w:ascii="Arial"/>
          <w:color w:val="242424"/>
        </w:rPr>
        <w:t>das</w:t>
      </w:r>
      <w:r>
        <w:rPr>
          <w:rFonts w:ascii="Arial"/>
          <w:color w:val="242424"/>
          <w:spacing w:val="-5"/>
        </w:rPr>
        <w:t> </w:t>
      </w:r>
      <w:r>
        <w:rPr>
          <w:rFonts w:ascii="Arial"/>
          <w:color w:val="242424"/>
        </w:rPr>
        <w:t>Landgericht</w:t>
      </w:r>
      <w:r>
        <w:rPr>
          <w:rFonts w:ascii="Arial"/>
          <w:color w:val="242424"/>
          <w:spacing w:val="-3"/>
        </w:rPr>
        <w:t> </w:t>
      </w:r>
      <w:r>
        <w:rPr>
          <w:rFonts w:ascii="Arial"/>
          <w:color w:val="242424"/>
        </w:rPr>
        <w:t>Landshut</w:t>
      </w:r>
      <w:r>
        <w:rPr>
          <w:rFonts w:ascii="Arial"/>
          <w:color w:val="242424"/>
          <w:spacing w:val="-6"/>
        </w:rPr>
        <w:t> </w:t>
      </w:r>
      <w:r>
        <w:rPr>
          <w:rFonts w:ascii="Arial"/>
          <w:color w:val="242424"/>
        </w:rPr>
        <w:t>auf,</w:t>
      </w:r>
      <w:r>
        <w:rPr>
          <w:rFonts w:ascii="Arial"/>
          <w:color w:val="242424"/>
          <w:spacing w:val="-3"/>
        </w:rPr>
        <w:t> </w:t>
      </w:r>
      <w:r>
        <w:rPr>
          <w:rFonts w:ascii="Arial"/>
          <w:color w:val="242424"/>
        </w:rPr>
        <w:t>den</w:t>
      </w:r>
      <w:r>
        <w:rPr>
          <w:rFonts w:ascii="Arial"/>
          <w:color w:val="242424"/>
          <w:spacing w:val="-3"/>
        </w:rPr>
        <w:t> </w:t>
      </w:r>
      <w:r>
        <w:rPr>
          <w:rFonts w:ascii="Arial"/>
          <w:color w:val="242424"/>
        </w:rPr>
        <w:t>Betrug</w:t>
      </w:r>
      <w:r>
        <w:rPr>
          <w:rFonts w:ascii="Arial"/>
          <w:color w:val="242424"/>
          <w:spacing w:val="-5"/>
        </w:rPr>
        <w:t> </w:t>
      </w:r>
      <w:r>
        <w:rPr>
          <w:rFonts w:ascii="Arial"/>
          <w:color w:val="242424"/>
        </w:rPr>
        <w:t>der</w:t>
      </w:r>
      <w:r>
        <w:rPr>
          <w:rFonts w:ascii="Arial"/>
          <w:color w:val="242424"/>
          <w:spacing w:val="-3"/>
        </w:rPr>
        <w:t> </w:t>
      </w:r>
      <w:r>
        <w:rPr>
          <w:rFonts w:ascii="Arial"/>
          <w:color w:val="242424"/>
          <w:spacing w:val="-2"/>
        </w:rPr>
        <w:t>beklagten</w:t>
      </w:r>
    </w:p>
    <w:p>
      <w:pPr>
        <w:pStyle w:val="BodyText"/>
        <w:spacing w:line="259" w:lineRule="auto" w:before="22"/>
        <w:ind w:left="861" w:right="118"/>
        <w:rPr>
          <w:rFonts w:ascii="Arial" w:hAnsi="Arial"/>
        </w:rPr>
      </w:pPr>
      <w:r>
        <w:rPr>
          <w:rFonts w:ascii="Arial" w:hAnsi="Arial"/>
          <w:color w:val="242424"/>
        </w:rPr>
        <w:t>Unternehmen aus den oben genannten rechtswidrigen Gründen zu beenden und</w:t>
      </w:r>
      <w:r>
        <w:rPr>
          <w:rFonts w:ascii="Arial" w:hAnsi="Arial"/>
          <w:color w:val="242424"/>
          <w:spacing w:val="-4"/>
        </w:rPr>
        <w:t> </w:t>
      </w:r>
      <w:r>
        <w:rPr>
          <w:rFonts w:ascii="Arial" w:hAnsi="Arial"/>
          <w:color w:val="242424"/>
        </w:rPr>
        <w:t>sie</w:t>
      </w:r>
      <w:r>
        <w:rPr>
          <w:rFonts w:ascii="Arial" w:hAnsi="Arial"/>
          <w:color w:val="242424"/>
          <w:spacing w:val="-4"/>
        </w:rPr>
        <w:t> </w:t>
      </w:r>
      <w:r>
        <w:rPr>
          <w:rFonts w:ascii="Arial" w:hAnsi="Arial"/>
          <w:color w:val="242424"/>
        </w:rPr>
        <w:t>zu</w:t>
      </w:r>
      <w:r>
        <w:rPr>
          <w:rFonts w:ascii="Arial" w:hAnsi="Arial"/>
          <w:color w:val="242424"/>
          <w:spacing w:val="-3"/>
        </w:rPr>
        <w:t> </w:t>
      </w:r>
      <w:r>
        <w:rPr>
          <w:rFonts w:ascii="Arial" w:hAnsi="Arial"/>
          <w:color w:val="242424"/>
        </w:rPr>
        <w:t>verpflichten,</w:t>
      </w:r>
      <w:r>
        <w:rPr>
          <w:rFonts w:ascii="Arial" w:hAnsi="Arial"/>
          <w:color w:val="242424"/>
          <w:spacing w:val="-6"/>
        </w:rPr>
        <w:t> </w:t>
      </w:r>
      <w:r>
        <w:rPr>
          <w:rFonts w:ascii="Arial" w:hAnsi="Arial"/>
          <w:color w:val="242424"/>
        </w:rPr>
        <w:t>meinen</w:t>
      </w:r>
      <w:r>
        <w:rPr>
          <w:rFonts w:ascii="Arial" w:hAnsi="Arial"/>
          <w:color w:val="242424"/>
          <w:spacing w:val="-6"/>
        </w:rPr>
        <w:t> </w:t>
      </w:r>
      <w:r>
        <w:rPr>
          <w:rFonts w:ascii="Arial" w:hAnsi="Arial"/>
          <w:color w:val="242424"/>
        </w:rPr>
        <w:t>Schadenersatz</w:t>
      </w:r>
      <w:r>
        <w:rPr>
          <w:rFonts w:ascii="Arial" w:hAnsi="Arial"/>
          <w:color w:val="242424"/>
          <w:spacing w:val="-4"/>
        </w:rPr>
        <w:t> </w:t>
      </w:r>
      <w:r>
        <w:rPr>
          <w:rFonts w:ascii="Arial" w:hAnsi="Arial"/>
          <w:color w:val="242424"/>
        </w:rPr>
        <w:t>durch</w:t>
      </w:r>
      <w:r>
        <w:rPr>
          <w:rFonts w:ascii="Arial" w:hAnsi="Arial"/>
          <w:color w:val="242424"/>
          <w:spacing w:val="-6"/>
        </w:rPr>
        <w:t> </w:t>
      </w:r>
      <w:r>
        <w:rPr>
          <w:rFonts w:ascii="Arial" w:hAnsi="Arial"/>
          <w:color w:val="242424"/>
        </w:rPr>
        <w:t>einen</w:t>
      </w:r>
      <w:r>
        <w:rPr>
          <w:rFonts w:ascii="Arial" w:hAnsi="Arial"/>
          <w:color w:val="242424"/>
          <w:spacing w:val="-4"/>
        </w:rPr>
        <w:t> </w:t>
      </w:r>
      <w:r>
        <w:rPr>
          <w:rFonts w:ascii="Arial" w:hAnsi="Arial"/>
          <w:color w:val="242424"/>
        </w:rPr>
        <w:t>Zahlungsbefehl</w:t>
      </w:r>
      <w:r>
        <w:rPr>
          <w:rFonts w:ascii="Arial" w:hAnsi="Arial"/>
          <w:color w:val="242424"/>
          <w:spacing w:val="-4"/>
        </w:rPr>
        <w:t> </w:t>
      </w:r>
      <w:r>
        <w:rPr>
          <w:rFonts w:ascii="Arial" w:hAnsi="Arial"/>
          <w:color w:val="242424"/>
        </w:rPr>
        <w:t>zu </w:t>
      </w:r>
      <w:r>
        <w:rPr>
          <w:rFonts w:ascii="Arial" w:hAnsi="Arial"/>
          <w:color w:val="242424"/>
          <w:spacing w:val="-2"/>
        </w:rPr>
        <w:t>leisten.</w:t>
      </w:r>
    </w:p>
    <w:p>
      <w:pPr>
        <w:pStyle w:val="BodyText"/>
        <w:spacing w:line="259" w:lineRule="auto"/>
        <w:ind w:left="861"/>
        <w:rPr>
          <w:rFonts w:ascii="Arial" w:hAnsi="Arial"/>
        </w:rPr>
      </w:pPr>
      <w:r>
        <w:rPr>
          <w:rFonts w:ascii="Arial" w:hAnsi="Arial"/>
          <w:color w:val="242424"/>
        </w:rPr>
        <w:t>Die</w:t>
      </w:r>
      <w:r>
        <w:rPr>
          <w:rFonts w:ascii="Arial" w:hAnsi="Arial"/>
          <w:color w:val="242424"/>
          <w:spacing w:val="-1"/>
        </w:rPr>
        <w:t> </w:t>
      </w:r>
      <w:r>
        <w:rPr>
          <w:rFonts w:ascii="Arial" w:hAnsi="Arial"/>
          <w:color w:val="242424"/>
        </w:rPr>
        <w:t>Deutsche</w:t>
      </w:r>
      <w:r>
        <w:rPr>
          <w:rFonts w:ascii="Arial" w:hAnsi="Arial"/>
          <w:color w:val="242424"/>
          <w:spacing w:val="-5"/>
        </w:rPr>
        <w:t> </w:t>
      </w:r>
      <w:r>
        <w:rPr>
          <w:rFonts w:ascii="Arial" w:hAnsi="Arial"/>
          <w:color w:val="242424"/>
        </w:rPr>
        <w:t>Telekom</w:t>
      </w:r>
      <w:r>
        <w:rPr>
          <w:rFonts w:ascii="Arial" w:hAnsi="Arial"/>
          <w:color w:val="242424"/>
          <w:spacing w:val="-16"/>
        </w:rPr>
        <w:t> </w:t>
      </w:r>
      <w:r>
        <w:rPr>
          <w:rFonts w:ascii="Arial" w:hAnsi="Arial"/>
          <w:color w:val="242424"/>
        </w:rPr>
        <w:t>AG</w:t>
      </w:r>
      <w:r>
        <w:rPr>
          <w:rFonts w:ascii="Arial" w:hAnsi="Arial"/>
          <w:color w:val="242424"/>
          <w:spacing w:val="-1"/>
        </w:rPr>
        <w:t> </w:t>
      </w:r>
      <w:r>
        <w:rPr>
          <w:rFonts w:ascii="Arial" w:hAnsi="Arial"/>
          <w:color w:val="242424"/>
        </w:rPr>
        <w:t>betrügt</w:t>
      </w:r>
      <w:r>
        <w:rPr>
          <w:rFonts w:ascii="Arial" w:hAnsi="Arial"/>
          <w:color w:val="242424"/>
          <w:spacing w:val="-3"/>
        </w:rPr>
        <w:t> </w:t>
      </w:r>
      <w:r>
        <w:rPr>
          <w:rFonts w:ascii="Arial" w:hAnsi="Arial"/>
          <w:color w:val="242424"/>
        </w:rPr>
        <w:t>täglich</w:t>
      </w:r>
      <w:r>
        <w:rPr>
          <w:rFonts w:ascii="Arial" w:hAnsi="Arial"/>
          <w:color w:val="242424"/>
          <w:spacing w:val="-1"/>
        </w:rPr>
        <w:t> </w:t>
      </w:r>
      <w:r>
        <w:rPr>
          <w:rFonts w:ascii="Arial" w:hAnsi="Arial"/>
          <w:color w:val="242424"/>
        </w:rPr>
        <w:t>die</w:t>
      </w:r>
      <w:r>
        <w:rPr>
          <w:rFonts w:ascii="Arial" w:hAnsi="Arial"/>
          <w:color w:val="242424"/>
          <w:spacing w:val="-3"/>
        </w:rPr>
        <w:t> </w:t>
      </w:r>
      <w:r>
        <w:rPr>
          <w:rFonts w:ascii="Arial" w:hAnsi="Arial"/>
          <w:color w:val="242424"/>
        </w:rPr>
        <w:t>84.552.242</w:t>
      </w:r>
      <w:r>
        <w:rPr>
          <w:rFonts w:ascii="Arial" w:hAnsi="Arial"/>
          <w:color w:val="242424"/>
          <w:spacing w:val="-3"/>
        </w:rPr>
        <w:t> </w:t>
      </w:r>
      <w:r>
        <w:rPr>
          <w:rFonts w:ascii="Arial" w:hAnsi="Arial"/>
          <w:color w:val="242424"/>
        </w:rPr>
        <w:t>Millionen</w:t>
      </w:r>
      <w:r>
        <w:rPr>
          <w:rFonts w:ascii="Arial" w:hAnsi="Arial"/>
          <w:color w:val="242424"/>
          <w:spacing w:val="-3"/>
        </w:rPr>
        <w:t> </w:t>
      </w:r>
      <w:r>
        <w:rPr>
          <w:rFonts w:ascii="Arial" w:hAnsi="Arial"/>
          <w:color w:val="242424"/>
        </w:rPr>
        <w:t>Menschen umfassende Nation, die an der Spitze des technologischen Fortschritts steht, und</w:t>
      </w:r>
      <w:r>
        <w:rPr>
          <w:rFonts w:ascii="Arial" w:hAnsi="Arial"/>
          <w:color w:val="242424"/>
          <w:spacing w:val="-7"/>
        </w:rPr>
        <w:t> </w:t>
      </w:r>
      <w:r>
        <w:rPr>
          <w:rFonts w:ascii="Arial" w:hAnsi="Arial"/>
          <w:color w:val="242424"/>
        </w:rPr>
        <w:t>das</w:t>
      </w:r>
      <w:r>
        <w:rPr>
          <w:rFonts w:ascii="Arial" w:hAnsi="Arial"/>
          <w:color w:val="242424"/>
          <w:spacing w:val="-7"/>
        </w:rPr>
        <w:t> </w:t>
      </w:r>
      <w:r>
        <w:rPr>
          <w:rFonts w:ascii="Arial" w:hAnsi="Arial"/>
          <w:color w:val="242424"/>
        </w:rPr>
        <w:t>am</w:t>
      </w:r>
      <w:r>
        <w:rPr>
          <w:rFonts w:ascii="Arial" w:hAnsi="Arial"/>
          <w:color w:val="242424"/>
          <w:spacing w:val="-6"/>
        </w:rPr>
        <w:t> </w:t>
      </w:r>
      <w:r>
        <w:rPr>
          <w:rFonts w:ascii="Arial" w:hAnsi="Arial"/>
          <w:color w:val="242424"/>
        </w:rPr>
        <w:t>helllichten</w:t>
      </w:r>
      <w:r>
        <w:rPr>
          <w:rFonts w:ascii="Arial" w:hAnsi="Arial"/>
          <w:color w:val="242424"/>
          <w:spacing w:val="-11"/>
        </w:rPr>
        <w:t> </w:t>
      </w:r>
      <w:r>
        <w:rPr>
          <w:rFonts w:ascii="Arial" w:hAnsi="Arial"/>
          <w:color w:val="242424"/>
        </w:rPr>
        <w:t>Tag,</w:t>
      </w:r>
      <w:r>
        <w:rPr>
          <w:rFonts w:ascii="Arial" w:hAnsi="Arial"/>
          <w:color w:val="242424"/>
          <w:spacing w:val="-5"/>
        </w:rPr>
        <w:t> </w:t>
      </w:r>
      <w:r>
        <w:rPr>
          <w:rFonts w:ascii="Arial" w:hAnsi="Arial"/>
          <w:color w:val="242424"/>
        </w:rPr>
        <w:t>was</w:t>
      </w:r>
      <w:r>
        <w:rPr>
          <w:rFonts w:ascii="Arial" w:hAnsi="Arial"/>
          <w:color w:val="242424"/>
          <w:spacing w:val="-7"/>
        </w:rPr>
        <w:t> </w:t>
      </w:r>
      <w:r>
        <w:rPr>
          <w:rFonts w:ascii="Arial" w:hAnsi="Arial"/>
          <w:color w:val="242424"/>
        </w:rPr>
        <w:t>man</w:t>
      </w:r>
      <w:r>
        <w:rPr>
          <w:rFonts w:ascii="Arial" w:hAnsi="Arial"/>
          <w:color w:val="242424"/>
          <w:spacing w:val="-7"/>
        </w:rPr>
        <w:t> </w:t>
      </w:r>
      <w:r>
        <w:rPr>
          <w:rFonts w:ascii="Arial" w:hAnsi="Arial"/>
          <w:color w:val="242424"/>
        </w:rPr>
        <w:t>nicht</w:t>
      </w:r>
      <w:r>
        <w:rPr>
          <w:rFonts w:ascii="Arial" w:hAnsi="Arial"/>
          <w:color w:val="242424"/>
          <w:spacing w:val="-5"/>
        </w:rPr>
        <w:t> </w:t>
      </w:r>
      <w:r>
        <w:rPr>
          <w:rFonts w:ascii="Arial" w:hAnsi="Arial"/>
          <w:color w:val="242424"/>
        </w:rPr>
        <w:t>so</w:t>
      </w:r>
      <w:r>
        <w:rPr>
          <w:rFonts w:ascii="Arial" w:hAnsi="Arial"/>
          <w:color w:val="242424"/>
          <w:spacing w:val="-7"/>
        </w:rPr>
        <w:t> </w:t>
      </w:r>
      <w:r>
        <w:rPr>
          <w:rFonts w:ascii="Arial" w:hAnsi="Arial"/>
          <w:color w:val="242424"/>
        </w:rPr>
        <w:t>leicht</w:t>
      </w:r>
      <w:r>
        <w:rPr>
          <w:rFonts w:ascii="Arial" w:hAnsi="Arial"/>
          <w:color w:val="242424"/>
          <w:spacing w:val="-5"/>
        </w:rPr>
        <w:t> </w:t>
      </w:r>
      <w:r>
        <w:rPr>
          <w:rFonts w:ascii="Arial" w:hAnsi="Arial"/>
          <w:color w:val="242424"/>
        </w:rPr>
        <w:t>sieht,</w:t>
      </w:r>
      <w:r>
        <w:rPr>
          <w:rFonts w:ascii="Arial" w:hAnsi="Arial"/>
          <w:color w:val="242424"/>
          <w:spacing w:val="-5"/>
        </w:rPr>
        <w:t> </w:t>
      </w:r>
      <w:r>
        <w:rPr>
          <w:rFonts w:ascii="Arial" w:hAnsi="Arial"/>
          <w:color w:val="242424"/>
        </w:rPr>
        <w:t>einschließlich</w:t>
      </w:r>
      <w:r>
        <w:rPr>
          <w:rFonts w:ascii="Arial" w:hAnsi="Arial"/>
          <w:color w:val="242424"/>
          <w:spacing w:val="-5"/>
        </w:rPr>
        <w:t> </w:t>
      </w:r>
      <w:r>
        <w:rPr>
          <w:rFonts w:ascii="Arial" w:hAnsi="Arial"/>
          <w:color w:val="242424"/>
        </w:rPr>
        <w:t>Ihnen und</w:t>
      </w:r>
      <w:r>
        <w:rPr>
          <w:rFonts w:ascii="Arial" w:hAnsi="Arial"/>
          <w:color w:val="242424"/>
          <w:spacing w:val="-1"/>
        </w:rPr>
        <w:t> </w:t>
      </w:r>
      <w:r>
        <w:rPr>
          <w:rFonts w:ascii="Arial" w:hAnsi="Arial"/>
          <w:color w:val="242424"/>
        </w:rPr>
        <w:t>Ihrer Familie, Herr/Frau Richter/in. Und das alles wegen</w:t>
      </w:r>
      <w:r>
        <w:rPr>
          <w:rFonts w:ascii="Arial" w:hAnsi="Arial"/>
          <w:color w:val="242424"/>
          <w:spacing w:val="-1"/>
        </w:rPr>
        <w:t> </w:t>
      </w:r>
      <w:r>
        <w:rPr>
          <w:rFonts w:ascii="Arial" w:hAnsi="Arial"/>
          <w:color w:val="242424"/>
        </w:rPr>
        <w:t>des</w:t>
      </w:r>
      <w:r>
        <w:rPr>
          <w:rFonts w:ascii="Arial" w:hAnsi="Arial"/>
          <w:color w:val="242424"/>
          <w:spacing w:val="-2"/>
        </w:rPr>
        <w:t> </w:t>
      </w:r>
      <w:r>
        <w:rPr>
          <w:rFonts w:ascii="Arial" w:hAnsi="Arial"/>
          <w:color w:val="242424"/>
        </w:rPr>
        <w:t>KARTELLS, Schufa, Telekommunikationsunternehmen, Gerichtsvollzieher und aller deutschen Banken.</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28"/>
        <w:rPr>
          <w:rFonts w:ascii="Arial"/>
        </w:rPr>
      </w:pPr>
    </w:p>
    <w:p>
      <w:pPr>
        <w:pStyle w:val="BodyText"/>
        <w:tabs>
          <w:tab w:pos="5807" w:val="left" w:leader="none"/>
        </w:tabs>
        <w:ind w:left="861"/>
        <w:rPr>
          <w:rFonts w:ascii="Arial"/>
        </w:rPr>
      </w:pPr>
      <w:r>
        <w:rPr>
          <w:rFonts w:ascii="Arial"/>
          <w:color w:val="242424"/>
        </w:rPr>
        <w:t>In</w:t>
      </w:r>
      <w:r>
        <w:rPr>
          <w:rFonts w:ascii="Arial"/>
          <w:color w:val="242424"/>
          <w:spacing w:val="-3"/>
        </w:rPr>
        <w:t> </w:t>
      </w:r>
      <w:r>
        <w:rPr>
          <w:rFonts w:ascii="Arial"/>
          <w:color w:val="242424"/>
        </w:rPr>
        <w:t>Kumhausen</w:t>
      </w:r>
      <w:r>
        <w:rPr>
          <w:rFonts w:ascii="Arial"/>
          <w:color w:val="242424"/>
          <w:spacing w:val="-3"/>
        </w:rPr>
        <w:t> </w:t>
      </w:r>
      <w:r>
        <w:rPr>
          <w:rFonts w:ascii="Arial"/>
          <w:color w:val="242424"/>
          <w:spacing w:val="-2"/>
        </w:rPr>
        <w:t>2.10.2024</w:t>
      </w:r>
      <w:r>
        <w:rPr>
          <w:rFonts w:ascii="Arial"/>
          <w:color w:val="242424"/>
        </w:rPr>
        <w:tab/>
        <w:t>Peter</w:t>
      </w:r>
      <w:r>
        <w:rPr>
          <w:rFonts w:ascii="Arial"/>
          <w:color w:val="242424"/>
          <w:spacing w:val="-5"/>
        </w:rPr>
        <w:t> </w:t>
      </w:r>
      <w:r>
        <w:rPr>
          <w:rFonts w:ascii="Arial"/>
          <w:color w:val="242424"/>
        </w:rPr>
        <w:t>Ferenc</w:t>
      </w:r>
      <w:r>
        <w:rPr>
          <w:rFonts w:ascii="Arial"/>
          <w:color w:val="242424"/>
          <w:spacing w:val="1"/>
        </w:rPr>
        <w:t> </w:t>
      </w:r>
      <w:r>
        <w:rPr>
          <w:rFonts w:ascii="Arial"/>
          <w:color w:val="242424"/>
          <w:spacing w:val="-2"/>
        </w:rPr>
        <w:t>.........................</w:t>
      </w:r>
    </w:p>
    <w:sectPr>
      <w:pgSz w:w="11910" w:h="16840"/>
      <w:pgMar w:header="0" w:footer="1044" w:top="1620" w:bottom="124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EE"/>
    <w:family w:val="roman"/>
    <w:pitch w:val="variable"/>
  </w:font>
  <w:font w:name="Calibri">
    <w:altName w:val="Calibri"/>
    <w:charset w:val="EE"/>
    <w:family w:val="swiss"/>
    <w:pitch w:val="variable"/>
  </w:font>
  <w:font w:name="Arial">
    <w:altName w:val="Arial"/>
    <w:charset w:val="EE"/>
    <w:family w:val="swiss"/>
    <w:pitch w:val="variable"/>
  </w:font>
  <w:font w:name="Noto Mono">
    <w:altName w:val="Noto Mono"/>
    <w:charset w:val="EE"/>
    <w:family w:val="modern"/>
    <w:pitch w:val="fixed"/>
  </w:font>
  <w:font w:name="Gill Sans MT">
    <w:altName w:val="Gill Sans MT"/>
    <w:charset w:val="EE"/>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7376">
              <wp:simplePos x="0" y="0"/>
              <wp:positionH relativeFrom="page">
                <wp:posOffset>6499097</wp:posOffset>
              </wp:positionH>
              <wp:positionV relativeFrom="page">
                <wp:posOffset>9889665</wp:posOffset>
              </wp:positionV>
              <wp:extent cx="213360" cy="1968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3360" cy="196850"/>
                      </a:xfrm>
                      <a:prstGeom prst="rect">
                        <a:avLst/>
                      </a:prstGeom>
                    </wps:spPr>
                    <wps:txbx>
                      <w:txbxContent>
                        <w:p>
                          <w:pPr>
                            <w:spacing w:before="18"/>
                            <w:ind w:left="20" w:right="0" w:firstLine="0"/>
                            <w:jc w:val="left"/>
                            <w:rPr>
                              <w:sz w:val="22"/>
                            </w:rPr>
                          </w:pPr>
                          <w:r>
                            <w:rPr>
                              <w:spacing w:val="-5"/>
                              <w:w w:val="105"/>
                              <w:sz w:val="22"/>
                            </w:rPr>
                            <w:fldChar w:fldCharType="begin"/>
                          </w:r>
                          <w:r>
                            <w:rPr>
                              <w:spacing w:val="-5"/>
                              <w:w w:val="105"/>
                              <w:sz w:val="22"/>
                            </w:rPr>
                            <w:instrText> PAGE </w:instrText>
                          </w:r>
                          <w:r>
                            <w:rPr>
                              <w:spacing w:val="-5"/>
                              <w:w w:val="105"/>
                              <w:sz w:val="22"/>
                            </w:rPr>
                            <w:fldChar w:fldCharType="separate"/>
                          </w:r>
                          <w:r>
                            <w:rPr>
                              <w:spacing w:val="-5"/>
                              <w:w w:val="105"/>
                              <w:sz w:val="22"/>
                            </w:rPr>
                            <w:t>10</w:t>
                          </w:r>
                          <w:r>
                            <w:rPr>
                              <w:spacing w:val="-5"/>
                              <w:w w:val="10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1.73999pt;margin-top:778.713806pt;width:16.8pt;height:15.5pt;mso-position-horizontal-relative:page;mso-position-vertical-relative:page;z-index:-15919104" type="#_x0000_t202" id="docshape1" filled="false" stroked="false">
              <v:textbox inset="0,0,0,0">
                <w:txbxContent>
                  <w:p>
                    <w:pPr>
                      <w:spacing w:before="18"/>
                      <w:ind w:left="20" w:right="0" w:firstLine="0"/>
                      <w:jc w:val="left"/>
                      <w:rPr>
                        <w:sz w:val="22"/>
                      </w:rPr>
                    </w:pPr>
                    <w:r>
                      <w:rPr>
                        <w:spacing w:val="-5"/>
                        <w:w w:val="105"/>
                        <w:sz w:val="22"/>
                      </w:rPr>
                      <w:fldChar w:fldCharType="begin"/>
                    </w:r>
                    <w:r>
                      <w:rPr>
                        <w:spacing w:val="-5"/>
                        <w:w w:val="105"/>
                        <w:sz w:val="22"/>
                      </w:rPr>
                      <w:instrText> PAGE </w:instrText>
                    </w:r>
                    <w:r>
                      <w:rPr>
                        <w:spacing w:val="-5"/>
                        <w:w w:val="105"/>
                        <w:sz w:val="22"/>
                      </w:rPr>
                      <w:fldChar w:fldCharType="separate"/>
                    </w:r>
                    <w:r>
                      <w:rPr>
                        <w:spacing w:val="-5"/>
                        <w:w w:val="105"/>
                        <w:sz w:val="22"/>
                      </w:rPr>
                      <w:t>10</w:t>
                    </w:r>
                    <w:r>
                      <w:rPr>
                        <w:spacing w:val="-5"/>
                        <w:w w:val="10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388" w:hanging="360"/>
      </w:pPr>
      <w:rPr>
        <w:rFonts w:hint="default" w:ascii="Symbol" w:hAnsi="Symbol" w:eastAsia="Symbol" w:cs="Symbol"/>
        <w:spacing w:val="0"/>
        <w:w w:val="99"/>
        <w:lang w:val="de-DE" w:eastAsia="en-US" w:bidi="ar-SA"/>
      </w:rPr>
    </w:lvl>
    <w:lvl w:ilvl="1">
      <w:start w:val="0"/>
      <w:numFmt w:val="bullet"/>
      <w:lvlText w:val="•"/>
      <w:lvlJc w:val="left"/>
      <w:pPr>
        <w:ind w:left="1219" w:hanging="360"/>
      </w:pPr>
      <w:rPr>
        <w:rFonts w:hint="default"/>
        <w:lang w:val="de-DE" w:eastAsia="en-US" w:bidi="ar-SA"/>
      </w:rPr>
    </w:lvl>
    <w:lvl w:ilvl="2">
      <w:start w:val="0"/>
      <w:numFmt w:val="bullet"/>
      <w:lvlText w:val="•"/>
      <w:lvlJc w:val="left"/>
      <w:pPr>
        <w:ind w:left="2058" w:hanging="360"/>
      </w:pPr>
      <w:rPr>
        <w:rFonts w:hint="default"/>
        <w:lang w:val="de-DE" w:eastAsia="en-US" w:bidi="ar-SA"/>
      </w:rPr>
    </w:lvl>
    <w:lvl w:ilvl="3">
      <w:start w:val="0"/>
      <w:numFmt w:val="bullet"/>
      <w:lvlText w:val="•"/>
      <w:lvlJc w:val="left"/>
      <w:pPr>
        <w:ind w:left="2897" w:hanging="360"/>
      </w:pPr>
      <w:rPr>
        <w:rFonts w:hint="default"/>
        <w:lang w:val="de-DE" w:eastAsia="en-US" w:bidi="ar-SA"/>
      </w:rPr>
    </w:lvl>
    <w:lvl w:ilvl="4">
      <w:start w:val="0"/>
      <w:numFmt w:val="bullet"/>
      <w:lvlText w:val="•"/>
      <w:lvlJc w:val="left"/>
      <w:pPr>
        <w:ind w:left="3736" w:hanging="360"/>
      </w:pPr>
      <w:rPr>
        <w:rFonts w:hint="default"/>
        <w:lang w:val="de-DE" w:eastAsia="en-US" w:bidi="ar-SA"/>
      </w:rPr>
    </w:lvl>
    <w:lvl w:ilvl="5">
      <w:start w:val="0"/>
      <w:numFmt w:val="bullet"/>
      <w:lvlText w:val="•"/>
      <w:lvlJc w:val="left"/>
      <w:pPr>
        <w:ind w:left="4575" w:hanging="360"/>
      </w:pPr>
      <w:rPr>
        <w:rFonts w:hint="default"/>
        <w:lang w:val="de-DE" w:eastAsia="en-US" w:bidi="ar-SA"/>
      </w:rPr>
    </w:lvl>
    <w:lvl w:ilvl="6">
      <w:start w:val="0"/>
      <w:numFmt w:val="bullet"/>
      <w:lvlText w:val="•"/>
      <w:lvlJc w:val="left"/>
      <w:pPr>
        <w:ind w:left="5414" w:hanging="360"/>
      </w:pPr>
      <w:rPr>
        <w:rFonts w:hint="default"/>
        <w:lang w:val="de-DE" w:eastAsia="en-US" w:bidi="ar-SA"/>
      </w:rPr>
    </w:lvl>
    <w:lvl w:ilvl="7">
      <w:start w:val="0"/>
      <w:numFmt w:val="bullet"/>
      <w:lvlText w:val="•"/>
      <w:lvlJc w:val="left"/>
      <w:pPr>
        <w:ind w:left="6253" w:hanging="360"/>
      </w:pPr>
      <w:rPr>
        <w:rFonts w:hint="default"/>
        <w:lang w:val="de-DE" w:eastAsia="en-US" w:bidi="ar-SA"/>
      </w:rPr>
    </w:lvl>
    <w:lvl w:ilvl="8">
      <w:start w:val="0"/>
      <w:numFmt w:val="bullet"/>
      <w:lvlText w:val="•"/>
      <w:lvlJc w:val="left"/>
      <w:pPr>
        <w:ind w:left="7092" w:hanging="360"/>
      </w:pPr>
      <w:rPr>
        <w:rFonts w:hint="default"/>
        <w:lang w:val="de-DE" w:eastAsia="en-US" w:bidi="ar-SA"/>
      </w:rPr>
    </w:lvl>
  </w:abstractNum>
  <w:abstractNum w:abstractNumId="12">
    <w:multiLevelType w:val="hybridMultilevel"/>
    <w:lvl w:ilvl="0">
      <w:start w:val="0"/>
      <w:numFmt w:val="bullet"/>
      <w:lvlText w:val=""/>
      <w:lvlJc w:val="left"/>
      <w:pPr>
        <w:ind w:left="861" w:hanging="360"/>
      </w:pPr>
      <w:rPr>
        <w:rFonts w:hint="default" w:ascii="Wingdings" w:hAnsi="Wingdings" w:eastAsia="Wingdings" w:cs="Wingdings"/>
        <w:b w:val="0"/>
        <w:bCs w:val="0"/>
        <w:i w:val="0"/>
        <w:iCs w:val="0"/>
        <w:spacing w:val="0"/>
        <w:w w:val="99"/>
        <w:sz w:val="20"/>
        <w:szCs w:val="20"/>
        <w:lang w:val="de-DE" w:eastAsia="en-US" w:bidi="ar-SA"/>
      </w:rPr>
    </w:lvl>
    <w:lvl w:ilvl="1">
      <w:start w:val="0"/>
      <w:numFmt w:val="bullet"/>
      <w:lvlText w:val="•"/>
      <w:lvlJc w:val="left"/>
      <w:pPr>
        <w:ind w:left="1709" w:hanging="360"/>
      </w:pPr>
      <w:rPr>
        <w:rFonts w:hint="default"/>
        <w:lang w:val="de-DE" w:eastAsia="en-US" w:bidi="ar-SA"/>
      </w:rPr>
    </w:lvl>
    <w:lvl w:ilvl="2">
      <w:start w:val="0"/>
      <w:numFmt w:val="bullet"/>
      <w:lvlText w:val="•"/>
      <w:lvlJc w:val="left"/>
      <w:pPr>
        <w:ind w:left="2559" w:hanging="360"/>
      </w:pPr>
      <w:rPr>
        <w:rFonts w:hint="default"/>
        <w:lang w:val="de-DE" w:eastAsia="en-US" w:bidi="ar-SA"/>
      </w:rPr>
    </w:lvl>
    <w:lvl w:ilvl="3">
      <w:start w:val="0"/>
      <w:numFmt w:val="bullet"/>
      <w:lvlText w:val="•"/>
      <w:lvlJc w:val="left"/>
      <w:pPr>
        <w:ind w:left="3408" w:hanging="360"/>
      </w:pPr>
      <w:rPr>
        <w:rFonts w:hint="default"/>
        <w:lang w:val="de-DE" w:eastAsia="en-US" w:bidi="ar-SA"/>
      </w:rPr>
    </w:lvl>
    <w:lvl w:ilvl="4">
      <w:start w:val="0"/>
      <w:numFmt w:val="bullet"/>
      <w:lvlText w:val="•"/>
      <w:lvlJc w:val="left"/>
      <w:pPr>
        <w:ind w:left="4258" w:hanging="360"/>
      </w:pPr>
      <w:rPr>
        <w:rFonts w:hint="default"/>
        <w:lang w:val="de-DE" w:eastAsia="en-US" w:bidi="ar-SA"/>
      </w:rPr>
    </w:lvl>
    <w:lvl w:ilvl="5">
      <w:start w:val="0"/>
      <w:numFmt w:val="bullet"/>
      <w:lvlText w:val="•"/>
      <w:lvlJc w:val="left"/>
      <w:pPr>
        <w:ind w:left="5108" w:hanging="360"/>
      </w:pPr>
      <w:rPr>
        <w:rFonts w:hint="default"/>
        <w:lang w:val="de-DE" w:eastAsia="en-US" w:bidi="ar-SA"/>
      </w:rPr>
    </w:lvl>
    <w:lvl w:ilvl="6">
      <w:start w:val="0"/>
      <w:numFmt w:val="bullet"/>
      <w:lvlText w:val="•"/>
      <w:lvlJc w:val="left"/>
      <w:pPr>
        <w:ind w:left="5957" w:hanging="360"/>
      </w:pPr>
      <w:rPr>
        <w:rFonts w:hint="default"/>
        <w:lang w:val="de-DE" w:eastAsia="en-US" w:bidi="ar-SA"/>
      </w:rPr>
    </w:lvl>
    <w:lvl w:ilvl="7">
      <w:start w:val="0"/>
      <w:numFmt w:val="bullet"/>
      <w:lvlText w:val="•"/>
      <w:lvlJc w:val="left"/>
      <w:pPr>
        <w:ind w:left="6807" w:hanging="360"/>
      </w:pPr>
      <w:rPr>
        <w:rFonts w:hint="default"/>
        <w:lang w:val="de-DE" w:eastAsia="en-US" w:bidi="ar-SA"/>
      </w:rPr>
    </w:lvl>
    <w:lvl w:ilvl="8">
      <w:start w:val="0"/>
      <w:numFmt w:val="bullet"/>
      <w:lvlText w:val="•"/>
      <w:lvlJc w:val="left"/>
      <w:pPr>
        <w:ind w:left="7657" w:hanging="360"/>
      </w:pPr>
      <w:rPr>
        <w:rFonts w:hint="default"/>
        <w:lang w:val="de-DE" w:eastAsia="en-US" w:bidi="ar-SA"/>
      </w:rPr>
    </w:lvl>
  </w:abstractNum>
  <w:abstractNum w:abstractNumId="11">
    <w:multiLevelType w:val="hybridMultilevel"/>
    <w:lvl w:ilvl="0">
      <w:start w:val="1"/>
      <w:numFmt w:val="decimal"/>
      <w:lvlText w:val="%1."/>
      <w:lvlJc w:val="left"/>
      <w:pPr>
        <w:ind w:left="28" w:hanging="293"/>
        <w:jc w:val="left"/>
      </w:pPr>
      <w:rPr>
        <w:rFonts w:hint="default"/>
        <w:spacing w:val="0"/>
        <w:w w:val="44"/>
        <w:lang w:val="de-DE" w:eastAsia="en-US" w:bidi="ar-SA"/>
      </w:rPr>
    </w:lvl>
    <w:lvl w:ilvl="1">
      <w:start w:val="0"/>
      <w:numFmt w:val="bullet"/>
      <w:lvlText w:val="•"/>
      <w:lvlJc w:val="left"/>
      <w:pPr>
        <w:ind w:left="931" w:hanging="293"/>
      </w:pPr>
      <w:rPr>
        <w:rFonts w:hint="default"/>
        <w:lang w:val="de-DE" w:eastAsia="en-US" w:bidi="ar-SA"/>
      </w:rPr>
    </w:lvl>
    <w:lvl w:ilvl="2">
      <w:start w:val="0"/>
      <w:numFmt w:val="bullet"/>
      <w:lvlText w:val="•"/>
      <w:lvlJc w:val="left"/>
      <w:pPr>
        <w:ind w:left="1842" w:hanging="293"/>
      </w:pPr>
      <w:rPr>
        <w:rFonts w:hint="default"/>
        <w:lang w:val="de-DE" w:eastAsia="en-US" w:bidi="ar-SA"/>
      </w:rPr>
    </w:lvl>
    <w:lvl w:ilvl="3">
      <w:start w:val="0"/>
      <w:numFmt w:val="bullet"/>
      <w:lvlText w:val="•"/>
      <w:lvlJc w:val="left"/>
      <w:pPr>
        <w:ind w:left="2753" w:hanging="293"/>
      </w:pPr>
      <w:rPr>
        <w:rFonts w:hint="default"/>
        <w:lang w:val="de-DE" w:eastAsia="en-US" w:bidi="ar-SA"/>
      </w:rPr>
    </w:lvl>
    <w:lvl w:ilvl="4">
      <w:start w:val="0"/>
      <w:numFmt w:val="bullet"/>
      <w:lvlText w:val="•"/>
      <w:lvlJc w:val="left"/>
      <w:pPr>
        <w:ind w:left="3664" w:hanging="293"/>
      </w:pPr>
      <w:rPr>
        <w:rFonts w:hint="default"/>
        <w:lang w:val="de-DE" w:eastAsia="en-US" w:bidi="ar-SA"/>
      </w:rPr>
    </w:lvl>
    <w:lvl w:ilvl="5">
      <w:start w:val="0"/>
      <w:numFmt w:val="bullet"/>
      <w:lvlText w:val="•"/>
      <w:lvlJc w:val="left"/>
      <w:pPr>
        <w:ind w:left="4575" w:hanging="293"/>
      </w:pPr>
      <w:rPr>
        <w:rFonts w:hint="default"/>
        <w:lang w:val="de-DE" w:eastAsia="en-US" w:bidi="ar-SA"/>
      </w:rPr>
    </w:lvl>
    <w:lvl w:ilvl="6">
      <w:start w:val="0"/>
      <w:numFmt w:val="bullet"/>
      <w:lvlText w:val="•"/>
      <w:lvlJc w:val="left"/>
      <w:pPr>
        <w:ind w:left="5486" w:hanging="293"/>
      </w:pPr>
      <w:rPr>
        <w:rFonts w:hint="default"/>
        <w:lang w:val="de-DE" w:eastAsia="en-US" w:bidi="ar-SA"/>
      </w:rPr>
    </w:lvl>
    <w:lvl w:ilvl="7">
      <w:start w:val="0"/>
      <w:numFmt w:val="bullet"/>
      <w:lvlText w:val="•"/>
      <w:lvlJc w:val="left"/>
      <w:pPr>
        <w:ind w:left="6397" w:hanging="293"/>
      </w:pPr>
      <w:rPr>
        <w:rFonts w:hint="default"/>
        <w:lang w:val="de-DE" w:eastAsia="en-US" w:bidi="ar-SA"/>
      </w:rPr>
    </w:lvl>
    <w:lvl w:ilvl="8">
      <w:start w:val="0"/>
      <w:numFmt w:val="bullet"/>
      <w:lvlText w:val="•"/>
      <w:lvlJc w:val="left"/>
      <w:pPr>
        <w:ind w:left="7308" w:hanging="293"/>
      </w:pPr>
      <w:rPr>
        <w:rFonts w:hint="default"/>
        <w:lang w:val="de-DE" w:eastAsia="en-US" w:bidi="ar-SA"/>
      </w:rPr>
    </w:lvl>
  </w:abstractNum>
  <w:abstractNum w:abstractNumId="10">
    <w:multiLevelType w:val="hybridMultilevel"/>
    <w:lvl w:ilvl="0">
      <w:start w:val="0"/>
      <w:numFmt w:val="bullet"/>
      <w:lvlText w:val=""/>
      <w:lvlJc w:val="left"/>
      <w:pPr>
        <w:ind w:left="861" w:hanging="360"/>
      </w:pPr>
      <w:rPr>
        <w:rFonts w:hint="default" w:ascii="Symbol" w:hAnsi="Symbol" w:eastAsia="Symbol" w:cs="Symbol"/>
        <w:spacing w:val="0"/>
        <w:w w:val="99"/>
        <w:lang w:val="de-DE" w:eastAsia="en-US" w:bidi="ar-SA"/>
      </w:rPr>
    </w:lvl>
    <w:lvl w:ilvl="1">
      <w:start w:val="0"/>
      <w:numFmt w:val="bullet"/>
      <w:lvlText w:val="•"/>
      <w:lvlJc w:val="left"/>
      <w:pPr>
        <w:ind w:left="1709" w:hanging="360"/>
      </w:pPr>
      <w:rPr>
        <w:rFonts w:hint="default"/>
        <w:lang w:val="de-DE" w:eastAsia="en-US" w:bidi="ar-SA"/>
      </w:rPr>
    </w:lvl>
    <w:lvl w:ilvl="2">
      <w:start w:val="0"/>
      <w:numFmt w:val="bullet"/>
      <w:lvlText w:val="•"/>
      <w:lvlJc w:val="left"/>
      <w:pPr>
        <w:ind w:left="2559" w:hanging="360"/>
      </w:pPr>
      <w:rPr>
        <w:rFonts w:hint="default"/>
        <w:lang w:val="de-DE" w:eastAsia="en-US" w:bidi="ar-SA"/>
      </w:rPr>
    </w:lvl>
    <w:lvl w:ilvl="3">
      <w:start w:val="0"/>
      <w:numFmt w:val="bullet"/>
      <w:lvlText w:val="•"/>
      <w:lvlJc w:val="left"/>
      <w:pPr>
        <w:ind w:left="3408" w:hanging="360"/>
      </w:pPr>
      <w:rPr>
        <w:rFonts w:hint="default"/>
        <w:lang w:val="de-DE" w:eastAsia="en-US" w:bidi="ar-SA"/>
      </w:rPr>
    </w:lvl>
    <w:lvl w:ilvl="4">
      <w:start w:val="0"/>
      <w:numFmt w:val="bullet"/>
      <w:lvlText w:val="•"/>
      <w:lvlJc w:val="left"/>
      <w:pPr>
        <w:ind w:left="4258" w:hanging="360"/>
      </w:pPr>
      <w:rPr>
        <w:rFonts w:hint="default"/>
        <w:lang w:val="de-DE" w:eastAsia="en-US" w:bidi="ar-SA"/>
      </w:rPr>
    </w:lvl>
    <w:lvl w:ilvl="5">
      <w:start w:val="0"/>
      <w:numFmt w:val="bullet"/>
      <w:lvlText w:val="•"/>
      <w:lvlJc w:val="left"/>
      <w:pPr>
        <w:ind w:left="5108" w:hanging="360"/>
      </w:pPr>
      <w:rPr>
        <w:rFonts w:hint="default"/>
        <w:lang w:val="de-DE" w:eastAsia="en-US" w:bidi="ar-SA"/>
      </w:rPr>
    </w:lvl>
    <w:lvl w:ilvl="6">
      <w:start w:val="0"/>
      <w:numFmt w:val="bullet"/>
      <w:lvlText w:val="•"/>
      <w:lvlJc w:val="left"/>
      <w:pPr>
        <w:ind w:left="5957" w:hanging="360"/>
      </w:pPr>
      <w:rPr>
        <w:rFonts w:hint="default"/>
        <w:lang w:val="de-DE" w:eastAsia="en-US" w:bidi="ar-SA"/>
      </w:rPr>
    </w:lvl>
    <w:lvl w:ilvl="7">
      <w:start w:val="0"/>
      <w:numFmt w:val="bullet"/>
      <w:lvlText w:val="•"/>
      <w:lvlJc w:val="left"/>
      <w:pPr>
        <w:ind w:left="6807" w:hanging="360"/>
      </w:pPr>
      <w:rPr>
        <w:rFonts w:hint="default"/>
        <w:lang w:val="de-DE" w:eastAsia="en-US" w:bidi="ar-SA"/>
      </w:rPr>
    </w:lvl>
    <w:lvl w:ilvl="8">
      <w:start w:val="0"/>
      <w:numFmt w:val="bullet"/>
      <w:lvlText w:val="•"/>
      <w:lvlJc w:val="left"/>
      <w:pPr>
        <w:ind w:left="7657" w:hanging="360"/>
      </w:pPr>
      <w:rPr>
        <w:rFonts w:hint="default"/>
        <w:lang w:val="de-DE" w:eastAsia="en-US" w:bidi="ar-SA"/>
      </w:rPr>
    </w:lvl>
  </w:abstractNum>
  <w:abstractNum w:abstractNumId="9">
    <w:multiLevelType w:val="hybridMultilevel"/>
    <w:lvl w:ilvl="0">
      <w:start w:val="0"/>
      <w:numFmt w:val="bullet"/>
      <w:lvlText w:val=""/>
      <w:lvlJc w:val="left"/>
      <w:pPr>
        <w:ind w:left="388" w:hanging="360"/>
      </w:pPr>
      <w:rPr>
        <w:rFonts w:hint="default" w:ascii="Symbol" w:hAnsi="Symbol" w:eastAsia="Symbol" w:cs="Symbol"/>
        <w:b w:val="0"/>
        <w:bCs w:val="0"/>
        <w:i w:val="0"/>
        <w:iCs w:val="0"/>
        <w:color w:val="111111"/>
        <w:spacing w:val="0"/>
        <w:w w:val="99"/>
        <w:sz w:val="20"/>
        <w:szCs w:val="20"/>
        <w:lang w:val="de-DE" w:eastAsia="en-US" w:bidi="ar-SA"/>
      </w:rPr>
    </w:lvl>
    <w:lvl w:ilvl="1">
      <w:start w:val="0"/>
      <w:numFmt w:val="bullet"/>
      <w:lvlText w:val="•"/>
      <w:lvlJc w:val="left"/>
      <w:pPr>
        <w:ind w:left="1219" w:hanging="360"/>
      </w:pPr>
      <w:rPr>
        <w:rFonts w:hint="default"/>
        <w:lang w:val="de-DE" w:eastAsia="en-US" w:bidi="ar-SA"/>
      </w:rPr>
    </w:lvl>
    <w:lvl w:ilvl="2">
      <w:start w:val="0"/>
      <w:numFmt w:val="bullet"/>
      <w:lvlText w:val="•"/>
      <w:lvlJc w:val="left"/>
      <w:pPr>
        <w:ind w:left="2058" w:hanging="360"/>
      </w:pPr>
      <w:rPr>
        <w:rFonts w:hint="default"/>
        <w:lang w:val="de-DE" w:eastAsia="en-US" w:bidi="ar-SA"/>
      </w:rPr>
    </w:lvl>
    <w:lvl w:ilvl="3">
      <w:start w:val="0"/>
      <w:numFmt w:val="bullet"/>
      <w:lvlText w:val="•"/>
      <w:lvlJc w:val="left"/>
      <w:pPr>
        <w:ind w:left="2897" w:hanging="360"/>
      </w:pPr>
      <w:rPr>
        <w:rFonts w:hint="default"/>
        <w:lang w:val="de-DE" w:eastAsia="en-US" w:bidi="ar-SA"/>
      </w:rPr>
    </w:lvl>
    <w:lvl w:ilvl="4">
      <w:start w:val="0"/>
      <w:numFmt w:val="bullet"/>
      <w:lvlText w:val="•"/>
      <w:lvlJc w:val="left"/>
      <w:pPr>
        <w:ind w:left="3736" w:hanging="360"/>
      </w:pPr>
      <w:rPr>
        <w:rFonts w:hint="default"/>
        <w:lang w:val="de-DE" w:eastAsia="en-US" w:bidi="ar-SA"/>
      </w:rPr>
    </w:lvl>
    <w:lvl w:ilvl="5">
      <w:start w:val="0"/>
      <w:numFmt w:val="bullet"/>
      <w:lvlText w:val="•"/>
      <w:lvlJc w:val="left"/>
      <w:pPr>
        <w:ind w:left="4575" w:hanging="360"/>
      </w:pPr>
      <w:rPr>
        <w:rFonts w:hint="default"/>
        <w:lang w:val="de-DE" w:eastAsia="en-US" w:bidi="ar-SA"/>
      </w:rPr>
    </w:lvl>
    <w:lvl w:ilvl="6">
      <w:start w:val="0"/>
      <w:numFmt w:val="bullet"/>
      <w:lvlText w:val="•"/>
      <w:lvlJc w:val="left"/>
      <w:pPr>
        <w:ind w:left="5414" w:hanging="360"/>
      </w:pPr>
      <w:rPr>
        <w:rFonts w:hint="default"/>
        <w:lang w:val="de-DE" w:eastAsia="en-US" w:bidi="ar-SA"/>
      </w:rPr>
    </w:lvl>
    <w:lvl w:ilvl="7">
      <w:start w:val="0"/>
      <w:numFmt w:val="bullet"/>
      <w:lvlText w:val="•"/>
      <w:lvlJc w:val="left"/>
      <w:pPr>
        <w:ind w:left="6253" w:hanging="360"/>
      </w:pPr>
      <w:rPr>
        <w:rFonts w:hint="default"/>
        <w:lang w:val="de-DE" w:eastAsia="en-US" w:bidi="ar-SA"/>
      </w:rPr>
    </w:lvl>
    <w:lvl w:ilvl="8">
      <w:start w:val="0"/>
      <w:numFmt w:val="bullet"/>
      <w:lvlText w:val="•"/>
      <w:lvlJc w:val="left"/>
      <w:pPr>
        <w:ind w:left="7092" w:hanging="360"/>
      </w:pPr>
      <w:rPr>
        <w:rFonts w:hint="default"/>
        <w:lang w:val="de-DE" w:eastAsia="en-US" w:bidi="ar-SA"/>
      </w:rPr>
    </w:lvl>
  </w:abstractNum>
  <w:abstractNum w:abstractNumId="8">
    <w:multiLevelType w:val="hybridMultilevel"/>
    <w:lvl w:ilvl="0">
      <w:start w:val="0"/>
      <w:numFmt w:val="bullet"/>
      <w:lvlText w:val=""/>
      <w:lvlJc w:val="left"/>
      <w:pPr>
        <w:ind w:left="388" w:hanging="360"/>
      </w:pPr>
      <w:rPr>
        <w:rFonts w:hint="default" w:ascii="Symbol" w:hAnsi="Symbol" w:eastAsia="Symbol" w:cs="Symbol"/>
        <w:b w:val="0"/>
        <w:bCs w:val="0"/>
        <w:i w:val="0"/>
        <w:iCs w:val="0"/>
        <w:color w:val="111111"/>
        <w:spacing w:val="0"/>
        <w:w w:val="99"/>
        <w:sz w:val="20"/>
        <w:szCs w:val="20"/>
        <w:lang w:val="de-DE" w:eastAsia="en-US" w:bidi="ar-SA"/>
      </w:rPr>
    </w:lvl>
    <w:lvl w:ilvl="1">
      <w:start w:val="0"/>
      <w:numFmt w:val="bullet"/>
      <w:lvlText w:val="•"/>
      <w:lvlJc w:val="left"/>
      <w:pPr>
        <w:ind w:left="1219" w:hanging="360"/>
      </w:pPr>
      <w:rPr>
        <w:rFonts w:hint="default"/>
        <w:lang w:val="de-DE" w:eastAsia="en-US" w:bidi="ar-SA"/>
      </w:rPr>
    </w:lvl>
    <w:lvl w:ilvl="2">
      <w:start w:val="0"/>
      <w:numFmt w:val="bullet"/>
      <w:lvlText w:val="•"/>
      <w:lvlJc w:val="left"/>
      <w:pPr>
        <w:ind w:left="2058" w:hanging="360"/>
      </w:pPr>
      <w:rPr>
        <w:rFonts w:hint="default"/>
        <w:lang w:val="de-DE" w:eastAsia="en-US" w:bidi="ar-SA"/>
      </w:rPr>
    </w:lvl>
    <w:lvl w:ilvl="3">
      <w:start w:val="0"/>
      <w:numFmt w:val="bullet"/>
      <w:lvlText w:val="•"/>
      <w:lvlJc w:val="left"/>
      <w:pPr>
        <w:ind w:left="2897" w:hanging="360"/>
      </w:pPr>
      <w:rPr>
        <w:rFonts w:hint="default"/>
        <w:lang w:val="de-DE" w:eastAsia="en-US" w:bidi="ar-SA"/>
      </w:rPr>
    </w:lvl>
    <w:lvl w:ilvl="4">
      <w:start w:val="0"/>
      <w:numFmt w:val="bullet"/>
      <w:lvlText w:val="•"/>
      <w:lvlJc w:val="left"/>
      <w:pPr>
        <w:ind w:left="3736" w:hanging="360"/>
      </w:pPr>
      <w:rPr>
        <w:rFonts w:hint="default"/>
        <w:lang w:val="de-DE" w:eastAsia="en-US" w:bidi="ar-SA"/>
      </w:rPr>
    </w:lvl>
    <w:lvl w:ilvl="5">
      <w:start w:val="0"/>
      <w:numFmt w:val="bullet"/>
      <w:lvlText w:val="•"/>
      <w:lvlJc w:val="left"/>
      <w:pPr>
        <w:ind w:left="4575" w:hanging="360"/>
      </w:pPr>
      <w:rPr>
        <w:rFonts w:hint="default"/>
        <w:lang w:val="de-DE" w:eastAsia="en-US" w:bidi="ar-SA"/>
      </w:rPr>
    </w:lvl>
    <w:lvl w:ilvl="6">
      <w:start w:val="0"/>
      <w:numFmt w:val="bullet"/>
      <w:lvlText w:val="•"/>
      <w:lvlJc w:val="left"/>
      <w:pPr>
        <w:ind w:left="5414" w:hanging="360"/>
      </w:pPr>
      <w:rPr>
        <w:rFonts w:hint="default"/>
        <w:lang w:val="de-DE" w:eastAsia="en-US" w:bidi="ar-SA"/>
      </w:rPr>
    </w:lvl>
    <w:lvl w:ilvl="7">
      <w:start w:val="0"/>
      <w:numFmt w:val="bullet"/>
      <w:lvlText w:val="•"/>
      <w:lvlJc w:val="left"/>
      <w:pPr>
        <w:ind w:left="6253" w:hanging="360"/>
      </w:pPr>
      <w:rPr>
        <w:rFonts w:hint="default"/>
        <w:lang w:val="de-DE" w:eastAsia="en-US" w:bidi="ar-SA"/>
      </w:rPr>
    </w:lvl>
    <w:lvl w:ilvl="8">
      <w:start w:val="0"/>
      <w:numFmt w:val="bullet"/>
      <w:lvlText w:val="•"/>
      <w:lvlJc w:val="left"/>
      <w:pPr>
        <w:ind w:left="7092" w:hanging="360"/>
      </w:pPr>
      <w:rPr>
        <w:rFonts w:hint="default"/>
        <w:lang w:val="de-DE" w:eastAsia="en-US" w:bidi="ar-SA"/>
      </w:rPr>
    </w:lvl>
  </w:abstractNum>
  <w:abstractNum w:abstractNumId="7">
    <w:multiLevelType w:val="hybridMultilevel"/>
    <w:lvl w:ilvl="0">
      <w:start w:val="0"/>
      <w:numFmt w:val="bullet"/>
      <w:lvlText w:val="•"/>
      <w:lvlJc w:val="left"/>
      <w:pPr>
        <w:ind w:left="1543" w:hanging="202"/>
      </w:pPr>
      <w:rPr>
        <w:rFonts w:hint="default" w:ascii="Calibri" w:hAnsi="Calibri" w:eastAsia="Calibri" w:cs="Calibri"/>
        <w:b w:val="0"/>
        <w:bCs w:val="0"/>
        <w:i w:val="0"/>
        <w:iCs w:val="0"/>
        <w:spacing w:val="0"/>
        <w:w w:val="100"/>
        <w:sz w:val="28"/>
        <w:szCs w:val="28"/>
        <w:lang w:val="de-DE" w:eastAsia="en-US" w:bidi="ar-SA"/>
      </w:rPr>
    </w:lvl>
    <w:lvl w:ilvl="1">
      <w:start w:val="0"/>
      <w:numFmt w:val="bullet"/>
      <w:lvlText w:val="•"/>
      <w:lvlJc w:val="left"/>
      <w:pPr>
        <w:ind w:left="2321" w:hanging="202"/>
      </w:pPr>
      <w:rPr>
        <w:rFonts w:hint="default"/>
        <w:lang w:val="de-DE" w:eastAsia="en-US" w:bidi="ar-SA"/>
      </w:rPr>
    </w:lvl>
    <w:lvl w:ilvl="2">
      <w:start w:val="0"/>
      <w:numFmt w:val="bullet"/>
      <w:lvlText w:val="•"/>
      <w:lvlJc w:val="left"/>
      <w:pPr>
        <w:ind w:left="3103" w:hanging="202"/>
      </w:pPr>
      <w:rPr>
        <w:rFonts w:hint="default"/>
        <w:lang w:val="de-DE" w:eastAsia="en-US" w:bidi="ar-SA"/>
      </w:rPr>
    </w:lvl>
    <w:lvl w:ilvl="3">
      <w:start w:val="0"/>
      <w:numFmt w:val="bullet"/>
      <w:lvlText w:val="•"/>
      <w:lvlJc w:val="left"/>
      <w:pPr>
        <w:ind w:left="3884" w:hanging="202"/>
      </w:pPr>
      <w:rPr>
        <w:rFonts w:hint="default"/>
        <w:lang w:val="de-DE" w:eastAsia="en-US" w:bidi="ar-SA"/>
      </w:rPr>
    </w:lvl>
    <w:lvl w:ilvl="4">
      <w:start w:val="0"/>
      <w:numFmt w:val="bullet"/>
      <w:lvlText w:val="•"/>
      <w:lvlJc w:val="left"/>
      <w:pPr>
        <w:ind w:left="4666" w:hanging="202"/>
      </w:pPr>
      <w:rPr>
        <w:rFonts w:hint="default"/>
        <w:lang w:val="de-DE" w:eastAsia="en-US" w:bidi="ar-SA"/>
      </w:rPr>
    </w:lvl>
    <w:lvl w:ilvl="5">
      <w:start w:val="0"/>
      <w:numFmt w:val="bullet"/>
      <w:lvlText w:val="•"/>
      <w:lvlJc w:val="left"/>
      <w:pPr>
        <w:ind w:left="5448" w:hanging="202"/>
      </w:pPr>
      <w:rPr>
        <w:rFonts w:hint="default"/>
        <w:lang w:val="de-DE" w:eastAsia="en-US" w:bidi="ar-SA"/>
      </w:rPr>
    </w:lvl>
    <w:lvl w:ilvl="6">
      <w:start w:val="0"/>
      <w:numFmt w:val="bullet"/>
      <w:lvlText w:val="•"/>
      <w:lvlJc w:val="left"/>
      <w:pPr>
        <w:ind w:left="6229" w:hanging="202"/>
      </w:pPr>
      <w:rPr>
        <w:rFonts w:hint="default"/>
        <w:lang w:val="de-DE" w:eastAsia="en-US" w:bidi="ar-SA"/>
      </w:rPr>
    </w:lvl>
    <w:lvl w:ilvl="7">
      <w:start w:val="0"/>
      <w:numFmt w:val="bullet"/>
      <w:lvlText w:val="•"/>
      <w:lvlJc w:val="left"/>
      <w:pPr>
        <w:ind w:left="7011" w:hanging="202"/>
      </w:pPr>
      <w:rPr>
        <w:rFonts w:hint="default"/>
        <w:lang w:val="de-DE" w:eastAsia="en-US" w:bidi="ar-SA"/>
      </w:rPr>
    </w:lvl>
    <w:lvl w:ilvl="8">
      <w:start w:val="0"/>
      <w:numFmt w:val="bullet"/>
      <w:lvlText w:val="•"/>
      <w:lvlJc w:val="left"/>
      <w:pPr>
        <w:ind w:left="7793" w:hanging="202"/>
      </w:pPr>
      <w:rPr>
        <w:rFonts w:hint="default"/>
        <w:lang w:val="de-DE" w:eastAsia="en-US" w:bidi="ar-SA"/>
      </w:rPr>
    </w:lvl>
  </w:abstractNum>
  <w:abstractNum w:abstractNumId="6">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1709" w:hanging="360"/>
      </w:pPr>
      <w:rPr>
        <w:rFonts w:hint="default"/>
        <w:lang w:val="de-DE" w:eastAsia="en-US" w:bidi="ar-SA"/>
      </w:rPr>
    </w:lvl>
    <w:lvl w:ilvl="2">
      <w:start w:val="0"/>
      <w:numFmt w:val="bullet"/>
      <w:lvlText w:val="•"/>
      <w:lvlJc w:val="left"/>
      <w:pPr>
        <w:ind w:left="2559" w:hanging="360"/>
      </w:pPr>
      <w:rPr>
        <w:rFonts w:hint="default"/>
        <w:lang w:val="de-DE" w:eastAsia="en-US" w:bidi="ar-SA"/>
      </w:rPr>
    </w:lvl>
    <w:lvl w:ilvl="3">
      <w:start w:val="0"/>
      <w:numFmt w:val="bullet"/>
      <w:lvlText w:val="•"/>
      <w:lvlJc w:val="left"/>
      <w:pPr>
        <w:ind w:left="3408" w:hanging="360"/>
      </w:pPr>
      <w:rPr>
        <w:rFonts w:hint="default"/>
        <w:lang w:val="de-DE" w:eastAsia="en-US" w:bidi="ar-SA"/>
      </w:rPr>
    </w:lvl>
    <w:lvl w:ilvl="4">
      <w:start w:val="0"/>
      <w:numFmt w:val="bullet"/>
      <w:lvlText w:val="•"/>
      <w:lvlJc w:val="left"/>
      <w:pPr>
        <w:ind w:left="4258" w:hanging="360"/>
      </w:pPr>
      <w:rPr>
        <w:rFonts w:hint="default"/>
        <w:lang w:val="de-DE" w:eastAsia="en-US" w:bidi="ar-SA"/>
      </w:rPr>
    </w:lvl>
    <w:lvl w:ilvl="5">
      <w:start w:val="0"/>
      <w:numFmt w:val="bullet"/>
      <w:lvlText w:val="•"/>
      <w:lvlJc w:val="left"/>
      <w:pPr>
        <w:ind w:left="5108" w:hanging="360"/>
      </w:pPr>
      <w:rPr>
        <w:rFonts w:hint="default"/>
        <w:lang w:val="de-DE" w:eastAsia="en-US" w:bidi="ar-SA"/>
      </w:rPr>
    </w:lvl>
    <w:lvl w:ilvl="6">
      <w:start w:val="0"/>
      <w:numFmt w:val="bullet"/>
      <w:lvlText w:val="•"/>
      <w:lvlJc w:val="left"/>
      <w:pPr>
        <w:ind w:left="5957" w:hanging="360"/>
      </w:pPr>
      <w:rPr>
        <w:rFonts w:hint="default"/>
        <w:lang w:val="de-DE" w:eastAsia="en-US" w:bidi="ar-SA"/>
      </w:rPr>
    </w:lvl>
    <w:lvl w:ilvl="7">
      <w:start w:val="0"/>
      <w:numFmt w:val="bullet"/>
      <w:lvlText w:val="•"/>
      <w:lvlJc w:val="left"/>
      <w:pPr>
        <w:ind w:left="6807" w:hanging="360"/>
      </w:pPr>
      <w:rPr>
        <w:rFonts w:hint="default"/>
        <w:lang w:val="de-DE" w:eastAsia="en-US" w:bidi="ar-SA"/>
      </w:rPr>
    </w:lvl>
    <w:lvl w:ilvl="8">
      <w:start w:val="0"/>
      <w:numFmt w:val="bullet"/>
      <w:lvlText w:val="•"/>
      <w:lvlJc w:val="left"/>
      <w:pPr>
        <w:ind w:left="7657" w:hanging="360"/>
      </w:pPr>
      <w:rPr>
        <w:rFonts w:hint="default"/>
        <w:lang w:val="de-DE" w:eastAsia="en-US" w:bidi="ar-SA"/>
      </w:rPr>
    </w:lvl>
  </w:abstractNum>
  <w:abstractNum w:abstractNumId="5">
    <w:multiLevelType w:val="hybridMultilevel"/>
    <w:lvl w:ilvl="0">
      <w:start w:val="6"/>
      <w:numFmt w:val="decimal"/>
      <w:lvlText w:val="(%1)"/>
      <w:lvlJc w:val="left"/>
      <w:pPr>
        <w:ind w:left="707" w:hanging="372"/>
        <w:jc w:val="left"/>
      </w:pPr>
      <w:rPr>
        <w:rFonts w:hint="default" w:ascii="Calibri" w:hAnsi="Calibri" w:eastAsia="Calibri" w:cs="Calibri"/>
        <w:b w:val="0"/>
        <w:bCs w:val="0"/>
        <w:i w:val="0"/>
        <w:iCs w:val="0"/>
        <w:spacing w:val="-2"/>
        <w:w w:val="93"/>
        <w:sz w:val="28"/>
        <w:szCs w:val="28"/>
        <w:lang w:val="de-DE" w:eastAsia="en-US" w:bidi="ar-SA"/>
      </w:rPr>
    </w:lvl>
    <w:lvl w:ilvl="1">
      <w:start w:val="0"/>
      <w:numFmt w:val="bullet"/>
      <w:lvlText w:val=""/>
      <w:lvlJc w:val="left"/>
      <w:pPr>
        <w:ind w:left="861" w:hanging="360"/>
      </w:pPr>
      <w:rPr>
        <w:rFonts w:hint="default" w:ascii="Wingdings" w:hAnsi="Wingdings" w:eastAsia="Wingdings" w:cs="Wingdings"/>
        <w:b w:val="0"/>
        <w:bCs w:val="0"/>
        <w:i w:val="0"/>
        <w:iCs w:val="0"/>
        <w:spacing w:val="0"/>
        <w:w w:val="100"/>
        <w:sz w:val="28"/>
        <w:szCs w:val="28"/>
        <w:lang w:val="de-DE" w:eastAsia="en-US" w:bidi="ar-SA"/>
      </w:rPr>
    </w:lvl>
    <w:lvl w:ilvl="2">
      <w:start w:val="0"/>
      <w:numFmt w:val="bullet"/>
      <w:lvlText w:val="•"/>
      <w:lvlJc w:val="left"/>
      <w:pPr>
        <w:ind w:left="1804" w:hanging="360"/>
      </w:pPr>
      <w:rPr>
        <w:rFonts w:hint="default"/>
        <w:lang w:val="de-DE" w:eastAsia="en-US" w:bidi="ar-SA"/>
      </w:rPr>
    </w:lvl>
    <w:lvl w:ilvl="3">
      <w:start w:val="0"/>
      <w:numFmt w:val="bullet"/>
      <w:lvlText w:val="•"/>
      <w:lvlJc w:val="left"/>
      <w:pPr>
        <w:ind w:left="2748" w:hanging="360"/>
      </w:pPr>
      <w:rPr>
        <w:rFonts w:hint="default"/>
        <w:lang w:val="de-DE" w:eastAsia="en-US" w:bidi="ar-SA"/>
      </w:rPr>
    </w:lvl>
    <w:lvl w:ilvl="4">
      <w:start w:val="0"/>
      <w:numFmt w:val="bullet"/>
      <w:lvlText w:val="•"/>
      <w:lvlJc w:val="left"/>
      <w:pPr>
        <w:ind w:left="3692" w:hanging="360"/>
      </w:pPr>
      <w:rPr>
        <w:rFonts w:hint="default"/>
        <w:lang w:val="de-DE" w:eastAsia="en-US" w:bidi="ar-SA"/>
      </w:rPr>
    </w:lvl>
    <w:lvl w:ilvl="5">
      <w:start w:val="0"/>
      <w:numFmt w:val="bullet"/>
      <w:lvlText w:val="•"/>
      <w:lvlJc w:val="left"/>
      <w:pPr>
        <w:ind w:left="4636" w:hanging="360"/>
      </w:pPr>
      <w:rPr>
        <w:rFonts w:hint="default"/>
        <w:lang w:val="de-DE" w:eastAsia="en-US" w:bidi="ar-SA"/>
      </w:rPr>
    </w:lvl>
    <w:lvl w:ilvl="6">
      <w:start w:val="0"/>
      <w:numFmt w:val="bullet"/>
      <w:lvlText w:val="•"/>
      <w:lvlJc w:val="left"/>
      <w:pPr>
        <w:ind w:left="5580" w:hanging="360"/>
      </w:pPr>
      <w:rPr>
        <w:rFonts w:hint="default"/>
        <w:lang w:val="de-DE" w:eastAsia="en-US" w:bidi="ar-SA"/>
      </w:rPr>
    </w:lvl>
    <w:lvl w:ilvl="7">
      <w:start w:val="0"/>
      <w:numFmt w:val="bullet"/>
      <w:lvlText w:val="•"/>
      <w:lvlJc w:val="left"/>
      <w:pPr>
        <w:ind w:left="6524" w:hanging="360"/>
      </w:pPr>
      <w:rPr>
        <w:rFonts w:hint="default"/>
        <w:lang w:val="de-DE" w:eastAsia="en-US" w:bidi="ar-SA"/>
      </w:rPr>
    </w:lvl>
    <w:lvl w:ilvl="8">
      <w:start w:val="0"/>
      <w:numFmt w:val="bullet"/>
      <w:lvlText w:val="•"/>
      <w:lvlJc w:val="left"/>
      <w:pPr>
        <w:ind w:left="7468" w:hanging="360"/>
      </w:pPr>
      <w:rPr>
        <w:rFonts w:hint="default"/>
        <w:lang w:val="de-DE" w:eastAsia="en-US" w:bidi="ar-SA"/>
      </w:rPr>
    </w:lvl>
  </w:abstractNum>
  <w:abstractNum w:abstractNumId="4">
    <w:multiLevelType w:val="hybridMultilevel"/>
    <w:lvl w:ilvl="0">
      <w:start w:val="0"/>
      <w:numFmt w:val="bullet"/>
      <w:lvlText w:val="•"/>
      <w:lvlJc w:val="left"/>
      <w:pPr>
        <w:ind w:left="141" w:hanging="166"/>
      </w:pPr>
      <w:rPr>
        <w:rFonts w:hint="default" w:ascii="Calibri" w:hAnsi="Calibri" w:eastAsia="Calibri" w:cs="Calibri"/>
        <w:spacing w:val="0"/>
        <w:w w:val="97"/>
        <w:lang w:val="de-DE" w:eastAsia="en-US" w:bidi="ar-SA"/>
      </w:rPr>
    </w:lvl>
    <w:lvl w:ilvl="1">
      <w:start w:val="0"/>
      <w:numFmt w:val="bullet"/>
      <w:lvlText w:val=""/>
      <w:lvlJc w:val="left"/>
      <w:pPr>
        <w:ind w:left="1579" w:hanging="696"/>
      </w:pPr>
      <w:rPr>
        <w:rFonts w:hint="default" w:ascii="Wingdings" w:hAnsi="Wingdings" w:eastAsia="Wingdings" w:cs="Wingdings"/>
        <w:spacing w:val="0"/>
        <w:w w:val="100"/>
        <w:lang w:val="de-DE" w:eastAsia="en-US" w:bidi="ar-SA"/>
      </w:rPr>
    </w:lvl>
    <w:lvl w:ilvl="2">
      <w:start w:val="0"/>
      <w:numFmt w:val="bullet"/>
      <w:lvlText w:val="•"/>
      <w:lvlJc w:val="left"/>
      <w:pPr>
        <w:ind w:left="1580" w:hanging="696"/>
      </w:pPr>
      <w:rPr>
        <w:rFonts w:hint="default"/>
        <w:lang w:val="de-DE" w:eastAsia="en-US" w:bidi="ar-SA"/>
      </w:rPr>
    </w:lvl>
    <w:lvl w:ilvl="3">
      <w:start w:val="0"/>
      <w:numFmt w:val="bullet"/>
      <w:lvlText w:val="•"/>
      <w:lvlJc w:val="left"/>
      <w:pPr>
        <w:ind w:left="2552" w:hanging="696"/>
      </w:pPr>
      <w:rPr>
        <w:rFonts w:hint="default"/>
        <w:lang w:val="de-DE" w:eastAsia="en-US" w:bidi="ar-SA"/>
      </w:rPr>
    </w:lvl>
    <w:lvl w:ilvl="4">
      <w:start w:val="0"/>
      <w:numFmt w:val="bullet"/>
      <w:lvlText w:val="•"/>
      <w:lvlJc w:val="left"/>
      <w:pPr>
        <w:ind w:left="3524" w:hanging="696"/>
      </w:pPr>
      <w:rPr>
        <w:rFonts w:hint="default"/>
        <w:lang w:val="de-DE" w:eastAsia="en-US" w:bidi="ar-SA"/>
      </w:rPr>
    </w:lvl>
    <w:lvl w:ilvl="5">
      <w:start w:val="0"/>
      <w:numFmt w:val="bullet"/>
      <w:lvlText w:val="•"/>
      <w:lvlJc w:val="left"/>
      <w:pPr>
        <w:ind w:left="4496" w:hanging="696"/>
      </w:pPr>
      <w:rPr>
        <w:rFonts w:hint="default"/>
        <w:lang w:val="de-DE" w:eastAsia="en-US" w:bidi="ar-SA"/>
      </w:rPr>
    </w:lvl>
    <w:lvl w:ilvl="6">
      <w:start w:val="0"/>
      <w:numFmt w:val="bullet"/>
      <w:lvlText w:val="•"/>
      <w:lvlJc w:val="left"/>
      <w:pPr>
        <w:ind w:left="5468" w:hanging="696"/>
      </w:pPr>
      <w:rPr>
        <w:rFonts w:hint="default"/>
        <w:lang w:val="de-DE" w:eastAsia="en-US" w:bidi="ar-SA"/>
      </w:rPr>
    </w:lvl>
    <w:lvl w:ilvl="7">
      <w:start w:val="0"/>
      <w:numFmt w:val="bullet"/>
      <w:lvlText w:val="•"/>
      <w:lvlJc w:val="left"/>
      <w:pPr>
        <w:ind w:left="6440" w:hanging="696"/>
      </w:pPr>
      <w:rPr>
        <w:rFonts w:hint="default"/>
        <w:lang w:val="de-DE" w:eastAsia="en-US" w:bidi="ar-SA"/>
      </w:rPr>
    </w:lvl>
    <w:lvl w:ilvl="8">
      <w:start w:val="0"/>
      <w:numFmt w:val="bullet"/>
      <w:lvlText w:val="•"/>
      <w:lvlJc w:val="left"/>
      <w:pPr>
        <w:ind w:left="7412" w:hanging="696"/>
      </w:pPr>
      <w:rPr>
        <w:rFonts w:hint="default"/>
        <w:lang w:val="de-DE" w:eastAsia="en-US" w:bidi="ar-SA"/>
      </w:rPr>
    </w:lvl>
  </w:abstractNum>
  <w:abstractNum w:abstractNumId="3">
    <w:multiLevelType w:val="hybridMultilevel"/>
    <w:lvl w:ilvl="0">
      <w:start w:val="0"/>
      <w:numFmt w:val="bullet"/>
      <w:lvlText w:val=""/>
      <w:lvlJc w:val="left"/>
      <w:pPr>
        <w:ind w:left="861" w:hanging="360"/>
      </w:pPr>
      <w:rPr>
        <w:rFonts w:hint="default" w:ascii="Wingdings" w:hAnsi="Wingdings" w:eastAsia="Wingdings" w:cs="Wingdings"/>
        <w:b w:val="0"/>
        <w:bCs w:val="0"/>
        <w:i w:val="0"/>
        <w:iCs w:val="0"/>
        <w:spacing w:val="0"/>
        <w:w w:val="100"/>
        <w:sz w:val="24"/>
        <w:szCs w:val="24"/>
        <w:lang w:val="de-DE" w:eastAsia="en-US" w:bidi="ar-SA"/>
      </w:rPr>
    </w:lvl>
    <w:lvl w:ilvl="1">
      <w:start w:val="0"/>
      <w:numFmt w:val="bullet"/>
      <w:lvlText w:val="•"/>
      <w:lvlJc w:val="left"/>
      <w:pPr>
        <w:ind w:left="1709" w:hanging="360"/>
      </w:pPr>
      <w:rPr>
        <w:rFonts w:hint="default"/>
        <w:lang w:val="de-DE" w:eastAsia="en-US" w:bidi="ar-SA"/>
      </w:rPr>
    </w:lvl>
    <w:lvl w:ilvl="2">
      <w:start w:val="0"/>
      <w:numFmt w:val="bullet"/>
      <w:lvlText w:val="•"/>
      <w:lvlJc w:val="left"/>
      <w:pPr>
        <w:ind w:left="2559" w:hanging="360"/>
      </w:pPr>
      <w:rPr>
        <w:rFonts w:hint="default"/>
        <w:lang w:val="de-DE" w:eastAsia="en-US" w:bidi="ar-SA"/>
      </w:rPr>
    </w:lvl>
    <w:lvl w:ilvl="3">
      <w:start w:val="0"/>
      <w:numFmt w:val="bullet"/>
      <w:lvlText w:val="•"/>
      <w:lvlJc w:val="left"/>
      <w:pPr>
        <w:ind w:left="3408" w:hanging="360"/>
      </w:pPr>
      <w:rPr>
        <w:rFonts w:hint="default"/>
        <w:lang w:val="de-DE" w:eastAsia="en-US" w:bidi="ar-SA"/>
      </w:rPr>
    </w:lvl>
    <w:lvl w:ilvl="4">
      <w:start w:val="0"/>
      <w:numFmt w:val="bullet"/>
      <w:lvlText w:val="•"/>
      <w:lvlJc w:val="left"/>
      <w:pPr>
        <w:ind w:left="4258" w:hanging="360"/>
      </w:pPr>
      <w:rPr>
        <w:rFonts w:hint="default"/>
        <w:lang w:val="de-DE" w:eastAsia="en-US" w:bidi="ar-SA"/>
      </w:rPr>
    </w:lvl>
    <w:lvl w:ilvl="5">
      <w:start w:val="0"/>
      <w:numFmt w:val="bullet"/>
      <w:lvlText w:val="•"/>
      <w:lvlJc w:val="left"/>
      <w:pPr>
        <w:ind w:left="5108" w:hanging="360"/>
      </w:pPr>
      <w:rPr>
        <w:rFonts w:hint="default"/>
        <w:lang w:val="de-DE" w:eastAsia="en-US" w:bidi="ar-SA"/>
      </w:rPr>
    </w:lvl>
    <w:lvl w:ilvl="6">
      <w:start w:val="0"/>
      <w:numFmt w:val="bullet"/>
      <w:lvlText w:val="•"/>
      <w:lvlJc w:val="left"/>
      <w:pPr>
        <w:ind w:left="5957" w:hanging="360"/>
      </w:pPr>
      <w:rPr>
        <w:rFonts w:hint="default"/>
        <w:lang w:val="de-DE" w:eastAsia="en-US" w:bidi="ar-SA"/>
      </w:rPr>
    </w:lvl>
    <w:lvl w:ilvl="7">
      <w:start w:val="0"/>
      <w:numFmt w:val="bullet"/>
      <w:lvlText w:val="•"/>
      <w:lvlJc w:val="left"/>
      <w:pPr>
        <w:ind w:left="6807" w:hanging="360"/>
      </w:pPr>
      <w:rPr>
        <w:rFonts w:hint="default"/>
        <w:lang w:val="de-DE" w:eastAsia="en-US" w:bidi="ar-SA"/>
      </w:rPr>
    </w:lvl>
    <w:lvl w:ilvl="8">
      <w:start w:val="0"/>
      <w:numFmt w:val="bullet"/>
      <w:lvlText w:val="•"/>
      <w:lvlJc w:val="left"/>
      <w:pPr>
        <w:ind w:left="7657" w:hanging="360"/>
      </w:pPr>
      <w:rPr>
        <w:rFonts w:hint="default"/>
        <w:lang w:val="de-DE" w:eastAsia="en-US" w:bidi="ar-SA"/>
      </w:rPr>
    </w:lvl>
  </w:abstractNum>
  <w:abstractNum w:abstractNumId="2">
    <w:multiLevelType w:val="hybridMultilevel"/>
    <w:lvl w:ilvl="0">
      <w:start w:val="2"/>
      <w:numFmt w:val="decimal"/>
      <w:lvlText w:val="%1."/>
      <w:lvlJc w:val="left"/>
      <w:pPr>
        <w:ind w:left="1581" w:hanging="360"/>
        <w:jc w:val="left"/>
      </w:pPr>
      <w:rPr>
        <w:rFonts w:hint="default" w:ascii="Calibri" w:hAnsi="Calibri" w:eastAsia="Calibri" w:cs="Calibri"/>
        <w:b w:val="0"/>
        <w:bCs w:val="0"/>
        <w:i w:val="0"/>
        <w:iCs w:val="0"/>
        <w:spacing w:val="-1"/>
        <w:w w:val="107"/>
        <w:sz w:val="24"/>
        <w:szCs w:val="24"/>
        <w:lang w:val="de-DE" w:eastAsia="en-US" w:bidi="ar-SA"/>
      </w:rPr>
    </w:lvl>
    <w:lvl w:ilvl="1">
      <w:start w:val="0"/>
      <w:numFmt w:val="bullet"/>
      <w:lvlText w:val="•"/>
      <w:lvlJc w:val="left"/>
      <w:pPr>
        <w:ind w:left="2357" w:hanging="360"/>
      </w:pPr>
      <w:rPr>
        <w:rFonts w:hint="default"/>
        <w:lang w:val="de-DE" w:eastAsia="en-US" w:bidi="ar-SA"/>
      </w:rPr>
    </w:lvl>
    <w:lvl w:ilvl="2">
      <w:start w:val="0"/>
      <w:numFmt w:val="bullet"/>
      <w:lvlText w:val="•"/>
      <w:lvlJc w:val="left"/>
      <w:pPr>
        <w:ind w:left="3135" w:hanging="360"/>
      </w:pPr>
      <w:rPr>
        <w:rFonts w:hint="default"/>
        <w:lang w:val="de-DE" w:eastAsia="en-US" w:bidi="ar-SA"/>
      </w:rPr>
    </w:lvl>
    <w:lvl w:ilvl="3">
      <w:start w:val="0"/>
      <w:numFmt w:val="bullet"/>
      <w:lvlText w:val="•"/>
      <w:lvlJc w:val="left"/>
      <w:pPr>
        <w:ind w:left="3912" w:hanging="360"/>
      </w:pPr>
      <w:rPr>
        <w:rFonts w:hint="default"/>
        <w:lang w:val="de-DE" w:eastAsia="en-US" w:bidi="ar-SA"/>
      </w:rPr>
    </w:lvl>
    <w:lvl w:ilvl="4">
      <w:start w:val="0"/>
      <w:numFmt w:val="bullet"/>
      <w:lvlText w:val="•"/>
      <w:lvlJc w:val="left"/>
      <w:pPr>
        <w:ind w:left="4690" w:hanging="360"/>
      </w:pPr>
      <w:rPr>
        <w:rFonts w:hint="default"/>
        <w:lang w:val="de-DE" w:eastAsia="en-US" w:bidi="ar-SA"/>
      </w:rPr>
    </w:lvl>
    <w:lvl w:ilvl="5">
      <w:start w:val="0"/>
      <w:numFmt w:val="bullet"/>
      <w:lvlText w:val="•"/>
      <w:lvlJc w:val="left"/>
      <w:pPr>
        <w:ind w:left="5468" w:hanging="360"/>
      </w:pPr>
      <w:rPr>
        <w:rFonts w:hint="default"/>
        <w:lang w:val="de-DE" w:eastAsia="en-US" w:bidi="ar-SA"/>
      </w:rPr>
    </w:lvl>
    <w:lvl w:ilvl="6">
      <w:start w:val="0"/>
      <w:numFmt w:val="bullet"/>
      <w:lvlText w:val="•"/>
      <w:lvlJc w:val="left"/>
      <w:pPr>
        <w:ind w:left="6245" w:hanging="360"/>
      </w:pPr>
      <w:rPr>
        <w:rFonts w:hint="default"/>
        <w:lang w:val="de-DE" w:eastAsia="en-US" w:bidi="ar-SA"/>
      </w:rPr>
    </w:lvl>
    <w:lvl w:ilvl="7">
      <w:start w:val="0"/>
      <w:numFmt w:val="bullet"/>
      <w:lvlText w:val="•"/>
      <w:lvlJc w:val="left"/>
      <w:pPr>
        <w:ind w:left="7023" w:hanging="360"/>
      </w:pPr>
      <w:rPr>
        <w:rFonts w:hint="default"/>
        <w:lang w:val="de-DE" w:eastAsia="en-US" w:bidi="ar-SA"/>
      </w:rPr>
    </w:lvl>
    <w:lvl w:ilvl="8">
      <w:start w:val="0"/>
      <w:numFmt w:val="bullet"/>
      <w:lvlText w:val="•"/>
      <w:lvlJc w:val="left"/>
      <w:pPr>
        <w:ind w:left="7801" w:hanging="360"/>
      </w:pPr>
      <w:rPr>
        <w:rFonts w:hint="default"/>
        <w:lang w:val="de-DE" w:eastAsia="en-US" w:bidi="ar-SA"/>
      </w:rPr>
    </w:lvl>
  </w:abstractNum>
  <w:abstractNum w:abstractNumId="1">
    <w:multiLevelType w:val="hybridMultilevel"/>
    <w:lvl w:ilvl="0">
      <w:start w:val="0"/>
      <w:numFmt w:val="bullet"/>
      <w:lvlText w:val=""/>
      <w:lvlJc w:val="left"/>
      <w:pPr>
        <w:ind w:left="861" w:hanging="360"/>
      </w:pPr>
      <w:rPr>
        <w:rFonts w:hint="default" w:ascii="Symbol" w:hAnsi="Symbol" w:eastAsia="Symbol" w:cs="Symbol"/>
        <w:spacing w:val="0"/>
        <w:w w:val="100"/>
        <w:lang w:val="de-DE" w:eastAsia="en-US" w:bidi="ar-SA"/>
      </w:rPr>
    </w:lvl>
    <w:lvl w:ilvl="1">
      <w:start w:val="0"/>
      <w:numFmt w:val="bullet"/>
      <w:lvlText w:val=""/>
      <w:lvlJc w:val="left"/>
      <w:pPr>
        <w:ind w:left="1581" w:hanging="360"/>
      </w:pPr>
      <w:rPr>
        <w:rFonts w:hint="default" w:ascii="Symbol" w:hAnsi="Symbol" w:eastAsia="Symbol" w:cs="Symbol"/>
        <w:b w:val="0"/>
        <w:bCs w:val="0"/>
        <w:i w:val="0"/>
        <w:iCs w:val="0"/>
        <w:spacing w:val="0"/>
        <w:w w:val="100"/>
        <w:sz w:val="24"/>
        <w:szCs w:val="24"/>
        <w:lang w:val="de-DE" w:eastAsia="en-US" w:bidi="ar-SA"/>
      </w:rPr>
    </w:lvl>
    <w:lvl w:ilvl="2">
      <w:start w:val="0"/>
      <w:numFmt w:val="bullet"/>
      <w:lvlText w:val=""/>
      <w:lvlJc w:val="left"/>
      <w:pPr>
        <w:ind w:left="2301" w:hanging="360"/>
      </w:pPr>
      <w:rPr>
        <w:rFonts w:hint="default" w:ascii="Wingdings" w:hAnsi="Wingdings" w:eastAsia="Wingdings" w:cs="Wingdings"/>
        <w:b w:val="0"/>
        <w:bCs w:val="0"/>
        <w:i w:val="0"/>
        <w:iCs w:val="0"/>
        <w:spacing w:val="0"/>
        <w:w w:val="99"/>
        <w:sz w:val="20"/>
        <w:szCs w:val="20"/>
        <w:lang w:val="de-DE" w:eastAsia="en-US" w:bidi="ar-SA"/>
      </w:rPr>
    </w:lvl>
    <w:lvl w:ilvl="3">
      <w:start w:val="0"/>
      <w:numFmt w:val="bullet"/>
      <w:lvlText w:val="•"/>
      <w:lvlJc w:val="left"/>
      <w:pPr>
        <w:ind w:left="3182" w:hanging="360"/>
      </w:pPr>
      <w:rPr>
        <w:rFonts w:hint="default"/>
        <w:lang w:val="de-DE" w:eastAsia="en-US" w:bidi="ar-SA"/>
      </w:rPr>
    </w:lvl>
    <w:lvl w:ilvl="4">
      <w:start w:val="0"/>
      <w:numFmt w:val="bullet"/>
      <w:lvlText w:val="•"/>
      <w:lvlJc w:val="left"/>
      <w:pPr>
        <w:ind w:left="4064" w:hanging="360"/>
      </w:pPr>
      <w:rPr>
        <w:rFonts w:hint="default"/>
        <w:lang w:val="de-DE" w:eastAsia="en-US" w:bidi="ar-SA"/>
      </w:rPr>
    </w:lvl>
    <w:lvl w:ilvl="5">
      <w:start w:val="0"/>
      <w:numFmt w:val="bullet"/>
      <w:lvlText w:val="•"/>
      <w:lvlJc w:val="left"/>
      <w:pPr>
        <w:ind w:left="4946" w:hanging="360"/>
      </w:pPr>
      <w:rPr>
        <w:rFonts w:hint="default"/>
        <w:lang w:val="de-DE" w:eastAsia="en-US" w:bidi="ar-SA"/>
      </w:rPr>
    </w:lvl>
    <w:lvl w:ilvl="6">
      <w:start w:val="0"/>
      <w:numFmt w:val="bullet"/>
      <w:lvlText w:val="•"/>
      <w:lvlJc w:val="left"/>
      <w:pPr>
        <w:ind w:left="5828" w:hanging="360"/>
      </w:pPr>
      <w:rPr>
        <w:rFonts w:hint="default"/>
        <w:lang w:val="de-DE" w:eastAsia="en-US" w:bidi="ar-SA"/>
      </w:rPr>
    </w:lvl>
    <w:lvl w:ilvl="7">
      <w:start w:val="0"/>
      <w:numFmt w:val="bullet"/>
      <w:lvlText w:val="•"/>
      <w:lvlJc w:val="left"/>
      <w:pPr>
        <w:ind w:left="6710" w:hanging="360"/>
      </w:pPr>
      <w:rPr>
        <w:rFonts w:hint="default"/>
        <w:lang w:val="de-DE" w:eastAsia="en-US" w:bidi="ar-SA"/>
      </w:rPr>
    </w:lvl>
    <w:lvl w:ilvl="8">
      <w:start w:val="0"/>
      <w:numFmt w:val="bullet"/>
      <w:lvlText w:val="•"/>
      <w:lvlJc w:val="left"/>
      <w:pPr>
        <w:ind w:left="7592" w:hanging="360"/>
      </w:pPr>
      <w:rPr>
        <w:rFonts w:hint="default"/>
        <w:lang w:val="de-DE" w:eastAsia="en-US" w:bidi="ar-SA"/>
      </w:rPr>
    </w:lvl>
  </w:abstractNum>
  <w:abstractNum w:abstractNumId="0">
    <w:multiLevelType w:val="hybridMultilevel"/>
    <w:lvl w:ilvl="0">
      <w:start w:val="1"/>
      <w:numFmt w:val="decimal"/>
      <w:lvlText w:val="%1."/>
      <w:lvlJc w:val="left"/>
      <w:pPr>
        <w:ind w:left="4560" w:hanging="360"/>
        <w:jc w:val="right"/>
      </w:pPr>
      <w:rPr>
        <w:rFonts w:hint="default"/>
        <w:spacing w:val="-1"/>
        <w:w w:val="107"/>
        <w:lang w:val="de-DE" w:eastAsia="en-US" w:bidi="ar-SA"/>
      </w:rPr>
    </w:lvl>
    <w:lvl w:ilvl="1">
      <w:start w:val="0"/>
      <w:numFmt w:val="bullet"/>
      <w:lvlText w:val="•"/>
      <w:lvlJc w:val="left"/>
      <w:pPr>
        <w:ind w:left="5039" w:hanging="360"/>
      </w:pPr>
      <w:rPr>
        <w:rFonts w:hint="default"/>
        <w:lang w:val="de-DE" w:eastAsia="en-US" w:bidi="ar-SA"/>
      </w:rPr>
    </w:lvl>
    <w:lvl w:ilvl="2">
      <w:start w:val="0"/>
      <w:numFmt w:val="bullet"/>
      <w:lvlText w:val="•"/>
      <w:lvlJc w:val="left"/>
      <w:pPr>
        <w:ind w:left="5519" w:hanging="360"/>
      </w:pPr>
      <w:rPr>
        <w:rFonts w:hint="default"/>
        <w:lang w:val="de-DE" w:eastAsia="en-US" w:bidi="ar-SA"/>
      </w:rPr>
    </w:lvl>
    <w:lvl w:ilvl="3">
      <w:start w:val="0"/>
      <w:numFmt w:val="bullet"/>
      <w:lvlText w:val="•"/>
      <w:lvlJc w:val="left"/>
      <w:pPr>
        <w:ind w:left="5998" w:hanging="360"/>
      </w:pPr>
      <w:rPr>
        <w:rFonts w:hint="default"/>
        <w:lang w:val="de-DE" w:eastAsia="en-US" w:bidi="ar-SA"/>
      </w:rPr>
    </w:lvl>
    <w:lvl w:ilvl="4">
      <w:start w:val="0"/>
      <w:numFmt w:val="bullet"/>
      <w:lvlText w:val="•"/>
      <w:lvlJc w:val="left"/>
      <w:pPr>
        <w:ind w:left="6478" w:hanging="360"/>
      </w:pPr>
      <w:rPr>
        <w:rFonts w:hint="default"/>
        <w:lang w:val="de-DE" w:eastAsia="en-US" w:bidi="ar-SA"/>
      </w:rPr>
    </w:lvl>
    <w:lvl w:ilvl="5">
      <w:start w:val="0"/>
      <w:numFmt w:val="bullet"/>
      <w:lvlText w:val="•"/>
      <w:lvlJc w:val="left"/>
      <w:pPr>
        <w:ind w:left="6958" w:hanging="360"/>
      </w:pPr>
      <w:rPr>
        <w:rFonts w:hint="default"/>
        <w:lang w:val="de-DE" w:eastAsia="en-US" w:bidi="ar-SA"/>
      </w:rPr>
    </w:lvl>
    <w:lvl w:ilvl="6">
      <w:start w:val="0"/>
      <w:numFmt w:val="bullet"/>
      <w:lvlText w:val="•"/>
      <w:lvlJc w:val="left"/>
      <w:pPr>
        <w:ind w:left="7437" w:hanging="360"/>
      </w:pPr>
      <w:rPr>
        <w:rFonts w:hint="default"/>
        <w:lang w:val="de-DE" w:eastAsia="en-US" w:bidi="ar-SA"/>
      </w:rPr>
    </w:lvl>
    <w:lvl w:ilvl="7">
      <w:start w:val="0"/>
      <w:numFmt w:val="bullet"/>
      <w:lvlText w:val="•"/>
      <w:lvlJc w:val="left"/>
      <w:pPr>
        <w:ind w:left="7917" w:hanging="360"/>
      </w:pPr>
      <w:rPr>
        <w:rFonts w:hint="default"/>
        <w:lang w:val="de-DE" w:eastAsia="en-US" w:bidi="ar-SA"/>
      </w:rPr>
    </w:lvl>
    <w:lvl w:ilvl="8">
      <w:start w:val="0"/>
      <w:numFmt w:val="bullet"/>
      <w:lvlText w:val="•"/>
      <w:lvlJc w:val="left"/>
      <w:pPr>
        <w:ind w:left="8397" w:hanging="360"/>
      </w:pPr>
      <w:rPr>
        <w:rFonts w:hint="default"/>
        <w:lang w:val="de-DE"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de-DE" w:eastAsia="en-US" w:bidi="ar-SA"/>
    </w:rPr>
  </w:style>
  <w:style w:styleId="BodyText" w:type="paragraph">
    <w:name w:val="Body Text"/>
    <w:basedOn w:val="Normal"/>
    <w:uiPriority w:val="1"/>
    <w:qFormat/>
    <w:pPr/>
    <w:rPr>
      <w:rFonts w:ascii="Calibri" w:hAnsi="Calibri" w:eastAsia="Calibri" w:cs="Calibri"/>
      <w:sz w:val="24"/>
      <w:szCs w:val="24"/>
      <w:lang w:val="de-DE" w:eastAsia="en-US" w:bidi="ar-SA"/>
    </w:rPr>
  </w:style>
  <w:style w:styleId="Heading1" w:type="paragraph">
    <w:name w:val="Heading 1"/>
    <w:basedOn w:val="Normal"/>
    <w:uiPriority w:val="1"/>
    <w:qFormat/>
    <w:pPr>
      <w:ind w:left="860" w:hanging="359"/>
      <w:outlineLvl w:val="1"/>
    </w:pPr>
    <w:rPr>
      <w:rFonts w:ascii="Calibri" w:hAnsi="Calibri" w:eastAsia="Calibri" w:cs="Calibri"/>
      <w:b/>
      <w:bCs/>
      <w:sz w:val="28"/>
      <w:szCs w:val="28"/>
      <w:lang w:val="de-DE" w:eastAsia="en-US" w:bidi="ar-SA"/>
    </w:rPr>
  </w:style>
  <w:style w:styleId="Heading2" w:type="paragraph">
    <w:name w:val="Heading 2"/>
    <w:basedOn w:val="Normal"/>
    <w:uiPriority w:val="1"/>
    <w:qFormat/>
    <w:pPr>
      <w:spacing w:before="188"/>
      <w:ind w:left="141"/>
      <w:outlineLvl w:val="2"/>
    </w:pPr>
    <w:rPr>
      <w:rFonts w:ascii="Gill Sans MT" w:hAnsi="Gill Sans MT" w:eastAsia="Gill Sans MT" w:cs="Gill Sans MT"/>
      <w:b/>
      <w:bCs/>
      <w:sz w:val="27"/>
      <w:szCs w:val="27"/>
      <w:lang w:val="de-DE" w:eastAsia="en-US" w:bidi="ar-SA"/>
    </w:rPr>
  </w:style>
  <w:style w:styleId="Heading3" w:type="paragraph">
    <w:name w:val="Heading 3"/>
    <w:basedOn w:val="Normal"/>
    <w:uiPriority w:val="1"/>
    <w:qFormat/>
    <w:pPr>
      <w:ind w:left="861" w:hanging="360"/>
      <w:outlineLvl w:val="3"/>
    </w:pPr>
    <w:rPr>
      <w:rFonts w:ascii="Arial" w:hAnsi="Arial" w:eastAsia="Arial" w:cs="Arial"/>
      <w:b/>
      <w:bCs/>
      <w:sz w:val="24"/>
      <w:szCs w:val="24"/>
      <w:lang w:val="de-DE" w:eastAsia="en-US" w:bidi="ar-SA"/>
    </w:rPr>
  </w:style>
  <w:style w:styleId="ListParagraph" w:type="paragraph">
    <w:name w:val="List Paragraph"/>
    <w:basedOn w:val="Normal"/>
    <w:uiPriority w:val="1"/>
    <w:qFormat/>
    <w:pPr>
      <w:ind w:left="861" w:hanging="360"/>
    </w:pPr>
    <w:rPr>
      <w:rFonts w:ascii="Calibri" w:hAnsi="Calibri" w:eastAsia="Calibri" w:cs="Calibri"/>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info@foxprof.club" TargetMode="Externa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hyperlink" Target="https://europa.eu/youreurope/citizens/consumers/internet-telecoms/internet-access/index_en.htm" TargetMode="External"/><Relationship Id="rId11" Type="http://schemas.openxmlformats.org/officeDocument/2006/relationships/hyperlink" Target="https://eur-lex.europa.eu/legal-content/EN/TXT/?uri=celex%3A32015R2120" TargetMode="External"/><Relationship Id="rId12" Type="http://schemas.openxmlformats.org/officeDocument/2006/relationships/hyperlink" Target="https://eur-lex.europa.eu/legal-content/EN/TXT/HTML/?uri=LEGISSUM%3A4371625" TargetMode="External"/><Relationship Id="rId13" Type="http://schemas.openxmlformats.org/officeDocument/2006/relationships/hyperlink" Target="https://eur-lex.europa.eu/legal-content/CS/TXT/PDF/?uri=CELEX%3A32014L0104" TargetMode="External"/><Relationship Id="rId14" Type="http://schemas.openxmlformats.org/officeDocument/2006/relationships/hyperlink" Target="https://european-union.europa.eu/priorities-and-actions/eu-priorities/european-union-priorities-2024-2029_sk" TargetMode="External"/><Relationship Id="rId15" Type="http://schemas.openxmlformats.org/officeDocument/2006/relationships/hyperlink" Target="https://european-union.europa.eu/institutions-law-budget/institutions-and-bodies/search-all-eu-institutions-and-bodies/european-union-agency-fundamental-rights-fra_sk" TargetMode="External"/><Relationship Id="rId16" Type="http://schemas.openxmlformats.org/officeDocument/2006/relationships/hyperlink" Target="https://european-union.europa.eu/institutions-law-budget/institutions-and-bodies/search-all-eu-institutions-and-bodies/european-union-agency-fundamental-rights-fra_de"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Ferenc</dc:creator>
  <dcterms:created xsi:type="dcterms:W3CDTF">2026-07-30T13:16:02Z</dcterms:created>
  <dcterms:modified xsi:type="dcterms:W3CDTF">2026-07-30T13:16:02Z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2024-10-02T00:00:00Z</vt:filetime>
  </property>
  <property fmtid="{D5CDD505-2E9C-101B-9397-08002B2CF9AE}" pid="3" name="Creator">
    <vt:lpwstr>Microsoft® Word pre Microsoft 365</vt:lpwstr>
  </property>
  <property fmtid="{D5CDD505-2E9C-101B-9397-08002B2CF9AE}" pid="4" name="LastSaved">
    <vt:filetime>2026-07-30T00:00:00Z</vt:filetime>
  </property>
  <property fmtid="{D5CDD505-2E9C-101B-9397-08002B2CF9AE}" pid="5" name="Producer">
    <vt:lpwstr>Microsoft® Word pre Microsoft 365; modified using iTextSharp 4.1.6 by 1T3XT</vt:lpwstr>
  </property>
</Properties>
</file>