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48A0" w14:textId="4B7BFAF3" w:rsidR="006D1984" w:rsidRPr="00C8030E" w:rsidRDefault="00EF366B" w:rsidP="00EF366B">
      <w:pPr>
        <w:jc w:val="center"/>
        <w:rPr>
          <w:sz w:val="72"/>
          <w:szCs w:val="72"/>
        </w:rPr>
      </w:pPr>
      <w:r w:rsidRPr="00C8030E">
        <w:rPr>
          <w:sz w:val="72"/>
          <w:szCs w:val="72"/>
        </w:rPr>
        <w:t>Projekt bemutatása</w:t>
      </w:r>
    </w:p>
    <w:p w14:paraId="36816CA0" w14:textId="723B6468" w:rsidR="005B3E93" w:rsidRPr="00C8030E" w:rsidRDefault="005B3E93" w:rsidP="005B3E93">
      <w:pPr>
        <w:rPr>
          <w:sz w:val="40"/>
          <w:szCs w:val="40"/>
        </w:rPr>
      </w:pPr>
      <w:r w:rsidRPr="00C8030E">
        <w:rPr>
          <w:sz w:val="40"/>
          <w:szCs w:val="40"/>
        </w:rPr>
        <w:t>Milyen szoftvereket használt</w:t>
      </w:r>
      <w:r w:rsidRPr="00C8030E">
        <w:rPr>
          <w:sz w:val="40"/>
          <w:szCs w:val="40"/>
        </w:rPr>
        <w:t>unk</w:t>
      </w:r>
      <w:r w:rsidRPr="00C8030E">
        <w:rPr>
          <w:sz w:val="40"/>
          <w:szCs w:val="40"/>
        </w:rPr>
        <w:t xml:space="preserve"> az elkészítéséhez?</w:t>
      </w:r>
    </w:p>
    <w:p w14:paraId="23F6D381" w14:textId="1B6230C8" w:rsidR="00C8030E" w:rsidRPr="00414FE7" w:rsidRDefault="00C8030E" w:rsidP="005B3E93">
      <w:pPr>
        <w:rPr>
          <w:sz w:val="28"/>
          <w:szCs w:val="28"/>
        </w:rPr>
      </w:pPr>
      <w:r w:rsidRPr="00414FE7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1AF331C" wp14:editId="20F62E9B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952500" cy="952500"/>
            <wp:effectExtent l="0" t="0" r="0" b="0"/>
            <wp:wrapSquare wrapText="bothSides"/>
            <wp:docPr id="8837770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B3E93" w:rsidRPr="00414FE7">
        <w:rPr>
          <w:sz w:val="28"/>
          <w:szCs w:val="28"/>
        </w:rPr>
        <w:t xml:space="preserve">A </w:t>
      </w:r>
      <w:r w:rsidR="005B3E93" w:rsidRPr="00414FE7">
        <w:rPr>
          <w:b/>
          <w:bCs/>
          <w:sz w:val="28"/>
          <w:szCs w:val="28"/>
        </w:rPr>
        <w:t>Windows 11</w:t>
      </w:r>
      <w:r w:rsidR="005B3E93" w:rsidRPr="00414FE7">
        <w:rPr>
          <w:sz w:val="28"/>
          <w:szCs w:val="28"/>
        </w:rPr>
        <w:t xml:space="preserve"> a Microsoft legújabb asztali operációs rendszere, amely modern, letisztult felületet és jobb teljesítményt kínál a felhasználóknak. Középre helyezett Start menüvel, kerekített ablakokkal és </w:t>
      </w:r>
      <w:proofErr w:type="spellStart"/>
      <w:r w:rsidR="005B3E93" w:rsidRPr="00414FE7">
        <w:rPr>
          <w:sz w:val="28"/>
          <w:szCs w:val="28"/>
        </w:rPr>
        <w:t>átdolgozott</w:t>
      </w:r>
      <w:proofErr w:type="spellEnd"/>
      <w:r w:rsidR="005B3E93" w:rsidRPr="00414FE7">
        <w:rPr>
          <w:sz w:val="28"/>
          <w:szCs w:val="28"/>
        </w:rPr>
        <w:t xml:space="preserve"> ikonokkal rendelkezik. Fő célja a produktivitás és a felhasználói élmény javítása, ezért olyan funkciókat tartalmaz, mint a </w:t>
      </w:r>
      <w:proofErr w:type="spellStart"/>
      <w:r w:rsidR="005B3E93" w:rsidRPr="00414FE7">
        <w:rPr>
          <w:b/>
          <w:bCs/>
          <w:sz w:val="28"/>
          <w:szCs w:val="28"/>
        </w:rPr>
        <w:t>Snap</w:t>
      </w:r>
      <w:proofErr w:type="spellEnd"/>
      <w:r w:rsidR="005B3E93" w:rsidRPr="00414FE7">
        <w:rPr>
          <w:b/>
          <w:bCs/>
          <w:sz w:val="28"/>
          <w:szCs w:val="28"/>
        </w:rPr>
        <w:t xml:space="preserve"> </w:t>
      </w:r>
      <w:proofErr w:type="spellStart"/>
      <w:r w:rsidR="005B3E93" w:rsidRPr="00414FE7">
        <w:rPr>
          <w:b/>
          <w:bCs/>
          <w:sz w:val="28"/>
          <w:szCs w:val="28"/>
        </w:rPr>
        <w:t>Layouts</w:t>
      </w:r>
      <w:proofErr w:type="spellEnd"/>
      <w:r w:rsidR="005B3E93" w:rsidRPr="00414FE7">
        <w:rPr>
          <w:sz w:val="28"/>
          <w:szCs w:val="28"/>
        </w:rPr>
        <w:t xml:space="preserve"> (könnyebb ablakelrendezés), a beépített </w:t>
      </w:r>
      <w:r w:rsidR="005B3E93" w:rsidRPr="00414FE7">
        <w:rPr>
          <w:b/>
          <w:bCs/>
          <w:sz w:val="28"/>
          <w:szCs w:val="28"/>
        </w:rPr>
        <w:t xml:space="preserve">Microsoft </w:t>
      </w:r>
      <w:proofErr w:type="spellStart"/>
      <w:r w:rsidR="005B3E93" w:rsidRPr="00414FE7">
        <w:rPr>
          <w:b/>
          <w:bCs/>
          <w:sz w:val="28"/>
          <w:szCs w:val="28"/>
        </w:rPr>
        <w:t>Teams</w:t>
      </w:r>
      <w:proofErr w:type="spellEnd"/>
      <w:r w:rsidR="005B3E93" w:rsidRPr="00414FE7">
        <w:rPr>
          <w:sz w:val="28"/>
          <w:szCs w:val="28"/>
        </w:rPr>
        <w:t>, továbbfejlesztett érintés- és tolltámogatás, valamint a biztonságot növelő funkciók (pl. TPM 2.0 követelmény).</w:t>
      </w:r>
      <w:r w:rsidR="005B3E93" w:rsidRPr="00414FE7">
        <w:rPr>
          <w:sz w:val="28"/>
          <w:szCs w:val="28"/>
        </w:rPr>
        <w:br/>
        <w:t xml:space="preserve">Összességében egy modernebb, gyorsabb és vizuálisan </w:t>
      </w:r>
      <w:proofErr w:type="spellStart"/>
      <w:r w:rsidR="005B3E93" w:rsidRPr="00414FE7">
        <w:rPr>
          <w:sz w:val="28"/>
          <w:szCs w:val="28"/>
        </w:rPr>
        <w:t>átdolgozott</w:t>
      </w:r>
      <w:proofErr w:type="spellEnd"/>
      <w:r w:rsidR="005B3E93" w:rsidRPr="00414FE7">
        <w:rPr>
          <w:sz w:val="28"/>
          <w:szCs w:val="28"/>
        </w:rPr>
        <w:t xml:space="preserve"> Windows élményt nyújt.</w:t>
      </w:r>
    </w:p>
    <w:p w14:paraId="7C360775" w14:textId="0607FC9D" w:rsidR="005B3E93" w:rsidRPr="00414FE7" w:rsidRDefault="00C8030E" w:rsidP="005B3E93">
      <w:pPr>
        <w:rPr>
          <w:sz w:val="28"/>
          <w:szCs w:val="28"/>
        </w:rPr>
      </w:pPr>
      <w:r w:rsidRPr="00414FE7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EDF8E0B" wp14:editId="7B72B75F">
            <wp:simplePos x="0" y="0"/>
            <wp:positionH relativeFrom="margin">
              <wp:align>right</wp:align>
            </wp:positionH>
            <wp:positionV relativeFrom="paragraph">
              <wp:posOffset>185420</wp:posOffset>
            </wp:positionV>
            <wp:extent cx="1019175" cy="1019175"/>
            <wp:effectExtent l="0" t="0" r="9525" b="9525"/>
            <wp:wrapSquare wrapText="bothSides"/>
            <wp:docPr id="204900702" name="Kép 2" descr="A képen Acélkék, szimbólum, kék, Tégla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0702" name="Kép 2" descr="A képen Acélkék, szimbólum, kék, Téglalap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00B39E" w14:textId="5744D0B8" w:rsidR="00C8030E" w:rsidRPr="00414FE7" w:rsidRDefault="00C8030E" w:rsidP="005B3E93">
      <w:pPr>
        <w:rPr>
          <w:sz w:val="28"/>
          <w:szCs w:val="28"/>
        </w:rPr>
      </w:pPr>
      <w:r w:rsidRPr="00EF7C36">
        <w:rPr>
          <w:b/>
          <w:bCs/>
          <w:sz w:val="28"/>
          <w:szCs w:val="28"/>
        </w:rPr>
        <w:t xml:space="preserve">Visual </w:t>
      </w:r>
      <w:proofErr w:type="spellStart"/>
      <w:r w:rsidRPr="00EF7C36">
        <w:rPr>
          <w:b/>
          <w:bCs/>
          <w:sz w:val="28"/>
          <w:szCs w:val="28"/>
        </w:rPr>
        <w:t>Studio</w:t>
      </w:r>
      <w:proofErr w:type="spellEnd"/>
      <w:r w:rsidRPr="00EF7C36">
        <w:rPr>
          <w:b/>
          <w:bCs/>
          <w:sz w:val="28"/>
          <w:szCs w:val="28"/>
        </w:rPr>
        <w:t xml:space="preserve"> </w:t>
      </w:r>
      <w:proofErr w:type="spellStart"/>
      <w:r w:rsidRPr="00EF7C36">
        <w:rPr>
          <w:b/>
          <w:bCs/>
          <w:sz w:val="28"/>
          <w:szCs w:val="28"/>
        </w:rPr>
        <w:t>Code</w:t>
      </w:r>
      <w:proofErr w:type="spellEnd"/>
      <w:r w:rsidRPr="00414FE7">
        <w:rPr>
          <w:sz w:val="28"/>
          <w:szCs w:val="28"/>
        </w:rPr>
        <w:t xml:space="preserve"> Nagyon felkapott kódszerkesztő, sokak kedvence. Egész végig ezt a kódszerkesztőt használtam, telis-tele van remek billentyűzet kombinációkkal, JavaScriptben segített egyes sorokat helyettem befejezni, sok </w:t>
      </w:r>
      <w:proofErr w:type="spellStart"/>
      <w:r w:rsidRPr="00414FE7">
        <w:rPr>
          <w:sz w:val="28"/>
          <w:szCs w:val="28"/>
        </w:rPr>
        <w:t>extension</w:t>
      </w:r>
      <w:proofErr w:type="spellEnd"/>
      <w:r w:rsidRPr="00414FE7">
        <w:rPr>
          <w:sz w:val="28"/>
          <w:szCs w:val="28"/>
        </w:rPr>
        <w:t xml:space="preserve"> / kiegészítő könnyítette meg a kód írást.</w:t>
      </w:r>
    </w:p>
    <w:p w14:paraId="26AE92D1" w14:textId="77777777" w:rsidR="00C8030E" w:rsidRDefault="00C8030E" w:rsidP="005B3E93">
      <w:pPr>
        <w:rPr>
          <w:sz w:val="22"/>
          <w:szCs w:val="22"/>
        </w:rPr>
      </w:pPr>
    </w:p>
    <w:p w14:paraId="16901CC7" w14:textId="19A84E72" w:rsidR="00C8030E" w:rsidRDefault="00C8030E" w:rsidP="00C8030E">
      <w:pPr>
        <w:rPr>
          <w:sz w:val="40"/>
          <w:szCs w:val="40"/>
        </w:rPr>
      </w:pPr>
      <w:r w:rsidRPr="00C8030E">
        <w:rPr>
          <w:sz w:val="40"/>
          <w:szCs w:val="40"/>
        </w:rPr>
        <w:t>Milyen Programozási nyelvet használtunk?</w:t>
      </w:r>
    </w:p>
    <w:p w14:paraId="18D38B60" w14:textId="54262B5E" w:rsidR="00C8030E" w:rsidRDefault="00C8030E" w:rsidP="00C8030E">
      <w:pPr>
        <w:rPr>
          <w:sz w:val="40"/>
          <w:szCs w:val="40"/>
        </w:rPr>
      </w:pPr>
    </w:p>
    <w:p w14:paraId="1D973D61" w14:textId="297F068C" w:rsidR="00C8030E" w:rsidRDefault="00C8030E" w:rsidP="00C8030E">
      <w:pPr>
        <w:rPr>
          <w:sz w:val="28"/>
          <w:szCs w:val="28"/>
        </w:rPr>
      </w:pPr>
      <w:r w:rsidRPr="00EF7C36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DC904B2" wp14:editId="782BA8DC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828675" cy="864235"/>
            <wp:effectExtent l="0" t="0" r="0" b="0"/>
            <wp:wrapSquare wrapText="bothSides"/>
            <wp:docPr id="2087699836" name="Kép 3" descr="A képen Grafika, narancs, szimbólum, piro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99836" name="Kép 3" descr="A képen Grafika, narancs, szimbólum, piro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64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F7C36">
        <w:rPr>
          <w:b/>
          <w:bCs/>
          <w:sz w:val="28"/>
          <w:szCs w:val="28"/>
        </w:rPr>
        <w:t>HTML</w:t>
      </w:r>
      <w:r w:rsidRPr="00C8030E">
        <w:rPr>
          <w:sz w:val="28"/>
          <w:szCs w:val="28"/>
        </w:rPr>
        <w:t xml:space="preserve">: </w:t>
      </w:r>
      <w:proofErr w:type="spellStart"/>
      <w:r w:rsidRPr="00C8030E">
        <w:rPr>
          <w:sz w:val="28"/>
          <w:szCs w:val="28"/>
        </w:rPr>
        <w:t>HyperText</w:t>
      </w:r>
      <w:proofErr w:type="spellEnd"/>
      <w:r w:rsidRPr="00C8030E">
        <w:rPr>
          <w:sz w:val="28"/>
          <w:szCs w:val="28"/>
        </w:rPr>
        <w:t xml:space="preserve"> </w:t>
      </w:r>
      <w:proofErr w:type="spellStart"/>
      <w:r w:rsidRPr="00C8030E">
        <w:rPr>
          <w:sz w:val="28"/>
          <w:szCs w:val="28"/>
        </w:rPr>
        <w:t>Markup</w:t>
      </w:r>
      <w:proofErr w:type="spellEnd"/>
      <w:r w:rsidRPr="00C8030E">
        <w:rPr>
          <w:sz w:val="28"/>
          <w:szCs w:val="28"/>
        </w:rPr>
        <w:t xml:space="preserve"> </w:t>
      </w:r>
      <w:proofErr w:type="spellStart"/>
      <w:r w:rsidRPr="00C8030E">
        <w:rPr>
          <w:sz w:val="28"/>
          <w:szCs w:val="28"/>
        </w:rPr>
        <w:t>Language</w:t>
      </w:r>
      <w:proofErr w:type="spellEnd"/>
      <w:r w:rsidRPr="00C8030E">
        <w:rPr>
          <w:sz w:val="28"/>
          <w:szCs w:val="28"/>
        </w:rPr>
        <w:t>, magyarul „</w:t>
      </w:r>
      <w:proofErr w:type="spellStart"/>
      <w:r w:rsidRPr="00C8030E">
        <w:rPr>
          <w:sz w:val="28"/>
          <w:szCs w:val="28"/>
        </w:rPr>
        <w:t>hiperszöveges</w:t>
      </w:r>
      <w:proofErr w:type="spellEnd"/>
      <w:r w:rsidRPr="00C8030E">
        <w:rPr>
          <w:sz w:val="28"/>
          <w:szCs w:val="28"/>
        </w:rPr>
        <w:t xml:space="preserve"> jelölőnyelv”, egy leíró nyelv, weboldalak készítéséhez kifejlesztett </w:t>
      </w:r>
      <w:proofErr w:type="gramStart"/>
      <w:r w:rsidRPr="00C8030E">
        <w:rPr>
          <w:sz w:val="28"/>
          <w:szCs w:val="28"/>
        </w:rPr>
        <w:t>szabvány,</w:t>
      </w:r>
      <w:r w:rsidRPr="00C8030E">
        <w:rPr>
          <w:noProof/>
          <w:sz w:val="28"/>
          <w:szCs w:val="28"/>
        </w:rPr>
        <w:t xml:space="preserve"> </w:t>
      </w:r>
      <w:r w:rsidRPr="00C8030E">
        <w:rPr>
          <w:sz w:val="28"/>
          <w:szCs w:val="28"/>
        </w:rPr>
        <w:t xml:space="preserve"> mára</w:t>
      </w:r>
      <w:proofErr w:type="gramEnd"/>
      <w:r w:rsidRPr="00C8030E">
        <w:rPr>
          <w:sz w:val="28"/>
          <w:szCs w:val="28"/>
        </w:rPr>
        <w:t xml:space="preserve"> már internetesé vált</w:t>
      </w:r>
    </w:p>
    <w:p w14:paraId="68E1CAF0" w14:textId="77777777" w:rsidR="00C8030E" w:rsidRDefault="00C8030E" w:rsidP="00C8030E">
      <w:pPr>
        <w:rPr>
          <w:sz w:val="28"/>
          <w:szCs w:val="28"/>
        </w:rPr>
      </w:pPr>
    </w:p>
    <w:p w14:paraId="0174E8F4" w14:textId="6915B047" w:rsidR="00C8030E" w:rsidRDefault="00C8030E" w:rsidP="00C8030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3D40A59" wp14:editId="44E3F49B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314450" cy="1023620"/>
            <wp:effectExtent l="0" t="0" r="0" b="5080"/>
            <wp:wrapSquare wrapText="bothSides"/>
            <wp:docPr id="1186214087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02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030E">
        <w:rPr>
          <w:sz w:val="28"/>
          <w:szCs w:val="28"/>
        </w:rPr>
        <w:t xml:space="preserve"> </w:t>
      </w:r>
      <w:r w:rsidRPr="00EF7C36">
        <w:rPr>
          <w:b/>
          <w:bCs/>
          <w:sz w:val="28"/>
          <w:szCs w:val="28"/>
        </w:rPr>
        <w:t>PHP</w:t>
      </w:r>
      <w:r w:rsidRPr="00C8030E">
        <w:rPr>
          <w:sz w:val="28"/>
          <w:szCs w:val="28"/>
        </w:rPr>
        <w:t xml:space="preserve">: </w:t>
      </w:r>
      <w:proofErr w:type="spellStart"/>
      <w:r w:rsidRPr="00C8030E">
        <w:rPr>
          <w:sz w:val="28"/>
          <w:szCs w:val="28"/>
        </w:rPr>
        <w:t>HyperText</w:t>
      </w:r>
      <w:proofErr w:type="spellEnd"/>
      <w:r w:rsidRPr="00C8030E">
        <w:rPr>
          <w:sz w:val="28"/>
          <w:szCs w:val="28"/>
        </w:rPr>
        <w:t xml:space="preserve"> </w:t>
      </w:r>
      <w:proofErr w:type="spellStart"/>
      <w:r w:rsidRPr="00C8030E">
        <w:rPr>
          <w:sz w:val="28"/>
          <w:szCs w:val="28"/>
        </w:rPr>
        <w:t>Processor</w:t>
      </w:r>
      <w:proofErr w:type="spellEnd"/>
      <w:r w:rsidRPr="00C8030E">
        <w:rPr>
          <w:sz w:val="28"/>
          <w:szCs w:val="28"/>
        </w:rPr>
        <w:t>, „</w:t>
      </w:r>
      <w:proofErr w:type="spellStart"/>
      <w:r w:rsidRPr="00C8030E">
        <w:rPr>
          <w:sz w:val="28"/>
          <w:szCs w:val="28"/>
        </w:rPr>
        <w:t>hiperszöveges</w:t>
      </w:r>
      <w:proofErr w:type="spellEnd"/>
      <w:r w:rsidRPr="00C8030E">
        <w:rPr>
          <w:sz w:val="28"/>
          <w:szCs w:val="28"/>
        </w:rPr>
        <w:t xml:space="preserve"> előfeldolgozó” -t jelent, mondhatni, hogy ez egy rekurzív rövidítés. A PHP nyílt forráskódú, széles körben használt, általános célú és szerver oldali programozási nyelv. Különösen jó web-fejlesztés támogatással és HTML-be ágyazási képességekkel. A szintaxisa a C, Java és </w:t>
      </w:r>
      <w:proofErr w:type="spellStart"/>
      <w:r w:rsidRPr="00C8030E">
        <w:rPr>
          <w:sz w:val="28"/>
          <w:szCs w:val="28"/>
        </w:rPr>
        <w:t>Perl</w:t>
      </w:r>
      <w:proofErr w:type="spellEnd"/>
      <w:r w:rsidRPr="00C8030E">
        <w:rPr>
          <w:sz w:val="28"/>
          <w:szCs w:val="28"/>
        </w:rPr>
        <w:t xml:space="preserve"> nyelvekre épül, könnyen megtanulható.</w:t>
      </w:r>
    </w:p>
    <w:p w14:paraId="2F1C3D28" w14:textId="77777777" w:rsidR="00414FE7" w:rsidRDefault="00414FE7" w:rsidP="00C8030E">
      <w:pPr>
        <w:rPr>
          <w:sz w:val="28"/>
          <w:szCs w:val="28"/>
        </w:rPr>
      </w:pPr>
    </w:p>
    <w:p w14:paraId="57B9B13A" w14:textId="4848B6CC" w:rsidR="00C8030E" w:rsidRDefault="00414FE7" w:rsidP="00C8030E">
      <w:pPr>
        <w:rPr>
          <w:sz w:val="28"/>
          <w:szCs w:val="28"/>
        </w:rPr>
      </w:pPr>
      <w:r w:rsidRPr="00EF7C36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BF32081" wp14:editId="4E898E77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904875" cy="904875"/>
            <wp:effectExtent l="0" t="0" r="9525" b="9525"/>
            <wp:wrapSquare wrapText="bothSides"/>
            <wp:docPr id="1114851887" name="Kép 7" descr="Css Logo PNG Vectors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ss Logo PNG Vectors Free Downloa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030E" w:rsidRPr="00EF7C36">
        <w:rPr>
          <w:b/>
          <w:bCs/>
          <w:sz w:val="28"/>
          <w:szCs w:val="28"/>
        </w:rPr>
        <w:t>CSS</w:t>
      </w:r>
      <w:r w:rsidR="00C8030E" w:rsidRPr="00C8030E">
        <w:rPr>
          <w:sz w:val="28"/>
          <w:szCs w:val="28"/>
        </w:rPr>
        <w:t xml:space="preserve">: </w:t>
      </w:r>
      <w:proofErr w:type="spellStart"/>
      <w:r w:rsidR="00C8030E" w:rsidRPr="00C8030E">
        <w:rPr>
          <w:sz w:val="28"/>
          <w:szCs w:val="28"/>
        </w:rPr>
        <w:t>Cascading</w:t>
      </w:r>
      <w:proofErr w:type="spellEnd"/>
      <w:r w:rsidR="00C8030E" w:rsidRPr="00C8030E">
        <w:rPr>
          <w:sz w:val="28"/>
          <w:szCs w:val="28"/>
        </w:rPr>
        <w:t xml:space="preserve"> </w:t>
      </w:r>
      <w:proofErr w:type="spellStart"/>
      <w:r w:rsidR="00C8030E" w:rsidRPr="00C8030E">
        <w:rPr>
          <w:sz w:val="28"/>
          <w:szCs w:val="28"/>
        </w:rPr>
        <w:t>Style</w:t>
      </w:r>
      <w:proofErr w:type="spellEnd"/>
      <w:r w:rsidR="00C8030E" w:rsidRPr="00C8030E">
        <w:rPr>
          <w:sz w:val="28"/>
          <w:szCs w:val="28"/>
        </w:rPr>
        <w:t xml:space="preserve"> </w:t>
      </w:r>
      <w:proofErr w:type="spellStart"/>
      <w:r w:rsidR="00C8030E" w:rsidRPr="00C8030E">
        <w:rPr>
          <w:sz w:val="28"/>
          <w:szCs w:val="28"/>
        </w:rPr>
        <w:t>Sheets</w:t>
      </w:r>
      <w:proofErr w:type="spellEnd"/>
      <w:r w:rsidR="00C8030E" w:rsidRPr="00C8030E">
        <w:rPr>
          <w:sz w:val="28"/>
          <w:szCs w:val="28"/>
        </w:rPr>
        <w:t>” kifejezés rövidítése, „egymásba ágyazott stíluslapokat” foglal magába. A weblap vizuális stílusáért felel, a webes böngészők megvizsgálják a dokumentum (weblap) CSS kódját, és ez alapján jelenítik meg a HTML elemeket. A HTML-ben sokszor használt’’ is utal a nevére.</w:t>
      </w:r>
    </w:p>
    <w:p w14:paraId="7E79F67F" w14:textId="22E57FA2" w:rsidR="00414FE7" w:rsidRDefault="00414FE7" w:rsidP="00C8030E">
      <w:pPr>
        <w:rPr>
          <w:sz w:val="28"/>
          <w:szCs w:val="28"/>
        </w:rPr>
      </w:pPr>
    </w:p>
    <w:p w14:paraId="4E291088" w14:textId="1AF1605D" w:rsidR="00C8030E" w:rsidRDefault="00414FE7" w:rsidP="00C8030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AF65637" wp14:editId="0F5ABA5B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828675" cy="828675"/>
            <wp:effectExtent l="0" t="0" r="9525" b="9525"/>
            <wp:wrapSquare wrapText="bothSides"/>
            <wp:docPr id="199571511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030E" w:rsidRPr="00C8030E">
        <w:rPr>
          <w:sz w:val="28"/>
          <w:szCs w:val="28"/>
        </w:rPr>
        <w:t xml:space="preserve"> </w:t>
      </w:r>
      <w:r w:rsidR="00C8030E" w:rsidRPr="00EF7C36">
        <w:rPr>
          <w:b/>
          <w:bCs/>
          <w:sz w:val="28"/>
          <w:szCs w:val="28"/>
        </w:rPr>
        <w:t>JavaScript</w:t>
      </w:r>
      <w:r w:rsidR="00C8030E" w:rsidRPr="00C8030E">
        <w:rPr>
          <w:sz w:val="28"/>
          <w:szCs w:val="28"/>
        </w:rPr>
        <w:t>: programozási nyelv egy objektumorientált, prototípus-alapú, egy kliensoldali script nyelv, amelyet weboldalakon elterjedten használnak. Csak olyan dolgokat tudunk elintézni a JavaScripttel, ami a kliens (felhasználó) oldalán (eszközén) helyezkedik el</w:t>
      </w:r>
      <w:r w:rsidR="00481F3A">
        <w:rPr>
          <w:sz w:val="28"/>
          <w:szCs w:val="28"/>
        </w:rPr>
        <w:t>.</w:t>
      </w:r>
    </w:p>
    <w:p w14:paraId="66C16BD3" w14:textId="10F90785" w:rsidR="00481F3A" w:rsidRDefault="001A7834" w:rsidP="00C8030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488C2B6" wp14:editId="3CA241D9">
            <wp:simplePos x="0" y="0"/>
            <wp:positionH relativeFrom="margin">
              <wp:align>left</wp:align>
            </wp:positionH>
            <wp:positionV relativeFrom="paragraph">
              <wp:posOffset>359410</wp:posOffset>
            </wp:positionV>
            <wp:extent cx="864870" cy="771525"/>
            <wp:effectExtent l="0" t="0" r="0" b="9525"/>
            <wp:wrapSquare wrapText="bothSides"/>
            <wp:docPr id="1131819617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11482" w14:textId="0C681BA4" w:rsidR="00EF7C36" w:rsidRDefault="00D31D8A" w:rsidP="00D31D8A">
      <w:pPr>
        <w:rPr>
          <w:sz w:val="28"/>
          <w:szCs w:val="28"/>
        </w:rPr>
      </w:pPr>
      <w:r w:rsidRPr="00D31D8A">
        <w:rPr>
          <w:sz w:val="28"/>
          <w:szCs w:val="28"/>
        </w:rPr>
        <w:t xml:space="preserve">A </w:t>
      </w:r>
      <w:proofErr w:type="spellStart"/>
      <w:r w:rsidRPr="00D31D8A">
        <w:rPr>
          <w:b/>
          <w:bCs/>
          <w:sz w:val="28"/>
          <w:szCs w:val="28"/>
        </w:rPr>
        <w:t>React</w:t>
      </w:r>
      <w:proofErr w:type="spellEnd"/>
      <w:r w:rsidRPr="00D31D8A">
        <w:rPr>
          <w:sz w:val="28"/>
          <w:szCs w:val="28"/>
        </w:rPr>
        <w:t xml:space="preserve"> egy nyílt forráskódú JavaScript-könyvtár, amelyet a Facebook (</w:t>
      </w:r>
      <w:proofErr w:type="spellStart"/>
      <w:r w:rsidRPr="00D31D8A">
        <w:rPr>
          <w:sz w:val="28"/>
          <w:szCs w:val="28"/>
        </w:rPr>
        <w:t>Meta</w:t>
      </w:r>
      <w:proofErr w:type="spellEnd"/>
      <w:r w:rsidRPr="00D31D8A">
        <w:rPr>
          <w:sz w:val="28"/>
          <w:szCs w:val="28"/>
        </w:rPr>
        <w:t>) fejlesztett ki modern, komponensalapú felhasználói felületek építéséhez.</w:t>
      </w:r>
      <w:r>
        <w:rPr>
          <w:sz w:val="28"/>
          <w:szCs w:val="28"/>
        </w:rPr>
        <w:t xml:space="preserve"> </w:t>
      </w:r>
      <w:r w:rsidRPr="00D31D8A">
        <w:rPr>
          <w:sz w:val="28"/>
          <w:szCs w:val="28"/>
        </w:rPr>
        <w:t xml:space="preserve">Lényege, hogy a UI-t komponensekre bontja, melyek újrahasznosíthatók és könnyen kezelhetők. A </w:t>
      </w:r>
      <w:proofErr w:type="spellStart"/>
      <w:r w:rsidRPr="00D31D8A">
        <w:rPr>
          <w:sz w:val="28"/>
          <w:szCs w:val="28"/>
        </w:rPr>
        <w:t>React</w:t>
      </w:r>
      <w:proofErr w:type="spellEnd"/>
      <w:r w:rsidRPr="00D31D8A">
        <w:rPr>
          <w:sz w:val="28"/>
          <w:szCs w:val="28"/>
        </w:rPr>
        <w:t xml:space="preserve"> a virtuális DOM segítségével csak a szükséges elemeket frissíti a valódi DOM-ban, így gyors és hatékony működést biztosít.</w:t>
      </w:r>
      <w:r>
        <w:rPr>
          <w:sz w:val="28"/>
          <w:szCs w:val="28"/>
        </w:rPr>
        <w:t xml:space="preserve"> </w:t>
      </w:r>
      <w:r w:rsidRPr="00D31D8A">
        <w:rPr>
          <w:sz w:val="28"/>
          <w:szCs w:val="28"/>
        </w:rPr>
        <w:t xml:space="preserve">Leggyakrabban </w:t>
      </w:r>
      <w:proofErr w:type="spellStart"/>
      <w:r w:rsidRPr="00D31D8A">
        <w:rPr>
          <w:sz w:val="28"/>
          <w:szCs w:val="28"/>
        </w:rPr>
        <w:t>egyelapos</w:t>
      </w:r>
      <w:proofErr w:type="spellEnd"/>
      <w:r w:rsidRPr="00D31D8A">
        <w:rPr>
          <w:sz w:val="28"/>
          <w:szCs w:val="28"/>
        </w:rPr>
        <w:t xml:space="preserve"> alkalmazások (SPA-k) készítésére használják, és jól kombinálható más könyvtárakkal vagy keretrendszerekkel.</w:t>
      </w:r>
    </w:p>
    <w:p w14:paraId="5EFE3C5C" w14:textId="77777777" w:rsidR="00EF7C36" w:rsidRDefault="00EF7C36" w:rsidP="00C8030E">
      <w:pPr>
        <w:rPr>
          <w:sz w:val="28"/>
          <w:szCs w:val="28"/>
        </w:rPr>
      </w:pPr>
    </w:p>
    <w:p w14:paraId="7693EFD7" w14:textId="77777777" w:rsidR="00EF7C36" w:rsidRDefault="00EF7C36" w:rsidP="00C8030E">
      <w:pPr>
        <w:rPr>
          <w:sz w:val="28"/>
          <w:szCs w:val="28"/>
        </w:rPr>
      </w:pPr>
    </w:p>
    <w:p w14:paraId="540240ED" w14:textId="77777777" w:rsidR="00EF7C36" w:rsidRDefault="00EF7C36" w:rsidP="00C8030E">
      <w:pPr>
        <w:rPr>
          <w:sz w:val="28"/>
          <w:szCs w:val="28"/>
        </w:rPr>
      </w:pPr>
    </w:p>
    <w:p w14:paraId="07D9FA45" w14:textId="77777777" w:rsidR="00EF7C36" w:rsidRDefault="00EF7C36" w:rsidP="00C8030E">
      <w:pPr>
        <w:rPr>
          <w:sz w:val="28"/>
          <w:szCs w:val="28"/>
        </w:rPr>
      </w:pPr>
    </w:p>
    <w:p w14:paraId="7B8B53FA" w14:textId="77777777" w:rsidR="00EF7C36" w:rsidRDefault="00EF7C36" w:rsidP="00C8030E">
      <w:pPr>
        <w:rPr>
          <w:sz w:val="28"/>
          <w:szCs w:val="28"/>
        </w:rPr>
      </w:pPr>
    </w:p>
    <w:p w14:paraId="40CCBF8D" w14:textId="77777777" w:rsidR="00EF7C36" w:rsidRDefault="00EF7C36" w:rsidP="00C8030E">
      <w:pPr>
        <w:rPr>
          <w:sz w:val="28"/>
          <w:szCs w:val="28"/>
        </w:rPr>
      </w:pPr>
    </w:p>
    <w:p w14:paraId="0D00F6E4" w14:textId="77777777" w:rsidR="00EF7C36" w:rsidRDefault="00EF7C36" w:rsidP="00C8030E">
      <w:pPr>
        <w:rPr>
          <w:sz w:val="28"/>
          <w:szCs w:val="28"/>
        </w:rPr>
      </w:pPr>
    </w:p>
    <w:p w14:paraId="68608C40" w14:textId="77777777" w:rsidR="00EF7C36" w:rsidRDefault="00EF7C36" w:rsidP="00C8030E">
      <w:pPr>
        <w:rPr>
          <w:sz w:val="28"/>
          <w:szCs w:val="28"/>
        </w:rPr>
      </w:pPr>
    </w:p>
    <w:p w14:paraId="5E865AF7" w14:textId="77777777" w:rsidR="00481F3A" w:rsidRDefault="00481F3A" w:rsidP="00C8030E">
      <w:pPr>
        <w:rPr>
          <w:b/>
          <w:bCs/>
          <w:sz w:val="28"/>
          <w:szCs w:val="28"/>
        </w:rPr>
      </w:pPr>
      <w:r w:rsidRPr="00481F3A">
        <w:rPr>
          <w:b/>
          <w:bCs/>
          <w:sz w:val="40"/>
          <w:szCs w:val="40"/>
        </w:rPr>
        <w:t>Miért választottuk a kisállatos webshop témáját?</w:t>
      </w:r>
    </w:p>
    <w:p w14:paraId="657A1158" w14:textId="03C01354" w:rsidR="00481F3A" w:rsidRDefault="00481F3A" w:rsidP="00C8030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45DDEC8" wp14:editId="7AB22F1D">
            <wp:simplePos x="0" y="0"/>
            <wp:positionH relativeFrom="margin">
              <wp:align>left</wp:align>
            </wp:positionH>
            <wp:positionV relativeFrom="paragraph">
              <wp:posOffset>278765</wp:posOffset>
            </wp:positionV>
            <wp:extent cx="1864360" cy="1162050"/>
            <wp:effectExtent l="0" t="0" r="2540" b="0"/>
            <wp:wrapSquare wrapText="bothSides"/>
            <wp:docPr id="1619821894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36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81F3A">
        <w:rPr>
          <w:sz w:val="28"/>
          <w:szCs w:val="28"/>
        </w:rPr>
        <w:br/>
        <w:t>Projektünk témájának a kisállatokkal kapcsolatos termékeket árusító webshopot azért választottuk, mert sok ember életében kiemelt szerepet töltenek be a házi kedvencek. Fontosnak tartjuk, hogy a gazdik könnyen és megbízhatóan juthassanak hozzá minden szükséges eszközhöz, legyen szó eledelről, játékokról vagy ápolási termékekről. Emellett a téma kreatív lehetőségeket kínál a felhasználói élmény, a dizájn és az adatkezelés terén is, így ideális alapot biztosít egy modern és hasznos webes alkalmazás elkészítéséhez.</w:t>
      </w:r>
    </w:p>
    <w:p w14:paraId="28A37D9B" w14:textId="0D08F52B" w:rsidR="00C11639" w:rsidRDefault="00CF69C4" w:rsidP="00CF69C4">
      <w:pPr>
        <w:jc w:val="center"/>
        <w:rPr>
          <w:sz w:val="44"/>
          <w:szCs w:val="44"/>
        </w:rPr>
      </w:pPr>
      <w:r w:rsidRPr="00CF69C4">
        <w:rPr>
          <w:sz w:val="44"/>
          <w:szCs w:val="44"/>
        </w:rPr>
        <w:t>Feladatok kiosztása</w:t>
      </w:r>
    </w:p>
    <w:p w14:paraId="6AF3CFB1" w14:textId="2270F105" w:rsidR="00CF69C4" w:rsidRDefault="00CF69C4" w:rsidP="00CF69C4">
      <w:pPr>
        <w:rPr>
          <w:sz w:val="36"/>
          <w:szCs w:val="36"/>
        </w:rPr>
      </w:pPr>
      <w:r w:rsidRPr="00CF69C4">
        <w:rPr>
          <w:sz w:val="36"/>
          <w:szCs w:val="36"/>
        </w:rPr>
        <w:t xml:space="preserve">Frontend – </w:t>
      </w:r>
      <w:proofErr w:type="spellStart"/>
      <w:r w:rsidRPr="00CF69C4">
        <w:rPr>
          <w:sz w:val="36"/>
          <w:szCs w:val="36"/>
        </w:rPr>
        <w:t>Kamecz</w:t>
      </w:r>
      <w:proofErr w:type="spellEnd"/>
      <w:r w:rsidRPr="00CF69C4">
        <w:rPr>
          <w:sz w:val="36"/>
          <w:szCs w:val="36"/>
        </w:rPr>
        <w:t xml:space="preserve"> Martin (Design), Péterffy Dominika</w:t>
      </w:r>
    </w:p>
    <w:p w14:paraId="4A677F60" w14:textId="77777777" w:rsidR="00CF69C4" w:rsidRDefault="00CF69C4" w:rsidP="00CF69C4">
      <w:pPr>
        <w:rPr>
          <w:sz w:val="36"/>
          <w:szCs w:val="36"/>
        </w:rPr>
      </w:pPr>
      <w:r>
        <w:rPr>
          <w:sz w:val="36"/>
          <w:szCs w:val="36"/>
        </w:rPr>
        <w:t>Backend – Péterffy Dominika</w:t>
      </w:r>
    </w:p>
    <w:p w14:paraId="021A8425" w14:textId="77777777" w:rsidR="00AC609D" w:rsidRDefault="00CF69C4" w:rsidP="00CF69C4">
      <w:pPr>
        <w:rPr>
          <w:sz w:val="36"/>
          <w:szCs w:val="36"/>
        </w:rPr>
      </w:pPr>
      <w:r>
        <w:rPr>
          <w:sz w:val="36"/>
          <w:szCs w:val="36"/>
        </w:rPr>
        <w:t xml:space="preserve">Adatbázis – </w:t>
      </w:r>
      <w:proofErr w:type="spellStart"/>
      <w:r>
        <w:rPr>
          <w:sz w:val="36"/>
          <w:szCs w:val="36"/>
        </w:rPr>
        <w:t>Hegymegi</w:t>
      </w:r>
      <w:proofErr w:type="spellEnd"/>
      <w:r>
        <w:rPr>
          <w:sz w:val="36"/>
          <w:szCs w:val="36"/>
        </w:rPr>
        <w:t>-Kiss Ákos</w:t>
      </w:r>
    </w:p>
    <w:p w14:paraId="2C6A2F1B" w14:textId="42098405" w:rsidR="00CF69C4" w:rsidRPr="00CF69C4" w:rsidRDefault="00CF69C4" w:rsidP="00CF69C4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sectPr w:rsidR="00CF69C4" w:rsidRPr="00CF69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6B"/>
    <w:rsid w:val="001A7834"/>
    <w:rsid w:val="001D3D2F"/>
    <w:rsid w:val="00414FE7"/>
    <w:rsid w:val="00481F3A"/>
    <w:rsid w:val="005547F6"/>
    <w:rsid w:val="005B3E93"/>
    <w:rsid w:val="006D1984"/>
    <w:rsid w:val="00A55C3A"/>
    <w:rsid w:val="00AC609D"/>
    <w:rsid w:val="00C11639"/>
    <w:rsid w:val="00C8030E"/>
    <w:rsid w:val="00CF69C4"/>
    <w:rsid w:val="00D31D8A"/>
    <w:rsid w:val="00EF366B"/>
    <w:rsid w:val="00EF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FE940"/>
  <w15:chartTrackingRefBased/>
  <w15:docId w15:val="{4BE14F16-E5B0-47D4-8E78-68A6BF2E1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F3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F3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F3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F3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F3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F3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F3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F3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F3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F3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F3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F3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F366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F366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F366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F366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F366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F366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F3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F3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F3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F3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F3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F366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F366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F366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F3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F366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F3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418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Péterffy Dominika</dc:creator>
  <cp:keywords/>
  <dc:description/>
  <cp:lastModifiedBy>Péterffy Dominika</cp:lastModifiedBy>
  <cp:revision>8</cp:revision>
  <dcterms:created xsi:type="dcterms:W3CDTF">2025-12-02T06:56:00Z</dcterms:created>
  <dcterms:modified xsi:type="dcterms:W3CDTF">2025-12-02T08:15:00Z</dcterms:modified>
</cp:coreProperties>
</file>