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F257F4" w14:textId="480D6A6A" w:rsidR="00E5239F" w:rsidRPr="005C73E2" w:rsidRDefault="00E5239F" w:rsidP="00E5239F">
      <w:pPr>
        <w:tabs>
          <w:tab w:val="left" w:pos="3180"/>
        </w:tabs>
        <w:ind w:left="0" w:firstLine="0"/>
        <w:jc w:val="left"/>
        <w:rPr>
          <w:b/>
          <w:bCs/>
        </w:rPr>
      </w:pPr>
    </w:p>
    <w:p w14:paraId="642517C3" w14:textId="527BD8F7" w:rsidR="00E5239F" w:rsidRPr="005C73E2" w:rsidRDefault="00E5239F" w:rsidP="00E5239F">
      <w:pPr>
        <w:ind w:left="0"/>
        <w:jc w:val="left"/>
        <w:rPr>
          <w:b/>
          <w:bCs/>
        </w:rPr>
      </w:pPr>
    </w:p>
    <w:p w14:paraId="7E0D71CC" w14:textId="77777777" w:rsidR="00E5239F" w:rsidRPr="005C73E2" w:rsidRDefault="00E5239F" w:rsidP="00E5239F">
      <w:pPr>
        <w:ind w:left="0"/>
        <w:jc w:val="left"/>
        <w:rPr>
          <w:b/>
          <w:bCs/>
        </w:rPr>
      </w:pPr>
    </w:p>
    <w:p w14:paraId="64D396C5" w14:textId="77777777" w:rsidR="00E5239F" w:rsidRDefault="00E5239F" w:rsidP="00E5239F">
      <w:pPr>
        <w:ind w:left="0"/>
        <w:jc w:val="left"/>
        <w:rPr>
          <w:b/>
          <w:bCs/>
        </w:rPr>
      </w:pPr>
    </w:p>
    <w:p w14:paraId="0694CA0C" w14:textId="77777777" w:rsidR="00E5239F" w:rsidRDefault="00E5239F" w:rsidP="00E5239F">
      <w:pPr>
        <w:ind w:left="0"/>
        <w:jc w:val="left"/>
        <w:rPr>
          <w:b/>
          <w:bCs/>
        </w:rPr>
      </w:pPr>
    </w:p>
    <w:p w14:paraId="4FCCA596" w14:textId="77777777" w:rsidR="00E5239F" w:rsidRDefault="00E5239F" w:rsidP="00E5239F">
      <w:pPr>
        <w:ind w:left="0"/>
        <w:jc w:val="left"/>
        <w:rPr>
          <w:b/>
          <w:bCs/>
        </w:rPr>
      </w:pPr>
    </w:p>
    <w:p w14:paraId="0F894CAC" w14:textId="77777777" w:rsidR="00E5239F" w:rsidRDefault="00E5239F" w:rsidP="00E5239F">
      <w:pPr>
        <w:ind w:left="0"/>
        <w:jc w:val="left"/>
        <w:rPr>
          <w:b/>
          <w:bCs/>
        </w:rPr>
      </w:pPr>
    </w:p>
    <w:p w14:paraId="73CABBDD" w14:textId="77777777" w:rsidR="00E5239F" w:rsidRDefault="00E5239F" w:rsidP="00E5239F">
      <w:pPr>
        <w:ind w:left="0"/>
        <w:jc w:val="left"/>
        <w:rPr>
          <w:b/>
          <w:bCs/>
        </w:rPr>
      </w:pPr>
    </w:p>
    <w:p w14:paraId="6A23B91C" w14:textId="77777777" w:rsidR="00E5239F" w:rsidRDefault="00E5239F" w:rsidP="00E5239F">
      <w:pPr>
        <w:ind w:left="0"/>
        <w:jc w:val="left"/>
        <w:rPr>
          <w:b/>
          <w:bCs/>
        </w:rPr>
      </w:pPr>
    </w:p>
    <w:p w14:paraId="2264FBD5" w14:textId="08E1F942" w:rsidR="00E5239F" w:rsidRPr="005C73E2" w:rsidRDefault="00E5239F" w:rsidP="00E5239F">
      <w:pPr>
        <w:ind w:left="0"/>
        <w:jc w:val="left"/>
        <w:rPr>
          <w:b/>
          <w:bCs/>
        </w:rPr>
      </w:pPr>
    </w:p>
    <w:p w14:paraId="244BE08E" w14:textId="647F99A4" w:rsidR="00E5239F" w:rsidRPr="005C73E2" w:rsidRDefault="00E5239F" w:rsidP="00E5239F">
      <w:pPr>
        <w:ind w:left="0"/>
        <w:jc w:val="left"/>
        <w:rPr>
          <w:b/>
          <w:bCs/>
        </w:rPr>
      </w:pPr>
      <w:r>
        <w:rPr>
          <w:b/>
          <w:bCs/>
        </w:rPr>
        <w:tab/>
      </w:r>
    </w:p>
    <w:p w14:paraId="5E40C848" w14:textId="168F1BE0" w:rsidR="004C5D16" w:rsidRDefault="00E5239F" w:rsidP="00E5239F">
      <w:pPr>
        <w:jc w:val="center"/>
        <w:rPr>
          <w:b/>
          <w:bCs/>
          <w:sz w:val="52"/>
          <w:szCs w:val="52"/>
        </w:rPr>
      </w:pPr>
      <w:r w:rsidRPr="00E5239F">
        <w:rPr>
          <w:b/>
          <w:bCs/>
          <w:sz w:val="52"/>
          <w:szCs w:val="52"/>
        </w:rPr>
        <w:t xml:space="preserve">ECG Based </w:t>
      </w:r>
      <w:r w:rsidR="00097C84">
        <w:rPr>
          <w:b/>
          <w:bCs/>
          <w:sz w:val="52"/>
          <w:szCs w:val="52"/>
        </w:rPr>
        <w:t>Personal Info Lock</w:t>
      </w:r>
    </w:p>
    <w:p w14:paraId="45130E5C" w14:textId="162F3DA4" w:rsidR="00E5239F" w:rsidRPr="00E5239F" w:rsidRDefault="00E5239F" w:rsidP="00E5239F">
      <w:pPr>
        <w:jc w:val="center"/>
        <w:rPr>
          <w:b/>
          <w:bCs/>
          <w:szCs w:val="28"/>
        </w:rPr>
      </w:pPr>
      <w:r w:rsidRPr="00E5239F">
        <w:rPr>
          <w:b/>
          <w:bCs/>
          <w:szCs w:val="28"/>
        </w:rPr>
        <w:t xml:space="preserve">Human </w:t>
      </w:r>
      <w:r w:rsidR="005736A7">
        <w:rPr>
          <w:b/>
          <w:bCs/>
          <w:szCs w:val="28"/>
        </w:rPr>
        <w:t>C</w:t>
      </w:r>
      <w:r w:rsidRPr="00E5239F">
        <w:rPr>
          <w:b/>
          <w:bCs/>
          <w:szCs w:val="28"/>
        </w:rPr>
        <w:t>omputer Interfaces (HCI)</w:t>
      </w:r>
    </w:p>
    <w:p w14:paraId="522CD873" w14:textId="5059FE40" w:rsidR="00E5239F" w:rsidRPr="00AA54C5" w:rsidRDefault="00AA54C5" w:rsidP="00E5239F">
      <w:pPr>
        <w:jc w:val="center"/>
        <w:rPr>
          <w:b/>
          <w:bCs/>
          <w:szCs w:val="28"/>
        </w:rPr>
      </w:pPr>
      <w:r w:rsidRPr="00AA54C5">
        <w:rPr>
          <w:b/>
          <w:bCs/>
          <w:szCs w:val="28"/>
        </w:rPr>
        <w:t>SC_</w:t>
      </w:r>
      <w:r w:rsidR="00097C84">
        <w:rPr>
          <w:b/>
          <w:bCs/>
          <w:szCs w:val="28"/>
        </w:rPr>
        <w:t>45</w:t>
      </w:r>
    </w:p>
    <w:tbl>
      <w:tblPr>
        <w:tblpPr w:leftFromText="180" w:rightFromText="180" w:vertAnchor="text" w:horzAnchor="margin" w:tblpXSpec="center" w:tblpY="278"/>
        <w:bidiVisual/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941"/>
        <w:gridCol w:w="4416"/>
        <w:gridCol w:w="1219"/>
      </w:tblGrid>
      <w:tr w:rsidR="00E5239F" w14:paraId="71841B26" w14:textId="77777777">
        <w:trPr>
          <w:trHeight w:val="446"/>
        </w:trPr>
        <w:tc>
          <w:tcPr>
            <w:tcW w:w="3941" w:type="dxa"/>
            <w:shd w:val="clear" w:color="auto" w:fill="A6A6A6"/>
            <w:vAlign w:val="center"/>
          </w:tcPr>
          <w:p w14:paraId="50A463BB" w14:textId="77777777" w:rsidR="00E5239F" w:rsidRDefault="00E5239F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ID</w:t>
            </w:r>
          </w:p>
        </w:tc>
        <w:tc>
          <w:tcPr>
            <w:tcW w:w="4416" w:type="dxa"/>
            <w:shd w:val="clear" w:color="auto" w:fill="A6A6A6"/>
            <w:vAlign w:val="center"/>
          </w:tcPr>
          <w:p w14:paraId="4D92DD11" w14:textId="77777777" w:rsidR="00E5239F" w:rsidRDefault="00E5239F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Name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1637B0BE" w14:textId="77777777" w:rsidR="00E5239F" w:rsidRDefault="00E5239F">
            <w:pPr>
              <w:ind w:left="-514" w:right="-360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No</w:t>
            </w:r>
          </w:p>
        </w:tc>
      </w:tr>
      <w:tr w:rsidR="00E5239F" w14:paraId="4D5ACE6E" w14:textId="77777777">
        <w:trPr>
          <w:trHeight w:val="405"/>
        </w:trPr>
        <w:tc>
          <w:tcPr>
            <w:tcW w:w="3941" w:type="dxa"/>
            <w:shd w:val="clear" w:color="auto" w:fill="auto"/>
          </w:tcPr>
          <w:p w14:paraId="74126E7F" w14:textId="0397E127" w:rsidR="00E5239F" w:rsidRDefault="00981D52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20201700194</w:t>
            </w:r>
          </w:p>
        </w:tc>
        <w:tc>
          <w:tcPr>
            <w:tcW w:w="4416" w:type="dxa"/>
            <w:shd w:val="clear" w:color="auto" w:fill="auto"/>
          </w:tcPr>
          <w:p w14:paraId="0225FB59" w14:textId="28412295" w:rsidR="00E5239F" w:rsidRDefault="00097C84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sz w:val="32"/>
                <w:szCs w:val="32"/>
                <w:rtl/>
                <w:lang w:bidi="ar-EG"/>
              </w:rPr>
              <w:t>بولا مجدي محسن مرقس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06282687" w14:textId="77777777" w:rsidR="00E5239F" w:rsidRDefault="00E5239F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</w:tr>
      <w:tr w:rsidR="00E5239F" w14:paraId="3F4B07FC" w14:textId="77777777">
        <w:trPr>
          <w:trHeight w:val="405"/>
        </w:trPr>
        <w:tc>
          <w:tcPr>
            <w:tcW w:w="3941" w:type="dxa"/>
            <w:shd w:val="clear" w:color="auto" w:fill="auto"/>
          </w:tcPr>
          <w:p w14:paraId="2FAE2413" w14:textId="3586BECB" w:rsidR="00E5239F" w:rsidRDefault="00981D52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20201700195</w:t>
            </w:r>
          </w:p>
        </w:tc>
        <w:tc>
          <w:tcPr>
            <w:tcW w:w="4416" w:type="dxa"/>
            <w:shd w:val="clear" w:color="auto" w:fill="auto"/>
          </w:tcPr>
          <w:p w14:paraId="46AABA74" w14:textId="54C2A8E5" w:rsidR="00E5239F" w:rsidRDefault="00097C84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بيتر جورج حنا فام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1EBFCDE8" w14:textId="77777777" w:rsidR="00E5239F" w:rsidRDefault="00E5239F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</w:tr>
      <w:tr w:rsidR="00E5239F" w14:paraId="2365B779" w14:textId="77777777">
        <w:trPr>
          <w:trHeight w:val="405"/>
        </w:trPr>
        <w:tc>
          <w:tcPr>
            <w:tcW w:w="3941" w:type="dxa"/>
            <w:shd w:val="clear" w:color="auto" w:fill="auto"/>
          </w:tcPr>
          <w:p w14:paraId="3C7E2C0F" w14:textId="25D645E3" w:rsidR="00E5239F" w:rsidRDefault="00981D52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20201700592</w:t>
            </w:r>
          </w:p>
        </w:tc>
        <w:tc>
          <w:tcPr>
            <w:tcW w:w="4416" w:type="dxa"/>
            <w:shd w:val="clear" w:color="auto" w:fill="auto"/>
          </w:tcPr>
          <w:p w14:paraId="4F6D094D" w14:textId="092F6AAB" w:rsidR="00E5239F" w:rsidRDefault="00097C84">
            <w:pPr>
              <w:tabs>
                <w:tab w:val="left" w:pos="615"/>
              </w:tabs>
              <w:ind w:left="-514" w:right="-360"/>
              <w:jc w:val="center"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فيلوباتير امجد جندي محروس</w:t>
            </w:r>
          </w:p>
        </w:tc>
        <w:tc>
          <w:tcPr>
            <w:tcW w:w="1219" w:type="dxa"/>
            <w:shd w:val="clear" w:color="auto" w:fill="A6A6A6"/>
            <w:vAlign w:val="center"/>
          </w:tcPr>
          <w:p w14:paraId="250A9E40" w14:textId="77777777" w:rsidR="00E5239F" w:rsidRDefault="00E5239F">
            <w:pPr>
              <w:ind w:left="-514" w:right="-360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</w:tr>
    </w:tbl>
    <w:p w14:paraId="75BF8D80" w14:textId="77777777" w:rsidR="00E5239F" w:rsidRDefault="00E5239F" w:rsidP="00E5239F">
      <w:pPr>
        <w:jc w:val="center"/>
        <w:rPr>
          <w:b/>
          <w:bCs/>
          <w:sz w:val="52"/>
          <w:szCs w:val="52"/>
        </w:rPr>
      </w:pPr>
    </w:p>
    <w:p w14:paraId="23173DAA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5AEFCD35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6FD36B2D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14556071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7C828810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587C50FE" w14:textId="77777777" w:rsidR="00AA54C5" w:rsidRDefault="00AA54C5" w:rsidP="00E5239F">
      <w:pPr>
        <w:jc w:val="center"/>
        <w:rPr>
          <w:b/>
          <w:bCs/>
          <w:sz w:val="52"/>
          <w:szCs w:val="52"/>
        </w:rPr>
      </w:pPr>
    </w:p>
    <w:p w14:paraId="4A8B5224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37596C63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1ED8477E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66D7869B" w14:textId="77777777" w:rsidR="0033787D" w:rsidRDefault="0033787D" w:rsidP="00DA4185">
      <w:pPr>
        <w:jc w:val="left"/>
        <w:rPr>
          <w:b/>
          <w:bCs/>
          <w:sz w:val="40"/>
          <w:szCs w:val="40"/>
          <w:lang w:bidi="ar-EG"/>
        </w:rPr>
      </w:pPr>
    </w:p>
    <w:p w14:paraId="2B31C79F" w14:textId="77777777" w:rsidR="0033787D" w:rsidRDefault="0033787D" w:rsidP="00DA4185">
      <w:pPr>
        <w:jc w:val="left"/>
        <w:rPr>
          <w:b/>
          <w:bCs/>
          <w:sz w:val="40"/>
          <w:szCs w:val="40"/>
          <w:lang w:bidi="ar-EG"/>
        </w:rPr>
      </w:pPr>
    </w:p>
    <w:p w14:paraId="0B33887C" w14:textId="77777777" w:rsidR="0033787D" w:rsidRDefault="0033787D" w:rsidP="00DA4185">
      <w:pPr>
        <w:jc w:val="left"/>
        <w:rPr>
          <w:b/>
          <w:bCs/>
          <w:sz w:val="40"/>
          <w:szCs w:val="40"/>
          <w:lang w:bidi="ar-EG"/>
        </w:rPr>
      </w:pPr>
    </w:p>
    <w:p w14:paraId="691D1593" w14:textId="77777777" w:rsidR="0033787D" w:rsidRDefault="0033787D" w:rsidP="00DA4185">
      <w:pPr>
        <w:jc w:val="left"/>
        <w:rPr>
          <w:b/>
          <w:bCs/>
          <w:sz w:val="40"/>
          <w:szCs w:val="40"/>
          <w:lang w:bidi="ar-EG"/>
        </w:rPr>
      </w:pPr>
    </w:p>
    <w:p w14:paraId="04CB3333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4B5CBEEA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03FD2932" w14:textId="77777777" w:rsidR="00DA4185" w:rsidRDefault="00DA4185" w:rsidP="00DA4185">
      <w:pPr>
        <w:jc w:val="left"/>
        <w:rPr>
          <w:b/>
          <w:bCs/>
          <w:sz w:val="40"/>
          <w:szCs w:val="40"/>
          <w:lang w:bidi="ar-EG"/>
        </w:rPr>
      </w:pPr>
    </w:p>
    <w:p w14:paraId="7DEE0592" w14:textId="3DAF2A79" w:rsidR="00AA54C5" w:rsidRDefault="00A52FBA" w:rsidP="00DA4185">
      <w:pPr>
        <w:jc w:val="left"/>
        <w:rPr>
          <w:b/>
          <w:bCs/>
          <w:sz w:val="40"/>
          <w:szCs w:val="40"/>
          <w:lang w:bidi="ar-EG"/>
        </w:rPr>
      </w:pPr>
      <w:r w:rsidRPr="00F63412">
        <w:rPr>
          <w:b/>
          <w:bCs/>
          <w:sz w:val="40"/>
          <w:szCs w:val="40"/>
          <w:lang w:bidi="ar-EG"/>
        </w:rPr>
        <w:lastRenderedPageBreak/>
        <w:t>Data Preparation</w:t>
      </w:r>
    </w:p>
    <w:p w14:paraId="227B12A4" w14:textId="3E2438D7" w:rsidR="00DA4185" w:rsidRPr="002F392B" w:rsidRDefault="00DA4185" w:rsidP="00DA4185">
      <w:pPr>
        <w:pStyle w:val="ListParagraph"/>
        <w:numPr>
          <w:ilvl w:val="0"/>
          <w:numId w:val="1"/>
        </w:numPr>
        <w:jc w:val="left"/>
        <w:rPr>
          <w:b/>
          <w:bCs/>
          <w:sz w:val="36"/>
          <w:szCs w:val="36"/>
          <w:lang w:bidi="ar-EG"/>
        </w:rPr>
      </w:pPr>
      <w:r w:rsidRPr="002F392B">
        <w:rPr>
          <w:b/>
          <w:bCs/>
          <w:sz w:val="36"/>
          <w:szCs w:val="36"/>
          <w:lang w:bidi="ar-EG"/>
        </w:rPr>
        <w:t>dataset</w:t>
      </w:r>
    </w:p>
    <w:p w14:paraId="577A3CD4" w14:textId="7D46A1AA" w:rsidR="00F63412" w:rsidRDefault="00DA4185" w:rsidP="00DA4185">
      <w:pPr>
        <w:ind w:left="73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We have obtained 4 ECG signals for 4 different healthy subjects from PTB database. The data is split into 80% for training and 20% for testing, The description of the data is:</w:t>
      </w:r>
    </w:p>
    <w:p w14:paraId="745BDD6F" w14:textId="77777777" w:rsidR="00391D92" w:rsidRDefault="00391D92" w:rsidP="00DA4185">
      <w:pPr>
        <w:ind w:left="730"/>
        <w:jc w:val="left"/>
        <w:rPr>
          <w:b/>
          <w:bCs/>
          <w:sz w:val="24"/>
          <w:szCs w:val="24"/>
          <w:lang w:bidi="ar-EG"/>
        </w:rPr>
      </w:pPr>
    </w:p>
    <w:tbl>
      <w:tblPr>
        <w:tblStyle w:val="TableGrid"/>
        <w:tblW w:w="10450" w:type="dxa"/>
        <w:tblInd w:w="730" w:type="dxa"/>
        <w:tblLook w:val="04A0" w:firstRow="1" w:lastRow="0" w:firstColumn="1" w:lastColumn="0" w:noHBand="0" w:noVBand="1"/>
      </w:tblPr>
      <w:tblGrid>
        <w:gridCol w:w="5247"/>
        <w:gridCol w:w="5203"/>
      </w:tblGrid>
      <w:tr w:rsidR="00DA4185" w14:paraId="687E507B" w14:textId="77777777" w:rsidTr="00DA4185">
        <w:trPr>
          <w:trHeight w:val="478"/>
        </w:trPr>
        <w:tc>
          <w:tcPr>
            <w:tcW w:w="5247" w:type="dxa"/>
          </w:tcPr>
          <w:p w14:paraId="2076F890" w14:textId="2E2A7906" w:rsidR="00DA4185" w:rsidRDefault="00DA4185" w:rsidP="00DA4185">
            <w:pPr>
              <w:ind w:lef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Number of signals</w:t>
            </w:r>
          </w:p>
        </w:tc>
        <w:tc>
          <w:tcPr>
            <w:tcW w:w="5203" w:type="dxa"/>
          </w:tcPr>
          <w:p w14:paraId="0F2A6556" w14:textId="2E719D7E" w:rsidR="00DA4185" w:rsidRDefault="00DA4185" w:rsidP="00DA4185">
            <w:pPr>
              <w:ind w:lef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4</w:t>
            </w:r>
          </w:p>
        </w:tc>
      </w:tr>
      <w:tr w:rsidR="00DA4185" w14:paraId="473509EB" w14:textId="77777777" w:rsidTr="00DA4185">
        <w:trPr>
          <w:trHeight w:val="503"/>
        </w:trPr>
        <w:tc>
          <w:tcPr>
            <w:tcW w:w="5247" w:type="dxa"/>
          </w:tcPr>
          <w:p w14:paraId="50E28062" w14:textId="4EEB5FFD" w:rsidR="00DA4185" w:rsidRDefault="00DA4185" w:rsidP="00DA4185">
            <w:pPr>
              <w:ind w:lef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Sampling frequency</w:t>
            </w:r>
          </w:p>
        </w:tc>
        <w:tc>
          <w:tcPr>
            <w:tcW w:w="5203" w:type="dxa"/>
          </w:tcPr>
          <w:p w14:paraId="1C64198D" w14:textId="42AC036F" w:rsidR="00DA4185" w:rsidRDefault="00DA4185" w:rsidP="00DA4185">
            <w:pPr>
              <w:ind w:lef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>1000</w:t>
            </w:r>
          </w:p>
        </w:tc>
      </w:tr>
    </w:tbl>
    <w:p w14:paraId="39425A68" w14:textId="77777777" w:rsidR="00391D92" w:rsidRDefault="00391D92" w:rsidP="00391D92">
      <w:pPr>
        <w:ind w:left="730"/>
        <w:jc w:val="center"/>
        <w:rPr>
          <w:b/>
          <w:bCs/>
          <w:sz w:val="24"/>
          <w:szCs w:val="24"/>
          <w:lang w:bidi="ar-EG"/>
        </w:rPr>
      </w:pPr>
    </w:p>
    <w:p w14:paraId="44D0FEAF" w14:textId="1F57A978" w:rsidR="00391D92" w:rsidRPr="002258B4" w:rsidRDefault="00391D92" w:rsidP="002258B4">
      <w:pPr>
        <w:ind w:left="730"/>
        <w:jc w:val="center"/>
        <w:rPr>
          <w:b/>
          <w:bCs/>
          <w:sz w:val="32"/>
          <w:szCs w:val="32"/>
          <w:lang w:bidi="ar-EG"/>
        </w:rPr>
      </w:pPr>
      <w:r w:rsidRPr="002258B4">
        <w:rPr>
          <w:b/>
          <w:bCs/>
          <w:sz w:val="32"/>
          <w:szCs w:val="32"/>
          <w:lang w:bidi="ar-EG"/>
        </w:rPr>
        <w:t>Signals Visualization</w:t>
      </w:r>
    </w:p>
    <w:p w14:paraId="1A033197" w14:textId="044B2672" w:rsidR="00391D92" w:rsidRDefault="00391D92" w:rsidP="00391D92">
      <w:pPr>
        <w:ind w:left="730"/>
        <w:jc w:val="center"/>
        <w:rPr>
          <w:b/>
          <w:bCs/>
          <w:sz w:val="24"/>
          <w:szCs w:val="24"/>
          <w:lang w:bidi="ar-EG"/>
        </w:rPr>
      </w:pPr>
    </w:p>
    <w:p w14:paraId="5E4EDDB9" w14:textId="520E8E33" w:rsidR="00DA4185" w:rsidRDefault="002258B4" w:rsidP="00391D92">
      <w:pPr>
        <w:ind w:left="730"/>
        <w:jc w:val="center"/>
        <w:rPr>
          <w:b/>
          <w:bCs/>
          <w:sz w:val="24"/>
          <w:szCs w:val="24"/>
          <w:lang w:bidi="ar-EG"/>
        </w:rPr>
      </w:pPr>
      <w:r w:rsidRPr="002258B4">
        <w:rPr>
          <w:b/>
          <w:bCs/>
          <w:noProof/>
          <w:sz w:val="24"/>
          <w:szCs w:val="24"/>
          <w:lang w:bidi="ar-EG"/>
        </w:rPr>
        <w:drawing>
          <wp:anchor distT="0" distB="0" distL="114300" distR="114300" simplePos="0" relativeHeight="251654656" behindDoc="1" locked="0" layoutInCell="1" allowOverlap="1" wp14:anchorId="092D9B4A" wp14:editId="264B39B7">
            <wp:simplePos x="0" y="0"/>
            <wp:positionH relativeFrom="column">
              <wp:posOffset>1120140</wp:posOffset>
            </wp:positionH>
            <wp:positionV relativeFrom="paragraph">
              <wp:posOffset>80645</wp:posOffset>
            </wp:positionV>
            <wp:extent cx="4610100" cy="2393315"/>
            <wp:effectExtent l="0" t="0" r="0" b="0"/>
            <wp:wrapSquare wrapText="bothSides"/>
            <wp:docPr id="1618852207" name="Picture 1" descr="A graph of 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852207" name="Picture 1" descr="A graph of a graph of a graph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33"/>
                    <a:stretch/>
                  </pic:blipFill>
                  <pic:spPr bwMode="auto">
                    <a:xfrm>
                      <a:off x="0" y="0"/>
                      <a:ext cx="4610100" cy="23933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EFB790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237CEE66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47AB8FA1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12DC4D59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38470B2E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38E9CA91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16041287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13D5C1BF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7F9F6112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0123281F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334CB3FC" w14:textId="77777777" w:rsidR="002258B4" w:rsidRDefault="002258B4" w:rsidP="002258B4">
      <w:pPr>
        <w:pStyle w:val="ListParagraph"/>
        <w:ind w:firstLine="0"/>
        <w:jc w:val="center"/>
        <w:rPr>
          <w:b/>
          <w:bCs/>
          <w:sz w:val="32"/>
          <w:szCs w:val="32"/>
          <w:lang w:bidi="ar-EG"/>
        </w:rPr>
      </w:pPr>
    </w:p>
    <w:p w14:paraId="0E47EEA9" w14:textId="20A188F7" w:rsidR="00391D92" w:rsidRPr="002258B4" w:rsidRDefault="00391D92" w:rsidP="0033787D">
      <w:pPr>
        <w:pStyle w:val="ListParagraph"/>
        <w:numPr>
          <w:ilvl w:val="0"/>
          <w:numId w:val="1"/>
        </w:numPr>
        <w:jc w:val="left"/>
        <w:rPr>
          <w:b/>
          <w:bCs/>
          <w:sz w:val="32"/>
          <w:szCs w:val="32"/>
          <w:lang w:bidi="ar-EG"/>
        </w:rPr>
      </w:pPr>
      <w:r w:rsidRPr="002258B4">
        <w:rPr>
          <w:b/>
          <w:bCs/>
          <w:sz w:val="32"/>
          <w:szCs w:val="32"/>
          <w:lang w:bidi="ar-EG"/>
        </w:rPr>
        <w:t>Preprocessing</w:t>
      </w:r>
    </w:p>
    <w:p w14:paraId="0F4FFE89" w14:textId="7E7A8CAF" w:rsidR="00234246" w:rsidRDefault="00234246" w:rsidP="0033787D">
      <w:pPr>
        <w:ind w:left="72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ECG data contains noise from multiple sources (e.g., Baseline wander, Power line interface).</w:t>
      </w:r>
    </w:p>
    <w:p w14:paraId="17424234" w14:textId="67C3A3A3" w:rsidR="00234246" w:rsidRDefault="00234246" w:rsidP="0033787D">
      <w:pPr>
        <w:ind w:left="72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We have used a simple Butterworth filter with cut-off frequencies between [1 – 40] Hz, which is the ECG spectrum, to remove the noise.</w:t>
      </w:r>
    </w:p>
    <w:p w14:paraId="051E345C" w14:textId="78D544B1" w:rsidR="00234246" w:rsidRDefault="00234246" w:rsidP="00234246">
      <w:pPr>
        <w:ind w:left="1440" w:firstLine="0"/>
        <w:jc w:val="left"/>
        <w:rPr>
          <w:b/>
          <w:bCs/>
          <w:sz w:val="24"/>
          <w:szCs w:val="24"/>
          <w:lang w:bidi="ar-EG"/>
        </w:rPr>
      </w:pPr>
    </w:p>
    <w:p w14:paraId="58562415" w14:textId="53DD8390" w:rsidR="002258B4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 w:rsidRPr="002258B4">
        <w:rPr>
          <w:b/>
          <w:bCs/>
          <w:noProof/>
          <w:sz w:val="24"/>
          <w:szCs w:val="24"/>
          <w:lang w:bidi="ar-EG"/>
        </w:rPr>
        <w:drawing>
          <wp:anchor distT="0" distB="0" distL="114300" distR="114300" simplePos="0" relativeHeight="251659776" behindDoc="0" locked="0" layoutInCell="1" allowOverlap="1" wp14:anchorId="624925C2" wp14:editId="0D266250">
            <wp:simplePos x="0" y="0"/>
            <wp:positionH relativeFrom="column">
              <wp:posOffset>1028700</wp:posOffset>
            </wp:positionH>
            <wp:positionV relativeFrom="paragraph">
              <wp:posOffset>6350</wp:posOffset>
            </wp:positionV>
            <wp:extent cx="4800600" cy="2527300"/>
            <wp:effectExtent l="0" t="0" r="0" b="0"/>
            <wp:wrapSquare wrapText="bothSides"/>
            <wp:docPr id="155382772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827726" name="Picture 1" descr="A graph of a graph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8D4233" w14:textId="5480602F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3253C64A" w14:textId="6F74EA65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13C05B4D" w14:textId="62845AAD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77785AB4" w14:textId="77777777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3414490A" w14:textId="77777777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61A064B1" w14:textId="0EABFD27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01C0C872" w14:textId="69148920" w:rsidR="0033787D" w:rsidRDefault="0033787D" w:rsidP="002258B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</w:p>
    <w:p w14:paraId="5A328D9C" w14:textId="6DCF8333" w:rsidR="0083769B" w:rsidRPr="002258B4" w:rsidRDefault="002F392B" w:rsidP="002258B4">
      <w:pPr>
        <w:spacing w:after="200" w:line="276" w:lineRule="auto"/>
        <w:ind w:left="0" w:right="0" w:firstLine="0"/>
        <w:jc w:val="left"/>
        <w:rPr>
          <w:b/>
          <w:bCs/>
          <w:sz w:val="40"/>
          <w:szCs w:val="40"/>
          <w:lang w:bidi="ar-EG"/>
        </w:rPr>
      </w:pPr>
      <w:r w:rsidRPr="002F392B">
        <w:rPr>
          <w:b/>
          <w:bCs/>
          <w:sz w:val="40"/>
          <w:szCs w:val="40"/>
          <w:lang w:bidi="ar-EG"/>
        </w:rPr>
        <w:lastRenderedPageBreak/>
        <w:t>F</w:t>
      </w:r>
      <w:r w:rsidR="002258B4">
        <w:rPr>
          <w:b/>
          <w:bCs/>
          <w:sz w:val="40"/>
          <w:szCs w:val="40"/>
          <w:lang w:bidi="ar-EG"/>
        </w:rPr>
        <w:t>iducial F</w:t>
      </w:r>
      <w:r w:rsidRPr="002F392B">
        <w:rPr>
          <w:b/>
          <w:bCs/>
          <w:sz w:val="40"/>
          <w:szCs w:val="40"/>
          <w:lang w:bidi="ar-EG"/>
        </w:rPr>
        <w:t>eature Extraction</w:t>
      </w:r>
    </w:p>
    <w:p w14:paraId="0454EF83" w14:textId="52579C58" w:rsidR="0083769B" w:rsidRDefault="0083769B" w:rsidP="0083769B">
      <w:pPr>
        <w:pStyle w:val="ListParagraph"/>
        <w:spacing w:after="200" w:line="276" w:lineRule="auto"/>
        <w:ind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Which </w:t>
      </w:r>
      <w:r w:rsidRPr="0083769B">
        <w:rPr>
          <w:b/>
          <w:bCs/>
          <w:sz w:val="24"/>
          <w:szCs w:val="24"/>
          <w:lang w:bidi="ar-EG"/>
        </w:rPr>
        <w:t>represents the amplitude of the signal fiducial points: P, Q, R, S and T and the duration between them.</w:t>
      </w:r>
      <w:r>
        <w:rPr>
          <w:b/>
          <w:bCs/>
          <w:sz w:val="24"/>
          <w:szCs w:val="24"/>
          <w:lang w:bidi="ar-EG"/>
        </w:rPr>
        <w:t xml:space="preserve"> </w:t>
      </w:r>
    </w:p>
    <w:p w14:paraId="0B1A6A4C" w14:textId="670CF607" w:rsidR="0083769B" w:rsidRDefault="0083769B" w:rsidP="0083769B">
      <w:pPr>
        <w:pStyle w:val="ListParagraph"/>
        <w:spacing w:after="200" w:line="276" w:lineRule="auto"/>
        <w:ind w:right="0" w:firstLine="0"/>
        <w:jc w:val="left"/>
        <w:rPr>
          <w:b/>
          <w:bCs/>
          <w:sz w:val="24"/>
          <w:szCs w:val="24"/>
          <w:rtl/>
          <w:lang w:bidi="ar-EG"/>
        </w:rPr>
      </w:pPr>
      <w:r>
        <w:rPr>
          <w:b/>
          <w:bCs/>
          <w:sz w:val="24"/>
          <w:szCs w:val="24"/>
          <w:lang w:bidi="ar-EG"/>
        </w:rPr>
        <w:t>11 Points to be detected the peak of each of the three Complexes QRS, P, T and the onset and offset of each of them.</w:t>
      </w:r>
    </w:p>
    <w:p w14:paraId="5FB476A9" w14:textId="59E0F9E4" w:rsidR="0083769B" w:rsidRDefault="00CA5657" w:rsidP="0083769B">
      <w:pPr>
        <w:pStyle w:val="ListParagraph"/>
        <w:spacing w:after="200" w:line="276" w:lineRule="auto"/>
        <w:ind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At first, we detect the R-peak by using Pan and Tompkins Algorithm which is:</w:t>
      </w:r>
    </w:p>
    <w:tbl>
      <w:tblPr>
        <w:tblStyle w:val="TableGrid"/>
        <w:tblW w:w="10789" w:type="dxa"/>
        <w:jc w:val="center"/>
        <w:tblLook w:val="04A0" w:firstRow="1" w:lastRow="0" w:firstColumn="1" w:lastColumn="0" w:noHBand="0" w:noVBand="1"/>
      </w:tblPr>
      <w:tblGrid>
        <w:gridCol w:w="2080"/>
        <w:gridCol w:w="2234"/>
        <w:gridCol w:w="2143"/>
        <w:gridCol w:w="2120"/>
        <w:gridCol w:w="2212"/>
      </w:tblGrid>
      <w:tr w:rsidR="00CA5657" w:rsidRPr="00CA5657" w14:paraId="60182EDF" w14:textId="77777777" w:rsidTr="00CA5657">
        <w:trPr>
          <w:trHeight w:val="70"/>
          <w:jc w:val="center"/>
        </w:trPr>
        <w:tc>
          <w:tcPr>
            <w:tcW w:w="2080" w:type="dxa"/>
          </w:tcPr>
          <w:p w14:paraId="56128648" w14:textId="6210B352" w:rsidR="00CA5657" w:rsidRPr="00CA5657" w:rsidRDefault="00CA5657">
            <w:pPr>
              <w:spacing w:after="200" w:line="276" w:lineRule="auto"/>
              <w:ind w:left="0" w:righ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1. </w:t>
            </w:r>
            <w:r w:rsidRPr="00CA5657">
              <w:rPr>
                <w:b/>
                <w:bCs/>
                <w:sz w:val="24"/>
                <w:szCs w:val="24"/>
                <w:lang w:bidi="ar-EG"/>
              </w:rPr>
              <w:t>Band pass filter</w:t>
            </w:r>
          </w:p>
        </w:tc>
        <w:tc>
          <w:tcPr>
            <w:tcW w:w="2234" w:type="dxa"/>
          </w:tcPr>
          <w:p w14:paraId="1FB65E96" w14:textId="4062E189" w:rsidR="00CA5657" w:rsidRPr="00CA5657" w:rsidRDefault="00CA5657">
            <w:pPr>
              <w:spacing w:after="200" w:line="276" w:lineRule="auto"/>
              <w:ind w:left="0" w:righ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2. </w:t>
            </w:r>
            <w:r w:rsidRPr="00CA5657">
              <w:rPr>
                <w:b/>
                <w:bCs/>
                <w:sz w:val="24"/>
                <w:szCs w:val="24"/>
                <w:lang w:bidi="ar-EG"/>
              </w:rPr>
              <w:t>Differentiation</w:t>
            </w:r>
          </w:p>
        </w:tc>
        <w:tc>
          <w:tcPr>
            <w:tcW w:w="2143" w:type="dxa"/>
          </w:tcPr>
          <w:p w14:paraId="32575F95" w14:textId="0A7B2B41" w:rsidR="00CA5657" w:rsidRPr="00CA5657" w:rsidRDefault="00CA5657">
            <w:pPr>
              <w:spacing w:after="200" w:line="276" w:lineRule="auto"/>
              <w:ind w:left="0" w:righ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3. </w:t>
            </w:r>
            <w:r w:rsidRPr="00CA5657">
              <w:rPr>
                <w:b/>
                <w:bCs/>
                <w:sz w:val="24"/>
                <w:szCs w:val="24"/>
                <w:lang w:bidi="ar-EG"/>
              </w:rPr>
              <w:t>Squaring</w:t>
            </w:r>
          </w:p>
        </w:tc>
        <w:tc>
          <w:tcPr>
            <w:tcW w:w="2120" w:type="dxa"/>
          </w:tcPr>
          <w:p w14:paraId="5CFAAEB8" w14:textId="40D81E55" w:rsidR="00CA5657" w:rsidRPr="00CA5657" w:rsidRDefault="00CA5657">
            <w:pPr>
              <w:spacing w:after="200" w:line="276" w:lineRule="auto"/>
              <w:ind w:left="0" w:right="0" w:firstLine="0"/>
              <w:jc w:val="left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4. </w:t>
            </w:r>
            <w:r w:rsidRPr="00CA5657">
              <w:rPr>
                <w:b/>
                <w:bCs/>
                <w:sz w:val="24"/>
                <w:szCs w:val="24"/>
                <w:lang w:bidi="ar-EG"/>
              </w:rPr>
              <w:t>Moving window</w:t>
            </w:r>
          </w:p>
        </w:tc>
        <w:tc>
          <w:tcPr>
            <w:tcW w:w="2212" w:type="dxa"/>
          </w:tcPr>
          <w:p w14:paraId="180DAFA6" w14:textId="24DD8A55" w:rsidR="00CA5657" w:rsidRPr="00CA5657" w:rsidRDefault="00CA5657" w:rsidP="00CA5657">
            <w:pPr>
              <w:spacing w:after="200" w:line="276" w:lineRule="auto"/>
              <w:ind w:left="0" w:right="0" w:firstLine="0"/>
              <w:jc w:val="center"/>
              <w:rPr>
                <w:b/>
                <w:bCs/>
                <w:sz w:val="24"/>
                <w:szCs w:val="24"/>
                <w:lang w:bidi="ar-EG"/>
              </w:rPr>
            </w:pPr>
            <w:r>
              <w:rPr>
                <w:b/>
                <w:bCs/>
                <w:sz w:val="24"/>
                <w:szCs w:val="24"/>
                <w:lang w:bidi="ar-EG"/>
              </w:rPr>
              <w:t xml:space="preserve">5. </w:t>
            </w:r>
            <w:r w:rsidRPr="00CA5657">
              <w:rPr>
                <w:b/>
                <w:bCs/>
                <w:sz w:val="24"/>
                <w:szCs w:val="24"/>
                <w:lang w:bidi="ar-EG"/>
              </w:rPr>
              <w:t>Thresholding</w:t>
            </w:r>
          </w:p>
        </w:tc>
      </w:tr>
    </w:tbl>
    <w:p w14:paraId="23837CA0" w14:textId="195A85CB" w:rsidR="00CA5657" w:rsidRDefault="00CA5657" w:rsidP="00CA5657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ab/>
      </w:r>
    </w:p>
    <w:p w14:paraId="3F4DD9D3" w14:textId="10301C1E" w:rsidR="00CA5657" w:rsidRDefault="00CA5657" w:rsidP="00CA5657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Or simply </w:t>
      </w:r>
      <w:r w:rsidR="00560752">
        <w:rPr>
          <w:b/>
          <w:bCs/>
          <w:sz w:val="24"/>
          <w:szCs w:val="24"/>
          <w:lang w:bidi="ar-EG"/>
        </w:rPr>
        <w:t>find the R-peaks by detecting the local maxima on the neighborhood and setting a suitable distance between neighborhood (550 sample).</w:t>
      </w:r>
    </w:p>
    <w:p w14:paraId="05924D5A" w14:textId="10928842" w:rsidR="005F7434" w:rsidRDefault="005F7434" w:rsidP="005F7434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>Here are the 11 detected fiducial points:</w:t>
      </w:r>
    </w:p>
    <w:p w14:paraId="082295EF" w14:textId="4BB87F05" w:rsidR="005F7434" w:rsidRDefault="0033787D" w:rsidP="002F204D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>
        <w:rPr>
          <w:rFonts w:hint="cs"/>
          <w:b/>
          <w:bCs/>
          <w:noProof/>
          <w:sz w:val="24"/>
          <w:szCs w:val="24"/>
          <w:rtl/>
          <w:lang w:val="ar-EG" w:bidi="ar-EG"/>
        </w:rPr>
        <w:drawing>
          <wp:anchor distT="0" distB="0" distL="114300" distR="114300" simplePos="0" relativeHeight="251661824" behindDoc="0" locked="0" layoutInCell="1" allowOverlap="1" wp14:anchorId="32A4BAE8" wp14:editId="61148C0D">
            <wp:simplePos x="0" y="0"/>
            <wp:positionH relativeFrom="column">
              <wp:posOffset>1150620</wp:posOffset>
            </wp:positionH>
            <wp:positionV relativeFrom="paragraph">
              <wp:posOffset>5715</wp:posOffset>
            </wp:positionV>
            <wp:extent cx="4545624" cy="2953294"/>
            <wp:effectExtent l="0" t="0" r="0" b="0"/>
            <wp:wrapSquare wrapText="bothSides"/>
            <wp:docPr id="1219516893" name="Picture 5" descr="A picture containing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516893" name="Picture 5" descr="A picture containing 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624" cy="29532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41DA72" w14:textId="3200287B" w:rsidR="005F7434" w:rsidRPr="00121073" w:rsidRDefault="0033787D" w:rsidP="00102EBF">
      <w:pPr>
        <w:spacing w:after="200" w:line="276" w:lineRule="auto"/>
        <w:ind w:left="2890" w:right="0"/>
        <w:jc w:val="left"/>
        <w:rPr>
          <w:b/>
          <w:bCs/>
          <w:sz w:val="24"/>
          <w:szCs w:val="24"/>
          <w:lang w:bidi="ar-EG"/>
        </w:rPr>
      </w:pPr>
      <w:r w:rsidRPr="0033787D">
        <w:rPr>
          <w:b/>
          <w:bCs/>
          <w:noProof/>
          <w:sz w:val="40"/>
          <w:szCs w:val="40"/>
          <w:lang w:bidi="ar-EG"/>
        </w:rPr>
        <w:drawing>
          <wp:anchor distT="0" distB="0" distL="114300" distR="114300" simplePos="0" relativeHeight="251665920" behindDoc="0" locked="0" layoutInCell="1" allowOverlap="1" wp14:anchorId="13AC70E6" wp14:editId="51783F6F">
            <wp:simplePos x="0" y="0"/>
            <wp:positionH relativeFrom="column">
              <wp:posOffset>3670935</wp:posOffset>
            </wp:positionH>
            <wp:positionV relativeFrom="paragraph">
              <wp:posOffset>2865902</wp:posOffset>
            </wp:positionV>
            <wp:extent cx="3188335" cy="1684655"/>
            <wp:effectExtent l="0" t="0" r="0" b="0"/>
            <wp:wrapSquare wrapText="bothSides"/>
            <wp:docPr id="35637103" name="Picture 1" descr="A graph of a normalized heart rat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7103" name="Picture 1" descr="A graph of a normalized heart rate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87D">
        <w:rPr>
          <w:b/>
          <w:bCs/>
          <w:noProof/>
          <w:sz w:val="24"/>
          <w:szCs w:val="24"/>
          <w:lang w:bidi="ar-EG"/>
        </w:rPr>
        <w:drawing>
          <wp:anchor distT="0" distB="0" distL="114300" distR="114300" simplePos="0" relativeHeight="251663872" behindDoc="0" locked="0" layoutInCell="1" allowOverlap="1" wp14:anchorId="3B7594C1" wp14:editId="1BD18F6E">
            <wp:simplePos x="0" y="0"/>
            <wp:positionH relativeFrom="column">
              <wp:posOffset>0</wp:posOffset>
            </wp:positionH>
            <wp:positionV relativeFrom="paragraph">
              <wp:posOffset>2855479</wp:posOffset>
            </wp:positionV>
            <wp:extent cx="3188335" cy="1696720"/>
            <wp:effectExtent l="0" t="0" r="0" b="0"/>
            <wp:wrapSquare wrapText="bothSides"/>
            <wp:docPr id="789941130" name="Picture 1" descr="A group of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1130" name="Picture 1" descr="A group of blue lines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8335" cy="169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787D">
        <w:rPr>
          <w:b/>
          <w:bCs/>
          <w:sz w:val="24"/>
          <w:szCs w:val="24"/>
          <w:lang w:bidi="ar-EG"/>
        </w:rPr>
        <w:t xml:space="preserve"> </w:t>
      </w:r>
      <w:r w:rsidR="005F7434" w:rsidRPr="00121073">
        <w:rPr>
          <w:b/>
          <w:bCs/>
          <w:sz w:val="24"/>
          <w:szCs w:val="24"/>
          <w:lang w:bidi="ar-EG"/>
        </w:rPr>
        <w:br w:type="page"/>
      </w:r>
    </w:p>
    <w:p w14:paraId="381DCD1F" w14:textId="775C7BA4" w:rsidR="005F7434" w:rsidRDefault="00406B8A" w:rsidP="00F433DC">
      <w:pPr>
        <w:spacing w:after="200" w:line="276" w:lineRule="auto"/>
        <w:ind w:left="0" w:right="0" w:firstLine="0"/>
        <w:jc w:val="left"/>
        <w:rPr>
          <w:b/>
          <w:bCs/>
          <w:sz w:val="40"/>
          <w:szCs w:val="40"/>
          <w:lang w:bidi="ar-EG"/>
        </w:rPr>
      </w:pPr>
      <w:r w:rsidRPr="00406B8A">
        <w:rPr>
          <w:b/>
          <w:bCs/>
          <w:sz w:val="40"/>
          <w:szCs w:val="40"/>
          <w:lang w:bidi="ar-EG"/>
        </w:rPr>
        <w:lastRenderedPageBreak/>
        <w:t>Classification</w:t>
      </w:r>
      <w:r w:rsidR="0033787D" w:rsidRPr="0033787D">
        <w:rPr>
          <w:noProof/>
        </w:rPr>
        <w:t xml:space="preserve"> </w:t>
      </w:r>
    </w:p>
    <w:p w14:paraId="21EE8B84" w14:textId="1D39668B" w:rsidR="00F433DC" w:rsidRDefault="00F433DC" w:rsidP="00C039EA">
      <w:pPr>
        <w:spacing w:after="200" w:line="276" w:lineRule="auto"/>
        <w:ind w:right="0"/>
        <w:jc w:val="left"/>
        <w:rPr>
          <w:b/>
          <w:bCs/>
          <w:sz w:val="24"/>
          <w:szCs w:val="24"/>
          <w:lang w:bidi="ar-EG"/>
        </w:rPr>
      </w:pPr>
      <w:r>
        <w:rPr>
          <w:b/>
          <w:bCs/>
          <w:sz w:val="24"/>
          <w:szCs w:val="24"/>
          <w:lang w:bidi="ar-EG"/>
        </w:rPr>
        <w:t xml:space="preserve">We have tried </w:t>
      </w:r>
      <w:r w:rsidR="00C039EA">
        <w:rPr>
          <w:b/>
          <w:bCs/>
          <w:sz w:val="24"/>
          <w:szCs w:val="24"/>
          <w:lang w:bidi="ar-EG"/>
        </w:rPr>
        <w:t>multiple classifiers:</w:t>
      </w:r>
    </w:p>
    <w:p w14:paraId="233DD760" w14:textId="281689A5" w:rsidR="00C039EA" w:rsidRDefault="0033787D" w:rsidP="007C283A">
      <w:pPr>
        <w:spacing w:after="200" w:line="276" w:lineRule="auto"/>
        <w:ind w:left="0" w:right="0" w:firstLine="0"/>
        <w:jc w:val="left"/>
        <w:rPr>
          <w:b/>
          <w:bCs/>
          <w:sz w:val="24"/>
          <w:szCs w:val="24"/>
          <w:lang w:bidi="ar-EG"/>
        </w:rPr>
      </w:pPr>
      <w:r w:rsidRPr="0033787D">
        <w:rPr>
          <w:b/>
          <w:bCs/>
          <w:noProof/>
          <w:sz w:val="24"/>
          <w:szCs w:val="24"/>
          <w:lang w:bidi="ar-EG"/>
        </w:rPr>
        <w:drawing>
          <wp:inline distT="0" distB="0" distL="0" distR="0" wp14:anchorId="03AB4B5F" wp14:editId="41E4DF7A">
            <wp:extent cx="4696480" cy="1047896"/>
            <wp:effectExtent l="0" t="0" r="8890" b="0"/>
            <wp:docPr id="209608310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83109" name="Picture 1" descr="A black screen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BADC" w14:textId="651D147B" w:rsidR="00A119D7" w:rsidRDefault="00937887" w:rsidP="007C283A">
      <w:pPr>
        <w:spacing w:after="200" w:line="276" w:lineRule="auto"/>
        <w:ind w:right="0"/>
        <w:jc w:val="left"/>
        <w:rPr>
          <w:b/>
          <w:bCs/>
          <w:sz w:val="36"/>
          <w:szCs w:val="36"/>
          <w:u w:val="single"/>
          <w:lang w:bidi="ar-EG"/>
        </w:rPr>
      </w:pPr>
      <w:r>
        <w:rPr>
          <w:b/>
          <w:bCs/>
          <w:sz w:val="36"/>
          <w:szCs w:val="36"/>
          <w:u w:val="single"/>
          <w:lang w:bidi="ar-EG"/>
        </w:rPr>
        <w:t>GUI</w:t>
      </w:r>
    </w:p>
    <w:p w14:paraId="66728C8D" w14:textId="1F3A32D3" w:rsidR="00937887" w:rsidRPr="00937887" w:rsidRDefault="00937887" w:rsidP="007C283A">
      <w:pPr>
        <w:spacing w:after="200" w:line="276" w:lineRule="auto"/>
        <w:ind w:right="0"/>
        <w:jc w:val="left"/>
        <w:rPr>
          <w:b/>
          <w:bCs/>
          <w:sz w:val="36"/>
          <w:szCs w:val="36"/>
          <w:u w:val="single"/>
          <w:lang w:bidi="ar-EG"/>
        </w:rPr>
      </w:pPr>
      <w:r w:rsidRPr="00937887">
        <w:rPr>
          <w:b/>
          <w:bCs/>
          <w:sz w:val="36"/>
          <w:szCs w:val="36"/>
          <w:u w:val="single"/>
          <w:lang w:bidi="ar-EG"/>
        </w:rPr>
        <w:drawing>
          <wp:inline distT="0" distB="0" distL="0" distR="0" wp14:anchorId="16BC79BC" wp14:editId="07A8BEA1">
            <wp:extent cx="6858000" cy="4297680"/>
            <wp:effectExtent l="0" t="0" r="0" b="0"/>
            <wp:docPr id="121022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2281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887" w:rsidRPr="00937887" w:rsidSect="00DA4185">
      <w:pgSz w:w="12240" w:h="15840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ECC5C" w14:textId="77777777" w:rsidR="00EE6F6B" w:rsidRDefault="00EE6F6B" w:rsidP="00E5239F">
      <w:pPr>
        <w:spacing w:after="0" w:line="240" w:lineRule="auto"/>
      </w:pPr>
      <w:r>
        <w:separator/>
      </w:r>
    </w:p>
  </w:endnote>
  <w:endnote w:type="continuationSeparator" w:id="0">
    <w:p w14:paraId="2A00D033" w14:textId="77777777" w:rsidR="00EE6F6B" w:rsidRDefault="00EE6F6B" w:rsidP="00E52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C49197" w14:textId="77777777" w:rsidR="00EE6F6B" w:rsidRDefault="00EE6F6B" w:rsidP="00E5239F">
      <w:pPr>
        <w:spacing w:after="0" w:line="240" w:lineRule="auto"/>
      </w:pPr>
      <w:r>
        <w:separator/>
      </w:r>
    </w:p>
  </w:footnote>
  <w:footnote w:type="continuationSeparator" w:id="0">
    <w:p w14:paraId="65730163" w14:textId="77777777" w:rsidR="00EE6F6B" w:rsidRDefault="00EE6F6B" w:rsidP="00E52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80D1B"/>
    <w:multiLevelType w:val="hybridMultilevel"/>
    <w:tmpl w:val="A1F49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E17AB"/>
    <w:multiLevelType w:val="hybridMultilevel"/>
    <w:tmpl w:val="50C4BF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5275892"/>
    <w:multiLevelType w:val="hybridMultilevel"/>
    <w:tmpl w:val="59E8A67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422E97"/>
    <w:multiLevelType w:val="hybridMultilevel"/>
    <w:tmpl w:val="03CC10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368622">
    <w:abstractNumId w:val="0"/>
  </w:num>
  <w:num w:numId="2" w16cid:durableId="588152809">
    <w:abstractNumId w:val="3"/>
  </w:num>
  <w:num w:numId="3" w16cid:durableId="1646011251">
    <w:abstractNumId w:val="2"/>
  </w:num>
  <w:num w:numId="4" w16cid:durableId="8747307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0443"/>
    <w:rsid w:val="0001671C"/>
    <w:rsid w:val="00097C84"/>
    <w:rsid w:val="000C5CD8"/>
    <w:rsid w:val="000D7252"/>
    <w:rsid w:val="00102EBF"/>
    <w:rsid w:val="00121073"/>
    <w:rsid w:val="001C29F8"/>
    <w:rsid w:val="002258B4"/>
    <w:rsid w:val="00234246"/>
    <w:rsid w:val="002925B0"/>
    <w:rsid w:val="002C2EA0"/>
    <w:rsid w:val="002F204D"/>
    <w:rsid w:val="002F392B"/>
    <w:rsid w:val="0033787D"/>
    <w:rsid w:val="00352948"/>
    <w:rsid w:val="003629E6"/>
    <w:rsid w:val="00391D92"/>
    <w:rsid w:val="00406B8A"/>
    <w:rsid w:val="00441BE5"/>
    <w:rsid w:val="004822ED"/>
    <w:rsid w:val="004C5D16"/>
    <w:rsid w:val="004F0443"/>
    <w:rsid w:val="00560752"/>
    <w:rsid w:val="005736A7"/>
    <w:rsid w:val="005F7434"/>
    <w:rsid w:val="006047BE"/>
    <w:rsid w:val="007C283A"/>
    <w:rsid w:val="0081080C"/>
    <w:rsid w:val="0083769B"/>
    <w:rsid w:val="00937887"/>
    <w:rsid w:val="00981D52"/>
    <w:rsid w:val="009C10BC"/>
    <w:rsid w:val="009D69CC"/>
    <w:rsid w:val="009F71F3"/>
    <w:rsid w:val="00A119D7"/>
    <w:rsid w:val="00A52FBA"/>
    <w:rsid w:val="00A65C45"/>
    <w:rsid w:val="00AA54C5"/>
    <w:rsid w:val="00B155E0"/>
    <w:rsid w:val="00C039EA"/>
    <w:rsid w:val="00C26DEA"/>
    <w:rsid w:val="00CA5657"/>
    <w:rsid w:val="00DA4185"/>
    <w:rsid w:val="00E5239F"/>
    <w:rsid w:val="00EE6211"/>
    <w:rsid w:val="00EE6F6B"/>
    <w:rsid w:val="00F433DC"/>
    <w:rsid w:val="00F47FD8"/>
    <w:rsid w:val="00F60958"/>
    <w:rsid w:val="00F6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0B68A"/>
  <w15:docId w15:val="{78A83588-1633-49BF-99B3-3FF44064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39F"/>
    <w:pPr>
      <w:spacing w:after="9" w:line="248" w:lineRule="auto"/>
      <w:ind w:left="10" w:right="3" w:hanging="10"/>
      <w:jc w:val="both"/>
    </w:pPr>
    <w:rPr>
      <w:rFonts w:ascii="Times New Roman" w:eastAsia="Times New Roman" w:hAnsi="Times New Roman" w:cs="Times New Roman"/>
      <w:color w:val="000000"/>
      <w:kern w:val="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2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39F"/>
  </w:style>
  <w:style w:type="paragraph" w:styleId="Footer">
    <w:name w:val="footer"/>
    <w:basedOn w:val="Normal"/>
    <w:link w:val="FooterChar"/>
    <w:uiPriority w:val="99"/>
    <w:unhideWhenUsed/>
    <w:rsid w:val="00E5239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39F"/>
  </w:style>
  <w:style w:type="paragraph" w:styleId="ListParagraph">
    <w:name w:val="List Paragraph"/>
    <w:basedOn w:val="Normal"/>
    <w:uiPriority w:val="34"/>
    <w:qFormat/>
    <w:rsid w:val="00DA4185"/>
    <w:pPr>
      <w:ind w:left="720"/>
      <w:contextualSpacing/>
    </w:pPr>
  </w:style>
  <w:style w:type="table" w:styleId="TableGrid">
    <w:name w:val="Table Grid"/>
    <w:basedOn w:val="TableNormal"/>
    <w:uiPriority w:val="59"/>
    <w:rsid w:val="00DA4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607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63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329EE5-0DB1-4C0D-99DE-DF4669CAA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1643</TotalTime>
  <Pages>4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عبدالجواد رمضان عبدالجواد</dc:creator>
  <cp:keywords/>
  <dc:description/>
  <cp:lastModifiedBy>paula magdy</cp:lastModifiedBy>
  <cp:revision>5</cp:revision>
  <dcterms:created xsi:type="dcterms:W3CDTF">2023-05-19T17:59:00Z</dcterms:created>
  <dcterms:modified xsi:type="dcterms:W3CDTF">2024-05-14T14:32:00Z</dcterms:modified>
</cp:coreProperties>
</file>