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DB0" w:rsidRDefault="00240DB0" w:rsidP="00CE1E9E">
      <w:pPr>
        <w:pStyle w:val="Heading1"/>
        <w:rPr>
          <w:sz w:val="36"/>
          <w:szCs w:val="36"/>
        </w:rPr>
      </w:pPr>
      <w:r>
        <w:rPr>
          <w:sz w:val="36"/>
          <w:szCs w:val="36"/>
        </w:rPr>
        <w:t>Data Validation Report</w:t>
      </w:r>
    </w:p>
    <w:tbl>
      <w:tblPr>
        <w:tblStyle w:val="LightShading-Accent1"/>
        <w:tblW w:w="0" w:type="auto"/>
        <w:tblLook w:val="04A0"/>
      </w:tblPr>
      <w:tblGrid>
        <w:gridCol w:w="4788"/>
        <w:gridCol w:w="4788"/>
      </w:tblGrid>
      <w:tr w:rsidR="00F67325" w:rsidTr="00F67325">
        <w:trPr>
          <w:cnfStyle w:val="100000000000"/>
        </w:trPr>
        <w:tc>
          <w:tcPr>
            <w:cnfStyle w:val="001000000000"/>
            <w:tcW w:w="4788" w:type="dxa"/>
          </w:tcPr>
          <w:p w:rsidR="00F67325" w:rsidRDefault="00F67325" w:rsidP="00240DB0">
            <w:pPr>
              <w:rPr>
                <w:b w:val="0"/>
              </w:rPr>
            </w:pPr>
            <w:r w:rsidRPr="00F67325">
              <w:rPr>
                <w:b w:val="0"/>
              </w:rPr>
              <w:t xml:space="preserve">Project:  </w:t>
            </w:r>
            <w:r>
              <w:rPr>
                <w:b w:val="0"/>
              </w:rPr>
              <w:tab/>
            </w:r>
          </w:p>
        </w:tc>
        <w:tc>
          <w:tcPr>
            <w:tcW w:w="4788" w:type="dxa"/>
          </w:tcPr>
          <w:p w:rsidR="00F67325" w:rsidRDefault="00F67325" w:rsidP="00240DB0">
            <w:pPr>
              <w:cnfStyle w:val="100000000000"/>
              <w:rPr>
                <w:b w:val="0"/>
              </w:rPr>
            </w:pPr>
            <w:r w:rsidRPr="00F67325">
              <w:rPr>
                <w:b w:val="0"/>
              </w:rPr>
              <w:t>Enrich ETL</w:t>
            </w:r>
          </w:p>
        </w:tc>
      </w:tr>
      <w:tr w:rsidR="00F67325" w:rsidTr="00F67325">
        <w:trPr>
          <w:cnfStyle w:val="000000100000"/>
        </w:trPr>
        <w:tc>
          <w:tcPr>
            <w:cnfStyle w:val="001000000000"/>
            <w:tcW w:w="4788" w:type="dxa"/>
          </w:tcPr>
          <w:p w:rsidR="00F67325" w:rsidRDefault="00F67325" w:rsidP="00240DB0">
            <w:pPr>
              <w:rPr>
                <w:b w:val="0"/>
              </w:rPr>
            </w:pPr>
            <w:r>
              <w:rPr>
                <w:b w:val="0"/>
              </w:rPr>
              <w:t>Sub-Project:</w:t>
            </w:r>
          </w:p>
        </w:tc>
        <w:tc>
          <w:tcPr>
            <w:tcW w:w="4788" w:type="dxa"/>
          </w:tcPr>
          <w:p w:rsidR="00F67325" w:rsidRDefault="00F67325" w:rsidP="00240DB0">
            <w:pPr>
              <w:cnfStyle w:val="000000100000"/>
              <w:rPr>
                <w:b/>
              </w:rPr>
            </w:pPr>
            <w:r>
              <w:rPr>
                <w:b/>
              </w:rPr>
              <w:t>SPED</w:t>
            </w:r>
          </w:p>
        </w:tc>
      </w:tr>
      <w:tr w:rsidR="00F67325" w:rsidTr="00F67325">
        <w:tc>
          <w:tcPr>
            <w:cnfStyle w:val="001000000000"/>
            <w:tcW w:w="4788" w:type="dxa"/>
          </w:tcPr>
          <w:p w:rsidR="00F67325" w:rsidRDefault="00F67325" w:rsidP="00240DB0">
            <w:pPr>
              <w:rPr>
                <w:b w:val="0"/>
              </w:rPr>
            </w:pPr>
            <w:r>
              <w:rPr>
                <w:b w:val="0"/>
              </w:rPr>
              <w:t>District:</w:t>
            </w:r>
          </w:p>
        </w:tc>
        <w:tc>
          <w:tcPr>
            <w:tcW w:w="4788" w:type="dxa"/>
          </w:tcPr>
          <w:p w:rsidR="00F67325" w:rsidRDefault="00AE1A26" w:rsidP="00240DB0">
            <w:pPr>
              <w:cnfStyle w:val="000000000000"/>
              <w:rPr>
                <w:b/>
              </w:rPr>
            </w:pPr>
            <w:r>
              <w:rPr>
                <w:b/>
              </w:rPr>
              <w:t>Ute Pass BOCES</w:t>
            </w:r>
          </w:p>
        </w:tc>
      </w:tr>
      <w:tr w:rsidR="00F67325" w:rsidTr="00F67325">
        <w:trPr>
          <w:cnfStyle w:val="000000100000"/>
        </w:trPr>
        <w:tc>
          <w:tcPr>
            <w:cnfStyle w:val="001000000000"/>
            <w:tcW w:w="4788" w:type="dxa"/>
          </w:tcPr>
          <w:p w:rsidR="00F67325" w:rsidRDefault="00F67325" w:rsidP="00240DB0">
            <w:pPr>
              <w:rPr>
                <w:b w:val="0"/>
              </w:rPr>
            </w:pPr>
            <w:r>
              <w:rPr>
                <w:b w:val="0"/>
              </w:rPr>
              <w:t>Iteration:</w:t>
            </w:r>
          </w:p>
        </w:tc>
        <w:tc>
          <w:tcPr>
            <w:tcW w:w="4788" w:type="dxa"/>
          </w:tcPr>
          <w:p w:rsidR="00F67325" w:rsidRDefault="008F637F" w:rsidP="00240DB0">
            <w:pPr>
              <w:cnfStyle w:val="000000100000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F67325" w:rsidTr="00F67325">
        <w:tc>
          <w:tcPr>
            <w:cnfStyle w:val="001000000000"/>
            <w:tcW w:w="4788" w:type="dxa"/>
          </w:tcPr>
          <w:p w:rsidR="00F67325" w:rsidRDefault="00F67325" w:rsidP="00240DB0">
            <w:pPr>
              <w:rPr>
                <w:b w:val="0"/>
              </w:rPr>
            </w:pPr>
            <w:r>
              <w:rPr>
                <w:b w:val="0"/>
              </w:rPr>
              <w:t>Validator:</w:t>
            </w:r>
          </w:p>
        </w:tc>
        <w:tc>
          <w:tcPr>
            <w:tcW w:w="4788" w:type="dxa"/>
          </w:tcPr>
          <w:p w:rsidR="00F67325" w:rsidRDefault="00F67325" w:rsidP="00240DB0">
            <w:pPr>
              <w:cnfStyle w:val="000000000000"/>
              <w:rPr>
                <w:b/>
              </w:rPr>
            </w:pPr>
            <w:r>
              <w:rPr>
                <w:b/>
              </w:rPr>
              <w:t>Muthu Veera</w:t>
            </w:r>
          </w:p>
        </w:tc>
      </w:tr>
      <w:tr w:rsidR="00F67325" w:rsidTr="00F67325">
        <w:trPr>
          <w:cnfStyle w:val="000000100000"/>
        </w:trPr>
        <w:tc>
          <w:tcPr>
            <w:cnfStyle w:val="001000000000"/>
            <w:tcW w:w="4788" w:type="dxa"/>
          </w:tcPr>
          <w:p w:rsidR="00F67325" w:rsidRDefault="00F67325" w:rsidP="00240DB0">
            <w:pPr>
              <w:rPr>
                <w:b w:val="0"/>
              </w:rPr>
            </w:pPr>
            <w:r>
              <w:rPr>
                <w:b w:val="0"/>
              </w:rPr>
              <w:t>Dated:</w:t>
            </w:r>
          </w:p>
        </w:tc>
        <w:tc>
          <w:tcPr>
            <w:tcW w:w="4788" w:type="dxa"/>
          </w:tcPr>
          <w:p w:rsidR="00F67325" w:rsidRDefault="00F67325" w:rsidP="00240DB0">
            <w:pPr>
              <w:cnfStyle w:val="000000100000"/>
              <w:rPr>
                <w:b/>
              </w:rPr>
            </w:pPr>
            <w:r>
              <w:rPr>
                <w:b/>
              </w:rPr>
              <w:t xml:space="preserve">May </w:t>
            </w:r>
            <w:r w:rsidR="0081321E">
              <w:rPr>
                <w:b/>
              </w:rPr>
              <w:t>10</w:t>
            </w:r>
            <w:r w:rsidR="00AE1A26">
              <w:rPr>
                <w:b/>
                <w:vertAlign w:val="superscript"/>
              </w:rPr>
              <w:t>th</w:t>
            </w:r>
            <w:r>
              <w:rPr>
                <w:b/>
              </w:rPr>
              <w:t xml:space="preserve"> 2012</w:t>
            </w:r>
          </w:p>
        </w:tc>
      </w:tr>
    </w:tbl>
    <w:p w:rsidR="00240DB0" w:rsidRPr="00F67325" w:rsidRDefault="00240DB0" w:rsidP="00240DB0">
      <w:pPr>
        <w:rPr>
          <w:b/>
        </w:rPr>
      </w:pPr>
    </w:p>
    <w:p w:rsidR="00E63585" w:rsidRDefault="00E63585" w:rsidP="00E63585">
      <w:r>
        <w:t>Following table represents the validation results of data fil</w:t>
      </w:r>
      <w:r w:rsidR="00AE1A26">
        <w:t>es available for Ute Pass BOCES</w:t>
      </w:r>
      <w:r>
        <w:t>.</w:t>
      </w:r>
    </w:p>
    <w:tbl>
      <w:tblPr>
        <w:tblStyle w:val="MediumGrid3-Accent1"/>
        <w:tblpPr w:leftFromText="180" w:rightFromText="180" w:vertAnchor="page" w:horzAnchor="margin" w:tblpY="5517"/>
        <w:tblW w:w="0" w:type="auto"/>
        <w:tblLook w:val="04A0"/>
      </w:tblPr>
      <w:tblGrid>
        <w:gridCol w:w="2017"/>
        <w:gridCol w:w="2706"/>
        <w:gridCol w:w="1603"/>
        <w:gridCol w:w="1182"/>
        <w:gridCol w:w="1081"/>
        <w:gridCol w:w="987"/>
      </w:tblGrid>
      <w:tr w:rsidR="009B2E8E" w:rsidTr="009B2E8E">
        <w:trPr>
          <w:cnfStyle w:val="100000000000"/>
          <w:trHeight w:val="364"/>
        </w:trPr>
        <w:tc>
          <w:tcPr>
            <w:cnfStyle w:val="001000000000"/>
            <w:tcW w:w="2017" w:type="dxa"/>
          </w:tcPr>
          <w:p w:rsidR="009B2E8E" w:rsidRDefault="009B2E8E" w:rsidP="009B2E8E">
            <w:pPr>
              <w:jc w:val="center"/>
            </w:pPr>
            <w:r>
              <w:t>File Type</w:t>
            </w:r>
          </w:p>
        </w:tc>
        <w:tc>
          <w:tcPr>
            <w:tcW w:w="2706" w:type="dxa"/>
          </w:tcPr>
          <w:p w:rsidR="009B2E8E" w:rsidRDefault="009B2E8E" w:rsidP="009B2E8E">
            <w:pPr>
              <w:jc w:val="center"/>
              <w:cnfStyle w:val="100000000000"/>
            </w:pPr>
            <w:r>
              <w:t>Result</w:t>
            </w:r>
          </w:p>
        </w:tc>
        <w:tc>
          <w:tcPr>
            <w:tcW w:w="1603" w:type="dxa"/>
          </w:tcPr>
          <w:p w:rsidR="009B2E8E" w:rsidRDefault="009B2E8E" w:rsidP="009B2E8E">
            <w:pPr>
              <w:jc w:val="center"/>
              <w:cnfStyle w:val="100000000000"/>
            </w:pPr>
            <w:r>
              <w:t>Successful Records</w:t>
            </w:r>
          </w:p>
        </w:tc>
        <w:tc>
          <w:tcPr>
            <w:tcW w:w="1182" w:type="dxa"/>
          </w:tcPr>
          <w:p w:rsidR="009B2E8E" w:rsidRDefault="009B2E8E" w:rsidP="009B2E8E">
            <w:pPr>
              <w:jc w:val="center"/>
              <w:cnfStyle w:val="100000000000"/>
            </w:pPr>
            <w:r>
              <w:t>Failed Records</w:t>
            </w:r>
          </w:p>
        </w:tc>
        <w:tc>
          <w:tcPr>
            <w:tcW w:w="1081" w:type="dxa"/>
          </w:tcPr>
          <w:p w:rsidR="009B2E8E" w:rsidRDefault="009B2E8E" w:rsidP="009B2E8E">
            <w:pPr>
              <w:jc w:val="center"/>
              <w:cnfStyle w:val="100000000000"/>
            </w:pPr>
            <w:r>
              <w:t>Total Records</w:t>
            </w:r>
          </w:p>
        </w:tc>
        <w:tc>
          <w:tcPr>
            <w:tcW w:w="987" w:type="dxa"/>
          </w:tcPr>
          <w:p w:rsidR="009B2E8E" w:rsidRDefault="009B2E8E" w:rsidP="009B2E8E">
            <w:pPr>
              <w:jc w:val="center"/>
              <w:cnfStyle w:val="100000000000"/>
            </w:pPr>
            <w:r>
              <w:t>% Good</w:t>
            </w:r>
          </w:p>
        </w:tc>
      </w:tr>
      <w:tr w:rsidR="009B2E8E" w:rsidTr="009B2E8E">
        <w:trPr>
          <w:cnfStyle w:val="000000100000"/>
          <w:trHeight w:val="364"/>
        </w:trPr>
        <w:tc>
          <w:tcPr>
            <w:cnfStyle w:val="001000000000"/>
            <w:tcW w:w="2017" w:type="dxa"/>
          </w:tcPr>
          <w:p w:rsidR="009B2E8E" w:rsidRDefault="009B2E8E" w:rsidP="009B2E8E">
            <w:r>
              <w:t>SelectLists</w:t>
            </w:r>
          </w:p>
        </w:tc>
        <w:tc>
          <w:tcPr>
            <w:tcW w:w="2706" w:type="dxa"/>
          </w:tcPr>
          <w:p w:rsidR="009B2E8E" w:rsidRDefault="009B2E8E" w:rsidP="009B2E8E">
            <w:pPr>
              <w:cnfStyle w:val="000000100000"/>
            </w:pPr>
            <w:r>
              <w:t>Successfully validated.</w:t>
            </w:r>
          </w:p>
        </w:tc>
        <w:tc>
          <w:tcPr>
            <w:tcW w:w="1603" w:type="dxa"/>
          </w:tcPr>
          <w:p w:rsidR="009B2E8E" w:rsidRDefault="009B2E8E" w:rsidP="009B2E8E">
            <w:pPr>
              <w:jc w:val="right"/>
              <w:cnfStyle w:val="000000100000"/>
            </w:pPr>
            <w:r>
              <w:t>129</w:t>
            </w:r>
          </w:p>
        </w:tc>
        <w:tc>
          <w:tcPr>
            <w:tcW w:w="1182" w:type="dxa"/>
          </w:tcPr>
          <w:p w:rsidR="009B2E8E" w:rsidRDefault="009B2E8E" w:rsidP="009B2E8E">
            <w:pPr>
              <w:jc w:val="right"/>
              <w:cnfStyle w:val="000000100000"/>
            </w:pPr>
            <w:r>
              <w:t>0</w:t>
            </w:r>
          </w:p>
        </w:tc>
        <w:tc>
          <w:tcPr>
            <w:tcW w:w="1081" w:type="dxa"/>
          </w:tcPr>
          <w:p w:rsidR="009B2E8E" w:rsidRDefault="009B2E8E" w:rsidP="009B2E8E">
            <w:pPr>
              <w:jc w:val="right"/>
              <w:cnfStyle w:val="000000100000"/>
            </w:pPr>
            <w:r>
              <w:t>129</w:t>
            </w:r>
          </w:p>
        </w:tc>
        <w:tc>
          <w:tcPr>
            <w:tcW w:w="987" w:type="dxa"/>
          </w:tcPr>
          <w:p w:rsidR="009B2E8E" w:rsidRDefault="009B2E8E" w:rsidP="009B2E8E">
            <w:pPr>
              <w:jc w:val="right"/>
              <w:cnfStyle w:val="000000100000"/>
            </w:pPr>
            <w:r>
              <w:t>100.00%</w:t>
            </w:r>
          </w:p>
        </w:tc>
      </w:tr>
      <w:tr w:rsidR="009B2E8E" w:rsidTr="009B2E8E">
        <w:trPr>
          <w:trHeight w:val="364"/>
        </w:trPr>
        <w:tc>
          <w:tcPr>
            <w:cnfStyle w:val="001000000000"/>
            <w:tcW w:w="2017" w:type="dxa"/>
          </w:tcPr>
          <w:p w:rsidR="009B2E8E" w:rsidRDefault="009B2E8E" w:rsidP="009B2E8E">
            <w:r>
              <w:t>District</w:t>
            </w:r>
          </w:p>
        </w:tc>
        <w:tc>
          <w:tcPr>
            <w:tcW w:w="2706" w:type="dxa"/>
          </w:tcPr>
          <w:p w:rsidR="009B2E8E" w:rsidRDefault="009B2E8E" w:rsidP="009B2E8E">
            <w:pPr>
              <w:cnfStyle w:val="000000000000"/>
            </w:pPr>
            <w:r>
              <w:t>Successfully validated.</w:t>
            </w:r>
          </w:p>
        </w:tc>
        <w:tc>
          <w:tcPr>
            <w:tcW w:w="1603" w:type="dxa"/>
          </w:tcPr>
          <w:p w:rsidR="009B2E8E" w:rsidRDefault="009B2E8E" w:rsidP="009B2E8E">
            <w:pPr>
              <w:jc w:val="right"/>
              <w:cnfStyle w:val="000000000000"/>
            </w:pPr>
            <w:r>
              <w:t>11</w:t>
            </w:r>
          </w:p>
        </w:tc>
        <w:tc>
          <w:tcPr>
            <w:tcW w:w="1182" w:type="dxa"/>
          </w:tcPr>
          <w:p w:rsidR="009B2E8E" w:rsidRDefault="009B2E8E" w:rsidP="009B2E8E">
            <w:pPr>
              <w:jc w:val="right"/>
              <w:cnfStyle w:val="000000000000"/>
            </w:pPr>
            <w:r>
              <w:t>0</w:t>
            </w:r>
          </w:p>
        </w:tc>
        <w:tc>
          <w:tcPr>
            <w:tcW w:w="1081" w:type="dxa"/>
          </w:tcPr>
          <w:p w:rsidR="009B2E8E" w:rsidRDefault="009B2E8E" w:rsidP="009B2E8E">
            <w:pPr>
              <w:jc w:val="right"/>
              <w:cnfStyle w:val="000000000000"/>
            </w:pPr>
            <w:r>
              <w:t>11</w:t>
            </w:r>
          </w:p>
        </w:tc>
        <w:tc>
          <w:tcPr>
            <w:tcW w:w="987" w:type="dxa"/>
          </w:tcPr>
          <w:p w:rsidR="009B2E8E" w:rsidRDefault="009B2E8E" w:rsidP="009B2E8E">
            <w:pPr>
              <w:jc w:val="right"/>
              <w:cnfStyle w:val="000000000000"/>
            </w:pPr>
            <w:r>
              <w:t>100.00%</w:t>
            </w:r>
          </w:p>
        </w:tc>
      </w:tr>
      <w:tr w:rsidR="009B2E8E" w:rsidTr="009B2E8E">
        <w:trPr>
          <w:cnfStyle w:val="000000100000"/>
          <w:trHeight w:val="364"/>
        </w:trPr>
        <w:tc>
          <w:tcPr>
            <w:cnfStyle w:val="001000000000"/>
            <w:tcW w:w="2017" w:type="dxa"/>
          </w:tcPr>
          <w:p w:rsidR="009B2E8E" w:rsidRDefault="009B2E8E" w:rsidP="009B2E8E">
            <w:r>
              <w:t>School</w:t>
            </w:r>
          </w:p>
        </w:tc>
        <w:tc>
          <w:tcPr>
            <w:tcW w:w="2706" w:type="dxa"/>
          </w:tcPr>
          <w:p w:rsidR="009B2E8E" w:rsidRDefault="009B2E8E" w:rsidP="009B2E8E">
            <w:pPr>
              <w:cnfStyle w:val="000000100000"/>
            </w:pPr>
            <w:r>
              <w:t>Failed to validate few records.</w:t>
            </w:r>
          </w:p>
        </w:tc>
        <w:tc>
          <w:tcPr>
            <w:tcW w:w="1603" w:type="dxa"/>
          </w:tcPr>
          <w:p w:rsidR="009B2E8E" w:rsidRDefault="009B2E8E" w:rsidP="009B2E8E">
            <w:pPr>
              <w:jc w:val="right"/>
              <w:cnfStyle w:val="000000100000"/>
            </w:pPr>
            <w:r>
              <w:t>12</w:t>
            </w:r>
          </w:p>
        </w:tc>
        <w:tc>
          <w:tcPr>
            <w:tcW w:w="1182" w:type="dxa"/>
          </w:tcPr>
          <w:p w:rsidR="009B2E8E" w:rsidRDefault="009B2E8E" w:rsidP="009B2E8E">
            <w:pPr>
              <w:jc w:val="right"/>
              <w:cnfStyle w:val="000000100000"/>
            </w:pPr>
            <w:r>
              <w:t>2</w:t>
            </w:r>
          </w:p>
        </w:tc>
        <w:tc>
          <w:tcPr>
            <w:tcW w:w="1081" w:type="dxa"/>
          </w:tcPr>
          <w:p w:rsidR="009B2E8E" w:rsidRDefault="009B2E8E" w:rsidP="009B2E8E">
            <w:pPr>
              <w:jc w:val="right"/>
              <w:cnfStyle w:val="000000100000"/>
            </w:pPr>
            <w:r>
              <w:t>14</w:t>
            </w:r>
          </w:p>
        </w:tc>
        <w:tc>
          <w:tcPr>
            <w:tcW w:w="987" w:type="dxa"/>
          </w:tcPr>
          <w:p w:rsidR="009B2E8E" w:rsidRDefault="009B2E8E" w:rsidP="009B2E8E">
            <w:pPr>
              <w:jc w:val="right"/>
              <w:cnfStyle w:val="000000100000"/>
            </w:pPr>
            <w:r>
              <w:t>85.71%</w:t>
            </w:r>
          </w:p>
        </w:tc>
      </w:tr>
      <w:tr w:rsidR="009B2E8E" w:rsidTr="009B2E8E">
        <w:trPr>
          <w:trHeight w:val="364"/>
        </w:trPr>
        <w:tc>
          <w:tcPr>
            <w:cnfStyle w:val="001000000000"/>
            <w:tcW w:w="2017" w:type="dxa"/>
          </w:tcPr>
          <w:p w:rsidR="009B2E8E" w:rsidRDefault="009B2E8E" w:rsidP="009B2E8E">
            <w:r>
              <w:t xml:space="preserve">Student </w:t>
            </w:r>
          </w:p>
        </w:tc>
        <w:tc>
          <w:tcPr>
            <w:tcW w:w="2706" w:type="dxa"/>
          </w:tcPr>
          <w:p w:rsidR="009B2E8E" w:rsidRDefault="009B2E8E" w:rsidP="009B2E8E">
            <w:pPr>
              <w:cnfStyle w:val="000000000000"/>
            </w:pPr>
            <w:r>
              <w:t>Failed to validate few records.</w:t>
            </w:r>
          </w:p>
        </w:tc>
        <w:tc>
          <w:tcPr>
            <w:tcW w:w="1603" w:type="dxa"/>
          </w:tcPr>
          <w:p w:rsidR="009B2E8E" w:rsidRDefault="009B2E8E" w:rsidP="009B2E8E">
            <w:pPr>
              <w:jc w:val="right"/>
              <w:cnfStyle w:val="000000000000"/>
            </w:pPr>
            <w:r>
              <w:t>377</w:t>
            </w:r>
          </w:p>
        </w:tc>
        <w:tc>
          <w:tcPr>
            <w:tcW w:w="1182" w:type="dxa"/>
          </w:tcPr>
          <w:p w:rsidR="009B2E8E" w:rsidRDefault="009B2E8E" w:rsidP="009B2E8E">
            <w:pPr>
              <w:jc w:val="right"/>
              <w:cnfStyle w:val="000000000000"/>
            </w:pPr>
            <w:r>
              <w:t>18</w:t>
            </w:r>
          </w:p>
        </w:tc>
        <w:tc>
          <w:tcPr>
            <w:tcW w:w="1081" w:type="dxa"/>
          </w:tcPr>
          <w:p w:rsidR="009B2E8E" w:rsidRDefault="009B2E8E" w:rsidP="009B2E8E">
            <w:pPr>
              <w:jc w:val="right"/>
              <w:cnfStyle w:val="000000000000"/>
            </w:pPr>
            <w:r>
              <w:t>395</w:t>
            </w:r>
          </w:p>
        </w:tc>
        <w:tc>
          <w:tcPr>
            <w:tcW w:w="987" w:type="dxa"/>
          </w:tcPr>
          <w:p w:rsidR="009B2E8E" w:rsidRDefault="009B2E8E" w:rsidP="009B2E8E">
            <w:pPr>
              <w:jc w:val="right"/>
              <w:cnfStyle w:val="000000000000"/>
            </w:pPr>
            <w:r>
              <w:t>95.44%</w:t>
            </w:r>
          </w:p>
        </w:tc>
      </w:tr>
      <w:tr w:rsidR="009B2E8E" w:rsidTr="009B2E8E">
        <w:trPr>
          <w:cnfStyle w:val="000000100000"/>
          <w:trHeight w:val="364"/>
        </w:trPr>
        <w:tc>
          <w:tcPr>
            <w:cnfStyle w:val="001000000000"/>
            <w:tcW w:w="2017" w:type="dxa"/>
          </w:tcPr>
          <w:p w:rsidR="009B2E8E" w:rsidRDefault="009B2E8E" w:rsidP="009B2E8E">
            <w:r>
              <w:t xml:space="preserve">IEP </w:t>
            </w:r>
          </w:p>
        </w:tc>
        <w:tc>
          <w:tcPr>
            <w:tcW w:w="2706" w:type="dxa"/>
          </w:tcPr>
          <w:p w:rsidR="009B2E8E" w:rsidRDefault="009B2E8E" w:rsidP="009B2E8E">
            <w:pPr>
              <w:cnfStyle w:val="000000100000"/>
            </w:pPr>
            <w:r>
              <w:t>Failed to validate few records.</w:t>
            </w:r>
          </w:p>
        </w:tc>
        <w:tc>
          <w:tcPr>
            <w:tcW w:w="1603" w:type="dxa"/>
          </w:tcPr>
          <w:p w:rsidR="009B2E8E" w:rsidRDefault="009B2E8E" w:rsidP="009B2E8E">
            <w:pPr>
              <w:jc w:val="right"/>
              <w:cnfStyle w:val="000000100000"/>
            </w:pPr>
            <w:r>
              <w:t>343</w:t>
            </w:r>
          </w:p>
        </w:tc>
        <w:tc>
          <w:tcPr>
            <w:tcW w:w="1182" w:type="dxa"/>
          </w:tcPr>
          <w:p w:rsidR="009B2E8E" w:rsidRDefault="009B2E8E" w:rsidP="009B2E8E">
            <w:pPr>
              <w:jc w:val="right"/>
              <w:cnfStyle w:val="000000100000"/>
            </w:pPr>
            <w:r>
              <w:t>25</w:t>
            </w:r>
          </w:p>
        </w:tc>
        <w:tc>
          <w:tcPr>
            <w:tcW w:w="1081" w:type="dxa"/>
          </w:tcPr>
          <w:p w:rsidR="009B2E8E" w:rsidRDefault="009B2E8E" w:rsidP="009B2E8E">
            <w:pPr>
              <w:jc w:val="right"/>
              <w:cnfStyle w:val="000000100000"/>
            </w:pPr>
            <w:r>
              <w:t>368</w:t>
            </w:r>
          </w:p>
        </w:tc>
        <w:tc>
          <w:tcPr>
            <w:tcW w:w="987" w:type="dxa"/>
          </w:tcPr>
          <w:p w:rsidR="009B2E8E" w:rsidRDefault="009B2E8E" w:rsidP="009B2E8E">
            <w:pPr>
              <w:jc w:val="right"/>
              <w:cnfStyle w:val="000000100000"/>
            </w:pPr>
            <w:r>
              <w:t>93.20%</w:t>
            </w:r>
          </w:p>
        </w:tc>
      </w:tr>
      <w:tr w:rsidR="009B2E8E" w:rsidTr="009B2E8E">
        <w:trPr>
          <w:trHeight w:val="364"/>
        </w:trPr>
        <w:tc>
          <w:tcPr>
            <w:cnfStyle w:val="001000000000"/>
            <w:tcW w:w="2017" w:type="dxa"/>
          </w:tcPr>
          <w:p w:rsidR="009B2E8E" w:rsidRDefault="009B2E8E" w:rsidP="009B2E8E">
            <w:r>
              <w:t>SpedStaffMember</w:t>
            </w:r>
          </w:p>
        </w:tc>
        <w:tc>
          <w:tcPr>
            <w:tcW w:w="2706" w:type="dxa"/>
          </w:tcPr>
          <w:p w:rsidR="009B2E8E" w:rsidRDefault="009B2E8E" w:rsidP="009B2E8E">
            <w:pPr>
              <w:cnfStyle w:val="000000000000"/>
            </w:pPr>
            <w:r>
              <w:t>Successfully validated.</w:t>
            </w:r>
          </w:p>
        </w:tc>
        <w:tc>
          <w:tcPr>
            <w:tcW w:w="1603" w:type="dxa"/>
          </w:tcPr>
          <w:p w:rsidR="009B2E8E" w:rsidRDefault="009B2E8E" w:rsidP="009B2E8E">
            <w:pPr>
              <w:jc w:val="right"/>
              <w:cnfStyle w:val="000000000000"/>
            </w:pPr>
            <w:r>
              <w:t>126</w:t>
            </w:r>
          </w:p>
        </w:tc>
        <w:tc>
          <w:tcPr>
            <w:tcW w:w="1182" w:type="dxa"/>
          </w:tcPr>
          <w:p w:rsidR="009B2E8E" w:rsidRDefault="009B2E8E" w:rsidP="009B2E8E">
            <w:pPr>
              <w:jc w:val="right"/>
              <w:cnfStyle w:val="000000000000"/>
            </w:pPr>
            <w:r>
              <w:t>0</w:t>
            </w:r>
          </w:p>
        </w:tc>
        <w:tc>
          <w:tcPr>
            <w:tcW w:w="1081" w:type="dxa"/>
          </w:tcPr>
          <w:p w:rsidR="009B2E8E" w:rsidRDefault="009B2E8E" w:rsidP="009B2E8E">
            <w:pPr>
              <w:jc w:val="right"/>
              <w:cnfStyle w:val="000000000000"/>
            </w:pPr>
            <w:r>
              <w:t>126</w:t>
            </w:r>
          </w:p>
        </w:tc>
        <w:tc>
          <w:tcPr>
            <w:tcW w:w="987" w:type="dxa"/>
          </w:tcPr>
          <w:p w:rsidR="009B2E8E" w:rsidRDefault="009B2E8E" w:rsidP="009B2E8E">
            <w:pPr>
              <w:jc w:val="right"/>
              <w:cnfStyle w:val="000000000000"/>
            </w:pPr>
            <w:r>
              <w:t>100.00%</w:t>
            </w:r>
          </w:p>
        </w:tc>
      </w:tr>
      <w:tr w:rsidR="009B2E8E" w:rsidTr="009B2E8E">
        <w:trPr>
          <w:cnfStyle w:val="000000100000"/>
          <w:trHeight w:val="364"/>
        </w:trPr>
        <w:tc>
          <w:tcPr>
            <w:cnfStyle w:val="001000000000"/>
            <w:tcW w:w="2017" w:type="dxa"/>
          </w:tcPr>
          <w:p w:rsidR="009B2E8E" w:rsidRDefault="009B2E8E" w:rsidP="009B2E8E">
            <w:r>
              <w:t>StaffSchool</w:t>
            </w:r>
          </w:p>
        </w:tc>
        <w:tc>
          <w:tcPr>
            <w:tcW w:w="2706" w:type="dxa"/>
          </w:tcPr>
          <w:p w:rsidR="009B2E8E" w:rsidRDefault="009B2E8E" w:rsidP="009B2E8E">
            <w:pPr>
              <w:cnfStyle w:val="000000100000"/>
            </w:pPr>
            <w:r>
              <w:t>Failed to validate few records.</w:t>
            </w:r>
          </w:p>
        </w:tc>
        <w:tc>
          <w:tcPr>
            <w:tcW w:w="1603" w:type="dxa"/>
          </w:tcPr>
          <w:p w:rsidR="009B2E8E" w:rsidRDefault="009B2E8E" w:rsidP="009B2E8E">
            <w:pPr>
              <w:jc w:val="right"/>
              <w:cnfStyle w:val="000000100000"/>
            </w:pPr>
            <w:r>
              <w:t>148</w:t>
            </w:r>
          </w:p>
        </w:tc>
        <w:tc>
          <w:tcPr>
            <w:tcW w:w="1182" w:type="dxa"/>
          </w:tcPr>
          <w:p w:rsidR="009B2E8E" w:rsidRDefault="009B2E8E" w:rsidP="009B2E8E">
            <w:pPr>
              <w:jc w:val="right"/>
              <w:cnfStyle w:val="000000100000"/>
            </w:pPr>
            <w:r>
              <w:t>6</w:t>
            </w:r>
          </w:p>
        </w:tc>
        <w:tc>
          <w:tcPr>
            <w:tcW w:w="1081" w:type="dxa"/>
          </w:tcPr>
          <w:p w:rsidR="009B2E8E" w:rsidRDefault="009B2E8E" w:rsidP="009B2E8E">
            <w:pPr>
              <w:jc w:val="right"/>
              <w:cnfStyle w:val="000000100000"/>
            </w:pPr>
            <w:r>
              <w:t>154</w:t>
            </w:r>
          </w:p>
        </w:tc>
        <w:tc>
          <w:tcPr>
            <w:tcW w:w="987" w:type="dxa"/>
          </w:tcPr>
          <w:p w:rsidR="009B2E8E" w:rsidRDefault="009B2E8E" w:rsidP="009B2E8E">
            <w:pPr>
              <w:jc w:val="right"/>
              <w:cnfStyle w:val="000000100000"/>
            </w:pPr>
            <w:r>
              <w:t>96.10%</w:t>
            </w:r>
          </w:p>
        </w:tc>
      </w:tr>
      <w:tr w:rsidR="009B2E8E" w:rsidTr="009B2E8E">
        <w:trPr>
          <w:trHeight w:val="364"/>
        </w:trPr>
        <w:tc>
          <w:tcPr>
            <w:cnfStyle w:val="001000000000"/>
            <w:tcW w:w="2017" w:type="dxa"/>
          </w:tcPr>
          <w:p w:rsidR="009B2E8E" w:rsidRDefault="009B2E8E" w:rsidP="009B2E8E">
            <w:r>
              <w:t>Service</w:t>
            </w:r>
          </w:p>
          <w:p w:rsidR="009B2E8E" w:rsidRDefault="009B2E8E" w:rsidP="009B2E8E"/>
          <w:p w:rsidR="009B2E8E" w:rsidRDefault="009B2E8E" w:rsidP="009B2E8E"/>
        </w:tc>
        <w:tc>
          <w:tcPr>
            <w:tcW w:w="2706" w:type="dxa"/>
          </w:tcPr>
          <w:p w:rsidR="009B2E8E" w:rsidRDefault="009B2E8E" w:rsidP="009B2E8E">
            <w:pPr>
              <w:cnfStyle w:val="000000000000"/>
            </w:pPr>
            <w:r>
              <w:t>File Not given; District would like to enter manually.</w:t>
            </w:r>
          </w:p>
          <w:p w:rsidR="009B2E8E" w:rsidRDefault="009B2E8E" w:rsidP="009B2E8E">
            <w:pPr>
              <w:cnfStyle w:val="000000000000"/>
            </w:pPr>
          </w:p>
        </w:tc>
        <w:tc>
          <w:tcPr>
            <w:tcW w:w="1603" w:type="dxa"/>
          </w:tcPr>
          <w:p w:rsidR="009B2E8E" w:rsidRDefault="009B2E8E" w:rsidP="009B2E8E">
            <w:pPr>
              <w:jc w:val="right"/>
              <w:cnfStyle w:val="000000000000"/>
            </w:pPr>
            <w:r>
              <w:t>0</w:t>
            </w:r>
          </w:p>
        </w:tc>
        <w:tc>
          <w:tcPr>
            <w:tcW w:w="1182" w:type="dxa"/>
          </w:tcPr>
          <w:p w:rsidR="009B2E8E" w:rsidRDefault="009B2E8E" w:rsidP="009B2E8E">
            <w:pPr>
              <w:jc w:val="right"/>
              <w:cnfStyle w:val="000000000000"/>
            </w:pPr>
            <w:r>
              <w:t>0</w:t>
            </w:r>
          </w:p>
        </w:tc>
        <w:tc>
          <w:tcPr>
            <w:tcW w:w="1081" w:type="dxa"/>
          </w:tcPr>
          <w:p w:rsidR="009B2E8E" w:rsidRDefault="009B2E8E" w:rsidP="009B2E8E">
            <w:pPr>
              <w:jc w:val="right"/>
              <w:cnfStyle w:val="000000000000"/>
            </w:pPr>
            <w:r>
              <w:t>0</w:t>
            </w:r>
          </w:p>
        </w:tc>
        <w:tc>
          <w:tcPr>
            <w:tcW w:w="987" w:type="dxa"/>
          </w:tcPr>
          <w:p w:rsidR="009B2E8E" w:rsidRDefault="009B2E8E" w:rsidP="009B2E8E">
            <w:pPr>
              <w:jc w:val="right"/>
              <w:cnfStyle w:val="000000000000"/>
            </w:pPr>
            <w:r>
              <w:t>N/A</w:t>
            </w:r>
          </w:p>
        </w:tc>
      </w:tr>
      <w:tr w:rsidR="009B2E8E" w:rsidTr="009B2E8E">
        <w:trPr>
          <w:cnfStyle w:val="000000100000"/>
          <w:trHeight w:val="364"/>
        </w:trPr>
        <w:tc>
          <w:tcPr>
            <w:cnfStyle w:val="001000000000"/>
            <w:tcW w:w="2017" w:type="dxa"/>
          </w:tcPr>
          <w:p w:rsidR="009B2E8E" w:rsidRDefault="009B2E8E" w:rsidP="009B2E8E">
            <w:r>
              <w:t>Goal</w:t>
            </w:r>
          </w:p>
        </w:tc>
        <w:tc>
          <w:tcPr>
            <w:tcW w:w="2706" w:type="dxa"/>
          </w:tcPr>
          <w:p w:rsidR="009B2E8E" w:rsidRDefault="009B2E8E" w:rsidP="009B2E8E">
            <w:pPr>
              <w:cnfStyle w:val="000000100000"/>
            </w:pPr>
            <w:r>
              <w:t>File Not given; District would like to enter manually.</w:t>
            </w:r>
          </w:p>
          <w:p w:rsidR="009B2E8E" w:rsidRDefault="009B2E8E" w:rsidP="009B2E8E">
            <w:pPr>
              <w:cnfStyle w:val="000000100000"/>
            </w:pPr>
          </w:p>
        </w:tc>
        <w:tc>
          <w:tcPr>
            <w:tcW w:w="1603" w:type="dxa"/>
          </w:tcPr>
          <w:p w:rsidR="009B2E8E" w:rsidRDefault="009B2E8E" w:rsidP="009B2E8E">
            <w:pPr>
              <w:jc w:val="right"/>
              <w:cnfStyle w:val="000000100000"/>
            </w:pPr>
            <w:r>
              <w:t>0</w:t>
            </w:r>
          </w:p>
        </w:tc>
        <w:tc>
          <w:tcPr>
            <w:tcW w:w="1182" w:type="dxa"/>
          </w:tcPr>
          <w:p w:rsidR="009B2E8E" w:rsidRDefault="009B2E8E" w:rsidP="009B2E8E">
            <w:pPr>
              <w:jc w:val="right"/>
              <w:cnfStyle w:val="000000100000"/>
            </w:pPr>
            <w:r>
              <w:t>0</w:t>
            </w:r>
          </w:p>
        </w:tc>
        <w:tc>
          <w:tcPr>
            <w:tcW w:w="1081" w:type="dxa"/>
          </w:tcPr>
          <w:p w:rsidR="009B2E8E" w:rsidRDefault="009B2E8E" w:rsidP="009B2E8E">
            <w:pPr>
              <w:jc w:val="right"/>
              <w:cnfStyle w:val="000000100000"/>
            </w:pPr>
            <w:r>
              <w:t>0</w:t>
            </w:r>
          </w:p>
        </w:tc>
        <w:tc>
          <w:tcPr>
            <w:tcW w:w="987" w:type="dxa"/>
          </w:tcPr>
          <w:p w:rsidR="009B2E8E" w:rsidRDefault="009B2E8E" w:rsidP="009B2E8E">
            <w:pPr>
              <w:jc w:val="right"/>
              <w:cnfStyle w:val="000000100000"/>
            </w:pPr>
            <w:r>
              <w:t>N/A</w:t>
            </w:r>
          </w:p>
        </w:tc>
      </w:tr>
      <w:tr w:rsidR="009B2E8E" w:rsidTr="009B2E8E">
        <w:trPr>
          <w:trHeight w:val="364"/>
        </w:trPr>
        <w:tc>
          <w:tcPr>
            <w:cnfStyle w:val="001000000000"/>
            <w:tcW w:w="2017" w:type="dxa"/>
          </w:tcPr>
          <w:p w:rsidR="009B2E8E" w:rsidRDefault="009B2E8E" w:rsidP="009B2E8E">
            <w:r>
              <w:t>Objective</w:t>
            </w:r>
          </w:p>
        </w:tc>
        <w:tc>
          <w:tcPr>
            <w:tcW w:w="2706" w:type="dxa"/>
          </w:tcPr>
          <w:p w:rsidR="009B2E8E" w:rsidRDefault="009B2E8E" w:rsidP="009B2E8E">
            <w:pPr>
              <w:cnfStyle w:val="000000000000"/>
            </w:pPr>
            <w:r>
              <w:t>File Not given; District would like to enter manually.</w:t>
            </w:r>
          </w:p>
          <w:p w:rsidR="009B2E8E" w:rsidRDefault="009B2E8E" w:rsidP="009B2E8E">
            <w:pPr>
              <w:cnfStyle w:val="000000000000"/>
            </w:pPr>
          </w:p>
        </w:tc>
        <w:tc>
          <w:tcPr>
            <w:tcW w:w="1603" w:type="dxa"/>
          </w:tcPr>
          <w:p w:rsidR="009B2E8E" w:rsidRDefault="009B2E8E" w:rsidP="009B2E8E">
            <w:pPr>
              <w:jc w:val="right"/>
              <w:cnfStyle w:val="000000000000"/>
            </w:pPr>
            <w:r>
              <w:t>0</w:t>
            </w:r>
          </w:p>
        </w:tc>
        <w:tc>
          <w:tcPr>
            <w:tcW w:w="1182" w:type="dxa"/>
          </w:tcPr>
          <w:p w:rsidR="009B2E8E" w:rsidRDefault="009B2E8E" w:rsidP="009B2E8E">
            <w:pPr>
              <w:jc w:val="right"/>
              <w:cnfStyle w:val="000000000000"/>
            </w:pPr>
            <w:r>
              <w:t>0</w:t>
            </w:r>
          </w:p>
        </w:tc>
        <w:tc>
          <w:tcPr>
            <w:tcW w:w="1081" w:type="dxa"/>
          </w:tcPr>
          <w:p w:rsidR="009B2E8E" w:rsidRDefault="009B2E8E" w:rsidP="009B2E8E">
            <w:pPr>
              <w:jc w:val="right"/>
              <w:cnfStyle w:val="000000000000"/>
            </w:pPr>
            <w:r>
              <w:t>0</w:t>
            </w:r>
          </w:p>
        </w:tc>
        <w:tc>
          <w:tcPr>
            <w:tcW w:w="987" w:type="dxa"/>
          </w:tcPr>
          <w:p w:rsidR="009B2E8E" w:rsidRDefault="009B2E8E" w:rsidP="009B2E8E">
            <w:pPr>
              <w:jc w:val="right"/>
              <w:cnfStyle w:val="000000000000"/>
            </w:pPr>
            <w:r>
              <w:t>N/A</w:t>
            </w:r>
          </w:p>
        </w:tc>
      </w:tr>
      <w:tr w:rsidR="009B2E8E" w:rsidTr="009B2E8E">
        <w:trPr>
          <w:cnfStyle w:val="000000100000"/>
          <w:trHeight w:val="364"/>
        </w:trPr>
        <w:tc>
          <w:tcPr>
            <w:cnfStyle w:val="001000000000"/>
            <w:tcW w:w="2017" w:type="dxa"/>
          </w:tcPr>
          <w:p w:rsidR="009B2E8E" w:rsidRDefault="009B2E8E" w:rsidP="009B2E8E">
            <w:r>
              <w:t>TeamMember</w:t>
            </w:r>
          </w:p>
        </w:tc>
        <w:tc>
          <w:tcPr>
            <w:tcW w:w="2706" w:type="dxa"/>
          </w:tcPr>
          <w:p w:rsidR="009B2E8E" w:rsidRDefault="009B2E8E" w:rsidP="009B2E8E">
            <w:pPr>
              <w:cnfStyle w:val="000000100000"/>
            </w:pPr>
            <w:r>
              <w:t>File Not given; District would like to enter manually.</w:t>
            </w:r>
          </w:p>
          <w:p w:rsidR="009B2E8E" w:rsidRDefault="009B2E8E" w:rsidP="009B2E8E">
            <w:pPr>
              <w:cnfStyle w:val="000000100000"/>
            </w:pPr>
          </w:p>
        </w:tc>
        <w:tc>
          <w:tcPr>
            <w:tcW w:w="1603" w:type="dxa"/>
          </w:tcPr>
          <w:p w:rsidR="009B2E8E" w:rsidRDefault="009B2E8E" w:rsidP="009B2E8E">
            <w:pPr>
              <w:jc w:val="right"/>
              <w:cnfStyle w:val="000000100000"/>
            </w:pPr>
            <w:r>
              <w:t>0</w:t>
            </w:r>
          </w:p>
        </w:tc>
        <w:tc>
          <w:tcPr>
            <w:tcW w:w="1182" w:type="dxa"/>
          </w:tcPr>
          <w:p w:rsidR="009B2E8E" w:rsidRDefault="009B2E8E" w:rsidP="009B2E8E">
            <w:pPr>
              <w:jc w:val="right"/>
              <w:cnfStyle w:val="000000100000"/>
            </w:pPr>
            <w:r>
              <w:t>0</w:t>
            </w:r>
          </w:p>
        </w:tc>
        <w:tc>
          <w:tcPr>
            <w:tcW w:w="1081" w:type="dxa"/>
          </w:tcPr>
          <w:p w:rsidR="009B2E8E" w:rsidRDefault="009B2E8E" w:rsidP="009B2E8E">
            <w:pPr>
              <w:jc w:val="right"/>
              <w:cnfStyle w:val="000000100000"/>
            </w:pPr>
            <w:r>
              <w:t>0</w:t>
            </w:r>
          </w:p>
        </w:tc>
        <w:tc>
          <w:tcPr>
            <w:tcW w:w="987" w:type="dxa"/>
          </w:tcPr>
          <w:p w:rsidR="009B2E8E" w:rsidRDefault="009B2E8E" w:rsidP="009B2E8E">
            <w:pPr>
              <w:jc w:val="right"/>
              <w:cnfStyle w:val="000000100000"/>
            </w:pPr>
            <w:r>
              <w:t>N/A</w:t>
            </w:r>
          </w:p>
        </w:tc>
      </w:tr>
    </w:tbl>
    <w:p w:rsidR="00F67325" w:rsidRDefault="00F67325" w:rsidP="00E63585"/>
    <w:tbl>
      <w:tblPr>
        <w:tblStyle w:val="MediumGrid3-Accent6"/>
        <w:tblpPr w:leftFromText="180" w:rightFromText="180" w:vertAnchor="text" w:horzAnchor="margin" w:tblpY="966"/>
        <w:tblW w:w="0" w:type="auto"/>
        <w:tblLook w:val="04A0"/>
      </w:tblPr>
      <w:tblGrid>
        <w:gridCol w:w="2235"/>
        <w:gridCol w:w="7007"/>
      </w:tblGrid>
      <w:tr w:rsidR="009B2E8E" w:rsidTr="009B2E8E">
        <w:trPr>
          <w:cnfStyle w:val="100000000000"/>
        </w:trPr>
        <w:tc>
          <w:tcPr>
            <w:cnfStyle w:val="001000000000"/>
            <w:tcW w:w="2235" w:type="dxa"/>
          </w:tcPr>
          <w:p w:rsidR="009B2E8E" w:rsidRDefault="009B2E8E" w:rsidP="009B2E8E">
            <w:pPr>
              <w:jc w:val="center"/>
            </w:pPr>
            <w:r>
              <w:lastRenderedPageBreak/>
              <w:t>File Type</w:t>
            </w:r>
          </w:p>
        </w:tc>
        <w:tc>
          <w:tcPr>
            <w:tcW w:w="7007" w:type="dxa"/>
          </w:tcPr>
          <w:p w:rsidR="009B2E8E" w:rsidRDefault="009B2E8E" w:rsidP="009B2E8E">
            <w:pPr>
              <w:jc w:val="center"/>
              <w:cnfStyle w:val="100000000000"/>
            </w:pPr>
            <w:r>
              <w:t>Errors</w:t>
            </w:r>
          </w:p>
        </w:tc>
      </w:tr>
      <w:tr w:rsidR="009B2E8E" w:rsidTr="009B2E8E">
        <w:trPr>
          <w:cnfStyle w:val="000000100000"/>
        </w:trPr>
        <w:tc>
          <w:tcPr>
            <w:cnfStyle w:val="001000000000"/>
            <w:tcW w:w="2235" w:type="dxa"/>
          </w:tcPr>
          <w:p w:rsidR="009B2E8E" w:rsidRDefault="009B2E8E" w:rsidP="009B2E8E">
            <w:r>
              <w:t>School</w:t>
            </w:r>
          </w:p>
        </w:tc>
        <w:tc>
          <w:tcPr>
            <w:tcW w:w="7007" w:type="dxa"/>
          </w:tcPr>
          <w:p w:rsidR="009B2E8E" w:rsidRDefault="009B2E8E" w:rsidP="009B2E8E">
            <w:pPr>
              <w:pStyle w:val="ListParagraph"/>
              <w:numPr>
                <w:ilvl w:val="0"/>
                <w:numId w:val="10"/>
              </w:numPr>
              <w:cnfStyle w:val="000000100000"/>
            </w:pPr>
            <w:r>
              <w:t>Some SchoolCode has duplicate values.</w:t>
            </w:r>
          </w:p>
          <w:p w:rsidR="009B2E8E" w:rsidRDefault="009B2E8E" w:rsidP="009B2E8E">
            <w:pPr>
              <w:cnfStyle w:val="000000100000"/>
            </w:pPr>
          </w:p>
        </w:tc>
      </w:tr>
      <w:tr w:rsidR="009B2E8E" w:rsidTr="009B2E8E">
        <w:tc>
          <w:tcPr>
            <w:cnfStyle w:val="001000000000"/>
            <w:tcW w:w="2235" w:type="dxa"/>
          </w:tcPr>
          <w:p w:rsidR="009B2E8E" w:rsidRDefault="009B2E8E" w:rsidP="009B2E8E">
            <w:r>
              <w:t>Student</w:t>
            </w:r>
          </w:p>
        </w:tc>
        <w:tc>
          <w:tcPr>
            <w:tcW w:w="7007" w:type="dxa"/>
          </w:tcPr>
          <w:p w:rsidR="009B2E8E" w:rsidRDefault="009B2E8E" w:rsidP="009B2E8E">
            <w:pPr>
              <w:pStyle w:val="ListParagraph"/>
              <w:numPr>
                <w:ilvl w:val="0"/>
                <w:numId w:val="12"/>
              </w:numPr>
              <w:cnfStyle w:val="000000000000"/>
            </w:pPr>
            <w:r>
              <w:t xml:space="preserve">Some DistrictCode does not exist in District file. </w:t>
            </w:r>
          </w:p>
          <w:p w:rsidR="009B2E8E" w:rsidRDefault="009B2E8E" w:rsidP="009B2E8E">
            <w:pPr>
              <w:pStyle w:val="ListParagraph"/>
              <w:cnfStyle w:val="000000000000"/>
            </w:pPr>
          </w:p>
        </w:tc>
      </w:tr>
      <w:tr w:rsidR="009B2E8E" w:rsidTr="009B2E8E">
        <w:trPr>
          <w:cnfStyle w:val="000000100000"/>
        </w:trPr>
        <w:tc>
          <w:tcPr>
            <w:cnfStyle w:val="001000000000"/>
            <w:tcW w:w="2235" w:type="dxa"/>
          </w:tcPr>
          <w:p w:rsidR="009B2E8E" w:rsidRDefault="009B2E8E" w:rsidP="009B2E8E">
            <w:r>
              <w:t>IEP</w:t>
            </w:r>
          </w:p>
        </w:tc>
        <w:tc>
          <w:tcPr>
            <w:tcW w:w="7007" w:type="dxa"/>
          </w:tcPr>
          <w:p w:rsidR="009B2E8E" w:rsidRDefault="009B2E8E" w:rsidP="009B2E8E">
            <w:pPr>
              <w:pStyle w:val="ListParagraph"/>
              <w:numPr>
                <w:ilvl w:val="0"/>
                <w:numId w:val="2"/>
              </w:numPr>
              <w:cnfStyle w:val="000000100000"/>
            </w:pPr>
            <w:r>
              <w:t>Some Student RefID does not exist in Student file.</w:t>
            </w:r>
          </w:p>
          <w:p w:rsidR="009B2E8E" w:rsidRDefault="009B2E8E" w:rsidP="009B2E8E">
            <w:pPr>
              <w:pStyle w:val="ListParagraph"/>
              <w:numPr>
                <w:ilvl w:val="0"/>
                <w:numId w:val="2"/>
              </w:numPr>
              <w:cnfStyle w:val="000000100000"/>
            </w:pPr>
            <w:r>
              <w:t>Some LRE Code does not exist in SelectLists file.</w:t>
            </w:r>
          </w:p>
          <w:p w:rsidR="009B2E8E" w:rsidRDefault="009B2E8E" w:rsidP="009B2E8E">
            <w:pPr>
              <w:cnfStyle w:val="000000100000"/>
            </w:pPr>
          </w:p>
        </w:tc>
      </w:tr>
      <w:tr w:rsidR="009B2E8E" w:rsidTr="009B2E8E">
        <w:tc>
          <w:tcPr>
            <w:cnfStyle w:val="001000000000"/>
            <w:tcW w:w="2235" w:type="dxa"/>
          </w:tcPr>
          <w:p w:rsidR="009B2E8E" w:rsidRDefault="009B2E8E" w:rsidP="009B2E8E">
            <w:r>
              <w:t>StaffSchool</w:t>
            </w:r>
          </w:p>
        </w:tc>
        <w:tc>
          <w:tcPr>
            <w:tcW w:w="7007" w:type="dxa"/>
          </w:tcPr>
          <w:p w:rsidR="009B2E8E" w:rsidRDefault="009B2E8E" w:rsidP="009B2E8E">
            <w:pPr>
              <w:pStyle w:val="ListParagraph"/>
              <w:numPr>
                <w:ilvl w:val="0"/>
                <w:numId w:val="11"/>
              </w:numPr>
              <w:cnfStyle w:val="000000000000"/>
            </w:pPr>
            <w:r>
              <w:t>Some SchoolCode does not exist in School file.</w:t>
            </w:r>
          </w:p>
          <w:p w:rsidR="009B2E8E" w:rsidRDefault="009B2E8E" w:rsidP="009B2E8E">
            <w:pPr>
              <w:cnfStyle w:val="000000000000"/>
            </w:pPr>
          </w:p>
        </w:tc>
      </w:tr>
    </w:tbl>
    <w:p w:rsidR="009B2E8E" w:rsidRDefault="009B2E8E" w:rsidP="009B2E8E">
      <w:pPr>
        <w:pStyle w:val="Heading1"/>
      </w:pPr>
      <w:r>
        <w:t>Major Causes of Failures:</w:t>
      </w:r>
    </w:p>
    <w:p w:rsidR="009B2E8E" w:rsidRDefault="009B2E8E" w:rsidP="009B2E8E">
      <w:r>
        <w:t>Following table represents the list of errors occurred while validating the files.</w:t>
      </w:r>
    </w:p>
    <w:p w:rsidR="00F67325" w:rsidRDefault="00F67325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E1E9E" w:rsidRPr="00CE1E9E" w:rsidRDefault="00CE1E9E" w:rsidP="00CE1E9E"/>
    <w:sectPr w:rsidR="00CE1E9E" w:rsidRPr="00CE1E9E" w:rsidSect="00F67325">
      <w:footerReference w:type="default" r:id="rId7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0419" w:rsidRDefault="00710419" w:rsidP="00E63585">
      <w:pPr>
        <w:spacing w:after="0" w:line="240" w:lineRule="auto"/>
      </w:pPr>
      <w:r>
        <w:separator/>
      </w:r>
    </w:p>
  </w:endnote>
  <w:endnote w:type="continuationSeparator" w:id="1">
    <w:p w:rsidR="00710419" w:rsidRDefault="00710419" w:rsidP="00E635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4A0"/>
    </w:tblPr>
    <w:tblGrid>
      <w:gridCol w:w="4309"/>
      <w:gridCol w:w="958"/>
      <w:gridCol w:w="4309"/>
    </w:tblGrid>
    <w:tr w:rsidR="00892639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:rsidR="00892639" w:rsidRDefault="0089263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892639" w:rsidRDefault="00892639">
          <w:pPr>
            <w:pStyle w:val="NoSpacing"/>
            <w:rPr>
              <w:rFonts w:asciiTheme="majorHAnsi" w:eastAsiaTheme="majorEastAsia" w:hAnsiTheme="majorHAnsi" w:cstheme="majorBidi"/>
            </w:rPr>
          </w:pPr>
          <w:r>
            <w:rPr>
              <w:rFonts w:asciiTheme="majorHAnsi" w:eastAsiaTheme="majorEastAsia" w:hAnsiTheme="majorHAnsi" w:cstheme="majorBidi"/>
              <w:b/>
              <w:bCs/>
            </w:rPr>
            <w:t xml:space="preserve">Page </w:t>
          </w:r>
          <w:r w:rsidR="00135387" w:rsidRPr="00135387">
            <w:fldChar w:fldCharType="begin"/>
          </w:r>
          <w:r>
            <w:instrText xml:space="preserve"> PAGE  \* MERGEFORMAT </w:instrText>
          </w:r>
          <w:r w:rsidR="00135387" w:rsidRPr="00135387">
            <w:fldChar w:fldCharType="separate"/>
          </w:r>
          <w:r w:rsidR="009B2E8E" w:rsidRPr="009B2E8E">
            <w:rPr>
              <w:rFonts w:asciiTheme="majorHAnsi" w:eastAsiaTheme="majorEastAsia" w:hAnsiTheme="majorHAnsi" w:cstheme="majorBidi"/>
              <w:b/>
              <w:bCs/>
              <w:noProof/>
            </w:rPr>
            <w:t>3</w:t>
          </w:r>
          <w:r w:rsidR="00135387">
            <w:rPr>
              <w:rFonts w:asciiTheme="majorHAnsi" w:eastAsiaTheme="majorEastAsia" w:hAnsiTheme="majorHAnsi" w:cstheme="majorBidi"/>
              <w:b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:rsidR="00892639" w:rsidRDefault="0089263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892639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:rsidR="00892639" w:rsidRDefault="0089263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:rsidR="00892639" w:rsidRDefault="00892639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:rsidR="00892639" w:rsidRDefault="00892639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:rsidR="00892639" w:rsidRDefault="008926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0419" w:rsidRDefault="00710419" w:rsidP="00E63585">
      <w:pPr>
        <w:spacing w:after="0" w:line="240" w:lineRule="auto"/>
      </w:pPr>
      <w:r>
        <w:separator/>
      </w:r>
    </w:p>
  </w:footnote>
  <w:footnote w:type="continuationSeparator" w:id="1">
    <w:p w:rsidR="00710419" w:rsidRDefault="00710419" w:rsidP="00E635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B0056"/>
    <w:multiLevelType w:val="hybridMultilevel"/>
    <w:tmpl w:val="E514C4B8"/>
    <w:lvl w:ilvl="0" w:tplc="49D023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D4D5A07"/>
    <w:multiLevelType w:val="hybridMultilevel"/>
    <w:tmpl w:val="930CC7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2F3FB1"/>
    <w:multiLevelType w:val="hybridMultilevel"/>
    <w:tmpl w:val="722EB6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E1726C"/>
    <w:multiLevelType w:val="hybridMultilevel"/>
    <w:tmpl w:val="E072FCD8"/>
    <w:lvl w:ilvl="0" w:tplc="D2B032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9745226"/>
    <w:multiLevelType w:val="hybridMultilevel"/>
    <w:tmpl w:val="3C248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436770"/>
    <w:multiLevelType w:val="hybridMultilevel"/>
    <w:tmpl w:val="D592D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F5068B4"/>
    <w:multiLevelType w:val="hybridMultilevel"/>
    <w:tmpl w:val="00FE4C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65684C"/>
    <w:multiLevelType w:val="hybridMultilevel"/>
    <w:tmpl w:val="FB0202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7905BB2"/>
    <w:multiLevelType w:val="hybridMultilevel"/>
    <w:tmpl w:val="30523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467203"/>
    <w:multiLevelType w:val="hybridMultilevel"/>
    <w:tmpl w:val="6F42959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C47352C"/>
    <w:multiLevelType w:val="hybridMultilevel"/>
    <w:tmpl w:val="0E2893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FB3796"/>
    <w:multiLevelType w:val="hybridMultilevel"/>
    <w:tmpl w:val="47EC7B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"/>
  </w:num>
  <w:num w:numId="5">
    <w:abstractNumId w:val="6"/>
  </w:num>
  <w:num w:numId="6">
    <w:abstractNumId w:val="5"/>
  </w:num>
  <w:num w:numId="7">
    <w:abstractNumId w:val="3"/>
  </w:num>
  <w:num w:numId="8">
    <w:abstractNumId w:val="4"/>
  </w:num>
  <w:num w:numId="9">
    <w:abstractNumId w:val="0"/>
  </w:num>
  <w:num w:numId="10">
    <w:abstractNumId w:val="9"/>
  </w:num>
  <w:num w:numId="11">
    <w:abstractNumId w:val="11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63585"/>
    <w:rsid w:val="000075D1"/>
    <w:rsid w:val="0002244D"/>
    <w:rsid w:val="000376FF"/>
    <w:rsid w:val="00054729"/>
    <w:rsid w:val="00135387"/>
    <w:rsid w:val="0015450E"/>
    <w:rsid w:val="00154821"/>
    <w:rsid w:val="001E1B1B"/>
    <w:rsid w:val="001E3CE7"/>
    <w:rsid w:val="00240DB0"/>
    <w:rsid w:val="00522876"/>
    <w:rsid w:val="00554365"/>
    <w:rsid w:val="005740C6"/>
    <w:rsid w:val="006336EC"/>
    <w:rsid w:val="006678E6"/>
    <w:rsid w:val="006E070C"/>
    <w:rsid w:val="00710419"/>
    <w:rsid w:val="0075060A"/>
    <w:rsid w:val="0075719D"/>
    <w:rsid w:val="00785AC6"/>
    <w:rsid w:val="0080641C"/>
    <w:rsid w:val="0081321E"/>
    <w:rsid w:val="00867F70"/>
    <w:rsid w:val="00892639"/>
    <w:rsid w:val="00896223"/>
    <w:rsid w:val="008F637F"/>
    <w:rsid w:val="00937C54"/>
    <w:rsid w:val="009B2E8E"/>
    <w:rsid w:val="00A31C98"/>
    <w:rsid w:val="00AE1A26"/>
    <w:rsid w:val="00B36BDD"/>
    <w:rsid w:val="00B71B78"/>
    <w:rsid w:val="00C809A2"/>
    <w:rsid w:val="00CE1E9E"/>
    <w:rsid w:val="00D22663"/>
    <w:rsid w:val="00D30314"/>
    <w:rsid w:val="00D94448"/>
    <w:rsid w:val="00E63585"/>
    <w:rsid w:val="00E96A62"/>
    <w:rsid w:val="00EC34B1"/>
    <w:rsid w:val="00F25E41"/>
    <w:rsid w:val="00F67325"/>
    <w:rsid w:val="00F82EB2"/>
    <w:rsid w:val="00FD76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BDD"/>
  </w:style>
  <w:style w:type="paragraph" w:styleId="Heading1">
    <w:name w:val="heading 1"/>
    <w:basedOn w:val="Normal"/>
    <w:next w:val="Normal"/>
    <w:link w:val="Heading1Char"/>
    <w:uiPriority w:val="9"/>
    <w:qFormat/>
    <w:rsid w:val="00E635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5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635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1">
    <w:name w:val="Colorful Grid Accent 1"/>
    <w:basedOn w:val="TableNormal"/>
    <w:uiPriority w:val="73"/>
    <w:rsid w:val="00E6358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rsid w:val="00E635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E63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585"/>
  </w:style>
  <w:style w:type="paragraph" w:styleId="Footer">
    <w:name w:val="footer"/>
    <w:basedOn w:val="Normal"/>
    <w:link w:val="FooterChar"/>
    <w:uiPriority w:val="99"/>
    <w:unhideWhenUsed/>
    <w:rsid w:val="00E63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585"/>
  </w:style>
  <w:style w:type="paragraph" w:styleId="ListParagraph">
    <w:name w:val="List Paragraph"/>
    <w:basedOn w:val="Normal"/>
    <w:uiPriority w:val="34"/>
    <w:qFormat/>
    <w:rsid w:val="00CE1E9E"/>
    <w:pPr>
      <w:ind w:left="720"/>
      <w:contextualSpacing/>
    </w:pPr>
  </w:style>
  <w:style w:type="table" w:styleId="MediumGrid3-Accent6">
    <w:name w:val="Medium Grid 3 Accent 6"/>
    <w:basedOn w:val="TableNormal"/>
    <w:uiPriority w:val="69"/>
    <w:rsid w:val="00F25E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ghtShading-Accent1">
    <w:name w:val="Light Shading Accent 1"/>
    <w:basedOn w:val="TableNormal"/>
    <w:uiPriority w:val="60"/>
    <w:rsid w:val="00F6732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uiPriority w:val="1"/>
    <w:qFormat/>
    <w:rsid w:val="00892639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92639"/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358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58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E6358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1">
    <w:name w:val="Colorful Grid Accent 1"/>
    <w:basedOn w:val="TableNormal"/>
    <w:uiPriority w:val="73"/>
    <w:rsid w:val="00E6358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3-Accent1">
    <w:name w:val="Medium Grid 3 Accent 1"/>
    <w:basedOn w:val="TableNormal"/>
    <w:uiPriority w:val="69"/>
    <w:rsid w:val="00E635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E63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585"/>
  </w:style>
  <w:style w:type="paragraph" w:styleId="Footer">
    <w:name w:val="footer"/>
    <w:basedOn w:val="Normal"/>
    <w:link w:val="FooterChar"/>
    <w:uiPriority w:val="99"/>
    <w:unhideWhenUsed/>
    <w:rsid w:val="00E635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585"/>
  </w:style>
  <w:style w:type="paragraph" w:styleId="ListParagraph">
    <w:name w:val="List Paragraph"/>
    <w:basedOn w:val="Normal"/>
    <w:uiPriority w:val="34"/>
    <w:qFormat/>
    <w:rsid w:val="00CE1E9E"/>
    <w:pPr>
      <w:ind w:left="720"/>
      <w:contextualSpacing/>
    </w:pPr>
  </w:style>
  <w:style w:type="table" w:styleId="MediumGrid3-Accent6">
    <w:name w:val="Medium Grid 3 Accent 6"/>
    <w:basedOn w:val="TableNormal"/>
    <w:uiPriority w:val="69"/>
    <w:rsid w:val="00F25E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ghtShading-Accent1">
    <w:name w:val="Light Shading Accent 1"/>
    <w:basedOn w:val="TableNormal"/>
    <w:uiPriority w:val="60"/>
    <w:rsid w:val="00F6732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uiPriority w:val="1"/>
    <w:qFormat/>
    <w:rsid w:val="00892639"/>
    <w:pPr>
      <w:spacing w:after="0" w:line="240" w:lineRule="auto"/>
    </w:pPr>
    <w:rPr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892639"/>
    <w:rPr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3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Subash Kolanchi</dc:creator>
  <cp:lastModifiedBy>Subash Kolanchi</cp:lastModifiedBy>
  <cp:revision>7</cp:revision>
  <dcterms:created xsi:type="dcterms:W3CDTF">2012-05-09T04:48:00Z</dcterms:created>
  <dcterms:modified xsi:type="dcterms:W3CDTF">2012-05-10T12:17:00Z</dcterms:modified>
</cp:coreProperties>
</file>