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10080" w:type="dxa"/>
        <w:tblInd w:w="-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4"/>
        <w:gridCol w:w="7156"/>
      </w:tblGrid>
      <w:tr w:rsidR="00162067" w:rsidRPr="00FC3D51" w14:paraId="57847082" w14:textId="77777777" w:rsidTr="003617A7">
        <w:trPr>
          <w:cantSplit/>
          <w:trHeight w:val="340"/>
        </w:trPr>
        <w:tc>
          <w:tcPr>
            <w:tcW w:w="2924" w:type="dxa"/>
            <w:shd w:val="clear" w:color="auto" w:fill="auto"/>
            <w:vAlign w:val="center"/>
          </w:tcPr>
          <w:p w14:paraId="757E31C9" w14:textId="77777777" w:rsidR="00162067" w:rsidRPr="00FC3D51" w:rsidRDefault="00255D0E">
            <w:pPr>
              <w:pStyle w:val="NoSpacing1"/>
              <w:rPr>
                <w:rFonts w:ascii="Garamond" w:hAnsi="Garamond" w:cs="Arial"/>
                <w:b/>
                <w:color w:val="auto"/>
                <w:sz w:val="24"/>
              </w:rPr>
            </w:pPr>
            <w:r w:rsidRPr="00FC3D51">
              <w:rPr>
                <w:rFonts w:ascii="Garamond" w:hAnsi="Garamond" w:cs="Arial"/>
                <w:b/>
                <w:color w:val="auto"/>
                <w:sz w:val="24"/>
              </w:rPr>
              <w:t>PERSONAL INFORMATION:</w:t>
            </w:r>
          </w:p>
        </w:tc>
        <w:tc>
          <w:tcPr>
            <w:tcW w:w="7156" w:type="dxa"/>
            <w:shd w:val="clear" w:color="auto" w:fill="auto"/>
            <w:vAlign w:val="center"/>
          </w:tcPr>
          <w:p w14:paraId="0548DE4A" w14:textId="30B3E804" w:rsidR="00162067" w:rsidRPr="00FC3D51" w:rsidRDefault="005C52C7">
            <w:pPr>
              <w:pStyle w:val="NoSpacing1"/>
              <w:ind w:firstLineChars="50" w:firstLine="114"/>
              <w:rPr>
                <w:rFonts w:ascii="Garamond" w:hAnsi="Garamond" w:cs="Arial"/>
                <w:b/>
                <w:color w:val="auto"/>
                <w:sz w:val="24"/>
              </w:rPr>
            </w:pPr>
            <w:r w:rsidRPr="00FC3D51">
              <w:rPr>
                <w:rFonts w:ascii="Garamond" w:hAnsi="Garamond" w:cs="Arial"/>
                <w:b/>
                <w:color w:val="auto"/>
                <w:sz w:val="24"/>
              </w:rPr>
              <w:t>PETER OKELLO</w:t>
            </w:r>
          </w:p>
        </w:tc>
      </w:tr>
      <w:tr w:rsidR="00162067" w:rsidRPr="00FC3D51" w14:paraId="50F584E4" w14:textId="77777777" w:rsidTr="003617A7">
        <w:trPr>
          <w:cantSplit/>
          <w:trHeight w:hRule="exact" w:val="227"/>
        </w:trPr>
        <w:tc>
          <w:tcPr>
            <w:tcW w:w="10080" w:type="dxa"/>
            <w:gridSpan w:val="2"/>
            <w:shd w:val="clear" w:color="auto" w:fill="auto"/>
          </w:tcPr>
          <w:p w14:paraId="0EDD0AD7" w14:textId="77777777" w:rsidR="00162067" w:rsidRPr="00FC3D51" w:rsidRDefault="00162067">
            <w:pPr>
              <w:pStyle w:val="NoSpacing1"/>
              <w:rPr>
                <w:rFonts w:ascii="Garamond" w:hAnsi="Garamond" w:cs="Arial"/>
                <w:color w:val="auto"/>
                <w:sz w:val="24"/>
              </w:rPr>
            </w:pPr>
          </w:p>
        </w:tc>
      </w:tr>
      <w:tr w:rsidR="00162067" w:rsidRPr="00FC3D51" w14:paraId="79052168" w14:textId="77777777" w:rsidTr="003617A7">
        <w:trPr>
          <w:cantSplit/>
          <w:trHeight w:val="561"/>
        </w:trPr>
        <w:tc>
          <w:tcPr>
            <w:tcW w:w="2924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14:paraId="75F7EDCD" w14:textId="1B02E292" w:rsidR="00162067" w:rsidRPr="00FC3D51" w:rsidRDefault="0021710E">
            <w:pPr>
              <w:pStyle w:val="NoSpacing1"/>
              <w:jc w:val="center"/>
              <w:rPr>
                <w:rFonts w:ascii="Garamond" w:hAnsi="Garamond" w:cs="Arial"/>
                <w:color w:val="auto"/>
                <w:sz w:val="24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152FC331" wp14:editId="7B649221">
                  <wp:extent cx="1438275" cy="1318147"/>
                  <wp:effectExtent l="0" t="0" r="0" b="0"/>
                  <wp:docPr id="3" name="Picture 3" descr="C:\Users\Pet\AppData\Local\Microsoft\Windows\INetCache\Content.Word\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et\AppData\Local\Microsoft\Windows\INetCache\Content.Word\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0904" cy="1329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6" w:type="dxa"/>
            <w:shd w:val="clear" w:color="auto" w:fill="auto"/>
          </w:tcPr>
          <w:p w14:paraId="70D01010" w14:textId="1B52511B" w:rsidR="00162067" w:rsidRPr="00FC3D51" w:rsidRDefault="00255D0E" w:rsidP="003617A7">
            <w:pPr>
              <w:pStyle w:val="NoSpacing1"/>
              <w:ind w:left="406" w:hanging="406"/>
              <w:rPr>
                <w:rFonts w:ascii="Garamond" w:hAnsi="Garamond" w:cs="Arial"/>
                <w:b/>
                <w:color w:val="auto"/>
                <w:sz w:val="24"/>
              </w:rPr>
            </w:pPr>
            <w:r w:rsidRPr="00FC3D51">
              <w:rPr>
                <w:rFonts w:ascii="Garamond" w:hAnsi="Garamond" w:cs="Arial"/>
                <w:b/>
                <w:noProof/>
                <w:color w:val="auto"/>
                <w:sz w:val="24"/>
                <w:lang w:val="en-US" w:eastAsia="en-US" w:bidi="ar-SA"/>
              </w:rPr>
              <w:drawing>
                <wp:anchor distT="0" distB="0" distL="0" distR="71755" simplePos="0" relativeHeight="251654144" behindDoc="0" locked="0" layoutInCell="1" allowOverlap="1" wp14:anchorId="3819716A" wp14:editId="4320BAA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9525" b="8890"/>
                  <wp:wrapSquare wrapText="bothSides"/>
                  <wp:docPr id="1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C9586E" w:rsidRPr="00FC3D51">
              <w:rPr>
                <w:rFonts w:ascii="Garamond" w:hAnsi="Garamond" w:cs="Arial"/>
                <w:b/>
                <w:color w:val="auto"/>
                <w:sz w:val="24"/>
              </w:rPr>
              <w:t xml:space="preserve"> Kenyatta University</w:t>
            </w:r>
            <w:r w:rsidRPr="00FC3D51">
              <w:rPr>
                <w:rFonts w:ascii="Garamond" w:hAnsi="Garamond" w:cs="Arial"/>
                <w:b/>
                <w:color w:val="auto"/>
                <w:sz w:val="24"/>
              </w:rPr>
              <w:t xml:space="preserve">, P.O. BOX 43844-00100, Nairobi.  Kenya </w:t>
            </w:r>
          </w:p>
        </w:tc>
      </w:tr>
      <w:tr w:rsidR="00162067" w:rsidRPr="00FC3D51" w14:paraId="6FCF21C9" w14:textId="77777777" w:rsidTr="003617A7">
        <w:trPr>
          <w:cantSplit/>
          <w:trHeight w:val="340"/>
        </w:trPr>
        <w:tc>
          <w:tcPr>
            <w:tcW w:w="2924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54DF8CB0" w14:textId="77777777" w:rsidR="00162067" w:rsidRPr="00FC3D51" w:rsidRDefault="00162067">
            <w:pPr>
              <w:pStyle w:val="NoSpacing1"/>
              <w:rPr>
                <w:rFonts w:ascii="Garamond" w:hAnsi="Garamond" w:cs="Arial"/>
                <w:color w:val="auto"/>
                <w:sz w:val="24"/>
              </w:rPr>
            </w:pPr>
          </w:p>
        </w:tc>
        <w:tc>
          <w:tcPr>
            <w:tcW w:w="7156" w:type="dxa"/>
            <w:shd w:val="clear" w:color="auto" w:fill="auto"/>
          </w:tcPr>
          <w:p w14:paraId="1F252A29" w14:textId="6932EBA7" w:rsidR="00162067" w:rsidRPr="00FC3D51" w:rsidRDefault="00255D0E">
            <w:pPr>
              <w:pStyle w:val="NoSpacing1"/>
              <w:rPr>
                <w:rFonts w:ascii="Garamond" w:hAnsi="Garamond" w:cs="Arial"/>
                <w:color w:val="auto"/>
                <w:sz w:val="24"/>
              </w:rPr>
            </w:pPr>
            <w:r w:rsidRPr="00FC3D51">
              <w:rPr>
                <w:rStyle w:val="ECVContactDetails"/>
                <w:rFonts w:ascii="Garamond" w:hAnsi="Garamond" w:cs="Arial"/>
                <w:color w:val="auto"/>
                <w:sz w:val="24"/>
                <w:szCs w:val="24"/>
              </w:rPr>
              <w:t xml:space="preserve"> </w:t>
            </w:r>
            <w:r w:rsidRPr="00FC3D51">
              <w:rPr>
                <w:rFonts w:ascii="Garamond" w:hAnsi="Garamond" w:cs="Arial"/>
                <w:noProof/>
                <w:color w:val="auto"/>
                <w:sz w:val="24"/>
                <w:lang w:val="en-US" w:eastAsia="en-US" w:bidi="ar-SA"/>
              </w:rPr>
              <w:drawing>
                <wp:inline distT="0" distB="0" distL="0" distR="0" wp14:anchorId="59A5C65A" wp14:editId="47B7462F">
                  <wp:extent cx="126365" cy="129540"/>
                  <wp:effectExtent l="0" t="0" r="6985" b="3810"/>
                  <wp:docPr id="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29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3D51">
              <w:rPr>
                <w:rFonts w:ascii="Garamond" w:hAnsi="Garamond" w:cs="Arial"/>
                <w:color w:val="auto"/>
                <w:sz w:val="24"/>
              </w:rPr>
              <w:t xml:space="preserve"> </w:t>
            </w:r>
            <w:r w:rsidRPr="00FC3D51">
              <w:rPr>
                <w:rStyle w:val="ECVContactDetails"/>
                <w:rFonts w:ascii="Garamond" w:hAnsi="Garamond" w:cs="Arial"/>
                <w:color w:val="auto"/>
                <w:sz w:val="24"/>
                <w:szCs w:val="24"/>
              </w:rPr>
              <w:t>+</w:t>
            </w:r>
            <w:r w:rsidR="0069205B" w:rsidRPr="00FC3D51">
              <w:rPr>
                <w:rStyle w:val="ECVContactDetails"/>
                <w:rFonts w:ascii="Garamond" w:hAnsi="Garamond" w:cs="Arial"/>
                <w:b/>
                <w:color w:val="auto"/>
                <w:sz w:val="24"/>
                <w:szCs w:val="24"/>
              </w:rPr>
              <w:t>254725272888</w:t>
            </w:r>
            <w:r w:rsidRPr="00FC3D51">
              <w:rPr>
                <w:rStyle w:val="ECVContactDetails"/>
                <w:rFonts w:ascii="Garamond" w:hAnsi="Garamond" w:cs="Arial"/>
                <w:color w:val="auto"/>
                <w:sz w:val="24"/>
                <w:szCs w:val="24"/>
              </w:rPr>
              <w:t xml:space="preserve"> </w:t>
            </w:r>
            <w:r w:rsidRPr="00FC3D51">
              <w:rPr>
                <w:rFonts w:ascii="Garamond" w:hAnsi="Garamond" w:cs="Arial"/>
                <w:color w:val="auto"/>
                <w:sz w:val="24"/>
              </w:rPr>
              <w:t xml:space="preserve">   </w:t>
            </w:r>
          </w:p>
        </w:tc>
      </w:tr>
      <w:tr w:rsidR="00162067" w:rsidRPr="00FC3D51" w14:paraId="48A5DB7A" w14:textId="77777777" w:rsidTr="003617A7">
        <w:trPr>
          <w:cantSplit/>
          <w:trHeight w:val="340"/>
        </w:trPr>
        <w:tc>
          <w:tcPr>
            <w:tcW w:w="2924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78501361" w14:textId="77777777" w:rsidR="00162067" w:rsidRPr="00FC3D51" w:rsidRDefault="00162067">
            <w:pPr>
              <w:pStyle w:val="NoSpacing1"/>
              <w:rPr>
                <w:rFonts w:ascii="Garamond" w:hAnsi="Garamond" w:cs="Arial"/>
                <w:color w:val="auto"/>
                <w:sz w:val="24"/>
              </w:rPr>
            </w:pPr>
          </w:p>
        </w:tc>
        <w:tc>
          <w:tcPr>
            <w:tcW w:w="7156" w:type="dxa"/>
            <w:shd w:val="clear" w:color="auto" w:fill="auto"/>
            <w:vAlign w:val="center"/>
          </w:tcPr>
          <w:p w14:paraId="330457B7" w14:textId="4B75D413" w:rsidR="00162067" w:rsidRPr="00FC3D51" w:rsidRDefault="00255D0E">
            <w:pPr>
              <w:pStyle w:val="NoSpacing1"/>
              <w:rPr>
                <w:rFonts w:ascii="Garamond" w:hAnsi="Garamond" w:cs="Arial"/>
                <w:b/>
                <w:color w:val="auto"/>
                <w:sz w:val="24"/>
              </w:rPr>
            </w:pPr>
            <w:r w:rsidRPr="00FC3D51">
              <w:rPr>
                <w:rFonts w:ascii="Garamond" w:hAnsi="Garamond" w:cs="Arial"/>
                <w:noProof/>
                <w:color w:val="auto"/>
                <w:sz w:val="24"/>
                <w:lang w:val="en-US" w:eastAsia="en-US" w:bidi="ar-SA"/>
              </w:rPr>
              <w:drawing>
                <wp:anchor distT="0" distB="0" distL="0" distR="71755" simplePos="0" relativeHeight="251660288" behindDoc="0" locked="0" layoutInCell="1" allowOverlap="1" wp14:anchorId="5D0C4A98" wp14:editId="3B969B0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6985" b="8255"/>
                  <wp:wrapSquare wrapText="bothSides"/>
                  <wp:docPr id="1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C3D51">
              <w:rPr>
                <w:rFonts w:ascii="Garamond" w:hAnsi="Garamond" w:cs="Arial"/>
                <w:color w:val="auto"/>
                <w:sz w:val="24"/>
              </w:rPr>
              <w:t xml:space="preserve"> </w:t>
            </w:r>
            <w:r w:rsidR="00845D2B" w:rsidRPr="00FC3D51">
              <w:rPr>
                <w:rStyle w:val="ECVInternetLink"/>
                <w:rFonts w:ascii="Garamond" w:hAnsi="Garamond" w:cs="Arial"/>
                <w:b/>
                <w:color w:val="auto"/>
                <w:sz w:val="24"/>
              </w:rPr>
              <w:t>gondipeters</w:t>
            </w:r>
            <w:r w:rsidRPr="00FC3D51">
              <w:rPr>
                <w:rStyle w:val="ECVInternetLink"/>
                <w:rFonts w:ascii="Garamond" w:hAnsi="Garamond" w:cs="Arial"/>
                <w:b/>
                <w:color w:val="auto"/>
                <w:sz w:val="24"/>
              </w:rPr>
              <w:t>@gmail.com</w:t>
            </w:r>
            <w:r w:rsidRPr="00FC3D51">
              <w:rPr>
                <w:rFonts w:ascii="Garamond" w:hAnsi="Garamond" w:cs="Arial"/>
                <w:b/>
                <w:color w:val="auto"/>
                <w:sz w:val="24"/>
              </w:rPr>
              <w:t xml:space="preserve"> </w:t>
            </w:r>
          </w:p>
        </w:tc>
      </w:tr>
      <w:tr w:rsidR="00162067" w:rsidRPr="00FC3D51" w14:paraId="66C84262" w14:textId="77777777" w:rsidTr="003617A7">
        <w:trPr>
          <w:cantSplit/>
          <w:trHeight w:val="397"/>
        </w:trPr>
        <w:tc>
          <w:tcPr>
            <w:tcW w:w="2924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1DE1A28D" w14:textId="77777777" w:rsidR="00162067" w:rsidRPr="00FC3D51" w:rsidRDefault="00162067">
            <w:pPr>
              <w:pStyle w:val="NoSpacing1"/>
              <w:rPr>
                <w:rFonts w:ascii="Garamond" w:hAnsi="Garamond" w:cs="Arial"/>
                <w:color w:val="auto"/>
                <w:sz w:val="24"/>
              </w:rPr>
            </w:pPr>
          </w:p>
        </w:tc>
        <w:tc>
          <w:tcPr>
            <w:tcW w:w="71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25BCC8" w14:textId="6A157570" w:rsidR="00162067" w:rsidRPr="00FC3D51" w:rsidRDefault="00255D0E">
            <w:pPr>
              <w:pStyle w:val="NoSpacing1"/>
              <w:rPr>
                <w:rFonts w:ascii="Garamond" w:hAnsi="Garamond" w:cs="Arial"/>
                <w:color w:val="auto"/>
                <w:sz w:val="24"/>
              </w:rPr>
            </w:pPr>
            <w:r w:rsidRPr="00FC3D51">
              <w:rPr>
                <w:rStyle w:val="ECVHeadingContactDetails"/>
                <w:rFonts w:ascii="Garamond" w:hAnsi="Garamond" w:cs="Arial"/>
                <w:b/>
                <w:color w:val="auto"/>
                <w:sz w:val="24"/>
                <w:szCs w:val="24"/>
              </w:rPr>
              <w:t>Sex:</w:t>
            </w:r>
            <w:r w:rsidRPr="00FC3D51">
              <w:rPr>
                <w:rFonts w:ascii="Garamond" w:hAnsi="Garamond" w:cs="Arial"/>
                <w:color w:val="auto"/>
                <w:sz w:val="24"/>
              </w:rPr>
              <w:t xml:space="preserve"> </w:t>
            </w:r>
            <w:r w:rsidRPr="00FC3D51">
              <w:rPr>
                <w:rStyle w:val="ECVContactDetails"/>
                <w:rFonts w:ascii="Garamond" w:hAnsi="Garamond" w:cs="Arial"/>
                <w:color w:val="auto"/>
                <w:sz w:val="24"/>
                <w:szCs w:val="24"/>
              </w:rPr>
              <w:t>Male</w:t>
            </w:r>
            <w:r w:rsidRPr="00FC3D51">
              <w:rPr>
                <w:rFonts w:ascii="Garamond" w:hAnsi="Garamond" w:cs="Arial"/>
                <w:color w:val="auto"/>
                <w:sz w:val="24"/>
              </w:rPr>
              <w:t xml:space="preserve"> </w:t>
            </w:r>
            <w:r w:rsidRPr="00FC3D51">
              <w:rPr>
                <w:rStyle w:val="ECVHeadingContactDetails"/>
                <w:rFonts w:ascii="Garamond" w:hAnsi="Garamond" w:cs="Arial"/>
                <w:color w:val="auto"/>
                <w:sz w:val="24"/>
                <w:szCs w:val="24"/>
              </w:rPr>
              <w:t xml:space="preserve">| </w:t>
            </w:r>
            <w:r w:rsidRPr="00FC3D51">
              <w:rPr>
                <w:rStyle w:val="ECVHeadingContactDetails"/>
                <w:rFonts w:ascii="Garamond" w:hAnsi="Garamond" w:cs="Arial"/>
                <w:b/>
                <w:color w:val="auto"/>
                <w:sz w:val="24"/>
                <w:szCs w:val="24"/>
              </w:rPr>
              <w:t xml:space="preserve">Date of </w:t>
            </w:r>
            <w:r w:rsidR="00CA0DE9" w:rsidRPr="00FC3D51">
              <w:rPr>
                <w:rStyle w:val="ECVHeadingContactDetails"/>
                <w:rFonts w:ascii="Garamond" w:hAnsi="Garamond" w:cs="Arial"/>
                <w:b/>
                <w:color w:val="auto"/>
                <w:sz w:val="24"/>
                <w:szCs w:val="24"/>
              </w:rPr>
              <w:t>B</w:t>
            </w:r>
            <w:r w:rsidRPr="00FC3D51">
              <w:rPr>
                <w:rStyle w:val="ECVHeadingContactDetails"/>
                <w:rFonts w:ascii="Garamond" w:hAnsi="Garamond" w:cs="Arial"/>
                <w:b/>
                <w:color w:val="auto"/>
                <w:sz w:val="24"/>
                <w:szCs w:val="24"/>
              </w:rPr>
              <w:t>irth:</w:t>
            </w:r>
            <w:r w:rsidRPr="00FC3D51">
              <w:rPr>
                <w:rFonts w:ascii="Garamond" w:hAnsi="Garamond" w:cs="Arial"/>
                <w:color w:val="auto"/>
                <w:sz w:val="24"/>
              </w:rPr>
              <w:t xml:space="preserve"> </w:t>
            </w:r>
            <w:r w:rsidR="00512973">
              <w:rPr>
                <w:rStyle w:val="ECVContactDetails"/>
                <w:rFonts w:ascii="Garamond" w:hAnsi="Garamond" w:cs="Arial"/>
                <w:color w:val="auto"/>
                <w:sz w:val="24"/>
                <w:szCs w:val="24"/>
              </w:rPr>
              <w:t>11/08</w:t>
            </w:r>
            <w:r w:rsidR="00845D2B" w:rsidRPr="00FC3D51">
              <w:rPr>
                <w:rStyle w:val="ECVContactDetails"/>
                <w:rFonts w:ascii="Garamond" w:hAnsi="Garamond" w:cs="Arial"/>
                <w:color w:val="auto"/>
                <w:sz w:val="24"/>
                <w:szCs w:val="24"/>
              </w:rPr>
              <w:t>/1995</w:t>
            </w:r>
            <w:r w:rsidRPr="00FC3D51">
              <w:rPr>
                <w:rFonts w:ascii="Garamond" w:hAnsi="Garamond" w:cs="Arial"/>
                <w:color w:val="auto"/>
                <w:sz w:val="24"/>
              </w:rPr>
              <w:t xml:space="preserve"> </w:t>
            </w:r>
            <w:r w:rsidRPr="00FC3D51">
              <w:rPr>
                <w:rStyle w:val="ECVHeadingContactDetails"/>
                <w:rFonts w:ascii="Garamond" w:hAnsi="Garamond" w:cs="Arial"/>
                <w:color w:val="auto"/>
                <w:sz w:val="24"/>
                <w:szCs w:val="24"/>
              </w:rPr>
              <w:t xml:space="preserve">| </w:t>
            </w:r>
            <w:r w:rsidRPr="00FC3D51">
              <w:rPr>
                <w:rStyle w:val="ECVHeadingContactDetails"/>
                <w:rFonts w:ascii="Garamond" w:hAnsi="Garamond" w:cs="Arial"/>
                <w:b/>
                <w:color w:val="auto"/>
                <w:sz w:val="24"/>
                <w:szCs w:val="24"/>
              </w:rPr>
              <w:t>Nationality:</w:t>
            </w:r>
            <w:r w:rsidRPr="00FC3D51">
              <w:rPr>
                <w:rFonts w:ascii="Garamond" w:hAnsi="Garamond" w:cs="Arial"/>
                <w:color w:val="auto"/>
                <w:sz w:val="24"/>
              </w:rPr>
              <w:t xml:space="preserve"> </w:t>
            </w:r>
            <w:r w:rsidRPr="00FC3D51">
              <w:rPr>
                <w:rStyle w:val="ECVContactDetails"/>
                <w:rFonts w:ascii="Garamond" w:hAnsi="Garamond" w:cs="Arial"/>
                <w:color w:val="auto"/>
                <w:sz w:val="24"/>
                <w:szCs w:val="24"/>
              </w:rPr>
              <w:t>Kenyan</w:t>
            </w:r>
            <w:r w:rsidRPr="00FC3D51">
              <w:rPr>
                <w:rFonts w:ascii="Garamond" w:hAnsi="Garamond" w:cs="Arial"/>
                <w:color w:val="auto"/>
                <w:sz w:val="24"/>
              </w:rPr>
              <w:t xml:space="preserve"> </w:t>
            </w:r>
          </w:p>
        </w:tc>
      </w:tr>
    </w:tbl>
    <w:p w14:paraId="08C4CD40" w14:textId="77777777" w:rsidR="00162067" w:rsidRPr="00FC3D51" w:rsidRDefault="00162067" w:rsidP="00995E0A">
      <w:pPr>
        <w:pStyle w:val="ECVComments"/>
        <w:jc w:val="left"/>
        <w:rPr>
          <w:rFonts w:ascii="Garamond" w:hAnsi="Garamond" w:cs="Arial"/>
          <w:color w:val="auto"/>
          <w:sz w:val="24"/>
        </w:rPr>
      </w:pPr>
    </w:p>
    <w:tbl>
      <w:tblPr>
        <w:tblStyle w:val="TableGrid"/>
        <w:tblpPr w:topFromText="6" w:bottomFromText="170" w:vertAnchor="text" w:tblpX="-90" w:tblpY="6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7470"/>
      </w:tblGrid>
      <w:tr w:rsidR="00162067" w:rsidRPr="00FC3D51" w14:paraId="6035BE19" w14:textId="77777777" w:rsidTr="003617A7">
        <w:trPr>
          <w:trHeight w:val="446"/>
        </w:trPr>
        <w:tc>
          <w:tcPr>
            <w:tcW w:w="10080" w:type="dxa"/>
            <w:gridSpan w:val="2"/>
            <w:tcBorders>
              <w:bottom w:val="single" w:sz="4" w:space="0" w:color="auto"/>
            </w:tcBorders>
          </w:tcPr>
          <w:p w14:paraId="0102B711" w14:textId="77777777" w:rsidR="00162067" w:rsidRPr="00FC3D51" w:rsidRDefault="00255D0E">
            <w:pPr>
              <w:pStyle w:val="ECVSubSectionHeading"/>
              <w:spacing w:line="240" w:lineRule="auto"/>
              <w:rPr>
                <w:rFonts w:ascii="Garamond" w:hAnsi="Garamond" w:cs="Arial"/>
                <w:b/>
                <w:color w:val="auto"/>
                <w:sz w:val="24"/>
              </w:rPr>
            </w:pPr>
            <w:r w:rsidRPr="00FC3D51">
              <w:rPr>
                <w:rFonts w:ascii="Garamond" w:hAnsi="Garamond" w:cs="Arial"/>
                <w:b/>
                <w:color w:val="auto"/>
                <w:sz w:val="24"/>
              </w:rPr>
              <w:t>WORK EXPERIENCE</w:t>
            </w:r>
          </w:p>
        </w:tc>
      </w:tr>
      <w:tr w:rsidR="00A24E5D" w:rsidRPr="00244A8B" w14:paraId="44528843" w14:textId="77777777" w:rsidTr="003617A7">
        <w:trPr>
          <w:trHeight w:val="535"/>
        </w:trPr>
        <w:tc>
          <w:tcPr>
            <w:tcW w:w="2610" w:type="dxa"/>
            <w:tcBorders>
              <w:top w:val="single" w:sz="4" w:space="0" w:color="auto"/>
              <w:right w:val="single" w:sz="4" w:space="0" w:color="auto"/>
            </w:tcBorders>
          </w:tcPr>
          <w:p w14:paraId="1F16497A" w14:textId="3369DA1A" w:rsidR="00226134" w:rsidRPr="00244A8B" w:rsidRDefault="006E0391" w:rsidP="00A24E5D">
            <w:pPr>
              <w:rPr>
                <w:rFonts w:ascii="Times New Roman" w:hAnsi="Times New Roman" w:cs="Times New Roman"/>
                <w:b/>
                <w:bCs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b/>
                <w:bCs/>
                <w:color w:val="auto"/>
                <w:sz w:val="24"/>
              </w:rPr>
              <w:t>November 2018- present</w:t>
            </w:r>
          </w:p>
          <w:p w14:paraId="1619BDDE" w14:textId="77777777" w:rsidR="006E0391" w:rsidRPr="00244A8B" w:rsidRDefault="006E0391" w:rsidP="00A24E5D">
            <w:pPr>
              <w:rPr>
                <w:rFonts w:ascii="Times New Roman" w:hAnsi="Times New Roman" w:cs="Times New Roman"/>
                <w:b/>
                <w:bCs/>
                <w:color w:val="auto"/>
                <w:sz w:val="24"/>
              </w:rPr>
            </w:pPr>
          </w:p>
          <w:p w14:paraId="38C7D399" w14:textId="77777777" w:rsidR="00174985" w:rsidRPr="00244A8B" w:rsidRDefault="00174985" w:rsidP="00174985">
            <w:pPr>
              <w:rPr>
                <w:rFonts w:ascii="Times New Roman" w:hAnsi="Times New Roman" w:cs="Times New Roman"/>
                <w:b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b/>
                <w:bCs/>
                <w:iCs/>
                <w:color w:val="auto"/>
                <w:sz w:val="24"/>
              </w:rPr>
              <w:t>Responsibilities</w:t>
            </w:r>
          </w:p>
          <w:p w14:paraId="74C2B815" w14:textId="77777777" w:rsidR="006E0391" w:rsidRPr="00244A8B" w:rsidRDefault="006E0391" w:rsidP="00A24E5D">
            <w:pPr>
              <w:rPr>
                <w:rFonts w:ascii="Times New Roman" w:hAnsi="Times New Roman" w:cs="Times New Roman"/>
                <w:b/>
                <w:bCs/>
                <w:color w:val="auto"/>
                <w:sz w:val="24"/>
              </w:rPr>
            </w:pPr>
          </w:p>
          <w:p w14:paraId="7EF40CCF" w14:textId="77777777" w:rsidR="006E0391" w:rsidRPr="00244A8B" w:rsidRDefault="006E0391" w:rsidP="00A24E5D">
            <w:pPr>
              <w:rPr>
                <w:rFonts w:ascii="Times New Roman" w:hAnsi="Times New Roman" w:cs="Times New Roman"/>
                <w:b/>
                <w:bCs/>
                <w:color w:val="auto"/>
                <w:sz w:val="24"/>
              </w:rPr>
            </w:pPr>
          </w:p>
          <w:p w14:paraId="34C62F0F" w14:textId="77777777" w:rsidR="006E0391" w:rsidRPr="00244A8B" w:rsidRDefault="006E0391" w:rsidP="00A24E5D">
            <w:pPr>
              <w:rPr>
                <w:rFonts w:ascii="Times New Roman" w:hAnsi="Times New Roman" w:cs="Times New Roman"/>
                <w:b/>
                <w:bCs/>
                <w:color w:val="auto"/>
                <w:sz w:val="24"/>
              </w:rPr>
            </w:pPr>
          </w:p>
          <w:p w14:paraId="067BA0E9" w14:textId="06FF3506" w:rsidR="00FA1820" w:rsidRPr="00244A8B" w:rsidRDefault="00FA1820" w:rsidP="00A24E5D">
            <w:pPr>
              <w:rPr>
                <w:rFonts w:ascii="Times New Roman" w:hAnsi="Times New Roman" w:cs="Times New Roman"/>
                <w:b/>
                <w:bCs/>
                <w:color w:val="auto"/>
                <w:sz w:val="24"/>
              </w:rPr>
            </w:pPr>
            <w:bookmarkStart w:id="0" w:name="_GoBack"/>
            <w:bookmarkEnd w:id="0"/>
          </w:p>
          <w:p w14:paraId="32A93BA8" w14:textId="77777777" w:rsidR="00174985" w:rsidRDefault="00174985" w:rsidP="00A24E5D">
            <w:pPr>
              <w:rPr>
                <w:rFonts w:ascii="Times New Roman" w:hAnsi="Times New Roman" w:cs="Times New Roman"/>
                <w:b/>
                <w:bCs/>
                <w:color w:val="auto"/>
                <w:sz w:val="24"/>
              </w:rPr>
            </w:pPr>
          </w:p>
          <w:p w14:paraId="10C72B9D" w14:textId="3B93DD9A" w:rsidR="00FA1820" w:rsidRPr="00244A8B" w:rsidRDefault="00FA1820" w:rsidP="00A24E5D">
            <w:pPr>
              <w:rPr>
                <w:rFonts w:ascii="Times New Roman" w:hAnsi="Times New Roman" w:cs="Times New Roman"/>
                <w:b/>
                <w:bCs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b/>
                <w:bCs/>
                <w:color w:val="auto"/>
                <w:sz w:val="24"/>
              </w:rPr>
              <w:t>January 2019</w:t>
            </w:r>
          </w:p>
          <w:p w14:paraId="7DC9211E" w14:textId="77777777" w:rsidR="00FA1820" w:rsidRPr="00244A8B" w:rsidRDefault="00FA1820" w:rsidP="00A24E5D">
            <w:pPr>
              <w:rPr>
                <w:rFonts w:ascii="Times New Roman" w:hAnsi="Times New Roman" w:cs="Times New Roman"/>
                <w:b/>
                <w:bCs/>
                <w:color w:val="auto"/>
                <w:sz w:val="24"/>
              </w:rPr>
            </w:pPr>
          </w:p>
          <w:p w14:paraId="4CCDB1DE" w14:textId="77777777" w:rsidR="00174985" w:rsidRDefault="00174985" w:rsidP="00A24E5D">
            <w:pPr>
              <w:rPr>
                <w:rFonts w:ascii="Times New Roman" w:hAnsi="Times New Roman" w:cs="Times New Roman"/>
                <w:b/>
                <w:bCs/>
                <w:color w:val="auto"/>
                <w:sz w:val="24"/>
              </w:rPr>
            </w:pPr>
          </w:p>
          <w:p w14:paraId="7BE80553" w14:textId="77777777" w:rsidR="00174985" w:rsidRDefault="00174985" w:rsidP="00A24E5D">
            <w:pPr>
              <w:rPr>
                <w:rFonts w:ascii="Times New Roman" w:hAnsi="Times New Roman" w:cs="Times New Roman"/>
                <w:b/>
                <w:bCs/>
                <w:color w:val="auto"/>
                <w:sz w:val="24"/>
              </w:rPr>
            </w:pPr>
          </w:p>
          <w:p w14:paraId="350D9FAB" w14:textId="27C99864" w:rsidR="00226134" w:rsidRPr="00244A8B" w:rsidRDefault="00692D19" w:rsidP="00A24E5D">
            <w:pPr>
              <w:rPr>
                <w:rFonts w:ascii="Times New Roman" w:hAnsi="Times New Roman" w:cs="Times New Roman"/>
                <w:b/>
                <w:bCs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b/>
                <w:bCs/>
                <w:color w:val="auto"/>
                <w:sz w:val="24"/>
              </w:rPr>
              <w:t>July</w:t>
            </w:r>
            <w:r w:rsidRPr="00244A8B">
              <w:rPr>
                <w:rFonts w:ascii="Times New Roman" w:hAnsi="Times New Roman" w:cs="Times New Roman"/>
                <w:b/>
                <w:bCs/>
                <w:iCs/>
                <w:color w:val="auto"/>
                <w:sz w:val="24"/>
              </w:rPr>
              <w:t xml:space="preserve">, 2017- To 2018 </w:t>
            </w:r>
            <w:r w:rsidR="00FA1820" w:rsidRPr="00244A8B">
              <w:rPr>
                <w:rFonts w:ascii="Times New Roman" w:hAnsi="Times New Roman" w:cs="Times New Roman"/>
                <w:b/>
                <w:bCs/>
                <w:iCs/>
                <w:color w:val="auto"/>
                <w:sz w:val="24"/>
              </w:rPr>
              <w:t>November</w:t>
            </w:r>
          </w:p>
          <w:p w14:paraId="66B32E7F" w14:textId="77777777" w:rsidR="00226134" w:rsidRPr="00244A8B" w:rsidRDefault="00226134" w:rsidP="00A24E5D">
            <w:pPr>
              <w:rPr>
                <w:rFonts w:ascii="Times New Roman" w:hAnsi="Times New Roman" w:cs="Times New Roman"/>
                <w:b/>
                <w:bCs/>
                <w:color w:val="auto"/>
                <w:sz w:val="24"/>
              </w:rPr>
            </w:pPr>
          </w:p>
          <w:p w14:paraId="030BB401" w14:textId="77777777" w:rsidR="00226134" w:rsidRPr="00244A8B" w:rsidRDefault="00226134" w:rsidP="00A24E5D">
            <w:pPr>
              <w:rPr>
                <w:rFonts w:ascii="Times New Roman" w:hAnsi="Times New Roman" w:cs="Times New Roman"/>
                <w:b/>
                <w:bCs/>
                <w:color w:val="auto"/>
                <w:sz w:val="24"/>
              </w:rPr>
            </w:pPr>
          </w:p>
          <w:p w14:paraId="7305331F" w14:textId="77777777" w:rsidR="00226134" w:rsidRPr="00244A8B" w:rsidRDefault="00226134" w:rsidP="00A24E5D">
            <w:pPr>
              <w:rPr>
                <w:rFonts w:ascii="Times New Roman" w:hAnsi="Times New Roman" w:cs="Times New Roman"/>
                <w:b/>
                <w:bCs/>
                <w:color w:val="auto"/>
                <w:sz w:val="24"/>
              </w:rPr>
            </w:pPr>
          </w:p>
          <w:p w14:paraId="29872546" w14:textId="77777777" w:rsidR="00226134" w:rsidRPr="00244A8B" w:rsidRDefault="00226134" w:rsidP="00A24E5D">
            <w:pPr>
              <w:rPr>
                <w:rFonts w:ascii="Times New Roman" w:hAnsi="Times New Roman" w:cs="Times New Roman"/>
                <w:b/>
                <w:bCs/>
                <w:color w:val="auto"/>
                <w:sz w:val="24"/>
              </w:rPr>
            </w:pPr>
          </w:p>
          <w:p w14:paraId="40ADC652" w14:textId="77777777" w:rsidR="00226134" w:rsidRPr="00244A8B" w:rsidRDefault="00226134" w:rsidP="00A24E5D">
            <w:pPr>
              <w:rPr>
                <w:rFonts w:ascii="Times New Roman" w:hAnsi="Times New Roman" w:cs="Times New Roman"/>
                <w:b/>
                <w:bCs/>
                <w:color w:val="auto"/>
                <w:sz w:val="24"/>
              </w:rPr>
            </w:pPr>
          </w:p>
          <w:p w14:paraId="659E1419" w14:textId="77777777" w:rsidR="00226134" w:rsidRPr="00244A8B" w:rsidRDefault="00226134" w:rsidP="00A24E5D">
            <w:pPr>
              <w:rPr>
                <w:rFonts w:ascii="Times New Roman" w:hAnsi="Times New Roman" w:cs="Times New Roman"/>
                <w:b/>
                <w:bCs/>
                <w:color w:val="auto"/>
                <w:sz w:val="24"/>
              </w:rPr>
            </w:pPr>
          </w:p>
          <w:p w14:paraId="7C75FAE4" w14:textId="77777777" w:rsidR="00226134" w:rsidRPr="00244A8B" w:rsidRDefault="00226134" w:rsidP="00A24E5D">
            <w:pPr>
              <w:rPr>
                <w:rFonts w:ascii="Times New Roman" w:hAnsi="Times New Roman" w:cs="Times New Roman"/>
                <w:b/>
                <w:bCs/>
                <w:color w:val="auto"/>
                <w:sz w:val="24"/>
              </w:rPr>
            </w:pPr>
          </w:p>
          <w:p w14:paraId="3DDD9913" w14:textId="77777777" w:rsidR="00226134" w:rsidRPr="00244A8B" w:rsidRDefault="00226134" w:rsidP="00A24E5D">
            <w:pPr>
              <w:rPr>
                <w:rFonts w:ascii="Times New Roman" w:hAnsi="Times New Roman" w:cs="Times New Roman"/>
                <w:b/>
                <w:bCs/>
                <w:color w:val="auto"/>
                <w:sz w:val="24"/>
              </w:rPr>
            </w:pPr>
          </w:p>
          <w:p w14:paraId="79465201" w14:textId="77777777" w:rsidR="00226134" w:rsidRPr="00244A8B" w:rsidRDefault="00226134" w:rsidP="00A24E5D">
            <w:pPr>
              <w:rPr>
                <w:rFonts w:ascii="Times New Roman" w:hAnsi="Times New Roman" w:cs="Times New Roman"/>
                <w:b/>
                <w:bCs/>
                <w:color w:val="auto"/>
                <w:sz w:val="24"/>
              </w:rPr>
            </w:pPr>
          </w:p>
          <w:p w14:paraId="19C4E3FB" w14:textId="77777777" w:rsidR="00226134" w:rsidRPr="00244A8B" w:rsidRDefault="00226134" w:rsidP="00A24E5D">
            <w:pPr>
              <w:rPr>
                <w:rFonts w:ascii="Times New Roman" w:hAnsi="Times New Roman" w:cs="Times New Roman"/>
                <w:b/>
                <w:bCs/>
                <w:color w:val="auto"/>
                <w:sz w:val="24"/>
              </w:rPr>
            </w:pPr>
          </w:p>
          <w:p w14:paraId="13A3B5CB" w14:textId="77777777" w:rsidR="00FA1820" w:rsidRPr="00244A8B" w:rsidRDefault="00FA1820" w:rsidP="00A24E5D">
            <w:pPr>
              <w:rPr>
                <w:rFonts w:ascii="Times New Roman" w:hAnsi="Times New Roman" w:cs="Times New Roman"/>
                <w:b/>
                <w:bCs/>
                <w:color w:val="auto"/>
                <w:sz w:val="24"/>
              </w:rPr>
            </w:pPr>
          </w:p>
          <w:p w14:paraId="654C5823" w14:textId="77777777" w:rsidR="00FA1820" w:rsidRPr="00244A8B" w:rsidRDefault="00FA1820" w:rsidP="00A24E5D">
            <w:pPr>
              <w:rPr>
                <w:rFonts w:ascii="Times New Roman" w:hAnsi="Times New Roman" w:cs="Times New Roman"/>
                <w:b/>
                <w:bCs/>
                <w:color w:val="auto"/>
                <w:sz w:val="24"/>
              </w:rPr>
            </w:pPr>
          </w:p>
          <w:p w14:paraId="540CFE25" w14:textId="31D7A55C" w:rsidR="00A24E5D" w:rsidRPr="00244A8B" w:rsidRDefault="00A24E5D" w:rsidP="00A24E5D">
            <w:pPr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  <w:lang w:val="en-US" w:eastAsia="en-US" w:bidi="ar-SA"/>
              </w:rPr>
            </w:pPr>
            <w:r w:rsidRPr="00244A8B">
              <w:rPr>
                <w:rFonts w:ascii="Times New Roman" w:hAnsi="Times New Roman" w:cs="Times New Roman"/>
                <w:b/>
                <w:bCs/>
                <w:color w:val="auto"/>
                <w:sz w:val="24"/>
              </w:rPr>
              <w:t>December</w:t>
            </w:r>
            <w:r w:rsidR="00F47AF0" w:rsidRPr="00244A8B">
              <w:rPr>
                <w:rFonts w:ascii="Times New Roman" w:hAnsi="Times New Roman" w:cs="Times New Roman"/>
                <w:b/>
                <w:bCs/>
                <w:iCs/>
                <w:color w:val="auto"/>
                <w:sz w:val="24"/>
              </w:rPr>
              <w:t>, 2017- To 2018 June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</w:tcBorders>
          </w:tcPr>
          <w:p w14:paraId="54B0C3FD" w14:textId="28AD002E" w:rsidR="006E0391" w:rsidRPr="00244A8B" w:rsidRDefault="006E0391" w:rsidP="0022613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244A8B">
              <w:rPr>
                <w:rFonts w:ascii="Times New Roman" w:hAnsi="Times New Roman" w:cs="Times New Roman"/>
                <w:b/>
                <w:color w:val="000000"/>
                <w:sz w:val="24"/>
              </w:rPr>
              <w:lastRenderedPageBreak/>
              <w:t xml:space="preserve">Movetech </w:t>
            </w:r>
            <w:r w:rsidR="00244A8B" w:rsidRPr="00244A8B">
              <w:rPr>
                <w:rFonts w:ascii="Times New Roman" w:hAnsi="Times New Roman" w:cs="Times New Roman"/>
                <w:b/>
                <w:color w:val="000000"/>
                <w:sz w:val="24"/>
              </w:rPr>
              <w:t>Solutions (</w:t>
            </w:r>
            <w:r w:rsidRPr="00244A8B">
              <w:rPr>
                <w:rFonts w:ascii="Times New Roman" w:hAnsi="Times New Roman" w:cs="Times New Roman"/>
                <w:b/>
                <w:color w:val="000000"/>
                <w:sz w:val="24"/>
              </w:rPr>
              <w:t>Barcodes Kenya)</w:t>
            </w:r>
          </w:p>
          <w:p w14:paraId="7E6492B5" w14:textId="6CCAB060" w:rsidR="006E0391" w:rsidRPr="00244A8B" w:rsidRDefault="006E0391" w:rsidP="0022613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244A8B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Tom </w:t>
            </w:r>
            <w:proofErr w:type="spellStart"/>
            <w:r w:rsidRPr="00244A8B">
              <w:rPr>
                <w:rFonts w:ascii="Times New Roman" w:hAnsi="Times New Roman" w:cs="Times New Roman"/>
                <w:b/>
                <w:color w:val="000000"/>
                <w:sz w:val="24"/>
              </w:rPr>
              <w:t>Mboya</w:t>
            </w:r>
            <w:proofErr w:type="spellEnd"/>
            <w:r w:rsidRPr="00244A8B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Street, </w:t>
            </w:r>
            <w:proofErr w:type="spellStart"/>
            <w:r w:rsidRPr="00244A8B">
              <w:rPr>
                <w:rFonts w:ascii="Times New Roman" w:hAnsi="Times New Roman" w:cs="Times New Roman"/>
                <w:b/>
                <w:color w:val="000000"/>
                <w:sz w:val="24"/>
              </w:rPr>
              <w:t>Njengi</w:t>
            </w:r>
            <w:proofErr w:type="spellEnd"/>
            <w:r w:rsidRPr="00244A8B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house, Nairobi.</w:t>
            </w:r>
          </w:p>
          <w:p w14:paraId="36DD3E8C" w14:textId="7FD9F844" w:rsidR="00FA1820" w:rsidRPr="00244A8B" w:rsidRDefault="00FA1820" w:rsidP="0022613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244A8B">
              <w:rPr>
                <w:rFonts w:ascii="Times New Roman" w:hAnsi="Times New Roman" w:cs="Times New Roman"/>
                <w:b/>
                <w:color w:val="000000"/>
                <w:sz w:val="24"/>
              </w:rPr>
              <w:t>Full Stack Developer(PHP)</w:t>
            </w:r>
          </w:p>
          <w:p w14:paraId="0D5A5865" w14:textId="6D3BADFA" w:rsidR="006E0391" w:rsidRPr="00244A8B" w:rsidRDefault="006E0391" w:rsidP="00FA1820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44A8B">
              <w:rPr>
                <w:rFonts w:ascii="Times New Roman" w:hAnsi="Times New Roman" w:cs="Times New Roman"/>
                <w:color w:val="000000"/>
                <w:sz w:val="24"/>
              </w:rPr>
              <w:t>Responsible for development o</w:t>
            </w:r>
            <w:r w:rsidR="00FA1820" w:rsidRPr="00244A8B">
              <w:rPr>
                <w:rFonts w:ascii="Times New Roman" w:hAnsi="Times New Roman" w:cs="Times New Roman"/>
                <w:color w:val="000000"/>
                <w:sz w:val="24"/>
              </w:rPr>
              <w:t xml:space="preserve">f front office system using PHP </w:t>
            </w:r>
            <w:r w:rsidRPr="00244A8B">
              <w:rPr>
                <w:rFonts w:ascii="Times New Roman" w:hAnsi="Times New Roman" w:cs="Times New Roman"/>
                <w:color w:val="000000"/>
                <w:sz w:val="24"/>
              </w:rPr>
              <w:t>frameworks(</w:t>
            </w:r>
            <w:proofErr w:type="spellStart"/>
            <w:r w:rsidRPr="00244A8B">
              <w:rPr>
                <w:rFonts w:ascii="Times New Roman" w:hAnsi="Times New Roman" w:cs="Times New Roman"/>
                <w:color w:val="000000"/>
                <w:sz w:val="24"/>
              </w:rPr>
              <w:t>Laravel</w:t>
            </w:r>
            <w:proofErr w:type="spellEnd"/>
            <w:r w:rsidRPr="00244A8B">
              <w:rPr>
                <w:rFonts w:ascii="Times New Roman" w:hAnsi="Times New Roman" w:cs="Times New Roman"/>
                <w:color w:val="000000"/>
                <w:sz w:val="24"/>
              </w:rPr>
              <w:t>)</w:t>
            </w:r>
          </w:p>
          <w:p w14:paraId="6D84452E" w14:textId="24E94DCB" w:rsidR="00FA1820" w:rsidRPr="00244A8B" w:rsidRDefault="00FA1820" w:rsidP="00FA1820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44A8B">
              <w:rPr>
                <w:rFonts w:ascii="Times New Roman" w:hAnsi="Times New Roman" w:cs="Times New Roman"/>
                <w:color w:val="000000"/>
                <w:sz w:val="24"/>
              </w:rPr>
              <w:t>Took part in the design, development and deployment of our office petty cash management system using PHP frameworks</w:t>
            </w:r>
          </w:p>
          <w:p w14:paraId="02FDF0F0" w14:textId="1D7509F5" w:rsidR="006E0391" w:rsidRPr="00244A8B" w:rsidRDefault="006E0391" w:rsidP="00FA1820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44A8B">
              <w:rPr>
                <w:rFonts w:ascii="Times New Roman" w:hAnsi="Times New Roman" w:cs="Times New Roman"/>
                <w:color w:val="000000"/>
                <w:sz w:val="24"/>
              </w:rPr>
              <w:t>Coding, testing and maintenance of the legacy systems for improved performance</w:t>
            </w:r>
          </w:p>
          <w:p w14:paraId="2F7185C8" w14:textId="5D0963D1" w:rsidR="006E0391" w:rsidRPr="00244A8B" w:rsidRDefault="006E0391" w:rsidP="00FA1820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44A8B">
              <w:rPr>
                <w:rFonts w:ascii="Times New Roman" w:hAnsi="Times New Roman" w:cs="Times New Roman"/>
                <w:color w:val="000000"/>
                <w:sz w:val="24"/>
              </w:rPr>
              <w:t>Integrating diff</w:t>
            </w:r>
            <w:r w:rsidR="00244A8B" w:rsidRPr="00244A8B">
              <w:rPr>
                <w:rFonts w:ascii="Times New Roman" w:hAnsi="Times New Roman" w:cs="Times New Roman"/>
                <w:color w:val="000000"/>
                <w:sz w:val="24"/>
              </w:rPr>
              <w:t>erent APIs barcodes and bulk SMS</w:t>
            </w:r>
            <w:r w:rsidRPr="00244A8B">
              <w:rPr>
                <w:rFonts w:ascii="Times New Roman" w:hAnsi="Times New Roman" w:cs="Times New Roman"/>
                <w:color w:val="000000"/>
                <w:sz w:val="24"/>
              </w:rPr>
              <w:t xml:space="preserve"> into client systems using PHP and its frameworks</w:t>
            </w:r>
          </w:p>
          <w:p w14:paraId="0899873D" w14:textId="6D0DD0A0" w:rsidR="00FA1820" w:rsidRPr="00244A8B" w:rsidRDefault="00FA1820" w:rsidP="00FA1820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color w:val="000000"/>
                <w:sz w:val="24"/>
              </w:rPr>
            </w:pPr>
          </w:p>
          <w:p w14:paraId="16B358A9" w14:textId="77777777" w:rsidR="00174985" w:rsidRDefault="00174985" w:rsidP="00FA1820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</w:p>
          <w:p w14:paraId="460968FC" w14:textId="75A00381" w:rsidR="00FA1820" w:rsidRPr="00244A8B" w:rsidRDefault="00FA1820" w:rsidP="00FA1820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244A8B">
              <w:rPr>
                <w:rFonts w:ascii="Times New Roman" w:hAnsi="Times New Roman" w:cs="Times New Roman"/>
                <w:b/>
                <w:color w:val="000000"/>
                <w:sz w:val="24"/>
              </w:rPr>
              <w:t>SDG Ambassador</w:t>
            </w:r>
          </w:p>
          <w:p w14:paraId="5CB3E70E" w14:textId="26276242" w:rsidR="00FA1820" w:rsidRPr="00244A8B" w:rsidRDefault="00FA1820" w:rsidP="00FA1820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44A8B">
              <w:rPr>
                <w:rFonts w:ascii="Times New Roman" w:hAnsi="Times New Roman" w:cs="Times New Roman"/>
                <w:color w:val="000000"/>
                <w:sz w:val="24"/>
              </w:rPr>
              <w:t xml:space="preserve">Was made one of the global SDG ambassadors among 300 others globally by </w:t>
            </w:r>
            <w:proofErr w:type="spellStart"/>
            <w:r w:rsidRPr="00244A8B">
              <w:rPr>
                <w:rFonts w:ascii="Times New Roman" w:hAnsi="Times New Roman" w:cs="Times New Roman"/>
                <w:color w:val="000000"/>
                <w:sz w:val="24"/>
              </w:rPr>
              <w:t>TeachSDGs</w:t>
            </w:r>
            <w:proofErr w:type="spellEnd"/>
            <w:r w:rsidRPr="00244A8B">
              <w:rPr>
                <w:rFonts w:ascii="Times New Roman" w:hAnsi="Times New Roman" w:cs="Times New Roman"/>
                <w:color w:val="000000"/>
                <w:sz w:val="24"/>
              </w:rPr>
              <w:t xml:space="preserve"> under United Nations for an initiative started to teach High School Students programming</w:t>
            </w:r>
          </w:p>
          <w:p w14:paraId="6ECD4BC2" w14:textId="77777777" w:rsidR="006E0391" w:rsidRPr="00244A8B" w:rsidRDefault="006E0391" w:rsidP="0022613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</w:p>
          <w:p w14:paraId="2294C878" w14:textId="72407C34" w:rsidR="006E0391" w:rsidRPr="00244A8B" w:rsidRDefault="006E0391" w:rsidP="0022613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</w:p>
          <w:p w14:paraId="431E2BDB" w14:textId="2E237D90" w:rsidR="00226134" w:rsidRPr="00244A8B" w:rsidRDefault="00226134" w:rsidP="0022613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244A8B">
              <w:rPr>
                <w:rFonts w:ascii="Times New Roman" w:hAnsi="Times New Roman" w:cs="Times New Roman"/>
                <w:b/>
                <w:color w:val="000000"/>
                <w:sz w:val="24"/>
              </w:rPr>
              <w:t>Contracted Web Developer</w:t>
            </w:r>
          </w:p>
          <w:p w14:paraId="778555B5" w14:textId="77777777" w:rsidR="00226134" w:rsidRPr="00244A8B" w:rsidRDefault="00226134" w:rsidP="0022613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</w:p>
          <w:p w14:paraId="51360933" w14:textId="77777777" w:rsidR="00226134" w:rsidRPr="00244A8B" w:rsidRDefault="00226134" w:rsidP="0022613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244A8B">
              <w:rPr>
                <w:rFonts w:ascii="Times New Roman" w:hAnsi="Times New Roman" w:cs="Times New Roman"/>
                <w:b/>
                <w:color w:val="000000"/>
                <w:sz w:val="24"/>
              </w:rPr>
              <w:t>Harper's Management</w:t>
            </w:r>
          </w:p>
          <w:p w14:paraId="210BBA87" w14:textId="4B5CFA2E" w:rsidR="00226134" w:rsidRPr="00244A8B" w:rsidRDefault="006E0391" w:rsidP="0022613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44A8B">
              <w:rPr>
                <w:rFonts w:ascii="Times New Roman" w:hAnsi="Times New Roman" w:cs="Times New Roman"/>
                <w:color w:val="000000"/>
                <w:sz w:val="24"/>
              </w:rPr>
              <w:t>Ngong</w:t>
            </w:r>
            <w:proofErr w:type="spellEnd"/>
            <w:r w:rsidRPr="00244A8B">
              <w:rPr>
                <w:rFonts w:ascii="Times New Roman" w:hAnsi="Times New Roman" w:cs="Times New Roman"/>
                <w:color w:val="000000"/>
                <w:sz w:val="24"/>
              </w:rPr>
              <w:t xml:space="preserve"> Road, Opposite Prestige, Nairobi</w:t>
            </w:r>
            <w:r w:rsidR="00226134" w:rsidRPr="00244A8B">
              <w:rPr>
                <w:rFonts w:ascii="Times New Roman" w:hAnsi="Times New Roman" w:cs="Times New Roman"/>
                <w:color w:val="000000"/>
                <w:sz w:val="24"/>
              </w:rPr>
              <w:t>, Nairobi County</w:t>
            </w:r>
          </w:p>
          <w:p w14:paraId="59FF8E14" w14:textId="77777777" w:rsidR="00226134" w:rsidRPr="00244A8B" w:rsidRDefault="00226134" w:rsidP="0022613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244A8B">
              <w:rPr>
                <w:rFonts w:ascii="Times New Roman" w:hAnsi="Times New Roman" w:cs="Times New Roman"/>
                <w:color w:val="000000"/>
                <w:sz w:val="24"/>
              </w:rPr>
              <w:t>July 2018 – September 2018</w:t>
            </w:r>
          </w:p>
          <w:p w14:paraId="3BFA8895" w14:textId="77777777" w:rsidR="00226134" w:rsidRPr="00244A8B" w:rsidRDefault="00226134" w:rsidP="00226134">
            <w:pPr>
              <w:pStyle w:val="ListParagraphPHPDOCX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A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Utilized programming capabilities in PHP, SQL and JavaScript, and other libraries as needed.</w:t>
            </w:r>
          </w:p>
          <w:p w14:paraId="15568483" w14:textId="77777777" w:rsidR="00226134" w:rsidRPr="00244A8B" w:rsidRDefault="00226134" w:rsidP="00226134">
            <w:pPr>
              <w:pStyle w:val="ListParagraphPHPDOCX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A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Oversaw troubleshooting of technical issues to solve problems within a reasonable time frame.</w:t>
            </w:r>
          </w:p>
          <w:p w14:paraId="33265AE6" w14:textId="77777777" w:rsidR="00226134" w:rsidRPr="00244A8B" w:rsidRDefault="00226134" w:rsidP="00226134">
            <w:pPr>
              <w:pStyle w:val="ListParagraphPHPDOCX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A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Represented the team at meetings with executives and discussed project goals and milestones.</w:t>
            </w:r>
          </w:p>
          <w:p w14:paraId="617A0411" w14:textId="77777777" w:rsidR="00226134" w:rsidRPr="00244A8B" w:rsidRDefault="00226134" w:rsidP="00226134">
            <w:pPr>
              <w:pStyle w:val="ListParagraphPHPDOCX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A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Designed, implemented and monitored web pages and sites for continuous improvement in a fast-paced environment.</w:t>
            </w:r>
          </w:p>
          <w:p w14:paraId="20FAEA34" w14:textId="77777777" w:rsidR="00226134" w:rsidRPr="00244A8B" w:rsidRDefault="00226134" w:rsidP="00226134">
            <w:pPr>
              <w:pStyle w:val="ListParagraphPHPDOCX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A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Recommended architectural improvements, design solutions and integration solutions.</w:t>
            </w:r>
          </w:p>
          <w:p w14:paraId="54F78131" w14:textId="77777777" w:rsidR="00226134" w:rsidRPr="00244A8B" w:rsidRDefault="00226134" w:rsidP="00226134">
            <w:pPr>
              <w:pStyle w:val="ListParagraphPHPDOCX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A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Developed work-flow charts and diagrams to ensure production team compliance with client deadlines.</w:t>
            </w:r>
          </w:p>
          <w:p w14:paraId="31C0BE3D" w14:textId="67C8AB01" w:rsidR="00174985" w:rsidRDefault="00174985" w:rsidP="00A24E5D">
            <w:pPr>
              <w:pStyle w:val="ListParagraph1"/>
              <w:spacing w:before="240" w:after="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E96F995" w14:textId="4AB96FF4" w:rsidR="00174985" w:rsidRDefault="00174985" w:rsidP="00A24E5D">
            <w:pPr>
              <w:pStyle w:val="ListParagraph1"/>
              <w:spacing w:before="240" w:after="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708CB57" w14:textId="135C4359" w:rsidR="00174985" w:rsidRDefault="00174985" w:rsidP="00A24E5D">
            <w:pPr>
              <w:pStyle w:val="ListParagraph1"/>
              <w:spacing w:before="240" w:after="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5905891" w14:textId="77777777" w:rsidR="00174985" w:rsidRDefault="00174985" w:rsidP="00A24E5D">
            <w:pPr>
              <w:pStyle w:val="ListParagraph1"/>
              <w:spacing w:before="240" w:after="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88CC20" w14:textId="77777777" w:rsidR="00174985" w:rsidRPr="00244A8B" w:rsidRDefault="00174985" w:rsidP="00A24E5D">
            <w:pPr>
              <w:pStyle w:val="ListParagraph1"/>
              <w:spacing w:before="240" w:after="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7EB0D5" w14:textId="5F8BEC23" w:rsidR="00A76E4C" w:rsidRPr="00244A8B" w:rsidRDefault="002F11BB" w:rsidP="00A24E5D">
            <w:pPr>
              <w:pStyle w:val="ListParagraph1"/>
              <w:spacing w:before="240" w:after="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4A8B">
              <w:rPr>
                <w:rFonts w:ascii="Times New Roman" w:hAnsi="Times New Roman" w:cs="Times New Roman"/>
                <w:b/>
                <w:sz w:val="24"/>
                <w:szCs w:val="24"/>
              </w:rPr>
              <w:t>Web Developer</w:t>
            </w:r>
            <w:r w:rsidR="00A76E4C" w:rsidRPr="00244A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A24E5D" w:rsidRPr="00244A8B" w14:paraId="455943AD" w14:textId="77777777" w:rsidTr="003617A7">
        <w:trPr>
          <w:trHeight w:val="535"/>
        </w:trPr>
        <w:tc>
          <w:tcPr>
            <w:tcW w:w="2610" w:type="dxa"/>
            <w:tcBorders>
              <w:right w:val="single" w:sz="4" w:space="0" w:color="auto"/>
            </w:tcBorders>
          </w:tcPr>
          <w:p w14:paraId="0758172C" w14:textId="77777777" w:rsidR="00A24E5D" w:rsidRPr="00244A8B" w:rsidRDefault="00A24E5D" w:rsidP="00174985">
            <w:pPr>
              <w:spacing w:before="240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</w:p>
        </w:tc>
        <w:tc>
          <w:tcPr>
            <w:tcW w:w="7470" w:type="dxa"/>
            <w:tcBorders>
              <w:left w:val="single" w:sz="4" w:space="0" w:color="auto"/>
            </w:tcBorders>
          </w:tcPr>
          <w:p w14:paraId="6E61D6F4" w14:textId="77777777" w:rsidR="00A24E5D" w:rsidRDefault="005722DB" w:rsidP="004811A6">
            <w:pPr>
              <w:pStyle w:val="ListParagraph1"/>
              <w:spacing w:before="240" w:after="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44A8B">
              <w:rPr>
                <w:rFonts w:ascii="Times New Roman" w:hAnsi="Times New Roman" w:cs="Times New Roman"/>
                <w:b/>
                <w:sz w:val="24"/>
                <w:szCs w:val="24"/>
              </w:rPr>
              <w:t>BlueSpatial</w:t>
            </w:r>
            <w:proofErr w:type="spellEnd"/>
            <w:r w:rsidRPr="00244A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Africa</w:t>
            </w:r>
          </w:p>
          <w:p w14:paraId="597DACC1" w14:textId="2B778970" w:rsidR="00244A8B" w:rsidRPr="00244A8B" w:rsidRDefault="00244A8B" w:rsidP="004811A6">
            <w:pPr>
              <w:pStyle w:val="ListParagraph1"/>
              <w:spacing w:before="240" w:after="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Nairobi Museum</w:t>
            </w:r>
          </w:p>
        </w:tc>
      </w:tr>
      <w:tr w:rsidR="00A24E5D" w:rsidRPr="00244A8B" w14:paraId="2256F30F" w14:textId="77777777" w:rsidTr="00D405CA">
        <w:trPr>
          <w:trHeight w:val="418"/>
        </w:trPr>
        <w:tc>
          <w:tcPr>
            <w:tcW w:w="2610" w:type="dxa"/>
            <w:tcBorders>
              <w:right w:val="single" w:sz="4" w:space="0" w:color="auto"/>
            </w:tcBorders>
          </w:tcPr>
          <w:p w14:paraId="04FFC43B" w14:textId="5E75A4EC" w:rsidR="00A24E5D" w:rsidRPr="00244A8B" w:rsidRDefault="00A76E4C" w:rsidP="00A76E4C">
            <w:pPr>
              <w:spacing w:before="240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b/>
                <w:color w:val="auto"/>
                <w:sz w:val="24"/>
              </w:rPr>
              <w:t>Responsibilities</w:t>
            </w:r>
          </w:p>
        </w:tc>
        <w:tc>
          <w:tcPr>
            <w:tcW w:w="7470" w:type="dxa"/>
            <w:tcBorders>
              <w:left w:val="single" w:sz="4" w:space="0" w:color="auto"/>
            </w:tcBorders>
          </w:tcPr>
          <w:p w14:paraId="3B0DD20C" w14:textId="77777777" w:rsidR="002F11BB" w:rsidRPr="00244A8B" w:rsidRDefault="002F11BB" w:rsidP="002F11BB">
            <w:pPr>
              <w:pStyle w:val="ListParagraphPHPDOCX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A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Designed, implemented and monitored web pages and sites for continuous improvement in a fast-paced environment.</w:t>
            </w:r>
          </w:p>
          <w:p w14:paraId="1C3FD8C0" w14:textId="77777777" w:rsidR="002F11BB" w:rsidRPr="00244A8B" w:rsidRDefault="002F11BB" w:rsidP="002F11BB">
            <w:pPr>
              <w:pStyle w:val="ListParagraphPHPDOCX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A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Utilized programming capabilities in PHP, SQL and JavaScript and other libraries as needed.</w:t>
            </w:r>
          </w:p>
          <w:p w14:paraId="586AEEAD" w14:textId="77777777" w:rsidR="002F11BB" w:rsidRPr="00244A8B" w:rsidRDefault="002F11BB" w:rsidP="002F11BB">
            <w:pPr>
              <w:pStyle w:val="ListParagraphPHPDOCX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A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Converted mockups into HTML, JavaScript, AJAX and JSON.</w:t>
            </w:r>
          </w:p>
          <w:p w14:paraId="19535424" w14:textId="77777777" w:rsidR="002F11BB" w:rsidRPr="00244A8B" w:rsidRDefault="002F11BB" w:rsidP="002F11BB">
            <w:pPr>
              <w:pStyle w:val="ListParagraphPHPDOCX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A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Pitched in to assist senior developers when deadlines were pressing and staffing needs were minimal.</w:t>
            </w:r>
          </w:p>
          <w:p w14:paraId="2CCFB522" w14:textId="16B4D096" w:rsidR="002F11BB" w:rsidRPr="00244A8B" w:rsidRDefault="002F11BB" w:rsidP="002F11BB">
            <w:pPr>
              <w:pStyle w:val="ListParagraphPHPDOCX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A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 Development of responsive customized school </w:t>
            </w:r>
            <w:r w:rsidR="00244A8B" w:rsidRPr="00244A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maps (</w:t>
            </w:r>
            <w:r w:rsidRPr="00244A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JavaScript API)</w:t>
            </w:r>
          </w:p>
          <w:p w14:paraId="289E9552" w14:textId="77777777" w:rsidR="00A24E5D" w:rsidRPr="00244A8B" w:rsidRDefault="002F11BB" w:rsidP="002F11BB">
            <w:pPr>
              <w:pStyle w:val="OiaeaeiYiio2"/>
              <w:numPr>
                <w:ilvl w:val="0"/>
                <w:numId w:val="11"/>
              </w:numPr>
              <w:spacing w:before="20" w:after="20"/>
              <w:jc w:val="left"/>
              <w:rPr>
                <w:i w:val="0"/>
                <w:iCs w:val="0"/>
                <w:sz w:val="24"/>
                <w:szCs w:val="24"/>
              </w:rPr>
            </w:pPr>
            <w:r w:rsidRPr="00244A8B">
              <w:rPr>
                <w:i w:val="0"/>
                <w:color w:val="000000"/>
                <w:sz w:val="24"/>
                <w:szCs w:val="24"/>
              </w:rPr>
              <w:t> Monitoring and maintaining school mapping project work plans</w:t>
            </w:r>
          </w:p>
          <w:p w14:paraId="6317C7C0" w14:textId="37649AD7" w:rsidR="0077358F" w:rsidRPr="00244A8B" w:rsidRDefault="0077358F" w:rsidP="0077358F">
            <w:pPr>
              <w:pStyle w:val="OiaeaeiYiio2"/>
              <w:spacing w:before="20" w:after="20"/>
              <w:ind w:left="360"/>
              <w:jc w:val="left"/>
              <w:rPr>
                <w:i w:val="0"/>
                <w:iCs w:val="0"/>
                <w:sz w:val="24"/>
                <w:szCs w:val="24"/>
              </w:rPr>
            </w:pPr>
          </w:p>
        </w:tc>
      </w:tr>
      <w:tr w:rsidR="00162067" w:rsidRPr="00244A8B" w14:paraId="328D397F" w14:textId="77777777" w:rsidTr="003617A7">
        <w:trPr>
          <w:trHeight w:val="798"/>
        </w:trPr>
        <w:tc>
          <w:tcPr>
            <w:tcW w:w="2610" w:type="dxa"/>
            <w:tcBorders>
              <w:right w:val="single" w:sz="4" w:space="0" w:color="auto"/>
            </w:tcBorders>
          </w:tcPr>
          <w:p w14:paraId="66856261" w14:textId="714FA770" w:rsidR="00162067" w:rsidRPr="00244A8B" w:rsidRDefault="003C0453">
            <w:pPr>
              <w:rPr>
                <w:rFonts w:ascii="Times New Roman" w:hAnsi="Times New Roman" w:cs="Times New Roman"/>
                <w:b/>
                <w:bCs/>
                <w:iCs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b/>
                <w:bCs/>
                <w:color w:val="auto"/>
                <w:sz w:val="24"/>
              </w:rPr>
              <w:t>December</w:t>
            </w:r>
            <w:r w:rsidR="0077358F" w:rsidRPr="00244A8B">
              <w:rPr>
                <w:rFonts w:ascii="Times New Roman" w:hAnsi="Times New Roman" w:cs="Times New Roman"/>
                <w:b/>
                <w:bCs/>
                <w:iCs/>
                <w:color w:val="auto"/>
                <w:sz w:val="24"/>
              </w:rPr>
              <w:t>, 2018 May- To November, 2018</w:t>
            </w:r>
          </w:p>
          <w:p w14:paraId="2907A00B" w14:textId="77777777" w:rsidR="003C0453" w:rsidRPr="00244A8B" w:rsidRDefault="003C0453">
            <w:pPr>
              <w:rPr>
                <w:rFonts w:ascii="Times New Roman" w:hAnsi="Times New Roman" w:cs="Times New Roman"/>
                <w:b/>
                <w:bCs/>
                <w:iCs/>
                <w:color w:val="auto"/>
                <w:sz w:val="24"/>
              </w:rPr>
            </w:pPr>
          </w:p>
          <w:p w14:paraId="24937E1F" w14:textId="25D8E8FD" w:rsidR="003C0453" w:rsidRPr="00244A8B" w:rsidRDefault="003C0453">
            <w:pPr>
              <w:rPr>
                <w:rFonts w:ascii="Times New Roman" w:hAnsi="Times New Roman" w:cs="Times New Roman"/>
                <w:b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b/>
                <w:bCs/>
                <w:iCs/>
                <w:color w:val="auto"/>
                <w:sz w:val="24"/>
              </w:rPr>
              <w:t>Responsibilities</w:t>
            </w:r>
          </w:p>
          <w:p w14:paraId="261C1176" w14:textId="77777777" w:rsidR="00D405CA" w:rsidRPr="00244A8B" w:rsidRDefault="00D405CA">
            <w:pPr>
              <w:rPr>
                <w:rFonts w:ascii="Times New Roman" w:hAnsi="Times New Roman" w:cs="Times New Roman"/>
                <w:b/>
                <w:color w:val="auto"/>
                <w:sz w:val="24"/>
              </w:rPr>
            </w:pPr>
          </w:p>
          <w:p w14:paraId="375F0726" w14:textId="77777777" w:rsidR="00D405CA" w:rsidRPr="00244A8B" w:rsidRDefault="00D405CA">
            <w:pPr>
              <w:rPr>
                <w:rFonts w:ascii="Times New Roman" w:hAnsi="Times New Roman" w:cs="Times New Roman"/>
                <w:b/>
                <w:color w:val="auto"/>
                <w:sz w:val="24"/>
              </w:rPr>
            </w:pPr>
          </w:p>
          <w:p w14:paraId="3A73C2F0" w14:textId="77777777" w:rsidR="00DE222B" w:rsidRPr="00244A8B" w:rsidRDefault="00DE222B">
            <w:pPr>
              <w:rPr>
                <w:rFonts w:ascii="Times New Roman" w:hAnsi="Times New Roman" w:cs="Times New Roman"/>
                <w:b/>
                <w:color w:val="auto"/>
                <w:sz w:val="24"/>
              </w:rPr>
            </w:pPr>
          </w:p>
          <w:p w14:paraId="602CDA80" w14:textId="77777777" w:rsidR="00D405CA" w:rsidRPr="00244A8B" w:rsidRDefault="00D405CA">
            <w:pPr>
              <w:rPr>
                <w:rFonts w:ascii="Times New Roman" w:hAnsi="Times New Roman" w:cs="Times New Roman"/>
                <w:b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b/>
                <w:color w:val="auto"/>
                <w:sz w:val="24"/>
              </w:rPr>
              <w:t>Training</w:t>
            </w:r>
          </w:p>
          <w:p w14:paraId="1A226D32" w14:textId="3C22C764" w:rsidR="00184E61" w:rsidRPr="00244A8B" w:rsidRDefault="00184E61" w:rsidP="009974A2">
            <w:pPr>
              <w:rPr>
                <w:rFonts w:ascii="Times New Roman" w:hAnsi="Times New Roman" w:cs="Times New Roman"/>
                <w:sz w:val="24"/>
              </w:rPr>
            </w:pPr>
            <w:r w:rsidRPr="00244A8B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20th -21st November 2017;</w:t>
            </w:r>
            <w:r w:rsidRPr="00244A8B"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  <w:br/>
            </w:r>
            <w:r w:rsidRPr="00244A8B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Organization</w:t>
            </w:r>
          </w:p>
          <w:p w14:paraId="5911D230" w14:textId="3F07510E" w:rsidR="00184E61" w:rsidRPr="00244A8B" w:rsidRDefault="00184E61">
            <w:pPr>
              <w:rPr>
                <w:rFonts w:ascii="Times New Roman" w:hAnsi="Times New Roman" w:cs="Times New Roman"/>
                <w:b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b/>
                <w:color w:val="222222"/>
                <w:sz w:val="24"/>
                <w:shd w:val="clear" w:color="auto" w:fill="FFFFFF"/>
              </w:rPr>
              <w:t>17</w:t>
            </w:r>
            <w:r w:rsidR="009974A2" w:rsidRPr="00244A8B">
              <w:rPr>
                <w:rFonts w:ascii="Times New Roman" w:hAnsi="Times New Roman" w:cs="Times New Roman"/>
                <w:b/>
                <w:color w:val="222222"/>
                <w:sz w:val="24"/>
                <w:shd w:val="clear" w:color="auto" w:fill="FFFFFF"/>
              </w:rPr>
              <w:t>th</w:t>
            </w:r>
            <w:r w:rsidRPr="00244A8B">
              <w:rPr>
                <w:rFonts w:ascii="Times New Roman" w:hAnsi="Times New Roman" w:cs="Times New Roman"/>
                <w:b/>
                <w:color w:val="222222"/>
                <w:sz w:val="24"/>
                <w:shd w:val="clear" w:color="auto" w:fill="FFFFFF"/>
              </w:rPr>
              <w:t xml:space="preserve"> – 18</w:t>
            </w:r>
            <w:r w:rsidR="009974A2" w:rsidRPr="00244A8B">
              <w:rPr>
                <w:rFonts w:ascii="Times New Roman" w:hAnsi="Times New Roman" w:cs="Times New Roman"/>
                <w:b/>
                <w:color w:val="222222"/>
                <w:sz w:val="24"/>
                <w:shd w:val="clear" w:color="auto" w:fill="FFFFFF"/>
              </w:rPr>
              <w:t xml:space="preserve">th  April </w:t>
            </w:r>
            <w:r w:rsidRPr="00244A8B">
              <w:rPr>
                <w:rFonts w:ascii="Times New Roman" w:hAnsi="Times New Roman" w:cs="Times New Roman"/>
                <w:b/>
                <w:color w:val="222222"/>
                <w:sz w:val="24"/>
                <w:shd w:val="clear" w:color="auto" w:fill="FFFFFF"/>
              </w:rPr>
              <w:t xml:space="preserve"> 2018</w:t>
            </w:r>
          </w:p>
        </w:tc>
        <w:tc>
          <w:tcPr>
            <w:tcW w:w="7470" w:type="dxa"/>
            <w:tcBorders>
              <w:left w:val="single" w:sz="4" w:space="0" w:color="auto"/>
            </w:tcBorders>
          </w:tcPr>
          <w:p w14:paraId="67AB9BDC" w14:textId="77777777" w:rsidR="00DE222B" w:rsidRPr="00244A8B" w:rsidRDefault="00DE222B" w:rsidP="00226134">
            <w:pPr>
              <w:pStyle w:val="ListParagraphPHPDOCX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4AE357" w14:textId="4137526D" w:rsidR="00D405CA" w:rsidRPr="00244A8B" w:rsidRDefault="00DE222B" w:rsidP="00DE222B">
            <w:pPr>
              <w:pStyle w:val="ListParagraph1"/>
              <w:spacing w:line="276" w:lineRule="auto"/>
              <w:ind w:left="113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244A8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Web Developer</w:t>
            </w:r>
          </w:p>
          <w:p w14:paraId="0261FF96" w14:textId="24BB01BB" w:rsidR="00DE222B" w:rsidRPr="00244A8B" w:rsidRDefault="00DE222B" w:rsidP="00DE222B">
            <w:pPr>
              <w:pStyle w:val="ListParagraph1"/>
              <w:spacing w:line="276" w:lineRule="auto"/>
              <w:ind w:left="113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244A8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SeatAngel</w:t>
            </w:r>
            <w:proofErr w:type="spellEnd"/>
            <w:r w:rsidRPr="00244A8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, Kampala Uganda</w:t>
            </w:r>
          </w:p>
          <w:p w14:paraId="353E3295" w14:textId="47E104DA" w:rsidR="006E0391" w:rsidRPr="00244A8B" w:rsidRDefault="00244A8B" w:rsidP="00FA1820">
            <w:pPr>
              <w:pStyle w:val="ListParagraph1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44A8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Maintaining</w:t>
            </w:r>
            <w:r w:rsidR="006E0391" w:rsidRPr="00244A8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 legacy system using </w:t>
            </w:r>
            <w:proofErr w:type="spellStart"/>
            <w:r w:rsidR="006E0391" w:rsidRPr="00244A8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php</w:t>
            </w:r>
            <w:proofErr w:type="spellEnd"/>
            <w:r w:rsidR="006E0391" w:rsidRPr="00244A8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frameworks(</w:t>
            </w:r>
            <w:proofErr w:type="spellStart"/>
            <w:r w:rsidR="006E0391" w:rsidRPr="00244A8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Laravel</w:t>
            </w:r>
            <w:proofErr w:type="spellEnd"/>
            <w:r w:rsidR="006E0391" w:rsidRPr="00244A8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  <w:p w14:paraId="13DE4A78" w14:textId="547FB69E" w:rsidR="00DE222B" w:rsidRPr="00244A8B" w:rsidRDefault="00DE222B" w:rsidP="00FA1820">
            <w:pPr>
              <w:pStyle w:val="ListParagraph1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44A8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 charge of designing communication and customer relation management framework</w:t>
            </w:r>
          </w:p>
          <w:p w14:paraId="24031E32" w14:textId="267C54F6" w:rsidR="00DE222B" w:rsidRPr="00244A8B" w:rsidRDefault="00DE222B" w:rsidP="00FA1820">
            <w:pPr>
              <w:pStyle w:val="ListParagraph1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44A8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Creating mailing list to users of airport booking application</w:t>
            </w:r>
          </w:p>
          <w:p w14:paraId="6FBE337A" w14:textId="555943BA" w:rsidR="00004383" w:rsidRPr="00244A8B" w:rsidRDefault="00DE222B" w:rsidP="00FA1820">
            <w:pPr>
              <w:pStyle w:val="ListParagraph1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44A8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Working with content management system to keep the clients up to date with the current offers. </w:t>
            </w:r>
          </w:p>
          <w:p w14:paraId="0C8ECA31" w14:textId="22EFAF82" w:rsidR="00D405CA" w:rsidRPr="00244A8B" w:rsidRDefault="00D405CA" w:rsidP="002F11BB">
            <w:pPr>
              <w:pStyle w:val="ListParagraph"/>
              <w:numPr>
                <w:ilvl w:val="0"/>
                <w:numId w:val="12"/>
              </w:numPr>
              <w:spacing w:before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</w:pPr>
            <w:r w:rsidRPr="00244A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>Training on Developing Web Apps with ArcGIS API for JavaScript</w:t>
            </w:r>
            <w:r w:rsidRPr="00244A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br/>
            </w:r>
            <w:proofErr w:type="spellStart"/>
            <w:r w:rsidRPr="00244A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>Esri</w:t>
            </w:r>
            <w:proofErr w:type="spellEnd"/>
            <w:r w:rsidRPr="00244A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 xml:space="preserve"> Eastern Africa, Nairobi</w:t>
            </w:r>
          </w:p>
          <w:p w14:paraId="5F5A84AD" w14:textId="47DB8803" w:rsidR="00BE11A0" w:rsidRPr="00244A8B" w:rsidRDefault="00BE11A0" w:rsidP="00BF7BDA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4"/>
              </w:rPr>
            </w:pPr>
            <w:r w:rsidRPr="00244A8B"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  <w:t>Using the SDK, ArcGIS Online base maps, Working with map layers</w:t>
            </w:r>
            <w:r w:rsidRPr="00244A8B">
              <w:rPr>
                <w:rFonts w:ascii="Times New Roman" w:hAnsi="Times New Roman" w:cs="Times New Roman"/>
                <w:b/>
                <w:color w:val="000000"/>
                <w:sz w:val="24"/>
              </w:rPr>
              <w:br/>
            </w:r>
            <w:r w:rsidRPr="00244A8B"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  <w:t>and widgets, Working with tasks and widgets, Applying queries to data,</w:t>
            </w:r>
            <w:r w:rsidRPr="00244A8B">
              <w:rPr>
                <w:rFonts w:ascii="Times New Roman" w:hAnsi="Times New Roman" w:cs="Times New Roman"/>
                <w:b/>
                <w:color w:val="000000"/>
                <w:sz w:val="24"/>
              </w:rPr>
              <w:br/>
            </w:r>
            <w:r w:rsidRPr="00244A8B">
              <w:rPr>
                <w:rStyle w:val="fontstyle01"/>
                <w:rFonts w:ascii="Times New Roman" w:hAnsi="Times New Roman" w:cs="Times New Roman"/>
                <w:b w:val="0"/>
                <w:sz w:val="24"/>
                <w:szCs w:val="24"/>
              </w:rPr>
              <w:t>Visualizing and rendering data</w:t>
            </w:r>
          </w:p>
          <w:p w14:paraId="0685E05A" w14:textId="77777777" w:rsidR="00D405CA" w:rsidRPr="00244A8B" w:rsidRDefault="00D405CA" w:rsidP="002F11BB">
            <w:pPr>
              <w:pStyle w:val="ListParagraph1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4A8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="00184E61" w:rsidRPr="00244A8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</w:t>
            </w:r>
            <w:r w:rsidR="00787376" w:rsidRPr="00244A8B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Pilot Of Field To Office Workflows Course At </w:t>
            </w:r>
            <w:proofErr w:type="spellStart"/>
            <w:r w:rsidR="00787376" w:rsidRPr="00244A8B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Esri</w:t>
            </w:r>
            <w:proofErr w:type="spellEnd"/>
            <w:r w:rsidR="00787376" w:rsidRPr="00244A8B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   Learning Centre    Upper </w:t>
            </w:r>
            <w:proofErr w:type="gramStart"/>
            <w:r w:rsidR="00787376" w:rsidRPr="00244A8B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Hill </w:t>
            </w:r>
            <w:r w:rsidR="00787376" w:rsidRPr="00244A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87376" w:rsidRPr="00244A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Esri</w:t>
            </w:r>
            <w:proofErr w:type="spellEnd"/>
            <w:proofErr w:type="gramEnd"/>
            <w:r w:rsidR="00787376" w:rsidRPr="00244A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Eastern Africa, Nairobi</w:t>
            </w:r>
          </w:p>
          <w:p w14:paraId="1BB96610" w14:textId="59B63A7D" w:rsidR="003D280D" w:rsidRPr="00244A8B" w:rsidRDefault="003D280D" w:rsidP="003D280D">
            <w:pPr>
              <w:pStyle w:val="ListParagraph1"/>
              <w:tabs>
                <w:tab w:val="left" w:pos="0"/>
              </w:tabs>
              <w:spacing w:before="100" w:beforeAutospacing="1" w:after="100" w:afterAutospacing="1" w:line="276" w:lineRule="auto"/>
              <w:ind w:left="9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4A8B">
              <w:rPr>
                <w:rStyle w:val="fontstyle01"/>
                <w:rFonts w:ascii="Times New Roman" w:eastAsia="SimSun" w:hAnsi="Times New Roman" w:cs="Times New Roman"/>
                <w:b w:val="0"/>
                <w:spacing w:val="-6"/>
                <w:kern w:val="1"/>
                <w:sz w:val="24"/>
                <w:szCs w:val="24"/>
                <w:lang w:val="en-GB" w:eastAsia="hi-IN" w:bidi="hi-IN"/>
              </w:rPr>
              <w:lastRenderedPageBreak/>
              <w:t>Insight on ArcGIS solution, collector for ArcGIS, Operations Dashboard   and  Workforce for ArcGIS</w:t>
            </w:r>
          </w:p>
        </w:tc>
      </w:tr>
      <w:tr w:rsidR="00162067" w:rsidRPr="00244A8B" w14:paraId="4EF49DA3" w14:textId="77777777" w:rsidTr="003617A7">
        <w:trPr>
          <w:trHeight w:val="1112"/>
        </w:trPr>
        <w:tc>
          <w:tcPr>
            <w:tcW w:w="2610" w:type="dxa"/>
            <w:tcBorders>
              <w:top w:val="single" w:sz="4" w:space="0" w:color="auto"/>
              <w:right w:val="single" w:sz="4" w:space="0" w:color="auto"/>
            </w:tcBorders>
          </w:tcPr>
          <w:p w14:paraId="368FE429" w14:textId="6FD8D156" w:rsidR="00162067" w:rsidRPr="00244A8B" w:rsidRDefault="00255D0E" w:rsidP="0098241A">
            <w:pPr>
              <w:pStyle w:val="ECVBusinessSectorRow"/>
              <w:spacing w:before="240" w:after="240" w:line="276" w:lineRule="auto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b/>
                <w:color w:val="auto"/>
                <w:sz w:val="24"/>
              </w:rPr>
              <w:lastRenderedPageBreak/>
              <w:t>From 10</w:t>
            </w:r>
            <w:r w:rsidRPr="00244A8B">
              <w:rPr>
                <w:rFonts w:ascii="Times New Roman" w:hAnsi="Times New Roman" w:cs="Times New Roman"/>
                <w:b/>
                <w:color w:val="auto"/>
                <w:sz w:val="24"/>
                <w:vertAlign w:val="superscript"/>
              </w:rPr>
              <w:t>th</w:t>
            </w:r>
            <w:r w:rsidRPr="00244A8B">
              <w:rPr>
                <w:rFonts w:ascii="Times New Roman" w:hAnsi="Times New Roman" w:cs="Times New Roman"/>
                <w:b/>
                <w:color w:val="auto"/>
                <w:sz w:val="24"/>
              </w:rPr>
              <w:t xml:space="preserve"> May to 31</w:t>
            </w:r>
            <w:r w:rsidRPr="00244A8B">
              <w:rPr>
                <w:rFonts w:ascii="Times New Roman" w:hAnsi="Times New Roman" w:cs="Times New Roman"/>
                <w:b/>
                <w:color w:val="auto"/>
                <w:sz w:val="24"/>
                <w:vertAlign w:val="superscript"/>
              </w:rPr>
              <w:t>st</w:t>
            </w:r>
            <w:r w:rsidR="00630D87" w:rsidRPr="00244A8B">
              <w:rPr>
                <w:rFonts w:ascii="Times New Roman" w:hAnsi="Times New Roman" w:cs="Times New Roman"/>
                <w:b/>
                <w:color w:val="auto"/>
                <w:sz w:val="24"/>
              </w:rPr>
              <w:t xml:space="preserve"> August, 2017</w:t>
            </w:r>
            <w:r w:rsidRPr="00244A8B">
              <w:rPr>
                <w:rFonts w:ascii="Times New Roman" w:hAnsi="Times New Roman" w:cs="Times New Roman"/>
                <w:b/>
                <w:color w:val="auto"/>
                <w:sz w:val="24"/>
              </w:rPr>
              <w:t xml:space="preserve"> 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</w:tcBorders>
          </w:tcPr>
          <w:p w14:paraId="4930CB17" w14:textId="77777777" w:rsidR="0098241A" w:rsidRPr="00244A8B" w:rsidRDefault="009824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</w:p>
          <w:p w14:paraId="6FEC1528" w14:textId="2F684F50" w:rsidR="00162067" w:rsidRPr="00244A8B" w:rsidRDefault="008234BC" w:rsidP="009E59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 w:rsidRPr="00244A8B">
              <w:rPr>
                <w:rFonts w:ascii="Times New Roman" w:hAnsi="Times New Roman" w:cs="Times New Roman"/>
                <w:b/>
                <w:color w:val="auto"/>
                <w:sz w:val="24"/>
              </w:rPr>
              <w:t>3</w:t>
            </w:r>
            <w:r w:rsidRPr="00244A8B">
              <w:rPr>
                <w:rFonts w:ascii="Times New Roman" w:hAnsi="Times New Roman" w:cs="Times New Roman"/>
                <w:b/>
                <w:color w:val="auto"/>
                <w:sz w:val="24"/>
                <w:vertAlign w:val="superscript"/>
              </w:rPr>
              <w:t>rd</w:t>
            </w:r>
            <w:r w:rsidRPr="00244A8B">
              <w:rPr>
                <w:rFonts w:ascii="Times New Roman" w:hAnsi="Times New Roman" w:cs="Times New Roman"/>
                <w:b/>
                <w:color w:val="auto"/>
                <w:sz w:val="24"/>
              </w:rPr>
              <w:t xml:space="preserve"> Year </w:t>
            </w:r>
            <w:r w:rsidR="00255D0E" w:rsidRPr="00244A8B">
              <w:rPr>
                <w:rFonts w:ascii="Times New Roman" w:hAnsi="Times New Roman" w:cs="Times New Roman"/>
                <w:b/>
                <w:color w:val="auto"/>
                <w:sz w:val="24"/>
              </w:rPr>
              <w:t>Industrial attachment,</w:t>
            </w:r>
            <w:r w:rsidR="009E5910" w:rsidRPr="00244A8B">
              <w:rPr>
                <w:rFonts w:ascii="Times New Roman" w:hAnsi="Times New Roman" w:cs="Times New Roman"/>
                <w:b/>
                <w:color w:val="auto"/>
                <w:sz w:val="24"/>
              </w:rPr>
              <w:t xml:space="preserve"> Ministry of Education</w:t>
            </w:r>
            <w:r w:rsidR="00255D0E" w:rsidRPr="00244A8B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E316A9" w:rsidRPr="00244A8B" w14:paraId="424CA030" w14:textId="77777777" w:rsidTr="003617A7">
        <w:trPr>
          <w:trHeight w:val="582"/>
        </w:trPr>
        <w:tc>
          <w:tcPr>
            <w:tcW w:w="2610" w:type="dxa"/>
            <w:tcBorders>
              <w:right w:val="single" w:sz="4" w:space="0" w:color="auto"/>
            </w:tcBorders>
          </w:tcPr>
          <w:p w14:paraId="41841D0E" w14:textId="7208E6C0" w:rsidR="00E316A9" w:rsidRPr="00244A8B" w:rsidRDefault="00E316A9">
            <w:pPr>
              <w:pStyle w:val="ECVBusinessSectorRow"/>
              <w:spacing w:after="240" w:line="276" w:lineRule="auto"/>
              <w:ind w:left="90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b/>
                <w:color w:val="auto"/>
                <w:sz w:val="24"/>
              </w:rPr>
              <w:t>Responsibilities</w:t>
            </w:r>
          </w:p>
        </w:tc>
        <w:tc>
          <w:tcPr>
            <w:tcW w:w="7470" w:type="dxa"/>
            <w:tcBorders>
              <w:left w:val="single" w:sz="4" w:space="0" w:color="auto"/>
            </w:tcBorders>
          </w:tcPr>
          <w:p w14:paraId="045B6C0B" w14:textId="0B89C00E" w:rsidR="00E316A9" w:rsidRPr="00244A8B" w:rsidRDefault="00E316A9" w:rsidP="00BE11A0">
            <w:pPr>
              <w:pStyle w:val="ECVNameField"/>
              <w:spacing w:before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44A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Role: ICT support</w:t>
            </w:r>
          </w:p>
        </w:tc>
      </w:tr>
      <w:tr w:rsidR="00E316A9" w:rsidRPr="00244A8B" w14:paraId="2CCE7BF6" w14:textId="77777777" w:rsidTr="003617A7">
        <w:trPr>
          <w:trHeight w:val="240"/>
        </w:trPr>
        <w:tc>
          <w:tcPr>
            <w:tcW w:w="2610" w:type="dxa"/>
            <w:tcBorders>
              <w:right w:val="single" w:sz="4" w:space="0" w:color="auto"/>
            </w:tcBorders>
          </w:tcPr>
          <w:p w14:paraId="10AA2223" w14:textId="77777777" w:rsidR="00E316A9" w:rsidRPr="00244A8B" w:rsidRDefault="00E316A9">
            <w:pPr>
              <w:pStyle w:val="ECVBusinessSectorRow"/>
              <w:spacing w:after="240" w:line="276" w:lineRule="auto"/>
              <w:ind w:left="90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</w:p>
        </w:tc>
        <w:tc>
          <w:tcPr>
            <w:tcW w:w="7470" w:type="dxa"/>
            <w:tcBorders>
              <w:left w:val="single" w:sz="4" w:space="0" w:color="auto"/>
            </w:tcBorders>
          </w:tcPr>
          <w:p w14:paraId="69EC643E" w14:textId="0E58BF80" w:rsidR="00E316A9" w:rsidRPr="00244A8B" w:rsidRDefault="00E316A9" w:rsidP="00BE11A0">
            <w:pPr>
              <w:pStyle w:val="ECVNameField"/>
              <w:spacing w:before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44A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Technical assistant in web maintenance </w:t>
            </w:r>
          </w:p>
        </w:tc>
      </w:tr>
      <w:tr w:rsidR="00E316A9" w:rsidRPr="00244A8B" w14:paraId="33344727" w14:textId="77777777" w:rsidTr="003617A7">
        <w:trPr>
          <w:trHeight w:val="80"/>
        </w:trPr>
        <w:tc>
          <w:tcPr>
            <w:tcW w:w="2610" w:type="dxa"/>
            <w:tcBorders>
              <w:right w:val="single" w:sz="4" w:space="0" w:color="auto"/>
            </w:tcBorders>
          </w:tcPr>
          <w:p w14:paraId="08765341" w14:textId="77777777" w:rsidR="00E316A9" w:rsidRPr="00244A8B" w:rsidRDefault="00E316A9">
            <w:pPr>
              <w:pStyle w:val="ECVBusinessSectorRow"/>
              <w:spacing w:after="240" w:line="276" w:lineRule="auto"/>
              <w:ind w:left="90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</w:p>
        </w:tc>
        <w:tc>
          <w:tcPr>
            <w:tcW w:w="7470" w:type="dxa"/>
            <w:tcBorders>
              <w:left w:val="single" w:sz="4" w:space="0" w:color="auto"/>
            </w:tcBorders>
          </w:tcPr>
          <w:p w14:paraId="7DB75109" w14:textId="77777777" w:rsidR="00E316A9" w:rsidRPr="00244A8B" w:rsidRDefault="00E316A9" w:rsidP="00BE11A0">
            <w:pPr>
              <w:pStyle w:val="ECVNameField"/>
              <w:spacing w:before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44A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Preparing proposals and report presentation </w:t>
            </w:r>
          </w:p>
          <w:p w14:paraId="3E6491A5" w14:textId="1B98E7FC" w:rsidR="00E316A9" w:rsidRPr="00244A8B" w:rsidRDefault="00E316A9" w:rsidP="00BE11A0">
            <w:pPr>
              <w:pStyle w:val="ECVNameField"/>
              <w:spacing w:before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44A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Troubleshooting of failed computer systems and </w:t>
            </w:r>
            <w:r w:rsidR="00E656E0" w:rsidRPr="00244A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maintenance</w:t>
            </w:r>
          </w:p>
        </w:tc>
      </w:tr>
    </w:tbl>
    <w:p w14:paraId="62495E46" w14:textId="77777777" w:rsidR="00CA0DE9" w:rsidRPr="00244A8B" w:rsidRDefault="00CA0DE9">
      <w:pPr>
        <w:pStyle w:val="ECVComments"/>
        <w:jc w:val="left"/>
        <w:rPr>
          <w:rFonts w:ascii="Times New Roman" w:hAnsi="Times New Roman" w:cs="Times New Roman"/>
          <w:color w:val="auto"/>
          <w:sz w:val="24"/>
        </w:rPr>
      </w:pPr>
    </w:p>
    <w:tbl>
      <w:tblPr>
        <w:tblStyle w:val="TableGrid"/>
        <w:tblpPr w:topFromText="170" w:bottomFromText="170" w:vertAnchor="text" w:tblpX="-14" w:tblpY="170"/>
        <w:tblW w:w="98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47"/>
        <w:gridCol w:w="7101"/>
      </w:tblGrid>
      <w:tr w:rsidR="008131B7" w:rsidRPr="00244A8B" w14:paraId="423B5DF5" w14:textId="77777777" w:rsidTr="0057523C">
        <w:trPr>
          <w:trHeight w:val="637"/>
        </w:trPr>
        <w:tc>
          <w:tcPr>
            <w:tcW w:w="984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45DEC34" w14:textId="26120183" w:rsidR="008131B7" w:rsidRPr="00244A8B" w:rsidRDefault="002531A6" w:rsidP="0057523C">
            <w:pPr>
              <w:pStyle w:val="ECVLeftHeading"/>
              <w:spacing w:before="120"/>
              <w:ind w:left="180"/>
              <w:jc w:val="left"/>
              <w:rPr>
                <w:rFonts w:ascii="Times New Roman" w:hAnsi="Times New Roman" w:cs="Times New Roman"/>
                <w:b/>
                <w:caps w:val="0"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b/>
                <w:caps w:val="0"/>
                <w:color w:val="auto"/>
                <w:sz w:val="24"/>
              </w:rPr>
              <w:t xml:space="preserve">EDUCATION </w:t>
            </w:r>
          </w:p>
        </w:tc>
      </w:tr>
      <w:tr w:rsidR="008131B7" w:rsidRPr="00244A8B" w14:paraId="1E5A63B7" w14:textId="77777777" w:rsidTr="0057523C">
        <w:trPr>
          <w:trHeight w:val="347"/>
        </w:trPr>
        <w:tc>
          <w:tcPr>
            <w:tcW w:w="2747" w:type="dxa"/>
            <w:tcBorders>
              <w:top w:val="single" w:sz="4" w:space="0" w:color="auto"/>
              <w:right w:val="single" w:sz="4" w:space="0" w:color="auto"/>
            </w:tcBorders>
          </w:tcPr>
          <w:p w14:paraId="7A905C63" w14:textId="2D06638C" w:rsidR="008131B7" w:rsidRPr="00244A8B" w:rsidRDefault="008131B7" w:rsidP="0057523C">
            <w:pPr>
              <w:pStyle w:val="ECVBusinessSectorRow"/>
              <w:spacing w:before="120" w:line="276" w:lineRule="auto"/>
              <w:ind w:left="180" w:right="314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b/>
                <w:color w:val="auto"/>
                <w:sz w:val="24"/>
              </w:rPr>
              <w:t>From 10</w:t>
            </w:r>
            <w:r w:rsidRPr="00244A8B">
              <w:rPr>
                <w:rFonts w:ascii="Times New Roman" w:hAnsi="Times New Roman" w:cs="Times New Roman"/>
                <w:b/>
                <w:color w:val="auto"/>
                <w:sz w:val="24"/>
                <w:vertAlign w:val="superscript"/>
              </w:rPr>
              <w:t>th</w:t>
            </w:r>
            <w:r w:rsidR="00523B47" w:rsidRPr="00244A8B">
              <w:rPr>
                <w:rFonts w:ascii="Times New Roman" w:hAnsi="Times New Roman" w:cs="Times New Roman"/>
                <w:b/>
                <w:color w:val="auto"/>
                <w:sz w:val="24"/>
              </w:rPr>
              <w:t xml:space="preserve"> September 2014  to </w:t>
            </w:r>
            <w:r w:rsidRPr="00244A8B">
              <w:rPr>
                <w:rFonts w:ascii="Times New Roman" w:hAnsi="Times New Roman" w:cs="Times New Roman"/>
                <w:b/>
                <w:color w:val="auto"/>
                <w:sz w:val="24"/>
              </w:rPr>
              <w:t>,</w:t>
            </w:r>
            <w:r w:rsidR="00523B47" w:rsidRPr="00244A8B">
              <w:rPr>
                <w:rFonts w:ascii="Times New Roman" w:hAnsi="Times New Roman" w:cs="Times New Roman"/>
                <w:b/>
                <w:color w:val="auto"/>
                <w:sz w:val="24"/>
              </w:rPr>
              <w:t xml:space="preserve"> 2018</w:t>
            </w:r>
            <w:r w:rsidR="00CF3CC8" w:rsidRPr="00244A8B">
              <w:rPr>
                <w:rFonts w:ascii="Times New Roman" w:hAnsi="Times New Roman" w:cs="Times New Roman"/>
                <w:b/>
                <w:color w:val="auto"/>
                <w:sz w:val="24"/>
              </w:rPr>
              <w:t xml:space="preserve">  December</w:t>
            </w:r>
          </w:p>
        </w:tc>
        <w:tc>
          <w:tcPr>
            <w:tcW w:w="7101" w:type="dxa"/>
            <w:tcBorders>
              <w:left w:val="single" w:sz="4" w:space="0" w:color="auto"/>
            </w:tcBorders>
          </w:tcPr>
          <w:p w14:paraId="0F3540BF" w14:textId="740E8EE4" w:rsidR="008131B7" w:rsidRPr="00244A8B" w:rsidRDefault="008131B7" w:rsidP="0057523C">
            <w:pPr>
              <w:pStyle w:val="ECVNameField"/>
              <w:spacing w:before="120" w:line="240" w:lineRule="auto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244A8B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Ba</w:t>
            </w:r>
            <w:r w:rsidR="00845D2B" w:rsidRPr="00244A8B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chelor of Science (Computer</w:t>
            </w:r>
            <w:r w:rsidRPr="00244A8B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Science)</w:t>
            </w:r>
            <w:r w:rsidRPr="00244A8B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ab/>
            </w:r>
          </w:p>
          <w:p w14:paraId="09019FC1" w14:textId="77777777" w:rsidR="008131B7" w:rsidRPr="00244A8B" w:rsidRDefault="008131B7" w:rsidP="0057523C">
            <w:pPr>
              <w:pStyle w:val="ECVNameField"/>
              <w:spacing w:before="120" w:line="240" w:lineRule="auto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244A8B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Kenyatta University, Nairobi Kenya. </w:t>
            </w:r>
          </w:p>
        </w:tc>
      </w:tr>
      <w:tr w:rsidR="008131B7" w:rsidRPr="00244A8B" w14:paraId="12E4D398" w14:textId="77777777" w:rsidTr="00B1549B">
        <w:trPr>
          <w:trHeight w:val="2531"/>
        </w:trPr>
        <w:tc>
          <w:tcPr>
            <w:tcW w:w="2747" w:type="dxa"/>
            <w:tcBorders>
              <w:right w:val="single" w:sz="4" w:space="0" w:color="auto"/>
            </w:tcBorders>
          </w:tcPr>
          <w:p w14:paraId="0CB02A97" w14:textId="77777777" w:rsidR="008131B7" w:rsidRPr="00244A8B" w:rsidRDefault="008131B7" w:rsidP="0057523C">
            <w:pPr>
              <w:pStyle w:val="ECVNameField"/>
              <w:spacing w:before="12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244A8B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    Some Core Units</w:t>
            </w:r>
          </w:p>
        </w:tc>
        <w:tc>
          <w:tcPr>
            <w:tcW w:w="7101" w:type="dxa"/>
            <w:tcBorders>
              <w:left w:val="single" w:sz="4" w:space="0" w:color="auto"/>
            </w:tcBorders>
          </w:tcPr>
          <w:p w14:paraId="726DECD4" w14:textId="3C8C8F1A" w:rsidR="008131B7" w:rsidRPr="00244A8B" w:rsidRDefault="008131B7" w:rsidP="0057523C">
            <w:pPr>
              <w:suppressAutoHyphens w:val="0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color w:val="auto"/>
                <w:sz w:val="24"/>
              </w:rPr>
              <w:t xml:space="preserve">GIS </w:t>
            </w:r>
          </w:p>
          <w:p w14:paraId="4283320E" w14:textId="77777777" w:rsidR="00845D2B" w:rsidRPr="00244A8B" w:rsidRDefault="00845D2B" w:rsidP="00BE11A0">
            <w:pPr>
              <w:pStyle w:val="ECVNameField"/>
              <w:spacing w:before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44A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Web development and design </w:t>
            </w:r>
          </w:p>
          <w:p w14:paraId="5D5EA4CA" w14:textId="6015CDFF" w:rsidR="000C6B0C" w:rsidRPr="00244A8B" w:rsidRDefault="00845D2B" w:rsidP="00FA1820">
            <w:pPr>
              <w:pStyle w:val="ECVNameField"/>
              <w:spacing w:before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44A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System Analysis and Design</w:t>
            </w:r>
          </w:p>
        </w:tc>
      </w:tr>
      <w:tr w:rsidR="00A76E4C" w:rsidRPr="00244A8B" w14:paraId="35BE1823" w14:textId="77777777" w:rsidTr="0057523C">
        <w:trPr>
          <w:trHeight w:val="710"/>
        </w:trPr>
        <w:tc>
          <w:tcPr>
            <w:tcW w:w="27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49791" w14:textId="5DC28759" w:rsidR="00A76E4C" w:rsidRPr="00244A8B" w:rsidRDefault="00523B47" w:rsidP="00A76E4C">
            <w:pPr>
              <w:pStyle w:val="ECVLeftHeading"/>
              <w:spacing w:before="120"/>
              <w:ind w:left="180"/>
              <w:jc w:val="left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b/>
                <w:caps w:val="0"/>
                <w:color w:val="auto"/>
                <w:sz w:val="24"/>
              </w:rPr>
              <w:t>From 2010 To 2013</w:t>
            </w:r>
            <w:r w:rsidR="00A76E4C" w:rsidRPr="00244A8B">
              <w:rPr>
                <w:rFonts w:ascii="Times New Roman" w:hAnsi="Times New Roman" w:cs="Times New Roman"/>
                <w:b/>
                <w:caps w:val="0"/>
                <w:color w:val="auto"/>
                <w:sz w:val="24"/>
              </w:rPr>
              <w:t>,</w:t>
            </w:r>
          </w:p>
        </w:tc>
        <w:tc>
          <w:tcPr>
            <w:tcW w:w="7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3768D9" w14:textId="54A63D3A" w:rsidR="00A76E4C" w:rsidRPr="00244A8B" w:rsidRDefault="00A76E4C" w:rsidP="00A76E4C">
            <w:pPr>
              <w:pStyle w:val="ECVNameField"/>
              <w:spacing w:before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44A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Kenya Certificate of Secondary Education (KCSE), </w:t>
            </w:r>
            <w:proofErr w:type="spellStart"/>
            <w:r w:rsidR="006E0391" w:rsidRPr="00244A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Chianda</w:t>
            </w:r>
            <w:proofErr w:type="spellEnd"/>
            <w:r w:rsidR="00845D2B" w:rsidRPr="00244A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Hi</w:t>
            </w:r>
            <w:r w:rsidR="003058BD" w:rsidRPr="00244A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gh School, Kenya. </w:t>
            </w:r>
          </w:p>
        </w:tc>
      </w:tr>
      <w:tr w:rsidR="00A76E4C" w:rsidRPr="00244A8B" w14:paraId="6109959F" w14:textId="77777777" w:rsidTr="0057523C">
        <w:trPr>
          <w:trHeight w:val="710"/>
        </w:trPr>
        <w:tc>
          <w:tcPr>
            <w:tcW w:w="27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0BF3F" w14:textId="71B42804" w:rsidR="00A76E4C" w:rsidRPr="00244A8B" w:rsidRDefault="00C93B8E" w:rsidP="00A76E4C">
            <w:pPr>
              <w:pStyle w:val="ECVLeftHeading"/>
              <w:spacing w:before="120"/>
              <w:ind w:left="180"/>
              <w:jc w:val="left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b/>
                <w:caps w:val="0"/>
                <w:color w:val="auto"/>
                <w:sz w:val="24"/>
              </w:rPr>
              <w:t>From 2002 to 2009</w:t>
            </w:r>
            <w:r w:rsidR="00A76E4C" w:rsidRPr="00244A8B">
              <w:rPr>
                <w:rFonts w:ascii="Times New Roman" w:hAnsi="Times New Roman" w:cs="Times New Roman"/>
                <w:b/>
                <w:caps w:val="0"/>
                <w:color w:val="auto"/>
                <w:sz w:val="24"/>
              </w:rPr>
              <w:t>,</w:t>
            </w:r>
          </w:p>
        </w:tc>
        <w:tc>
          <w:tcPr>
            <w:tcW w:w="7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A5A723" w14:textId="498E5664" w:rsidR="00A76E4C" w:rsidRPr="00244A8B" w:rsidRDefault="00A76E4C" w:rsidP="00A76E4C">
            <w:pPr>
              <w:pStyle w:val="ECVNameField"/>
              <w:spacing w:before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44A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Kenya Certificate of Primary Education, </w:t>
            </w:r>
            <w:proofErr w:type="spellStart"/>
            <w:r w:rsidR="006E0391" w:rsidRPr="00244A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Bondo</w:t>
            </w:r>
            <w:proofErr w:type="spellEnd"/>
            <w:r w:rsidR="00845D2B" w:rsidRPr="00244A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6E0391" w:rsidRPr="00244A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6E0391" w:rsidRPr="00244A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Township</w:t>
            </w:r>
            <w:r w:rsidR="00845D2B" w:rsidRPr="00244A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Primary</w:t>
            </w:r>
            <w:proofErr w:type="spellEnd"/>
            <w:r w:rsidR="00845D2B" w:rsidRPr="00244A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School</w:t>
            </w:r>
            <w:r w:rsidR="006E0391" w:rsidRPr="00244A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, </w:t>
            </w:r>
            <w:proofErr w:type="spellStart"/>
            <w:r w:rsidR="006E0391" w:rsidRPr="00244A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Bondo</w:t>
            </w:r>
            <w:proofErr w:type="spellEnd"/>
            <w:r w:rsidR="006E0391" w:rsidRPr="00244A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3058BD" w:rsidRPr="00244A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County, </w:t>
            </w:r>
          </w:p>
        </w:tc>
      </w:tr>
    </w:tbl>
    <w:p w14:paraId="7097626E" w14:textId="77777777" w:rsidR="00995E0A" w:rsidRPr="00244A8B" w:rsidRDefault="00995E0A">
      <w:pPr>
        <w:pStyle w:val="ECVComments"/>
        <w:jc w:val="left"/>
        <w:rPr>
          <w:rFonts w:ascii="Times New Roman" w:hAnsi="Times New Roman" w:cs="Times New Roman"/>
          <w:color w:val="auto"/>
          <w:sz w:val="24"/>
        </w:rPr>
      </w:pPr>
    </w:p>
    <w:p w14:paraId="7AA811D0" w14:textId="77777777" w:rsidR="00162067" w:rsidRPr="00244A8B" w:rsidRDefault="00162067">
      <w:pPr>
        <w:pStyle w:val="ECVText"/>
        <w:rPr>
          <w:rFonts w:ascii="Times New Roman" w:hAnsi="Times New Roman" w:cs="Times New Roman"/>
          <w:color w:val="auto"/>
          <w:sz w:val="24"/>
        </w:rPr>
      </w:pPr>
    </w:p>
    <w:tbl>
      <w:tblPr>
        <w:tblW w:w="9923" w:type="dxa"/>
        <w:tblBorders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7088"/>
      </w:tblGrid>
      <w:tr w:rsidR="00162067" w:rsidRPr="00244A8B" w14:paraId="7863986B" w14:textId="77777777">
        <w:trPr>
          <w:trHeight w:val="80"/>
        </w:trPr>
        <w:tc>
          <w:tcPr>
            <w:tcW w:w="2835" w:type="dxa"/>
            <w:shd w:val="clear" w:color="auto" w:fill="auto"/>
          </w:tcPr>
          <w:p w14:paraId="1CC06282" w14:textId="77777777" w:rsidR="00162067" w:rsidRPr="00244A8B" w:rsidRDefault="00255D0E">
            <w:pPr>
              <w:pStyle w:val="ECVLeftHeading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b/>
                <w:caps w:val="0"/>
                <w:color w:val="auto"/>
                <w:sz w:val="24"/>
              </w:rPr>
              <w:t>PERSONAL SKILLS</w:t>
            </w:r>
          </w:p>
        </w:tc>
        <w:tc>
          <w:tcPr>
            <w:tcW w:w="7088" w:type="dxa"/>
            <w:shd w:val="clear" w:color="auto" w:fill="auto"/>
            <w:vAlign w:val="bottom"/>
          </w:tcPr>
          <w:p w14:paraId="1B8FD824" w14:textId="77777777" w:rsidR="00162067" w:rsidRPr="00244A8B" w:rsidRDefault="00255D0E">
            <w:pPr>
              <w:pStyle w:val="ECVBlueBox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44A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</w:tbl>
    <w:tbl>
      <w:tblPr>
        <w:tblpPr w:topFromText="6" w:bottomFromText="170" w:vertAnchor="text" w:tblpY="6"/>
        <w:tblW w:w="100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919"/>
        <w:gridCol w:w="1396"/>
        <w:gridCol w:w="1396"/>
        <w:gridCol w:w="1398"/>
        <w:gridCol w:w="1811"/>
      </w:tblGrid>
      <w:tr w:rsidR="00162067" w:rsidRPr="00244A8B" w14:paraId="2067C389" w14:textId="77777777" w:rsidTr="005F324B">
        <w:trPr>
          <w:cantSplit/>
          <w:trHeight w:val="266"/>
        </w:trPr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</w:tcPr>
          <w:p w14:paraId="1FDB3BAE" w14:textId="28639621" w:rsidR="00162067" w:rsidRPr="00244A8B" w:rsidRDefault="00162067">
            <w:pPr>
              <w:pStyle w:val="ECVLeftDetails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7920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388D50F6" w14:textId="405217B0" w:rsidR="00162067" w:rsidRPr="00244A8B" w:rsidRDefault="00162067">
            <w:pPr>
              <w:pStyle w:val="ECVSectionDetails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162067" w:rsidRPr="00244A8B" w14:paraId="13305E87" w14:textId="77777777" w:rsidTr="005F324B">
        <w:trPr>
          <w:cantSplit/>
          <w:trHeight w:val="355"/>
        </w:trPr>
        <w:tc>
          <w:tcPr>
            <w:tcW w:w="2160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14:paraId="47C53443" w14:textId="77777777" w:rsidR="00162067" w:rsidRPr="00244A8B" w:rsidRDefault="00162067">
            <w:pPr>
              <w:pStyle w:val="ECVLeftDetails"/>
              <w:rPr>
                <w:rFonts w:ascii="Times New Roman" w:hAnsi="Times New Roman" w:cs="Times New Roman"/>
                <w:caps/>
                <w:color w:val="auto"/>
                <w:sz w:val="24"/>
              </w:rPr>
            </w:pPr>
          </w:p>
        </w:tc>
        <w:tc>
          <w:tcPr>
            <w:tcW w:w="3315" w:type="dxa"/>
            <w:gridSpan w:val="2"/>
            <w:tcBorders>
              <w:top w:val="single" w:sz="8" w:space="0" w:color="C0C0C0"/>
              <w:left w:val="single" w:sz="4" w:space="0" w:color="auto"/>
              <w:bottom w:val="single" w:sz="8" w:space="0" w:color="C0C0C0"/>
            </w:tcBorders>
            <w:shd w:val="clear" w:color="auto" w:fill="auto"/>
            <w:vAlign w:val="center"/>
          </w:tcPr>
          <w:p w14:paraId="7372D1D8" w14:textId="77777777" w:rsidR="00162067" w:rsidRPr="00244A8B" w:rsidRDefault="00255D0E">
            <w:pPr>
              <w:pStyle w:val="ECVLanguageHeading"/>
              <w:rPr>
                <w:rFonts w:ascii="Times New Roman" w:hAnsi="Times New Roman" w:cs="Times New Roman"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color w:val="auto"/>
                <w:sz w:val="24"/>
              </w:rPr>
              <w:t xml:space="preserve">UNDERSTANDING </w:t>
            </w:r>
          </w:p>
        </w:tc>
        <w:tc>
          <w:tcPr>
            <w:tcW w:w="2794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16E92DB4" w14:textId="77777777" w:rsidR="00162067" w:rsidRPr="00244A8B" w:rsidRDefault="00255D0E">
            <w:pPr>
              <w:pStyle w:val="ECVLanguageHeading"/>
              <w:rPr>
                <w:rFonts w:ascii="Times New Roman" w:hAnsi="Times New Roman" w:cs="Times New Roman"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color w:val="auto"/>
                <w:sz w:val="24"/>
              </w:rPr>
              <w:t xml:space="preserve">SPEAKING </w:t>
            </w:r>
          </w:p>
        </w:tc>
        <w:tc>
          <w:tcPr>
            <w:tcW w:w="181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0A8B0AF7" w14:textId="77777777" w:rsidR="00162067" w:rsidRPr="00244A8B" w:rsidRDefault="00255D0E">
            <w:pPr>
              <w:pStyle w:val="ECVLanguageHeading"/>
              <w:rPr>
                <w:rFonts w:ascii="Times New Roman" w:hAnsi="Times New Roman" w:cs="Times New Roman"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color w:val="auto"/>
                <w:sz w:val="24"/>
              </w:rPr>
              <w:t xml:space="preserve">WRITING </w:t>
            </w:r>
          </w:p>
        </w:tc>
      </w:tr>
      <w:tr w:rsidR="00162067" w:rsidRPr="00244A8B" w14:paraId="4147CF4B" w14:textId="77777777" w:rsidTr="005F324B">
        <w:trPr>
          <w:cantSplit/>
          <w:trHeight w:val="355"/>
        </w:trPr>
        <w:tc>
          <w:tcPr>
            <w:tcW w:w="2160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41A72EBE" w14:textId="77777777" w:rsidR="00162067" w:rsidRPr="00244A8B" w:rsidRDefault="00162067">
            <w:pPr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1919" w:type="dxa"/>
            <w:tcBorders>
              <w:left w:val="single" w:sz="4" w:space="0" w:color="auto"/>
              <w:bottom w:val="single" w:sz="8" w:space="0" w:color="C0C0C0"/>
            </w:tcBorders>
            <w:shd w:val="clear" w:color="auto" w:fill="auto"/>
            <w:vAlign w:val="center"/>
          </w:tcPr>
          <w:p w14:paraId="45B916B9" w14:textId="77777777" w:rsidR="00162067" w:rsidRPr="00244A8B" w:rsidRDefault="00255D0E">
            <w:pPr>
              <w:pStyle w:val="ECVLanguageSubHeading"/>
              <w:rPr>
                <w:rFonts w:ascii="Times New Roman" w:hAnsi="Times New Roman" w:cs="Times New Roman"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color w:val="auto"/>
                <w:sz w:val="24"/>
              </w:rPr>
              <w:t xml:space="preserve">Listening </w:t>
            </w:r>
          </w:p>
        </w:tc>
        <w:tc>
          <w:tcPr>
            <w:tcW w:w="1396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68A9A008" w14:textId="77777777" w:rsidR="00162067" w:rsidRPr="00244A8B" w:rsidRDefault="00255D0E">
            <w:pPr>
              <w:pStyle w:val="ECVLanguageSubHeading"/>
              <w:rPr>
                <w:rFonts w:ascii="Times New Roman" w:hAnsi="Times New Roman" w:cs="Times New Roman"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color w:val="auto"/>
                <w:sz w:val="24"/>
              </w:rPr>
              <w:t xml:space="preserve">Reading </w:t>
            </w:r>
          </w:p>
        </w:tc>
        <w:tc>
          <w:tcPr>
            <w:tcW w:w="1396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4E6D312A" w14:textId="77777777" w:rsidR="00162067" w:rsidRPr="00244A8B" w:rsidRDefault="00255D0E">
            <w:pPr>
              <w:pStyle w:val="ECVLanguageSubHeading"/>
              <w:rPr>
                <w:rFonts w:ascii="Times New Roman" w:hAnsi="Times New Roman" w:cs="Times New Roman"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color w:val="auto"/>
                <w:sz w:val="24"/>
              </w:rPr>
              <w:t xml:space="preserve">Spoken interaction </w:t>
            </w:r>
          </w:p>
        </w:tc>
        <w:tc>
          <w:tcPr>
            <w:tcW w:w="13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4E04056E" w14:textId="77777777" w:rsidR="00162067" w:rsidRPr="00244A8B" w:rsidRDefault="00255D0E">
            <w:pPr>
              <w:pStyle w:val="ECVLanguageSubHeading"/>
              <w:rPr>
                <w:rFonts w:ascii="Times New Roman" w:hAnsi="Times New Roman" w:cs="Times New Roman"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color w:val="auto"/>
                <w:sz w:val="24"/>
              </w:rPr>
              <w:t xml:space="preserve">Spoken production </w:t>
            </w:r>
          </w:p>
        </w:tc>
        <w:tc>
          <w:tcPr>
            <w:tcW w:w="181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0B511964" w14:textId="77777777" w:rsidR="00162067" w:rsidRPr="00244A8B" w:rsidRDefault="00162067">
            <w:pPr>
              <w:pStyle w:val="ECVRightColumn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162067" w:rsidRPr="00244A8B" w14:paraId="52C24CE8" w14:textId="77777777" w:rsidTr="005F324B">
        <w:trPr>
          <w:cantSplit/>
          <w:trHeight w:val="296"/>
        </w:trPr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AE85266" w14:textId="77777777" w:rsidR="00162067" w:rsidRPr="00244A8B" w:rsidRDefault="00255D0E">
            <w:pPr>
              <w:pStyle w:val="ECVLanguageName"/>
              <w:rPr>
                <w:rFonts w:ascii="Times New Roman" w:hAnsi="Times New Roman" w:cs="Times New Roman"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color w:val="auto"/>
                <w:sz w:val="24"/>
              </w:rPr>
              <w:t>Kiswahili</w:t>
            </w:r>
          </w:p>
        </w:tc>
        <w:tc>
          <w:tcPr>
            <w:tcW w:w="1919" w:type="dxa"/>
            <w:tcBorders>
              <w:left w:val="single" w:sz="4" w:space="0" w:color="auto"/>
              <w:bottom w:val="single" w:sz="4" w:space="0" w:color="C0C0C0"/>
            </w:tcBorders>
            <w:shd w:val="clear" w:color="auto" w:fill="auto"/>
            <w:vAlign w:val="center"/>
          </w:tcPr>
          <w:p w14:paraId="3DAE114F" w14:textId="77777777" w:rsidR="00162067" w:rsidRPr="00244A8B" w:rsidRDefault="00255D0E">
            <w:pPr>
              <w:pStyle w:val="ECVLanguageLevel"/>
              <w:rPr>
                <w:rFonts w:ascii="Times New Roman" w:hAnsi="Times New Roman" w:cs="Times New Roman"/>
                <w:caps w:val="0"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caps w:val="0"/>
                <w:color w:val="auto"/>
                <w:sz w:val="24"/>
              </w:rPr>
              <w:t>C2</w:t>
            </w:r>
          </w:p>
        </w:tc>
        <w:tc>
          <w:tcPr>
            <w:tcW w:w="1396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59DAE016" w14:textId="77777777" w:rsidR="00162067" w:rsidRPr="00244A8B" w:rsidRDefault="00255D0E">
            <w:pPr>
              <w:pStyle w:val="ECVLanguageLevel"/>
              <w:rPr>
                <w:rFonts w:ascii="Times New Roman" w:hAnsi="Times New Roman" w:cs="Times New Roman"/>
                <w:caps w:val="0"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caps w:val="0"/>
                <w:color w:val="auto"/>
                <w:sz w:val="24"/>
              </w:rPr>
              <w:t>C2</w:t>
            </w:r>
          </w:p>
        </w:tc>
        <w:tc>
          <w:tcPr>
            <w:tcW w:w="1396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3CD38468" w14:textId="77777777" w:rsidR="00162067" w:rsidRPr="00244A8B" w:rsidRDefault="00255D0E">
            <w:pPr>
              <w:pStyle w:val="ECVLanguageLevel"/>
              <w:rPr>
                <w:rFonts w:ascii="Times New Roman" w:hAnsi="Times New Roman" w:cs="Times New Roman"/>
                <w:caps w:val="0"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caps w:val="0"/>
                <w:color w:val="auto"/>
                <w:sz w:val="24"/>
              </w:rPr>
              <w:t>C2</w:t>
            </w:r>
          </w:p>
        </w:tc>
        <w:tc>
          <w:tcPr>
            <w:tcW w:w="13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198B7083" w14:textId="77777777" w:rsidR="00162067" w:rsidRPr="00244A8B" w:rsidRDefault="00255D0E">
            <w:pPr>
              <w:pStyle w:val="ECVLanguageLevel"/>
              <w:rPr>
                <w:rFonts w:ascii="Times New Roman" w:hAnsi="Times New Roman" w:cs="Times New Roman"/>
                <w:caps w:val="0"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caps w:val="0"/>
                <w:color w:val="auto"/>
                <w:sz w:val="24"/>
              </w:rPr>
              <w:t>C2</w:t>
            </w:r>
          </w:p>
        </w:tc>
        <w:tc>
          <w:tcPr>
            <w:tcW w:w="181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15680631" w14:textId="77777777" w:rsidR="00162067" w:rsidRPr="00244A8B" w:rsidRDefault="00255D0E">
            <w:pPr>
              <w:pStyle w:val="ECVLanguageLevel"/>
              <w:rPr>
                <w:rFonts w:ascii="Times New Roman" w:hAnsi="Times New Roman" w:cs="Times New Roman"/>
                <w:caps w:val="0"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caps w:val="0"/>
                <w:color w:val="auto"/>
                <w:sz w:val="24"/>
              </w:rPr>
              <w:t>C2</w:t>
            </w:r>
          </w:p>
        </w:tc>
      </w:tr>
      <w:tr w:rsidR="00162067" w:rsidRPr="00244A8B" w14:paraId="5C9AF155" w14:textId="77777777" w:rsidTr="005F324B">
        <w:trPr>
          <w:cantSplit/>
          <w:trHeight w:val="296"/>
        </w:trPr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30D4896" w14:textId="77777777" w:rsidR="00162067" w:rsidRPr="00244A8B" w:rsidRDefault="00255D0E">
            <w:pPr>
              <w:pStyle w:val="ECVLanguageName"/>
              <w:rPr>
                <w:rFonts w:ascii="Times New Roman" w:hAnsi="Times New Roman" w:cs="Times New Roman"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color w:val="auto"/>
                <w:sz w:val="24"/>
              </w:rPr>
              <w:t>English</w:t>
            </w:r>
          </w:p>
        </w:tc>
        <w:tc>
          <w:tcPr>
            <w:tcW w:w="1919" w:type="dxa"/>
            <w:tcBorders>
              <w:left w:val="single" w:sz="4" w:space="0" w:color="auto"/>
              <w:bottom w:val="single" w:sz="4" w:space="0" w:color="C0C0C0"/>
            </w:tcBorders>
            <w:shd w:val="clear" w:color="auto" w:fill="auto"/>
            <w:vAlign w:val="center"/>
          </w:tcPr>
          <w:p w14:paraId="2FA64FFA" w14:textId="77777777" w:rsidR="00162067" w:rsidRPr="00244A8B" w:rsidRDefault="00255D0E">
            <w:pPr>
              <w:pStyle w:val="ECVLanguageLevel"/>
              <w:rPr>
                <w:rFonts w:ascii="Times New Roman" w:hAnsi="Times New Roman" w:cs="Times New Roman"/>
                <w:caps w:val="0"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caps w:val="0"/>
                <w:color w:val="auto"/>
                <w:sz w:val="24"/>
              </w:rPr>
              <w:t>C2</w:t>
            </w:r>
          </w:p>
        </w:tc>
        <w:tc>
          <w:tcPr>
            <w:tcW w:w="1396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1A56E71E" w14:textId="77777777" w:rsidR="00162067" w:rsidRPr="00244A8B" w:rsidRDefault="00255D0E">
            <w:pPr>
              <w:pStyle w:val="ECVLanguageLevel"/>
              <w:rPr>
                <w:rFonts w:ascii="Times New Roman" w:hAnsi="Times New Roman" w:cs="Times New Roman"/>
                <w:caps w:val="0"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caps w:val="0"/>
                <w:color w:val="auto"/>
                <w:sz w:val="24"/>
              </w:rPr>
              <w:t>C2</w:t>
            </w:r>
          </w:p>
        </w:tc>
        <w:tc>
          <w:tcPr>
            <w:tcW w:w="1396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12ED2458" w14:textId="77777777" w:rsidR="00162067" w:rsidRPr="00244A8B" w:rsidRDefault="00255D0E">
            <w:pPr>
              <w:pStyle w:val="ECVLanguageLevel"/>
              <w:rPr>
                <w:rFonts w:ascii="Times New Roman" w:hAnsi="Times New Roman" w:cs="Times New Roman"/>
                <w:caps w:val="0"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caps w:val="0"/>
                <w:color w:val="auto"/>
                <w:sz w:val="24"/>
              </w:rPr>
              <w:t>C2</w:t>
            </w:r>
          </w:p>
        </w:tc>
        <w:tc>
          <w:tcPr>
            <w:tcW w:w="13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2E981185" w14:textId="77777777" w:rsidR="00162067" w:rsidRPr="00244A8B" w:rsidRDefault="00255D0E">
            <w:pPr>
              <w:pStyle w:val="ECVLanguageLevel"/>
              <w:rPr>
                <w:rFonts w:ascii="Times New Roman" w:hAnsi="Times New Roman" w:cs="Times New Roman"/>
                <w:caps w:val="0"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caps w:val="0"/>
                <w:color w:val="auto"/>
                <w:sz w:val="24"/>
              </w:rPr>
              <w:t>C2</w:t>
            </w:r>
          </w:p>
        </w:tc>
        <w:tc>
          <w:tcPr>
            <w:tcW w:w="181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1AE4F515" w14:textId="77777777" w:rsidR="00162067" w:rsidRPr="00244A8B" w:rsidRDefault="00255D0E">
            <w:pPr>
              <w:pStyle w:val="ECVLanguageLevel"/>
              <w:rPr>
                <w:rFonts w:ascii="Times New Roman" w:hAnsi="Times New Roman" w:cs="Times New Roman"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caps w:val="0"/>
                <w:color w:val="auto"/>
                <w:sz w:val="24"/>
              </w:rPr>
              <w:t>C2</w:t>
            </w:r>
          </w:p>
        </w:tc>
      </w:tr>
      <w:tr w:rsidR="00162067" w:rsidRPr="00244A8B" w14:paraId="2642B4FD" w14:textId="77777777" w:rsidTr="005F324B">
        <w:trPr>
          <w:cantSplit/>
          <w:trHeight w:val="296"/>
        </w:trPr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</w:tcPr>
          <w:p w14:paraId="3F292764" w14:textId="77777777" w:rsidR="00162067" w:rsidRPr="00244A8B" w:rsidRDefault="00162067">
            <w:pPr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7920" w:type="dxa"/>
            <w:gridSpan w:val="5"/>
            <w:tcBorders>
              <w:left w:val="single" w:sz="4" w:space="0" w:color="auto"/>
              <w:bottom w:val="single" w:sz="8" w:space="0" w:color="C0C0C0"/>
            </w:tcBorders>
            <w:shd w:val="clear" w:color="auto" w:fill="ECECEC"/>
            <w:vAlign w:val="center"/>
          </w:tcPr>
          <w:p w14:paraId="28D8F52E" w14:textId="77777777" w:rsidR="00162067" w:rsidRPr="00244A8B" w:rsidRDefault="00255D0E">
            <w:pPr>
              <w:pStyle w:val="ECVLanguageCertificate"/>
              <w:rPr>
                <w:rFonts w:ascii="Times New Roman" w:hAnsi="Times New Roman" w:cs="Times New Roman"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color w:val="auto"/>
                <w:sz w:val="24"/>
              </w:rPr>
              <w:t>Primary, Secondary and University Education all in English</w:t>
            </w:r>
          </w:p>
        </w:tc>
      </w:tr>
      <w:tr w:rsidR="00162067" w:rsidRPr="00244A8B" w14:paraId="1A64345B" w14:textId="77777777" w:rsidTr="005F324B">
        <w:trPr>
          <w:cantSplit/>
          <w:trHeight w:val="296"/>
        </w:trPr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8260821" w14:textId="522F10FC" w:rsidR="00162067" w:rsidRPr="00244A8B" w:rsidRDefault="00162067">
            <w:pPr>
              <w:pStyle w:val="ECVLanguageName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1919" w:type="dxa"/>
            <w:tcBorders>
              <w:left w:val="single" w:sz="4" w:space="0" w:color="auto"/>
              <w:bottom w:val="single" w:sz="4" w:space="0" w:color="C0C0C0"/>
            </w:tcBorders>
            <w:shd w:val="clear" w:color="auto" w:fill="auto"/>
            <w:vAlign w:val="center"/>
          </w:tcPr>
          <w:p w14:paraId="1612B900" w14:textId="392525F8" w:rsidR="00162067" w:rsidRPr="00244A8B" w:rsidRDefault="00162067">
            <w:pPr>
              <w:pStyle w:val="ECVLanguageLevel"/>
              <w:rPr>
                <w:rFonts w:ascii="Times New Roman" w:hAnsi="Times New Roman" w:cs="Times New Roman"/>
                <w:caps w:val="0"/>
                <w:color w:val="auto"/>
                <w:sz w:val="24"/>
              </w:rPr>
            </w:pPr>
          </w:p>
        </w:tc>
        <w:tc>
          <w:tcPr>
            <w:tcW w:w="1396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674FF4C3" w14:textId="0908FED7" w:rsidR="00162067" w:rsidRPr="00244A8B" w:rsidRDefault="00162067">
            <w:pPr>
              <w:pStyle w:val="ECVLanguageLevel"/>
              <w:rPr>
                <w:rFonts w:ascii="Times New Roman" w:hAnsi="Times New Roman" w:cs="Times New Roman"/>
                <w:caps w:val="0"/>
                <w:color w:val="auto"/>
                <w:sz w:val="24"/>
              </w:rPr>
            </w:pPr>
          </w:p>
        </w:tc>
        <w:tc>
          <w:tcPr>
            <w:tcW w:w="1396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016DCCC9" w14:textId="4DD5401A" w:rsidR="00162067" w:rsidRPr="00244A8B" w:rsidRDefault="00162067">
            <w:pPr>
              <w:pStyle w:val="ECVLanguageLevel"/>
              <w:rPr>
                <w:rFonts w:ascii="Times New Roman" w:hAnsi="Times New Roman" w:cs="Times New Roman"/>
                <w:caps w:val="0"/>
                <w:color w:val="auto"/>
                <w:sz w:val="24"/>
              </w:rPr>
            </w:pPr>
          </w:p>
        </w:tc>
        <w:tc>
          <w:tcPr>
            <w:tcW w:w="13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6C55FCBB" w14:textId="59D4A545" w:rsidR="00162067" w:rsidRPr="00244A8B" w:rsidRDefault="00162067">
            <w:pPr>
              <w:pStyle w:val="ECVLanguageLevel"/>
              <w:rPr>
                <w:rFonts w:ascii="Times New Roman" w:hAnsi="Times New Roman" w:cs="Times New Roman"/>
                <w:caps w:val="0"/>
                <w:color w:val="auto"/>
                <w:sz w:val="24"/>
              </w:rPr>
            </w:pPr>
          </w:p>
        </w:tc>
        <w:tc>
          <w:tcPr>
            <w:tcW w:w="181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39CD773D" w14:textId="5963843B" w:rsidR="00162067" w:rsidRPr="00244A8B" w:rsidRDefault="00162067">
            <w:pPr>
              <w:pStyle w:val="ECVLanguageLevel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162067" w:rsidRPr="00244A8B" w14:paraId="0421AED3" w14:textId="77777777" w:rsidTr="005F324B">
        <w:trPr>
          <w:cantSplit/>
          <w:trHeight w:val="415"/>
        </w:trPr>
        <w:tc>
          <w:tcPr>
            <w:tcW w:w="2160" w:type="dxa"/>
            <w:tcBorders>
              <w:right w:val="single" w:sz="4" w:space="0" w:color="auto"/>
            </w:tcBorders>
            <w:shd w:val="clear" w:color="auto" w:fill="auto"/>
          </w:tcPr>
          <w:p w14:paraId="11394EB1" w14:textId="77777777" w:rsidR="00162067" w:rsidRPr="00244A8B" w:rsidRDefault="00162067">
            <w:pPr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7920" w:type="dxa"/>
            <w:gridSpan w:val="5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E8CA8A7" w14:textId="77777777" w:rsidR="00162067" w:rsidRPr="00244A8B" w:rsidRDefault="00255D0E">
            <w:pPr>
              <w:pStyle w:val="ECVLanguageExplanation"/>
              <w:rPr>
                <w:rFonts w:ascii="Times New Roman" w:hAnsi="Times New Roman" w:cs="Times New Roman"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color w:val="auto"/>
                <w:sz w:val="24"/>
              </w:rPr>
              <w:t>Levels: A1/A2: Basic user - B1/B2: Independent user - C1/C2 Proficient user</w:t>
            </w:r>
          </w:p>
          <w:p w14:paraId="552EEC07" w14:textId="77777777" w:rsidR="00162067" w:rsidRPr="00244A8B" w:rsidRDefault="0072413A">
            <w:pPr>
              <w:pStyle w:val="ECVLanguageExplanation"/>
              <w:rPr>
                <w:rFonts w:ascii="Times New Roman" w:hAnsi="Times New Roman" w:cs="Times New Roman"/>
                <w:color w:val="auto"/>
                <w:sz w:val="24"/>
              </w:rPr>
            </w:pPr>
            <w:hyperlink r:id="rId13" w:history="1">
              <w:r w:rsidR="00255D0E" w:rsidRPr="00244A8B">
                <w:rPr>
                  <w:rStyle w:val="Hyperlink"/>
                  <w:rFonts w:ascii="Times New Roman" w:hAnsi="Times New Roman" w:cs="Times New Roman"/>
                  <w:color w:val="auto"/>
                  <w:sz w:val="24"/>
                </w:rPr>
                <w:t>Common European Framework of Reference for Languages</w:t>
              </w:r>
            </w:hyperlink>
          </w:p>
        </w:tc>
      </w:tr>
    </w:tbl>
    <w:p w14:paraId="1B3C85CF" w14:textId="11368E1E" w:rsidR="00162067" w:rsidRPr="00244A8B" w:rsidRDefault="00845D2B" w:rsidP="00845D2B">
      <w:pPr>
        <w:tabs>
          <w:tab w:val="left" w:pos="7890"/>
        </w:tabs>
        <w:rPr>
          <w:rFonts w:ascii="Times New Roman" w:hAnsi="Times New Roman" w:cs="Times New Roman"/>
          <w:color w:val="auto"/>
          <w:sz w:val="24"/>
        </w:rPr>
      </w:pPr>
      <w:r w:rsidRPr="00244A8B">
        <w:rPr>
          <w:rFonts w:ascii="Times New Roman" w:hAnsi="Times New Roman" w:cs="Times New Roman"/>
          <w:color w:val="auto"/>
          <w:sz w:val="24"/>
        </w:rPr>
        <w:tab/>
      </w:r>
    </w:p>
    <w:tbl>
      <w:tblPr>
        <w:tblStyle w:val="TableGrid"/>
        <w:tblpPr w:topFromText="6" w:bottomFromText="170" w:vertAnchor="text" w:tblpY="6"/>
        <w:tblW w:w="10440" w:type="dxa"/>
        <w:tblLayout w:type="fixed"/>
        <w:tblLook w:val="04A0" w:firstRow="1" w:lastRow="0" w:firstColumn="1" w:lastColumn="0" w:noHBand="0" w:noVBand="1"/>
      </w:tblPr>
      <w:tblGrid>
        <w:gridCol w:w="2610"/>
        <w:gridCol w:w="7830"/>
      </w:tblGrid>
      <w:tr w:rsidR="00162067" w:rsidRPr="00244A8B" w14:paraId="01AAF61D" w14:textId="77777777" w:rsidTr="00787376">
        <w:trPr>
          <w:trHeight w:val="1157"/>
        </w:trPr>
        <w:tc>
          <w:tcPr>
            <w:tcW w:w="2610" w:type="dxa"/>
            <w:tcBorders>
              <w:left w:val="nil"/>
              <w:bottom w:val="nil"/>
            </w:tcBorders>
          </w:tcPr>
          <w:p w14:paraId="7BE60FAA" w14:textId="794F46F0" w:rsidR="00162067" w:rsidRPr="00244A8B" w:rsidRDefault="00255D0E" w:rsidP="00CA0DE9">
            <w:pPr>
              <w:pStyle w:val="ECVLeftDetails"/>
              <w:jc w:val="left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b/>
                <w:color w:val="auto"/>
                <w:sz w:val="24"/>
              </w:rPr>
              <w:t>Communication skills</w:t>
            </w:r>
          </w:p>
        </w:tc>
        <w:tc>
          <w:tcPr>
            <w:tcW w:w="7830" w:type="dxa"/>
            <w:tcBorders>
              <w:bottom w:val="nil"/>
              <w:right w:val="nil"/>
            </w:tcBorders>
          </w:tcPr>
          <w:p w14:paraId="43F3F92C" w14:textId="7AAE27C5" w:rsidR="000D2B74" w:rsidRPr="00244A8B" w:rsidRDefault="00255D0E" w:rsidP="003F5EE9">
            <w:pPr>
              <w:pStyle w:val="ECVSectionDetails"/>
              <w:numPr>
                <w:ilvl w:val="0"/>
                <w:numId w:val="17"/>
              </w:numPr>
              <w:spacing w:line="276" w:lineRule="auto"/>
              <w:ind w:left="426" w:right="-72"/>
              <w:rPr>
                <w:rFonts w:ascii="Times New Roman" w:hAnsi="Times New Roman" w:cs="Times New Roman"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  <w:r w:rsidR="003D280D" w:rsidRPr="00244A8B">
              <w:rPr>
                <w:rFonts w:ascii="Times New Roman" w:hAnsi="Times New Roman" w:cs="Times New Roman"/>
                <w:color w:val="auto"/>
                <w:sz w:val="24"/>
              </w:rPr>
              <w:t>eam</w:t>
            </w:r>
            <w:r w:rsidRPr="00244A8B">
              <w:rPr>
                <w:rFonts w:ascii="Times New Roman" w:hAnsi="Times New Roman" w:cs="Times New Roman"/>
                <w:color w:val="auto"/>
                <w:sz w:val="24"/>
              </w:rPr>
              <w:t xml:space="preserve"> work </w:t>
            </w:r>
            <w:r w:rsidR="003D280D" w:rsidRPr="00244A8B">
              <w:rPr>
                <w:rFonts w:ascii="Times New Roman" w:hAnsi="Times New Roman" w:cs="Times New Roman"/>
                <w:color w:val="auto"/>
                <w:sz w:val="24"/>
              </w:rPr>
              <w:t xml:space="preserve">skills </w:t>
            </w:r>
            <w:r w:rsidRPr="00244A8B">
              <w:rPr>
                <w:rFonts w:ascii="Times New Roman" w:hAnsi="Times New Roman" w:cs="Times New Roman"/>
                <w:color w:val="auto"/>
                <w:sz w:val="24"/>
              </w:rPr>
              <w:t>acquired from working with</w:t>
            </w:r>
            <w:r w:rsidR="003D280D" w:rsidRPr="00244A8B">
              <w:rPr>
                <w:rFonts w:ascii="Times New Roman" w:hAnsi="Times New Roman" w:cs="Times New Roman"/>
                <w:color w:val="auto"/>
                <w:sz w:val="24"/>
              </w:rPr>
              <w:t xml:space="preserve"> different web designers in integration of map application into existing system</w:t>
            </w:r>
            <w:r w:rsidRPr="00244A8B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</w:tc>
      </w:tr>
      <w:tr w:rsidR="00162067" w:rsidRPr="00244A8B" w14:paraId="49BB509C" w14:textId="77777777" w:rsidTr="00787376">
        <w:trPr>
          <w:trHeight w:val="987"/>
        </w:trPr>
        <w:tc>
          <w:tcPr>
            <w:tcW w:w="2610" w:type="dxa"/>
            <w:tcBorders>
              <w:top w:val="nil"/>
              <w:left w:val="nil"/>
              <w:bottom w:val="single" w:sz="4" w:space="0" w:color="auto"/>
            </w:tcBorders>
          </w:tcPr>
          <w:p w14:paraId="1737BD89" w14:textId="77777777" w:rsidR="00162067" w:rsidRPr="00244A8B" w:rsidRDefault="00162067">
            <w:pPr>
              <w:pStyle w:val="ECVLeftDetails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</w:p>
        </w:tc>
        <w:tc>
          <w:tcPr>
            <w:tcW w:w="7830" w:type="dxa"/>
            <w:tcBorders>
              <w:top w:val="nil"/>
              <w:bottom w:val="single" w:sz="4" w:space="0" w:color="auto"/>
              <w:right w:val="nil"/>
            </w:tcBorders>
          </w:tcPr>
          <w:p w14:paraId="506EE7B1" w14:textId="449AED14" w:rsidR="00162067" w:rsidRPr="00244A8B" w:rsidRDefault="00255D0E" w:rsidP="003F5EE9">
            <w:pPr>
              <w:pStyle w:val="ECVSectionDetails"/>
              <w:numPr>
                <w:ilvl w:val="0"/>
                <w:numId w:val="17"/>
              </w:numPr>
              <w:spacing w:line="276" w:lineRule="auto"/>
              <w:ind w:left="426" w:right="-72"/>
              <w:rPr>
                <w:rFonts w:ascii="Times New Roman" w:hAnsi="Times New Roman" w:cs="Times New Roman"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color w:val="auto"/>
                <w:sz w:val="24"/>
              </w:rPr>
              <w:t>Presentation skills gained from delivering research findings and reports in the various conferences and workshops I have been invited to show case my projects</w:t>
            </w:r>
            <w:r w:rsidR="00BE11A0" w:rsidRPr="00244A8B">
              <w:rPr>
                <w:rFonts w:ascii="Times New Roman" w:hAnsi="Times New Roman" w:cs="Times New Roman"/>
                <w:color w:val="auto"/>
                <w:sz w:val="24"/>
              </w:rPr>
              <w:t xml:space="preserve"> latest: Presentation of a real time Map Application in mapping </w:t>
            </w:r>
            <w:r w:rsidR="003D280D" w:rsidRPr="00244A8B">
              <w:rPr>
                <w:rFonts w:ascii="Times New Roman" w:hAnsi="Times New Roman" w:cs="Times New Roman"/>
                <w:color w:val="auto"/>
                <w:sz w:val="24"/>
              </w:rPr>
              <w:t>epidemic</w:t>
            </w:r>
            <w:r w:rsidR="00BE11A0" w:rsidRPr="00244A8B">
              <w:rPr>
                <w:rFonts w:ascii="Times New Roman" w:hAnsi="Times New Roman" w:cs="Times New Roman"/>
                <w:color w:val="auto"/>
                <w:sz w:val="24"/>
              </w:rPr>
              <w:t xml:space="preserve"> diseases at </w:t>
            </w:r>
            <w:proofErr w:type="spellStart"/>
            <w:r w:rsidR="00BE11A0" w:rsidRPr="00244A8B">
              <w:rPr>
                <w:rFonts w:ascii="Times New Roman" w:hAnsi="Times New Roman" w:cs="Times New Roman"/>
                <w:color w:val="auto"/>
                <w:sz w:val="24"/>
              </w:rPr>
              <w:t>Ihub</w:t>
            </w:r>
            <w:proofErr w:type="spellEnd"/>
            <w:r w:rsidRPr="00244A8B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</w:tc>
      </w:tr>
      <w:tr w:rsidR="00162067" w:rsidRPr="00244A8B" w14:paraId="5EC96A09" w14:textId="77777777" w:rsidTr="00CA0DE9">
        <w:trPr>
          <w:trHeight w:val="180"/>
        </w:trPr>
        <w:tc>
          <w:tcPr>
            <w:tcW w:w="2610" w:type="dxa"/>
            <w:tcBorders>
              <w:top w:val="nil"/>
              <w:left w:val="nil"/>
            </w:tcBorders>
          </w:tcPr>
          <w:p w14:paraId="67D58D06" w14:textId="77777777" w:rsidR="00162067" w:rsidRPr="00244A8B" w:rsidRDefault="00162067">
            <w:pPr>
              <w:pStyle w:val="ECVLeftDetails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</w:p>
        </w:tc>
        <w:tc>
          <w:tcPr>
            <w:tcW w:w="7830" w:type="dxa"/>
            <w:tcBorders>
              <w:top w:val="nil"/>
              <w:right w:val="nil"/>
            </w:tcBorders>
          </w:tcPr>
          <w:p w14:paraId="06900982" w14:textId="77777777" w:rsidR="00162067" w:rsidRPr="00244A8B" w:rsidRDefault="00255D0E" w:rsidP="00F608D6">
            <w:pPr>
              <w:pStyle w:val="ECVSectionDetails"/>
              <w:numPr>
                <w:ilvl w:val="0"/>
                <w:numId w:val="17"/>
              </w:numPr>
              <w:spacing w:line="276" w:lineRule="auto"/>
              <w:ind w:left="426" w:right="-72"/>
              <w:rPr>
                <w:rFonts w:ascii="Times New Roman" w:hAnsi="Times New Roman" w:cs="Times New Roman"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color w:val="auto"/>
                <w:sz w:val="24"/>
              </w:rPr>
              <w:t xml:space="preserve"> Remarkable managerial skills acquired through the implementation of quality management systems and standard operating procedures in geo-IT projects, learning activities, seminars, workshops and conferences.</w:t>
            </w:r>
          </w:p>
        </w:tc>
      </w:tr>
      <w:tr w:rsidR="00162067" w:rsidRPr="00244A8B" w14:paraId="3668B3F6" w14:textId="77777777" w:rsidTr="00CA0DE9">
        <w:trPr>
          <w:trHeight w:val="617"/>
        </w:trPr>
        <w:tc>
          <w:tcPr>
            <w:tcW w:w="2610" w:type="dxa"/>
            <w:tcBorders>
              <w:left w:val="nil"/>
              <w:bottom w:val="nil"/>
            </w:tcBorders>
          </w:tcPr>
          <w:p w14:paraId="6FF5C2BE" w14:textId="77777777" w:rsidR="00162067" w:rsidRPr="00244A8B" w:rsidRDefault="00255D0E" w:rsidP="00F608D6">
            <w:pPr>
              <w:pStyle w:val="ECVLeftDetails"/>
              <w:jc w:val="left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b/>
                <w:color w:val="auto"/>
                <w:sz w:val="24"/>
              </w:rPr>
              <w:t>Job-related skills</w:t>
            </w:r>
          </w:p>
        </w:tc>
        <w:tc>
          <w:tcPr>
            <w:tcW w:w="7830" w:type="dxa"/>
            <w:tcBorders>
              <w:bottom w:val="nil"/>
              <w:right w:val="nil"/>
            </w:tcBorders>
          </w:tcPr>
          <w:p w14:paraId="248F9A56" w14:textId="0A37A8B6" w:rsidR="00B465D1" w:rsidRPr="00244A8B" w:rsidRDefault="00B465D1" w:rsidP="002F11BB">
            <w:pPr>
              <w:pStyle w:val="ECVSectionDetails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color w:val="auto"/>
                <w:sz w:val="24"/>
              </w:rPr>
              <w:t>Certified Web App developer with ArcGIS API</w:t>
            </w:r>
            <w:r w:rsidR="00994469" w:rsidRPr="00244A8B">
              <w:rPr>
                <w:rFonts w:ascii="Times New Roman" w:hAnsi="Times New Roman" w:cs="Times New Roman"/>
                <w:color w:val="auto"/>
                <w:sz w:val="24"/>
              </w:rPr>
              <w:t xml:space="preserve"> for</w:t>
            </w:r>
            <w:r w:rsidR="002F3291" w:rsidRPr="00244A8B">
              <w:rPr>
                <w:rFonts w:ascii="Times New Roman" w:hAnsi="Times New Roman" w:cs="Times New Roman"/>
                <w:color w:val="auto"/>
                <w:sz w:val="24"/>
              </w:rPr>
              <w:t xml:space="preserve"> JavaScript</w:t>
            </w:r>
          </w:p>
          <w:p w14:paraId="4242588B" w14:textId="0A05B06D" w:rsidR="002F11BB" w:rsidRPr="00244A8B" w:rsidRDefault="002F11BB" w:rsidP="002F11BB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244A8B">
              <w:rPr>
                <w:rFonts w:ascii="Times New Roman" w:hAnsi="Times New Roman" w:cs="Times New Roman"/>
                <w:color w:val="000000"/>
                <w:sz w:val="24"/>
              </w:rPr>
              <w:t>JavaScript: Competent</w:t>
            </w:r>
          </w:p>
          <w:p w14:paraId="064B9674" w14:textId="0233613C" w:rsidR="002F11BB" w:rsidRPr="00244A8B" w:rsidRDefault="002F11BB" w:rsidP="002F11BB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244A8B">
              <w:rPr>
                <w:rFonts w:ascii="Times New Roman" w:hAnsi="Times New Roman" w:cs="Times New Roman"/>
                <w:color w:val="000000"/>
                <w:sz w:val="24"/>
              </w:rPr>
              <w:t>PHP: Competent</w:t>
            </w:r>
          </w:p>
          <w:p w14:paraId="1CD79E55" w14:textId="77777777" w:rsidR="002F11BB" w:rsidRPr="00244A8B" w:rsidRDefault="002F11BB" w:rsidP="002F11BB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244A8B">
              <w:rPr>
                <w:rFonts w:ascii="Times New Roman" w:hAnsi="Times New Roman" w:cs="Times New Roman"/>
                <w:color w:val="000000"/>
                <w:sz w:val="24"/>
              </w:rPr>
              <w:t>CSS and HTML: Competent</w:t>
            </w:r>
          </w:p>
          <w:p w14:paraId="16E1F394" w14:textId="77777777" w:rsidR="002F11BB" w:rsidRPr="00244A8B" w:rsidRDefault="002F11BB" w:rsidP="002F11BB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244A8B">
              <w:rPr>
                <w:rFonts w:ascii="Times New Roman" w:hAnsi="Times New Roman" w:cs="Times New Roman"/>
                <w:color w:val="000000"/>
                <w:sz w:val="24"/>
              </w:rPr>
              <w:t>Web user interfaces: Competent</w:t>
            </w:r>
          </w:p>
          <w:p w14:paraId="754A404A" w14:textId="77777777" w:rsidR="002F11BB" w:rsidRPr="00244A8B" w:rsidRDefault="002F11BB" w:rsidP="002F11BB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244A8B">
              <w:rPr>
                <w:rFonts w:ascii="Times New Roman" w:hAnsi="Times New Roman" w:cs="Times New Roman"/>
                <w:color w:val="000000"/>
                <w:sz w:val="24"/>
              </w:rPr>
              <w:t>Web development projects: Competent</w:t>
            </w:r>
          </w:p>
          <w:p w14:paraId="3C915AAF" w14:textId="48973A46" w:rsidR="002F11BB" w:rsidRPr="00244A8B" w:rsidRDefault="002F11BB" w:rsidP="002F11BB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244A8B">
              <w:rPr>
                <w:rFonts w:ascii="Times New Roman" w:hAnsi="Times New Roman" w:cs="Times New Roman"/>
                <w:color w:val="000000"/>
                <w:sz w:val="24"/>
              </w:rPr>
              <w:t>JavaScript API: Competent</w:t>
            </w:r>
          </w:p>
          <w:p w14:paraId="2F50B288" w14:textId="77777777" w:rsidR="002F11BB" w:rsidRPr="00244A8B" w:rsidRDefault="002F11BB" w:rsidP="002F11BB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44A8B">
              <w:rPr>
                <w:rFonts w:ascii="Times New Roman" w:hAnsi="Times New Roman" w:cs="Times New Roman"/>
                <w:color w:val="000000"/>
                <w:sz w:val="24"/>
              </w:rPr>
              <w:t>MySQL: Competent</w:t>
            </w:r>
          </w:p>
          <w:p w14:paraId="45DDE5C5" w14:textId="77777777" w:rsidR="002F11BB" w:rsidRPr="00244A8B" w:rsidRDefault="002F11BB" w:rsidP="002F11BB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44A8B">
              <w:rPr>
                <w:rFonts w:ascii="Times New Roman" w:hAnsi="Times New Roman" w:cs="Times New Roman"/>
                <w:color w:val="000000"/>
                <w:sz w:val="24"/>
              </w:rPr>
              <w:t>Git: Competent</w:t>
            </w:r>
          </w:p>
          <w:p w14:paraId="6DEDC3B1" w14:textId="77777777" w:rsidR="002F11BB" w:rsidRPr="00244A8B" w:rsidRDefault="002F11BB" w:rsidP="002F11BB">
            <w:pPr>
              <w:pStyle w:val="ECVSectionDetails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 w:rsidRPr="00244A8B">
              <w:rPr>
                <w:rFonts w:ascii="Times New Roman" w:hAnsi="Times New Roman" w:cs="Times New Roman"/>
                <w:color w:val="auto"/>
                <w:sz w:val="24"/>
              </w:rPr>
              <w:t>Laravel</w:t>
            </w:r>
            <w:proofErr w:type="spellEnd"/>
            <w:r w:rsidRPr="00244A8B">
              <w:rPr>
                <w:rFonts w:ascii="Times New Roman" w:hAnsi="Times New Roman" w:cs="Times New Roman"/>
                <w:color w:val="auto"/>
                <w:sz w:val="24"/>
              </w:rPr>
              <w:t>: Competent</w:t>
            </w:r>
          </w:p>
          <w:p w14:paraId="5E24A619" w14:textId="77777777" w:rsidR="009C75F8" w:rsidRPr="00244A8B" w:rsidRDefault="009C75F8" w:rsidP="002F11BB">
            <w:pPr>
              <w:pStyle w:val="ECVSectionDetails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color w:val="auto"/>
                <w:sz w:val="24"/>
              </w:rPr>
              <w:t>Experience in working with content Management Systems</w:t>
            </w:r>
          </w:p>
          <w:p w14:paraId="423CED4E" w14:textId="570F9CD7" w:rsidR="00AA3938" w:rsidRPr="00244A8B" w:rsidRDefault="00AA3938" w:rsidP="002F11BB">
            <w:pPr>
              <w:pStyle w:val="ECVSectionDetails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color w:val="auto"/>
                <w:sz w:val="24"/>
              </w:rPr>
              <w:t>Knowledge in GIS and Location Based Systems</w:t>
            </w:r>
          </w:p>
        </w:tc>
      </w:tr>
      <w:tr w:rsidR="00162067" w:rsidRPr="00244A8B" w14:paraId="5528AA3D" w14:textId="77777777" w:rsidTr="00CA0DE9">
        <w:trPr>
          <w:trHeight w:val="164"/>
        </w:trPr>
        <w:tc>
          <w:tcPr>
            <w:tcW w:w="2610" w:type="dxa"/>
            <w:tcBorders>
              <w:top w:val="nil"/>
              <w:left w:val="nil"/>
            </w:tcBorders>
          </w:tcPr>
          <w:p w14:paraId="26451418" w14:textId="434CA979" w:rsidR="00162067" w:rsidRPr="00244A8B" w:rsidRDefault="00162067">
            <w:pPr>
              <w:pStyle w:val="ECVLeftDetails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</w:p>
        </w:tc>
        <w:tc>
          <w:tcPr>
            <w:tcW w:w="7830" w:type="dxa"/>
            <w:tcBorders>
              <w:top w:val="nil"/>
              <w:right w:val="nil"/>
            </w:tcBorders>
          </w:tcPr>
          <w:p w14:paraId="05757ECB" w14:textId="77777777" w:rsidR="002F11BB" w:rsidRPr="00244A8B" w:rsidRDefault="00363788" w:rsidP="002F11BB">
            <w:pPr>
              <w:pStyle w:val="ECVSectionDetails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color w:val="auto"/>
                <w:sz w:val="24"/>
              </w:rPr>
              <w:t>Trained on Enabling Field to office Workflows in Utilities Using GIS</w:t>
            </w:r>
          </w:p>
          <w:p w14:paraId="57B6B3D5" w14:textId="078DE693" w:rsidR="00363788" w:rsidRPr="00244A8B" w:rsidRDefault="00363788" w:rsidP="002F11BB">
            <w:pPr>
              <w:pStyle w:val="ECVSectionDetails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color w:val="auto"/>
                <w:sz w:val="24"/>
              </w:rPr>
              <w:t xml:space="preserve">Proficient in Microsoft Office suite of products including MS Word, MS </w:t>
            </w:r>
            <w:r w:rsidRPr="00244A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PowerPoint, MS Excel, </w:t>
            </w:r>
          </w:p>
          <w:p w14:paraId="43209CB5" w14:textId="08D8B6FC" w:rsidR="00363788" w:rsidRPr="00244A8B" w:rsidRDefault="00363788" w:rsidP="00363788">
            <w:pPr>
              <w:pStyle w:val="ECVSectionDetails"/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14:paraId="1417C1E0" w14:textId="77777777" w:rsidR="00162067" w:rsidRPr="00244A8B" w:rsidRDefault="00162067" w:rsidP="001D4CC8">
      <w:pPr>
        <w:pStyle w:val="ECVText"/>
        <w:ind w:right="-130"/>
        <w:rPr>
          <w:rFonts w:ascii="Times New Roman" w:hAnsi="Times New Roman" w:cs="Times New Roman"/>
          <w:color w:val="auto"/>
          <w:sz w:val="24"/>
        </w:rPr>
      </w:pPr>
    </w:p>
    <w:tbl>
      <w:tblPr>
        <w:tblpPr w:topFromText="6" w:bottomFromText="170" w:vertAnchor="text" w:tblpY="6"/>
        <w:tblW w:w="10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8"/>
        <w:gridCol w:w="1432"/>
        <w:gridCol w:w="1700"/>
        <w:gridCol w:w="1530"/>
        <w:gridCol w:w="1530"/>
        <w:gridCol w:w="1620"/>
      </w:tblGrid>
      <w:tr w:rsidR="00162067" w:rsidRPr="00244A8B" w14:paraId="56E21172" w14:textId="77777777" w:rsidTr="000A5490">
        <w:trPr>
          <w:trHeight w:val="338"/>
        </w:trPr>
        <w:tc>
          <w:tcPr>
            <w:tcW w:w="2628" w:type="dxa"/>
            <w:vMerge w:val="restart"/>
            <w:shd w:val="clear" w:color="auto" w:fill="auto"/>
          </w:tcPr>
          <w:p w14:paraId="6E756E70" w14:textId="77777777" w:rsidR="00162067" w:rsidRPr="00244A8B" w:rsidRDefault="00162067">
            <w:pPr>
              <w:pStyle w:val="ECVLeftDetails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</w:p>
          <w:p w14:paraId="5B17D0D1" w14:textId="77777777" w:rsidR="00162067" w:rsidRPr="00244A8B" w:rsidRDefault="00255D0E" w:rsidP="008761E9">
            <w:pPr>
              <w:pStyle w:val="ECVLeftDetails"/>
              <w:jc w:val="left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b/>
                <w:color w:val="auto"/>
                <w:sz w:val="24"/>
              </w:rPr>
              <w:t>Digital competence</w:t>
            </w:r>
          </w:p>
        </w:tc>
        <w:tc>
          <w:tcPr>
            <w:tcW w:w="7812" w:type="dxa"/>
            <w:gridSpan w:val="5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BB2D6AA" w14:textId="77777777" w:rsidR="00162067" w:rsidRPr="00244A8B" w:rsidRDefault="00255D0E">
            <w:pPr>
              <w:pStyle w:val="ECVLanguageHeading"/>
              <w:rPr>
                <w:rFonts w:ascii="Times New Roman" w:hAnsi="Times New Roman" w:cs="Times New Roman"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caps w:val="0"/>
                <w:color w:val="auto"/>
                <w:sz w:val="24"/>
              </w:rPr>
              <w:t>SELF-ASSESSMENT</w:t>
            </w:r>
          </w:p>
        </w:tc>
      </w:tr>
      <w:tr w:rsidR="00162067" w:rsidRPr="00244A8B" w14:paraId="754A7C1C" w14:textId="77777777" w:rsidTr="00EE43A6">
        <w:tblPrEx>
          <w:tblCellMar>
            <w:left w:w="227" w:type="dxa"/>
            <w:right w:w="227" w:type="dxa"/>
          </w:tblCellMar>
        </w:tblPrEx>
        <w:trPr>
          <w:trHeight w:val="676"/>
        </w:trPr>
        <w:tc>
          <w:tcPr>
            <w:tcW w:w="2628" w:type="dxa"/>
            <w:vMerge/>
            <w:shd w:val="clear" w:color="auto" w:fill="auto"/>
          </w:tcPr>
          <w:p w14:paraId="39C42C83" w14:textId="77777777" w:rsidR="00162067" w:rsidRPr="00244A8B" w:rsidRDefault="00162067">
            <w:pPr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1432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14:paraId="35EC7F39" w14:textId="77777777" w:rsidR="00162067" w:rsidRPr="00244A8B" w:rsidRDefault="00255D0E">
            <w:pPr>
              <w:pStyle w:val="ECVLanguageSubHeading"/>
              <w:rPr>
                <w:rFonts w:ascii="Times New Roman" w:hAnsi="Times New Roman" w:cs="Times New Roman"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color w:val="auto"/>
                <w:sz w:val="24"/>
              </w:rPr>
              <w:t>Information processing</w:t>
            </w:r>
          </w:p>
        </w:tc>
        <w:tc>
          <w:tcPr>
            <w:tcW w:w="17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4CD97B2F" w14:textId="77777777" w:rsidR="00162067" w:rsidRPr="00244A8B" w:rsidRDefault="00255D0E">
            <w:pPr>
              <w:pStyle w:val="ECVLanguageSubHeading"/>
              <w:rPr>
                <w:rFonts w:ascii="Times New Roman" w:hAnsi="Times New Roman" w:cs="Times New Roman"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color w:val="auto"/>
                <w:sz w:val="24"/>
              </w:rPr>
              <w:t>Communication</w:t>
            </w:r>
          </w:p>
        </w:tc>
        <w:tc>
          <w:tcPr>
            <w:tcW w:w="153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4E578CDF" w14:textId="77777777" w:rsidR="00162067" w:rsidRPr="00244A8B" w:rsidRDefault="00255D0E">
            <w:pPr>
              <w:pStyle w:val="ECVLanguageSubHeading"/>
              <w:rPr>
                <w:rFonts w:ascii="Times New Roman" w:hAnsi="Times New Roman" w:cs="Times New Roman"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color w:val="auto"/>
                <w:sz w:val="24"/>
              </w:rPr>
              <w:t>Content creation</w:t>
            </w:r>
          </w:p>
        </w:tc>
        <w:tc>
          <w:tcPr>
            <w:tcW w:w="153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0FC415D7" w14:textId="77777777" w:rsidR="00162067" w:rsidRPr="00244A8B" w:rsidRDefault="00255D0E">
            <w:pPr>
              <w:pStyle w:val="ECVLanguageSubHeading"/>
              <w:rPr>
                <w:rFonts w:ascii="Times New Roman" w:hAnsi="Times New Roman" w:cs="Times New Roman"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color w:val="auto"/>
                <w:sz w:val="24"/>
              </w:rPr>
              <w:t>Safety</w:t>
            </w:r>
          </w:p>
        </w:tc>
        <w:tc>
          <w:tcPr>
            <w:tcW w:w="162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70868FE0" w14:textId="77777777" w:rsidR="00162067" w:rsidRPr="00244A8B" w:rsidRDefault="00255D0E">
            <w:pPr>
              <w:pStyle w:val="ECVLanguageSubHeading"/>
              <w:rPr>
                <w:rFonts w:ascii="Times New Roman" w:hAnsi="Times New Roman" w:cs="Times New Roman"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color w:val="auto"/>
                <w:sz w:val="24"/>
              </w:rPr>
              <w:t>Problem solving</w:t>
            </w:r>
          </w:p>
        </w:tc>
      </w:tr>
      <w:tr w:rsidR="00162067" w:rsidRPr="00244A8B" w14:paraId="00E19259" w14:textId="77777777" w:rsidTr="00EE43A6">
        <w:tblPrEx>
          <w:tblCellMar>
            <w:top w:w="113" w:type="dxa"/>
            <w:bottom w:w="113" w:type="dxa"/>
          </w:tblCellMar>
        </w:tblPrEx>
        <w:trPr>
          <w:trHeight w:val="281"/>
        </w:trPr>
        <w:tc>
          <w:tcPr>
            <w:tcW w:w="2628" w:type="dxa"/>
            <w:shd w:val="clear" w:color="auto" w:fill="auto"/>
            <w:vAlign w:val="center"/>
          </w:tcPr>
          <w:p w14:paraId="45882233" w14:textId="77777777" w:rsidR="00162067" w:rsidRPr="00244A8B" w:rsidRDefault="00162067">
            <w:pPr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1432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1294EB40" w14:textId="77777777" w:rsidR="00162067" w:rsidRPr="00244A8B" w:rsidRDefault="00255D0E">
            <w:pPr>
              <w:pStyle w:val="ECVLanguageLevel"/>
              <w:rPr>
                <w:rFonts w:ascii="Times New Roman" w:hAnsi="Times New Roman" w:cs="Times New Roman"/>
                <w:caps w:val="0"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caps w:val="0"/>
                <w:color w:val="auto"/>
                <w:sz w:val="24"/>
              </w:rPr>
              <w:t>Proficient User</w:t>
            </w:r>
          </w:p>
        </w:tc>
        <w:tc>
          <w:tcPr>
            <w:tcW w:w="1700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611BF3A" w14:textId="77777777" w:rsidR="00162067" w:rsidRPr="00244A8B" w:rsidRDefault="00255D0E">
            <w:pPr>
              <w:pStyle w:val="ECVLanguageLevel"/>
              <w:rPr>
                <w:rFonts w:ascii="Times New Roman" w:hAnsi="Times New Roman" w:cs="Times New Roman"/>
                <w:caps w:val="0"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caps w:val="0"/>
                <w:color w:val="auto"/>
                <w:sz w:val="24"/>
              </w:rPr>
              <w:t>Proficient User</w:t>
            </w:r>
          </w:p>
        </w:tc>
        <w:tc>
          <w:tcPr>
            <w:tcW w:w="1530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1E21121" w14:textId="77777777" w:rsidR="00162067" w:rsidRPr="00244A8B" w:rsidRDefault="00255D0E">
            <w:pPr>
              <w:pStyle w:val="ECVLanguageLevel"/>
              <w:rPr>
                <w:rFonts w:ascii="Times New Roman" w:hAnsi="Times New Roman" w:cs="Times New Roman"/>
                <w:caps w:val="0"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caps w:val="0"/>
                <w:color w:val="auto"/>
                <w:sz w:val="24"/>
              </w:rPr>
              <w:t>Proficient User</w:t>
            </w:r>
          </w:p>
        </w:tc>
        <w:tc>
          <w:tcPr>
            <w:tcW w:w="1530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8B7D89B" w14:textId="77777777" w:rsidR="00162067" w:rsidRPr="00244A8B" w:rsidRDefault="00255D0E">
            <w:pPr>
              <w:pStyle w:val="ECVLanguageLevel"/>
              <w:rPr>
                <w:rFonts w:ascii="Times New Roman" w:hAnsi="Times New Roman" w:cs="Times New Roman"/>
                <w:caps w:val="0"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caps w:val="0"/>
                <w:color w:val="auto"/>
                <w:sz w:val="24"/>
              </w:rPr>
              <w:t>Proficient User</w:t>
            </w:r>
          </w:p>
        </w:tc>
        <w:tc>
          <w:tcPr>
            <w:tcW w:w="1620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FFDA64C" w14:textId="77777777" w:rsidR="00162067" w:rsidRPr="00244A8B" w:rsidRDefault="00255D0E">
            <w:pPr>
              <w:pStyle w:val="ECVLanguageLevel"/>
              <w:rPr>
                <w:rFonts w:ascii="Times New Roman" w:hAnsi="Times New Roman" w:cs="Times New Roman"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caps w:val="0"/>
                <w:color w:val="auto"/>
                <w:sz w:val="24"/>
              </w:rPr>
              <w:t>Proficient User</w:t>
            </w:r>
          </w:p>
        </w:tc>
      </w:tr>
      <w:tr w:rsidR="00162067" w:rsidRPr="00244A8B" w14:paraId="6AF79ED1" w14:textId="77777777" w:rsidTr="000A5490">
        <w:tblPrEx>
          <w:tblCellMar>
            <w:bottom w:w="113" w:type="dxa"/>
          </w:tblCellMar>
        </w:tblPrEx>
        <w:trPr>
          <w:trHeight w:val="395"/>
        </w:trPr>
        <w:tc>
          <w:tcPr>
            <w:tcW w:w="2628" w:type="dxa"/>
            <w:shd w:val="clear" w:color="auto" w:fill="auto"/>
          </w:tcPr>
          <w:p w14:paraId="68B8008D" w14:textId="77777777" w:rsidR="00162067" w:rsidRPr="00244A8B" w:rsidRDefault="00162067">
            <w:pPr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7812" w:type="dxa"/>
            <w:gridSpan w:val="5"/>
            <w:shd w:val="clear" w:color="auto" w:fill="auto"/>
            <w:vAlign w:val="center"/>
          </w:tcPr>
          <w:p w14:paraId="75F9FF1B" w14:textId="3BC91895" w:rsidR="00162067" w:rsidRPr="00244A8B" w:rsidRDefault="00255D0E">
            <w:pPr>
              <w:pStyle w:val="ECVLanguageExplanation"/>
              <w:rPr>
                <w:rFonts w:ascii="Times New Roman" w:hAnsi="Times New Roman" w:cs="Times New Roman"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color w:val="auto"/>
                <w:sz w:val="24"/>
              </w:rPr>
              <w:t xml:space="preserve">Levels: Basic </w:t>
            </w:r>
            <w:r w:rsidR="00F608D6" w:rsidRPr="00244A8B">
              <w:rPr>
                <w:rFonts w:ascii="Times New Roman" w:hAnsi="Times New Roman" w:cs="Times New Roman"/>
                <w:color w:val="auto"/>
                <w:sz w:val="24"/>
              </w:rPr>
              <w:t>user -</w:t>
            </w:r>
            <w:r w:rsidRPr="00244A8B">
              <w:rPr>
                <w:rFonts w:ascii="Times New Roman" w:hAnsi="Times New Roman" w:cs="Times New Roman"/>
                <w:color w:val="auto"/>
                <w:sz w:val="24"/>
              </w:rPr>
              <w:t xml:space="preserve"> Independent </w:t>
            </w:r>
            <w:proofErr w:type="gramStart"/>
            <w:r w:rsidRPr="00244A8B">
              <w:rPr>
                <w:rFonts w:ascii="Times New Roman" w:hAnsi="Times New Roman" w:cs="Times New Roman"/>
                <w:color w:val="auto"/>
                <w:sz w:val="24"/>
              </w:rPr>
              <w:t>user  -</w:t>
            </w:r>
            <w:proofErr w:type="gramEnd"/>
            <w:r w:rsidRPr="00244A8B">
              <w:rPr>
                <w:rFonts w:ascii="Times New Roman" w:hAnsi="Times New Roman" w:cs="Times New Roman"/>
                <w:color w:val="auto"/>
                <w:sz w:val="24"/>
              </w:rPr>
              <w:t xml:space="preserve">  Proficient user</w:t>
            </w:r>
          </w:p>
          <w:p w14:paraId="12BCAAF8" w14:textId="77777777" w:rsidR="00162067" w:rsidRPr="00244A8B" w:rsidRDefault="0072413A">
            <w:pPr>
              <w:pStyle w:val="ECVLanguageExplanation"/>
              <w:rPr>
                <w:rFonts w:ascii="Times New Roman" w:hAnsi="Times New Roman" w:cs="Times New Roman"/>
                <w:color w:val="auto"/>
                <w:sz w:val="24"/>
              </w:rPr>
            </w:pPr>
            <w:hyperlink r:id="rId14" w:history="1">
              <w:r w:rsidR="00255D0E" w:rsidRPr="00244A8B">
                <w:rPr>
                  <w:rStyle w:val="Hyperlink"/>
                  <w:rFonts w:ascii="Times New Roman" w:hAnsi="Times New Roman" w:cs="Times New Roman"/>
                  <w:color w:val="auto"/>
                  <w:sz w:val="24"/>
                </w:rPr>
                <w:t>Digital competences - Self-assessment grid</w:t>
              </w:r>
            </w:hyperlink>
            <w:r w:rsidR="00255D0E" w:rsidRPr="00244A8B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</w:tc>
      </w:tr>
    </w:tbl>
    <w:p w14:paraId="3894B701" w14:textId="77777777" w:rsidR="00162067" w:rsidRPr="00244A8B" w:rsidRDefault="00162067">
      <w:pPr>
        <w:rPr>
          <w:rFonts w:ascii="Times New Roman" w:hAnsi="Times New Roman" w:cs="Times New Roman"/>
          <w:color w:val="auto"/>
          <w:sz w:val="24"/>
        </w:rPr>
      </w:pPr>
    </w:p>
    <w:tbl>
      <w:tblPr>
        <w:tblStyle w:val="TableGrid"/>
        <w:tblpPr w:topFromText="6" w:bottomFromText="170" w:vertAnchor="text" w:tblpY="6"/>
        <w:tblW w:w="10440" w:type="dxa"/>
        <w:tblLayout w:type="fixed"/>
        <w:tblLook w:val="04A0" w:firstRow="1" w:lastRow="0" w:firstColumn="1" w:lastColumn="0" w:noHBand="0" w:noVBand="1"/>
      </w:tblPr>
      <w:tblGrid>
        <w:gridCol w:w="2727"/>
        <w:gridCol w:w="7713"/>
      </w:tblGrid>
      <w:tr w:rsidR="00162067" w:rsidRPr="00244A8B" w14:paraId="3EA8E934" w14:textId="77777777" w:rsidTr="000845FE">
        <w:trPr>
          <w:trHeight w:val="236"/>
        </w:trPr>
        <w:tc>
          <w:tcPr>
            <w:tcW w:w="2727" w:type="dxa"/>
            <w:tcBorders>
              <w:left w:val="nil"/>
            </w:tcBorders>
          </w:tcPr>
          <w:p w14:paraId="3C3D7D9A" w14:textId="732869E4" w:rsidR="00162067" w:rsidRPr="00244A8B" w:rsidRDefault="00B70C38" w:rsidP="00F608D6">
            <w:pPr>
              <w:pStyle w:val="ECVLeftDetails"/>
              <w:jc w:val="left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b/>
                <w:color w:val="auto"/>
                <w:sz w:val="24"/>
              </w:rPr>
              <w:t>Awards</w:t>
            </w:r>
          </w:p>
        </w:tc>
        <w:tc>
          <w:tcPr>
            <w:tcW w:w="7713" w:type="dxa"/>
            <w:tcBorders>
              <w:right w:val="nil"/>
            </w:tcBorders>
          </w:tcPr>
          <w:p w14:paraId="5794B6BE" w14:textId="77777777" w:rsidR="00B70C38" w:rsidRPr="00244A8B" w:rsidRDefault="00B70C38" w:rsidP="00B70C38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44A8B">
              <w:rPr>
                <w:rFonts w:ascii="Times New Roman" w:hAnsi="Times New Roman" w:cs="Times New Roman"/>
                <w:color w:val="000000"/>
                <w:sz w:val="24"/>
              </w:rPr>
              <w:t>Certified web app developer (</w:t>
            </w:r>
            <w:proofErr w:type="spellStart"/>
            <w:r w:rsidRPr="00244A8B">
              <w:rPr>
                <w:rFonts w:ascii="Times New Roman" w:hAnsi="Times New Roman" w:cs="Times New Roman"/>
                <w:color w:val="000000"/>
                <w:sz w:val="24"/>
              </w:rPr>
              <w:t>Esri</w:t>
            </w:r>
            <w:proofErr w:type="spellEnd"/>
            <w:r w:rsidRPr="00244A8B">
              <w:rPr>
                <w:rFonts w:ascii="Times New Roman" w:hAnsi="Times New Roman" w:cs="Times New Roman"/>
                <w:color w:val="000000"/>
                <w:sz w:val="24"/>
              </w:rPr>
              <w:t xml:space="preserve"> Eastern Africa)</w:t>
            </w:r>
          </w:p>
          <w:p w14:paraId="7F336BFD" w14:textId="77777777" w:rsidR="00B70C38" w:rsidRPr="00244A8B" w:rsidRDefault="00B70C38" w:rsidP="00B70C38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244A8B">
              <w:rPr>
                <w:rFonts w:ascii="Times New Roman" w:hAnsi="Times New Roman" w:cs="Times New Roman"/>
                <w:color w:val="000000"/>
                <w:sz w:val="24"/>
              </w:rPr>
              <w:t>Second runners Up Eastern Africa GIS hackathon (Held in Nairobi, Kenya)</w:t>
            </w:r>
          </w:p>
          <w:p w14:paraId="46E546F0" w14:textId="77777777" w:rsidR="00162067" w:rsidRPr="00244A8B" w:rsidRDefault="00B70C38" w:rsidP="00B70C38">
            <w:pPr>
              <w:pStyle w:val="ECVSectionBullet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color w:val="auto"/>
                <w:sz w:val="24"/>
              </w:rPr>
              <w:t>Winners Hack the Big 4 (Hel</w:t>
            </w:r>
            <w:r w:rsidR="006E0391" w:rsidRPr="00244A8B">
              <w:rPr>
                <w:rFonts w:ascii="Times New Roman" w:hAnsi="Times New Roman" w:cs="Times New Roman"/>
                <w:color w:val="auto"/>
                <w:sz w:val="24"/>
              </w:rPr>
              <w:t>d</w:t>
            </w:r>
            <w:r w:rsidRPr="00244A8B">
              <w:rPr>
                <w:rFonts w:ascii="Times New Roman" w:hAnsi="Times New Roman" w:cs="Times New Roman"/>
                <w:color w:val="auto"/>
                <w:sz w:val="24"/>
              </w:rPr>
              <w:t xml:space="preserve"> at Nairobi Museum 2018)</w:t>
            </w:r>
          </w:p>
          <w:p w14:paraId="1E08476D" w14:textId="1FCCE050" w:rsidR="00FA1820" w:rsidRPr="00244A8B" w:rsidRDefault="00FA1820" w:rsidP="00B70C38">
            <w:pPr>
              <w:pStyle w:val="ECVSectionBullet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color w:val="auto"/>
                <w:sz w:val="24"/>
              </w:rPr>
              <w:t>Was made global SDG ambassador for the outreach made in reaching out to high schools with the aim of teaching them programming and GIS technology</w:t>
            </w:r>
          </w:p>
        </w:tc>
      </w:tr>
    </w:tbl>
    <w:p w14:paraId="023C5C1B" w14:textId="77777777" w:rsidR="00162067" w:rsidRPr="00244A8B" w:rsidRDefault="00162067">
      <w:pPr>
        <w:pStyle w:val="ECVText"/>
        <w:rPr>
          <w:rFonts w:ascii="Times New Roman" w:hAnsi="Times New Roman" w:cs="Times New Roman"/>
          <w:color w:val="auto"/>
          <w:sz w:val="24"/>
        </w:rPr>
      </w:pPr>
    </w:p>
    <w:p w14:paraId="0442B9EE" w14:textId="77777777" w:rsidR="00580290" w:rsidRPr="00244A8B" w:rsidRDefault="00580290">
      <w:pPr>
        <w:pStyle w:val="ECVText"/>
        <w:rPr>
          <w:rFonts w:ascii="Times New Roman" w:hAnsi="Times New Roman" w:cs="Times New Roman"/>
          <w:color w:val="auto"/>
          <w:sz w:val="24"/>
        </w:rPr>
      </w:pPr>
    </w:p>
    <w:p w14:paraId="0EE39962" w14:textId="77777777" w:rsidR="00580290" w:rsidRPr="00244A8B" w:rsidRDefault="00580290">
      <w:pPr>
        <w:pStyle w:val="ECVText"/>
        <w:rPr>
          <w:rFonts w:ascii="Times New Roman" w:hAnsi="Times New Roman" w:cs="Times New Roman"/>
          <w:color w:val="auto"/>
          <w:sz w:val="24"/>
        </w:rPr>
      </w:pPr>
    </w:p>
    <w:p w14:paraId="4C8007BD" w14:textId="77777777" w:rsidR="00580290" w:rsidRPr="00244A8B" w:rsidRDefault="00580290">
      <w:pPr>
        <w:pStyle w:val="ECVText"/>
        <w:rPr>
          <w:rFonts w:ascii="Times New Roman" w:hAnsi="Times New Roman" w:cs="Times New Roman"/>
          <w:color w:val="auto"/>
          <w:sz w:val="24"/>
        </w:rPr>
      </w:pPr>
    </w:p>
    <w:tbl>
      <w:tblPr>
        <w:tblStyle w:val="TableGrid"/>
        <w:tblpPr w:topFromText="6" w:bottomFromText="170" w:vertAnchor="text" w:tblpX="-90" w:tblpY="6"/>
        <w:tblW w:w="10530" w:type="dxa"/>
        <w:tblLayout w:type="fixed"/>
        <w:tblLook w:val="04A0" w:firstRow="1" w:lastRow="0" w:firstColumn="1" w:lastColumn="0" w:noHBand="0" w:noVBand="1"/>
      </w:tblPr>
      <w:tblGrid>
        <w:gridCol w:w="2520"/>
        <w:gridCol w:w="8010"/>
      </w:tblGrid>
      <w:tr w:rsidR="00162067" w:rsidRPr="00244A8B" w14:paraId="61A0C3A6" w14:textId="77777777" w:rsidTr="00DB611B">
        <w:trPr>
          <w:trHeight w:val="170"/>
        </w:trPr>
        <w:tc>
          <w:tcPr>
            <w:tcW w:w="10530" w:type="dxa"/>
            <w:gridSpan w:val="2"/>
            <w:tcBorders>
              <w:top w:val="nil"/>
              <w:left w:val="nil"/>
              <w:right w:val="nil"/>
            </w:tcBorders>
          </w:tcPr>
          <w:p w14:paraId="60A629DC" w14:textId="77777777" w:rsidR="00162067" w:rsidRPr="00244A8B" w:rsidRDefault="00255D0E" w:rsidP="00F608D6">
            <w:pPr>
              <w:pStyle w:val="ECVSectionDetails"/>
              <w:spacing w:line="360" w:lineRule="auto"/>
              <w:ind w:right="680"/>
              <w:rPr>
                <w:rFonts w:ascii="Times New Roman" w:hAnsi="Times New Roman" w:cs="Times New Roman"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b/>
                <w:color w:val="auto"/>
                <w:sz w:val="24"/>
              </w:rPr>
              <w:t>ADDITIONAL INFORMATION</w:t>
            </w:r>
          </w:p>
        </w:tc>
      </w:tr>
      <w:tr w:rsidR="00162067" w:rsidRPr="00244A8B" w14:paraId="098904B9" w14:textId="77777777" w:rsidTr="00F608D6">
        <w:trPr>
          <w:trHeight w:val="740"/>
        </w:trPr>
        <w:tc>
          <w:tcPr>
            <w:tcW w:w="2520" w:type="dxa"/>
            <w:tcBorders>
              <w:left w:val="nil"/>
              <w:bottom w:val="nil"/>
            </w:tcBorders>
          </w:tcPr>
          <w:p w14:paraId="6F7EA945" w14:textId="77777777" w:rsidR="00162067" w:rsidRPr="00244A8B" w:rsidRDefault="00255D0E" w:rsidP="00CA0DE9">
            <w:pPr>
              <w:pStyle w:val="ECVLeftDetails"/>
              <w:ind w:right="680"/>
              <w:jc w:val="left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b/>
                <w:color w:val="auto"/>
                <w:sz w:val="24"/>
              </w:rPr>
              <w:t>Conference Presentations</w:t>
            </w:r>
          </w:p>
        </w:tc>
        <w:tc>
          <w:tcPr>
            <w:tcW w:w="8010" w:type="dxa"/>
            <w:tcBorders>
              <w:bottom w:val="nil"/>
              <w:right w:val="nil"/>
            </w:tcBorders>
          </w:tcPr>
          <w:p w14:paraId="6930A078" w14:textId="5B68D0BA" w:rsidR="00162067" w:rsidRPr="00244A8B" w:rsidRDefault="00B465D1" w:rsidP="00B465D1">
            <w:pPr>
              <w:pStyle w:val="ECVSectionDetails"/>
              <w:rPr>
                <w:rFonts w:ascii="Times New Roman" w:hAnsi="Times New Roman" w:cs="Times New Roman"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color w:val="auto"/>
                <w:sz w:val="24"/>
              </w:rPr>
              <w:t>10</w:t>
            </w:r>
            <w:r w:rsidR="00255D0E" w:rsidRPr="00244A8B">
              <w:rPr>
                <w:rFonts w:ascii="Times New Roman" w:hAnsi="Times New Roman" w:cs="Times New Roman"/>
                <w:color w:val="auto"/>
                <w:sz w:val="24"/>
                <w:vertAlign w:val="superscript"/>
              </w:rPr>
              <w:t>nd</w:t>
            </w:r>
            <w:r w:rsidRPr="00244A8B">
              <w:rPr>
                <w:rFonts w:ascii="Times New Roman" w:hAnsi="Times New Roman" w:cs="Times New Roman"/>
                <w:color w:val="auto"/>
                <w:sz w:val="24"/>
              </w:rPr>
              <w:t xml:space="preserve"> – 11</w:t>
            </w:r>
            <w:r w:rsidR="00255D0E" w:rsidRPr="00244A8B">
              <w:rPr>
                <w:rFonts w:ascii="Times New Roman" w:hAnsi="Times New Roman" w:cs="Times New Roman"/>
                <w:color w:val="auto"/>
                <w:sz w:val="24"/>
                <w:vertAlign w:val="superscript"/>
              </w:rPr>
              <w:t>th</w:t>
            </w:r>
            <w:r w:rsidRPr="00244A8B">
              <w:rPr>
                <w:rFonts w:ascii="Times New Roman" w:hAnsi="Times New Roman" w:cs="Times New Roman"/>
                <w:color w:val="auto"/>
                <w:sz w:val="24"/>
              </w:rPr>
              <w:t xml:space="preserve"> June 2018</w:t>
            </w:r>
            <w:r w:rsidR="00255D0E" w:rsidRPr="00244A8B">
              <w:rPr>
                <w:rFonts w:ascii="Times New Roman" w:hAnsi="Times New Roman" w:cs="Times New Roman"/>
                <w:color w:val="auto"/>
                <w:sz w:val="24"/>
              </w:rPr>
              <w:t>,</w:t>
            </w:r>
            <w:r w:rsidR="000D2B74" w:rsidRPr="00244A8B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580290" w:rsidRPr="00244A8B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="00580290" w:rsidRPr="00244A8B">
              <w:rPr>
                <w:rFonts w:ascii="Times New Roman" w:hAnsi="Times New Roman" w:cs="Times New Roman"/>
                <w:color w:val="auto"/>
                <w:sz w:val="24"/>
              </w:rPr>
              <w:t>Ihub</w:t>
            </w:r>
            <w:proofErr w:type="spellEnd"/>
            <w:r w:rsidR="00255D0E" w:rsidRPr="00244A8B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244A8B">
              <w:rPr>
                <w:rFonts w:ascii="Times New Roman" w:hAnsi="Times New Roman" w:cs="Times New Roman"/>
                <w:color w:val="auto"/>
                <w:sz w:val="24"/>
              </w:rPr>
              <w:t xml:space="preserve">Presentation of Real Time Web application in mapping </w:t>
            </w:r>
            <w:r w:rsidR="000D2B74" w:rsidRPr="00244A8B">
              <w:rPr>
                <w:rFonts w:ascii="Times New Roman" w:hAnsi="Times New Roman" w:cs="Times New Roman"/>
                <w:color w:val="auto"/>
                <w:sz w:val="24"/>
              </w:rPr>
              <w:t>epidemic</w:t>
            </w:r>
            <w:r w:rsidRPr="00244A8B">
              <w:rPr>
                <w:rFonts w:ascii="Times New Roman" w:hAnsi="Times New Roman" w:cs="Times New Roman"/>
                <w:color w:val="auto"/>
                <w:sz w:val="24"/>
              </w:rPr>
              <w:t xml:space="preserve"> diseases and giving early warning</w:t>
            </w:r>
            <w:r w:rsidR="00E33488" w:rsidRPr="00244A8B">
              <w:rPr>
                <w:rFonts w:ascii="Times New Roman" w:hAnsi="Times New Roman" w:cs="Times New Roman"/>
                <w:color w:val="auto"/>
                <w:sz w:val="24"/>
              </w:rPr>
              <w:t>s</w:t>
            </w:r>
            <w:r w:rsidR="002F3291" w:rsidRPr="00244A8B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2E4504" w:rsidRPr="00244A8B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2E4504" w:rsidRPr="00244A8B">
              <w:rPr>
                <w:rFonts w:ascii="Times New Roman" w:hAnsi="Times New Roman" w:cs="Times New Roman"/>
                <w:color w:val="898989"/>
                <w:sz w:val="24"/>
                <w:shd w:val="clear" w:color="auto" w:fill="000000"/>
              </w:rPr>
              <w:t xml:space="preserve"> </w:t>
            </w:r>
            <w:r w:rsidR="002E4504" w:rsidRPr="00244A8B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 xml:space="preserve">6th floor, </w:t>
            </w:r>
            <w:proofErr w:type="spellStart"/>
            <w:r w:rsidR="002E4504" w:rsidRPr="00244A8B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>Senteu</w:t>
            </w:r>
            <w:proofErr w:type="spellEnd"/>
            <w:r w:rsidR="002E4504" w:rsidRPr="00244A8B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 xml:space="preserve"> Plaza, </w:t>
            </w:r>
            <w:proofErr w:type="spellStart"/>
            <w:r w:rsidR="002E4504" w:rsidRPr="00244A8B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>Galana</w:t>
            </w:r>
            <w:proofErr w:type="spellEnd"/>
            <w:r w:rsidR="002E4504" w:rsidRPr="00244A8B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>/</w:t>
            </w:r>
            <w:proofErr w:type="spellStart"/>
            <w:r w:rsidR="002E4504" w:rsidRPr="00244A8B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>Lenana</w:t>
            </w:r>
            <w:proofErr w:type="spellEnd"/>
            <w:r w:rsidR="002E4504" w:rsidRPr="00244A8B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 xml:space="preserve"> Road Junction, Nairobi Kenya</w:t>
            </w:r>
          </w:p>
        </w:tc>
      </w:tr>
      <w:tr w:rsidR="00162067" w:rsidRPr="00244A8B" w14:paraId="24E5A822" w14:textId="77777777" w:rsidTr="00F608D6">
        <w:trPr>
          <w:trHeight w:val="792"/>
        </w:trPr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6886DA9D" w14:textId="77777777" w:rsidR="00162067" w:rsidRPr="00244A8B" w:rsidRDefault="00162067" w:rsidP="00DB611B">
            <w:pPr>
              <w:pStyle w:val="ECVLeftDetails"/>
              <w:ind w:left="180" w:right="680"/>
              <w:jc w:val="left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</w:p>
        </w:tc>
        <w:tc>
          <w:tcPr>
            <w:tcW w:w="8010" w:type="dxa"/>
            <w:tcBorders>
              <w:top w:val="nil"/>
              <w:right w:val="nil"/>
            </w:tcBorders>
          </w:tcPr>
          <w:p w14:paraId="3F0ACEAE" w14:textId="79A41C3E" w:rsidR="0069205B" w:rsidRPr="00244A8B" w:rsidRDefault="0069205B" w:rsidP="0069205B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44A8B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 xml:space="preserve">5th </w:t>
            </w:r>
            <w:proofErr w:type="spellStart"/>
            <w:r w:rsidRPr="00244A8B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>Esri</w:t>
            </w:r>
            <w:proofErr w:type="spellEnd"/>
            <w:r w:rsidRPr="00244A8B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 xml:space="preserve"> Eastern Africa GIS Education Conference</w:t>
            </w:r>
            <w:r w:rsidRPr="00244A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 xml:space="preserve"> </w:t>
            </w:r>
            <w:r w:rsidRPr="00244A8B">
              <w:rPr>
                <w:rFonts w:ascii="Times New Roman" w:eastAsia="Times New Roman" w:hAnsi="Times New Roman" w:cs="Times New Roman"/>
                <w:color w:val="000000"/>
                <w:sz w:val="24"/>
              </w:rPr>
              <w:t>Kenyatta University, Nairobi Kenya.</w:t>
            </w:r>
            <w:r w:rsidRPr="00244A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 xml:space="preserve"> </w:t>
            </w:r>
            <w:r w:rsidR="00925E02" w:rsidRPr="00244A8B">
              <w:rPr>
                <w:rFonts w:ascii="Times New Roman" w:eastAsia="Times New Roman" w:hAnsi="Times New Roman" w:cs="Times New Roman"/>
                <w:color w:val="000000"/>
                <w:sz w:val="24"/>
              </w:rPr>
              <w:t>Hackathon project; Web Application using</w:t>
            </w:r>
            <w:r w:rsidRPr="00244A8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Network Analyst for vehicle routing</w:t>
            </w:r>
          </w:p>
          <w:p w14:paraId="187D95B9" w14:textId="7DF51A9C" w:rsidR="00162067" w:rsidRPr="00244A8B" w:rsidRDefault="00162067" w:rsidP="00DB611B">
            <w:pPr>
              <w:pStyle w:val="ECVSectionDetails"/>
              <w:ind w:right="680"/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162067" w:rsidRPr="00244A8B" w14:paraId="792CBA4A" w14:textId="77777777" w:rsidTr="00F608D6">
        <w:trPr>
          <w:trHeight w:val="860"/>
        </w:trPr>
        <w:tc>
          <w:tcPr>
            <w:tcW w:w="2520" w:type="dxa"/>
            <w:tcBorders>
              <w:top w:val="single" w:sz="4" w:space="0" w:color="auto"/>
              <w:left w:val="nil"/>
              <w:bottom w:val="nil"/>
            </w:tcBorders>
          </w:tcPr>
          <w:p w14:paraId="5CBEACBB" w14:textId="77777777" w:rsidR="00162067" w:rsidRPr="00244A8B" w:rsidRDefault="00255D0E" w:rsidP="00571FFF">
            <w:pPr>
              <w:pStyle w:val="ECVLeftDetails"/>
              <w:ind w:right="680"/>
              <w:jc w:val="left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b/>
                <w:color w:val="auto"/>
                <w:sz w:val="24"/>
              </w:rPr>
              <w:lastRenderedPageBreak/>
              <w:t>Projects</w:t>
            </w:r>
          </w:p>
        </w:tc>
        <w:tc>
          <w:tcPr>
            <w:tcW w:w="8010" w:type="dxa"/>
            <w:tcBorders>
              <w:top w:val="single" w:sz="4" w:space="0" w:color="auto"/>
              <w:bottom w:val="nil"/>
              <w:right w:val="nil"/>
            </w:tcBorders>
          </w:tcPr>
          <w:p w14:paraId="19F578EC" w14:textId="2258FF4A" w:rsidR="00162067" w:rsidRPr="00244A8B" w:rsidRDefault="002679B5" w:rsidP="00DB611B">
            <w:pPr>
              <w:contextualSpacing/>
              <w:jc w:val="both"/>
              <w:rPr>
                <w:rFonts w:ascii="Times New Roman" w:eastAsiaTheme="minorEastAsia" w:hAnsi="Times New Roman" w:cs="Times New Roman"/>
                <w:color w:val="auto"/>
                <w:spacing w:val="0"/>
                <w:kern w:val="0"/>
                <w:sz w:val="24"/>
                <w:lang w:val="en-US" w:eastAsia="en-US" w:bidi="ar-SA"/>
              </w:rPr>
            </w:pPr>
            <w:r w:rsidRPr="00244A8B">
              <w:rPr>
                <w:rFonts w:ascii="Times New Roman" w:eastAsiaTheme="minorEastAsia" w:hAnsi="Times New Roman" w:cs="Times New Roman"/>
                <w:color w:val="auto"/>
                <w:spacing w:val="0"/>
                <w:kern w:val="0"/>
                <w:sz w:val="24"/>
                <w:lang w:val="en-US" w:eastAsia="en-US" w:bidi="ar-SA"/>
              </w:rPr>
              <w:t xml:space="preserve">Worked on </w:t>
            </w:r>
            <w:r w:rsidR="006D0B8E" w:rsidRPr="00244A8B">
              <w:rPr>
                <w:rFonts w:ascii="Times New Roman" w:eastAsiaTheme="minorEastAsia" w:hAnsi="Times New Roman" w:cs="Times New Roman"/>
                <w:color w:val="auto"/>
                <w:spacing w:val="0"/>
                <w:kern w:val="0"/>
                <w:sz w:val="24"/>
                <w:lang w:val="en-US" w:eastAsia="en-US" w:bidi="ar-SA"/>
              </w:rPr>
              <w:t>Responsive Kenyatta University Web Map together with Web application for lost and found items in Kenyatta University</w:t>
            </w:r>
          </w:p>
        </w:tc>
      </w:tr>
      <w:tr w:rsidR="00162067" w:rsidRPr="00244A8B" w14:paraId="07BDE7A1" w14:textId="77777777" w:rsidTr="00F608D6">
        <w:trPr>
          <w:trHeight w:val="537"/>
        </w:trPr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43F3B0CE" w14:textId="77777777" w:rsidR="00162067" w:rsidRPr="00244A8B" w:rsidRDefault="00162067" w:rsidP="00DB611B">
            <w:pPr>
              <w:pStyle w:val="ECVLeftDetails"/>
              <w:ind w:left="180" w:right="680"/>
              <w:jc w:val="left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</w:p>
        </w:tc>
        <w:tc>
          <w:tcPr>
            <w:tcW w:w="8010" w:type="dxa"/>
            <w:tcBorders>
              <w:top w:val="nil"/>
              <w:bottom w:val="nil"/>
              <w:right w:val="nil"/>
            </w:tcBorders>
          </w:tcPr>
          <w:p w14:paraId="76D2957E" w14:textId="3E37D949" w:rsidR="00162067" w:rsidRPr="00244A8B" w:rsidRDefault="00255D0E" w:rsidP="006D0B8E">
            <w:pPr>
              <w:autoSpaceDN w:val="0"/>
              <w:jc w:val="both"/>
              <w:rPr>
                <w:rFonts w:ascii="Times New Roman" w:eastAsia="Times New Roman" w:hAnsi="Times New Roman" w:cs="Times New Roman"/>
                <w:color w:val="auto"/>
                <w:kern w:val="3"/>
                <w:sz w:val="24"/>
                <w:lang w:eastAsia="zh-CN"/>
              </w:rPr>
            </w:pPr>
            <w:bookmarkStart w:id="1" w:name="_Hlk497217163"/>
            <w:r w:rsidRPr="00244A8B">
              <w:rPr>
                <w:rFonts w:ascii="Times New Roman" w:eastAsia="Times New Roman" w:hAnsi="Times New Roman" w:cs="Times New Roman"/>
                <w:bCs/>
                <w:color w:val="auto"/>
                <w:kern w:val="3"/>
                <w:sz w:val="24"/>
                <w:lang w:eastAsia="zh-CN"/>
              </w:rPr>
              <w:t>Application of Geographic Information System and in</w:t>
            </w:r>
            <w:r w:rsidR="006D0B8E" w:rsidRPr="00244A8B">
              <w:rPr>
                <w:rFonts w:ascii="Times New Roman" w:eastAsia="Times New Roman" w:hAnsi="Times New Roman" w:cs="Times New Roman"/>
                <w:bCs/>
                <w:color w:val="auto"/>
                <w:kern w:val="3"/>
                <w:sz w:val="24"/>
                <w:lang w:eastAsia="zh-CN"/>
              </w:rPr>
              <w:t xml:space="preserve"> Creation of a real time mapping application</w:t>
            </w:r>
            <w:bookmarkEnd w:id="1"/>
            <w:r w:rsidR="006D0B8E" w:rsidRPr="00244A8B">
              <w:rPr>
                <w:rFonts w:ascii="Times New Roman" w:eastAsia="Times New Roman" w:hAnsi="Times New Roman" w:cs="Times New Roman"/>
                <w:bCs/>
                <w:color w:val="auto"/>
                <w:kern w:val="3"/>
                <w:sz w:val="24"/>
                <w:lang w:eastAsia="zh-CN"/>
              </w:rPr>
              <w:t xml:space="preserve"> for epidemic diseases</w:t>
            </w:r>
          </w:p>
        </w:tc>
      </w:tr>
      <w:tr w:rsidR="00162067" w:rsidRPr="00244A8B" w14:paraId="44031441" w14:textId="77777777" w:rsidTr="00F608D6">
        <w:trPr>
          <w:trHeight w:val="618"/>
        </w:trPr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1B6BD1D9" w14:textId="77777777" w:rsidR="00162067" w:rsidRPr="00244A8B" w:rsidRDefault="00162067" w:rsidP="00DB611B">
            <w:pPr>
              <w:pStyle w:val="ECVLeftDetails"/>
              <w:ind w:left="180" w:right="680"/>
              <w:jc w:val="left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</w:p>
        </w:tc>
        <w:tc>
          <w:tcPr>
            <w:tcW w:w="8010" w:type="dxa"/>
            <w:tcBorders>
              <w:top w:val="nil"/>
              <w:bottom w:val="nil"/>
              <w:right w:val="nil"/>
            </w:tcBorders>
          </w:tcPr>
          <w:p w14:paraId="26037BD3" w14:textId="77777777" w:rsidR="00162067" w:rsidRPr="00244A8B" w:rsidRDefault="006D0B8E" w:rsidP="00DB611B">
            <w:pPr>
              <w:autoSpaceDN w:val="0"/>
              <w:jc w:val="both"/>
              <w:rPr>
                <w:rFonts w:ascii="Times New Roman" w:eastAsia="Times New Roman" w:hAnsi="Times New Roman" w:cs="Times New Roman"/>
                <w:color w:val="auto"/>
                <w:spacing w:val="0"/>
                <w:kern w:val="3"/>
                <w:sz w:val="24"/>
                <w:lang w:val="en-US" w:eastAsia="zh-CN"/>
              </w:rPr>
            </w:pPr>
            <w:r w:rsidRPr="00244A8B">
              <w:rPr>
                <w:rFonts w:ascii="Times New Roman" w:eastAsia="Times New Roman" w:hAnsi="Times New Roman" w:cs="Times New Roman"/>
                <w:color w:val="auto"/>
                <w:spacing w:val="0"/>
                <w:kern w:val="3"/>
                <w:sz w:val="24"/>
                <w:lang w:val="en-US" w:eastAsia="zh-CN"/>
              </w:rPr>
              <w:t>An online responsive web map application for the warning on flooded areas in Nairobi</w:t>
            </w:r>
          </w:p>
          <w:p w14:paraId="0EFDC459" w14:textId="5DA63D3E" w:rsidR="0077490C" w:rsidRPr="00244A8B" w:rsidRDefault="0077490C" w:rsidP="00DB611B">
            <w:pPr>
              <w:autoSpaceDN w:val="0"/>
              <w:jc w:val="both"/>
              <w:rPr>
                <w:rFonts w:ascii="Times New Roman" w:eastAsia="Times New Roman" w:hAnsi="Times New Roman" w:cs="Times New Roman"/>
                <w:color w:val="auto"/>
                <w:spacing w:val="0"/>
                <w:kern w:val="3"/>
                <w:sz w:val="24"/>
                <w:lang w:val="en-US" w:eastAsia="zh-CN"/>
              </w:rPr>
            </w:pPr>
            <w:r w:rsidRPr="00244A8B">
              <w:rPr>
                <w:rFonts w:ascii="Times New Roman" w:eastAsia="Times New Roman" w:hAnsi="Times New Roman" w:cs="Times New Roman"/>
                <w:color w:val="auto"/>
                <w:spacing w:val="0"/>
                <w:kern w:val="3"/>
                <w:sz w:val="24"/>
                <w:lang w:val="en-US" w:eastAsia="zh-CN"/>
              </w:rPr>
              <w:t>Harper management web application</w:t>
            </w:r>
          </w:p>
          <w:p w14:paraId="4D885E72" w14:textId="3D0DF3E3" w:rsidR="006E0391" w:rsidRPr="00244A8B" w:rsidRDefault="006E0391" w:rsidP="00DB611B">
            <w:pPr>
              <w:autoSpaceDN w:val="0"/>
              <w:jc w:val="both"/>
              <w:rPr>
                <w:rFonts w:ascii="Times New Roman" w:eastAsia="Times New Roman" w:hAnsi="Times New Roman" w:cs="Times New Roman"/>
                <w:color w:val="auto"/>
                <w:spacing w:val="0"/>
                <w:kern w:val="3"/>
                <w:sz w:val="24"/>
                <w:lang w:val="en-US" w:eastAsia="zh-CN"/>
              </w:rPr>
            </w:pPr>
            <w:r w:rsidRPr="00244A8B">
              <w:rPr>
                <w:rFonts w:ascii="Times New Roman" w:eastAsia="Times New Roman" w:hAnsi="Times New Roman" w:cs="Times New Roman"/>
                <w:color w:val="auto"/>
                <w:spacing w:val="0"/>
                <w:kern w:val="3"/>
                <w:sz w:val="24"/>
                <w:lang w:val="en-US" w:eastAsia="zh-CN"/>
              </w:rPr>
              <w:t>Front Office System</w:t>
            </w:r>
          </w:p>
          <w:p w14:paraId="5B522DC5" w14:textId="3EAAA4D2" w:rsidR="006E0391" w:rsidRPr="00244A8B" w:rsidRDefault="006E0391" w:rsidP="00DB611B">
            <w:pPr>
              <w:autoSpaceDN w:val="0"/>
              <w:jc w:val="both"/>
              <w:rPr>
                <w:rFonts w:ascii="Times New Roman" w:eastAsia="Times New Roman" w:hAnsi="Times New Roman" w:cs="Times New Roman"/>
                <w:color w:val="auto"/>
                <w:spacing w:val="0"/>
                <w:kern w:val="3"/>
                <w:sz w:val="24"/>
                <w:lang w:val="en-US" w:eastAsia="zh-CN"/>
              </w:rPr>
            </w:pPr>
            <w:r w:rsidRPr="00244A8B">
              <w:rPr>
                <w:rFonts w:ascii="Times New Roman" w:eastAsia="Times New Roman" w:hAnsi="Times New Roman" w:cs="Times New Roman"/>
                <w:color w:val="auto"/>
                <w:spacing w:val="0"/>
                <w:kern w:val="3"/>
                <w:sz w:val="24"/>
                <w:lang w:val="en-US" w:eastAsia="zh-CN"/>
              </w:rPr>
              <w:t>Petty Cash Management System</w:t>
            </w:r>
          </w:p>
          <w:p w14:paraId="322342B5" w14:textId="377FA656" w:rsidR="0077490C" w:rsidRPr="00244A8B" w:rsidRDefault="0077490C" w:rsidP="00DB611B">
            <w:pPr>
              <w:autoSpaceDN w:val="0"/>
              <w:jc w:val="both"/>
              <w:rPr>
                <w:rFonts w:ascii="Times New Roman" w:eastAsia="Times New Roman" w:hAnsi="Times New Roman" w:cs="Times New Roman"/>
                <w:color w:val="auto"/>
                <w:spacing w:val="0"/>
                <w:kern w:val="3"/>
                <w:sz w:val="24"/>
                <w:lang w:val="en-US" w:eastAsia="zh-CN"/>
              </w:rPr>
            </w:pPr>
            <w:proofErr w:type="spellStart"/>
            <w:r w:rsidRPr="00244A8B">
              <w:rPr>
                <w:rFonts w:ascii="Times New Roman" w:eastAsia="Times New Roman" w:hAnsi="Times New Roman" w:cs="Times New Roman"/>
                <w:color w:val="auto"/>
                <w:spacing w:val="0"/>
                <w:kern w:val="3"/>
                <w:sz w:val="24"/>
                <w:lang w:val="en-US" w:eastAsia="zh-CN"/>
              </w:rPr>
              <w:t>BlueSpatial</w:t>
            </w:r>
            <w:proofErr w:type="spellEnd"/>
            <w:r w:rsidRPr="00244A8B">
              <w:rPr>
                <w:rFonts w:ascii="Times New Roman" w:eastAsia="Times New Roman" w:hAnsi="Times New Roman" w:cs="Times New Roman"/>
                <w:color w:val="auto"/>
                <w:spacing w:val="0"/>
                <w:kern w:val="3"/>
                <w:sz w:val="24"/>
                <w:lang w:val="en-US" w:eastAsia="zh-CN"/>
              </w:rPr>
              <w:t xml:space="preserve"> Africa Website</w:t>
            </w:r>
          </w:p>
          <w:p w14:paraId="371D107A" w14:textId="7203F7D9" w:rsidR="0077490C" w:rsidRPr="00244A8B" w:rsidRDefault="0077490C" w:rsidP="00DB611B">
            <w:pPr>
              <w:autoSpaceDN w:val="0"/>
              <w:jc w:val="both"/>
              <w:rPr>
                <w:rFonts w:ascii="Times New Roman" w:eastAsia="Times New Roman" w:hAnsi="Times New Roman" w:cs="Times New Roman"/>
                <w:color w:val="auto"/>
                <w:spacing w:val="0"/>
                <w:kern w:val="3"/>
                <w:sz w:val="24"/>
                <w:lang w:val="en-US" w:eastAsia="zh-CN"/>
              </w:rPr>
            </w:pPr>
            <w:proofErr w:type="spellStart"/>
            <w:r w:rsidRPr="00244A8B">
              <w:rPr>
                <w:rFonts w:ascii="Times New Roman" w:eastAsia="Times New Roman" w:hAnsi="Times New Roman" w:cs="Times New Roman"/>
                <w:color w:val="auto"/>
                <w:spacing w:val="0"/>
                <w:kern w:val="3"/>
                <w:sz w:val="24"/>
                <w:lang w:val="en-US" w:eastAsia="zh-CN"/>
              </w:rPr>
              <w:t>Seatangel</w:t>
            </w:r>
            <w:proofErr w:type="spellEnd"/>
            <w:r w:rsidRPr="00244A8B">
              <w:rPr>
                <w:rFonts w:ascii="Times New Roman" w:eastAsia="Times New Roman" w:hAnsi="Times New Roman" w:cs="Times New Roman"/>
                <w:color w:val="auto"/>
                <w:spacing w:val="0"/>
                <w:kern w:val="3"/>
                <w:sz w:val="24"/>
                <w:lang w:val="en-US" w:eastAsia="zh-CN"/>
              </w:rPr>
              <w:t xml:space="preserve"> Web application (ticket swapping application)</w:t>
            </w:r>
          </w:p>
          <w:p w14:paraId="125E3AD1" w14:textId="48C44AC8" w:rsidR="00E33488" w:rsidRPr="00244A8B" w:rsidRDefault="00E33488" w:rsidP="00DB611B">
            <w:pPr>
              <w:autoSpaceDN w:val="0"/>
              <w:jc w:val="both"/>
              <w:rPr>
                <w:rFonts w:ascii="Times New Roman" w:eastAsia="Times New Roman" w:hAnsi="Times New Roman" w:cs="Times New Roman"/>
                <w:color w:val="auto"/>
                <w:spacing w:val="0"/>
                <w:kern w:val="3"/>
                <w:sz w:val="24"/>
                <w:lang w:val="en-US" w:eastAsia="zh-CN"/>
              </w:rPr>
            </w:pPr>
          </w:p>
        </w:tc>
      </w:tr>
      <w:tr w:rsidR="00162067" w:rsidRPr="00244A8B" w14:paraId="27E50019" w14:textId="77777777" w:rsidTr="00F608D6">
        <w:trPr>
          <w:trHeight w:val="627"/>
        </w:trPr>
        <w:tc>
          <w:tcPr>
            <w:tcW w:w="2520" w:type="dxa"/>
            <w:tcBorders>
              <w:top w:val="nil"/>
              <w:left w:val="nil"/>
            </w:tcBorders>
          </w:tcPr>
          <w:p w14:paraId="452CE186" w14:textId="0DC2DED8" w:rsidR="00162067" w:rsidRPr="00244A8B" w:rsidRDefault="00162067" w:rsidP="00DB611B">
            <w:pPr>
              <w:pStyle w:val="ECVLeftDetails"/>
              <w:ind w:left="180" w:right="680"/>
              <w:jc w:val="left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</w:p>
        </w:tc>
        <w:tc>
          <w:tcPr>
            <w:tcW w:w="8010" w:type="dxa"/>
            <w:tcBorders>
              <w:top w:val="nil"/>
              <w:right w:val="nil"/>
            </w:tcBorders>
          </w:tcPr>
          <w:p w14:paraId="65D49856" w14:textId="1F54CF69" w:rsidR="00162067" w:rsidRPr="00244A8B" w:rsidRDefault="00162067" w:rsidP="00DB611B">
            <w:pPr>
              <w:spacing w:before="39"/>
              <w:ind w:right="20"/>
              <w:jc w:val="both"/>
              <w:outlineLvl w:val="0"/>
              <w:rPr>
                <w:rFonts w:ascii="Times New Roman" w:eastAsia="Microsoft YaHei" w:hAnsi="Times New Roman" w:cs="Times New Roman"/>
                <w:bCs/>
                <w:color w:val="auto"/>
                <w:spacing w:val="-1"/>
                <w:kern w:val="2"/>
                <w:sz w:val="24"/>
              </w:rPr>
            </w:pPr>
          </w:p>
        </w:tc>
      </w:tr>
    </w:tbl>
    <w:p w14:paraId="1741854B" w14:textId="77777777" w:rsidR="00995E0A" w:rsidRPr="00244A8B" w:rsidRDefault="00995E0A">
      <w:pPr>
        <w:pStyle w:val="ECVText"/>
        <w:rPr>
          <w:rFonts w:ascii="Times New Roman" w:hAnsi="Times New Roman" w:cs="Times New Roman"/>
          <w:color w:val="auto"/>
          <w:sz w:val="24"/>
        </w:rPr>
      </w:pPr>
    </w:p>
    <w:tbl>
      <w:tblPr>
        <w:tblStyle w:val="TableGrid"/>
        <w:tblpPr w:topFromText="6" w:bottomFromText="170" w:vertAnchor="text" w:tblpX="-72" w:tblpY="6"/>
        <w:tblW w:w="10079" w:type="dxa"/>
        <w:tblLayout w:type="fixed"/>
        <w:tblLook w:val="04A0" w:firstRow="1" w:lastRow="0" w:firstColumn="1" w:lastColumn="0" w:noHBand="0" w:noVBand="1"/>
      </w:tblPr>
      <w:tblGrid>
        <w:gridCol w:w="2700"/>
        <w:gridCol w:w="7379"/>
      </w:tblGrid>
      <w:tr w:rsidR="00162067" w:rsidRPr="00244A8B" w14:paraId="0C48CFE6" w14:textId="77777777" w:rsidTr="008761E9">
        <w:trPr>
          <w:trHeight w:val="2780"/>
        </w:trPr>
        <w:tc>
          <w:tcPr>
            <w:tcW w:w="2700" w:type="dxa"/>
            <w:tcBorders>
              <w:left w:val="nil"/>
              <w:bottom w:val="nil"/>
            </w:tcBorders>
          </w:tcPr>
          <w:p w14:paraId="47A3494A" w14:textId="77777777" w:rsidR="00162067" w:rsidRPr="00244A8B" w:rsidRDefault="00255D0E" w:rsidP="008761E9">
            <w:pPr>
              <w:pStyle w:val="ECVLeftDetails"/>
              <w:jc w:val="left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b/>
                <w:color w:val="auto"/>
                <w:sz w:val="24"/>
              </w:rPr>
              <w:t xml:space="preserve"> Referees</w:t>
            </w:r>
          </w:p>
        </w:tc>
        <w:tc>
          <w:tcPr>
            <w:tcW w:w="7379" w:type="dxa"/>
            <w:tcBorders>
              <w:bottom w:val="nil"/>
              <w:right w:val="nil"/>
            </w:tcBorders>
          </w:tcPr>
          <w:p w14:paraId="5E3F7AD1" w14:textId="194961C3" w:rsidR="00162067" w:rsidRPr="00244A8B" w:rsidRDefault="00255D0E" w:rsidP="008761E9">
            <w:pPr>
              <w:pStyle w:val="ECVSectionBullet"/>
              <w:ind w:left="166"/>
              <w:rPr>
                <w:rFonts w:ascii="Times New Roman" w:hAnsi="Times New Roman" w:cs="Times New Roman"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color w:val="auto"/>
                <w:sz w:val="24"/>
              </w:rPr>
              <w:t xml:space="preserve">Professor Simon </w:t>
            </w:r>
            <w:proofErr w:type="spellStart"/>
            <w:r w:rsidRPr="00244A8B">
              <w:rPr>
                <w:rFonts w:ascii="Times New Roman" w:hAnsi="Times New Roman" w:cs="Times New Roman"/>
                <w:color w:val="auto"/>
                <w:sz w:val="24"/>
              </w:rPr>
              <w:t>Onywere</w:t>
            </w:r>
            <w:proofErr w:type="spellEnd"/>
          </w:p>
          <w:p w14:paraId="44578316" w14:textId="77777777" w:rsidR="00162067" w:rsidRPr="00244A8B" w:rsidRDefault="00255D0E" w:rsidP="008761E9">
            <w:pPr>
              <w:pStyle w:val="ECVSectionBullet"/>
              <w:ind w:left="166"/>
              <w:rPr>
                <w:rFonts w:ascii="Times New Roman" w:hAnsi="Times New Roman" w:cs="Times New Roman"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color w:val="auto"/>
                <w:sz w:val="24"/>
              </w:rPr>
              <w:t xml:space="preserve">Director, Research Dissemination and Uptake &amp; </w:t>
            </w:r>
          </w:p>
          <w:p w14:paraId="6C4CB0B1" w14:textId="77777777" w:rsidR="00162067" w:rsidRPr="00244A8B" w:rsidRDefault="00255D0E" w:rsidP="008761E9">
            <w:pPr>
              <w:pStyle w:val="ECVSectionBullet"/>
              <w:ind w:left="166"/>
              <w:rPr>
                <w:rFonts w:ascii="Times New Roman" w:hAnsi="Times New Roman" w:cs="Times New Roman"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color w:val="auto"/>
                <w:sz w:val="24"/>
              </w:rPr>
              <w:t xml:space="preserve">Associate Professor, Department of Environmental Planning and Management, </w:t>
            </w:r>
          </w:p>
          <w:p w14:paraId="55235E00" w14:textId="77777777" w:rsidR="00162067" w:rsidRPr="00244A8B" w:rsidRDefault="00255D0E" w:rsidP="008761E9">
            <w:pPr>
              <w:pStyle w:val="ECVSectionBullet"/>
              <w:ind w:left="166"/>
              <w:rPr>
                <w:rFonts w:ascii="Times New Roman" w:hAnsi="Times New Roman" w:cs="Times New Roman"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color w:val="auto"/>
                <w:sz w:val="24"/>
              </w:rPr>
              <w:t xml:space="preserve">Kenyatta University. Nairobi, Kenya. </w:t>
            </w:r>
          </w:p>
          <w:p w14:paraId="48DA0ED3" w14:textId="77777777" w:rsidR="00162067" w:rsidRPr="00244A8B" w:rsidRDefault="00255D0E" w:rsidP="008761E9">
            <w:pPr>
              <w:pStyle w:val="ECVSectionBullet"/>
              <w:ind w:left="166"/>
              <w:rPr>
                <w:rFonts w:ascii="Times New Roman" w:hAnsi="Times New Roman" w:cs="Times New Roman"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color w:val="auto"/>
                <w:sz w:val="24"/>
              </w:rPr>
              <w:t xml:space="preserve">Contact: +254722358814, </w:t>
            </w:r>
          </w:p>
          <w:p w14:paraId="707792E9" w14:textId="77777777" w:rsidR="00162067" w:rsidRPr="00244A8B" w:rsidRDefault="00255D0E" w:rsidP="008761E9">
            <w:pPr>
              <w:pStyle w:val="ECVSectionBullet"/>
              <w:ind w:left="166"/>
              <w:rPr>
                <w:rStyle w:val="Hyperlink"/>
                <w:rFonts w:ascii="Times New Roman" w:hAnsi="Times New Roman" w:cs="Times New Roman"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5" w:history="1">
              <w:r w:rsidRPr="00244A8B">
                <w:rPr>
                  <w:rStyle w:val="Hyperlink"/>
                  <w:rFonts w:ascii="Times New Roman" w:hAnsi="Times New Roman" w:cs="Times New Roman"/>
                  <w:color w:val="auto"/>
                  <w:sz w:val="24"/>
                </w:rPr>
                <w:t>onyweres@gmail.com</w:t>
              </w:r>
            </w:hyperlink>
            <w:r w:rsidRPr="00244A8B">
              <w:rPr>
                <w:rStyle w:val="Hyperlink"/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14:paraId="364BE1D1" w14:textId="77777777" w:rsidR="00162067" w:rsidRPr="00244A8B" w:rsidRDefault="00255D0E" w:rsidP="008761E9">
            <w:pPr>
              <w:pStyle w:val="ECVSectionBullet"/>
              <w:ind w:left="166"/>
              <w:rPr>
                <w:rStyle w:val="Hyperlink"/>
                <w:rFonts w:ascii="Times New Roman" w:hAnsi="Times New Roman" w:cs="Times New Roman"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hyperlink r:id="rId16" w:history="1">
              <w:r w:rsidRPr="00244A8B">
                <w:rPr>
                  <w:rStyle w:val="Hyperlink"/>
                  <w:rFonts w:ascii="Times New Roman" w:hAnsi="Times New Roman" w:cs="Times New Roman"/>
                  <w:color w:val="auto"/>
                  <w:sz w:val="24"/>
                </w:rPr>
                <w:t>onywere.simon@ku.ac.ke</w:t>
              </w:r>
            </w:hyperlink>
          </w:p>
          <w:p w14:paraId="1822DB6E" w14:textId="77777777" w:rsidR="00162067" w:rsidRPr="00244A8B" w:rsidRDefault="00162067" w:rsidP="008761E9">
            <w:pPr>
              <w:pStyle w:val="ECVSectionBullet"/>
              <w:ind w:left="166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162067" w:rsidRPr="00244A8B" w14:paraId="683F7984" w14:textId="77777777" w:rsidTr="008761E9">
        <w:trPr>
          <w:trHeight w:val="173"/>
        </w:trPr>
        <w:tc>
          <w:tcPr>
            <w:tcW w:w="2700" w:type="dxa"/>
            <w:tcBorders>
              <w:top w:val="nil"/>
              <w:left w:val="nil"/>
              <w:bottom w:val="nil"/>
            </w:tcBorders>
          </w:tcPr>
          <w:p w14:paraId="605C623A" w14:textId="77777777" w:rsidR="00162067" w:rsidRPr="00244A8B" w:rsidRDefault="00162067" w:rsidP="008761E9">
            <w:pPr>
              <w:pStyle w:val="ECVLeftDetails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7379" w:type="dxa"/>
            <w:tcBorders>
              <w:top w:val="nil"/>
              <w:bottom w:val="nil"/>
              <w:right w:val="nil"/>
            </w:tcBorders>
          </w:tcPr>
          <w:p w14:paraId="53312356" w14:textId="5E1A69F1" w:rsidR="00162067" w:rsidRPr="00244A8B" w:rsidRDefault="00512973" w:rsidP="008761E9">
            <w:pPr>
              <w:autoSpaceDE w:val="0"/>
              <w:autoSpaceDN w:val="0"/>
              <w:adjustRightInd w:val="0"/>
              <w:ind w:left="166"/>
              <w:jc w:val="both"/>
              <w:rPr>
                <w:rFonts w:ascii="Times New Roman" w:hAnsi="Times New Roman" w:cs="Times New Roman"/>
                <w:bCs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bCs/>
                <w:color w:val="auto"/>
                <w:sz w:val="24"/>
              </w:rPr>
              <w:t xml:space="preserve">Mr. </w:t>
            </w:r>
            <w:proofErr w:type="spellStart"/>
            <w:r w:rsidRPr="00244A8B">
              <w:rPr>
                <w:rFonts w:ascii="Times New Roman" w:hAnsi="Times New Roman" w:cs="Times New Roman"/>
                <w:bCs/>
                <w:color w:val="auto"/>
                <w:sz w:val="24"/>
              </w:rPr>
              <w:t>Ochieng</w:t>
            </w:r>
            <w:proofErr w:type="spellEnd"/>
            <w:r w:rsidRPr="00244A8B">
              <w:rPr>
                <w:rFonts w:ascii="Times New Roman" w:hAnsi="Times New Roman" w:cs="Times New Roman"/>
                <w:bCs/>
                <w:color w:val="auto"/>
                <w:sz w:val="24"/>
              </w:rPr>
              <w:t xml:space="preserve"> </w:t>
            </w:r>
            <w:proofErr w:type="spellStart"/>
            <w:r w:rsidRPr="00244A8B">
              <w:rPr>
                <w:rFonts w:ascii="Times New Roman" w:hAnsi="Times New Roman" w:cs="Times New Roman"/>
                <w:bCs/>
                <w:color w:val="auto"/>
                <w:sz w:val="24"/>
              </w:rPr>
              <w:t>Onunda</w:t>
            </w:r>
            <w:proofErr w:type="spellEnd"/>
            <w:r w:rsidRPr="00244A8B">
              <w:rPr>
                <w:rFonts w:ascii="Times New Roman" w:hAnsi="Times New Roman" w:cs="Times New Roman"/>
                <w:bCs/>
                <w:color w:val="auto"/>
                <w:sz w:val="24"/>
              </w:rPr>
              <w:t xml:space="preserve"> Benson</w:t>
            </w:r>
          </w:p>
          <w:p w14:paraId="1F257309" w14:textId="3E79B84F" w:rsidR="00162067" w:rsidRPr="00244A8B" w:rsidRDefault="00440EF4" w:rsidP="008761E9">
            <w:pPr>
              <w:autoSpaceDE w:val="0"/>
              <w:autoSpaceDN w:val="0"/>
              <w:adjustRightInd w:val="0"/>
              <w:ind w:left="166"/>
              <w:jc w:val="both"/>
              <w:rPr>
                <w:rFonts w:ascii="Times New Roman" w:hAnsi="Times New Roman" w:cs="Times New Roman"/>
                <w:bCs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bCs/>
                <w:color w:val="auto"/>
                <w:sz w:val="24"/>
              </w:rPr>
              <w:t>D.E.O</w:t>
            </w:r>
            <w:r w:rsidR="00255D0E" w:rsidRPr="00244A8B">
              <w:rPr>
                <w:rFonts w:ascii="Times New Roman" w:hAnsi="Times New Roman" w:cs="Times New Roman"/>
                <w:bCs/>
                <w:color w:val="auto"/>
                <w:sz w:val="24"/>
              </w:rPr>
              <w:t xml:space="preserve">, </w:t>
            </w:r>
          </w:p>
          <w:p w14:paraId="7ABADD1C" w14:textId="5AEB1CD3" w:rsidR="00162067" w:rsidRPr="00244A8B" w:rsidRDefault="00512973" w:rsidP="008761E9">
            <w:pPr>
              <w:autoSpaceDE w:val="0"/>
              <w:autoSpaceDN w:val="0"/>
              <w:adjustRightInd w:val="0"/>
              <w:ind w:left="166"/>
              <w:jc w:val="both"/>
              <w:rPr>
                <w:rFonts w:ascii="Times New Roman" w:hAnsi="Times New Roman" w:cs="Times New Roman"/>
                <w:bCs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bCs/>
                <w:color w:val="auto"/>
                <w:sz w:val="24"/>
              </w:rPr>
              <w:t>Central Police Station, Nairobi</w:t>
            </w:r>
          </w:p>
          <w:p w14:paraId="6DC167E4" w14:textId="61649C08" w:rsidR="00162067" w:rsidRPr="00244A8B" w:rsidRDefault="00512973" w:rsidP="008761E9">
            <w:pPr>
              <w:autoSpaceDE w:val="0"/>
              <w:autoSpaceDN w:val="0"/>
              <w:adjustRightInd w:val="0"/>
              <w:ind w:left="166"/>
              <w:jc w:val="both"/>
              <w:rPr>
                <w:rFonts w:ascii="Times New Roman" w:hAnsi="Times New Roman" w:cs="Times New Roman"/>
                <w:bCs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bCs/>
                <w:color w:val="auto"/>
                <w:sz w:val="24"/>
              </w:rPr>
              <w:t>email; ochiengonunda@gmail.com</w:t>
            </w:r>
          </w:p>
          <w:p w14:paraId="2FBB853F" w14:textId="6A15F64B" w:rsidR="00162067" w:rsidRPr="00244A8B" w:rsidRDefault="00512973" w:rsidP="008761E9">
            <w:pPr>
              <w:autoSpaceDE w:val="0"/>
              <w:autoSpaceDN w:val="0"/>
              <w:adjustRightInd w:val="0"/>
              <w:ind w:left="166"/>
              <w:jc w:val="both"/>
              <w:rPr>
                <w:rFonts w:ascii="Times New Roman" w:hAnsi="Times New Roman" w:cs="Times New Roman"/>
                <w:bCs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bCs/>
                <w:color w:val="auto"/>
                <w:sz w:val="24"/>
              </w:rPr>
              <w:t>Cell; 0772085697</w:t>
            </w:r>
          </w:p>
          <w:p w14:paraId="47F39F9F" w14:textId="77777777" w:rsidR="00995E0A" w:rsidRPr="00244A8B" w:rsidRDefault="00995E0A" w:rsidP="008761E9">
            <w:pPr>
              <w:autoSpaceDE w:val="0"/>
              <w:autoSpaceDN w:val="0"/>
              <w:adjustRightInd w:val="0"/>
              <w:ind w:left="166"/>
              <w:jc w:val="both"/>
              <w:rPr>
                <w:rFonts w:ascii="Times New Roman" w:hAnsi="Times New Roman" w:cs="Times New Roman"/>
                <w:bCs/>
                <w:color w:val="auto"/>
                <w:sz w:val="24"/>
              </w:rPr>
            </w:pPr>
          </w:p>
        </w:tc>
      </w:tr>
      <w:tr w:rsidR="00162067" w:rsidRPr="00244A8B" w14:paraId="2A43F7A0" w14:textId="77777777" w:rsidTr="008761E9">
        <w:trPr>
          <w:trHeight w:val="1323"/>
        </w:trPr>
        <w:tc>
          <w:tcPr>
            <w:tcW w:w="2700" w:type="dxa"/>
            <w:tcBorders>
              <w:top w:val="nil"/>
              <w:left w:val="nil"/>
              <w:bottom w:val="nil"/>
            </w:tcBorders>
          </w:tcPr>
          <w:p w14:paraId="6625A63A" w14:textId="77777777" w:rsidR="00162067" w:rsidRPr="00244A8B" w:rsidRDefault="00162067" w:rsidP="008761E9">
            <w:pPr>
              <w:pStyle w:val="ECVLeftDetails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7379" w:type="dxa"/>
            <w:tcBorders>
              <w:top w:val="nil"/>
              <w:bottom w:val="nil"/>
              <w:right w:val="nil"/>
            </w:tcBorders>
          </w:tcPr>
          <w:p w14:paraId="3E07FBA0" w14:textId="65A7AF44" w:rsidR="002A3B26" w:rsidRPr="00244A8B" w:rsidRDefault="002A3B26" w:rsidP="002A3B26">
            <w:pPr>
              <w:autoSpaceDE w:val="0"/>
              <w:autoSpaceDN w:val="0"/>
              <w:adjustRightInd w:val="0"/>
              <w:ind w:left="166"/>
              <w:jc w:val="both"/>
              <w:rPr>
                <w:rFonts w:ascii="Times New Roman" w:hAnsi="Times New Roman" w:cs="Times New Roman"/>
                <w:bCs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bCs/>
                <w:color w:val="auto"/>
                <w:sz w:val="24"/>
              </w:rPr>
              <w:t xml:space="preserve">  Mr Benson </w:t>
            </w:r>
            <w:proofErr w:type="spellStart"/>
            <w:r w:rsidRPr="00244A8B">
              <w:rPr>
                <w:rFonts w:ascii="Times New Roman" w:hAnsi="Times New Roman" w:cs="Times New Roman"/>
                <w:bCs/>
                <w:color w:val="auto"/>
                <w:sz w:val="24"/>
              </w:rPr>
              <w:t>Oruko</w:t>
            </w:r>
            <w:proofErr w:type="spellEnd"/>
          </w:p>
          <w:p w14:paraId="534D091B" w14:textId="60B96898" w:rsidR="002A3B26" w:rsidRPr="00244A8B" w:rsidRDefault="00FA6C13" w:rsidP="002A3B26">
            <w:pPr>
              <w:autoSpaceDE w:val="0"/>
              <w:autoSpaceDN w:val="0"/>
              <w:adjustRightInd w:val="0"/>
              <w:ind w:left="166"/>
              <w:jc w:val="both"/>
              <w:rPr>
                <w:rFonts w:ascii="Times New Roman" w:hAnsi="Times New Roman" w:cs="Times New Roman"/>
                <w:bCs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bCs/>
                <w:color w:val="auto"/>
                <w:sz w:val="24"/>
              </w:rPr>
              <w:t xml:space="preserve">   CID</w:t>
            </w:r>
            <w:r w:rsidR="002A3B26" w:rsidRPr="00244A8B">
              <w:rPr>
                <w:rFonts w:ascii="Times New Roman" w:hAnsi="Times New Roman" w:cs="Times New Roman"/>
                <w:bCs/>
                <w:color w:val="auto"/>
                <w:sz w:val="24"/>
              </w:rPr>
              <w:t xml:space="preserve"> Railways.</w:t>
            </w:r>
          </w:p>
          <w:p w14:paraId="4D6344CC" w14:textId="17724417" w:rsidR="002A3B26" w:rsidRPr="00244A8B" w:rsidRDefault="002A3B26" w:rsidP="002A3B26">
            <w:pPr>
              <w:autoSpaceDE w:val="0"/>
              <w:autoSpaceDN w:val="0"/>
              <w:adjustRightInd w:val="0"/>
              <w:ind w:left="166"/>
              <w:jc w:val="both"/>
              <w:rPr>
                <w:rFonts w:ascii="Times New Roman" w:hAnsi="Times New Roman" w:cs="Times New Roman"/>
                <w:bCs/>
                <w:color w:val="auto"/>
                <w:sz w:val="24"/>
              </w:rPr>
            </w:pPr>
            <w:r w:rsidRPr="00244A8B">
              <w:rPr>
                <w:rFonts w:ascii="Times New Roman" w:hAnsi="Times New Roman" w:cs="Times New Roman"/>
                <w:bCs/>
                <w:color w:val="auto"/>
                <w:sz w:val="24"/>
              </w:rPr>
              <w:t xml:space="preserve">   Nairobi </w:t>
            </w:r>
          </w:p>
          <w:p w14:paraId="32BA25AC" w14:textId="5542DFC2" w:rsidR="00162067" w:rsidRPr="00244A8B" w:rsidRDefault="002A3B26" w:rsidP="002A3B26">
            <w:pPr>
              <w:autoSpaceDE w:val="0"/>
              <w:autoSpaceDN w:val="0"/>
              <w:adjustRightInd w:val="0"/>
              <w:ind w:left="166"/>
              <w:jc w:val="both"/>
              <w:rPr>
                <w:rFonts w:ascii="Times New Roman" w:eastAsiaTheme="minorEastAsia" w:hAnsi="Times New Roman" w:cs="Times New Roman"/>
                <w:color w:val="auto"/>
                <w:spacing w:val="0"/>
                <w:kern w:val="0"/>
                <w:sz w:val="24"/>
                <w:lang w:eastAsia="en-US" w:bidi="ar-SA"/>
              </w:rPr>
            </w:pPr>
            <w:r w:rsidRPr="00244A8B">
              <w:rPr>
                <w:rFonts w:ascii="Times New Roman" w:hAnsi="Times New Roman" w:cs="Times New Roman"/>
                <w:bCs/>
                <w:color w:val="auto"/>
                <w:sz w:val="24"/>
              </w:rPr>
              <w:t xml:space="preserve">   Cell: 0724569019</w:t>
            </w:r>
          </w:p>
        </w:tc>
      </w:tr>
    </w:tbl>
    <w:p w14:paraId="22F8009F" w14:textId="77777777" w:rsidR="00D642A7" w:rsidRPr="00244A8B" w:rsidRDefault="00D642A7" w:rsidP="00CA0DE9">
      <w:pPr>
        <w:widowControl/>
        <w:suppressAutoHyphens w:val="0"/>
        <w:rPr>
          <w:rFonts w:ascii="Times New Roman" w:hAnsi="Times New Roman" w:cs="Times New Roman"/>
          <w:color w:val="auto"/>
          <w:sz w:val="24"/>
        </w:rPr>
      </w:pPr>
    </w:p>
    <w:sectPr w:rsidR="00D642A7" w:rsidRPr="00244A8B">
      <w:headerReference w:type="even" r:id="rId17"/>
      <w:headerReference w:type="default" r:id="rId18"/>
      <w:footerReference w:type="even" r:id="rId19"/>
      <w:footerReference w:type="default" r:id="rId20"/>
      <w:pgSz w:w="11906" w:h="16838"/>
      <w:pgMar w:top="1644" w:right="1466" w:bottom="1474" w:left="850" w:header="850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6331F5" w14:textId="77777777" w:rsidR="0072413A" w:rsidRDefault="0072413A">
      <w:pPr>
        <w:spacing w:after="0" w:line="240" w:lineRule="auto"/>
      </w:pPr>
      <w:r>
        <w:separator/>
      </w:r>
    </w:p>
  </w:endnote>
  <w:endnote w:type="continuationSeparator" w:id="0">
    <w:p w14:paraId="788DC03C" w14:textId="77777777" w:rsidR="0072413A" w:rsidRDefault="00724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Arial Unicode MS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-Bold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Yu Gothic Light">
    <w:altName w:val="MS Gothic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704DE7" w14:textId="245CB878" w:rsidR="00162067" w:rsidRDefault="00255D0E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© European Union, 2002-2015 | europass.cedefop.europa.eu </w:t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174985">
      <w:rPr>
        <w:rFonts w:eastAsia="ArialMT" w:cs="ArialMT"/>
        <w:noProof/>
        <w:sz w:val="14"/>
        <w:szCs w:val="14"/>
      </w:rPr>
      <w:t>6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174985">
      <w:rPr>
        <w:rFonts w:eastAsia="ArialMT" w:cs="ArialMT"/>
        <w:noProof/>
        <w:sz w:val="14"/>
        <w:szCs w:val="14"/>
      </w:rPr>
      <w:t>7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7266D" w14:textId="41A2ABBB" w:rsidR="00162067" w:rsidRDefault="00255D0E">
    <w:pPr>
      <w:pStyle w:val="Footer"/>
      <w:tabs>
        <w:tab w:val="clear" w:pos="10205"/>
        <w:tab w:val="left" w:pos="2835"/>
        <w:tab w:val="right" w:pos="10375"/>
      </w:tabs>
      <w:autoSpaceDE w:val="0"/>
      <w:rPr>
        <w:color w:val="auto"/>
        <w:sz w:val="18"/>
        <w:szCs w:val="18"/>
      </w:rPr>
    </w:pPr>
    <w:r>
      <w:rPr>
        <w:rFonts w:ascii="ArialMT" w:eastAsia="ArialMT" w:hAnsi="ArialMT" w:cs="ArialMT"/>
        <w:color w:val="26B4EA"/>
        <w:sz w:val="14"/>
        <w:szCs w:val="14"/>
      </w:rPr>
      <w:tab/>
    </w:r>
    <w:r>
      <w:rPr>
        <w:rFonts w:ascii="ArialMT" w:eastAsia="ArialMT" w:hAnsi="ArialMT" w:cs="ArialMT"/>
        <w:sz w:val="14"/>
        <w:szCs w:val="14"/>
      </w:rPr>
      <w:tab/>
    </w:r>
    <w:r>
      <w:rPr>
        <w:rFonts w:ascii="ArialMT" w:eastAsia="ArialMT" w:hAnsi="ArialMT" w:cs="ArialMT"/>
        <w:color w:val="auto"/>
        <w:sz w:val="18"/>
        <w:szCs w:val="18"/>
      </w:rPr>
      <w:t xml:space="preserve">Page </w:t>
    </w:r>
    <w:r>
      <w:rPr>
        <w:rFonts w:eastAsia="ArialMT" w:cs="ArialMT"/>
        <w:color w:val="auto"/>
        <w:sz w:val="18"/>
        <w:szCs w:val="18"/>
      </w:rPr>
      <w:fldChar w:fldCharType="begin"/>
    </w:r>
    <w:r>
      <w:rPr>
        <w:rFonts w:eastAsia="ArialMT" w:cs="ArialMT"/>
        <w:color w:val="auto"/>
        <w:sz w:val="18"/>
        <w:szCs w:val="18"/>
      </w:rPr>
      <w:instrText xml:space="preserve"> PAGE </w:instrText>
    </w:r>
    <w:r>
      <w:rPr>
        <w:rFonts w:eastAsia="ArialMT" w:cs="ArialMT"/>
        <w:color w:val="auto"/>
        <w:sz w:val="18"/>
        <w:szCs w:val="18"/>
      </w:rPr>
      <w:fldChar w:fldCharType="separate"/>
    </w:r>
    <w:r w:rsidR="00174985">
      <w:rPr>
        <w:rFonts w:eastAsia="ArialMT" w:cs="ArialMT"/>
        <w:noProof/>
        <w:color w:val="auto"/>
        <w:sz w:val="18"/>
        <w:szCs w:val="18"/>
      </w:rPr>
      <w:t>1</w:t>
    </w:r>
    <w:r>
      <w:rPr>
        <w:rFonts w:eastAsia="ArialMT" w:cs="ArialMT"/>
        <w:color w:val="auto"/>
        <w:sz w:val="18"/>
        <w:szCs w:val="18"/>
      </w:rPr>
      <w:fldChar w:fldCharType="end"/>
    </w:r>
    <w:r>
      <w:rPr>
        <w:rFonts w:ascii="ArialMT" w:eastAsia="ArialMT" w:hAnsi="ArialMT" w:cs="ArialMT"/>
        <w:color w:val="auto"/>
        <w:sz w:val="18"/>
        <w:szCs w:val="18"/>
      </w:rPr>
      <w:t xml:space="preserve"> / </w:t>
    </w:r>
    <w:r>
      <w:rPr>
        <w:rFonts w:eastAsia="ArialMT" w:cs="ArialMT"/>
        <w:color w:val="auto"/>
        <w:sz w:val="18"/>
        <w:szCs w:val="18"/>
      </w:rPr>
      <w:fldChar w:fldCharType="begin"/>
    </w:r>
    <w:r>
      <w:rPr>
        <w:rFonts w:eastAsia="ArialMT" w:cs="ArialMT"/>
        <w:color w:val="auto"/>
        <w:sz w:val="18"/>
        <w:szCs w:val="18"/>
      </w:rPr>
      <w:instrText xml:space="preserve"> NUMPAGES </w:instrText>
    </w:r>
    <w:r>
      <w:rPr>
        <w:rFonts w:eastAsia="ArialMT" w:cs="ArialMT"/>
        <w:color w:val="auto"/>
        <w:sz w:val="18"/>
        <w:szCs w:val="18"/>
      </w:rPr>
      <w:fldChar w:fldCharType="separate"/>
    </w:r>
    <w:r w:rsidR="00174985">
      <w:rPr>
        <w:rFonts w:eastAsia="ArialMT" w:cs="ArialMT"/>
        <w:noProof/>
        <w:color w:val="auto"/>
        <w:sz w:val="18"/>
        <w:szCs w:val="18"/>
      </w:rPr>
      <w:t>7</w:t>
    </w:r>
    <w:r>
      <w:rPr>
        <w:rFonts w:eastAsia="ArialMT" w:cs="ArialMT"/>
        <w:color w:val="auto"/>
        <w:sz w:val="18"/>
        <w:szCs w:val="18"/>
      </w:rPr>
      <w:fldChar w:fldCharType="end"/>
    </w:r>
    <w:r>
      <w:rPr>
        <w:rFonts w:ascii="ArialMT" w:eastAsia="ArialMT" w:hAnsi="ArialMT" w:cs="ArialMT"/>
        <w:color w:val="auto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43EE3F" w14:textId="77777777" w:rsidR="0072413A" w:rsidRDefault="0072413A">
      <w:pPr>
        <w:spacing w:after="0" w:line="240" w:lineRule="auto"/>
      </w:pPr>
      <w:r>
        <w:separator/>
      </w:r>
    </w:p>
  </w:footnote>
  <w:footnote w:type="continuationSeparator" w:id="0">
    <w:p w14:paraId="281F2CBC" w14:textId="77777777" w:rsidR="0072413A" w:rsidRDefault="00724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56498" w14:textId="77777777" w:rsidR="00162067" w:rsidRDefault="00255D0E">
    <w:pPr>
      <w:pStyle w:val="ECVCurriculumVitaeNextPages"/>
      <w:jc w:val="center"/>
      <w:rPr>
        <w:color w:val="auto"/>
      </w:rPr>
    </w:pPr>
    <w:r>
      <w:rPr>
        <w:b/>
        <w:color w:val="auto"/>
        <w:sz w:val="32"/>
        <w:szCs w:val="32"/>
      </w:rPr>
      <w:t xml:space="preserve">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447179" w14:textId="77777777" w:rsidR="00162067" w:rsidRDefault="00255D0E">
    <w:pPr>
      <w:pStyle w:val="ECVCurriculumVitaeNextPages"/>
      <w:rPr>
        <w:color w:val="auto"/>
      </w:rPr>
    </w:pPr>
    <w:r>
      <w:rPr>
        <w:color w:val="auto"/>
      </w:rPr>
      <w:t xml:space="preserve"> </w:t>
    </w:r>
    <w:r>
      <w:rPr>
        <w:color w:val="auto"/>
      </w:rPr>
      <w:tab/>
      <w:t xml:space="preserve"> </w:t>
    </w:r>
    <w:r>
      <w:rPr>
        <w:b/>
        <w:color w:val="auto"/>
        <w:sz w:val="32"/>
        <w:szCs w:val="32"/>
      </w:rPr>
      <w:t>Curriculum Vitae</w:t>
    </w:r>
    <w:r>
      <w:rPr>
        <w:color w:val="auto"/>
        <w:szCs w:val="20"/>
      </w:rPr>
      <w:tab/>
    </w:r>
    <w:r>
      <w:rPr>
        <w:color w:val="aut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ECVHeadingBullet"/>
      <w:suff w:val="nothing"/>
      <w:lvlText w:val=""/>
      <w:lvlJc w:val="left"/>
      <w:pPr>
        <w:tabs>
          <w:tab w:val="left" w:pos="882"/>
        </w:tabs>
        <w:ind w:left="88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left" w:pos="1026"/>
        </w:tabs>
        <w:ind w:left="102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1170"/>
        </w:tabs>
        <w:ind w:left="117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1314"/>
        </w:tabs>
        <w:ind w:left="131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458"/>
        </w:tabs>
        <w:ind w:left="145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602"/>
        </w:tabs>
        <w:ind w:left="160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746"/>
        </w:tabs>
        <w:ind w:left="174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890"/>
        </w:tabs>
        <w:ind w:left="189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2034"/>
        </w:tabs>
        <w:ind w:left="203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lowerLetter"/>
      <w:lvlText w:val="%1)"/>
      <w:lvlJc w:val="left"/>
      <w:pPr>
        <w:tabs>
          <w:tab w:val="left" w:pos="0"/>
        </w:tabs>
        <w:ind w:left="113" w:hanging="113"/>
      </w:pPr>
      <w:rPr>
        <w:b w:val="0"/>
        <w:color w:val="auto"/>
      </w:rPr>
    </w:lvl>
    <w:lvl w:ilvl="1">
      <w:start w:val="1"/>
      <w:numFmt w:val="bullet"/>
      <w:lvlText w:val="▫"/>
      <w:lvlJc w:val="left"/>
      <w:pPr>
        <w:tabs>
          <w:tab w:val="left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113" w:firstLine="1701"/>
      </w:pPr>
      <w:rPr>
        <w:rFonts w:ascii="Symbol" w:hAnsi="Symbol"/>
      </w:rPr>
    </w:lvl>
  </w:abstractNum>
  <w:abstractNum w:abstractNumId="2" w15:restartNumberingAfterBreak="0">
    <w:nsid w:val="0C2A497D"/>
    <w:multiLevelType w:val="hybridMultilevel"/>
    <w:tmpl w:val="1C3ED5EA"/>
    <w:lvl w:ilvl="0" w:tplc="B350875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C2C5E"/>
    <w:multiLevelType w:val="multilevel"/>
    <w:tmpl w:val="A1280402"/>
    <w:lvl w:ilvl="0">
      <w:start w:val="1"/>
      <w:numFmt w:val="bullet"/>
      <w:lvlText w:val=""/>
      <w:lvlJc w:val="left"/>
      <w:pPr>
        <w:tabs>
          <w:tab w:val="left" w:pos="0"/>
        </w:tabs>
        <w:ind w:left="113" w:hanging="113"/>
      </w:pPr>
      <w:rPr>
        <w:rFonts w:ascii="Symbol" w:hAnsi="Symbol" w:hint="default"/>
        <w:b w:val="0"/>
        <w:color w:val="auto"/>
      </w:rPr>
    </w:lvl>
    <w:lvl w:ilvl="1">
      <w:start w:val="1"/>
      <w:numFmt w:val="bullet"/>
      <w:lvlText w:val="▫"/>
      <w:lvlJc w:val="left"/>
      <w:pPr>
        <w:tabs>
          <w:tab w:val="left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113" w:firstLine="1701"/>
      </w:pPr>
      <w:rPr>
        <w:rFonts w:ascii="Symbol" w:hAnsi="Symbol"/>
      </w:rPr>
    </w:lvl>
  </w:abstractNum>
  <w:abstractNum w:abstractNumId="4" w15:restartNumberingAfterBreak="0">
    <w:nsid w:val="0D23212F"/>
    <w:multiLevelType w:val="multilevel"/>
    <w:tmpl w:val="23CE22F8"/>
    <w:lvl w:ilvl="0">
      <w:start w:val="1"/>
      <w:numFmt w:val="bullet"/>
      <w:lvlText w:val=""/>
      <w:lvlJc w:val="left"/>
      <w:pPr>
        <w:tabs>
          <w:tab w:val="left" w:pos="0"/>
        </w:tabs>
        <w:ind w:left="113" w:hanging="113"/>
      </w:pPr>
      <w:rPr>
        <w:rFonts w:ascii="Symbol" w:hAnsi="Symbol" w:hint="default"/>
        <w:b w:val="0"/>
        <w:color w:val="auto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227" w:hanging="11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113" w:firstLine="1701"/>
      </w:pPr>
      <w:rPr>
        <w:rFonts w:ascii="Symbol" w:hAnsi="Symbol"/>
      </w:rPr>
    </w:lvl>
  </w:abstractNum>
  <w:abstractNum w:abstractNumId="5" w15:restartNumberingAfterBreak="0">
    <w:nsid w:val="0DA1143D"/>
    <w:multiLevelType w:val="multilevel"/>
    <w:tmpl w:val="201428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C56A4"/>
    <w:multiLevelType w:val="multilevel"/>
    <w:tmpl w:val="121E8B6E"/>
    <w:lvl w:ilvl="0">
      <w:start w:val="1"/>
      <w:numFmt w:val="bullet"/>
      <w:lvlText w:val=""/>
      <w:lvlJc w:val="left"/>
      <w:pPr>
        <w:tabs>
          <w:tab w:val="left" w:pos="0"/>
        </w:tabs>
        <w:ind w:left="113" w:hanging="113"/>
      </w:pPr>
      <w:rPr>
        <w:rFonts w:ascii="Symbol" w:hAnsi="Symbol" w:hint="default"/>
        <w:b w:val="0"/>
        <w:color w:val="auto"/>
      </w:rPr>
    </w:lvl>
    <w:lvl w:ilvl="1">
      <w:start w:val="1"/>
      <w:numFmt w:val="bullet"/>
      <w:lvlText w:val="▫"/>
      <w:lvlJc w:val="left"/>
      <w:pPr>
        <w:tabs>
          <w:tab w:val="left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113" w:firstLine="1701"/>
      </w:pPr>
      <w:rPr>
        <w:rFonts w:ascii="Symbol" w:hAnsi="Symbol"/>
      </w:rPr>
    </w:lvl>
  </w:abstractNum>
  <w:abstractNum w:abstractNumId="7" w15:restartNumberingAfterBreak="0">
    <w:nsid w:val="13C47A71"/>
    <w:multiLevelType w:val="multilevel"/>
    <w:tmpl w:val="2BD280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3315C9"/>
    <w:multiLevelType w:val="hybridMultilevel"/>
    <w:tmpl w:val="2CC291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C6C04B6"/>
    <w:multiLevelType w:val="multilevel"/>
    <w:tmpl w:val="1C6C04B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B7302"/>
    <w:multiLevelType w:val="multilevel"/>
    <w:tmpl w:val="1E3B730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21849"/>
    <w:multiLevelType w:val="multilevel"/>
    <w:tmpl w:val="322AC4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BA3954"/>
    <w:multiLevelType w:val="multilevel"/>
    <w:tmpl w:val="5CEC43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FF39E5"/>
    <w:multiLevelType w:val="multilevel"/>
    <w:tmpl w:val="9776FA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A4A5A"/>
    <w:multiLevelType w:val="multilevel"/>
    <w:tmpl w:val="34BC63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8E642B"/>
    <w:multiLevelType w:val="hybridMultilevel"/>
    <w:tmpl w:val="08587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B931EA"/>
    <w:multiLevelType w:val="multilevel"/>
    <w:tmpl w:val="121E8B6E"/>
    <w:lvl w:ilvl="0">
      <w:start w:val="1"/>
      <w:numFmt w:val="bullet"/>
      <w:lvlText w:val=""/>
      <w:lvlJc w:val="left"/>
      <w:pPr>
        <w:tabs>
          <w:tab w:val="left" w:pos="0"/>
        </w:tabs>
        <w:ind w:left="113" w:hanging="113"/>
      </w:pPr>
      <w:rPr>
        <w:rFonts w:ascii="Symbol" w:hAnsi="Symbol" w:hint="default"/>
        <w:b w:val="0"/>
        <w:color w:val="auto"/>
      </w:rPr>
    </w:lvl>
    <w:lvl w:ilvl="1">
      <w:start w:val="1"/>
      <w:numFmt w:val="bullet"/>
      <w:lvlText w:val="▫"/>
      <w:lvlJc w:val="left"/>
      <w:pPr>
        <w:tabs>
          <w:tab w:val="left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113" w:firstLine="1701"/>
      </w:pPr>
      <w:rPr>
        <w:rFonts w:ascii="Symbol" w:hAnsi="Symbol"/>
      </w:rPr>
    </w:lvl>
  </w:abstractNum>
  <w:abstractNum w:abstractNumId="17" w15:restartNumberingAfterBreak="0">
    <w:nsid w:val="4E4C7A68"/>
    <w:multiLevelType w:val="hybridMultilevel"/>
    <w:tmpl w:val="2B26D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832358"/>
    <w:multiLevelType w:val="multilevel"/>
    <w:tmpl w:val="322AC4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DB3DE1"/>
    <w:multiLevelType w:val="hybridMultilevel"/>
    <w:tmpl w:val="1E7E2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8D0AA9"/>
    <w:multiLevelType w:val="multilevel"/>
    <w:tmpl w:val="121E8B6E"/>
    <w:lvl w:ilvl="0">
      <w:start w:val="1"/>
      <w:numFmt w:val="bullet"/>
      <w:lvlText w:val=""/>
      <w:lvlJc w:val="left"/>
      <w:pPr>
        <w:tabs>
          <w:tab w:val="left" w:pos="0"/>
        </w:tabs>
        <w:ind w:left="113" w:hanging="113"/>
      </w:pPr>
      <w:rPr>
        <w:rFonts w:ascii="Symbol" w:hAnsi="Symbol" w:hint="default"/>
        <w:b w:val="0"/>
        <w:color w:val="auto"/>
      </w:rPr>
    </w:lvl>
    <w:lvl w:ilvl="1">
      <w:start w:val="1"/>
      <w:numFmt w:val="bullet"/>
      <w:lvlText w:val="▫"/>
      <w:lvlJc w:val="left"/>
      <w:pPr>
        <w:tabs>
          <w:tab w:val="left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113" w:firstLine="1701"/>
      </w:pPr>
      <w:rPr>
        <w:rFonts w:ascii="Symbol" w:hAnsi="Symbol"/>
      </w:rPr>
    </w:lvl>
  </w:abstractNum>
  <w:abstractNum w:abstractNumId="22" w15:restartNumberingAfterBreak="0">
    <w:nsid w:val="5DBC47BE"/>
    <w:multiLevelType w:val="hybridMultilevel"/>
    <w:tmpl w:val="070A8E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DF3CF2"/>
    <w:multiLevelType w:val="hybridMultilevel"/>
    <w:tmpl w:val="83586FEE"/>
    <w:lvl w:ilvl="0" w:tplc="656A005E">
      <w:start w:val="1"/>
      <w:numFmt w:val="lowerLetter"/>
      <w:lvlText w:val="%1)"/>
      <w:lvlJc w:val="left"/>
      <w:pPr>
        <w:ind w:left="720" w:hanging="360"/>
      </w:pPr>
      <w:rPr>
        <w:rFonts w:ascii="Arial" w:eastAsia="SimSun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64277B"/>
    <w:multiLevelType w:val="hybridMultilevel"/>
    <w:tmpl w:val="93BC3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C52FF9"/>
    <w:multiLevelType w:val="multilevel"/>
    <w:tmpl w:val="67C52FF9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0D36EB"/>
    <w:multiLevelType w:val="hybridMultilevel"/>
    <w:tmpl w:val="1A408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A16496"/>
    <w:multiLevelType w:val="multilevel"/>
    <w:tmpl w:val="6AA1649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9132B4"/>
    <w:multiLevelType w:val="hybridMultilevel"/>
    <w:tmpl w:val="C2526904"/>
    <w:lvl w:ilvl="0" w:tplc="04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29" w15:restartNumberingAfterBreak="0">
    <w:nsid w:val="6E7B27EC"/>
    <w:multiLevelType w:val="hybridMultilevel"/>
    <w:tmpl w:val="A98618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1354966"/>
    <w:multiLevelType w:val="multilevel"/>
    <w:tmpl w:val="121E8B6E"/>
    <w:lvl w:ilvl="0">
      <w:start w:val="1"/>
      <w:numFmt w:val="bullet"/>
      <w:lvlText w:val=""/>
      <w:lvlJc w:val="left"/>
      <w:pPr>
        <w:tabs>
          <w:tab w:val="left" w:pos="0"/>
        </w:tabs>
        <w:ind w:left="113" w:hanging="113"/>
      </w:pPr>
      <w:rPr>
        <w:rFonts w:ascii="Symbol" w:hAnsi="Symbol" w:hint="default"/>
        <w:b w:val="0"/>
        <w:color w:val="auto"/>
      </w:rPr>
    </w:lvl>
    <w:lvl w:ilvl="1">
      <w:start w:val="1"/>
      <w:numFmt w:val="bullet"/>
      <w:lvlText w:val="▫"/>
      <w:lvlJc w:val="left"/>
      <w:pPr>
        <w:tabs>
          <w:tab w:val="left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113" w:firstLine="1701"/>
      </w:pPr>
      <w:rPr>
        <w:rFonts w:ascii="Symbol" w:hAnsi="Symbol"/>
      </w:rPr>
    </w:lvl>
  </w:abstractNum>
  <w:abstractNum w:abstractNumId="31" w15:restartNumberingAfterBreak="0">
    <w:nsid w:val="754538F2"/>
    <w:multiLevelType w:val="hybridMultilevel"/>
    <w:tmpl w:val="9FC6EFC4"/>
    <w:lvl w:ilvl="0" w:tplc="04090001">
      <w:start w:val="1"/>
      <w:numFmt w:val="bullet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32" w15:restartNumberingAfterBreak="0">
    <w:nsid w:val="75E34492"/>
    <w:multiLevelType w:val="hybridMultilevel"/>
    <w:tmpl w:val="AC04BC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7CF1CCE"/>
    <w:multiLevelType w:val="hybridMultilevel"/>
    <w:tmpl w:val="9CF039E2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4" w15:restartNumberingAfterBreak="0">
    <w:nsid w:val="79533133"/>
    <w:multiLevelType w:val="hybridMultilevel"/>
    <w:tmpl w:val="6BAAF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52553F"/>
    <w:multiLevelType w:val="multilevel"/>
    <w:tmpl w:val="23CE22F8"/>
    <w:lvl w:ilvl="0">
      <w:start w:val="1"/>
      <w:numFmt w:val="bullet"/>
      <w:lvlText w:val=""/>
      <w:lvlJc w:val="left"/>
      <w:pPr>
        <w:tabs>
          <w:tab w:val="left" w:pos="0"/>
        </w:tabs>
        <w:ind w:left="113" w:hanging="113"/>
      </w:pPr>
      <w:rPr>
        <w:rFonts w:ascii="Symbol" w:hAnsi="Symbol" w:hint="default"/>
        <w:b w:val="0"/>
        <w:color w:val="auto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227" w:hanging="11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113" w:firstLine="1701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7"/>
  </w:num>
  <w:num w:numId="4">
    <w:abstractNumId w:val="9"/>
  </w:num>
  <w:num w:numId="5">
    <w:abstractNumId w:val="12"/>
  </w:num>
  <w:num w:numId="6">
    <w:abstractNumId w:val="25"/>
  </w:num>
  <w:num w:numId="7">
    <w:abstractNumId w:val="10"/>
  </w:num>
  <w:num w:numId="8">
    <w:abstractNumId w:val="23"/>
  </w:num>
  <w:num w:numId="9">
    <w:abstractNumId w:val="22"/>
  </w:num>
  <w:num w:numId="10">
    <w:abstractNumId w:val="13"/>
  </w:num>
  <w:num w:numId="11">
    <w:abstractNumId w:val="8"/>
  </w:num>
  <w:num w:numId="12">
    <w:abstractNumId w:val="16"/>
  </w:num>
  <w:num w:numId="13">
    <w:abstractNumId w:val="20"/>
  </w:num>
  <w:num w:numId="14">
    <w:abstractNumId w:val="3"/>
  </w:num>
  <w:num w:numId="15">
    <w:abstractNumId w:val="14"/>
  </w:num>
  <w:num w:numId="16">
    <w:abstractNumId w:val="7"/>
  </w:num>
  <w:num w:numId="17">
    <w:abstractNumId w:val="5"/>
  </w:num>
  <w:num w:numId="18">
    <w:abstractNumId w:val="19"/>
  </w:num>
  <w:num w:numId="19">
    <w:abstractNumId w:val="34"/>
  </w:num>
  <w:num w:numId="20">
    <w:abstractNumId w:val="15"/>
  </w:num>
  <w:num w:numId="21">
    <w:abstractNumId w:val="32"/>
  </w:num>
  <w:num w:numId="22">
    <w:abstractNumId w:val="26"/>
  </w:num>
  <w:num w:numId="23">
    <w:abstractNumId w:val="28"/>
  </w:num>
  <w:num w:numId="24">
    <w:abstractNumId w:val="2"/>
  </w:num>
  <w:num w:numId="25">
    <w:abstractNumId w:val="17"/>
  </w:num>
  <w:num w:numId="26">
    <w:abstractNumId w:val="18"/>
  </w:num>
  <w:num w:numId="27">
    <w:abstractNumId w:val="11"/>
  </w:num>
  <w:num w:numId="28">
    <w:abstractNumId w:val="31"/>
  </w:num>
  <w:num w:numId="29">
    <w:abstractNumId w:val="24"/>
  </w:num>
  <w:num w:numId="30">
    <w:abstractNumId w:val="33"/>
  </w:num>
  <w:num w:numId="31">
    <w:abstractNumId w:val="29"/>
  </w:num>
  <w:num w:numId="32">
    <w:abstractNumId w:val="21"/>
  </w:num>
  <w:num w:numId="33">
    <w:abstractNumId w:val="6"/>
  </w:num>
  <w:num w:numId="34">
    <w:abstractNumId w:val="30"/>
  </w:num>
  <w:num w:numId="35">
    <w:abstractNumId w:val="35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efaultTabStop w:val="709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awMDA3M7c0NzKxNDVQ0lEKTi0uzszPAykwqQUAuvbNXCwAAAA="/>
  </w:docVars>
  <w:rsids>
    <w:rsidRoot w:val="00F17C98"/>
    <w:rsid w:val="00004383"/>
    <w:rsid w:val="0002108D"/>
    <w:rsid w:val="00023014"/>
    <w:rsid w:val="000266CD"/>
    <w:rsid w:val="00037A8A"/>
    <w:rsid w:val="0007773E"/>
    <w:rsid w:val="000845FE"/>
    <w:rsid w:val="0008657A"/>
    <w:rsid w:val="000A14F5"/>
    <w:rsid w:val="000A4071"/>
    <w:rsid w:val="000A5490"/>
    <w:rsid w:val="000B047C"/>
    <w:rsid w:val="000C06EB"/>
    <w:rsid w:val="000C4F48"/>
    <w:rsid w:val="000C6B0C"/>
    <w:rsid w:val="000D04B0"/>
    <w:rsid w:val="000D2B74"/>
    <w:rsid w:val="000E61B1"/>
    <w:rsid w:val="000F1855"/>
    <w:rsid w:val="00124EC6"/>
    <w:rsid w:val="001269A3"/>
    <w:rsid w:val="00131922"/>
    <w:rsid w:val="001339B4"/>
    <w:rsid w:val="001359EC"/>
    <w:rsid w:val="00146333"/>
    <w:rsid w:val="00162067"/>
    <w:rsid w:val="00173D67"/>
    <w:rsid w:val="00174985"/>
    <w:rsid w:val="001827EA"/>
    <w:rsid w:val="00183DFC"/>
    <w:rsid w:val="00184E61"/>
    <w:rsid w:val="001943F7"/>
    <w:rsid w:val="001B4847"/>
    <w:rsid w:val="001D4CC8"/>
    <w:rsid w:val="001F35EE"/>
    <w:rsid w:val="001F40B0"/>
    <w:rsid w:val="001F6827"/>
    <w:rsid w:val="002020DA"/>
    <w:rsid w:val="0021710E"/>
    <w:rsid w:val="002259A3"/>
    <w:rsid w:val="00226134"/>
    <w:rsid w:val="002263D5"/>
    <w:rsid w:val="00244A8B"/>
    <w:rsid w:val="00244FF9"/>
    <w:rsid w:val="00247891"/>
    <w:rsid w:val="00247CC6"/>
    <w:rsid w:val="002514CF"/>
    <w:rsid w:val="00252BB3"/>
    <w:rsid w:val="002531A6"/>
    <w:rsid w:val="00255D0E"/>
    <w:rsid w:val="0025788E"/>
    <w:rsid w:val="002679B5"/>
    <w:rsid w:val="00272A81"/>
    <w:rsid w:val="00284B51"/>
    <w:rsid w:val="0029381E"/>
    <w:rsid w:val="00294F53"/>
    <w:rsid w:val="00297912"/>
    <w:rsid w:val="002A3B26"/>
    <w:rsid w:val="002A515C"/>
    <w:rsid w:val="002A7E48"/>
    <w:rsid w:val="002B4D08"/>
    <w:rsid w:val="002D5801"/>
    <w:rsid w:val="002D7C4F"/>
    <w:rsid w:val="002E4504"/>
    <w:rsid w:val="002E7E50"/>
    <w:rsid w:val="002F11BB"/>
    <w:rsid w:val="002F1678"/>
    <w:rsid w:val="002F3291"/>
    <w:rsid w:val="003058BD"/>
    <w:rsid w:val="00307C15"/>
    <w:rsid w:val="00313DCE"/>
    <w:rsid w:val="003362E9"/>
    <w:rsid w:val="003434D4"/>
    <w:rsid w:val="00344CCC"/>
    <w:rsid w:val="00360719"/>
    <w:rsid w:val="003617A7"/>
    <w:rsid w:val="00363788"/>
    <w:rsid w:val="00372EC9"/>
    <w:rsid w:val="003933A6"/>
    <w:rsid w:val="00396EFB"/>
    <w:rsid w:val="003A01B4"/>
    <w:rsid w:val="003B1568"/>
    <w:rsid w:val="003C0453"/>
    <w:rsid w:val="003D280D"/>
    <w:rsid w:val="003E1C7E"/>
    <w:rsid w:val="003E3CCB"/>
    <w:rsid w:val="003F53B7"/>
    <w:rsid w:val="003F5EE9"/>
    <w:rsid w:val="00404803"/>
    <w:rsid w:val="00427682"/>
    <w:rsid w:val="00436FA5"/>
    <w:rsid w:val="00440942"/>
    <w:rsid w:val="00440EF4"/>
    <w:rsid w:val="00445E4A"/>
    <w:rsid w:val="0047019D"/>
    <w:rsid w:val="004811A6"/>
    <w:rsid w:val="0049134F"/>
    <w:rsid w:val="004944B0"/>
    <w:rsid w:val="004A3440"/>
    <w:rsid w:val="004A600E"/>
    <w:rsid w:val="004C004C"/>
    <w:rsid w:val="004C4A19"/>
    <w:rsid w:val="004C6213"/>
    <w:rsid w:val="004E0B11"/>
    <w:rsid w:val="00512973"/>
    <w:rsid w:val="00516CF1"/>
    <w:rsid w:val="00523B47"/>
    <w:rsid w:val="00534150"/>
    <w:rsid w:val="0054055C"/>
    <w:rsid w:val="00571FFF"/>
    <w:rsid w:val="005722DB"/>
    <w:rsid w:val="00580290"/>
    <w:rsid w:val="00585DA7"/>
    <w:rsid w:val="00592CA5"/>
    <w:rsid w:val="00595C36"/>
    <w:rsid w:val="0059750C"/>
    <w:rsid w:val="005C52C7"/>
    <w:rsid w:val="005C7EF2"/>
    <w:rsid w:val="005D09C0"/>
    <w:rsid w:val="005D0BFD"/>
    <w:rsid w:val="005E24A0"/>
    <w:rsid w:val="005F2421"/>
    <w:rsid w:val="005F324B"/>
    <w:rsid w:val="005F6964"/>
    <w:rsid w:val="00604CA1"/>
    <w:rsid w:val="0062385D"/>
    <w:rsid w:val="006247F3"/>
    <w:rsid w:val="00624997"/>
    <w:rsid w:val="00627A77"/>
    <w:rsid w:val="00630D87"/>
    <w:rsid w:val="00653849"/>
    <w:rsid w:val="00657F05"/>
    <w:rsid w:val="00661FAA"/>
    <w:rsid w:val="00676A4A"/>
    <w:rsid w:val="0069197E"/>
    <w:rsid w:val="0069205B"/>
    <w:rsid w:val="00692D19"/>
    <w:rsid w:val="006A3D23"/>
    <w:rsid w:val="006C4A6D"/>
    <w:rsid w:val="006D0B8E"/>
    <w:rsid w:val="006D75E5"/>
    <w:rsid w:val="006E0391"/>
    <w:rsid w:val="006F2EA2"/>
    <w:rsid w:val="00717662"/>
    <w:rsid w:val="0072413A"/>
    <w:rsid w:val="00731E97"/>
    <w:rsid w:val="00732AC8"/>
    <w:rsid w:val="00733B8A"/>
    <w:rsid w:val="007353D7"/>
    <w:rsid w:val="0074356E"/>
    <w:rsid w:val="0075696B"/>
    <w:rsid w:val="0077010B"/>
    <w:rsid w:val="0077358F"/>
    <w:rsid w:val="0077490C"/>
    <w:rsid w:val="007825B5"/>
    <w:rsid w:val="00787376"/>
    <w:rsid w:val="007A6A3A"/>
    <w:rsid w:val="007C380A"/>
    <w:rsid w:val="007C508D"/>
    <w:rsid w:val="007D0EB1"/>
    <w:rsid w:val="007E001A"/>
    <w:rsid w:val="007E266D"/>
    <w:rsid w:val="007E666E"/>
    <w:rsid w:val="007F3C2E"/>
    <w:rsid w:val="007F60A5"/>
    <w:rsid w:val="008131B7"/>
    <w:rsid w:val="008234BC"/>
    <w:rsid w:val="0084057E"/>
    <w:rsid w:val="00845D2B"/>
    <w:rsid w:val="008761E9"/>
    <w:rsid w:val="00892511"/>
    <w:rsid w:val="008A4561"/>
    <w:rsid w:val="008A61C5"/>
    <w:rsid w:val="008A6A17"/>
    <w:rsid w:val="008A7B24"/>
    <w:rsid w:val="008A7E33"/>
    <w:rsid w:val="008B161B"/>
    <w:rsid w:val="008B26C1"/>
    <w:rsid w:val="008B6AA2"/>
    <w:rsid w:val="008B71C5"/>
    <w:rsid w:val="008C298D"/>
    <w:rsid w:val="008C44BF"/>
    <w:rsid w:val="008C5C95"/>
    <w:rsid w:val="008D06B1"/>
    <w:rsid w:val="008F598E"/>
    <w:rsid w:val="00906FB5"/>
    <w:rsid w:val="00912810"/>
    <w:rsid w:val="00924A7E"/>
    <w:rsid w:val="00925E02"/>
    <w:rsid w:val="0093087D"/>
    <w:rsid w:val="00937EDC"/>
    <w:rsid w:val="00942468"/>
    <w:rsid w:val="009507AE"/>
    <w:rsid w:val="00952048"/>
    <w:rsid w:val="00956907"/>
    <w:rsid w:val="00973E3E"/>
    <w:rsid w:val="0098241A"/>
    <w:rsid w:val="00983683"/>
    <w:rsid w:val="00994345"/>
    <w:rsid w:val="00994469"/>
    <w:rsid w:val="00995E0A"/>
    <w:rsid w:val="00996465"/>
    <w:rsid w:val="009974A2"/>
    <w:rsid w:val="009B4B61"/>
    <w:rsid w:val="009B75F1"/>
    <w:rsid w:val="009C75F8"/>
    <w:rsid w:val="009C7C19"/>
    <w:rsid w:val="009D3F7A"/>
    <w:rsid w:val="009E0F79"/>
    <w:rsid w:val="009E5910"/>
    <w:rsid w:val="00A14EFC"/>
    <w:rsid w:val="00A24E5D"/>
    <w:rsid w:val="00A76E4C"/>
    <w:rsid w:val="00A8178E"/>
    <w:rsid w:val="00A81803"/>
    <w:rsid w:val="00A874DD"/>
    <w:rsid w:val="00AA298B"/>
    <w:rsid w:val="00AA3938"/>
    <w:rsid w:val="00AA7658"/>
    <w:rsid w:val="00AB0FB8"/>
    <w:rsid w:val="00AC0679"/>
    <w:rsid w:val="00AD05DA"/>
    <w:rsid w:val="00AD7A6E"/>
    <w:rsid w:val="00B061AF"/>
    <w:rsid w:val="00B10479"/>
    <w:rsid w:val="00B14705"/>
    <w:rsid w:val="00B1549B"/>
    <w:rsid w:val="00B31EEC"/>
    <w:rsid w:val="00B3531A"/>
    <w:rsid w:val="00B465D1"/>
    <w:rsid w:val="00B47934"/>
    <w:rsid w:val="00B52F11"/>
    <w:rsid w:val="00B546B9"/>
    <w:rsid w:val="00B70C38"/>
    <w:rsid w:val="00B73FE7"/>
    <w:rsid w:val="00B92CDD"/>
    <w:rsid w:val="00BA1417"/>
    <w:rsid w:val="00BB35EC"/>
    <w:rsid w:val="00BC07E2"/>
    <w:rsid w:val="00BC1E42"/>
    <w:rsid w:val="00BC2166"/>
    <w:rsid w:val="00BC7CF2"/>
    <w:rsid w:val="00BD33E1"/>
    <w:rsid w:val="00BE0549"/>
    <w:rsid w:val="00BE11A0"/>
    <w:rsid w:val="00BE2E7D"/>
    <w:rsid w:val="00BE4F1F"/>
    <w:rsid w:val="00BF2C71"/>
    <w:rsid w:val="00BF7BDA"/>
    <w:rsid w:val="00BF7CBC"/>
    <w:rsid w:val="00C045A4"/>
    <w:rsid w:val="00C06B7A"/>
    <w:rsid w:val="00C25DA6"/>
    <w:rsid w:val="00C312A3"/>
    <w:rsid w:val="00C402AF"/>
    <w:rsid w:val="00C440D3"/>
    <w:rsid w:val="00C60D5E"/>
    <w:rsid w:val="00C7144C"/>
    <w:rsid w:val="00C73A86"/>
    <w:rsid w:val="00C826BA"/>
    <w:rsid w:val="00C84334"/>
    <w:rsid w:val="00C9212E"/>
    <w:rsid w:val="00C93B8E"/>
    <w:rsid w:val="00C9586E"/>
    <w:rsid w:val="00CA0DE9"/>
    <w:rsid w:val="00CB4F27"/>
    <w:rsid w:val="00CB6B52"/>
    <w:rsid w:val="00CC3348"/>
    <w:rsid w:val="00CC3A13"/>
    <w:rsid w:val="00CE41FB"/>
    <w:rsid w:val="00CF2D14"/>
    <w:rsid w:val="00CF3CC8"/>
    <w:rsid w:val="00CF6AA0"/>
    <w:rsid w:val="00D061B8"/>
    <w:rsid w:val="00D07555"/>
    <w:rsid w:val="00D3303C"/>
    <w:rsid w:val="00D405CA"/>
    <w:rsid w:val="00D611CF"/>
    <w:rsid w:val="00D621B5"/>
    <w:rsid w:val="00D642A7"/>
    <w:rsid w:val="00DA0131"/>
    <w:rsid w:val="00DB611B"/>
    <w:rsid w:val="00DC1053"/>
    <w:rsid w:val="00DE222B"/>
    <w:rsid w:val="00DE362A"/>
    <w:rsid w:val="00DF0A3B"/>
    <w:rsid w:val="00DF782A"/>
    <w:rsid w:val="00E267EB"/>
    <w:rsid w:val="00E26FB6"/>
    <w:rsid w:val="00E316A9"/>
    <w:rsid w:val="00E31ABB"/>
    <w:rsid w:val="00E33488"/>
    <w:rsid w:val="00E343BF"/>
    <w:rsid w:val="00E34C44"/>
    <w:rsid w:val="00E40FDD"/>
    <w:rsid w:val="00E44795"/>
    <w:rsid w:val="00E513DD"/>
    <w:rsid w:val="00E644F4"/>
    <w:rsid w:val="00E64BEF"/>
    <w:rsid w:val="00E656E0"/>
    <w:rsid w:val="00E658C2"/>
    <w:rsid w:val="00E82CAD"/>
    <w:rsid w:val="00E86973"/>
    <w:rsid w:val="00E925FE"/>
    <w:rsid w:val="00E93E7C"/>
    <w:rsid w:val="00E93F12"/>
    <w:rsid w:val="00EA3AFF"/>
    <w:rsid w:val="00EB00CC"/>
    <w:rsid w:val="00EB56F0"/>
    <w:rsid w:val="00EC19E2"/>
    <w:rsid w:val="00ED104F"/>
    <w:rsid w:val="00ED7BF2"/>
    <w:rsid w:val="00EE43A6"/>
    <w:rsid w:val="00EF0964"/>
    <w:rsid w:val="00EF43A9"/>
    <w:rsid w:val="00EF6423"/>
    <w:rsid w:val="00EF651A"/>
    <w:rsid w:val="00F15E23"/>
    <w:rsid w:val="00F17C98"/>
    <w:rsid w:val="00F22271"/>
    <w:rsid w:val="00F23827"/>
    <w:rsid w:val="00F42EC6"/>
    <w:rsid w:val="00F47AF0"/>
    <w:rsid w:val="00F51ECE"/>
    <w:rsid w:val="00F608D6"/>
    <w:rsid w:val="00F62B48"/>
    <w:rsid w:val="00F673CE"/>
    <w:rsid w:val="00F8007D"/>
    <w:rsid w:val="00F90AA1"/>
    <w:rsid w:val="00F95F59"/>
    <w:rsid w:val="00FA1820"/>
    <w:rsid w:val="00FA6B74"/>
    <w:rsid w:val="00FA6C13"/>
    <w:rsid w:val="00FA7703"/>
    <w:rsid w:val="00FA7A4B"/>
    <w:rsid w:val="00FB7E81"/>
    <w:rsid w:val="00FC290E"/>
    <w:rsid w:val="00FC3D51"/>
    <w:rsid w:val="00FC489D"/>
    <w:rsid w:val="00FC6C82"/>
    <w:rsid w:val="00FE58EB"/>
    <w:rsid w:val="00FE785C"/>
    <w:rsid w:val="00FE7E64"/>
    <w:rsid w:val="1768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oNotEmbedSmartTags/>
  <w:decimalSymbol w:val="."/>
  <w:listSeparator w:val=","/>
  <w14:docId w14:val="70CCE01A"/>
  <w15:docId w15:val="{4E81C599-BCAB-4FC7-A110-57B19FD7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uiPriority="0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hi-IN" w:bidi="hi-IN"/>
    </w:rPr>
  </w:style>
  <w:style w:type="paragraph" w:styleId="Heading1">
    <w:name w:val="heading 1"/>
    <w:basedOn w:val="Heading"/>
    <w:next w:val="BodyText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line="100" w:lineRule="atLeast"/>
    </w:pPr>
  </w:style>
  <w:style w:type="paragraph" w:styleId="BalloonText">
    <w:name w:val="Balloon Text"/>
    <w:basedOn w:val="Normal"/>
    <w:link w:val="BalloonTextChar"/>
    <w:uiPriority w:val="99"/>
    <w:unhideWhenUsed/>
    <w:rPr>
      <w:rFonts w:ascii="Tahoma" w:hAnsi="Tahoma"/>
      <w:szCs w:val="14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i/>
      <w:iCs/>
      <w:sz w:val="24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Footer">
    <w:name w:val="footer"/>
    <w:basedOn w:val="Normal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styleId="Header">
    <w:name w:val="header"/>
    <w:basedOn w:val="Normal"/>
    <w:pPr>
      <w:suppressLineNumbers/>
      <w:tabs>
        <w:tab w:val="center" w:pos="5103"/>
        <w:tab w:val="right" w:pos="10206"/>
      </w:tabs>
    </w:pPr>
  </w:style>
  <w:style w:type="paragraph" w:styleId="List">
    <w:name w:val="List"/>
    <w:basedOn w:val="BodyText"/>
  </w:style>
  <w:style w:type="character" w:styleId="CommentReference">
    <w:name w:val="annotation reference"/>
    <w:basedOn w:val="DefaultParagraphFont"/>
    <w:uiPriority w:val="99"/>
    <w:unhideWhenUsed/>
    <w:rPr>
      <w:sz w:val="16"/>
      <w:szCs w:val="16"/>
    </w:rPr>
  </w:style>
  <w:style w:type="character" w:styleId="FollowedHyperlink">
    <w:name w:val="FollowedHyperlink"/>
    <w:qFormat/>
    <w:rPr>
      <w:color w:val="800000"/>
      <w:u w:val="single"/>
    </w:rPr>
  </w:style>
  <w:style w:type="character" w:styleId="Hyperlink">
    <w:name w:val="Hyperlink"/>
    <w:rPr>
      <w:color w:val="000080"/>
      <w:u w:val="single"/>
    </w:rPr>
  </w:style>
  <w:style w:type="character" w:styleId="LineNumber">
    <w:name w:val="line number"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qFormat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1">
    <w:name w:val="_ECV_ContactDetails1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Text">
    <w:name w:val="_ECV_Text"/>
    <w:basedOn w:val="BodyText"/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Caption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qFormat/>
    <w:pPr>
      <w:spacing w:before="0" w:line="100" w:lineRule="atLeast"/>
    </w:pPr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1"/>
    <w:rPr>
      <w:u w:val="single"/>
    </w:rPr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</w:style>
  <w:style w:type="paragraph" w:customStyle="1" w:styleId="ECVBusinessSectorRow">
    <w:name w:val="_ECV_BusinessSectorRow"/>
    <w:basedOn w:val="Normal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customStyle="1" w:styleId="EuropassSectionDetails">
    <w:name w:val="Europass_SectionDetails"/>
    <w:basedOn w:val="Normal"/>
    <w:pPr>
      <w:suppressLineNumbers/>
      <w:autoSpaceDE w:val="0"/>
      <w:spacing w:before="28" w:after="56" w:line="100" w:lineRule="atLeast"/>
    </w:pPr>
    <w:rPr>
      <w:sz w:val="18"/>
    </w:rPr>
  </w:style>
  <w:style w:type="paragraph" w:customStyle="1" w:styleId="ListParagraph1">
    <w:name w:val="List Paragraph1"/>
    <w:basedOn w:val="Normal"/>
    <w:uiPriority w:val="34"/>
    <w:qFormat/>
    <w:pPr>
      <w:widowControl/>
      <w:suppressAutoHyphens w:val="0"/>
      <w:ind w:left="720"/>
      <w:contextualSpacing/>
    </w:pPr>
    <w:rPr>
      <w:rFonts w:asciiTheme="minorHAnsi" w:eastAsiaTheme="minorHAnsi" w:hAnsiTheme="minorHAnsi" w:cstheme="minorBidi"/>
      <w:color w:val="auto"/>
      <w:spacing w:val="0"/>
      <w:kern w:val="0"/>
      <w:sz w:val="22"/>
      <w:szCs w:val="22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SimSun" w:hAnsi="Tahoma" w:cs="Mangal"/>
      <w:color w:val="3F3A38"/>
      <w:spacing w:val="-6"/>
      <w:kern w:val="1"/>
      <w:sz w:val="16"/>
      <w:szCs w:val="14"/>
      <w:lang w:val="en-GB" w:eastAsia="hi-IN" w:bidi="hi-I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eastAsia="SimSun" w:hAnsi="Arial" w:cs="Mangal"/>
      <w:color w:val="3F3A38"/>
      <w:spacing w:val="-6"/>
      <w:kern w:val="1"/>
      <w:szCs w:val="18"/>
      <w:lang w:val="en-GB" w:eastAsia="hi-IN" w:bidi="hi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Arial" w:eastAsia="SimSun" w:hAnsi="Arial" w:cs="Mangal"/>
      <w:b/>
      <w:bCs/>
      <w:color w:val="3F3A38"/>
      <w:spacing w:val="-6"/>
      <w:kern w:val="1"/>
      <w:szCs w:val="18"/>
      <w:lang w:val="en-GB" w:eastAsia="hi-IN" w:bidi="hi-IN"/>
    </w:rPr>
  </w:style>
  <w:style w:type="paragraph" w:customStyle="1" w:styleId="NoSpacing1">
    <w:name w:val="No Spacing1"/>
    <w:uiPriority w:val="1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hi-IN" w:bidi="hi-IN"/>
    </w:rPr>
  </w:style>
  <w:style w:type="character" w:customStyle="1" w:styleId="15">
    <w:name w:val="15"/>
    <w:basedOn w:val="DefaultParagraphFont"/>
    <w:rsid w:val="001827EA"/>
    <w:rPr>
      <w:rFonts w:ascii="Calibri" w:hAnsi="Calibri" w:cs="Calibri" w:hint="default"/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827EA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9134F"/>
    <w:rPr>
      <w:color w:val="808080"/>
      <w:shd w:val="clear" w:color="auto" w:fill="E6E6E6"/>
    </w:rPr>
  </w:style>
  <w:style w:type="paragraph" w:customStyle="1" w:styleId="OiaeaeiYiio2">
    <w:name w:val="O?ia eaeiYiio 2"/>
    <w:basedOn w:val="Normal"/>
    <w:rsid w:val="00A76E4C"/>
    <w:pPr>
      <w:suppressAutoHyphens w:val="0"/>
      <w:spacing w:after="0" w:line="240" w:lineRule="auto"/>
      <w:jc w:val="right"/>
    </w:pPr>
    <w:rPr>
      <w:rFonts w:ascii="Times New Roman" w:eastAsia="Times New Roman" w:hAnsi="Times New Roman" w:cs="Times New Roman"/>
      <w:i/>
      <w:iCs/>
      <w:color w:val="auto"/>
      <w:spacing w:val="0"/>
      <w:kern w:val="0"/>
      <w:szCs w:val="16"/>
      <w:lang w:val="en-US" w:eastAsia="en-US" w:bidi="ar-SA"/>
    </w:rPr>
  </w:style>
  <w:style w:type="paragraph" w:customStyle="1" w:styleId="Aaoeeu">
    <w:name w:val="Aaoeeu"/>
    <w:rsid w:val="0054055C"/>
    <w:pPr>
      <w:widowControl w:val="0"/>
      <w:spacing w:after="0" w:line="240" w:lineRule="auto"/>
    </w:pPr>
  </w:style>
  <w:style w:type="character" w:customStyle="1" w:styleId="fontstyle01">
    <w:name w:val="fontstyle01"/>
    <w:basedOn w:val="DefaultParagraphFont"/>
    <w:rsid w:val="00184E61"/>
    <w:rPr>
      <w:rFonts w:ascii="Garamond-Bold" w:hAnsi="Garamond-Bold" w:hint="default"/>
      <w:b/>
      <w:bCs/>
      <w:i w:val="0"/>
      <w:iCs w:val="0"/>
      <w:color w:val="000000"/>
      <w:sz w:val="22"/>
      <w:szCs w:val="22"/>
    </w:rPr>
  </w:style>
  <w:style w:type="paragraph" w:customStyle="1" w:styleId="ListParagraphPHPDOCX">
    <w:name w:val="List Paragraph PHPDOCX"/>
    <w:basedOn w:val="Normal"/>
    <w:uiPriority w:val="34"/>
    <w:qFormat/>
    <w:rsid w:val="002F11BB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pacing w:val="0"/>
      <w:kern w:val="0"/>
      <w:sz w:val="22"/>
      <w:szCs w:val="22"/>
      <w:lang w:val="en-US" w:eastAsia="en-US" w:bidi="ar-SA"/>
    </w:rPr>
  </w:style>
  <w:style w:type="table" w:customStyle="1" w:styleId="MediumShading2Accent6PHPDOCX">
    <w:name w:val="Medium Shading 2 Accent 6 PHPDOCX"/>
    <w:uiPriority w:val="64"/>
    <w:rsid w:val="002F11BB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uropass.cedefop.europa.eu/en/resources/european-language-levels-cefr" TargetMode="External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onywere.simon@ku.ac.ke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mailto:onyweres@gmail.com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europass.cedefop.europa.eu/en/resources/digital-competence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5F0288-202C-482F-BDCB-5BD31C711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1157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 CV</vt:lpstr>
    </vt:vector>
  </TitlesOfParts>
  <Company>kkostas</Company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Asige Alex</dc:creator>
  <cp:keywords>Europass, CV, Cedefop</cp:keywords>
  <cp:lastModifiedBy>user</cp:lastModifiedBy>
  <cp:revision>3</cp:revision>
  <cp:lastPrinted>2018-11-19T19:54:00Z</cp:lastPrinted>
  <dcterms:created xsi:type="dcterms:W3CDTF">2019-03-03T19:37:00Z</dcterms:created>
  <dcterms:modified xsi:type="dcterms:W3CDTF">2019-03-03T19:41:00Z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  <property fmtid="{D5CDD505-2E9C-101B-9397-08002B2CF9AE}" pid="4" name="KSOProductBuildVer">
    <vt:lpwstr>1033-10.2.0.5934</vt:lpwstr>
  </property>
</Properties>
</file>