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-9990" w:leader="none"/>
        </w:tabs>
        <w:spacing w:lineRule="auto" w:line="240" w:before="0" w:after="0"/>
        <w:ind w:left="-999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footerReference w:type="default" r:id="rId2"/>
          <w:type w:val="continuous"/>
          <w:pgSz w:w="12240" w:h="15840"/>
          <w:pgMar w:left="720" w:right="720" w:gutter="0" w:header="0" w:top="720" w:footer="720" w:bottom="777"/>
          <w:cols w:num="2" w:space="18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br/>
      </w:r>
      <w:r>
        <w:rPr>
          <w:rFonts w:cs="Calibri" w:ascii="Ubuntu" w:hAnsi="Ubuntu" w:cstheme="minorHAnsi"/>
          <w:b w:val="false"/>
          <w:bCs w:val="false"/>
          <w:sz w:val="24"/>
          <w:szCs w:val="24"/>
        </w:rPr>
        <w:t>R</w:t>
      </w:r>
      <w:r>
        <w:rPr>
          <w:rFonts w:cs="Calibri" w:ascii="Ubuntu" w:hAnsi="Ubuntu" w:cstheme="minorHAnsi"/>
          <w:b w:val="false"/>
          <w:bCs w:val="false"/>
          <w:color w:val="000000"/>
          <w:sz w:val="24"/>
          <w:szCs w:val="24"/>
        </w:rPr>
        <w:t>eference: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600" w:charSpace="36864"/>
        </w:sectPr>
      </w:pP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Ubuntu" w:hAnsi="Ubuntu" w:cstheme="minorHAnsi"/>
          <w:b w:val="false"/>
          <w:bCs w:val="false"/>
          <w:color w:val="000000"/>
          <w:sz w:val="24"/>
          <w:szCs w:val="24"/>
        </w:rPr>
        <w:t>Please do not call them unless in the final: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" w:cstheme="minorHAnsi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>Universidad EMPRESARIAL (UNEM):</w:t>
      </w:r>
    </w:p>
    <w:p>
      <w:pPr>
        <w:pStyle w:val="Normal"/>
        <w:spacing w:before="0" w:after="0"/>
        <w:rPr/>
      </w:pPr>
      <w:hyperlink r:id="rId4">
        <w:r>
          <w:rPr>
            <w:rStyle w:val="InternetLink"/>
            <w:rFonts w:ascii="Ubuntu" w:hAnsi="Ubuntu"/>
            <w:b w:val="false"/>
            <w:bCs w:val="false"/>
            <w:color w:val="000000"/>
            <w:sz w:val="24"/>
            <w:szCs w:val="24"/>
          </w:rPr>
          <w:t>https://ws.moe.edu.tw/001/Upload/7/relfile/8317/78023/b5a47837-c7d1-4ee3-9ee8-b2e45bcd3b94.pdf</w:t>
        </w:r>
      </w:hyperlink>
    </w:p>
    <w:p>
      <w:pPr>
        <w:pStyle w:val="Normal"/>
        <w:spacing w:before="0" w:after="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>Page: 487</w:t>
      </w:r>
    </w:p>
    <w:p>
      <w:pPr>
        <w:pStyle w:val="Normal"/>
        <w:spacing w:before="0" w:after="0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1. Arvind Lazarus: email: </w:t>
      </w:r>
      <w:hyperlink r:id="rId5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alazarus@qti.qualcomm.com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phone: </w:t>
      </w:r>
      <w:hyperlink r:id="rId6" w:tgtFrame="_blank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(858)658-2749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cell: (937)768-9862, Manager, Qualcomm</w:t>
      </w:r>
    </w:p>
    <w:p>
      <w:pPr>
        <w:pStyle w:val="Normal"/>
        <w:spacing w:before="0" w:after="0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Richard Van: email: </w:t>
      </w:r>
      <w:hyperlink r:id="rId7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richard.t.van@gmail.com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Cell: (408)8154623, Director, Futurewei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3.1 Simon Au:  email: </w:t>
      </w:r>
      <w:hyperlink r:id="rId8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SAU@svuca.edu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Cell: </w:t>
      </w:r>
      <w:hyperlink r:id="rId9" w:tgtFrame="_blank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1 (408) 799-4801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,Dean, SVU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3.2 Jerry Shiao, email: </w:t>
      </w:r>
      <w:hyperlink r:id="rId10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jshiao@svuca.edu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Cell: 1(408)813-2888, President, SVU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4.1 Prof. Hui-Min Chung , </w:t>
      </w:r>
      <w:hyperlink r:id="rId11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auto" w:val="clear"/>
          </w:rPr>
          <w:t>Executive Master of Business Administration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,</w:t>
      </w: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email: </w:t>
      </w:r>
      <w:hyperlink r:id="rId12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7F8FA" w:val="clear"/>
          </w:rPr>
          <w:t>chunghuimin8@nycu.edu.tw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7F8FA" w:val="clear"/>
        </w:rPr>
        <w:t>,</w:t>
      </w: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Mobile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: </w:t>
      </w:r>
      <w:hyperlink r:id="rId13" w:tgtFrame="_blank">
        <w:r>
          <w:rPr>
            <w:rStyle w:val="InternetLink"/>
            <w:rFonts w:ascii="Ubuntu" w:hAnsi="Ubuntu"/>
            <w:b w:val="false"/>
            <w:bCs w:val="false"/>
            <w:color w:val="000000"/>
            <w:sz w:val="24"/>
            <w:szCs w:val="24"/>
          </w:rPr>
          <w:t>011-886-928-273-177</w:t>
        </w:r>
      </w:hyperlink>
      <w:r>
        <w:rPr>
          <w:rFonts w:ascii="Ubuntu" w:hAnsi="Ubuntu"/>
          <w:b w:val="false"/>
          <w:bCs w:val="false"/>
          <w:color w:val="000000"/>
          <w:sz w:val="24"/>
          <w:szCs w:val="24"/>
        </w:rPr>
        <w:t>, Phone: 011886-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03-571-2121#57075,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Profile: </w:t>
      </w:r>
      <w:hyperlink r:id="rId14">
        <w:r>
          <w:rPr>
            <w:rStyle w:val="InternetLink"/>
            <w:rFonts w:ascii="Ubuntu" w:hAnsi="Ubuntu"/>
            <w:b w:val="false"/>
            <w:bCs w:val="false"/>
            <w:color w:val="000000"/>
            <w:sz w:val="24"/>
            <w:szCs w:val="24"/>
          </w:rPr>
          <w:t>https://scholar.nycu.edu.tw/en/persons/hui-min-chung</w:t>
        </w:r>
      </w:hyperlink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4.2 Prof. Chiyang, Mobile: </w:t>
      </w:r>
      <w:hyperlink r:id="rId15" w:tgtFrame="_blank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011 886 921 997 213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Mobile: 011-886-921-997-213), email: </w:t>
      </w:r>
      <w:hyperlink r:id="rId16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professor.yang@gmail.com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Profile: https://www.iim.nycu.edu.tw/teacher/Yang-Chyan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/>
        </w:rPr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5. Prof. Liang-Teh Lee, Chairman of Tatung University, Mobile: 011-886-932-574-223, phone: 011-886-2-2182-2928, email: </w:t>
      </w:r>
      <w:hyperlink r:id="rId17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ltlee@ttu.edu.tw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profile: https://tchinfo.ttu.edu.tw/getinfo.php?id=ltlee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  <w:br/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</w:rPr>
      </w:pPr>
      <w:r>
        <w:rPr/>
      </w:r>
    </w:p>
    <w:sectPr>
      <w:type w:val="continuous"/>
      <w:pgSz w:w="12240" w:h="15840"/>
      <w:pgMar w:left="720" w:right="720" w:gutter="0" w:header="0" w:top="720" w:footer="720" w:bottom="777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0753409"/>
    </w:sdtPr>
    <w:sdtContent>
      <w:p>
        <w:pPr>
          <w:pStyle w:val="Footer"/>
          <w:jc w:val="center"/>
          <w:rPr/>
        </w:pPr>
        <w:r>
          <w:rPr/>
          <w:t>1</w:t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364b"/>
    <w:pPr>
      <w:spacing w:lineRule="auto" w:line="276" w:before="0" w:after="0"/>
      <w:outlineLvl w:val="2"/>
    </w:pPr>
    <w:rPr>
      <w:rFonts w:ascii="Cambria" w:hAnsi="Cambria" w:eastAsia="新細明體" w:cs="Times New Roman" w:eastAsiaTheme="minorEastAsia"/>
      <w:smallCaps/>
      <w:spacing w:val="5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892d44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b364b"/>
    <w:rPr>
      <w:rFonts w:ascii="Cambria" w:hAnsi="Cambria" w:eastAsia="新細明體" w:cs="Times New Roman" w:eastAsiaTheme="minorEastAsia"/>
      <w:smallCaps/>
      <w:spacing w:val="5"/>
      <w:sz w:val="24"/>
      <w:szCs w:val="24"/>
    </w:rPr>
  </w:style>
  <w:style w:type="character" w:styleId="IntenseReference1" w:customStyle="1">
    <w:name w:val="Intense Reference1"/>
    <w:uiPriority w:val="32"/>
    <w:qFormat/>
    <w:rsid w:val="005b364b"/>
    <w:rPr>
      <w:b/>
      <w:bCs/>
      <w:smallCaps/>
      <w:spacing w:val="5"/>
      <w:sz w:val="22"/>
      <w:szCs w:val="22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5b364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c19f9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4e80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4e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4e80"/>
    <w:rPr/>
  </w:style>
  <w:style w:type="character" w:styleId="VisitedInternetLink">
    <w:name w:val="FollowedHyperlink"/>
    <w:basedOn w:val="DefaultParagraphFont"/>
    <w:uiPriority w:val="99"/>
    <w:semiHidden/>
    <w:unhideWhenUsed/>
    <w:rsid w:val="00d92b8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05b23"/>
    <w:rPr>
      <w:i/>
      <w:iCs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3147b3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3c6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5b364b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2a3a"/>
    <w:pPr>
      <w:spacing w:before="0" w:after="160"/>
      <w:ind w:left="720" w:hanging="0"/>
      <w:contextualSpacing/>
    </w:pPr>
    <w:rPr/>
  </w:style>
  <w:style w:type="paragraph" w:styleId="1" w:customStyle="1">
    <w:name w:val="本文-1"/>
    <w:basedOn w:val="TextBody"/>
    <w:qFormat/>
    <w:rsid w:val="005b364b"/>
    <w:pPr>
      <w:widowControl w:val="false"/>
      <w:spacing w:lineRule="atLeast" w:line="0" w:before="0" w:after="0"/>
    </w:pPr>
    <w:rPr>
      <w:rFonts w:ascii="Calibri" w:hAnsi="Calibri" w:eastAsia="Calibri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4e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4e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4e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s.moe.edu.tw/001/Upload/7/relfile/8317/78023/b5a47837-c7d1-4ee3-9ee8-b2e45bcd3b94.pdf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alazarus@qti.qualcomm.com" TargetMode="External"/><Relationship Id="rId6" Type="http://schemas.openxmlformats.org/officeDocument/2006/relationships/hyperlink" Target="tel:+18586582749" TargetMode="External"/><Relationship Id="rId7" Type="http://schemas.openxmlformats.org/officeDocument/2006/relationships/hyperlink" Target="mailto:richard.t.van@gmail.com" TargetMode="External"/><Relationship Id="rId8" Type="http://schemas.openxmlformats.org/officeDocument/2006/relationships/hyperlink" Target="mailto:SAU@svuca.edu" TargetMode="External"/><Relationship Id="rId9" Type="http://schemas.openxmlformats.org/officeDocument/2006/relationships/hyperlink" Target="tel:+14087994801" TargetMode="External"/><Relationship Id="rId10" Type="http://schemas.openxmlformats.org/officeDocument/2006/relationships/hyperlink" Target="mailto:jshaiao@svuca.edu" TargetMode="External"/><Relationship Id="rId11" Type="http://schemas.openxmlformats.org/officeDocument/2006/relationships/hyperlink" Target="https://scholar.nycu.edu.tw/en/organisations/executive-master-of-business-administration-2" TargetMode="External"/><Relationship Id="rId12" Type="http://schemas.openxmlformats.org/officeDocument/2006/relationships/hyperlink" Target="https://scholar.nycu.edu.tw/en/persons/hui-min-chung" TargetMode="External"/><Relationship Id="rId13" Type="http://schemas.openxmlformats.org/officeDocument/2006/relationships/hyperlink" Target="tel:+886928273177" TargetMode="External"/><Relationship Id="rId14" Type="http://schemas.openxmlformats.org/officeDocument/2006/relationships/hyperlink" Target="https://scholar.nycu.edu.tw/en/persons/hui-min-chung" TargetMode="External"/><Relationship Id="rId15" Type="http://schemas.openxmlformats.org/officeDocument/2006/relationships/hyperlink" Target="tel:+886921997213" TargetMode="External"/><Relationship Id="rId16" Type="http://schemas.openxmlformats.org/officeDocument/2006/relationships/hyperlink" Target="mailto:professor.yang@gmail.com" TargetMode="External"/><Relationship Id="rId17" Type="http://schemas.openxmlformats.org/officeDocument/2006/relationships/hyperlink" Target="mailto:ltlee@ttu.edu.tw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7984-5208-4DB7-906B-CF5E37F9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Application>LibreOffice/7.3.7.2$Linux_X86_64 LibreOffice_project/30$Build-2</Application>
  <AppVersion>15.0000</AppVersion>
  <Pages>1</Pages>
  <Words>105</Words>
  <Characters>1029</Characters>
  <CharactersWithSpaces>1124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2022-10-24T16:53:00Z</dcterms:created>
  <dc:creator>Kakiram Chand</dc:creator>
  <dc:description/>
  <dc:language>en-US</dc:language>
  <cp:lastModifiedBy/>
  <cp:lastPrinted>2021-01-29T18:13:00Z</cp:lastPrinted>
  <dcterms:modified xsi:type="dcterms:W3CDTF">2024-07-21T18:17:51Z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