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ibri" w:hAnsi="Caibri" w:eastAsia="Caibri"/>
          <w:sz w:val="24"/>
          <w:szCs w:val="24"/>
        </w:rPr>
      </w:pPr>
      <w:r>
        <w:rPr>
          <w:rFonts w:eastAsia="Caibri" w:ascii="Caibri" w:hAnsi="Caibri"/>
          <w:sz w:val="24"/>
          <w:szCs w:val="24"/>
        </w:rPr>
        <w:t>07/</w:t>
      </w:r>
      <w:r>
        <w:rPr>
          <w:rFonts w:eastAsia="Caibri" w:ascii="Caibri" w:hAnsi="Caibri"/>
          <w:sz w:val="24"/>
          <w:szCs w:val="24"/>
        </w:rPr>
        <w:t>30</w:t>
      </w:r>
      <w:r>
        <w:rPr>
          <w:rFonts w:eastAsia="Caibri" w:ascii="Caibri" w:hAnsi="Caibri"/>
          <w:sz w:val="24"/>
          <w:szCs w:val="24"/>
        </w:rPr>
        <w:t xml:space="preserve">/2023, 6pm, Saturday, 8:30am, 10:30am, Sunday Worship </w:t>
      </w:r>
    </w:p>
    <w:p>
      <w:pPr>
        <w:pStyle w:val="TextBody"/>
        <w:rPr/>
      </w:pPr>
      <w:hyperlink r:id="rId3">
        <w:r>
          <w:rPr>
            <w:rStyle w:val="InternetLink"/>
            <w:rFonts w:eastAsia="Caibri" w:ascii="Caibri" w:hAnsi="Caibri"/>
            <w:sz w:val="24"/>
            <w:szCs w:val="24"/>
          </w:rPr>
          <w:t>https://www.youtube.com/watch?v=GBG06WtJnZs</w:t>
        </w:r>
      </w:hyperlink>
    </w:p>
    <w:p>
      <w:pPr>
        <w:pStyle w:val="TextBody"/>
        <w:rPr/>
      </w:pPr>
      <w:r>
        <w:rPr>
          <w:rFonts w:eastAsia="Caibri" w:ascii="Caibri" w:hAnsi="Caibri"/>
          <w:sz w:val="24"/>
          <w:szCs w:val="24"/>
        </w:rPr>
        <w:t xml:space="preserve">Class Note: </w:t>
      </w:r>
      <w:hyperlink r:id="rId4">
        <w:r>
          <w:rPr>
            <w:rStyle w:val="InternetLink"/>
            <w:rFonts w:eastAsia="Caibri" w:ascii="Caibri" w:hAnsi="Caibri"/>
            <w:sz w:val="24"/>
            <w:szCs w:val="24"/>
          </w:rPr>
          <w:t>https://static1.squarespace.com/static/5e4c80df9c80885b56806c76/t/64c5ae91f70dc9720e4cb28c/1690676881758/Daniel+Notes073023.pdf</w:t>
        </w:r>
      </w:hyperlink>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2">
            <wp:simplePos x="0" y="0"/>
            <wp:positionH relativeFrom="column">
              <wp:posOffset>5080</wp:posOffset>
            </wp:positionH>
            <wp:positionV relativeFrom="paragraph">
              <wp:posOffset>635</wp:posOffset>
            </wp:positionV>
            <wp:extent cx="3819525" cy="1733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819525" cy="1733550"/>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sz w:val="24"/>
          <w:szCs w:val="24"/>
        </w:rPr>
        <w:t>John 18:10-27</w:t>
      </w:r>
    </w:p>
    <w:p>
      <w:pPr>
        <w:sectPr>
          <w:footerReference w:type="default" r:id="rId6"/>
          <w:type w:val="nextPage"/>
          <w:pgSz w:w="12240" w:h="15840"/>
          <w:pgMar w:left="1440" w:right="1440" w:gutter="0" w:header="0" w:top="1440" w:footer="720" w:bottom="1530"/>
          <w:pgNumType w:fmt="decimal"/>
          <w:formProt w:val="false"/>
          <w:textDirection w:val="lrTb"/>
          <w:docGrid w:type="default" w:linePitch="360" w:charSpace="4096"/>
        </w:sectPr>
      </w:pPr>
    </w:p>
    <w:p>
      <w:pPr>
        <w:pStyle w:val="TextBody"/>
        <w:rPr>
          <w:rFonts w:ascii="Caibri" w:hAnsi="Caibri" w:eastAsia="Caibri"/>
          <w:sz w:val="24"/>
          <w:szCs w:val="24"/>
        </w:rPr>
      </w:pPr>
      <w:r>
        <w:rPr>
          <w:rFonts w:eastAsia="Caibri" w:ascii="Caibri" w:hAnsi="Caibri"/>
          <w:sz w:val="24"/>
          <w:szCs w:val="24"/>
        </w:rPr>
        <w:t>New International Version</w:t>
      </w:r>
    </w:p>
    <w:p>
      <w:pPr>
        <w:sectPr>
          <w:type w:val="continuous"/>
          <w:pgSz w:w="12240" w:h="15840"/>
          <w:pgMar w:left="1440" w:right="1440" w:gutter="0" w:header="0" w:top="1440" w:footer="720" w:bottom="1530"/>
          <w:formProt w:val="false"/>
          <w:textDirection w:val="lrTb"/>
          <w:docGrid w:type="default" w:linePitch="360" w:charSpace="4096"/>
        </w:sectPr>
      </w:pPr>
    </w:p>
    <w:p>
      <w:pPr>
        <w:pStyle w:val="TextBody"/>
        <w:rPr/>
      </w:pPr>
      <w:bookmarkStart w:id="0" w:name="en-NIV-26796"/>
      <w:bookmarkEnd w:id="0"/>
      <w:r>
        <w:rPr>
          <w:rStyle w:val="Woj"/>
          <w:rFonts w:eastAsia="Caibri" w:cs="Calibri" w:ascii="Caibri" w:hAnsi="Caibri" w:cstheme="minorHAnsi"/>
          <w:b/>
          <w:bCs/>
          <w:i w:val="false"/>
          <w:caps w:val="false"/>
          <w:smallCaps w:val="false"/>
          <w:color w:val="000000"/>
          <w:spacing w:val="0"/>
          <w:sz w:val="24"/>
          <w:szCs w:val="24"/>
        </w:rPr>
        <w:t>10 </w:t>
      </w:r>
      <w:r>
        <w:rPr>
          <w:rStyle w:val="Woj"/>
          <w:rFonts w:eastAsia="Caibri" w:cs="Calibri" w:ascii="Caibri" w:hAnsi="Caibri" w:cstheme="minorHAnsi"/>
          <w:b w:val="false"/>
          <w:bCs/>
          <w:i w:val="false"/>
          <w:caps w:val="false"/>
          <w:smallCaps w:val="false"/>
          <w:color w:val="000000"/>
          <w:spacing w:val="0"/>
          <w:sz w:val="24"/>
          <w:szCs w:val="24"/>
        </w:rPr>
        <w:t>Then Simon Peter, who had a sword, drew it and struck the high priest’s servant, cutting off his right ear. (The servant’s name was Malchus.)</w:t>
      </w:r>
    </w:p>
    <w:p>
      <w:pPr>
        <w:pStyle w:val="TextBody"/>
        <w:rPr>
          <w:rFonts w:ascii="Caibri" w:hAnsi="Caibri" w:eastAsia="Caibri"/>
          <w:sz w:val="24"/>
          <w:szCs w:val="24"/>
        </w:rPr>
      </w:pPr>
      <w:bookmarkStart w:id="1" w:name="en-NIV-26797"/>
      <w:bookmarkEnd w:id="1"/>
      <w:r>
        <w:rPr>
          <w:rFonts w:eastAsia="Caibri" w:ascii="Caibri" w:hAnsi="Caibri"/>
          <w:b/>
          <w:sz w:val="24"/>
          <w:szCs w:val="24"/>
        </w:rPr>
        <w:t>11 </w:t>
      </w:r>
      <w:r>
        <w:rPr>
          <w:rFonts w:eastAsia="Caibri" w:ascii="Caibri" w:hAnsi="Caibri"/>
          <w:sz w:val="24"/>
          <w:szCs w:val="24"/>
        </w:rPr>
        <w:t>Jesus commanded Peter, “Put your sword away! Shall I not drink the cup the Father has given me?”</w:t>
      </w:r>
    </w:p>
    <w:p>
      <w:pPr>
        <w:pStyle w:val="TextBody"/>
        <w:rPr>
          <w:rFonts w:ascii="Caibri" w:hAnsi="Caibri" w:eastAsia="Caibri"/>
          <w:sz w:val="24"/>
          <w:szCs w:val="24"/>
        </w:rPr>
      </w:pPr>
      <w:bookmarkStart w:id="2" w:name="en-NIV-26798"/>
      <w:bookmarkEnd w:id="2"/>
      <w:r>
        <w:rPr>
          <w:rFonts w:eastAsia="Caibri" w:ascii="Caibri" w:hAnsi="Caibri"/>
          <w:b/>
          <w:sz w:val="24"/>
          <w:szCs w:val="24"/>
        </w:rPr>
        <w:t>12 </w:t>
      </w:r>
      <w:r>
        <w:rPr>
          <w:rFonts w:eastAsia="Caibri" w:ascii="Caibri" w:hAnsi="Caibri"/>
          <w:sz w:val="24"/>
          <w:szCs w:val="24"/>
        </w:rPr>
        <w:t>Then the detachment of soldiers with its commander and the Jewish officials arrested Jesus. They bound him </w:t>
      </w:r>
      <w:bookmarkStart w:id="3" w:name="en-NIV-26799"/>
      <w:bookmarkEnd w:id="3"/>
      <w:r>
        <w:rPr>
          <w:rFonts w:eastAsia="Caibri" w:ascii="Caibri" w:hAnsi="Caibri"/>
          <w:b/>
          <w:sz w:val="24"/>
          <w:szCs w:val="24"/>
        </w:rPr>
        <w:t>13 </w:t>
      </w:r>
      <w:r>
        <w:rPr>
          <w:rFonts w:eastAsia="Caibri" w:ascii="Caibri" w:hAnsi="Caibri"/>
          <w:sz w:val="24"/>
          <w:szCs w:val="24"/>
        </w:rPr>
        <w:t>and brought him first to Annas, who was the father-in-law of Caiaphas, the high priest that year. </w:t>
      </w:r>
      <w:bookmarkStart w:id="4" w:name="en-NIV-26800"/>
      <w:bookmarkEnd w:id="4"/>
      <w:r>
        <w:rPr>
          <w:rFonts w:eastAsia="Caibri" w:ascii="Caibri" w:hAnsi="Caibri"/>
          <w:b/>
          <w:sz w:val="24"/>
          <w:szCs w:val="24"/>
        </w:rPr>
        <w:t>14 </w:t>
      </w:r>
      <w:r>
        <w:rPr>
          <w:rFonts w:eastAsia="Caibri" w:ascii="Caibri" w:hAnsi="Caibri"/>
          <w:sz w:val="24"/>
          <w:szCs w:val="24"/>
        </w:rPr>
        <w:t>Caiaphas was the one who had advised the Jewish leaders that it would be good if one man died for the people.</w:t>
      </w:r>
    </w:p>
    <w:p>
      <w:pPr>
        <w:pStyle w:val="TextBody"/>
        <w:rPr>
          <w:rFonts w:ascii="Caibri" w:hAnsi="Caibri" w:eastAsia="Caibri"/>
          <w:sz w:val="24"/>
          <w:szCs w:val="24"/>
        </w:rPr>
      </w:pPr>
      <w:bookmarkStart w:id="5" w:name="en-NIV-26801"/>
      <w:bookmarkEnd w:id="5"/>
      <w:r>
        <w:rPr>
          <w:rFonts w:eastAsia="Caibri" w:ascii="Caibri" w:hAnsi="Caibri"/>
          <w:sz w:val="24"/>
          <w:szCs w:val="24"/>
        </w:rPr>
        <w:t>Peter’s First Denial</w:t>
      </w:r>
    </w:p>
    <w:p>
      <w:pPr>
        <w:pStyle w:val="TextBody"/>
        <w:rPr>
          <w:rFonts w:ascii="Caibri" w:hAnsi="Caibri" w:eastAsia="Caibri"/>
          <w:sz w:val="24"/>
          <w:szCs w:val="24"/>
        </w:rPr>
      </w:pPr>
      <w:r>
        <w:rPr>
          <w:rFonts w:eastAsia="Caibri" w:ascii="Caibri" w:hAnsi="Caibri"/>
          <w:b/>
          <w:sz w:val="24"/>
          <w:szCs w:val="24"/>
        </w:rPr>
        <w:t>15 </w:t>
      </w:r>
      <w:r>
        <w:rPr>
          <w:rFonts w:eastAsia="Caibri" w:ascii="Caibri" w:hAnsi="Caibri"/>
          <w:sz w:val="24"/>
          <w:szCs w:val="24"/>
        </w:rPr>
        <w:t>Simon Peter and another disciple were following Jesus. Because this disciple was known to the high priest, he went with Jesus into the high priest’s courtyard, </w:t>
      </w:r>
      <w:bookmarkStart w:id="6" w:name="en-NIV-26802"/>
      <w:bookmarkEnd w:id="6"/>
      <w:r>
        <w:rPr>
          <w:rFonts w:eastAsia="Caibri" w:ascii="Caibri" w:hAnsi="Caibri"/>
          <w:b/>
          <w:sz w:val="24"/>
          <w:szCs w:val="24"/>
        </w:rPr>
        <w:t>16 </w:t>
      </w:r>
      <w:r>
        <w:rPr>
          <w:rFonts w:eastAsia="Caibri" w:ascii="Caibri" w:hAnsi="Caibri"/>
          <w:sz w:val="24"/>
          <w:szCs w:val="24"/>
        </w:rPr>
        <w:t>but Peter had to wait outside at the door. The other disciple, who was known to the high priest, came back, spoke to the servant girl on duty there and brought Peter in.</w:t>
      </w:r>
    </w:p>
    <w:p>
      <w:pPr>
        <w:pStyle w:val="TextBody"/>
        <w:rPr>
          <w:rFonts w:ascii="Caibri" w:hAnsi="Caibri" w:eastAsia="Caibri"/>
          <w:sz w:val="24"/>
          <w:szCs w:val="24"/>
        </w:rPr>
      </w:pPr>
      <w:bookmarkStart w:id="7" w:name="en-NIV-26803"/>
      <w:bookmarkEnd w:id="7"/>
      <w:r>
        <w:rPr>
          <w:rFonts w:eastAsia="Caibri" w:ascii="Caibri" w:hAnsi="Caibri"/>
          <w:b/>
          <w:sz w:val="24"/>
          <w:szCs w:val="24"/>
        </w:rPr>
        <w:t>17 </w:t>
      </w:r>
      <w:r>
        <w:rPr>
          <w:rFonts w:eastAsia="Caibri" w:ascii="Caibri" w:hAnsi="Caibri"/>
          <w:sz w:val="24"/>
          <w:szCs w:val="24"/>
        </w:rPr>
        <w:t>“You aren’t one of this man’s disciples too, are you?” she asked Peter.</w:t>
      </w:r>
    </w:p>
    <w:p>
      <w:pPr>
        <w:pStyle w:val="TextBody"/>
        <w:rPr>
          <w:rFonts w:ascii="Caibri" w:hAnsi="Caibri" w:eastAsia="Caibri"/>
          <w:sz w:val="24"/>
          <w:szCs w:val="24"/>
        </w:rPr>
      </w:pPr>
      <w:r>
        <w:rPr>
          <w:rFonts w:eastAsia="Caibri" w:ascii="Caibri" w:hAnsi="Caibri"/>
          <w:sz w:val="24"/>
          <w:szCs w:val="24"/>
        </w:rPr>
        <w:t xml:space="preserve">He replied, “I am not.” </w:t>
      </w:r>
      <w:r>
        <w:rPr>
          <w:rFonts w:eastAsia="Caibri" w:ascii="Caibri" w:hAnsi="Caibri"/>
          <w:sz w:val="24"/>
          <w:szCs w:val="24"/>
        </w:rPr>
        <w:t>(deny first time)</w:t>
      </w:r>
    </w:p>
    <w:p>
      <w:pPr>
        <w:pStyle w:val="TextBody"/>
        <w:rPr>
          <w:rFonts w:ascii="Caibri" w:hAnsi="Caibri" w:eastAsia="Caibri"/>
          <w:sz w:val="24"/>
          <w:szCs w:val="24"/>
        </w:rPr>
      </w:pPr>
      <w:bookmarkStart w:id="8" w:name="en-NIV-26804"/>
      <w:bookmarkEnd w:id="8"/>
      <w:r>
        <w:rPr>
          <w:rFonts w:eastAsia="Caibri" w:ascii="Caibri" w:hAnsi="Caibri"/>
          <w:b/>
          <w:sz w:val="24"/>
          <w:szCs w:val="24"/>
        </w:rPr>
        <w:t>18 </w:t>
      </w:r>
      <w:r>
        <w:rPr>
          <w:rFonts w:eastAsia="Caibri" w:ascii="Caibri" w:hAnsi="Caibri"/>
          <w:sz w:val="24"/>
          <w:szCs w:val="24"/>
        </w:rPr>
        <w:t>It was cold, and the servants and officials stood around a fire they had made to keep warm. Peter also was standing with them, warming himself.</w:t>
      </w:r>
    </w:p>
    <w:p>
      <w:pPr>
        <w:pStyle w:val="TextBody"/>
        <w:rPr/>
      </w:pPr>
      <w:bookmarkStart w:id="9" w:name="en-NIV-26805"/>
      <w:bookmarkEnd w:id="9"/>
      <w:r>
        <w:rPr>
          <w:rStyle w:val="Woj"/>
          <w:rFonts w:eastAsia="Caibri" w:ascii="Caibri" w:hAnsi="Caibri"/>
          <w:sz w:val="24"/>
          <w:szCs w:val="24"/>
        </w:rPr>
        <w:t>The High Priest Questions Jesus</w:t>
      </w:r>
    </w:p>
    <w:p>
      <w:pPr>
        <w:pStyle w:val="TextBody"/>
        <w:rPr>
          <w:rFonts w:ascii="Caibri" w:hAnsi="Caibri" w:eastAsia="Caibri"/>
          <w:sz w:val="24"/>
          <w:szCs w:val="24"/>
        </w:rPr>
      </w:pPr>
      <w:r>
        <w:rPr>
          <w:rFonts w:eastAsia="Caibri" w:ascii="Caibri" w:hAnsi="Caibri"/>
          <w:b/>
          <w:sz w:val="24"/>
          <w:szCs w:val="24"/>
        </w:rPr>
        <w:t>19 </w:t>
      </w:r>
      <w:r>
        <w:rPr>
          <w:rFonts w:eastAsia="Caibri" w:ascii="Caibri" w:hAnsi="Caibri"/>
          <w:sz w:val="24"/>
          <w:szCs w:val="24"/>
        </w:rPr>
        <w:t>Meanwhile, the high priest questioned Jesus about his disciples and his teaching.</w:t>
      </w:r>
    </w:p>
    <w:p>
      <w:pPr>
        <w:pStyle w:val="TextBody"/>
        <w:rPr>
          <w:rFonts w:ascii="Caibri" w:hAnsi="Caibri" w:eastAsia="Caibri"/>
          <w:sz w:val="24"/>
          <w:szCs w:val="24"/>
        </w:rPr>
      </w:pPr>
      <w:bookmarkStart w:id="10" w:name="en-NIV-26806"/>
      <w:bookmarkEnd w:id="10"/>
      <w:r>
        <w:rPr>
          <w:rFonts w:eastAsia="Caibri" w:ascii="Caibri" w:hAnsi="Caibri"/>
          <w:b/>
          <w:sz w:val="24"/>
          <w:szCs w:val="24"/>
        </w:rPr>
        <w:t>20 </w:t>
      </w:r>
      <w:r>
        <w:rPr>
          <w:rFonts w:eastAsia="Caibri" w:ascii="Caibri" w:hAnsi="Caibri"/>
          <w:sz w:val="24"/>
          <w:szCs w:val="24"/>
        </w:rPr>
        <w:t>“I have spoken openly to the world,” Jesus replied. “I always taught in synagogues or at the temple, where all the Jews come together. I said nothing in secret. </w:t>
      </w:r>
      <w:bookmarkStart w:id="11" w:name="en-NIV-26807"/>
      <w:bookmarkEnd w:id="11"/>
      <w:r>
        <w:rPr>
          <w:rFonts w:eastAsia="Caibri" w:ascii="Caibri" w:hAnsi="Caibri"/>
          <w:b/>
          <w:sz w:val="24"/>
          <w:szCs w:val="24"/>
        </w:rPr>
        <w:t>21 </w:t>
      </w:r>
      <w:r>
        <w:rPr>
          <w:rFonts w:eastAsia="Caibri" w:ascii="Caibri" w:hAnsi="Caibri"/>
          <w:sz w:val="24"/>
          <w:szCs w:val="24"/>
        </w:rPr>
        <w:t>Why question me? Ask those who heard me. Surely they know what I said.”</w:t>
      </w:r>
    </w:p>
    <w:p>
      <w:pPr>
        <w:pStyle w:val="TextBody"/>
        <w:rPr>
          <w:rFonts w:ascii="Caibri" w:hAnsi="Caibri" w:eastAsia="Caibri"/>
          <w:sz w:val="24"/>
          <w:szCs w:val="24"/>
        </w:rPr>
      </w:pPr>
      <w:bookmarkStart w:id="12" w:name="en-NIV-26808"/>
      <w:bookmarkEnd w:id="12"/>
      <w:r>
        <w:rPr>
          <w:rFonts w:eastAsia="Caibri" w:ascii="Caibri" w:hAnsi="Caibri"/>
          <w:b/>
          <w:sz w:val="24"/>
          <w:szCs w:val="24"/>
        </w:rPr>
        <w:t>22 </w:t>
      </w:r>
      <w:r>
        <w:rPr>
          <w:rFonts w:eastAsia="Caibri" w:ascii="Caibri" w:hAnsi="Caibri"/>
          <w:sz w:val="24"/>
          <w:szCs w:val="24"/>
        </w:rPr>
        <w:t>When Jesus said this, one of the officials nearby slapped him in the face. “Is this the way you answer the high priest?” he demanded.</w:t>
      </w:r>
    </w:p>
    <w:p>
      <w:pPr>
        <w:pStyle w:val="TextBody"/>
        <w:rPr>
          <w:rFonts w:ascii="Caibri" w:hAnsi="Caibri" w:eastAsia="Caibri"/>
          <w:sz w:val="24"/>
          <w:szCs w:val="24"/>
        </w:rPr>
      </w:pPr>
      <w:bookmarkStart w:id="13" w:name="en-NIV-26809"/>
      <w:bookmarkEnd w:id="13"/>
      <w:r>
        <w:rPr>
          <w:rFonts w:eastAsia="Caibri" w:ascii="Caibri" w:hAnsi="Caibri"/>
          <w:b/>
          <w:sz w:val="24"/>
          <w:szCs w:val="24"/>
        </w:rPr>
        <w:t>23 </w:t>
      </w:r>
      <w:r>
        <w:rPr>
          <w:rFonts w:eastAsia="Caibri" w:ascii="Caibri" w:hAnsi="Caibri"/>
          <w:sz w:val="24"/>
          <w:szCs w:val="24"/>
        </w:rPr>
        <w:t>“If I said something wrong,”Jesus replied, “testify as to what is wrong. But if I spoke the truth, why did you strike me?” </w:t>
      </w:r>
      <w:bookmarkStart w:id="14" w:name="en-NIV-26810"/>
      <w:bookmarkEnd w:id="14"/>
      <w:r>
        <w:rPr>
          <w:rFonts w:eastAsia="Caibri" w:ascii="Caibri" w:hAnsi="Caibri"/>
          <w:b/>
          <w:sz w:val="24"/>
          <w:szCs w:val="24"/>
        </w:rPr>
        <w:t>24 </w:t>
      </w:r>
      <w:r>
        <w:rPr>
          <w:rFonts w:eastAsia="Caibri" w:ascii="Caibri" w:hAnsi="Caibri"/>
          <w:sz w:val="24"/>
          <w:szCs w:val="24"/>
        </w:rPr>
        <w:t>Then Annas sent him bound to Caiaphas the high priest.</w:t>
      </w:r>
    </w:p>
    <w:p>
      <w:pPr>
        <w:pStyle w:val="TextBody"/>
        <w:rPr>
          <w:rFonts w:ascii="Caibri" w:hAnsi="Caibri" w:eastAsia="Caibri"/>
          <w:sz w:val="24"/>
          <w:szCs w:val="24"/>
        </w:rPr>
      </w:pPr>
      <w:bookmarkStart w:id="15" w:name="en-NIV-26811"/>
      <w:bookmarkEnd w:id="15"/>
      <w:r>
        <w:rPr>
          <w:rFonts w:eastAsia="Caibri" w:ascii="Caibri" w:hAnsi="Caibri"/>
          <w:sz w:val="24"/>
          <w:szCs w:val="24"/>
        </w:rPr>
        <w:t>Peter’s Second and Third Denials</w:t>
      </w:r>
    </w:p>
    <w:p>
      <w:pPr>
        <w:pStyle w:val="TextBody"/>
        <w:rPr>
          <w:rFonts w:ascii="Caibri" w:hAnsi="Caibri" w:eastAsia="Caibri"/>
          <w:sz w:val="24"/>
          <w:szCs w:val="24"/>
        </w:rPr>
      </w:pPr>
      <w:r>
        <w:rPr>
          <w:rFonts w:eastAsia="Caibri" w:ascii="Caibri" w:hAnsi="Caibri"/>
          <w:b/>
          <w:sz w:val="24"/>
          <w:szCs w:val="24"/>
        </w:rPr>
        <w:t>25 </w:t>
      </w:r>
      <w:r>
        <w:rPr>
          <w:rFonts w:eastAsia="Caibri" w:ascii="Caibri" w:hAnsi="Caibri"/>
          <w:sz w:val="24"/>
          <w:szCs w:val="24"/>
        </w:rPr>
        <w:t xml:space="preserve">Meanwhile, Simon Peter was still standing there warming himself. So they asked him, “You aren’t one of his disciples too, are you?” He denied it, saying, “I am not.” </w:t>
      </w:r>
      <w:r>
        <w:rPr>
          <w:rFonts w:eastAsia="Caibri" w:ascii="Caibri" w:hAnsi="Caibri"/>
          <w:sz w:val="24"/>
          <w:szCs w:val="24"/>
        </w:rPr>
        <w:t>(Peter second deny)</w:t>
      </w:r>
    </w:p>
    <w:p>
      <w:pPr>
        <w:pStyle w:val="TextBody"/>
        <w:rPr>
          <w:rFonts w:ascii="Caibri" w:hAnsi="Caibri" w:eastAsia="Caibri"/>
          <w:sz w:val="24"/>
          <w:szCs w:val="24"/>
        </w:rPr>
      </w:pPr>
      <w:bookmarkStart w:id="16" w:name="en-NIV-26812"/>
      <w:bookmarkEnd w:id="16"/>
      <w:r>
        <w:rPr>
          <w:rFonts w:eastAsia="Caibri" w:ascii="Caibri" w:hAnsi="Caibri"/>
          <w:b/>
          <w:sz w:val="24"/>
          <w:szCs w:val="24"/>
        </w:rPr>
        <w:t>26 </w:t>
      </w:r>
      <w:r>
        <w:rPr>
          <w:rFonts w:eastAsia="Caibri" w:ascii="Caibri" w:hAnsi="Caibri"/>
          <w:sz w:val="24"/>
          <w:szCs w:val="24"/>
        </w:rPr>
        <w:t>One of the high priest’s servants, a relative of the man whose ear Peter had cut off, challenged him, “Didn’t I see you with him in the garden?” </w:t>
      </w:r>
      <w:bookmarkStart w:id="17" w:name="en-NIV-26813"/>
      <w:bookmarkEnd w:id="17"/>
      <w:r>
        <w:rPr>
          <w:rFonts w:eastAsia="Caibri" w:ascii="Caibri" w:hAnsi="Caibri"/>
          <w:b/>
          <w:sz w:val="24"/>
          <w:szCs w:val="24"/>
        </w:rPr>
        <w:t>27 </w:t>
      </w:r>
      <w:r>
        <w:rPr>
          <w:rFonts w:eastAsia="Caibri" w:ascii="Caibri" w:hAnsi="Caibri"/>
          <w:sz w:val="24"/>
          <w:szCs w:val="24"/>
        </w:rPr>
        <w:t xml:space="preserve">Again Peter denied it, and at that moment a rooster began to crow. </w:t>
      </w:r>
      <w:r>
        <w:rPr>
          <w:rFonts w:eastAsia="Caibri" w:ascii="Caibri" w:hAnsi="Caibri"/>
          <w:sz w:val="24"/>
          <w:szCs w:val="24"/>
        </w:rPr>
        <w:t>(Peter third deny)</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pPr>
      <w:r>
        <w:rPr>
          <w:rFonts w:eastAsia="Caibri" w:ascii="Caibri" w:hAnsi="Caibri"/>
          <w:color w:val="000000"/>
          <w:sz w:val="24"/>
          <w:szCs w:val="24"/>
        </w:rPr>
        <w:t>July 26-27. Tishri (</w:t>
      </w:r>
      <w:r>
        <w:rPr>
          <w:rFonts w:ascii="Caibri" w:hAnsi="Caibri" w:eastAsia="Caibri"/>
          <w:b w:val="false"/>
          <w:i w:val="false"/>
          <w:caps w:val="false"/>
          <w:smallCaps w:val="false"/>
          <w:color w:val="000000"/>
          <w:spacing w:val="0"/>
          <w:sz w:val="24"/>
          <w:szCs w:val="24"/>
        </w:rPr>
        <w:t xml:space="preserve">提市黎月 </w:t>
      </w:r>
      <w:r>
        <w:rPr>
          <w:rFonts w:eastAsia="Caibri" w:ascii="Caibri" w:hAnsi="Caibri"/>
          <w:b w:val="false"/>
          <w:i w:val="false"/>
          <w:caps w:val="false"/>
          <w:smallCaps w:val="false"/>
          <w:color w:val="000000"/>
          <w:spacing w:val="0"/>
          <w:sz w:val="24"/>
          <w:szCs w:val="24"/>
        </w:rPr>
        <w:t>; </w:t>
      </w:r>
      <w:r>
        <w:rPr>
          <w:rStyle w:val="Emphasis"/>
          <w:rFonts w:eastAsia="Caibri" w:ascii="Caibri" w:hAnsi="Caibri"/>
          <w:b w:val="false"/>
          <w:i w:val="false"/>
          <w:caps w:val="false"/>
          <w:smallCaps w:val="false"/>
          <w:color w:val="000000"/>
          <w:spacing w:val="0"/>
          <w:sz w:val="24"/>
          <w:szCs w:val="24"/>
        </w:rPr>
        <w:t>the first month of the civil year</w:t>
      </w:r>
      <w:r>
        <w:rPr>
          <w:rStyle w:val="Emphasis"/>
          <w:rFonts w:eastAsia="Caibri" w:ascii="Caibri" w:hAnsi="Caibri"/>
          <w:b w:val="false"/>
          <w:i w:val="false"/>
          <w:caps w:val="false"/>
          <w:smallCaps w:val="false"/>
          <w:color w:val="000000"/>
          <w:spacing w:val="0"/>
          <w:sz w:val="24"/>
          <w:szCs w:val="24"/>
        </w:rPr>
        <w:t>)</w:t>
      </w:r>
    </w:p>
    <w:p>
      <w:pPr>
        <w:pStyle w:val="TextBody"/>
        <w:rPr>
          <w:rStyle w:val="Emphasis"/>
          <w:rFonts w:ascii="Caibri" w:hAnsi="Caibri" w:eastAsia="Caibri"/>
          <w:b w:val="false"/>
          <w:i w:val="false"/>
          <w:caps w:val="false"/>
          <w:smallCaps w:val="false"/>
          <w:color w:val="000000"/>
          <w:spacing w:val="0"/>
          <w:sz w:val="24"/>
          <w:szCs w:val="24"/>
        </w:rPr>
      </w:pPr>
      <w:r>
        <w:rPr/>
        <w:drawing>
          <wp:anchor behindDoc="0" distT="0" distB="0" distL="0" distR="0" simplePos="0" locked="0" layoutInCell="0" allowOverlap="1" relativeHeight="3">
            <wp:simplePos x="0" y="0"/>
            <wp:positionH relativeFrom="column">
              <wp:posOffset>-27940</wp:posOffset>
            </wp:positionH>
            <wp:positionV relativeFrom="paragraph">
              <wp:posOffset>635</wp:posOffset>
            </wp:positionV>
            <wp:extent cx="2867025" cy="774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2867025" cy="774065"/>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pPr>
      <w:r>
        <w:rPr>
          <w:rStyle w:val="Woj"/>
          <w:rFonts w:eastAsia="Caibri" w:cs="Calibri" w:ascii="Caibri" w:hAnsi="Caibri" w:cstheme="minorHAnsi"/>
          <w:b w:val="false"/>
          <w:bCs/>
          <w:i w:val="false"/>
          <w:caps w:val="false"/>
          <w:smallCaps w:val="false"/>
          <w:color w:val="000000"/>
          <w:spacing w:val="0"/>
          <w:sz w:val="24"/>
          <w:szCs w:val="24"/>
        </w:rPr>
        <w:t>Then Simon Peter, who had a sword, drew it and struck the high priest’s servant, cutting off his right ear. (The servant’s name was Malchus.)</w:t>
      </w:r>
    </w:p>
    <w:p>
      <w:pPr>
        <w:pStyle w:val="TextBody"/>
        <w:rPr/>
      </w:pPr>
      <w:r>
        <w:rPr>
          <w:rStyle w:val="Woj"/>
          <w:rFonts w:eastAsia="Caibri" w:cs="Calibri" w:ascii="Caibri" w:hAnsi="Caibri" w:cstheme="minorHAnsi"/>
          <w:b w:val="false"/>
          <w:bCs/>
          <w:i w:val="false"/>
          <w:caps w:val="false"/>
          <w:smallCaps w:val="false"/>
          <w:color w:val="000000"/>
          <w:spacing w:val="0"/>
          <w:sz w:val="24"/>
          <w:szCs w:val="24"/>
        </w:rPr>
        <w:t>Peter draws the sword and cut the ear of priest’s servant (Malchus). Jesus commanded Peter, “Put your sword away!” Jesus drink the cup that God give him.</w:t>
      </w:r>
    </w:p>
    <w:p>
      <w:pPr>
        <w:pStyle w:val="TextBody"/>
        <w:rPr/>
      </w:pPr>
      <w:r>
        <w:rPr>
          <w:rStyle w:val="Woj"/>
          <w:rFonts w:eastAsia="Caibri" w:cs="Calibri" w:ascii="Caibri" w:hAnsi="Caibri" w:cstheme="minorHAnsi"/>
          <w:b w:val="false"/>
          <w:bCs/>
          <w:i w:val="false"/>
          <w:caps w:val="false"/>
          <w:smallCaps w:val="false"/>
          <w:color w:val="202124"/>
          <w:spacing w:val="0"/>
          <w:sz w:val="24"/>
          <w:szCs w:val="24"/>
          <w:lang w:eastAsia="zh-CN"/>
        </w:rPr>
        <w:t>D</w:t>
      </w:r>
      <w:r>
        <w:rPr>
          <w:rStyle w:val="Woj"/>
          <w:rFonts w:eastAsia="Caibri" w:cs="Calibri" w:ascii="Caibri" w:hAnsi="Caibri" w:cstheme="minorHAnsi"/>
          <w:b w:val="false"/>
          <w:bCs/>
          <w:i w:val="false"/>
          <w:caps w:val="false"/>
          <w:smallCaps w:val="false"/>
          <w:color w:val="000000"/>
          <w:spacing w:val="0"/>
          <w:sz w:val="24"/>
          <w:szCs w:val="24"/>
          <w:lang w:eastAsia="zh-CN"/>
        </w:rPr>
        <w:t>etachment soldier (</w:t>
      </w:r>
      <w:r>
        <w:rPr>
          <w:rStyle w:val="Woj"/>
          <w:rFonts w:ascii="Caibri" w:hAnsi="Caibri" w:cs="Calibri" w:eastAsia="Caibri" w:cstheme="minorHAnsi"/>
          <w:b w:val="false"/>
          <w:bCs/>
          <w:i w:val="false"/>
          <w:caps w:val="false"/>
          <w:smallCaps w:val="false"/>
          <w:color w:val="202124"/>
          <w:spacing w:val="0"/>
          <w:sz w:val="24"/>
          <w:szCs w:val="24"/>
          <w:lang w:eastAsia="zh-CN"/>
        </w:rPr>
        <w:t>支队士兵</w:t>
      </w:r>
      <w:r>
        <w:rPr>
          <w:rStyle w:val="Woj"/>
          <w:rFonts w:eastAsia="Caibri" w:cs="Calibri" w:ascii="Caibri" w:hAnsi="Caibri" w:cstheme="minorHAnsi"/>
          <w:b w:val="false"/>
          <w:bCs/>
          <w:i w:val="false"/>
          <w:caps w:val="false"/>
          <w:smallCaps w:val="false"/>
          <w:color w:val="202124"/>
          <w:spacing w:val="0"/>
          <w:sz w:val="24"/>
          <w:szCs w:val="24"/>
          <w:lang w:eastAsia="zh-CN"/>
        </w:rPr>
        <w:t>)</w:t>
      </w:r>
    </w:p>
    <w:p>
      <w:pPr>
        <w:pStyle w:val="TextBody"/>
        <w:rPr>
          <w:rStyle w:val="Woj"/>
          <w:rFonts w:ascii="Caibri" w:hAnsi="Caibri" w:eastAsia="Caibri" w:cs="Calibri" w:cstheme="minorHAnsi"/>
          <w:b w:val="false"/>
          <w:b/>
          <w:bCs/>
          <w:i w:val="false"/>
          <w:caps w:val="false"/>
          <w:smallCaps w:val="false"/>
          <w:color w:val="000000"/>
          <w:spacing w:val="0"/>
          <w:sz w:val="24"/>
          <w:szCs w:val="24"/>
        </w:rPr>
      </w:pPr>
      <w:r>
        <w:rPr/>
      </w:r>
    </w:p>
    <w:p>
      <w:pPr>
        <w:pStyle w:val="TextBody"/>
        <w:rPr>
          <w:rFonts w:ascii="Caibri" w:hAnsi="Caibri" w:eastAsia="Caibri"/>
          <w:b/>
          <w:b/>
          <w:bCs/>
          <w:color w:val="C9211E"/>
          <w:sz w:val="24"/>
          <w:szCs w:val="24"/>
        </w:rPr>
      </w:pPr>
      <w:r>
        <w:rPr>
          <w:rFonts w:eastAsia="Caibri" w:ascii="Caibri" w:hAnsi="Caibri"/>
          <w:b/>
          <w:bCs/>
          <w:color w:val="C9211E"/>
          <w:sz w:val="24"/>
          <w:szCs w:val="24"/>
        </w:rPr>
        <w:t xml:space="preserve">• </w:t>
      </w:r>
      <w:r>
        <w:rPr>
          <w:rFonts w:eastAsia="Caibri" w:ascii="Caibri" w:hAnsi="Caibri"/>
          <w:b/>
          <w:bCs/>
          <w:color w:val="C9211E"/>
          <w:sz w:val="24"/>
          <w:szCs w:val="24"/>
        </w:rPr>
        <w:t xml:space="preserve">Your faithful love is priceless, God! Humanity finds refuge in the shadow of your wings. - Psalm 36:7 </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sz w:val="24"/>
          <w:szCs w:val="24"/>
        </w:rPr>
        <w:t>Psalm 36:7</w:t>
      </w:r>
    </w:p>
    <w:p>
      <w:pPr>
        <w:sectPr>
          <w:footerReference w:type="default" r:id="rId8"/>
          <w:type w:val="continuous"/>
          <w:pgSz w:w="12240" w:h="15840"/>
          <w:pgMar w:left="1440" w:right="1440" w:gutter="0" w:header="0" w:top="1440" w:footer="720" w:bottom="1530"/>
          <w:pgNumType w:fmt="decimal"/>
          <w:formProt w:val="false"/>
          <w:textDirection w:val="lrTb"/>
          <w:docGrid w:type="default" w:linePitch="360" w:charSpace="4096"/>
        </w:sectPr>
      </w:pPr>
    </w:p>
    <w:p>
      <w:pPr>
        <w:pStyle w:val="TextBody"/>
        <w:rPr>
          <w:rFonts w:ascii="Caibri" w:hAnsi="Caibri" w:eastAsia="Caibri"/>
          <w:sz w:val="24"/>
          <w:szCs w:val="24"/>
        </w:rPr>
      </w:pPr>
      <w:r>
        <w:rPr>
          <w:rFonts w:eastAsia="Caibri" w:ascii="Caibri" w:hAnsi="Caibri"/>
          <w:sz w:val="24"/>
          <w:szCs w:val="24"/>
        </w:rPr>
        <w:t>New International Version</w:t>
      </w:r>
    </w:p>
    <w:p>
      <w:pPr>
        <w:sectPr>
          <w:type w:val="continuous"/>
          <w:pgSz w:w="12240" w:h="15840"/>
          <w:pgMar w:left="1440" w:right="1440" w:gutter="0" w:header="0" w:top="1440" w:footer="720" w:bottom="1530"/>
          <w:formProt w:val="false"/>
          <w:textDirection w:val="lrTb"/>
          <w:docGrid w:type="default" w:linePitch="360" w:charSpace="4096"/>
        </w:sectPr>
      </w:pPr>
    </w:p>
    <w:p>
      <w:pPr>
        <w:pStyle w:val="TextBody"/>
        <w:rPr>
          <w:rFonts w:ascii="Caibri" w:hAnsi="Caibri" w:eastAsia="Caibri"/>
          <w:sz w:val="24"/>
          <w:szCs w:val="24"/>
        </w:rPr>
      </w:pPr>
      <w:bookmarkStart w:id="18" w:name="en-NIV-14446"/>
      <w:bookmarkEnd w:id="18"/>
      <w:r>
        <w:rPr>
          <w:rFonts w:eastAsia="Caibri" w:ascii="Caibri" w:hAnsi="Caibri"/>
          <w:b/>
          <w:sz w:val="24"/>
          <w:szCs w:val="24"/>
        </w:rPr>
        <w:t>7 </w:t>
      </w:r>
      <w:r>
        <w:rPr>
          <w:rFonts w:eastAsia="Caibri" w:ascii="Caibri" w:hAnsi="Caibri"/>
          <w:sz w:val="24"/>
          <w:szCs w:val="24"/>
        </w:rPr>
        <w:t>How priceless is your unfailing love, O God! People take refuge in the shadow of your wings.</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4">
            <wp:simplePos x="0" y="0"/>
            <wp:positionH relativeFrom="column">
              <wp:posOffset>26035</wp:posOffset>
            </wp:positionH>
            <wp:positionV relativeFrom="paragraph">
              <wp:posOffset>635</wp:posOffset>
            </wp:positionV>
            <wp:extent cx="3072130" cy="1042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3072130" cy="1042035"/>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This is one of six trials of Jesus. It is a unfair trial.</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t>I. PETER DENIES THE LORD - verses 15-18</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b/>
          <w:sz w:val="24"/>
          <w:szCs w:val="24"/>
        </w:rPr>
        <w:t>15 </w:t>
      </w:r>
      <w:r>
        <w:rPr>
          <w:rFonts w:eastAsia="Caibri" w:ascii="Caibri" w:hAnsi="Caibri"/>
          <w:sz w:val="24"/>
          <w:szCs w:val="24"/>
        </w:rPr>
        <w:t>Simon Peter and another disciple were following Jesus. Because this disciple was known to the high priest, he went with Jesus into the high priest’s courtyard, </w:t>
      </w:r>
      <w:bookmarkStart w:id="19" w:name="en-NIV-268021"/>
      <w:bookmarkEnd w:id="19"/>
      <w:r>
        <w:rPr>
          <w:rFonts w:eastAsia="Caibri" w:ascii="Caibri" w:hAnsi="Caibri"/>
          <w:b/>
          <w:sz w:val="24"/>
          <w:szCs w:val="24"/>
        </w:rPr>
        <w:t>16 </w:t>
      </w:r>
      <w:r>
        <w:rPr>
          <w:rFonts w:eastAsia="Caibri" w:ascii="Caibri" w:hAnsi="Caibri"/>
          <w:sz w:val="24"/>
          <w:szCs w:val="24"/>
        </w:rPr>
        <w:t>but Peter had to wait outside at the door. The other disciple, who was known to the high priest, came back, spoke to the servant girl on duty there and brought Peter in.</w:t>
      </w:r>
    </w:p>
    <w:p>
      <w:pPr>
        <w:pStyle w:val="TextBody"/>
        <w:rPr>
          <w:rFonts w:ascii="Caibri" w:hAnsi="Caibri" w:eastAsia="Caibri"/>
          <w:sz w:val="24"/>
          <w:szCs w:val="24"/>
        </w:rPr>
      </w:pPr>
      <w:bookmarkStart w:id="20" w:name="en-NIV-268031"/>
      <w:bookmarkEnd w:id="20"/>
      <w:r>
        <w:rPr>
          <w:rFonts w:eastAsia="Caibri" w:ascii="Caibri" w:hAnsi="Caibri"/>
          <w:b/>
          <w:sz w:val="24"/>
          <w:szCs w:val="24"/>
        </w:rPr>
        <w:t>17 </w:t>
      </w:r>
      <w:r>
        <w:rPr>
          <w:rFonts w:eastAsia="Caibri" w:ascii="Caibri" w:hAnsi="Caibri"/>
          <w:sz w:val="24"/>
          <w:szCs w:val="24"/>
        </w:rPr>
        <w:t>“You aren’t one of this man’s disciples too, are you?” she asked Peter.</w:t>
      </w:r>
    </w:p>
    <w:p>
      <w:pPr>
        <w:pStyle w:val="TextBody"/>
        <w:rPr>
          <w:rFonts w:ascii="Caibri" w:hAnsi="Caibri" w:eastAsia="Caibri"/>
          <w:sz w:val="24"/>
          <w:szCs w:val="24"/>
        </w:rPr>
      </w:pPr>
      <w:r>
        <w:rPr>
          <w:rFonts w:eastAsia="Caibri" w:ascii="Caibri" w:hAnsi="Caibri"/>
          <w:sz w:val="24"/>
          <w:szCs w:val="24"/>
        </w:rPr>
        <w:t>He replied, “I am not.”</w:t>
      </w:r>
    </w:p>
    <w:p>
      <w:pPr>
        <w:pStyle w:val="TextBody"/>
        <w:rPr>
          <w:rFonts w:ascii="Caibri" w:hAnsi="Caibri" w:eastAsia="Caibri"/>
          <w:sz w:val="24"/>
          <w:szCs w:val="24"/>
        </w:rPr>
      </w:pPr>
      <w:bookmarkStart w:id="21" w:name="en-NIV-268041"/>
      <w:bookmarkEnd w:id="21"/>
      <w:r>
        <w:rPr>
          <w:rFonts w:eastAsia="Caibri" w:ascii="Caibri" w:hAnsi="Caibri"/>
          <w:b/>
          <w:sz w:val="24"/>
          <w:szCs w:val="24"/>
        </w:rPr>
        <w:t>18 </w:t>
      </w:r>
      <w:r>
        <w:rPr>
          <w:rFonts w:eastAsia="Caibri" w:ascii="Caibri" w:hAnsi="Caibri"/>
          <w:sz w:val="24"/>
          <w:szCs w:val="24"/>
        </w:rPr>
        <w:t>It was cold, and the servants and officials stood around a fire they had made to keep warm. Peter also was standing with them, warming himself.</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5">
            <wp:simplePos x="0" y="0"/>
            <wp:positionH relativeFrom="column">
              <wp:posOffset>-13970</wp:posOffset>
            </wp:positionH>
            <wp:positionV relativeFrom="paragraph">
              <wp:posOffset>635</wp:posOffset>
            </wp:positionV>
            <wp:extent cx="2691130" cy="487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2691130" cy="487045"/>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pPr>
      <w:r>
        <w:rPr>
          <w:rStyle w:val="Woj"/>
          <w:rFonts w:eastAsia="Caibri" w:cs="Calibri" w:ascii="Caibri" w:hAnsi="Caibri" w:cstheme="minorHAnsi"/>
          <w:b w:val="false"/>
          <w:bCs/>
          <w:i w:val="false"/>
          <w:caps w:val="false"/>
          <w:smallCaps w:val="false"/>
          <w:color w:val="000000"/>
          <w:spacing w:val="0"/>
          <w:sz w:val="24"/>
          <w:szCs w:val="24"/>
        </w:rPr>
        <w:t>In trial, Peter denies the Lord first time as the disciples of Jesus. Peter is the first person to accept the Jesus the messiah. Peter is coward and he is up and down.</w:t>
      </w:r>
    </w:p>
    <w:p>
      <w:pPr>
        <w:pStyle w:val="TextBody"/>
        <w:rPr>
          <w:rStyle w:val="Woj"/>
          <w:rFonts w:ascii="Caibri" w:hAnsi="Caibri" w:eastAsia="Caibri" w:cs="Calibri" w:cstheme="minorHAnsi"/>
          <w:b w:val="false"/>
          <w:b/>
          <w:bCs/>
          <w:i w:val="false"/>
          <w:caps w:val="false"/>
          <w:smallCaps w:val="false"/>
          <w:color w:val="000000"/>
          <w:spacing w:val="0"/>
          <w:sz w:val="24"/>
          <w:szCs w:val="24"/>
        </w:rPr>
      </w:pPr>
      <w:r>
        <w:rPr/>
      </w:r>
    </w:p>
    <w:p>
      <w:pPr>
        <w:pStyle w:val="TextBody"/>
        <w:rPr>
          <w:rFonts w:ascii="Caibri" w:hAnsi="Caibri" w:eastAsia="Caibri"/>
          <w:b/>
          <w:b/>
          <w:bCs/>
          <w:color w:val="C9211E"/>
          <w:sz w:val="24"/>
          <w:szCs w:val="24"/>
        </w:rPr>
      </w:pPr>
      <w:r>
        <w:rPr>
          <w:rFonts w:eastAsia="Caibri" w:ascii="Caibri" w:hAnsi="Caibri"/>
          <w:b/>
          <w:bCs/>
          <w:color w:val="C9211E"/>
          <w:sz w:val="24"/>
          <w:szCs w:val="24"/>
        </w:rPr>
        <w:t xml:space="preserve">• </w:t>
      </w:r>
      <w:r>
        <w:rPr>
          <w:rFonts w:eastAsia="Caibri" w:ascii="Caibri" w:hAnsi="Caibri"/>
          <w:b/>
          <w:bCs/>
          <w:color w:val="C9211E"/>
          <w:sz w:val="24"/>
          <w:szCs w:val="24"/>
        </w:rPr>
        <w:t xml:space="preserve">Pride goes before destruction, and a haughty spirit before a fall. - Proverbs 16:18 </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sz w:val="24"/>
          <w:szCs w:val="24"/>
        </w:rPr>
        <w:t>Proverbs 16:18</w:t>
      </w:r>
    </w:p>
    <w:p>
      <w:pPr>
        <w:sectPr>
          <w:footerReference w:type="default" r:id="rId11"/>
          <w:type w:val="continuous"/>
          <w:pgSz w:w="12240" w:h="15840"/>
          <w:pgMar w:left="1440" w:right="1440" w:gutter="0" w:header="0" w:top="1440" w:footer="720" w:bottom="1530"/>
          <w:pgNumType w:fmt="decimal"/>
          <w:formProt w:val="false"/>
          <w:textDirection w:val="lrTb"/>
          <w:docGrid w:type="default" w:linePitch="360" w:charSpace="4096"/>
        </w:sectPr>
      </w:pPr>
    </w:p>
    <w:p>
      <w:pPr>
        <w:pStyle w:val="TextBody"/>
        <w:rPr>
          <w:rFonts w:ascii="Caibri" w:hAnsi="Caibri" w:eastAsia="Caibri"/>
          <w:sz w:val="24"/>
          <w:szCs w:val="24"/>
        </w:rPr>
      </w:pPr>
      <w:r>
        <w:rPr>
          <w:rFonts w:eastAsia="Caibri" w:ascii="Caibri" w:hAnsi="Caibri"/>
          <w:sz w:val="24"/>
          <w:szCs w:val="24"/>
        </w:rPr>
        <w:t>New International Version</w:t>
      </w:r>
    </w:p>
    <w:p>
      <w:pPr>
        <w:sectPr>
          <w:type w:val="continuous"/>
          <w:pgSz w:w="12240" w:h="15840"/>
          <w:pgMar w:left="1440" w:right="1440" w:gutter="0" w:header="0" w:top="1440" w:footer="720" w:bottom="1530"/>
          <w:formProt w:val="false"/>
          <w:textDirection w:val="lrTb"/>
          <w:docGrid w:type="default" w:linePitch="360" w:charSpace="4096"/>
        </w:sectPr>
      </w:pPr>
    </w:p>
    <w:p>
      <w:pPr>
        <w:pStyle w:val="TextBody"/>
        <w:rPr>
          <w:rFonts w:ascii="Caibri" w:hAnsi="Caibri" w:eastAsia="Caibri"/>
          <w:sz w:val="24"/>
          <w:szCs w:val="24"/>
        </w:rPr>
      </w:pPr>
      <w:bookmarkStart w:id="22" w:name="en-NIV-16859"/>
      <w:bookmarkEnd w:id="22"/>
      <w:r>
        <w:rPr>
          <w:rFonts w:eastAsia="Caibri" w:ascii="Caibri" w:hAnsi="Caibri"/>
          <w:b/>
          <w:sz w:val="24"/>
          <w:szCs w:val="24"/>
        </w:rPr>
        <w:t>18 </w:t>
      </w:r>
      <w:r>
        <w:rPr>
          <w:rFonts w:eastAsia="Caibri" w:ascii="Caibri" w:hAnsi="Caibri"/>
          <w:sz w:val="24"/>
          <w:szCs w:val="24"/>
        </w:rPr>
        <w:t>Pride goes before destruction, a haughty spirit before a fall.</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6">
            <wp:simplePos x="0" y="0"/>
            <wp:positionH relativeFrom="column">
              <wp:posOffset>-13970</wp:posOffset>
            </wp:positionH>
            <wp:positionV relativeFrom="paragraph">
              <wp:posOffset>-19050</wp:posOffset>
            </wp:positionV>
            <wp:extent cx="2786380" cy="752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2786380" cy="752475"/>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One night before, Peter is confident and supports Jesus. When Jesus arrested, Peter’s pride gone before destruction. Peter is not ready. Peter denies the Lord three times. Peter physical thinking over than spirit.</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t>II. JESUS’ FAITHFUL WITNESS - verses 19-23</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b/>
          <w:sz w:val="24"/>
          <w:szCs w:val="24"/>
        </w:rPr>
        <w:t>19 </w:t>
      </w:r>
      <w:r>
        <w:rPr>
          <w:rFonts w:eastAsia="Caibri" w:ascii="Caibri" w:hAnsi="Caibri"/>
          <w:sz w:val="24"/>
          <w:szCs w:val="24"/>
        </w:rPr>
        <w:t>Meanwhile, the high priest questioned Jesus about his disciples and his teaching.</w:t>
      </w:r>
    </w:p>
    <w:p>
      <w:pPr>
        <w:pStyle w:val="TextBody"/>
        <w:rPr>
          <w:rFonts w:ascii="Caibri" w:hAnsi="Caibri" w:eastAsia="Caibri"/>
          <w:sz w:val="24"/>
          <w:szCs w:val="24"/>
        </w:rPr>
      </w:pPr>
      <w:bookmarkStart w:id="23" w:name="en-NIV-268061"/>
      <w:bookmarkEnd w:id="23"/>
      <w:r>
        <w:rPr>
          <w:rFonts w:eastAsia="Caibri" w:ascii="Caibri" w:hAnsi="Caibri"/>
          <w:b/>
          <w:sz w:val="24"/>
          <w:szCs w:val="24"/>
        </w:rPr>
        <w:t>20 </w:t>
      </w:r>
      <w:r>
        <w:rPr>
          <w:rFonts w:eastAsia="Caibri" w:ascii="Caibri" w:hAnsi="Caibri"/>
          <w:sz w:val="24"/>
          <w:szCs w:val="24"/>
        </w:rPr>
        <w:t>“I have spoken openly to the world, ”Jesus replied.“ I always taught in synagogues or at the temple, where all the Jews come together. I said nothing in secret. </w:t>
      </w:r>
      <w:bookmarkStart w:id="24" w:name="en-NIV-268071"/>
      <w:bookmarkEnd w:id="24"/>
      <w:r>
        <w:rPr>
          <w:rFonts w:eastAsia="Caibri" w:ascii="Caibri" w:hAnsi="Caibri"/>
          <w:b/>
          <w:sz w:val="24"/>
          <w:szCs w:val="24"/>
        </w:rPr>
        <w:t>21 </w:t>
      </w:r>
      <w:r>
        <w:rPr>
          <w:rFonts w:eastAsia="Caibri" w:ascii="Caibri" w:hAnsi="Caibri"/>
          <w:sz w:val="24"/>
          <w:szCs w:val="24"/>
        </w:rPr>
        <w:t>Why question me? Ask those who heard me. Surely they know what I said.”</w:t>
      </w:r>
    </w:p>
    <w:p>
      <w:pPr>
        <w:pStyle w:val="TextBody"/>
        <w:rPr>
          <w:rFonts w:ascii="Caibri" w:hAnsi="Caibri" w:eastAsia="Caibri"/>
          <w:sz w:val="24"/>
          <w:szCs w:val="24"/>
        </w:rPr>
      </w:pPr>
      <w:bookmarkStart w:id="25" w:name="en-NIV-268081"/>
      <w:bookmarkEnd w:id="25"/>
      <w:r>
        <w:rPr>
          <w:rFonts w:eastAsia="Caibri" w:ascii="Caibri" w:hAnsi="Caibri"/>
          <w:b/>
          <w:sz w:val="24"/>
          <w:szCs w:val="24"/>
        </w:rPr>
        <w:t>22 </w:t>
      </w:r>
      <w:r>
        <w:rPr>
          <w:rFonts w:eastAsia="Caibri" w:ascii="Caibri" w:hAnsi="Caibri"/>
          <w:sz w:val="24"/>
          <w:szCs w:val="24"/>
        </w:rPr>
        <w:t>When Jesus said this, one of the officials nearby slapped him in the face. “Is this the way you answer the high priest?” he demanded.</w:t>
      </w:r>
    </w:p>
    <w:p>
      <w:pPr>
        <w:pStyle w:val="TextBody"/>
        <w:rPr>
          <w:rFonts w:ascii="Caibri" w:hAnsi="Caibri" w:eastAsia="Caibri"/>
          <w:sz w:val="24"/>
          <w:szCs w:val="24"/>
        </w:rPr>
      </w:pPr>
      <w:bookmarkStart w:id="26" w:name="en-NIV-268091"/>
      <w:bookmarkEnd w:id="26"/>
      <w:r>
        <w:rPr>
          <w:rFonts w:eastAsia="Caibri" w:ascii="Caibri" w:hAnsi="Caibri"/>
          <w:b/>
          <w:sz w:val="24"/>
          <w:szCs w:val="24"/>
        </w:rPr>
        <w:t>23 </w:t>
      </w:r>
      <w:r>
        <w:rPr>
          <w:rFonts w:eastAsia="Caibri" w:ascii="Caibri" w:hAnsi="Caibri"/>
          <w:sz w:val="24"/>
          <w:szCs w:val="24"/>
        </w:rPr>
        <w:t>“If I said something wrong,”Jesus replied,“testify as to what is wrong. But if I spoke the truth, why did you strike me?”</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7">
            <wp:simplePos x="0" y="0"/>
            <wp:positionH relativeFrom="column">
              <wp:posOffset>-47625</wp:posOffset>
            </wp:positionH>
            <wp:positionV relativeFrom="paragraph">
              <wp:posOffset>635</wp:posOffset>
            </wp:positionV>
            <wp:extent cx="2422525" cy="5670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2422525" cy="567055"/>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bookmarkStart w:id="27" w:name="tw-target-text"/>
      <w:bookmarkEnd w:id="27"/>
      <w:r>
        <w:rPr>
          <w:rFonts w:eastAsia="Caibri" w:ascii="Caibri" w:hAnsi="Caibri"/>
          <w:sz w:val="24"/>
          <w:szCs w:val="24"/>
        </w:rPr>
        <w:t xml:space="preserve">synagogues </w:t>
      </w:r>
      <w:r>
        <w:rPr>
          <w:rFonts w:eastAsia="Caibri" w:ascii="Caibri" w:hAnsi="Caibri"/>
          <w:sz w:val="24"/>
          <w:szCs w:val="24"/>
        </w:rPr>
        <w:t>(</w:t>
      </w:r>
      <w:r>
        <w:rPr>
          <w:rFonts w:ascii="Caibri" w:hAnsi="Caibri" w:eastAsia="Caibri"/>
          <w:sz w:val="24"/>
          <w:szCs w:val="24"/>
        </w:rPr>
        <w:t>犹太教堂</w:t>
      </w:r>
      <w:r>
        <w:rPr>
          <w:rFonts w:eastAsia="Caibri" w:ascii="Caibri" w:hAnsi="Caibri"/>
          <w:sz w:val="24"/>
          <w:szCs w:val="24"/>
        </w:rPr>
        <w:t>)</w:t>
      </w:r>
    </w:p>
    <w:p>
      <w:pPr>
        <w:pStyle w:val="TextBody"/>
        <w:rPr>
          <w:rFonts w:ascii="Caibri" w:hAnsi="Caibri" w:eastAsia="Caibri"/>
          <w:sz w:val="24"/>
          <w:szCs w:val="24"/>
        </w:rPr>
      </w:pPr>
      <w:r>
        <w:rPr>
          <w:rFonts w:eastAsia="Caibri" w:ascii="Caibri" w:hAnsi="Caibri"/>
          <w:sz w:val="24"/>
          <w:szCs w:val="24"/>
        </w:rPr>
        <w:t>The high priest questioned Jesus teaching.</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t>III. PETER DENIES THE LORD AGAIN - verses 25-27</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b/>
          <w:sz w:val="24"/>
          <w:szCs w:val="24"/>
        </w:rPr>
        <w:t>25 </w:t>
      </w:r>
      <w:r>
        <w:rPr>
          <w:rFonts w:eastAsia="Caibri" w:ascii="Caibri" w:hAnsi="Caibri"/>
          <w:sz w:val="24"/>
          <w:szCs w:val="24"/>
        </w:rPr>
        <w:t>Meanwhile, Simon Peter was still standing there warming himself. So they asked him, “You aren’t one of his disciples too, are you?”</w:t>
      </w:r>
    </w:p>
    <w:p>
      <w:pPr>
        <w:pStyle w:val="TextBody"/>
        <w:rPr>
          <w:rFonts w:ascii="Caibri" w:hAnsi="Caibri" w:eastAsia="Caibri"/>
          <w:sz w:val="24"/>
          <w:szCs w:val="24"/>
        </w:rPr>
      </w:pPr>
      <w:r>
        <w:rPr>
          <w:rFonts w:eastAsia="Caibri" w:ascii="Caibri" w:hAnsi="Caibri"/>
          <w:sz w:val="24"/>
          <w:szCs w:val="24"/>
        </w:rPr>
        <w:t>He denied it, saying, “I am not.”</w:t>
      </w:r>
    </w:p>
    <w:p>
      <w:pPr>
        <w:pStyle w:val="TextBody"/>
        <w:rPr>
          <w:rFonts w:ascii="Caibri" w:hAnsi="Caibri" w:eastAsia="Caibri"/>
          <w:sz w:val="24"/>
          <w:szCs w:val="24"/>
        </w:rPr>
      </w:pPr>
      <w:bookmarkStart w:id="28" w:name="en-NIV-268121"/>
      <w:bookmarkEnd w:id="28"/>
      <w:r>
        <w:rPr>
          <w:rFonts w:eastAsia="Caibri" w:ascii="Caibri" w:hAnsi="Caibri"/>
          <w:b/>
          <w:sz w:val="24"/>
          <w:szCs w:val="24"/>
        </w:rPr>
        <w:t>26 </w:t>
      </w:r>
      <w:r>
        <w:rPr>
          <w:rFonts w:eastAsia="Caibri" w:ascii="Caibri" w:hAnsi="Caibri"/>
          <w:sz w:val="24"/>
          <w:szCs w:val="24"/>
        </w:rPr>
        <w:t>One of the high priest’s servants, a relative of the man whose ear Peter had cut off, challenged him, “Didn’t I see you with him in the garden?” </w:t>
      </w:r>
      <w:bookmarkStart w:id="29" w:name="en-NIV-268131"/>
      <w:bookmarkEnd w:id="29"/>
      <w:r>
        <w:rPr>
          <w:rFonts w:eastAsia="Caibri" w:ascii="Caibri" w:hAnsi="Caibri"/>
          <w:b/>
          <w:sz w:val="24"/>
          <w:szCs w:val="24"/>
        </w:rPr>
        <w:t>27 </w:t>
      </w:r>
      <w:r>
        <w:rPr>
          <w:rFonts w:eastAsia="Caibri" w:ascii="Caibri" w:hAnsi="Caibri"/>
          <w:sz w:val="24"/>
          <w:szCs w:val="24"/>
        </w:rPr>
        <w:t>Again Peter denied it, and at that moment a rooster began to crow.</w:t>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8">
            <wp:simplePos x="0" y="0"/>
            <wp:positionH relativeFrom="column">
              <wp:posOffset>-9525</wp:posOffset>
            </wp:positionH>
            <wp:positionV relativeFrom="paragraph">
              <wp:posOffset>160020</wp:posOffset>
            </wp:positionV>
            <wp:extent cx="3178175" cy="4603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3178175" cy="460375"/>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In the trial, Peter denies the Lord second time for the faithful.</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t xml:space="preserve">• </w:t>
      </w:r>
      <w:r>
        <w:rPr>
          <w:rFonts w:eastAsia="Caibri" w:ascii="Caibri" w:hAnsi="Caibri"/>
          <w:b/>
          <w:bCs/>
          <w:color w:val="C9211E"/>
          <w:sz w:val="24"/>
          <w:szCs w:val="24"/>
        </w:rPr>
        <w:t xml:space="preserve">The steadfast love of the LORD never ceases; His mercies never come to an end; they are new every morning; great is your faithfulness. - Lamentations 3:22-23 </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Heading1"/>
        <w:spacing w:before="0" w:after="0"/>
        <w:ind w:left="0" w:right="240" w:hanging="0"/>
        <w:rPr>
          <w:rFonts w:ascii="Caibri" w:hAnsi="Caibri" w:eastAsia="Caibri"/>
          <w:b w:val="false"/>
          <w:color w:val="000000"/>
          <w:sz w:val="24"/>
          <w:szCs w:val="24"/>
        </w:rPr>
      </w:pPr>
      <w:r>
        <w:rPr>
          <w:rFonts w:eastAsia="Caibri" w:ascii="Caibri" w:hAnsi="Caibri"/>
          <w:b w:val="false"/>
          <w:color w:val="000000"/>
          <w:sz w:val="24"/>
          <w:szCs w:val="24"/>
        </w:rPr>
        <w:t>Lamentations 3:22-23</w:t>
      </w:r>
    </w:p>
    <w:p>
      <w:pPr>
        <w:sectPr>
          <w:footerReference w:type="default" r:id="rId15"/>
          <w:type w:val="continuous"/>
          <w:pgSz w:w="12240" w:h="15840"/>
          <w:pgMar w:left="1440" w:right="1440" w:gutter="0" w:header="0" w:top="1440" w:footer="720" w:bottom="1530"/>
          <w:pgNumType w:fmt="decimal"/>
          <w:formProt w:val="false"/>
          <w:textDirection w:val="lrTb"/>
          <w:docGrid w:type="default" w:linePitch="360" w:charSpace="4096"/>
        </w:sectPr>
      </w:pPr>
    </w:p>
    <w:p>
      <w:pPr>
        <w:pStyle w:val="TextBody"/>
        <w:rPr>
          <w:rFonts w:ascii="Caibri" w:hAnsi="Caibri" w:eastAsia="Caibri"/>
          <w:sz w:val="24"/>
          <w:szCs w:val="24"/>
        </w:rPr>
      </w:pPr>
      <w:r>
        <w:rPr>
          <w:rFonts w:eastAsia="Caibri" w:ascii="Caibri" w:hAnsi="Caibri"/>
          <w:sz w:val="24"/>
          <w:szCs w:val="24"/>
        </w:rPr>
        <w:t>New International Version</w:t>
      </w:r>
    </w:p>
    <w:p>
      <w:pPr>
        <w:sectPr>
          <w:type w:val="continuous"/>
          <w:pgSz w:w="12240" w:h="15840"/>
          <w:pgMar w:left="1440" w:right="1440" w:gutter="0" w:header="0" w:top="1440" w:footer="720" w:bottom="1530"/>
          <w:formProt w:val="false"/>
          <w:textDirection w:val="lrTb"/>
          <w:docGrid w:type="default" w:linePitch="360" w:charSpace="4096"/>
        </w:sectPr>
      </w:pPr>
    </w:p>
    <w:p>
      <w:pPr>
        <w:pStyle w:val="TextBody"/>
        <w:rPr>
          <w:rFonts w:ascii="Caibri" w:hAnsi="Caibri" w:eastAsia="Caibri"/>
          <w:sz w:val="24"/>
          <w:szCs w:val="24"/>
        </w:rPr>
      </w:pPr>
      <w:bookmarkStart w:id="30" w:name="en-NIV-20377"/>
      <w:bookmarkEnd w:id="30"/>
      <w:r>
        <w:rPr>
          <w:rFonts w:eastAsia="Caibri" w:ascii="Caibri" w:hAnsi="Caibri"/>
          <w:b/>
          <w:sz w:val="24"/>
          <w:szCs w:val="24"/>
        </w:rPr>
        <w:t>22 </w:t>
      </w:r>
      <w:r>
        <w:rPr>
          <w:rFonts w:eastAsia="Caibri" w:ascii="Caibri" w:hAnsi="Caibri"/>
          <w:sz w:val="24"/>
          <w:szCs w:val="24"/>
        </w:rPr>
        <w:t>Because of the </w:t>
      </w:r>
      <w:r>
        <w:rPr>
          <w:rFonts w:eastAsia="Caibri" w:ascii="Caibri" w:hAnsi="Caibri"/>
          <w:smallCaps/>
          <w:sz w:val="24"/>
          <w:szCs w:val="24"/>
        </w:rPr>
        <w:t>Lord</w:t>
      </w:r>
      <w:r>
        <w:rPr>
          <w:rFonts w:eastAsia="Caibri" w:ascii="Caibri" w:hAnsi="Caibri"/>
          <w:sz w:val="24"/>
          <w:szCs w:val="24"/>
        </w:rPr>
        <w:t>’s great love we are not consumed, for his compassion never fail.</w:t>
        <w:br/>
      </w:r>
      <w:bookmarkStart w:id="31" w:name="en-NIV-20378"/>
      <w:bookmarkEnd w:id="31"/>
      <w:r>
        <w:rPr>
          <w:rFonts w:eastAsia="Caibri" w:ascii="Caibri" w:hAnsi="Caibri"/>
          <w:b/>
          <w:sz w:val="24"/>
          <w:szCs w:val="24"/>
        </w:rPr>
        <w:t>23 </w:t>
      </w:r>
      <w:r>
        <w:rPr>
          <w:rFonts w:eastAsia="Caibri" w:ascii="Caibri" w:hAnsi="Caibri"/>
          <w:sz w:val="24"/>
          <w:szCs w:val="24"/>
        </w:rPr>
        <w:t>They are new every morning; great is your faithfulness.</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drawing>
          <wp:anchor behindDoc="0" distT="0" distB="0" distL="0" distR="0" simplePos="0" locked="0" layoutInCell="0" allowOverlap="1" relativeHeight="9">
            <wp:simplePos x="0" y="0"/>
            <wp:positionH relativeFrom="column">
              <wp:posOffset>-18415</wp:posOffset>
            </wp:positionH>
            <wp:positionV relativeFrom="paragraph">
              <wp:posOffset>635</wp:posOffset>
            </wp:positionV>
            <wp:extent cx="3770630" cy="12001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6"/>
                    <a:stretch>
                      <a:fillRect/>
                    </a:stretch>
                  </pic:blipFill>
                  <pic:spPr bwMode="auto">
                    <a:xfrm>
                      <a:off x="0" y="0"/>
                      <a:ext cx="3770630" cy="1200150"/>
                    </a:xfrm>
                    <a:prstGeom prst="rect">
                      <a:avLst/>
                    </a:prstGeom>
                  </pic:spPr>
                </pic:pic>
              </a:graphicData>
            </a:graphic>
          </wp:anchor>
        </w:drawing>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r>
    </w:p>
    <w:p>
      <w:pPr>
        <w:pStyle w:val="TextBody"/>
        <w:rPr>
          <w:rFonts w:ascii="Caibri" w:hAnsi="Caibri" w:eastAsia="Caibri"/>
          <w:b w:val="false"/>
          <w:b w:val="false"/>
          <w:bCs w:val="false"/>
          <w:color w:val="000000"/>
          <w:sz w:val="24"/>
          <w:szCs w:val="24"/>
        </w:rPr>
      </w:pPr>
      <w:r>
        <w:rPr>
          <w:rFonts w:eastAsia="Caibri" w:ascii="Caibri" w:hAnsi="Caibri"/>
          <w:b w:val="false"/>
          <w:bCs w:val="false"/>
          <w:color w:val="000000"/>
          <w:sz w:val="24"/>
          <w:szCs w:val="24"/>
        </w:rPr>
        <w:t>The Lord’s love never failed.</w:t>
      </w:r>
    </w:p>
    <w:p>
      <w:pPr>
        <w:pStyle w:val="PreformattedText"/>
        <w:rPr>
          <w:rFonts w:ascii="Caibri" w:hAnsi="Caibri" w:eastAsia="Caibri"/>
          <w:b w:val="false"/>
          <w:b w:val="false"/>
          <w:bCs w:val="false"/>
          <w:i w:val="false"/>
          <w:caps w:val="false"/>
          <w:smallCaps w:val="false"/>
          <w:color w:val="000000"/>
          <w:spacing w:val="0"/>
          <w:sz w:val="24"/>
          <w:szCs w:val="24"/>
        </w:rPr>
      </w:pPr>
      <w:r>
        <w:rPr>
          <w:rFonts w:eastAsia="Caibri" w:ascii="Caibri" w:hAnsi="Caibri"/>
          <w:b w:val="false"/>
          <w:bCs w:val="false"/>
          <w:caps w:val="false"/>
          <w:smallCaps w:val="false"/>
          <w:color w:val="000000"/>
          <w:spacing w:val="0"/>
          <w:sz w:val="24"/>
          <w:szCs w:val="24"/>
          <w:lang w:eastAsia="zh-CN"/>
        </w:rPr>
        <w:t>Lamentation (</w:t>
      </w:r>
      <w:r>
        <w:rPr>
          <w:rFonts w:ascii="Caibri" w:hAnsi="Caibri" w:eastAsia="Caibri"/>
          <w:b w:val="false"/>
          <w:bCs w:val="false"/>
          <w:i w:val="false"/>
          <w:caps w:val="false"/>
          <w:smallCaps w:val="false"/>
          <w:color w:val="000000"/>
          <w:spacing w:val="0"/>
          <w:sz w:val="24"/>
          <w:szCs w:val="24"/>
        </w:rPr>
        <w:t>耶利米哀歌</w:t>
      </w:r>
      <w:r>
        <w:rPr>
          <w:rFonts w:eastAsia="Caibri" w:ascii="Caibri" w:hAnsi="Caibri"/>
          <w:b w:val="false"/>
          <w:bCs w:val="false"/>
          <w:caps w:val="false"/>
          <w:smallCaps w:val="false"/>
          <w:color w:val="000000"/>
          <w:spacing w:val="0"/>
          <w:sz w:val="24"/>
          <w:szCs w:val="24"/>
        </w:rPr>
        <w:t>)</w:t>
      </w:r>
    </w:p>
    <w:p>
      <w:pPr>
        <w:pStyle w:val="PreformattedText"/>
        <w:rPr>
          <w:rFonts w:ascii="Caibri" w:hAnsi="Caibri" w:eastAsia="Caibri"/>
          <w:b w:val="false"/>
          <w:i w:val="false"/>
          <w:caps w:val="false"/>
          <w:smallCaps w:val="false"/>
          <w:color w:val="000000"/>
          <w:spacing w:val="0"/>
          <w:sz w:val="24"/>
          <w:szCs w:val="24"/>
        </w:rPr>
      </w:pPr>
      <w:r>
        <w:rPr>
          <w:rFonts w:eastAsia="Caibri" w:ascii="Caibri" w:hAnsi="Caibri"/>
          <w:b w:val="false"/>
          <w:bCs w:val="false"/>
          <w:caps w:val="false"/>
          <w:smallCaps w:val="false"/>
          <w:color w:val="000000"/>
          <w:spacing w:val="0"/>
          <w:sz w:val="24"/>
          <w:szCs w:val="24"/>
        </w:rPr>
        <w:t>Peter denial three time is called repentance (</w:t>
      </w:r>
      <w:bookmarkStart w:id="32" w:name="tw-target-text3"/>
      <w:bookmarkEnd w:id="32"/>
      <w:r>
        <w:rPr>
          <w:rFonts w:ascii="Caibri" w:hAnsi="Caibri" w:eastAsia="Caibri"/>
          <w:b w:val="false"/>
          <w:i w:val="false"/>
          <w:caps w:val="false"/>
          <w:smallCaps w:val="false"/>
          <w:color w:val="202124"/>
          <w:spacing w:val="0"/>
          <w:sz w:val="24"/>
          <w:szCs w:val="24"/>
          <w:lang w:eastAsia="zh-CN"/>
        </w:rPr>
        <w:t>悔改</w:t>
      </w:r>
      <w:r>
        <w:rPr>
          <w:rFonts w:eastAsia="Caibri" w:ascii="Caibri" w:hAnsi="Caibri"/>
          <w:b w:val="false"/>
          <w:bCs w:val="false"/>
          <w:caps w:val="false"/>
          <w:smallCaps w:val="false"/>
          <w:color w:val="000000"/>
          <w:spacing w:val="0"/>
          <w:sz w:val="24"/>
          <w:szCs w:val="24"/>
        </w:rPr>
        <w:t>) of Peter</w:t>
      </w:r>
    </w:p>
    <w:p>
      <w:pPr>
        <w:pStyle w:val="TextBody"/>
        <w:rPr>
          <w:rFonts w:ascii="Caibri" w:hAnsi="Caibri" w:eastAsia="Caibri"/>
          <w:b/>
          <w:b/>
          <w:bCs/>
          <w:color w:val="C9211E"/>
          <w:sz w:val="24"/>
          <w:szCs w:val="24"/>
        </w:rPr>
      </w:pPr>
      <w:r>
        <w:rPr>
          <w:rFonts w:eastAsia="Caibri" w:ascii="Caibri" w:hAnsi="Caibri"/>
          <w:b/>
          <w:bCs/>
          <w:color w:val="C9211E"/>
          <w:sz w:val="24"/>
          <w:szCs w:val="24"/>
        </w:rPr>
      </w:r>
    </w:p>
    <w:p>
      <w:pPr>
        <w:pStyle w:val="TextBody"/>
        <w:rPr>
          <w:rFonts w:ascii="Caibri" w:hAnsi="Caibri" w:eastAsia="Caibri"/>
          <w:b/>
          <w:b/>
          <w:bCs/>
          <w:color w:val="C9211E"/>
          <w:sz w:val="24"/>
          <w:szCs w:val="24"/>
        </w:rPr>
      </w:pPr>
      <w:r>
        <w:rPr>
          <w:rFonts w:eastAsia="Caibri" w:ascii="Caibri" w:hAnsi="Caibri"/>
          <w:b/>
          <w:bCs/>
          <w:color w:val="C9211E"/>
          <w:sz w:val="24"/>
          <w:szCs w:val="24"/>
        </w:rPr>
        <w:t>IV. THE STORY ISN’T OVER</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Bible Excerpt:</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Explanation:</w:t>
      </w:r>
    </w:p>
    <w:p>
      <w:pPr>
        <w:pStyle w:val="TextBody"/>
        <w:rPr>
          <w:rFonts w:ascii="Caibri" w:hAnsi="Caibri" w:eastAsia="Caibri"/>
          <w:sz w:val="24"/>
          <w:szCs w:val="24"/>
        </w:rPr>
      </w:pPr>
      <w:r>
        <w:rPr>
          <w:rFonts w:eastAsia="Caibri" w:ascii="Caibri" w:hAnsi="Caibri"/>
          <w:sz w:val="24"/>
          <w:szCs w:val="24"/>
        </w:rPr>
      </w:r>
    </w:p>
    <w:p>
      <w:pPr>
        <w:pStyle w:val="TextBody"/>
        <w:rPr>
          <w:rFonts w:ascii="Caibri" w:hAnsi="Caibri" w:eastAsia="Caibri"/>
          <w:sz w:val="24"/>
          <w:szCs w:val="24"/>
        </w:rPr>
      </w:pPr>
      <w:r>
        <w:rPr>
          <w:rFonts w:eastAsia="Caibri" w:ascii="Caibri" w:hAnsi="Caibri"/>
          <w:sz w:val="24"/>
          <w:szCs w:val="24"/>
        </w:rPr>
        <w:t>Summary of Today topic: Peter’s Denial and Jesus’s Trial</w:t>
      </w:r>
    </w:p>
    <w:p>
      <w:pPr>
        <w:pStyle w:val="TextBody"/>
        <w:rPr/>
      </w:pPr>
      <w:r>
        <w:rPr>
          <w:rFonts w:eastAsia="Caibri" w:ascii="Caibri" w:hAnsi="Caibri"/>
          <w:sz w:val="24"/>
          <w:szCs w:val="24"/>
        </w:rPr>
        <w:t>On Friday night, the last supper, Jesus predict Peter will be denied three times. After that, the rooster crow (</w:t>
      </w:r>
      <w:bookmarkStart w:id="33" w:name="tw-target-text4"/>
      <w:bookmarkEnd w:id="33"/>
      <w:r>
        <w:rPr>
          <w:rFonts w:ascii="Caibri" w:hAnsi="Caibri" w:eastAsia="Caibri"/>
          <w:b w:val="false"/>
          <w:i w:val="false"/>
          <w:caps w:val="false"/>
          <w:smallCaps w:val="false"/>
          <w:color w:val="202124"/>
          <w:spacing w:val="0"/>
          <w:sz w:val="24"/>
          <w:szCs w:val="24"/>
          <w:lang w:eastAsia="zh-CN"/>
        </w:rPr>
        <w:t>啼鸣</w:t>
      </w:r>
      <w:r>
        <w:rPr>
          <w:rFonts w:eastAsia="Caibri" w:ascii="Caibri" w:hAnsi="Caibri"/>
          <w:sz w:val="24"/>
          <w:szCs w:val="24"/>
        </w:rPr>
        <w:t>) and Peter cried bitterly.</w:t>
      </w:r>
    </w:p>
    <w:p>
      <w:pPr>
        <w:pStyle w:val="TextBody"/>
        <w:rPr>
          <w:rFonts w:ascii="Caibri" w:hAnsi="Caibri" w:eastAsia="Caibri"/>
          <w:sz w:val="24"/>
          <w:szCs w:val="24"/>
        </w:rPr>
      </w:pPr>
      <w:r>
        <w:rPr>
          <w:rFonts w:eastAsia="Caibri" w:ascii="Caibri" w:hAnsi="Caibri"/>
          <w:sz w:val="24"/>
          <w:szCs w:val="24"/>
        </w:rPr>
        <w:t xml:space="preserve">1. </w:t>
      </w:r>
      <w:r>
        <w:rPr>
          <w:rFonts w:eastAsia="Caibri" w:ascii="Caibri" w:hAnsi="Caibri"/>
          <w:sz w:val="24"/>
          <w:szCs w:val="24"/>
        </w:rPr>
        <w:t>Peter’s First Denial</w:t>
      </w:r>
    </w:p>
    <w:p>
      <w:pPr>
        <w:pStyle w:val="TextBody"/>
        <w:rPr>
          <w:rFonts w:ascii="Caibri" w:hAnsi="Caibri" w:eastAsia="Caibri"/>
          <w:sz w:val="24"/>
          <w:szCs w:val="24"/>
        </w:rPr>
      </w:pPr>
      <w:r>
        <w:rPr>
          <w:rFonts w:eastAsia="Caibri" w:ascii="Caibri" w:hAnsi="Caibri"/>
          <w:sz w:val="24"/>
          <w:szCs w:val="24"/>
        </w:rPr>
        <w:t xml:space="preserve">The other disciple, who was known to the high priest, </w:t>
      </w:r>
      <w:r>
        <w:rPr>
          <w:rFonts w:eastAsia="Caibri" w:ascii="Caibri" w:hAnsi="Caibri"/>
          <w:sz w:val="24"/>
          <w:szCs w:val="24"/>
        </w:rPr>
        <w:t>asked Peter</w:t>
      </w:r>
      <w:r>
        <w:rPr>
          <w:rFonts w:eastAsia="Caibri" w:ascii="Caibri" w:hAnsi="Caibri"/>
          <w:sz w:val="24"/>
          <w:szCs w:val="24"/>
        </w:rPr>
        <w:t xml:space="preserve">, “You aren’t one of this man’s disciples too, are you?”. </w:t>
      </w:r>
      <w:r>
        <w:rPr>
          <w:rFonts w:eastAsia="Caibri" w:ascii="Caibri" w:hAnsi="Caibri"/>
          <w:b w:val="false"/>
          <w:bCs w:val="false"/>
          <w:color w:val="000000"/>
          <w:sz w:val="24"/>
          <w:szCs w:val="24"/>
        </w:rPr>
        <w:t>Peter replied, “I am not.” (deny first time)</w:t>
      </w:r>
    </w:p>
    <w:p>
      <w:pPr>
        <w:pStyle w:val="TextBody"/>
        <w:rPr>
          <w:rFonts w:ascii="Caibri" w:hAnsi="Caibri" w:eastAsia="Caibri"/>
          <w:sz w:val="24"/>
          <w:szCs w:val="24"/>
        </w:rPr>
      </w:pPr>
      <w:r>
        <w:rPr>
          <w:rFonts w:eastAsia="Caibri" w:ascii="Caibri" w:hAnsi="Caibri"/>
          <w:sz w:val="24"/>
          <w:szCs w:val="24"/>
        </w:rPr>
        <w:t xml:space="preserve">2. </w:t>
      </w:r>
      <w:r>
        <w:rPr>
          <w:rFonts w:eastAsia="Caibri" w:ascii="Caibri" w:hAnsi="Caibri"/>
          <w:sz w:val="24"/>
          <w:szCs w:val="24"/>
        </w:rPr>
        <w:t>Peter’s Second and Third Denials</w:t>
      </w:r>
    </w:p>
    <w:p>
      <w:pPr>
        <w:pStyle w:val="TextBody"/>
        <w:rPr>
          <w:rFonts w:ascii="Caibri" w:hAnsi="Caibri" w:eastAsia="Caibri"/>
          <w:sz w:val="24"/>
          <w:szCs w:val="24"/>
        </w:rPr>
      </w:pPr>
      <w:r>
        <w:rPr>
          <w:rFonts w:eastAsia="Caibri" w:ascii="Caibri" w:hAnsi="Caibri"/>
          <w:sz w:val="24"/>
          <w:szCs w:val="24"/>
        </w:rPr>
        <w:t>In the trial, S</w:t>
      </w:r>
      <w:r>
        <w:rPr>
          <w:rFonts w:eastAsia="Caibri" w:ascii="Caibri" w:hAnsi="Caibri"/>
          <w:sz w:val="24"/>
          <w:szCs w:val="24"/>
        </w:rPr>
        <w:t>imon Peter was still standing there warming himself. So they asked him, “You aren’t one of his disciples too, are you?” He denied it, saying, “I am not.”</w:t>
      </w:r>
    </w:p>
    <w:p>
      <w:pPr>
        <w:pStyle w:val="TextBody"/>
        <w:rPr>
          <w:rFonts w:ascii="Caibri" w:hAnsi="Caibri" w:eastAsia="Caibri"/>
          <w:sz w:val="24"/>
          <w:szCs w:val="24"/>
        </w:rPr>
      </w:pPr>
      <w:r>
        <w:rPr>
          <w:rFonts w:eastAsia="Caibri" w:ascii="Caibri" w:hAnsi="Caibri"/>
          <w:sz w:val="24"/>
          <w:szCs w:val="24"/>
        </w:rPr>
        <w:t xml:space="preserve">3. </w:t>
      </w:r>
      <w:r>
        <w:rPr>
          <w:rFonts w:eastAsia="Caibri" w:ascii="Caibri" w:hAnsi="Caibri"/>
          <w:sz w:val="24"/>
          <w:szCs w:val="24"/>
        </w:rPr>
        <w:t>Peter’s Second and Third Denials</w:t>
      </w:r>
    </w:p>
    <w:p>
      <w:pPr>
        <w:pStyle w:val="TextBody"/>
        <w:spacing w:before="0" w:after="140"/>
        <w:rPr>
          <w:rFonts w:ascii="Caibri" w:hAnsi="Caibri" w:eastAsia="Caibri"/>
          <w:sz w:val="24"/>
          <w:szCs w:val="24"/>
        </w:rPr>
      </w:pPr>
      <w:bookmarkStart w:id="34" w:name="en-NIV-268122"/>
      <w:bookmarkEnd w:id="34"/>
      <w:r>
        <w:rPr>
          <w:rFonts w:eastAsia="Caibri" w:ascii="Caibri" w:hAnsi="Caibri"/>
          <w:b w:val="false"/>
          <w:bCs w:val="false"/>
          <w:color w:val="000000"/>
          <w:sz w:val="24"/>
          <w:szCs w:val="24"/>
        </w:rPr>
        <w:t>One of the high priest’s servants, a relative of the man whose ear Peter had cut off, challenged him, “Didn’t I see you with him in the garden?”</w:t>
      </w:r>
      <w:bookmarkStart w:id="35" w:name="en-NIV-268133"/>
      <w:bookmarkEnd w:id="35"/>
      <w:r>
        <w:rPr>
          <w:rFonts w:eastAsia="Caibri" w:ascii="Caibri" w:hAnsi="Caibri"/>
          <w:b w:val="false"/>
          <w:bCs w:val="false"/>
          <w:color w:val="000000"/>
          <w:sz w:val="24"/>
          <w:szCs w:val="24"/>
        </w:rPr>
        <w:t xml:space="preserve">Again Peter denied it, and at that moment a rooster began to crow. </w:t>
      </w:r>
    </w:p>
    <w:sectPr>
      <w:footerReference w:type="default" r:id="rId17"/>
      <w:type w:val="continuous"/>
      <w:pgSz w:w="12240" w:h="15840"/>
      <w:pgMar w:left="1440" w:right="1440" w:gutter="0" w:header="0" w:top="1440" w:footer="720" w:bottom="153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67839233"/>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901987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9116343"/>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8324790"/>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879997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SimSun" w:cs="" w:asciiTheme="minorHAnsi" w:cstheme="minorBid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a31a1"/>
    <w:pPr>
      <w:keepNext w:val="true"/>
      <w:keepLines/>
      <w:spacing w:before="240" w:after="0"/>
      <w:outlineLvl w:val="0"/>
    </w:pPr>
    <w:rPr>
      <w:rFonts w:ascii="Calibri Light" w:hAnsi="Calibri Light" w:eastAsia="新細明體"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val="true"/>
      <w:keepLines/>
      <w:spacing w:before="40" w:after="0"/>
      <w:outlineLvl w:val="1"/>
    </w:pPr>
    <w:rPr>
      <w:rFonts w:ascii="Calibri Light" w:hAnsi="Calibri Light" w:eastAsia="新細明體"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val="true"/>
      <w:keepLines/>
      <w:spacing w:before="40" w:after="0"/>
      <w:outlineLvl w:val="2"/>
    </w:pPr>
    <w:rPr>
      <w:rFonts w:ascii="Calibri Light" w:hAnsi="Calibri Light" w:eastAsia="新細明體"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15291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15291f"/>
    <w:rPr>
      <w:rFonts w:ascii="Times New Roman" w:hAnsi="Times New Roman" w:eastAsia="Times New Roman" w:cs="Times New Roman"/>
      <w:b/>
      <w:bCs/>
      <w:sz w:val="24"/>
      <w:szCs w:val="24"/>
    </w:rPr>
  </w:style>
  <w:style w:type="character" w:styleId="Amqckf" w:customStyle="1">
    <w:name w:val="amqckf"/>
    <w:basedOn w:val="DefaultParagraphFont"/>
    <w:qFormat/>
    <w:rsid w:val="006c71a4"/>
    <w:rPr/>
  </w:style>
  <w:style w:type="character" w:styleId="Dpvwyc" w:customStyle="1">
    <w:name w:val="dpvwyc"/>
    <w:basedOn w:val="DefaultParagraphFont"/>
    <w:qFormat/>
    <w:rsid w:val="006c71a4"/>
    <w:rPr/>
  </w:style>
  <w:style w:type="character" w:styleId="InternetLink">
    <w:name w:val="Hyperlink"/>
    <w:basedOn w:val="DefaultParagraphFont"/>
    <w:uiPriority w:val="99"/>
    <w:unhideWhenUsed/>
    <w:rsid w:val="006c71a4"/>
    <w:rPr>
      <w:color w:val="0000FF"/>
      <w:u w:val="single"/>
    </w:rPr>
  </w:style>
  <w:style w:type="character" w:styleId="Chb8o" w:customStyle="1">
    <w:name w:val="chb8o"/>
    <w:basedOn w:val="DefaultParagraphFont"/>
    <w:qFormat/>
    <w:rsid w:val="006c71a4"/>
    <w:rPr/>
  </w:style>
  <w:style w:type="character" w:styleId="Ynrlnc" w:customStyle="1">
    <w:name w:val="ynrlnc"/>
    <w:basedOn w:val="DefaultParagraphFont"/>
    <w:qFormat/>
    <w:rsid w:val="006c71a4"/>
    <w:rPr/>
  </w:style>
  <w:style w:type="character" w:styleId="Vq3ylb" w:customStyle="1">
    <w:name w:val="vq3ylb"/>
    <w:basedOn w:val="DefaultParagraphFont"/>
    <w:qFormat/>
    <w:rsid w:val="006c71a4"/>
    <w:rPr/>
  </w:style>
  <w:style w:type="character" w:styleId="Heading2Char" w:customStyle="1">
    <w:name w:val="Heading 2 Char"/>
    <w:basedOn w:val="DefaultParagraphFont"/>
    <w:link w:val="Heading2"/>
    <w:uiPriority w:val="9"/>
    <w:qFormat/>
    <w:rsid w:val="00c940a7"/>
    <w:rPr>
      <w:rFonts w:ascii="Calibri Light" w:hAnsi="Calibri Light" w:eastAsia="新細明體"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c940a7"/>
    <w:rPr>
      <w:rFonts w:ascii="Calibri Light" w:hAnsi="Calibri Light" w:eastAsia="新細明體" w:cs="" w:asciiTheme="majorHAnsi" w:cstheme="majorBidi" w:eastAsiaTheme="majorEastAsia" w:hAnsiTheme="majorHAnsi"/>
      <w:color w:val="1F4D78" w:themeColor="accent1" w:themeShade="7f"/>
      <w:sz w:val="24"/>
      <w:szCs w:val="24"/>
    </w:rPr>
  </w:style>
  <w:style w:type="character" w:styleId="Ho" w:customStyle="1">
    <w:name w:val="ho"/>
    <w:basedOn w:val="DefaultParagraphFont"/>
    <w:qFormat/>
    <w:rsid w:val="00c940a7"/>
    <w:rPr/>
  </w:style>
  <w:style w:type="character" w:styleId="Gd" w:customStyle="1">
    <w:name w:val="gd"/>
    <w:basedOn w:val="DefaultParagraphFont"/>
    <w:qFormat/>
    <w:rsid w:val="00c940a7"/>
    <w:rPr/>
  </w:style>
  <w:style w:type="character" w:styleId="G3" w:customStyle="1">
    <w:name w:val="g3"/>
    <w:basedOn w:val="DefaultParagraphFont"/>
    <w:qFormat/>
    <w:rsid w:val="00c940a7"/>
    <w:rPr/>
  </w:style>
  <w:style w:type="character" w:styleId="Bcu" w:customStyle="1">
    <w:name w:val="bcu"/>
    <w:basedOn w:val="DefaultParagraphFont"/>
    <w:qFormat/>
    <w:rsid w:val="00c940a7"/>
    <w:rPr/>
  </w:style>
  <w:style w:type="character" w:styleId="Hb" w:customStyle="1">
    <w:name w:val="hb"/>
    <w:basedOn w:val="DefaultParagraphFont"/>
    <w:qFormat/>
    <w:rsid w:val="00c940a7"/>
    <w:rPr/>
  </w:style>
  <w:style w:type="character" w:styleId="G2" w:customStyle="1">
    <w:name w:val="g2"/>
    <w:basedOn w:val="DefaultParagraphFont"/>
    <w:qFormat/>
    <w:rsid w:val="00c940a7"/>
    <w:rPr/>
  </w:style>
  <w:style w:type="character" w:styleId="Strong">
    <w:name w:val="Strong"/>
    <w:basedOn w:val="DefaultParagraphFont"/>
    <w:uiPriority w:val="22"/>
    <w:qFormat/>
    <w:rsid w:val="00ac27d3"/>
    <w:rPr>
      <w:b/>
      <w:bCs/>
    </w:rPr>
  </w:style>
  <w:style w:type="character" w:styleId="Arh" w:customStyle="1">
    <w:name w:val="arh"/>
    <w:basedOn w:val="DefaultParagraphFont"/>
    <w:qFormat/>
    <w:rsid w:val="00b86063"/>
    <w:rPr/>
  </w:style>
  <w:style w:type="character" w:styleId="Arg" w:customStyle="1">
    <w:name w:val="arg"/>
    <w:basedOn w:val="DefaultParagraphFont"/>
    <w:qFormat/>
    <w:rsid w:val="00b86063"/>
    <w:rPr/>
  </w:style>
  <w:style w:type="character" w:styleId="Arj" w:customStyle="1">
    <w:name w:val="arj"/>
    <w:basedOn w:val="DefaultParagraphFont"/>
    <w:qFormat/>
    <w:rsid w:val="00b86063"/>
    <w:rPr/>
  </w:style>
  <w:style w:type="character" w:styleId="Notranslate" w:customStyle="1">
    <w:name w:val="notranslate"/>
    <w:basedOn w:val="DefaultParagraphFont"/>
    <w:qFormat/>
    <w:rsid w:val="00b86063"/>
    <w:rPr/>
  </w:style>
  <w:style w:type="character" w:styleId="HeaderChar" w:customStyle="1">
    <w:name w:val="Header Char"/>
    <w:basedOn w:val="DefaultParagraphFont"/>
    <w:link w:val="Header"/>
    <w:uiPriority w:val="99"/>
    <w:qFormat/>
    <w:rsid w:val="001d1f35"/>
    <w:rPr/>
  </w:style>
  <w:style w:type="character" w:styleId="FooterChar" w:customStyle="1">
    <w:name w:val="Footer Char"/>
    <w:basedOn w:val="DefaultParagraphFont"/>
    <w:link w:val="Footer"/>
    <w:uiPriority w:val="99"/>
    <w:qFormat/>
    <w:rsid w:val="001d1f35"/>
    <w:rPr/>
  </w:style>
  <w:style w:type="character" w:styleId="UnresolvedMention">
    <w:name w:val="Unresolved Mention"/>
    <w:basedOn w:val="DefaultParagraphFont"/>
    <w:uiPriority w:val="99"/>
    <w:semiHidden/>
    <w:unhideWhenUsed/>
    <w:qFormat/>
    <w:rsid w:val="00463023"/>
    <w:rPr>
      <w:color w:val="605E5C"/>
      <w:shd w:fill="E1DFDD" w:val="clear"/>
    </w:rPr>
  </w:style>
  <w:style w:type="character" w:styleId="Cd" w:customStyle="1">
    <w:name w:val="cd"/>
    <w:basedOn w:val="DefaultParagraphFont"/>
    <w:qFormat/>
    <w:rsid w:val="003c0fee"/>
    <w:rPr/>
  </w:style>
  <w:style w:type="character" w:styleId="Heading1Char" w:customStyle="1">
    <w:name w:val="Heading 1 Char"/>
    <w:basedOn w:val="DefaultParagraphFont"/>
    <w:link w:val="Heading1"/>
    <w:uiPriority w:val="9"/>
    <w:qFormat/>
    <w:rsid w:val="005a31a1"/>
    <w:rPr>
      <w:rFonts w:ascii="Calibri Light" w:hAnsi="Calibri Light" w:eastAsia="新細明體" w:cs="" w:asciiTheme="majorHAnsi" w:cstheme="majorBidi" w:eastAsiaTheme="majorEastAsia" w:hAnsiTheme="majorHAnsi"/>
      <w:color w:val="2E74B5" w:themeColor="accent1" w:themeShade="bf"/>
      <w:sz w:val="32"/>
      <w:szCs w:val="32"/>
    </w:rPr>
  </w:style>
  <w:style w:type="character" w:styleId="VisitedInternetLink">
    <w:name w:val="FollowedHyperlink"/>
    <w:basedOn w:val="DefaultParagraphFont"/>
    <w:uiPriority w:val="99"/>
    <w:semiHidden/>
    <w:unhideWhenUsed/>
    <w:rsid w:val="009922bb"/>
    <w:rPr>
      <w:color w:val="954F72" w:themeColor="followedHyperlink"/>
      <w:u w:val="single"/>
    </w:rPr>
  </w:style>
  <w:style w:type="character" w:styleId="Gmaildefault" w:customStyle="1">
    <w:name w:val="gmail_default"/>
    <w:basedOn w:val="DefaultParagraphFont"/>
    <w:qFormat/>
    <w:rsid w:val="00c92e7b"/>
    <w:rPr/>
  </w:style>
  <w:style w:type="character" w:styleId="Il" w:customStyle="1">
    <w:name w:val="il"/>
    <w:basedOn w:val="DefaultParagraphFont"/>
    <w:qFormat/>
    <w:rsid w:val="00e24b7f"/>
    <w:rPr/>
  </w:style>
  <w:style w:type="character" w:styleId="Qu" w:customStyle="1">
    <w:name w:val="qu"/>
    <w:basedOn w:val="DefaultParagraphFont"/>
    <w:qFormat/>
    <w:rsid w:val="00333584"/>
    <w:rPr/>
  </w:style>
  <w:style w:type="character" w:styleId="Go" w:customStyle="1">
    <w:name w:val="go"/>
    <w:basedOn w:val="DefaultParagraphFont"/>
    <w:qFormat/>
    <w:rsid w:val="00333584"/>
    <w:rPr/>
  </w:style>
  <w:style w:type="character" w:styleId="M1041902680818553362msohyperlink" w:customStyle="1">
    <w:name w:val="m_-1041902680818553362msohyperlink"/>
    <w:basedOn w:val="DefaultParagraphFont"/>
    <w:qFormat/>
    <w:rsid w:val="00333584"/>
    <w:rPr/>
  </w:style>
  <w:style w:type="character" w:styleId="M3461369556578387890gmailm7466486210308776461msohyperlink" w:customStyle="1">
    <w:name w:val="m_3461369556578387890gmail-m-7466486210308776461msohyperlink"/>
    <w:basedOn w:val="DefaultParagraphFont"/>
    <w:qFormat/>
    <w:rsid w:val="000404c0"/>
    <w:rPr/>
  </w:style>
  <w:style w:type="character" w:styleId="Text" w:customStyle="1">
    <w:name w:val="text"/>
    <w:basedOn w:val="DefaultParagraphFont"/>
    <w:qFormat/>
    <w:rsid w:val="003353d7"/>
    <w:rPr/>
  </w:style>
  <w:style w:type="character" w:styleId="Indent1breaks" w:customStyle="1">
    <w:name w:val="indent-1-breaks"/>
    <w:basedOn w:val="DefaultParagraphFont"/>
    <w:qFormat/>
    <w:rsid w:val="003353d7"/>
    <w:rPr/>
  </w:style>
  <w:style w:type="character" w:styleId="Chapternum" w:customStyle="1">
    <w:name w:val="chapternum"/>
    <w:basedOn w:val="DefaultParagraphFont"/>
    <w:qFormat/>
    <w:rsid w:val="007c4a93"/>
    <w:rPr/>
  </w:style>
  <w:style w:type="character" w:styleId="Woj" w:customStyle="1">
    <w:name w:val="woj"/>
    <w:basedOn w:val="DefaultParagraphFont"/>
    <w:qFormat/>
    <w:rsid w:val="007c4a93"/>
    <w:rPr/>
  </w:style>
  <w:style w:type="character" w:styleId="Xpoqfe" w:customStyle="1">
    <w:name w:val="xpoqfe"/>
    <w:basedOn w:val="DefaultParagraphFont"/>
    <w:qFormat/>
    <w:rsid w:val="00ba3134"/>
    <w:rPr/>
  </w:style>
  <w:style w:type="character" w:styleId="Fe69if" w:customStyle="1">
    <w:name w:val="fe69if"/>
    <w:basedOn w:val="DefaultParagraphFont"/>
    <w:qFormat/>
    <w:rsid w:val="00ba3134"/>
    <w:rPr/>
  </w:style>
  <w:style w:type="character" w:styleId="Mqo3nc" w:customStyle="1">
    <w:name w:val="mqo3nc"/>
    <w:basedOn w:val="DefaultParagraphFont"/>
    <w:qFormat/>
    <w:rsid w:val="00ba3134"/>
    <w:rPr/>
  </w:style>
  <w:style w:type="character" w:styleId="Smallcaps" w:customStyle="1">
    <w:name w:val="small-caps"/>
    <w:basedOn w:val="DefaultParagraphFont"/>
    <w:qFormat/>
    <w:rsid w:val="00f94789"/>
    <w:rPr/>
  </w:style>
  <w:style w:type="character" w:styleId="Wordsofchrist" w:customStyle="1">
    <w:name w:val="words-of-christ"/>
    <w:basedOn w:val="DefaultParagraphFont"/>
    <w:qFormat/>
    <w:rsid w:val="0024065a"/>
    <w:rPr/>
  </w:style>
  <w:style w:type="character" w:styleId="Emphasis">
    <w:name w:val="Emphasis"/>
    <w:basedOn w:val="DefaultParagraphFont"/>
    <w:uiPriority w:val="20"/>
    <w:qFormat/>
    <w:rsid w:val="008677ea"/>
    <w:rPr>
      <w:i/>
      <w:iCs/>
    </w:rPr>
  </w:style>
  <w:style w:type="character" w:styleId="HTMLPreformattedChar" w:customStyle="1">
    <w:name w:val="HTML Preformatted Char"/>
    <w:basedOn w:val="DefaultParagraphFont"/>
    <w:link w:val="HTMLPreformatted"/>
    <w:uiPriority w:val="99"/>
    <w:qFormat/>
    <w:rsid w:val="00be5f88"/>
    <w:rPr>
      <w:rFonts w:ascii="Courier New" w:hAnsi="Courier New" w:eastAsia="Times New Roman" w:cs="Courier New"/>
      <w:sz w:val="20"/>
      <w:szCs w:val="20"/>
    </w:rPr>
  </w:style>
  <w:style w:type="character" w:styleId="Y2iqfc" w:customStyle="1">
    <w:name w:val="y2iqfc"/>
    <w:basedOn w:val="DefaultParagraphFont"/>
    <w:qFormat/>
    <w:rsid w:val="00be5f88"/>
    <w:rPr/>
  </w:style>
  <w:style w:type="character" w:styleId="Nowrap" w:customStyle="1">
    <w:name w:val="nowrap"/>
    <w:basedOn w:val="DefaultParagraphFont"/>
    <w:qFormat/>
    <w:rsid w:val="008009a5"/>
    <w:rPr/>
  </w:style>
  <w:style w:type="character" w:styleId="Hgkelc" w:customStyle="1">
    <w:name w:val="hgkelc"/>
    <w:basedOn w:val="DefaultParagraphFont"/>
    <w:qFormat/>
    <w:rsid w:val="00d56869"/>
    <w:rPr/>
  </w:style>
  <w:style w:type="character" w:styleId="Indent2breaks" w:customStyle="1">
    <w:name w:val="indent-2-breaks"/>
    <w:basedOn w:val="DefaultParagraphFont"/>
    <w:qFormat/>
    <w:rsid w:val="00ab542c"/>
    <w:rPr/>
  </w:style>
  <w:style w:type="character" w:styleId="Muxgbd" w:customStyle="1">
    <w:name w:val="muxgbd"/>
    <w:basedOn w:val="DefaultParagraphFont"/>
    <w:qFormat/>
    <w:rsid w:val="0069444e"/>
    <w:rPr/>
  </w:style>
  <w:style w:type="character" w:styleId="Ipa" w:customStyle="1">
    <w:name w:val="ipa"/>
    <w:basedOn w:val="DefaultParagraphFont"/>
    <w:qFormat/>
    <w:rsid w:val="00430910"/>
    <w:rPr/>
  </w:style>
  <w:style w:type="character" w:styleId="Nourlexpansion" w:customStyle="1">
    <w:name w:val="nourlexpansion"/>
    <w:basedOn w:val="DefaultParagraphFont"/>
    <w:qFormat/>
    <w:rsid w:val="00430910"/>
    <w:rPr/>
  </w:style>
  <w:style w:type="character" w:styleId="Authorortitle" w:customStyle="1">
    <w:name w:val="authorortitle"/>
    <w:basedOn w:val="DefaultParagraphFont"/>
    <w:qFormat/>
    <w:rsid w:val="00840e01"/>
    <w:rPr/>
  </w:style>
  <w:style w:type="character" w:styleId="HTMLCite">
    <w:name w:val="HTML Cite"/>
    <w:basedOn w:val="DefaultParagraphFont"/>
    <w:uiPriority w:val="99"/>
    <w:semiHidden/>
    <w:unhideWhenUsed/>
    <w:qFormat/>
    <w:rsid w:val="00a50d9d"/>
    <w:rPr>
      <w:i/>
      <w:iCs/>
    </w:rPr>
  </w:style>
  <w:style w:type="character" w:styleId="Annotationreference">
    <w:name w:val="annotation reference"/>
    <w:basedOn w:val="DefaultParagraphFont"/>
    <w:uiPriority w:val="99"/>
    <w:semiHidden/>
    <w:unhideWhenUsed/>
    <w:qFormat/>
    <w:rsid w:val="003b794e"/>
    <w:rPr>
      <w:sz w:val="16"/>
      <w:szCs w:val="16"/>
    </w:rPr>
  </w:style>
  <w:style w:type="character" w:styleId="CommentTextChar" w:customStyle="1">
    <w:name w:val="Comment Text Char"/>
    <w:basedOn w:val="DefaultParagraphFont"/>
    <w:link w:val="Annotationtext"/>
    <w:uiPriority w:val="99"/>
    <w:semiHidden/>
    <w:qFormat/>
    <w:rsid w:val="003b794e"/>
    <w:rPr>
      <w:sz w:val="20"/>
      <w:szCs w:val="20"/>
    </w:rPr>
  </w:style>
  <w:style w:type="character" w:styleId="CommentSubjectChar" w:customStyle="1">
    <w:name w:val="Comment Subject Char"/>
    <w:basedOn w:val="CommentTextChar"/>
    <w:link w:val="Annotationsubject"/>
    <w:uiPriority w:val="99"/>
    <w:semiHidden/>
    <w:qFormat/>
    <w:rsid w:val="003b794e"/>
    <w:rPr>
      <w:b/>
      <w:bCs/>
      <w:sz w:val="20"/>
      <w:szCs w:val="20"/>
    </w:rPr>
  </w:style>
  <w:style w:type="character" w:styleId="Cskcde" w:customStyle="1">
    <w:name w:val="cskcde"/>
    <w:basedOn w:val="DefaultParagraphFont"/>
    <w:qFormat/>
    <w:rsid w:val="0069694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5291f"/>
    <w:pPr>
      <w:spacing w:lineRule="auto" w:line="240" w:beforeAutospacing="1" w:afterAutospacing="1"/>
    </w:pPr>
    <w:rPr>
      <w:rFonts w:ascii="Times New Roman" w:hAnsi="Times New Roman" w:eastAsia="Times New Roman" w:cs="Times New Roman"/>
      <w:sz w:val="24"/>
      <w:szCs w:val="24"/>
    </w:rPr>
  </w:style>
  <w:style w:type="paragraph" w:styleId="Sytjod" w:customStyle="1">
    <w:name w:val="sytjod"/>
    <w:basedOn w:val="Normal"/>
    <w:qFormat/>
    <w:rsid w:val="006c71a4"/>
    <w:pPr>
      <w:spacing w:lineRule="auto" w:line="240" w:beforeAutospacing="1" w:afterAutospacing="1"/>
    </w:pPr>
    <w:rPr>
      <w:rFonts w:ascii="Times New Roman" w:hAnsi="Times New Roman" w:eastAsia="Times New Roman" w:cs="Times New Roman"/>
      <w:sz w:val="24"/>
      <w:szCs w:val="24"/>
      <w:lang w:eastAsia="zh-TW"/>
    </w:rPr>
  </w:style>
  <w:style w:type="paragraph" w:styleId="M562227825035233343gmailm8562464687111943612gmailm4453659045204902118gmailm4074026777260158443xmsonormal" w:customStyle="1">
    <w:name w:val="m_562227825035233343gmail-m-8562464687111943612gmail-m4453659045204902118gmail-m-4074026777260158443xmsonormal"/>
    <w:basedOn w:val="Normal"/>
    <w:qFormat/>
    <w:rsid w:val="00c940a7"/>
    <w:pPr>
      <w:spacing w:lineRule="auto" w:line="240" w:beforeAutospacing="1" w:afterAutospacing="1"/>
    </w:pPr>
    <w:rPr>
      <w:rFonts w:ascii="Times New Roman" w:hAnsi="Times New Roman" w:eastAsia="Times New Roman" w:cs="Times New Roman"/>
      <w:sz w:val="24"/>
      <w:szCs w:val="24"/>
      <w:lang w:eastAsia="zh-TW"/>
    </w:rPr>
  </w:style>
  <w:style w:type="paragraph" w:styleId="M562227825035233343gmailm8562464687111943612gmailm4453659045204902118m1607509523619935672xmsonormal" w:customStyle="1">
    <w:name w:val="m_562227825035233343gmail-m-8562464687111943612gmail-m4453659045204902118m1607509523619935672xmsonormal"/>
    <w:basedOn w:val="Normal"/>
    <w:qFormat/>
    <w:rsid w:val="00c940a7"/>
    <w:pPr>
      <w:spacing w:lineRule="auto" w:line="240" w:beforeAutospacing="1" w:afterAutospacing="1"/>
    </w:pPr>
    <w:rPr>
      <w:rFonts w:ascii="Times New Roman" w:hAnsi="Times New Roman" w:eastAsia="Times New Roman" w:cs="Times New Roman"/>
      <w:sz w:val="24"/>
      <w:szCs w:val="24"/>
      <w:lang w:eastAsia="zh-TW"/>
    </w:rPr>
  </w:style>
  <w:style w:type="paragraph" w:styleId="HeaderandFooter">
    <w:name w:val="Header and Footer"/>
    <w:basedOn w:val="Normal"/>
    <w:qFormat/>
    <w:pPr/>
    <w:rPr/>
  </w:style>
  <w:style w:type="paragraph" w:styleId="Header">
    <w:name w:val="Header"/>
    <w:basedOn w:val="Normal"/>
    <w:link w:val="HeaderChar"/>
    <w:uiPriority w:val="99"/>
    <w:unhideWhenUsed/>
    <w:rsid w:val="001d1f3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d1f35"/>
    <w:pPr>
      <w:tabs>
        <w:tab w:val="clear" w:pos="720"/>
        <w:tab w:val="center" w:pos="4680" w:leader="none"/>
        <w:tab w:val="right" w:pos="9360" w:leader="none"/>
      </w:tabs>
      <w:spacing w:lineRule="auto" w:line="240" w:before="0" w:after="0"/>
    </w:pPr>
    <w:rPr/>
  </w:style>
  <w:style w:type="paragraph" w:styleId="M2119640886805281913msoplaintext" w:customStyle="1">
    <w:name w:val="m_2119640886805281913msoplaintext"/>
    <w:basedOn w:val="Normal"/>
    <w:qFormat/>
    <w:rsid w:val="001b6280"/>
    <w:pPr>
      <w:spacing w:lineRule="auto" w:line="240" w:beforeAutospacing="1" w:afterAutospacing="1"/>
    </w:pPr>
    <w:rPr>
      <w:rFonts w:ascii="Times New Roman" w:hAnsi="Times New Roman" w:eastAsia="Times New Roman" w:cs="Times New Roman"/>
      <w:sz w:val="24"/>
      <w:szCs w:val="24"/>
    </w:rPr>
  </w:style>
  <w:style w:type="paragraph" w:styleId="M3461369556578387890xmsonormal" w:customStyle="1">
    <w:name w:val="m_3461369556578387890xmsonormal"/>
    <w:basedOn w:val="Normal"/>
    <w:qFormat/>
    <w:rsid w:val="000404c0"/>
    <w:pPr>
      <w:spacing w:lineRule="auto" w:line="240" w:beforeAutospacing="1" w:afterAutospacing="1"/>
    </w:pPr>
    <w:rPr>
      <w:rFonts w:ascii="Times New Roman" w:hAnsi="Times New Roman" w:eastAsia="Times New Roman" w:cs="Times New Roman"/>
      <w:sz w:val="24"/>
      <w:szCs w:val="24"/>
    </w:rPr>
  </w:style>
  <w:style w:type="paragraph" w:styleId="M7069845195454753665msolistparagraph" w:customStyle="1">
    <w:name w:val="m_7069845195454753665msolistparagraph"/>
    <w:basedOn w:val="Normal"/>
    <w:qFormat/>
    <w:rsid w:val="00207b4b"/>
    <w:pPr>
      <w:spacing w:lineRule="auto" w:line="240" w:beforeAutospacing="1" w:afterAutospacing="1"/>
    </w:pPr>
    <w:rPr>
      <w:rFonts w:ascii="Times New Roman" w:hAnsi="Times New Roman" w:eastAsia="Times New Roman" w:cs="Times New Roman"/>
      <w:sz w:val="24"/>
      <w:szCs w:val="24"/>
    </w:rPr>
  </w:style>
  <w:style w:type="paragraph" w:styleId="M2319360848716724904m7819850783242669791msolistparagraph" w:customStyle="1">
    <w:name w:val="m_2319360848716724904m7819850783242669791msolistparagraph"/>
    <w:basedOn w:val="Normal"/>
    <w:qFormat/>
    <w:rsid w:val="0008144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e2c07"/>
    <w:pPr>
      <w:spacing w:before="0" w:after="160"/>
      <w:ind w:left="720" w:hanging="0"/>
      <w:contextualSpacing/>
    </w:pPr>
    <w:rPr/>
  </w:style>
  <w:style w:type="paragraph" w:styleId="Line" w:customStyle="1">
    <w:name w:val="line"/>
    <w:basedOn w:val="Normal"/>
    <w:qFormat/>
    <w:rsid w:val="003353d7"/>
    <w:pPr>
      <w:spacing w:lineRule="auto" w:line="240" w:beforeAutospacing="1" w:afterAutospacing="1"/>
    </w:pPr>
    <w:rPr>
      <w:rFonts w:ascii="Times New Roman" w:hAnsi="Times New Roman" w:eastAsia="Times New Roman" w:cs="Times New Roman"/>
      <w:sz w:val="24"/>
      <w:szCs w:val="24"/>
    </w:rPr>
  </w:style>
  <w:style w:type="paragraph" w:styleId="Top05" w:customStyle="1">
    <w:name w:val="top-05"/>
    <w:basedOn w:val="Normal"/>
    <w:qFormat/>
    <w:rsid w:val="003353d7"/>
    <w:pPr>
      <w:spacing w:lineRule="auto" w:line="240" w:beforeAutospacing="1" w:afterAutospacing="1"/>
    </w:pPr>
    <w:rPr>
      <w:rFonts w:ascii="Times New Roman" w:hAnsi="Times New Roman" w:eastAsia="Times New Roman" w:cs="Times New Roman"/>
      <w:sz w:val="24"/>
      <w:szCs w:val="24"/>
    </w:rPr>
  </w:style>
  <w:style w:type="paragraph" w:styleId="Chapter1" w:customStyle="1">
    <w:name w:val="chapter-1"/>
    <w:basedOn w:val="Normal"/>
    <w:qFormat/>
    <w:rsid w:val="007c4a93"/>
    <w:pPr>
      <w:spacing w:lineRule="auto" w:line="240" w:beforeAutospacing="1" w:afterAutospacing="1"/>
    </w:pPr>
    <w:rPr>
      <w:rFonts w:ascii="Times New Roman" w:hAnsi="Times New Roman" w:eastAsia="Times New Roman" w:cs="Times New Roman"/>
      <w:sz w:val="24"/>
      <w:szCs w:val="24"/>
    </w:rPr>
  </w:style>
  <w:style w:type="paragraph" w:styleId="Vmod" w:customStyle="1">
    <w:name w:val="vmod"/>
    <w:basedOn w:val="Normal"/>
    <w:qFormat/>
    <w:rsid w:val="00ba3134"/>
    <w:pPr>
      <w:spacing w:lineRule="auto" w:line="240" w:beforeAutospacing="1" w:afterAutospacing="1"/>
    </w:pPr>
    <w:rPr>
      <w:rFonts w:ascii="Times New Roman" w:hAnsi="Times New Roman" w:eastAsia="Times New Roman" w:cs="Times New Roman"/>
      <w:sz w:val="24"/>
      <w:szCs w:val="24"/>
    </w:rPr>
  </w:style>
  <w:style w:type="paragraph" w:styleId="Langen" w:customStyle="1">
    <w:name w:val="lang-en"/>
    <w:basedOn w:val="Normal"/>
    <w:qFormat/>
    <w:rsid w:val="0024065a"/>
    <w:pPr>
      <w:spacing w:lineRule="auto" w:line="240" w:beforeAutospacing="1" w:afterAutospacing="1"/>
    </w:pPr>
    <w:rPr>
      <w:rFonts w:ascii="Times New Roman" w:hAnsi="Times New Roman" w:eastAsia="Times New Roman" w:cs="Times New Roman"/>
      <w:sz w:val="24"/>
      <w:szCs w:val="24"/>
    </w:rPr>
  </w:style>
  <w:style w:type="paragraph" w:styleId="Chapter2" w:customStyle="1">
    <w:name w:val="chapter-2"/>
    <w:basedOn w:val="Normal"/>
    <w:qFormat/>
    <w:rsid w:val="00785963"/>
    <w:pPr>
      <w:spacing w:lineRule="auto" w:line="240" w:beforeAutospacing="1" w:afterAutospacing="1"/>
    </w:pPr>
    <w:rPr>
      <w:rFonts w:ascii="Times New Roman" w:hAnsi="Times New Roman" w:eastAsia="Times New Roman" w:cs="Times New Roman"/>
      <w:sz w:val="24"/>
      <w:szCs w:val="24"/>
    </w:rPr>
  </w:style>
  <w:style w:type="paragraph" w:styleId="Firstlinenone" w:customStyle="1">
    <w:name w:val="first-line-none"/>
    <w:basedOn w:val="Normal"/>
    <w:qFormat/>
    <w:rsid w:val="00736a43"/>
    <w:pPr>
      <w:spacing w:lineRule="auto" w:line="240" w:beforeAutospacing="1" w:afterAutospacing="1"/>
    </w:pPr>
    <w:rPr>
      <w:rFonts w:ascii="Times New Roman" w:hAnsi="Times New Roman" w:eastAsia="Times New Roman" w:cs="Times New Roman"/>
      <w:sz w:val="24"/>
      <w:szCs w:val="24"/>
    </w:rPr>
  </w:style>
  <w:style w:type="paragraph" w:styleId="Translationnote" w:customStyle="1">
    <w:name w:val="translation-note"/>
    <w:basedOn w:val="Normal"/>
    <w:qFormat/>
    <w:rsid w:val="00d1137b"/>
    <w:pPr>
      <w:spacing w:lineRule="auto" w:line="240" w:beforeAutospacing="1" w:afterAutospacing="1"/>
    </w:pPr>
    <w:rPr>
      <w:rFonts w:ascii="Times New Roman" w:hAnsi="Times New Roman" w:eastAsia="Times New Roman" w:cs="Times New Roman"/>
      <w:sz w:val="24"/>
      <w:szCs w:val="24"/>
    </w:rPr>
  </w:style>
  <w:style w:type="paragraph" w:styleId="Top1" w:customStyle="1">
    <w:name w:val="top-1"/>
    <w:basedOn w:val="Normal"/>
    <w:qFormat/>
    <w:rsid w:val="00d1137b"/>
    <w:pPr>
      <w:spacing w:lineRule="auto" w:line="240" w:beforeAutospacing="1" w:afterAutospacing="1"/>
    </w:pPr>
    <w:rPr>
      <w:rFonts w:ascii="Times New Roman" w:hAnsi="Times New Roman" w:eastAsia="Times New Roman" w:cs="Times New Roman"/>
      <w:sz w:val="24"/>
      <w:szCs w:val="24"/>
    </w:rPr>
  </w:style>
  <w:style w:type="paragraph" w:styleId="Left3" w:customStyle="1">
    <w:name w:val="left-3"/>
    <w:basedOn w:val="Normal"/>
    <w:qFormat/>
    <w:rsid w:val="009b1021"/>
    <w:pPr>
      <w:spacing w:lineRule="auto" w:line="240" w:beforeAutospacing="1" w:afterAutospacing="1"/>
    </w:pPr>
    <w:rPr>
      <w:rFonts w:ascii="Times New Roman" w:hAnsi="Times New Roman" w:eastAsia="Times New Roman" w:cs="Times New Roman"/>
      <w:sz w:val="24"/>
      <w:szCs w:val="24"/>
    </w:rPr>
  </w:style>
  <w:style w:type="paragraph" w:styleId="Hang3" w:customStyle="1">
    <w:name w:val="hang-3"/>
    <w:basedOn w:val="Normal"/>
    <w:qFormat/>
    <w:rsid w:val="009b1021"/>
    <w:pPr>
      <w:spacing w:lineRule="auto" w:line="240" w:beforeAutospacing="1" w:afterAutospacing="1"/>
    </w:pPr>
    <w:rPr>
      <w:rFonts w:ascii="Times New Roman" w:hAnsi="Times New Roman" w:eastAsia="Times New Roman" w:cs="Times New Roman"/>
      <w:sz w:val="24"/>
      <w:szCs w:val="24"/>
    </w:rPr>
  </w:style>
  <w:style w:type="paragraph" w:styleId="Xpdxpnd" w:customStyle="1">
    <w:name w:val="xpdxpnd"/>
    <w:basedOn w:val="Normal"/>
    <w:qFormat/>
    <w:rsid w:val="0094690a"/>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e5f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opicparagraph" w:customStyle="1">
    <w:name w:val="topic-paragraph"/>
    <w:basedOn w:val="Normal"/>
    <w:qFormat/>
    <w:rsid w:val="00292f92"/>
    <w:pPr>
      <w:spacing w:lineRule="auto" w:line="240" w:beforeAutospacing="1" w:afterAutospacing="1"/>
    </w:pPr>
    <w:rPr>
      <w:rFonts w:ascii="Times New Roman" w:hAnsi="Times New Roman" w:eastAsia="Times New Roman" w:cs="Times New Roman"/>
      <w:sz w:val="24"/>
      <w:szCs w:val="24"/>
    </w:rPr>
  </w:style>
  <w:style w:type="paragraph" w:styleId="Chapter3" w:customStyle="1">
    <w:name w:val="chapter-3"/>
    <w:basedOn w:val="Normal"/>
    <w:qFormat/>
    <w:rsid w:val="00621cce"/>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3b794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b794e"/>
    <w:pPr/>
    <w:rPr>
      <w:b/>
      <w:bCs/>
    </w:rPr>
  </w:style>
  <w:style w:type="paragraph" w:styleId="NoSpacing">
    <w:name w:val="No Spacing"/>
    <w:uiPriority w:val="1"/>
    <w:qFormat/>
    <w:rsid w:val="00c06e14"/>
    <w:pPr>
      <w:widowControl/>
      <w:bidi w:val="0"/>
      <w:spacing w:lineRule="auto" w:line="240" w:before="0" w:after="0"/>
      <w:jc w:val="left"/>
    </w:pPr>
    <w:rPr>
      <w:rFonts w:ascii="Calibri" w:hAnsi="Calibri" w:eastAsia="SimSun" w:cs="" w:asciiTheme="minorHAnsi" w:cstheme="minorBidi" w:hAnsiTheme="minorHAnsi"/>
      <w:color w:val="auto"/>
      <w:kern w:val="0"/>
      <w:sz w:val="22"/>
      <w:szCs w:val="22"/>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GBG06WtJnZs" TargetMode="External"/><Relationship Id="rId3" Type="http://schemas.openxmlformats.org/officeDocument/2006/relationships/hyperlink" Target="" TargetMode="External"/><Relationship Id="rId4" Type="http://schemas.openxmlformats.org/officeDocument/2006/relationships/hyperlink" Target="https://static1.squarespace.com/static/5e4c80df9c80885b56806c76/t/64c5ae91f70dc9720e4cb28c/1690676881758/Daniel+Notes073023.pdf" TargetMode="Externa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4.xml"/><Relationship Id="rId16" Type="http://schemas.openxmlformats.org/officeDocument/2006/relationships/image" Target="media/image8.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4131</TotalTime>
  <Application>LibreOffice/7.3.7.2$Linux_X86_64 LibreOffice_project/30$Build-2</Application>
  <AppVersion>15.0000</AppVersion>
  <Pages>7</Pages>
  <Words>1273</Words>
  <Characters>5985</Characters>
  <CharactersWithSpaces>7151</CharactersWithSpaces>
  <Paragraphs>86</Paragraphs>
  <Company>Randstad USA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2022-10-30T17:02:00Z</dcterms:created>
  <dc:creator>Renahan, Matt</dc:creator>
  <dc:description/>
  <dc:language>en-US</dc:language>
  <cp:lastModifiedBy/>
  <cp:lastPrinted>2020-09-10T20:08:00Z</cp:lastPrinted>
  <dcterms:modified xsi:type="dcterms:W3CDTF">2023-07-30T09:19:57Z</dcterms:modified>
  <cp:revision>1937</cp:revision>
  <dc:subject/>
  <dc:title/>
</cp:coreProperties>
</file>

<file path=docProps/custom.xml><?xml version="1.0" encoding="utf-8"?>
<Properties xmlns="http://schemas.openxmlformats.org/officeDocument/2006/custom-properties" xmlns:vt="http://schemas.openxmlformats.org/officeDocument/2006/docPropsVTypes"/>
</file>