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 xml:space="preserve">“If anyone wrongs his or her neighbor, let no one speak to that person, nor let that one </w:t>
      </w:r>
      <w:proofErr w:type="gramStart"/>
      <w:r w:rsidRPr="004A05AD">
        <w:rPr>
          <w:rFonts w:cstheme="minorHAnsi"/>
          <w:sz w:val="20"/>
          <w:szCs w:val="20"/>
        </w:rPr>
        <w:t>hear</w:t>
      </w:r>
      <w:proofErr w:type="gramEnd"/>
      <w:r w:rsidRPr="004A05AD">
        <w:rPr>
          <w:rFonts w:cstheme="minorHAnsi"/>
          <w:sz w:val="20"/>
          <w:szCs w:val="20"/>
        </w:rPr>
        <w:t xml:space="preserve">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w:t>
      </w:r>
      <w:r>
        <w:rPr>
          <w:rFonts w:cstheme="minorHAnsi"/>
          <w:sz w:val="20"/>
          <w:szCs w:val="20"/>
        </w:rPr>
        <w:t>6</w:t>
      </w:r>
      <w:r>
        <w:rPr>
          <w:rFonts w:cstheme="minorHAnsi"/>
          <w:sz w:val="20"/>
          <w:szCs w:val="20"/>
        </w:rPr>
        <w:t>:</w:t>
      </w:r>
      <w:r>
        <w:rPr>
          <w:rFonts w:cstheme="minorHAnsi"/>
          <w:sz w:val="20"/>
          <w:szCs w:val="20"/>
        </w:rPr>
        <w:t>0</w:t>
      </w:r>
      <w:r>
        <w:rPr>
          <w:rFonts w:cstheme="minorHAnsi"/>
          <w:sz w:val="20"/>
          <w:szCs w:val="20"/>
        </w:rPr>
        <w:t>2/33:42</w:t>
      </w:r>
    </w:p>
    <w:p w14:paraId="3D23ABAF" w14:textId="0F2F42B2" w:rsidR="00E84194" w:rsidRDefault="009E5844" w:rsidP="0054444D">
      <w:pPr>
        <w:rPr>
          <w:rFonts w:cstheme="minorHAnsi"/>
          <w:sz w:val="20"/>
          <w:szCs w:val="20"/>
        </w:rPr>
      </w:pPr>
      <w:r w:rsidRPr="009E5844">
        <w:rPr>
          <w:rFonts w:cstheme="minorHAnsi"/>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56F5532A" w:rsidR="009E5844" w:rsidRDefault="009E5844" w:rsidP="0054444D">
      <w:pPr>
        <w:rPr>
          <w:rFonts w:cstheme="minorHAnsi"/>
          <w:sz w:val="20"/>
          <w:szCs w:val="20"/>
        </w:rPr>
      </w:pPr>
      <w:r>
        <w:rPr>
          <w:rFonts w:cstheme="minorHAnsi"/>
          <w:sz w:val="20"/>
          <w:szCs w:val="20"/>
        </w:rPr>
        <w:t>Repentance is to make up something in our past.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0847C78"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w:t>
      </w:r>
      <w:proofErr w:type="gramStart"/>
      <w:r w:rsidR="00DC64F0">
        <w:rPr>
          <w:rFonts w:cstheme="minorHAnsi"/>
          <w:sz w:val="20"/>
          <w:szCs w:val="20"/>
        </w:rPr>
        <w:t>explain</w:t>
      </w:r>
      <w:proofErr w:type="gramEnd"/>
      <w:r w:rsidR="00DC64F0">
        <w:rPr>
          <w:rFonts w:cstheme="minorHAnsi"/>
          <w:sz w:val="20"/>
          <w:szCs w:val="20"/>
        </w:rPr>
        <w:t xml:space="preserve">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w:t>
      </w:r>
      <w:r>
        <w:rPr>
          <w:rFonts w:cstheme="minorHAnsi"/>
          <w:sz w:val="20"/>
          <w:szCs w:val="20"/>
        </w:rPr>
        <w:t>7</w:t>
      </w:r>
      <w:r>
        <w:rPr>
          <w:rFonts w:cstheme="minorHAnsi"/>
          <w:sz w:val="20"/>
          <w:szCs w:val="20"/>
        </w:rPr>
        <w:t>:</w:t>
      </w:r>
      <w:r>
        <w:rPr>
          <w:rFonts w:cstheme="minorHAnsi"/>
          <w:sz w:val="20"/>
          <w:szCs w:val="20"/>
        </w:rPr>
        <w:t>28</w:t>
      </w:r>
      <w:r>
        <w:rPr>
          <w:rFonts w:cstheme="minorHAnsi"/>
          <w:sz w:val="20"/>
          <w:szCs w:val="20"/>
        </w:rPr>
        <w:t>/33:42</w:t>
      </w:r>
    </w:p>
    <w:p w14:paraId="01AFD9BC" w14:textId="7BF92D39" w:rsidR="00CB6EEE" w:rsidRDefault="003912C0" w:rsidP="0054444D">
      <w:pPr>
        <w:rPr>
          <w:rFonts w:cstheme="minorHAnsi"/>
          <w:sz w:val="20"/>
          <w:szCs w:val="20"/>
        </w:rPr>
      </w:pPr>
      <w:r w:rsidRPr="003912C0">
        <w:rPr>
          <w:rFonts w:cstheme="minorHAnsi"/>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w:t>
      </w:r>
      <w:r>
        <w:rPr>
          <w:rFonts w:cstheme="minorHAnsi"/>
          <w:sz w:val="20"/>
          <w:szCs w:val="20"/>
        </w:rPr>
        <w:t>6</w:t>
      </w:r>
      <w:r>
        <w:rPr>
          <w:rFonts w:cstheme="minorHAnsi"/>
          <w:sz w:val="20"/>
          <w:szCs w:val="20"/>
        </w:rPr>
        <w:t>/33:42</w:t>
      </w:r>
    </w:p>
    <w:p w14:paraId="5CB329F9" w14:textId="434F12FB" w:rsidR="00C5539A" w:rsidRDefault="0008512A" w:rsidP="0054444D">
      <w:pPr>
        <w:rPr>
          <w:rFonts w:cstheme="minorHAnsi"/>
          <w:sz w:val="20"/>
          <w:szCs w:val="20"/>
        </w:rPr>
      </w:pPr>
      <w:r w:rsidRPr="0008512A">
        <w:rPr>
          <w:rFonts w:cstheme="minorHAnsi"/>
          <w:sz w:val="20"/>
          <w:szCs w:val="20"/>
        </w:rPr>
        <w:drawing>
          <wp:inline distT="0" distB="0" distL="0" distR="0" wp14:anchorId="4B97FE53" wp14:editId="3253B73E">
            <wp:extent cx="1400034" cy="1979060"/>
            <wp:effectExtent l="0" t="0" r="0" b="254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1408288" cy="1990728"/>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lastRenderedPageBreak/>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w:t>
      </w:r>
      <w:r>
        <w:rPr>
          <w:rFonts w:cstheme="minorHAnsi"/>
          <w:sz w:val="20"/>
          <w:szCs w:val="20"/>
        </w:rPr>
        <w:t>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w:t>
      </w:r>
      <w:r>
        <w:rPr>
          <w:rFonts w:cstheme="minorHAnsi"/>
          <w:sz w:val="20"/>
          <w:szCs w:val="20"/>
        </w:rPr>
        <w:t>32</w:t>
      </w:r>
      <w:r>
        <w:rPr>
          <w:rFonts w:cstheme="minorHAnsi"/>
          <w:sz w:val="20"/>
          <w:szCs w:val="20"/>
        </w:rPr>
        <w:t>/33:42</w:t>
      </w:r>
    </w:p>
    <w:p w14:paraId="65D01D4F" w14:textId="48486C11" w:rsidR="00D14379" w:rsidRDefault="00D14379" w:rsidP="0054444D">
      <w:pPr>
        <w:rPr>
          <w:rFonts w:cstheme="minorHAnsi"/>
          <w:sz w:val="20"/>
          <w:szCs w:val="20"/>
        </w:rPr>
      </w:pPr>
      <w:r w:rsidRPr="00D14379">
        <w:rPr>
          <w:rFonts w:cstheme="minorHAnsi"/>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w:t>
      </w:r>
      <w:r>
        <w:rPr>
          <w:rFonts w:cstheme="minorHAnsi"/>
          <w:sz w:val="20"/>
          <w:szCs w:val="20"/>
        </w:rPr>
        <w:t>40</w:t>
      </w:r>
      <w:r>
        <w:rPr>
          <w:rFonts w:cstheme="minorHAnsi"/>
          <w:sz w:val="20"/>
          <w:szCs w:val="20"/>
        </w:rPr>
        <w:t>/33:42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w:t>
      </w:r>
      <w:r>
        <w:rPr>
          <w:rFonts w:cstheme="minorHAnsi"/>
          <w:sz w:val="20"/>
          <w:szCs w:val="20"/>
        </w:rPr>
        <w:t>51</w:t>
      </w:r>
      <w:r>
        <w:rPr>
          <w:rFonts w:cstheme="minorHAnsi"/>
          <w:sz w:val="20"/>
          <w:szCs w:val="20"/>
        </w:rPr>
        <w:t>/33:42</w:t>
      </w:r>
    </w:p>
    <w:p w14:paraId="2E9F2A80" w14:textId="5DC10D05" w:rsidR="00072A21" w:rsidRDefault="00072A21" w:rsidP="0054444D">
      <w:pPr>
        <w:rPr>
          <w:rFonts w:cstheme="minorHAnsi"/>
          <w:sz w:val="20"/>
          <w:szCs w:val="20"/>
        </w:rPr>
      </w:pPr>
      <w:r w:rsidRPr="00072A21">
        <w:rPr>
          <w:rFonts w:cstheme="minorHAnsi"/>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744458D" w14:textId="77777777" w:rsidR="00072A21" w:rsidRDefault="00072A21" w:rsidP="0054444D">
      <w:pPr>
        <w:rPr>
          <w:rFonts w:cstheme="minorHAnsi"/>
          <w:sz w:val="20"/>
          <w:szCs w:val="20"/>
        </w:rPr>
      </w:pPr>
    </w:p>
    <w:p w14:paraId="29D57E0E" w14:textId="77777777" w:rsidR="00072A21" w:rsidRDefault="00072A21" w:rsidP="0054444D">
      <w:pPr>
        <w:rPr>
          <w:rFonts w:cstheme="minorHAnsi"/>
          <w:sz w:val="20"/>
          <w:szCs w:val="20"/>
        </w:rPr>
      </w:pPr>
    </w:p>
    <w:p w14:paraId="5196D059" w14:textId="77777777" w:rsidR="003912C0" w:rsidRDefault="003912C0"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45"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46"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4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C4F95" w14:textId="77777777" w:rsidR="00DB0F5F" w:rsidRDefault="00DB0F5F">
      <w:r>
        <w:separator/>
      </w:r>
    </w:p>
  </w:endnote>
  <w:endnote w:type="continuationSeparator" w:id="0">
    <w:p w14:paraId="35CD26E3" w14:textId="77777777" w:rsidR="00DB0F5F" w:rsidRDefault="00DB0F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7D175" w14:textId="77777777" w:rsidR="00DB0F5F" w:rsidRDefault="00DB0F5F">
      <w:r>
        <w:separator/>
      </w:r>
    </w:p>
  </w:footnote>
  <w:footnote w:type="continuationSeparator" w:id="0">
    <w:p w14:paraId="2431046C" w14:textId="77777777" w:rsidR="00DB0F5F" w:rsidRDefault="00DB0F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0F6"/>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0F5F"/>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github.com/peterhchen/1000_Family/tree/main/Church/202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youtube.com/watch?v=KQTVHSKmV68&amp;t=10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hyperlink" Target="https://www.youtube.com/watch?v=KQTVHSKmV68&amp;t=10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17942</TotalTime>
  <Pages>12</Pages>
  <Words>1051</Words>
  <Characters>5996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6026</cp:revision>
  <dcterms:created xsi:type="dcterms:W3CDTF">2026-01-30T01:16:00Z</dcterms:created>
  <dcterms:modified xsi:type="dcterms:W3CDTF">2026-09-18T02:34:00Z</dcterms:modified>
</cp:coreProperties>
</file>