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1F24" w14:textId="77777777" w:rsidR="001B4134" w:rsidRDefault="00000000">
      <w:pPr>
        <w:pStyle w:val="Overskrift1"/>
      </w:pPr>
      <w:r>
        <w:t>Lethe – Inntekts- og Bruksstrategi</w:t>
      </w:r>
    </w:p>
    <w:p w14:paraId="66297AF2" w14:textId="77777777" w:rsidR="001B4134" w:rsidRDefault="00000000">
      <w:pPr>
        <w:pStyle w:val="Overskrift2"/>
      </w:pPr>
      <w:r>
        <w:t>Mål</w:t>
      </w:r>
    </w:p>
    <w:p w14:paraId="605E9212" w14:textId="77777777" w:rsidR="001B4134" w:rsidRDefault="00000000">
      <w:r>
        <w:t>Bygge en bærekraftig annonsebasert inntektsmodell for Lethe som kan nå minst 100 000 kr i månedlig inntekt, uten å bryte appens kjerneprinsipper: anonymitet, enkelhet og forgjengelighet.</w:t>
      </w:r>
    </w:p>
    <w:p w14:paraId="2716958E" w14:textId="77777777" w:rsidR="001B4134" w:rsidRDefault="00000000">
      <w:pPr>
        <w:pStyle w:val="Overskrift2"/>
      </w:pPr>
      <w:r>
        <w:t>Grunnantakelser</w:t>
      </w:r>
    </w:p>
    <w:p w14:paraId="28743A56" w14:textId="77777777" w:rsidR="001B4134" w:rsidRDefault="00000000">
      <w:r>
        <w:t>- Inntekt drives av brukstid, retur-frekvens og annonsevisninger</w:t>
      </w:r>
      <w:r>
        <w:br/>
        <w:t>- Ingen profiler, likes eller historikk</w:t>
      </w:r>
      <w:r>
        <w:br/>
        <w:t>- Global, tekstbasert feed med ephemeral innhold</w:t>
      </w:r>
      <w:r>
        <w:br/>
        <w:t>- Annonser er primær inntektskilde i fase 1</w:t>
      </w:r>
    </w:p>
    <w:p w14:paraId="0DEEAF3D" w14:textId="77777777" w:rsidR="001B4134" w:rsidRDefault="00000000">
      <w:pPr>
        <w:pStyle w:val="Overskrift2"/>
      </w:pPr>
      <w:r>
        <w:t>Økonomisk ramme</w:t>
      </w:r>
    </w:p>
    <w:p w14:paraId="18C58144" w14:textId="77777777" w:rsidR="001B4134" w:rsidRDefault="00000000">
      <w:r>
        <w:t>- Realistisk inntekt per aktiv bruker: 8–12 kr/mnd</w:t>
      </w:r>
      <w:r>
        <w:br/>
        <w:t>- 10–15 000 MAU gir ~100 000 kr/mnd</w:t>
      </w:r>
      <w:r>
        <w:br/>
        <w:t>- 100 000 MAU kan gi 1–2,5 mill kr/mnd avhengig av bruk</w:t>
      </w:r>
    </w:p>
    <w:p w14:paraId="6BFCD9D4" w14:textId="77777777" w:rsidR="001B4134" w:rsidRDefault="00000000">
      <w:pPr>
        <w:pStyle w:val="Overskrift2"/>
      </w:pPr>
      <w:r>
        <w:t>Strategi 1: Øke retur-frekvens</w:t>
      </w:r>
    </w:p>
    <w:p w14:paraId="5E3D88D5" w14:textId="77777777" w:rsidR="001B4134" w:rsidRDefault="00000000">
      <w:r>
        <w:t>- Daglig reset (alt slettes hver natt)</w:t>
      </w:r>
      <w:r>
        <w:br/>
        <w:t>- Tydelig kommunikasjon: 'Tonight only', 'Gone at midnight'</w:t>
      </w:r>
      <w:r>
        <w:br/>
        <w:t>- Empty state som inviterer til å komme tilbake senere</w:t>
      </w:r>
      <w:r>
        <w:br/>
        <w:t>- World + Near Me feed for dobbel sjekk-adferd</w:t>
      </w:r>
    </w:p>
    <w:p w14:paraId="79B74617" w14:textId="77777777" w:rsidR="001B4134" w:rsidRDefault="00000000">
      <w:pPr>
        <w:pStyle w:val="Overskrift2"/>
      </w:pPr>
      <w:r>
        <w:t>Strategi 2: Øke session-lengde</w:t>
      </w:r>
    </w:p>
    <w:p w14:paraId="0708E415" w14:textId="77777777" w:rsidR="001B4134" w:rsidRDefault="00000000">
      <w:r>
        <w:t>- Soft pagination (flere annonseblokker per økt)</w:t>
      </w:r>
      <w:r>
        <w:br/>
        <w:t>- Rolig scroll-rytme og naturlige pauser</w:t>
      </w:r>
      <w:r>
        <w:br/>
        <w:t>- Tematiske lesemoduser (Raw, Tender, Dark, Funny osv.)</w:t>
      </w:r>
    </w:p>
    <w:p w14:paraId="7B22B9B0" w14:textId="77777777" w:rsidR="001B4134" w:rsidRDefault="00000000">
      <w:pPr>
        <w:pStyle w:val="Overskrift2"/>
      </w:pPr>
      <w:r>
        <w:t>Strategi 3: Premium uten å bryte konseptet</w:t>
      </w:r>
    </w:p>
    <w:p w14:paraId="7E3AA0C0" w14:textId="77777777" w:rsidR="001B4134" w:rsidRDefault="00000000">
      <w:r>
        <w:t>- 'Ad-free night' (29 kr)</w:t>
      </w:r>
      <w:r>
        <w:br/>
        <w:t>- Gjelder kun én kveld</w:t>
      </w:r>
      <w:r>
        <w:br/>
        <w:t>- Ingen konto, ingen historikk</w:t>
      </w:r>
      <w:r>
        <w:br/>
        <w:t>- Potensielt høy margin selv med lav kjøpsrate</w:t>
      </w:r>
    </w:p>
    <w:p w14:paraId="2A35E3DB" w14:textId="77777777" w:rsidR="001B4134" w:rsidRDefault="00000000">
      <w:pPr>
        <w:pStyle w:val="Overskrift2"/>
      </w:pPr>
      <w:r>
        <w:t>Strategi 4: Sponsor-kvelder (senere fase)</w:t>
      </w:r>
    </w:p>
    <w:p w14:paraId="70731702" w14:textId="77777777" w:rsidR="001B4134" w:rsidRDefault="00000000">
      <w:r>
        <w:t>- Temakvelder støttet av merkevarer</w:t>
      </w:r>
      <w:r>
        <w:br/>
        <w:t>- Diskret merkevareplassering</w:t>
      </w:r>
      <w:r>
        <w:br/>
        <w:t>- Høyere eCPM enn standard annonser</w:t>
      </w:r>
    </w:p>
    <w:p w14:paraId="0A468863" w14:textId="77777777" w:rsidR="001B4134" w:rsidRDefault="00000000">
      <w:pPr>
        <w:pStyle w:val="Overskrift2"/>
      </w:pPr>
      <w:r>
        <w:lastRenderedPageBreak/>
        <w:t>Annonseplassering</w:t>
      </w:r>
    </w:p>
    <w:p w14:paraId="4EEAFDBA" w14:textId="77777777" w:rsidR="001B4134" w:rsidRDefault="00000000">
      <w:r>
        <w:t>- Native ads i feed</w:t>
      </w:r>
      <w:r>
        <w:br/>
        <w:t>- Én annonse per 6–8 innlegg</w:t>
      </w:r>
      <w:r>
        <w:br/>
        <w:t>- Samme kortstil, tydelig merket 'Sponsored'</w:t>
      </w:r>
      <w:r>
        <w:br/>
        <w:t>- Ingen popup eller lyd</w:t>
      </w:r>
    </w:p>
    <w:p w14:paraId="2814B884" w14:textId="77777777" w:rsidR="001B4134" w:rsidRDefault="00000000">
      <w:pPr>
        <w:pStyle w:val="Overskrift2"/>
      </w:pPr>
      <w:r>
        <w:t>Viktig prinsipp</w:t>
      </w:r>
    </w:p>
    <w:p w14:paraId="3DF761AA" w14:textId="77777777" w:rsidR="001B4134" w:rsidRDefault="00000000">
      <w:r>
        <w:t>Retur-frekvens er viktigere enn lang brukstid per økt. Lethe skal åpnes ofte – ikke brukes lenge.</w:t>
      </w:r>
    </w:p>
    <w:p w14:paraId="566A9C0F" w14:textId="77777777" w:rsidR="001B4134" w:rsidRDefault="00000000">
      <w:pPr>
        <w:pStyle w:val="Overskrift2"/>
      </w:pPr>
      <w:r>
        <w:t>Neste steg</w:t>
      </w:r>
    </w:p>
    <w:p w14:paraId="52F1DB77" w14:textId="77777777" w:rsidR="001B4134" w:rsidRDefault="00000000">
      <w:r>
        <w:t>- Definere konkret feed-layout med annonser</w:t>
      </w:r>
      <w:r>
        <w:br/>
        <w:t>- Sette KPI-er for retur-frekvens og sessions/dag</w:t>
      </w:r>
      <w:r>
        <w:br/>
        <w:t>- Implementere Ad-free night</w:t>
      </w:r>
      <w:r>
        <w:br/>
        <w:t>- Lage enkel MAU → inntektsmodell</w:t>
      </w:r>
      <w:r>
        <w:br/>
        <w:t>- Validere med ekte brukere</w:t>
      </w:r>
    </w:p>
    <w:sectPr w:rsidR="001B41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748543">
    <w:abstractNumId w:val="8"/>
  </w:num>
  <w:num w:numId="2" w16cid:durableId="664170840">
    <w:abstractNumId w:val="6"/>
  </w:num>
  <w:num w:numId="3" w16cid:durableId="633487577">
    <w:abstractNumId w:val="5"/>
  </w:num>
  <w:num w:numId="4" w16cid:durableId="1147941780">
    <w:abstractNumId w:val="4"/>
  </w:num>
  <w:num w:numId="5" w16cid:durableId="837117354">
    <w:abstractNumId w:val="7"/>
  </w:num>
  <w:num w:numId="6" w16cid:durableId="1590237718">
    <w:abstractNumId w:val="3"/>
  </w:num>
  <w:num w:numId="7" w16cid:durableId="1164903359">
    <w:abstractNumId w:val="2"/>
  </w:num>
  <w:num w:numId="8" w16cid:durableId="1931162782">
    <w:abstractNumId w:val="1"/>
  </w:num>
  <w:num w:numId="9" w16cid:durableId="66717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134"/>
    <w:rsid w:val="0029639D"/>
    <w:rsid w:val="00326F90"/>
    <w:rsid w:val="005B7CDA"/>
    <w:rsid w:val="006D1E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02B57"/>
  <w14:defaultImageDpi w14:val="300"/>
  <w15:docId w15:val="{0344E050-CD45-42BA-A058-57933885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Holm</cp:lastModifiedBy>
  <cp:revision>2</cp:revision>
  <dcterms:created xsi:type="dcterms:W3CDTF">2026-01-31T22:22:00Z</dcterms:created>
  <dcterms:modified xsi:type="dcterms:W3CDTF">2026-01-31T22:22:00Z</dcterms:modified>
  <cp:category/>
</cp:coreProperties>
</file>