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7B70" w:rsidRPr="00E22317" w:rsidRDefault="00FC504D" w:rsidP="00E22317">
      <w:pPr>
        <w:spacing w:line="660" w:lineRule="exact"/>
        <w:jc w:val="center"/>
        <w:rPr>
          <w:sz w:val="52"/>
          <w:szCs w:val="52"/>
        </w:rPr>
      </w:pPr>
      <w:r w:rsidRPr="00E22317">
        <w:rPr>
          <w:rFonts w:hAnsi="標楷體"/>
          <w:sz w:val="52"/>
          <w:szCs w:val="52"/>
        </w:rPr>
        <w:t>基隆市安樂地政事務所</w:t>
      </w:r>
    </w:p>
    <w:p w:rsidR="00FC504D" w:rsidRPr="00E22317" w:rsidRDefault="009A2749" w:rsidP="00E22317">
      <w:pPr>
        <w:spacing w:line="660" w:lineRule="exact"/>
        <w:jc w:val="center"/>
        <w:rPr>
          <w:sz w:val="52"/>
          <w:szCs w:val="52"/>
        </w:rPr>
      </w:pPr>
      <w:r>
        <w:rPr>
          <w:rFonts w:hint="eastAsia"/>
          <w:sz w:val="52"/>
          <w:szCs w:val="52"/>
        </w:rPr>
        <w:t>101</w:t>
      </w:r>
      <w:r w:rsidR="00FC504D" w:rsidRPr="00E22317">
        <w:rPr>
          <w:rFonts w:hAnsi="標楷體"/>
          <w:sz w:val="52"/>
          <w:szCs w:val="52"/>
        </w:rPr>
        <w:t>年度</w:t>
      </w:r>
      <w:r w:rsidR="00AD2119">
        <w:rPr>
          <w:rFonts w:hAnsi="標楷體" w:hint="eastAsia"/>
          <w:sz w:val="52"/>
          <w:szCs w:val="52"/>
        </w:rPr>
        <w:t>4</w:t>
      </w:r>
      <w:r w:rsidR="00FC504D" w:rsidRPr="00E22317">
        <w:rPr>
          <w:rFonts w:hAnsi="標楷體"/>
          <w:sz w:val="52"/>
          <w:szCs w:val="52"/>
        </w:rPr>
        <w:t>月份第</w:t>
      </w:r>
      <w:r w:rsidR="00BC6EE2">
        <w:rPr>
          <w:rFonts w:hAnsi="標楷體" w:hint="eastAsia"/>
          <w:sz w:val="52"/>
          <w:szCs w:val="52"/>
        </w:rPr>
        <w:t>2</w:t>
      </w:r>
      <w:r w:rsidR="006F0023">
        <w:rPr>
          <w:rFonts w:hAnsi="標楷體" w:hint="eastAsia"/>
          <w:sz w:val="52"/>
          <w:szCs w:val="52"/>
        </w:rPr>
        <w:t>次</w:t>
      </w:r>
      <w:r w:rsidR="00FC504D" w:rsidRPr="00E22317">
        <w:rPr>
          <w:rFonts w:hAnsi="標楷體"/>
          <w:sz w:val="52"/>
          <w:szCs w:val="52"/>
        </w:rPr>
        <w:t>主管會議紀錄</w:t>
      </w:r>
    </w:p>
    <w:p w:rsidR="00FC504D" w:rsidRPr="00B11E72" w:rsidRDefault="00FC504D" w:rsidP="00E22317">
      <w:pPr>
        <w:spacing w:line="460" w:lineRule="exact"/>
        <w:jc w:val="both"/>
        <w:rPr>
          <w:sz w:val="28"/>
          <w:szCs w:val="28"/>
        </w:rPr>
      </w:pPr>
    </w:p>
    <w:p w:rsidR="00FC504D" w:rsidRPr="00E22317" w:rsidRDefault="00FC504D" w:rsidP="00E22317">
      <w:pPr>
        <w:spacing w:line="500" w:lineRule="exact"/>
        <w:jc w:val="both"/>
        <w:rPr>
          <w:sz w:val="28"/>
          <w:szCs w:val="28"/>
        </w:rPr>
      </w:pPr>
      <w:r w:rsidRPr="00E22317">
        <w:rPr>
          <w:rFonts w:hAnsi="標楷體"/>
          <w:sz w:val="28"/>
          <w:szCs w:val="28"/>
        </w:rPr>
        <w:t>一、時間：中華民國</w:t>
      </w:r>
      <w:r w:rsidR="009A2749">
        <w:rPr>
          <w:rFonts w:hint="eastAsia"/>
          <w:sz w:val="28"/>
          <w:szCs w:val="28"/>
        </w:rPr>
        <w:t>101</w:t>
      </w:r>
      <w:r w:rsidR="00655B91">
        <w:rPr>
          <w:rFonts w:hAnsi="標楷體" w:hint="eastAsia"/>
          <w:sz w:val="28"/>
          <w:szCs w:val="28"/>
        </w:rPr>
        <w:t>年</w:t>
      </w:r>
      <w:r w:rsidR="00AD2119">
        <w:rPr>
          <w:rFonts w:hAnsi="標楷體" w:hint="eastAsia"/>
          <w:sz w:val="28"/>
          <w:szCs w:val="28"/>
        </w:rPr>
        <w:t>4</w:t>
      </w:r>
      <w:r w:rsidRPr="00E22317">
        <w:rPr>
          <w:rFonts w:hAnsi="標楷體"/>
          <w:sz w:val="28"/>
          <w:szCs w:val="28"/>
        </w:rPr>
        <w:t>月</w:t>
      </w:r>
      <w:r w:rsidR="00AD2119">
        <w:rPr>
          <w:rFonts w:hAnsi="標楷體" w:hint="eastAsia"/>
          <w:sz w:val="28"/>
          <w:szCs w:val="28"/>
        </w:rPr>
        <w:t>25</w:t>
      </w:r>
      <w:r w:rsidR="005F4EB3" w:rsidRPr="00E22317">
        <w:rPr>
          <w:rFonts w:hAnsi="標楷體"/>
          <w:sz w:val="28"/>
          <w:szCs w:val="28"/>
        </w:rPr>
        <w:t>日</w:t>
      </w:r>
      <w:r w:rsidR="00E73BB4">
        <w:rPr>
          <w:rFonts w:hAnsi="標楷體" w:hint="eastAsia"/>
          <w:sz w:val="28"/>
          <w:szCs w:val="28"/>
        </w:rPr>
        <w:t>下</w:t>
      </w:r>
      <w:r w:rsidR="00EB4017" w:rsidRPr="00E22317">
        <w:rPr>
          <w:rFonts w:hAnsi="標楷體" w:hint="eastAsia"/>
          <w:sz w:val="28"/>
          <w:szCs w:val="28"/>
        </w:rPr>
        <w:t>午</w:t>
      </w:r>
      <w:r w:rsidR="001C4F78">
        <w:rPr>
          <w:rFonts w:hAnsi="標楷體" w:hint="eastAsia"/>
          <w:sz w:val="28"/>
          <w:szCs w:val="28"/>
        </w:rPr>
        <w:t>14</w:t>
      </w:r>
      <w:r w:rsidRPr="00E22317">
        <w:rPr>
          <w:rFonts w:hAnsi="標楷體"/>
          <w:sz w:val="28"/>
          <w:szCs w:val="28"/>
        </w:rPr>
        <w:t>時</w:t>
      </w:r>
    </w:p>
    <w:p w:rsidR="00FC504D" w:rsidRPr="00E22317" w:rsidRDefault="00FC504D" w:rsidP="00E22317">
      <w:pPr>
        <w:spacing w:line="500" w:lineRule="exact"/>
        <w:jc w:val="both"/>
        <w:rPr>
          <w:sz w:val="28"/>
          <w:szCs w:val="28"/>
        </w:rPr>
      </w:pPr>
      <w:r w:rsidRPr="00E22317">
        <w:rPr>
          <w:rFonts w:hAnsi="標楷體"/>
          <w:sz w:val="28"/>
          <w:szCs w:val="28"/>
        </w:rPr>
        <w:t>二、地點：三樓民眾協談室</w:t>
      </w:r>
    </w:p>
    <w:p w:rsidR="00FC504D" w:rsidRPr="00E22317" w:rsidRDefault="00FC504D" w:rsidP="00E22317">
      <w:pPr>
        <w:spacing w:line="500" w:lineRule="exact"/>
        <w:jc w:val="both"/>
        <w:rPr>
          <w:sz w:val="28"/>
          <w:szCs w:val="28"/>
        </w:rPr>
      </w:pPr>
      <w:r w:rsidRPr="00E22317">
        <w:rPr>
          <w:rFonts w:hAnsi="標楷體"/>
          <w:sz w:val="28"/>
          <w:szCs w:val="28"/>
        </w:rPr>
        <w:t>三、主席：田主任家樂</w:t>
      </w:r>
    </w:p>
    <w:p w:rsidR="00E22317" w:rsidRDefault="005F4EB3" w:rsidP="009E45E9">
      <w:pPr>
        <w:spacing w:line="500" w:lineRule="exact"/>
        <w:ind w:left="2116" w:hangingChars="688" w:hanging="2116"/>
        <w:jc w:val="both"/>
        <w:rPr>
          <w:rFonts w:hAnsi="標楷體"/>
          <w:sz w:val="28"/>
          <w:szCs w:val="26"/>
        </w:rPr>
      </w:pPr>
      <w:r w:rsidRPr="00E22317">
        <w:rPr>
          <w:rFonts w:hAnsi="標楷體"/>
          <w:sz w:val="28"/>
          <w:szCs w:val="28"/>
        </w:rPr>
        <w:t>四、出席人員</w:t>
      </w:r>
      <w:r w:rsidRPr="00A83B7B">
        <w:rPr>
          <w:rFonts w:hAnsi="標楷體"/>
          <w:sz w:val="28"/>
          <w:szCs w:val="28"/>
        </w:rPr>
        <w:t>：</w:t>
      </w:r>
      <w:r w:rsidR="00FB758C">
        <w:rPr>
          <w:rFonts w:hAnsi="標楷體" w:hint="eastAsia"/>
          <w:sz w:val="28"/>
          <w:szCs w:val="28"/>
        </w:rPr>
        <w:t>黃美栗</w:t>
      </w:r>
      <w:r w:rsidRPr="00D32338">
        <w:rPr>
          <w:rFonts w:hAnsi="標楷體"/>
          <w:sz w:val="28"/>
          <w:szCs w:val="26"/>
        </w:rPr>
        <w:t>、曾國慶、</w:t>
      </w:r>
      <w:r w:rsidR="005A76CB">
        <w:rPr>
          <w:rFonts w:hAnsi="標楷體" w:hint="eastAsia"/>
          <w:sz w:val="28"/>
          <w:szCs w:val="26"/>
        </w:rPr>
        <w:t>周力行</w:t>
      </w:r>
      <w:r w:rsidR="004F4020">
        <w:rPr>
          <w:rFonts w:hAnsi="標楷體" w:hint="eastAsia"/>
          <w:sz w:val="28"/>
          <w:szCs w:val="26"/>
        </w:rPr>
        <w:t>、</w:t>
      </w:r>
      <w:r w:rsidR="006F0023">
        <w:rPr>
          <w:rFonts w:hAnsi="標楷體" w:hint="eastAsia"/>
          <w:sz w:val="28"/>
          <w:szCs w:val="26"/>
        </w:rPr>
        <w:t>潘惠婉、</w:t>
      </w:r>
      <w:r w:rsidR="00494940">
        <w:rPr>
          <w:rFonts w:hAnsi="標楷體" w:hint="eastAsia"/>
          <w:sz w:val="28"/>
          <w:szCs w:val="26"/>
        </w:rPr>
        <w:t>陳</w:t>
      </w:r>
      <w:r w:rsidR="004868F9">
        <w:rPr>
          <w:rFonts w:hAnsi="標楷體" w:hint="eastAsia"/>
          <w:sz w:val="28"/>
          <w:szCs w:val="26"/>
        </w:rPr>
        <w:t>光元</w:t>
      </w:r>
    </w:p>
    <w:p w:rsidR="009A2749" w:rsidRPr="001C4F78" w:rsidRDefault="009A2749" w:rsidP="009A2749">
      <w:pPr>
        <w:spacing w:line="500" w:lineRule="exact"/>
        <w:ind w:left="1869" w:hangingChars="688" w:hanging="1869"/>
        <w:jc w:val="both"/>
        <w:rPr>
          <w:szCs w:val="24"/>
        </w:rPr>
      </w:pPr>
    </w:p>
    <w:p w:rsidR="00FC504D" w:rsidRDefault="005F4EB3" w:rsidP="00D32338">
      <w:pPr>
        <w:spacing w:line="500" w:lineRule="exact"/>
        <w:ind w:firstLineChars="50" w:firstLine="154"/>
        <w:jc w:val="right"/>
        <w:rPr>
          <w:rFonts w:hAnsi="標楷體"/>
          <w:sz w:val="28"/>
          <w:szCs w:val="26"/>
        </w:rPr>
      </w:pPr>
      <w:r w:rsidRPr="00D32338">
        <w:rPr>
          <w:rFonts w:hAnsi="標楷體"/>
          <w:sz w:val="28"/>
          <w:szCs w:val="26"/>
        </w:rPr>
        <w:t>紀錄：</w:t>
      </w:r>
      <w:r w:rsidR="00494940">
        <w:rPr>
          <w:rFonts w:hAnsi="標楷體" w:hint="eastAsia"/>
          <w:sz w:val="28"/>
          <w:szCs w:val="26"/>
        </w:rPr>
        <w:t>李姿慧</w:t>
      </w:r>
    </w:p>
    <w:p w:rsidR="009A2749" w:rsidRPr="00D32338" w:rsidRDefault="009A2749" w:rsidP="00D32338">
      <w:pPr>
        <w:spacing w:line="500" w:lineRule="exact"/>
        <w:ind w:firstLineChars="50" w:firstLine="154"/>
        <w:jc w:val="right"/>
        <w:rPr>
          <w:sz w:val="28"/>
          <w:szCs w:val="26"/>
        </w:rPr>
      </w:pPr>
    </w:p>
    <w:p w:rsidR="00FC504D" w:rsidRPr="00DD4AF4" w:rsidRDefault="00C55BC8" w:rsidP="00E22317">
      <w:pPr>
        <w:spacing w:line="500" w:lineRule="exact"/>
        <w:jc w:val="both"/>
        <w:rPr>
          <w:rFonts w:hAnsi="標楷體"/>
          <w:sz w:val="36"/>
          <w:szCs w:val="36"/>
        </w:rPr>
      </w:pPr>
      <w:r>
        <w:rPr>
          <w:rFonts w:hAnsi="標楷體" w:hint="eastAsia"/>
          <w:sz w:val="36"/>
          <w:szCs w:val="36"/>
        </w:rPr>
        <w:t>五</w:t>
      </w:r>
      <w:r w:rsidR="006F0023">
        <w:rPr>
          <w:rFonts w:hAnsi="標楷體" w:hint="eastAsia"/>
          <w:sz w:val="36"/>
          <w:szCs w:val="36"/>
        </w:rPr>
        <w:t>、</w:t>
      </w:r>
      <w:r w:rsidR="007A389C" w:rsidRPr="00E22317">
        <w:rPr>
          <w:rFonts w:hAnsi="標楷體"/>
          <w:sz w:val="36"/>
          <w:szCs w:val="36"/>
        </w:rPr>
        <w:t>各單位報告事項</w:t>
      </w:r>
    </w:p>
    <w:p w:rsidR="002B6405" w:rsidRPr="005429BC" w:rsidRDefault="00FC504D" w:rsidP="00BA5E4D">
      <w:pPr>
        <w:numPr>
          <w:ilvl w:val="0"/>
          <w:numId w:val="7"/>
        </w:numPr>
        <w:spacing w:line="500" w:lineRule="exact"/>
        <w:jc w:val="both"/>
        <w:rPr>
          <w:sz w:val="28"/>
          <w:szCs w:val="28"/>
        </w:rPr>
      </w:pPr>
      <w:r w:rsidRPr="00785634">
        <w:rPr>
          <w:rFonts w:hAnsi="標楷體"/>
          <w:sz w:val="28"/>
          <w:szCs w:val="28"/>
        </w:rPr>
        <w:t>第一課</w:t>
      </w:r>
    </w:p>
    <w:p w:rsidR="00BC6EE2" w:rsidRDefault="00AD2119" w:rsidP="003417AF">
      <w:pPr>
        <w:numPr>
          <w:ilvl w:val="1"/>
          <w:numId w:val="7"/>
        </w:numPr>
        <w:spacing w:line="500" w:lineRule="exact"/>
        <w:jc w:val="both"/>
        <w:rPr>
          <w:sz w:val="28"/>
          <w:szCs w:val="28"/>
        </w:rPr>
      </w:pPr>
      <w:r>
        <w:rPr>
          <w:rFonts w:hint="eastAsia"/>
          <w:sz w:val="28"/>
          <w:szCs w:val="28"/>
        </w:rPr>
        <w:t>本課近日因人員異動及個人家庭因素致審查人員不足等情事，感謝鄭課員名堯、蔡課員佾蓁及吳書記添助等三人之任勞任怨，亦感謝蔡課員仁榮、吳課員品樺等協助初審工作</w:t>
      </w:r>
      <w:r w:rsidR="003417AF">
        <w:rPr>
          <w:rFonts w:hint="eastAsia"/>
          <w:sz w:val="28"/>
          <w:szCs w:val="28"/>
        </w:rPr>
        <w:t>。</w:t>
      </w:r>
    </w:p>
    <w:p w:rsidR="003417AF" w:rsidRDefault="00AD2119" w:rsidP="003417AF">
      <w:pPr>
        <w:numPr>
          <w:ilvl w:val="1"/>
          <w:numId w:val="7"/>
        </w:numPr>
        <w:spacing w:line="500" w:lineRule="exact"/>
        <w:jc w:val="both"/>
        <w:rPr>
          <w:sz w:val="28"/>
          <w:szCs w:val="28"/>
        </w:rPr>
      </w:pPr>
      <w:r>
        <w:rPr>
          <w:rFonts w:hint="eastAsia"/>
          <w:sz w:val="28"/>
          <w:szCs w:val="28"/>
        </w:rPr>
        <w:t>本課本月份之法令研討由吳課員品樺本人所承辦之土地登記罰鍰後續應如何與國稅、稅務及行政執行機關聯繫等相關細節提起研討，有助同仁遇此類案情時有所遵行</w:t>
      </w:r>
      <w:r w:rsidR="003417AF">
        <w:rPr>
          <w:rFonts w:hint="eastAsia"/>
          <w:sz w:val="28"/>
          <w:szCs w:val="28"/>
        </w:rPr>
        <w:t>。</w:t>
      </w:r>
    </w:p>
    <w:p w:rsidR="003417AF" w:rsidRDefault="00AD2119" w:rsidP="003417AF">
      <w:pPr>
        <w:numPr>
          <w:ilvl w:val="1"/>
          <w:numId w:val="7"/>
        </w:numPr>
        <w:spacing w:line="500" w:lineRule="exact"/>
        <w:jc w:val="both"/>
        <w:rPr>
          <w:sz w:val="28"/>
          <w:szCs w:val="28"/>
        </w:rPr>
      </w:pPr>
      <w:r>
        <w:rPr>
          <w:rFonts w:hint="eastAsia"/>
          <w:sz w:val="28"/>
          <w:szCs w:val="28"/>
        </w:rPr>
        <w:t>有關</w:t>
      </w:r>
      <w:r>
        <w:rPr>
          <w:rFonts w:hint="eastAsia"/>
          <w:sz w:val="28"/>
          <w:szCs w:val="28"/>
        </w:rPr>
        <w:t>(</w:t>
      </w:r>
      <w:r>
        <w:rPr>
          <w:rFonts w:hint="eastAsia"/>
          <w:sz w:val="28"/>
          <w:szCs w:val="28"/>
        </w:rPr>
        <w:t>本所</w:t>
      </w:r>
      <w:r>
        <w:rPr>
          <w:rFonts w:hint="eastAsia"/>
          <w:sz w:val="28"/>
          <w:szCs w:val="28"/>
        </w:rPr>
        <w:t>101</w:t>
      </w:r>
      <w:r>
        <w:rPr>
          <w:rFonts w:hint="eastAsia"/>
          <w:sz w:val="28"/>
          <w:szCs w:val="28"/>
        </w:rPr>
        <w:t>年</w:t>
      </w:r>
      <w:r>
        <w:rPr>
          <w:rFonts w:hint="eastAsia"/>
          <w:sz w:val="28"/>
          <w:szCs w:val="28"/>
        </w:rPr>
        <w:t>3</w:t>
      </w:r>
      <w:r>
        <w:rPr>
          <w:rFonts w:hint="eastAsia"/>
          <w:sz w:val="28"/>
          <w:szCs w:val="28"/>
        </w:rPr>
        <w:t>月</w:t>
      </w:r>
      <w:r>
        <w:rPr>
          <w:rFonts w:hint="eastAsia"/>
          <w:sz w:val="28"/>
          <w:szCs w:val="28"/>
        </w:rPr>
        <w:t>28</w:t>
      </w:r>
      <w:r>
        <w:rPr>
          <w:rFonts w:hint="eastAsia"/>
          <w:sz w:val="28"/>
          <w:szCs w:val="28"/>
        </w:rPr>
        <w:t>日收件</w:t>
      </w:r>
      <w:r>
        <w:rPr>
          <w:rFonts w:hint="eastAsia"/>
          <w:sz w:val="28"/>
          <w:szCs w:val="28"/>
        </w:rPr>
        <w:t>(101)</w:t>
      </w:r>
      <w:r>
        <w:rPr>
          <w:rFonts w:hint="eastAsia"/>
          <w:sz w:val="28"/>
          <w:szCs w:val="28"/>
        </w:rPr>
        <w:t>基安字第</w:t>
      </w:r>
      <w:r>
        <w:rPr>
          <w:rFonts w:hint="eastAsia"/>
          <w:sz w:val="28"/>
          <w:szCs w:val="28"/>
        </w:rPr>
        <w:t>2722</w:t>
      </w:r>
      <w:r>
        <w:rPr>
          <w:rFonts w:hint="eastAsia"/>
          <w:sz w:val="28"/>
          <w:szCs w:val="28"/>
        </w:rPr>
        <w:t>號登記案）被主張時效取得地上權之土地所有權人之受託人李先生至所詢問前述時效取得地上權登記之相關細節，職影印「時效取</w:t>
      </w:r>
      <w:r w:rsidR="00D507B3">
        <w:rPr>
          <w:rFonts w:hint="eastAsia"/>
          <w:sz w:val="28"/>
          <w:szCs w:val="28"/>
        </w:rPr>
        <w:t>得</w:t>
      </w:r>
      <w:r>
        <w:rPr>
          <w:rFonts w:hint="eastAsia"/>
          <w:sz w:val="28"/>
          <w:szCs w:val="28"/>
        </w:rPr>
        <w:t>地上權登記審查要點」請其自行參考瞭解該內容，若欲談及購買意願者請土地所有權人與主張時效取得地上權之申請人和諧溝通</w:t>
      </w:r>
      <w:r w:rsidR="00FF775A">
        <w:rPr>
          <w:rFonts w:hint="eastAsia"/>
          <w:sz w:val="28"/>
          <w:szCs w:val="28"/>
        </w:rPr>
        <w:t>。</w:t>
      </w:r>
    </w:p>
    <w:p w:rsidR="00FF775A" w:rsidRDefault="00FF775A" w:rsidP="003417AF">
      <w:pPr>
        <w:numPr>
          <w:ilvl w:val="1"/>
          <w:numId w:val="7"/>
        </w:numPr>
        <w:spacing w:line="500" w:lineRule="exact"/>
        <w:jc w:val="both"/>
        <w:rPr>
          <w:sz w:val="28"/>
          <w:szCs w:val="28"/>
        </w:rPr>
      </w:pPr>
      <w:r>
        <w:rPr>
          <w:rFonts w:hint="eastAsia"/>
          <w:sz w:val="28"/>
          <w:szCs w:val="28"/>
        </w:rPr>
        <w:t>抽查謄本及規費收費人員相關規費之保管情形，其抽查結果皆符合規定。</w:t>
      </w:r>
    </w:p>
    <w:p w:rsidR="006F0023" w:rsidRPr="00823C6E" w:rsidRDefault="006F0023" w:rsidP="00BA5E4D">
      <w:pPr>
        <w:numPr>
          <w:ilvl w:val="0"/>
          <w:numId w:val="7"/>
        </w:numPr>
        <w:spacing w:line="500" w:lineRule="exact"/>
        <w:jc w:val="both"/>
        <w:rPr>
          <w:sz w:val="28"/>
          <w:szCs w:val="28"/>
        </w:rPr>
      </w:pPr>
      <w:r w:rsidRPr="00823C6E">
        <w:rPr>
          <w:rFonts w:hAnsi="標楷體"/>
          <w:sz w:val="28"/>
          <w:szCs w:val="28"/>
        </w:rPr>
        <w:t>第</w:t>
      </w:r>
      <w:r w:rsidRPr="00823C6E">
        <w:rPr>
          <w:rFonts w:hAnsi="標楷體" w:hint="eastAsia"/>
          <w:sz w:val="28"/>
          <w:szCs w:val="28"/>
        </w:rPr>
        <w:t>二</w:t>
      </w:r>
      <w:r w:rsidRPr="00823C6E">
        <w:rPr>
          <w:rFonts w:hAnsi="標楷體"/>
          <w:sz w:val="28"/>
          <w:szCs w:val="28"/>
        </w:rPr>
        <w:t>課</w:t>
      </w:r>
    </w:p>
    <w:p w:rsidR="000C49CB" w:rsidRPr="00085280" w:rsidRDefault="00823C6E" w:rsidP="00B64D3B">
      <w:pPr>
        <w:numPr>
          <w:ilvl w:val="1"/>
          <w:numId w:val="7"/>
        </w:numPr>
        <w:spacing w:line="500" w:lineRule="exact"/>
        <w:jc w:val="both"/>
        <w:rPr>
          <w:rFonts w:ascii="標楷體" w:hAnsi="標楷體"/>
          <w:color w:val="FF0000"/>
          <w:sz w:val="28"/>
          <w:szCs w:val="28"/>
        </w:rPr>
      </w:pPr>
      <w:r>
        <w:rPr>
          <w:rFonts w:ascii="標楷體" w:hAnsi="標楷體" w:hint="eastAsia"/>
          <w:sz w:val="28"/>
          <w:szCs w:val="28"/>
        </w:rPr>
        <w:lastRenderedPageBreak/>
        <w:t>本課聰賢已於4/24</w:t>
      </w:r>
      <w:r w:rsidR="00D507B3">
        <w:rPr>
          <w:rFonts w:ascii="標楷體" w:hAnsi="標楷體" w:hint="eastAsia"/>
          <w:sz w:val="28"/>
          <w:szCs w:val="28"/>
        </w:rPr>
        <w:t>至</w:t>
      </w:r>
      <w:r>
        <w:rPr>
          <w:rFonts w:ascii="標楷體" w:hAnsi="標楷體" w:hint="eastAsia"/>
          <w:sz w:val="28"/>
          <w:szCs w:val="28"/>
        </w:rPr>
        <w:t>國有財產局報到任職，員額目前缺3人，今日補職缺之約僱職代1人於上午來辦理簽約手續，將可於下星期加入工作行列，惟仍會事先做必要之訓練程序，以期工作順利推展。</w:t>
      </w:r>
    </w:p>
    <w:p w:rsidR="00FA03DC" w:rsidRPr="00085280" w:rsidRDefault="00823C6E" w:rsidP="00B64D3B">
      <w:pPr>
        <w:numPr>
          <w:ilvl w:val="1"/>
          <w:numId w:val="7"/>
        </w:numPr>
        <w:spacing w:line="500" w:lineRule="exact"/>
        <w:jc w:val="both"/>
        <w:rPr>
          <w:rFonts w:ascii="標楷體" w:hAnsi="標楷體"/>
          <w:color w:val="FF0000"/>
          <w:sz w:val="28"/>
          <w:szCs w:val="28"/>
        </w:rPr>
      </w:pPr>
      <w:r>
        <w:rPr>
          <w:rFonts w:ascii="標楷體" w:hAnsi="標楷體" w:hint="eastAsia"/>
          <w:sz w:val="28"/>
          <w:szCs w:val="28"/>
        </w:rPr>
        <w:t>上午精誠公司來所與本課洽談有關測量複丈案移送登記案號簡訊通知細節，相關開發程序後續，該公司將著手進行，以期符合進度完成。</w:t>
      </w:r>
    </w:p>
    <w:p w:rsidR="00FA03DC" w:rsidRPr="00823C6E" w:rsidRDefault="00823C6E" w:rsidP="00823C6E">
      <w:pPr>
        <w:numPr>
          <w:ilvl w:val="1"/>
          <w:numId w:val="7"/>
        </w:numPr>
        <w:spacing w:line="500" w:lineRule="exact"/>
        <w:jc w:val="both"/>
        <w:rPr>
          <w:rFonts w:ascii="標楷體" w:hAnsi="標楷體"/>
          <w:color w:val="FF0000"/>
          <w:sz w:val="28"/>
          <w:szCs w:val="28"/>
        </w:rPr>
      </w:pPr>
      <w:r w:rsidRPr="00823C6E">
        <w:rPr>
          <w:rFonts w:ascii="標楷體" w:hAnsi="標楷體" w:hint="eastAsia"/>
          <w:sz w:val="28"/>
          <w:szCs w:val="28"/>
        </w:rPr>
        <w:t>有關地政士公會張理事長邀請主管共襄盛舉4月27</w:t>
      </w:r>
      <w:r w:rsidR="00D507B3">
        <w:rPr>
          <w:rFonts w:ascii="標楷體" w:hAnsi="標楷體" w:hint="eastAsia"/>
          <w:sz w:val="28"/>
          <w:szCs w:val="28"/>
        </w:rPr>
        <w:t>日大會乙節，因職正好必須</w:t>
      </w:r>
      <w:r w:rsidRPr="00823C6E">
        <w:rPr>
          <w:rFonts w:ascii="標楷體" w:hAnsi="標楷體" w:hint="eastAsia"/>
          <w:sz w:val="28"/>
          <w:szCs w:val="28"/>
        </w:rPr>
        <w:t>代表本所參加公務人員協會第二屆第二次會員代表大會暨外地參訪聯誼活動，不克參加，已請余宗進等代表出席。</w:t>
      </w:r>
    </w:p>
    <w:p w:rsidR="001B1B0F" w:rsidRPr="00262167" w:rsidRDefault="001B1B0F" w:rsidP="00BA5E4D">
      <w:pPr>
        <w:numPr>
          <w:ilvl w:val="0"/>
          <w:numId w:val="7"/>
        </w:numPr>
        <w:spacing w:line="500" w:lineRule="exact"/>
        <w:jc w:val="both"/>
        <w:rPr>
          <w:sz w:val="28"/>
          <w:szCs w:val="28"/>
        </w:rPr>
      </w:pPr>
      <w:r w:rsidRPr="00823C6E">
        <w:rPr>
          <w:rFonts w:hAnsi="標楷體" w:hint="eastAsia"/>
          <w:sz w:val="28"/>
          <w:szCs w:val="28"/>
        </w:rPr>
        <w:t>第三課</w:t>
      </w:r>
    </w:p>
    <w:p w:rsidR="001C4F78" w:rsidRDefault="0032486C" w:rsidP="0032486C">
      <w:pPr>
        <w:numPr>
          <w:ilvl w:val="1"/>
          <w:numId w:val="7"/>
        </w:numPr>
        <w:spacing w:line="500" w:lineRule="exact"/>
        <w:jc w:val="both"/>
        <w:rPr>
          <w:rFonts w:ascii="標楷體" w:hAnsi="標楷體"/>
          <w:sz w:val="28"/>
          <w:szCs w:val="28"/>
        </w:rPr>
      </w:pPr>
      <w:r>
        <w:rPr>
          <w:rFonts w:ascii="標楷體" w:hAnsi="標楷體" w:hint="eastAsia"/>
          <w:sz w:val="28"/>
          <w:szCs w:val="28"/>
        </w:rPr>
        <w:t>本課今日零用金已發</w:t>
      </w:r>
      <w:r w:rsidR="0052764E">
        <w:rPr>
          <w:rFonts w:ascii="標楷體" w:hAnsi="標楷體" w:hint="eastAsia"/>
          <w:sz w:val="28"/>
          <w:szCs w:val="28"/>
        </w:rPr>
        <w:t>11,817</w:t>
      </w:r>
      <w:r>
        <w:rPr>
          <w:rFonts w:ascii="標楷體" w:hAnsi="標楷體" w:hint="eastAsia"/>
          <w:sz w:val="28"/>
          <w:szCs w:val="28"/>
        </w:rPr>
        <w:t>元，剩餘</w:t>
      </w:r>
      <w:r w:rsidR="0052764E">
        <w:rPr>
          <w:rFonts w:ascii="標楷體" w:hAnsi="標楷體" w:hint="eastAsia"/>
          <w:sz w:val="28"/>
          <w:szCs w:val="28"/>
        </w:rPr>
        <w:t>18,183</w:t>
      </w:r>
      <w:r>
        <w:rPr>
          <w:rFonts w:ascii="標楷體" w:hAnsi="標楷體" w:hint="eastAsia"/>
          <w:sz w:val="28"/>
          <w:szCs w:val="28"/>
        </w:rPr>
        <w:t>元，總計3萬元，金額與帳目相符。</w:t>
      </w:r>
    </w:p>
    <w:p w:rsidR="0032486C" w:rsidRPr="0006301A" w:rsidRDefault="00CF6D2F" w:rsidP="0032486C">
      <w:pPr>
        <w:numPr>
          <w:ilvl w:val="1"/>
          <w:numId w:val="7"/>
        </w:numPr>
        <w:spacing w:line="500" w:lineRule="exact"/>
        <w:jc w:val="both"/>
        <w:rPr>
          <w:rFonts w:ascii="標楷體" w:hAnsi="標楷體"/>
          <w:sz w:val="28"/>
          <w:szCs w:val="28"/>
        </w:rPr>
      </w:pPr>
      <w:r>
        <w:rPr>
          <w:rFonts w:ascii="標楷體" w:hAnsi="標楷體" w:hint="eastAsia"/>
          <w:sz w:val="28"/>
          <w:szCs w:val="28"/>
        </w:rPr>
        <w:t>安樂區行政大樓</w:t>
      </w:r>
      <w:r w:rsidR="0052764E">
        <w:rPr>
          <w:rFonts w:ascii="標楷體" w:hAnsi="標楷體" w:hint="eastAsia"/>
          <w:sz w:val="28"/>
          <w:szCs w:val="28"/>
        </w:rPr>
        <w:t>101年度第一次公共事務協調會議訂於4月26日上午10時假本所四樓會議室召開</w:t>
      </w:r>
      <w:r w:rsidR="007D3ED6" w:rsidRPr="0006301A">
        <w:rPr>
          <w:rFonts w:ascii="標楷體" w:hAnsi="標楷體" w:hint="eastAsia"/>
          <w:sz w:val="28"/>
          <w:szCs w:val="28"/>
        </w:rPr>
        <w:t>。</w:t>
      </w:r>
    </w:p>
    <w:p w:rsidR="007D3ED6" w:rsidRPr="0006301A" w:rsidRDefault="0052764E" w:rsidP="0032486C">
      <w:pPr>
        <w:numPr>
          <w:ilvl w:val="1"/>
          <w:numId w:val="7"/>
        </w:numPr>
        <w:spacing w:line="500" w:lineRule="exact"/>
        <w:jc w:val="both"/>
        <w:rPr>
          <w:rFonts w:ascii="標楷體" w:hAnsi="標楷體"/>
          <w:sz w:val="28"/>
          <w:szCs w:val="28"/>
        </w:rPr>
      </w:pPr>
      <w:r>
        <w:rPr>
          <w:rFonts w:ascii="標楷體" w:hAnsi="標楷體" w:hint="eastAsia"/>
          <w:sz w:val="28"/>
          <w:szCs w:val="28"/>
        </w:rPr>
        <w:t>基層特考分發之新進人員陳課員</w:t>
      </w:r>
      <w:r w:rsidR="00D507B3">
        <w:rPr>
          <w:rFonts w:ascii="標楷體" w:hAnsi="標楷體" w:hint="eastAsia"/>
          <w:sz w:val="28"/>
          <w:szCs w:val="28"/>
        </w:rPr>
        <w:t>佩婷</w:t>
      </w:r>
      <w:r>
        <w:rPr>
          <w:rFonts w:ascii="標楷體" w:hAnsi="標楷體" w:hint="eastAsia"/>
          <w:sz w:val="28"/>
          <w:szCs w:val="28"/>
        </w:rPr>
        <w:t>，自四月中旬至五月中旬赴南港接受基礎訓練，該員將利用假日加班製作四月份買賣實例，不足部分則請七堵區、暖暖區及中山區承辦同仁協助</w:t>
      </w:r>
      <w:r w:rsidR="007D3ED6" w:rsidRPr="0006301A">
        <w:rPr>
          <w:rFonts w:ascii="標楷體" w:hAnsi="標楷體" w:hint="eastAsia"/>
          <w:sz w:val="28"/>
          <w:szCs w:val="28"/>
        </w:rPr>
        <w:t>。</w:t>
      </w:r>
    </w:p>
    <w:p w:rsidR="00F10FF4" w:rsidRPr="006A6303" w:rsidRDefault="0052764E" w:rsidP="006A6303">
      <w:pPr>
        <w:numPr>
          <w:ilvl w:val="1"/>
          <w:numId w:val="7"/>
        </w:numPr>
        <w:spacing w:line="500" w:lineRule="exact"/>
        <w:jc w:val="both"/>
        <w:rPr>
          <w:rFonts w:ascii="標楷體" w:hAnsi="標楷體"/>
          <w:sz w:val="28"/>
          <w:szCs w:val="28"/>
        </w:rPr>
      </w:pPr>
      <w:r>
        <w:rPr>
          <w:rFonts w:ascii="標楷體" w:hAnsi="標楷體" w:hint="eastAsia"/>
          <w:sz w:val="28"/>
          <w:szCs w:val="28"/>
        </w:rPr>
        <w:t>四月份地價教育訓練於今日上午舉辦，由吳課員家豪分享「重劃地價作業」</w:t>
      </w:r>
      <w:r w:rsidR="00CF6D2F">
        <w:rPr>
          <w:rFonts w:ascii="標楷體" w:hAnsi="標楷體" w:hint="eastAsia"/>
          <w:sz w:val="28"/>
          <w:szCs w:val="28"/>
        </w:rPr>
        <w:t>。</w:t>
      </w:r>
    </w:p>
    <w:p w:rsidR="00E21A83" w:rsidRPr="0006301A" w:rsidRDefault="00E21A83" w:rsidP="00E21A83">
      <w:pPr>
        <w:numPr>
          <w:ilvl w:val="0"/>
          <w:numId w:val="7"/>
        </w:numPr>
        <w:spacing w:line="500" w:lineRule="exact"/>
        <w:jc w:val="both"/>
        <w:rPr>
          <w:sz w:val="28"/>
          <w:szCs w:val="28"/>
        </w:rPr>
      </w:pPr>
      <w:r w:rsidRPr="0006301A">
        <w:rPr>
          <w:rFonts w:hint="eastAsia"/>
          <w:sz w:val="28"/>
          <w:szCs w:val="28"/>
        </w:rPr>
        <w:t>會計</w:t>
      </w:r>
    </w:p>
    <w:p w:rsidR="00197830" w:rsidRPr="005B1293" w:rsidRDefault="0052764E" w:rsidP="005B1293">
      <w:pPr>
        <w:numPr>
          <w:ilvl w:val="1"/>
          <w:numId w:val="7"/>
        </w:numPr>
        <w:spacing w:line="500" w:lineRule="exact"/>
        <w:jc w:val="both"/>
        <w:rPr>
          <w:rFonts w:ascii="標楷體" w:hAnsi="標楷體"/>
          <w:sz w:val="28"/>
          <w:szCs w:val="28"/>
        </w:rPr>
      </w:pPr>
      <w:r>
        <w:rPr>
          <w:rFonts w:ascii="標楷體" w:hAnsi="標楷體" w:hint="eastAsia"/>
          <w:sz w:val="28"/>
          <w:szCs w:val="28"/>
        </w:rPr>
        <w:t>抽查101年3月份規費退費情形：當月份核銷8件，抽查2件，當事者表示款項均有收到無誤。</w:t>
      </w:r>
    </w:p>
    <w:p w:rsidR="0006301A" w:rsidRPr="006A6303" w:rsidRDefault="0052764E" w:rsidP="0006301A">
      <w:pPr>
        <w:numPr>
          <w:ilvl w:val="1"/>
          <w:numId w:val="7"/>
        </w:numPr>
        <w:spacing w:line="500" w:lineRule="exact"/>
        <w:jc w:val="both"/>
        <w:rPr>
          <w:sz w:val="28"/>
          <w:szCs w:val="28"/>
        </w:rPr>
      </w:pPr>
      <w:r>
        <w:rPr>
          <w:rFonts w:ascii="標楷體" w:hAnsi="標楷體" w:hint="eastAsia"/>
          <w:sz w:val="28"/>
          <w:szCs w:val="28"/>
        </w:rPr>
        <w:t>抽查101年4月份規費收費情形：抽查結果現金、地政規費徵收聯單、統計表均相符</w:t>
      </w:r>
      <w:r w:rsidR="005B1293" w:rsidRPr="005B1293">
        <w:rPr>
          <w:rFonts w:ascii="標楷體" w:hAnsi="標楷體" w:hint="eastAsia"/>
          <w:sz w:val="28"/>
          <w:szCs w:val="28"/>
        </w:rPr>
        <w:t>。</w:t>
      </w:r>
    </w:p>
    <w:p w:rsidR="001536FC" w:rsidRPr="0006301A" w:rsidRDefault="001536FC" w:rsidP="001536FC">
      <w:pPr>
        <w:numPr>
          <w:ilvl w:val="0"/>
          <w:numId w:val="7"/>
        </w:numPr>
        <w:spacing w:line="500" w:lineRule="exact"/>
        <w:jc w:val="both"/>
        <w:rPr>
          <w:sz w:val="28"/>
          <w:szCs w:val="28"/>
        </w:rPr>
      </w:pPr>
      <w:r w:rsidRPr="0006301A">
        <w:rPr>
          <w:rFonts w:hint="eastAsia"/>
          <w:sz w:val="28"/>
          <w:szCs w:val="28"/>
        </w:rPr>
        <w:t>人事</w:t>
      </w:r>
    </w:p>
    <w:p w:rsidR="00CD70AF" w:rsidRDefault="000B7CA5" w:rsidP="000B7CA5">
      <w:pPr>
        <w:numPr>
          <w:ilvl w:val="1"/>
          <w:numId w:val="7"/>
        </w:numPr>
        <w:spacing w:line="500" w:lineRule="exact"/>
        <w:jc w:val="both"/>
        <w:rPr>
          <w:sz w:val="28"/>
          <w:szCs w:val="28"/>
        </w:rPr>
      </w:pPr>
      <w:r>
        <w:rPr>
          <w:rFonts w:hint="eastAsia"/>
          <w:sz w:val="28"/>
          <w:szCs w:val="28"/>
        </w:rPr>
        <w:t>為提升公務夥伴現代科技運用知能，行政院人事行政總處地方</w:t>
      </w:r>
      <w:r>
        <w:rPr>
          <w:rFonts w:hint="eastAsia"/>
          <w:sz w:val="28"/>
          <w:szCs w:val="28"/>
        </w:rPr>
        <w:lastRenderedPageBreak/>
        <w:t>行政研習中心新增行動學習專區</w:t>
      </w:r>
      <w:r>
        <w:rPr>
          <w:rFonts w:hint="eastAsia"/>
          <w:sz w:val="28"/>
          <w:szCs w:val="28"/>
        </w:rPr>
        <w:t>(http://elearning.rad.gov.tw/mobile/)</w:t>
      </w:r>
      <w:r>
        <w:rPr>
          <w:rFonts w:hint="eastAsia"/>
          <w:sz w:val="28"/>
          <w:szCs w:val="28"/>
        </w:rPr>
        <w:t>，目前提供有</w:t>
      </w:r>
      <w:r>
        <w:rPr>
          <w:rFonts w:hint="eastAsia"/>
          <w:sz w:val="28"/>
          <w:szCs w:val="28"/>
        </w:rPr>
        <w:t>14</w:t>
      </w:r>
      <w:r>
        <w:rPr>
          <w:rFonts w:hint="eastAsia"/>
          <w:sz w:val="28"/>
          <w:szCs w:val="28"/>
        </w:rPr>
        <w:t>門行動學習課程，歡迎同仁上網體驗</w:t>
      </w:r>
      <w:r w:rsidR="00CF6D2F">
        <w:rPr>
          <w:rFonts w:hint="eastAsia"/>
          <w:sz w:val="28"/>
          <w:szCs w:val="28"/>
        </w:rPr>
        <w:t>。</w:t>
      </w:r>
    </w:p>
    <w:p w:rsidR="00CF6D2F" w:rsidRDefault="000B7CA5" w:rsidP="00CF6D2F">
      <w:pPr>
        <w:numPr>
          <w:ilvl w:val="1"/>
          <w:numId w:val="7"/>
        </w:numPr>
        <w:spacing w:line="500" w:lineRule="exact"/>
        <w:jc w:val="both"/>
        <w:rPr>
          <w:sz w:val="28"/>
          <w:szCs w:val="28"/>
        </w:rPr>
      </w:pPr>
      <w:r>
        <w:rPr>
          <w:rFonts w:hint="eastAsia"/>
          <w:sz w:val="28"/>
          <w:szCs w:val="28"/>
        </w:rPr>
        <w:t>本所每年推廣數位學習成效良好，業已成為本所優良傳統，本年度賡推廣數位學習活動，評選標準以地方行政研習中心「ｅ學中心」、公務人力發展中心「ｅ等公務園」及國家文官學院「文官ｅ學苑」等線上</w:t>
      </w:r>
      <w:r w:rsidR="00351EC6">
        <w:rPr>
          <w:rFonts w:hint="eastAsia"/>
          <w:sz w:val="28"/>
          <w:szCs w:val="28"/>
        </w:rPr>
        <w:t>課程為主，參與數位學習累計完成認證時數至少</w:t>
      </w:r>
      <w:r w:rsidR="00351EC6">
        <w:rPr>
          <w:rFonts w:hint="eastAsia"/>
          <w:sz w:val="28"/>
          <w:szCs w:val="28"/>
        </w:rPr>
        <w:t>48</w:t>
      </w:r>
      <w:r w:rsidR="00351EC6">
        <w:rPr>
          <w:rFonts w:hint="eastAsia"/>
          <w:sz w:val="28"/>
          <w:szCs w:val="28"/>
        </w:rPr>
        <w:t>小時，取最高前</w:t>
      </w:r>
      <w:r w:rsidR="00351EC6">
        <w:rPr>
          <w:rFonts w:hint="eastAsia"/>
          <w:sz w:val="28"/>
          <w:szCs w:val="28"/>
        </w:rPr>
        <w:t>8</w:t>
      </w:r>
      <w:r w:rsidR="00351EC6">
        <w:rPr>
          <w:rFonts w:hint="eastAsia"/>
          <w:sz w:val="28"/>
          <w:szCs w:val="28"/>
        </w:rPr>
        <w:t>名，每人頒發禮券或禮品各</w:t>
      </w:r>
      <w:r w:rsidR="00351EC6">
        <w:rPr>
          <w:rFonts w:hint="eastAsia"/>
          <w:sz w:val="28"/>
          <w:szCs w:val="28"/>
        </w:rPr>
        <w:t>1</w:t>
      </w:r>
      <w:r w:rsidR="00351EC6">
        <w:rPr>
          <w:rFonts w:hint="eastAsia"/>
          <w:sz w:val="28"/>
          <w:szCs w:val="28"/>
        </w:rPr>
        <w:t>份，第</w:t>
      </w:r>
      <w:r w:rsidR="00351EC6">
        <w:rPr>
          <w:rFonts w:hint="eastAsia"/>
          <w:sz w:val="28"/>
          <w:szCs w:val="28"/>
        </w:rPr>
        <w:t>1</w:t>
      </w:r>
      <w:r w:rsidR="00351EC6">
        <w:rPr>
          <w:rFonts w:hint="eastAsia"/>
          <w:sz w:val="28"/>
          <w:szCs w:val="28"/>
        </w:rPr>
        <w:t>名發給新台幣</w:t>
      </w:r>
      <w:r w:rsidR="00351EC6">
        <w:rPr>
          <w:rFonts w:hint="eastAsia"/>
          <w:sz w:val="28"/>
          <w:szCs w:val="28"/>
        </w:rPr>
        <w:t>1,000</w:t>
      </w:r>
      <w:r w:rsidR="00351EC6">
        <w:rPr>
          <w:rFonts w:hint="eastAsia"/>
          <w:sz w:val="28"/>
          <w:szCs w:val="28"/>
        </w:rPr>
        <w:t>元等值獎勵品、第</w:t>
      </w:r>
      <w:r w:rsidR="00351EC6">
        <w:rPr>
          <w:rFonts w:hint="eastAsia"/>
          <w:sz w:val="28"/>
          <w:szCs w:val="28"/>
        </w:rPr>
        <w:t>2</w:t>
      </w:r>
      <w:r w:rsidR="00351EC6">
        <w:rPr>
          <w:rFonts w:hint="eastAsia"/>
          <w:sz w:val="28"/>
          <w:szCs w:val="28"/>
        </w:rPr>
        <w:t>名發給新台幣</w:t>
      </w:r>
      <w:r w:rsidR="00351EC6">
        <w:rPr>
          <w:rFonts w:hint="eastAsia"/>
          <w:sz w:val="28"/>
          <w:szCs w:val="28"/>
        </w:rPr>
        <w:t>800</w:t>
      </w:r>
      <w:r w:rsidR="00351EC6">
        <w:rPr>
          <w:rFonts w:hint="eastAsia"/>
          <w:sz w:val="28"/>
          <w:szCs w:val="28"/>
        </w:rPr>
        <w:t>元等值獎勵品、第</w:t>
      </w:r>
      <w:r w:rsidR="00351EC6">
        <w:rPr>
          <w:rFonts w:hint="eastAsia"/>
          <w:sz w:val="28"/>
          <w:szCs w:val="28"/>
        </w:rPr>
        <w:t>3</w:t>
      </w:r>
      <w:r w:rsidR="00351EC6">
        <w:rPr>
          <w:rFonts w:hint="eastAsia"/>
          <w:sz w:val="28"/>
          <w:szCs w:val="28"/>
        </w:rPr>
        <w:t>名發給新台幣</w:t>
      </w:r>
      <w:r w:rsidR="00351EC6">
        <w:rPr>
          <w:rFonts w:hint="eastAsia"/>
          <w:sz w:val="28"/>
          <w:szCs w:val="28"/>
        </w:rPr>
        <w:t>500</w:t>
      </w:r>
      <w:r w:rsidR="00351EC6">
        <w:rPr>
          <w:rFonts w:hint="eastAsia"/>
          <w:sz w:val="28"/>
          <w:szCs w:val="28"/>
        </w:rPr>
        <w:t>元等值獎勵品，第</w:t>
      </w:r>
      <w:r w:rsidR="00351EC6">
        <w:rPr>
          <w:rFonts w:hint="eastAsia"/>
          <w:sz w:val="28"/>
          <w:szCs w:val="28"/>
        </w:rPr>
        <w:t>4</w:t>
      </w:r>
      <w:r w:rsidR="00351EC6">
        <w:rPr>
          <w:rFonts w:hint="eastAsia"/>
          <w:sz w:val="28"/>
          <w:szCs w:val="28"/>
        </w:rPr>
        <w:t>至</w:t>
      </w:r>
      <w:r w:rsidR="00351EC6">
        <w:rPr>
          <w:rFonts w:hint="eastAsia"/>
          <w:sz w:val="28"/>
          <w:szCs w:val="28"/>
        </w:rPr>
        <w:t>8</w:t>
      </w:r>
      <w:r w:rsidR="00351EC6">
        <w:rPr>
          <w:rFonts w:hint="eastAsia"/>
          <w:sz w:val="28"/>
          <w:szCs w:val="28"/>
        </w:rPr>
        <w:t>名酌發新台幣</w:t>
      </w:r>
      <w:r w:rsidR="00351EC6">
        <w:rPr>
          <w:rFonts w:hint="eastAsia"/>
          <w:sz w:val="28"/>
          <w:szCs w:val="28"/>
        </w:rPr>
        <w:t>300</w:t>
      </w:r>
      <w:r w:rsidR="00351EC6">
        <w:rPr>
          <w:rFonts w:hint="eastAsia"/>
          <w:sz w:val="28"/>
          <w:szCs w:val="28"/>
        </w:rPr>
        <w:t>元等值獎勵品</w:t>
      </w:r>
      <w:r w:rsidR="00CF6D2F">
        <w:rPr>
          <w:rFonts w:hint="eastAsia"/>
          <w:sz w:val="28"/>
          <w:szCs w:val="28"/>
        </w:rPr>
        <w:t>。</w:t>
      </w:r>
      <w:r w:rsidR="00351EC6">
        <w:rPr>
          <w:rFonts w:hint="eastAsia"/>
          <w:sz w:val="28"/>
          <w:szCs w:val="28"/>
        </w:rPr>
        <w:t>惠請鼓勵所屬同仁踴躍參與學習。</w:t>
      </w:r>
    </w:p>
    <w:p w:rsidR="00351EC6" w:rsidRDefault="00351EC6" w:rsidP="00CF6D2F">
      <w:pPr>
        <w:numPr>
          <w:ilvl w:val="1"/>
          <w:numId w:val="7"/>
        </w:numPr>
        <w:spacing w:line="500" w:lineRule="exact"/>
        <w:jc w:val="both"/>
        <w:rPr>
          <w:sz w:val="28"/>
          <w:szCs w:val="28"/>
        </w:rPr>
      </w:pPr>
      <w:r>
        <w:rPr>
          <w:rFonts w:hint="eastAsia"/>
          <w:sz w:val="28"/>
          <w:szCs w:val="28"/>
        </w:rPr>
        <w:t>原市府</w:t>
      </w:r>
      <w:r>
        <w:rPr>
          <w:rFonts w:hint="eastAsia"/>
          <w:sz w:val="28"/>
          <w:szCs w:val="28"/>
        </w:rPr>
        <w:t>101</w:t>
      </w:r>
      <w:r>
        <w:rPr>
          <w:rFonts w:hint="eastAsia"/>
          <w:sz w:val="28"/>
          <w:szCs w:val="28"/>
        </w:rPr>
        <w:t>年基隆</w:t>
      </w:r>
      <w:r>
        <w:rPr>
          <w:rFonts w:hint="eastAsia"/>
          <w:sz w:val="28"/>
          <w:szCs w:val="28"/>
        </w:rPr>
        <w:t>i</w:t>
      </w:r>
      <w:r>
        <w:rPr>
          <w:rFonts w:hint="eastAsia"/>
          <w:sz w:val="28"/>
          <w:szCs w:val="28"/>
        </w:rPr>
        <w:t>學習數位套裝課程之組裝課程『海洋城市‧永續基隆』與『文化生根‧魅力基隆』中之「文化創意產業－體驗行銷」數位課程重複，爰修正『海洋城市‧永續基隆』精選課程</w:t>
      </w:r>
      <w:r>
        <w:rPr>
          <w:rFonts w:hint="eastAsia"/>
          <w:sz w:val="28"/>
          <w:szCs w:val="28"/>
        </w:rPr>
        <w:t>5</w:t>
      </w:r>
      <w:r>
        <w:rPr>
          <w:rFonts w:hint="eastAsia"/>
          <w:sz w:val="28"/>
          <w:szCs w:val="28"/>
        </w:rPr>
        <w:t>、數位課程名稱為「國際海洋權益與事務之認識」。</w:t>
      </w:r>
    </w:p>
    <w:p w:rsidR="00CF6D2F" w:rsidRDefault="00351EC6" w:rsidP="00CF6D2F">
      <w:pPr>
        <w:numPr>
          <w:ilvl w:val="1"/>
          <w:numId w:val="7"/>
        </w:numPr>
        <w:spacing w:line="500" w:lineRule="exact"/>
        <w:jc w:val="both"/>
        <w:rPr>
          <w:sz w:val="28"/>
          <w:szCs w:val="28"/>
        </w:rPr>
      </w:pPr>
      <w:r>
        <w:rPr>
          <w:rFonts w:hint="eastAsia"/>
          <w:sz w:val="28"/>
          <w:szCs w:val="28"/>
        </w:rPr>
        <w:t>為配合推動環境教育，全國公務人員參加宜蘭縣政府舉辦之「</w:t>
      </w:r>
      <w:r>
        <w:rPr>
          <w:rFonts w:hint="eastAsia"/>
          <w:sz w:val="28"/>
          <w:szCs w:val="28"/>
        </w:rPr>
        <w:t>2012</w:t>
      </w:r>
      <w:r w:rsidR="005B3013">
        <w:rPr>
          <w:rFonts w:hint="eastAsia"/>
          <w:sz w:val="28"/>
          <w:szCs w:val="28"/>
        </w:rPr>
        <w:t>宜蘭綠色博覽會」者，可獲得終身學習時數</w:t>
      </w:r>
      <w:r>
        <w:rPr>
          <w:rFonts w:hint="eastAsia"/>
          <w:sz w:val="28"/>
          <w:szCs w:val="28"/>
        </w:rPr>
        <w:t>及環境教育時數，請惠予轉知並鼓勵所屬踴躍參加</w:t>
      </w:r>
      <w:r w:rsidR="00CF6D2F">
        <w:rPr>
          <w:rFonts w:hint="eastAsia"/>
          <w:sz w:val="28"/>
          <w:szCs w:val="28"/>
        </w:rPr>
        <w:t>。</w:t>
      </w:r>
    </w:p>
    <w:p w:rsidR="00CF6D2F" w:rsidRDefault="00351EC6" w:rsidP="00CF6D2F">
      <w:pPr>
        <w:numPr>
          <w:ilvl w:val="1"/>
          <w:numId w:val="7"/>
        </w:numPr>
        <w:spacing w:line="500" w:lineRule="exact"/>
        <w:jc w:val="both"/>
        <w:rPr>
          <w:sz w:val="28"/>
          <w:szCs w:val="28"/>
        </w:rPr>
      </w:pPr>
      <w:r>
        <w:rPr>
          <w:rFonts w:hint="eastAsia"/>
          <w:sz w:val="28"/>
          <w:szCs w:val="28"/>
        </w:rPr>
        <w:t>E</w:t>
      </w:r>
      <w:r>
        <w:rPr>
          <w:rFonts w:hint="eastAsia"/>
          <w:sz w:val="28"/>
          <w:szCs w:val="28"/>
        </w:rPr>
        <w:t>學中心本年度新增電子書借閱服務，歡迎並鼓勵同仁善加利用</w:t>
      </w:r>
      <w:r w:rsidR="00CF6D2F">
        <w:rPr>
          <w:rFonts w:hint="eastAsia"/>
          <w:sz w:val="28"/>
          <w:szCs w:val="28"/>
        </w:rPr>
        <w:t>。</w:t>
      </w:r>
    </w:p>
    <w:p w:rsidR="006A1941" w:rsidRPr="0006301A" w:rsidRDefault="00F87B6A" w:rsidP="00E04C8B">
      <w:pPr>
        <w:numPr>
          <w:ilvl w:val="0"/>
          <w:numId w:val="7"/>
        </w:numPr>
        <w:spacing w:line="500" w:lineRule="exact"/>
        <w:jc w:val="both"/>
        <w:rPr>
          <w:rFonts w:ascii="標楷體" w:hAnsi="標楷體"/>
          <w:sz w:val="28"/>
          <w:szCs w:val="28"/>
        </w:rPr>
      </w:pPr>
      <w:r w:rsidRPr="0006301A">
        <w:rPr>
          <w:rFonts w:hint="eastAsia"/>
          <w:sz w:val="28"/>
          <w:szCs w:val="28"/>
        </w:rPr>
        <w:t>研考</w:t>
      </w:r>
    </w:p>
    <w:p w:rsidR="005A54AF" w:rsidRPr="0006301A" w:rsidRDefault="00910CEC" w:rsidP="00B46A06">
      <w:pPr>
        <w:numPr>
          <w:ilvl w:val="1"/>
          <w:numId w:val="7"/>
        </w:numPr>
        <w:spacing w:line="500" w:lineRule="exact"/>
        <w:jc w:val="both"/>
        <w:rPr>
          <w:rFonts w:ascii="標楷體" w:hAnsi="標楷體"/>
          <w:sz w:val="28"/>
          <w:szCs w:val="28"/>
        </w:rPr>
      </w:pPr>
      <w:r>
        <w:rPr>
          <w:rFonts w:ascii="標楷體" w:hAnsi="標楷體" w:hint="eastAsia"/>
          <w:sz w:val="28"/>
          <w:szCs w:val="28"/>
        </w:rPr>
        <w:t>歷年(97年至101年)業務督導及考核缺失紀錄表業刊登於本所員工專區公佈欄供承辦同仁參閱。</w:t>
      </w:r>
    </w:p>
    <w:p w:rsidR="00910CEC" w:rsidRDefault="00910CEC" w:rsidP="00910CEC">
      <w:pPr>
        <w:numPr>
          <w:ilvl w:val="1"/>
          <w:numId w:val="7"/>
        </w:numPr>
        <w:spacing w:line="500" w:lineRule="exact"/>
        <w:jc w:val="both"/>
        <w:rPr>
          <w:rFonts w:ascii="標楷體" w:hAnsi="標楷體"/>
          <w:sz w:val="28"/>
          <w:szCs w:val="28"/>
        </w:rPr>
      </w:pPr>
      <w:r>
        <w:rPr>
          <w:rFonts w:ascii="標楷體" w:hAnsi="標楷體" w:hint="eastAsia"/>
          <w:sz w:val="28"/>
          <w:szCs w:val="28"/>
        </w:rPr>
        <w:t>會議紀錄決議未結案之追蹤列管及提醒：</w:t>
      </w:r>
    </w:p>
    <w:p w:rsidR="00910CEC" w:rsidRDefault="00910CEC" w:rsidP="00910CEC">
      <w:pPr>
        <w:numPr>
          <w:ilvl w:val="0"/>
          <w:numId w:val="46"/>
        </w:numPr>
        <w:tabs>
          <w:tab w:val="left" w:pos="1701"/>
        </w:tabs>
        <w:spacing w:line="400" w:lineRule="exact"/>
        <w:ind w:leftChars="311" w:left="1697" w:hangingChars="277" w:hanging="852"/>
        <w:jc w:val="both"/>
        <w:rPr>
          <w:rFonts w:ascii="標楷體" w:hAnsi="標楷體"/>
          <w:sz w:val="28"/>
          <w:szCs w:val="28"/>
        </w:rPr>
      </w:pPr>
      <w:r w:rsidRPr="005C0E07">
        <w:rPr>
          <w:rFonts w:ascii="標楷體" w:hAnsi="標楷體" w:hint="eastAsia"/>
          <w:sz w:val="28"/>
          <w:szCs w:val="28"/>
        </w:rPr>
        <w:t>行政院訂定「整合服務效能躍升101年續階方案」</w:t>
      </w:r>
      <w:r>
        <w:rPr>
          <w:rFonts w:ascii="標楷體" w:hAnsi="標楷體" w:hint="eastAsia"/>
          <w:sz w:val="28"/>
          <w:szCs w:val="28"/>
        </w:rPr>
        <w:t>，</w:t>
      </w:r>
      <w:r w:rsidRPr="005C0E07">
        <w:rPr>
          <w:rFonts w:ascii="標楷體" w:hAnsi="標楷體" w:hint="eastAsia"/>
          <w:sz w:val="28"/>
          <w:szCs w:val="28"/>
        </w:rPr>
        <w:t>請各課重新檢討目前公文分層負責原則</w:t>
      </w:r>
      <w:r>
        <w:rPr>
          <w:rFonts w:ascii="標楷體" w:hAnsi="標楷體" w:hint="eastAsia"/>
          <w:sz w:val="28"/>
          <w:szCs w:val="28"/>
        </w:rPr>
        <w:t>，並</w:t>
      </w:r>
      <w:r w:rsidRPr="005C0E07">
        <w:rPr>
          <w:rFonts w:ascii="標楷體" w:hAnsi="標楷體" w:hint="eastAsia"/>
          <w:sz w:val="28"/>
          <w:szCs w:val="28"/>
        </w:rPr>
        <w:t>參考</w:t>
      </w:r>
      <w:r>
        <w:rPr>
          <w:rFonts w:ascii="標楷體" w:hAnsi="標楷體" w:hint="eastAsia"/>
          <w:sz w:val="28"/>
          <w:szCs w:val="28"/>
        </w:rPr>
        <w:t>其</w:t>
      </w:r>
      <w:r w:rsidRPr="005C0E07">
        <w:rPr>
          <w:rFonts w:ascii="標楷體" w:hAnsi="標楷體" w:hint="eastAsia"/>
          <w:sz w:val="28"/>
          <w:szCs w:val="28"/>
        </w:rPr>
        <w:t>方案</w:t>
      </w:r>
      <w:r>
        <w:rPr>
          <w:rFonts w:ascii="標楷體" w:hAnsi="標楷體" w:hint="eastAsia"/>
          <w:sz w:val="28"/>
          <w:szCs w:val="28"/>
        </w:rPr>
        <w:t>有關</w:t>
      </w:r>
      <w:r w:rsidRPr="005C0E07">
        <w:rPr>
          <w:rFonts w:ascii="標楷體" w:hAnsi="標楷體" w:hint="eastAsia"/>
          <w:sz w:val="28"/>
          <w:szCs w:val="28"/>
        </w:rPr>
        <w:t>減章措施部分</w:t>
      </w:r>
      <w:r>
        <w:rPr>
          <w:rFonts w:ascii="標楷體" w:hAnsi="標楷體" w:hint="eastAsia"/>
          <w:sz w:val="28"/>
          <w:szCs w:val="28"/>
        </w:rPr>
        <w:t>研</w:t>
      </w:r>
      <w:r w:rsidRPr="005C0E07">
        <w:rPr>
          <w:rFonts w:ascii="標楷體" w:hAnsi="標楷體" w:hint="eastAsia"/>
          <w:sz w:val="28"/>
          <w:szCs w:val="28"/>
        </w:rPr>
        <w:t>提可行措施</w:t>
      </w:r>
      <w:r>
        <w:rPr>
          <w:rFonts w:ascii="標楷體" w:hAnsi="標楷體" w:hint="eastAsia"/>
          <w:sz w:val="28"/>
          <w:szCs w:val="28"/>
        </w:rPr>
        <w:t>。</w:t>
      </w:r>
    </w:p>
    <w:p w:rsidR="00842441" w:rsidRPr="00B5276F" w:rsidRDefault="00910CEC" w:rsidP="00910CEC">
      <w:pPr>
        <w:numPr>
          <w:ilvl w:val="0"/>
          <w:numId w:val="46"/>
        </w:numPr>
        <w:tabs>
          <w:tab w:val="left" w:pos="1701"/>
        </w:tabs>
        <w:spacing w:line="400" w:lineRule="exact"/>
        <w:ind w:leftChars="311" w:left="1697" w:hangingChars="277" w:hanging="852"/>
        <w:jc w:val="both"/>
        <w:rPr>
          <w:rFonts w:ascii="標楷體" w:hAnsi="標楷體"/>
          <w:sz w:val="28"/>
          <w:szCs w:val="28"/>
        </w:rPr>
      </w:pPr>
      <w:r>
        <w:rPr>
          <w:rFonts w:ascii="標楷體" w:hAnsi="標楷體" w:hint="eastAsia"/>
          <w:sz w:val="28"/>
          <w:szCs w:val="28"/>
        </w:rPr>
        <w:lastRenderedPageBreak/>
        <w:t>請一、二課完成上半年度一則平面媒體或雙月市刊之宣導（5月5日截稿前完成投稿</w:t>
      </w:r>
      <w:r>
        <w:rPr>
          <w:rFonts w:ascii="標楷體" w:hAnsi="標楷體"/>
          <w:sz w:val="28"/>
          <w:szCs w:val="28"/>
        </w:rPr>
        <w:t>）</w:t>
      </w:r>
      <w:r w:rsidR="00B46A06" w:rsidRPr="0006301A">
        <w:rPr>
          <w:rFonts w:ascii="標楷體" w:hAnsi="標楷體" w:hint="eastAsia"/>
          <w:sz w:val="28"/>
          <w:szCs w:val="28"/>
        </w:rPr>
        <w:t>。</w:t>
      </w:r>
    </w:p>
    <w:p w:rsidR="000511E0" w:rsidRPr="0006301A" w:rsidRDefault="000511E0" w:rsidP="000511E0">
      <w:pPr>
        <w:spacing w:line="500" w:lineRule="exact"/>
        <w:ind w:left="840"/>
        <w:jc w:val="both"/>
        <w:rPr>
          <w:rFonts w:ascii="標楷體" w:hAnsi="標楷體"/>
          <w:sz w:val="28"/>
          <w:szCs w:val="28"/>
        </w:rPr>
      </w:pPr>
    </w:p>
    <w:p w:rsidR="000409F2" w:rsidRPr="0006301A" w:rsidRDefault="00000D82" w:rsidP="000409F2">
      <w:pPr>
        <w:spacing w:line="500" w:lineRule="exact"/>
        <w:jc w:val="both"/>
        <w:rPr>
          <w:sz w:val="36"/>
          <w:szCs w:val="36"/>
        </w:rPr>
      </w:pPr>
      <w:r w:rsidRPr="0006301A">
        <w:rPr>
          <w:rFonts w:hAnsi="標楷體" w:hint="eastAsia"/>
          <w:sz w:val="36"/>
          <w:szCs w:val="36"/>
        </w:rPr>
        <w:t>六</w:t>
      </w:r>
      <w:r w:rsidR="00BE3ED6" w:rsidRPr="0006301A">
        <w:rPr>
          <w:rFonts w:hAnsi="標楷體" w:hint="eastAsia"/>
          <w:sz w:val="36"/>
          <w:szCs w:val="36"/>
        </w:rPr>
        <w:t>、</w:t>
      </w:r>
      <w:r w:rsidR="000409F2" w:rsidRPr="0006301A">
        <w:rPr>
          <w:rFonts w:hAnsi="標楷體" w:hint="eastAsia"/>
          <w:sz w:val="36"/>
          <w:szCs w:val="36"/>
        </w:rPr>
        <w:t>工作報告決議</w:t>
      </w:r>
      <w:r w:rsidR="000409F2" w:rsidRPr="0006301A">
        <w:rPr>
          <w:rFonts w:hAnsi="標楷體"/>
          <w:sz w:val="36"/>
          <w:szCs w:val="36"/>
        </w:rPr>
        <w:t>事項</w:t>
      </w:r>
    </w:p>
    <w:p w:rsidR="00034B38" w:rsidRPr="00E335DA" w:rsidRDefault="00A22D2C" w:rsidP="00A22D2C">
      <w:pPr>
        <w:numPr>
          <w:ilvl w:val="0"/>
          <w:numId w:val="9"/>
        </w:numPr>
        <w:tabs>
          <w:tab w:val="clear" w:pos="1648"/>
          <w:tab w:val="num" w:pos="1134"/>
        </w:tabs>
        <w:spacing w:line="500" w:lineRule="exact"/>
        <w:ind w:left="1134" w:hanging="992"/>
        <w:jc w:val="both"/>
        <w:rPr>
          <w:rFonts w:hAnsi="標楷體"/>
          <w:sz w:val="28"/>
          <w:szCs w:val="28"/>
        </w:rPr>
      </w:pPr>
      <w:r>
        <w:rPr>
          <w:rFonts w:ascii="標楷體" w:hAnsi="標楷體" w:hint="eastAsia"/>
          <w:sz w:val="28"/>
          <w:szCs w:val="28"/>
        </w:rPr>
        <w:t>各課</w:t>
      </w:r>
      <w:r w:rsidR="00E335DA">
        <w:rPr>
          <w:rFonts w:ascii="標楷體" w:hAnsi="標楷體" w:hint="eastAsia"/>
          <w:sz w:val="28"/>
          <w:szCs w:val="28"/>
        </w:rPr>
        <w:t>近期</w:t>
      </w:r>
      <w:r>
        <w:rPr>
          <w:rFonts w:ascii="標楷體" w:hAnsi="標楷體" w:hint="eastAsia"/>
          <w:sz w:val="28"/>
          <w:szCs w:val="28"/>
        </w:rPr>
        <w:t>人</w:t>
      </w:r>
      <w:r w:rsidR="00E335DA">
        <w:rPr>
          <w:rFonts w:ascii="標楷體" w:hAnsi="標楷體" w:hint="eastAsia"/>
          <w:sz w:val="28"/>
          <w:szCs w:val="28"/>
        </w:rPr>
        <w:t>力</w:t>
      </w:r>
      <w:r>
        <w:rPr>
          <w:rFonts w:ascii="標楷體" w:hAnsi="標楷體" w:hint="eastAsia"/>
          <w:sz w:val="28"/>
          <w:szCs w:val="28"/>
        </w:rPr>
        <w:t>不足</w:t>
      </w:r>
      <w:r w:rsidR="00E335DA">
        <w:rPr>
          <w:rFonts w:ascii="標楷體" w:hAnsi="標楷體" w:hint="eastAsia"/>
          <w:sz w:val="28"/>
          <w:szCs w:val="28"/>
        </w:rPr>
        <w:t>之情事，本人在此對監守崗位之同仁表達感謝及肯定。亦請各課課長對於既有人力及未來可能異動之人力部分妥為因應。</w:t>
      </w:r>
    </w:p>
    <w:p w:rsidR="00E335DA" w:rsidRDefault="0051649B" w:rsidP="00A22D2C">
      <w:pPr>
        <w:numPr>
          <w:ilvl w:val="0"/>
          <w:numId w:val="9"/>
        </w:numPr>
        <w:tabs>
          <w:tab w:val="clear" w:pos="1648"/>
          <w:tab w:val="num" w:pos="1134"/>
        </w:tabs>
        <w:spacing w:line="500" w:lineRule="exact"/>
        <w:ind w:left="1134" w:hanging="992"/>
        <w:jc w:val="both"/>
        <w:rPr>
          <w:rFonts w:hAnsi="標楷體"/>
          <w:sz w:val="28"/>
          <w:szCs w:val="28"/>
        </w:rPr>
      </w:pPr>
      <w:r>
        <w:rPr>
          <w:rFonts w:hAnsi="標楷體" w:hint="eastAsia"/>
          <w:sz w:val="28"/>
          <w:szCs w:val="28"/>
        </w:rPr>
        <w:t>為</w:t>
      </w:r>
      <w:r w:rsidR="00935E8B">
        <w:rPr>
          <w:rFonts w:hAnsi="標楷體" w:hint="eastAsia"/>
          <w:sz w:val="28"/>
          <w:szCs w:val="28"/>
        </w:rPr>
        <w:t>解</w:t>
      </w:r>
      <w:r>
        <w:rPr>
          <w:rFonts w:hAnsi="標楷體" w:hint="eastAsia"/>
          <w:sz w:val="28"/>
          <w:szCs w:val="28"/>
        </w:rPr>
        <w:t>決近期</w:t>
      </w:r>
      <w:r w:rsidR="00935E8B">
        <w:rPr>
          <w:rFonts w:hAnsi="標楷體" w:hint="eastAsia"/>
          <w:sz w:val="28"/>
          <w:szCs w:val="28"/>
        </w:rPr>
        <w:t>校對</w:t>
      </w:r>
      <w:r>
        <w:rPr>
          <w:rFonts w:hAnsi="標楷體" w:hint="eastAsia"/>
          <w:sz w:val="28"/>
          <w:szCs w:val="28"/>
        </w:rPr>
        <w:t>業務無法消化案件而導致登記案件發生逾期之</w:t>
      </w:r>
      <w:r w:rsidR="00935E8B">
        <w:rPr>
          <w:rFonts w:hAnsi="標楷體" w:hint="eastAsia"/>
          <w:sz w:val="28"/>
          <w:szCs w:val="28"/>
        </w:rPr>
        <w:t>問題，</w:t>
      </w:r>
      <w:r w:rsidR="003D0E40">
        <w:rPr>
          <w:rFonts w:hAnsi="標楷體" w:hint="eastAsia"/>
          <w:sz w:val="28"/>
          <w:szCs w:val="28"/>
        </w:rPr>
        <w:t>請一課提出因應方法並</w:t>
      </w:r>
      <w:r>
        <w:rPr>
          <w:rFonts w:hAnsi="標楷體" w:hint="eastAsia"/>
          <w:sz w:val="28"/>
          <w:szCs w:val="28"/>
        </w:rPr>
        <w:t>儘速訂定登校業務應注意事項，以作為日後新進同仁參考之依據。</w:t>
      </w:r>
    </w:p>
    <w:p w:rsidR="0051649B" w:rsidRDefault="0051649B" w:rsidP="00A22D2C">
      <w:pPr>
        <w:numPr>
          <w:ilvl w:val="0"/>
          <w:numId w:val="9"/>
        </w:numPr>
        <w:tabs>
          <w:tab w:val="clear" w:pos="1648"/>
          <w:tab w:val="num" w:pos="1134"/>
        </w:tabs>
        <w:spacing w:line="500" w:lineRule="exact"/>
        <w:ind w:left="1134" w:hanging="992"/>
        <w:jc w:val="both"/>
        <w:rPr>
          <w:rFonts w:hAnsi="標楷體"/>
          <w:sz w:val="28"/>
          <w:szCs w:val="28"/>
        </w:rPr>
      </w:pPr>
      <w:r>
        <w:rPr>
          <w:rFonts w:hAnsi="標楷體" w:hint="eastAsia"/>
          <w:sz w:val="28"/>
          <w:szCs w:val="28"/>
        </w:rPr>
        <w:t>各課暫存公文請持續錄案追蹤控管至結案完竣。</w:t>
      </w:r>
    </w:p>
    <w:p w:rsidR="0051649B" w:rsidRDefault="0051649B" w:rsidP="00A22D2C">
      <w:pPr>
        <w:numPr>
          <w:ilvl w:val="0"/>
          <w:numId w:val="9"/>
        </w:numPr>
        <w:tabs>
          <w:tab w:val="clear" w:pos="1648"/>
          <w:tab w:val="num" w:pos="1134"/>
        </w:tabs>
        <w:spacing w:line="500" w:lineRule="exact"/>
        <w:ind w:left="1134" w:hanging="992"/>
        <w:jc w:val="both"/>
        <w:rPr>
          <w:rFonts w:hAnsi="標楷體"/>
          <w:sz w:val="28"/>
          <w:szCs w:val="28"/>
        </w:rPr>
      </w:pPr>
      <w:r>
        <w:rPr>
          <w:rFonts w:hAnsi="標楷體" w:hint="eastAsia"/>
          <w:sz w:val="28"/>
          <w:szCs w:val="28"/>
        </w:rPr>
        <w:t>有關二課</w:t>
      </w:r>
      <w:r w:rsidR="003D0E40">
        <w:rPr>
          <w:rFonts w:ascii="標楷體" w:hAnsi="標楷體" w:hint="eastAsia"/>
          <w:sz w:val="28"/>
          <w:szCs w:val="28"/>
        </w:rPr>
        <w:t>約僱職代</w:t>
      </w:r>
      <w:r>
        <w:rPr>
          <w:rFonts w:hAnsi="標楷體" w:hint="eastAsia"/>
          <w:sz w:val="28"/>
          <w:szCs w:val="28"/>
        </w:rPr>
        <w:t>許先生將於</w:t>
      </w:r>
      <w:r>
        <w:rPr>
          <w:rFonts w:hAnsi="標楷體" w:hint="eastAsia"/>
          <w:sz w:val="28"/>
          <w:szCs w:val="28"/>
        </w:rPr>
        <w:t>5</w:t>
      </w:r>
      <w:r>
        <w:rPr>
          <w:rFonts w:hAnsi="標楷體" w:hint="eastAsia"/>
          <w:sz w:val="28"/>
          <w:szCs w:val="28"/>
        </w:rPr>
        <w:t>月</w:t>
      </w:r>
      <w:r>
        <w:rPr>
          <w:rFonts w:hAnsi="標楷體" w:hint="eastAsia"/>
          <w:sz w:val="28"/>
          <w:szCs w:val="28"/>
        </w:rPr>
        <w:t>3</w:t>
      </w:r>
      <w:r>
        <w:rPr>
          <w:rFonts w:hAnsi="標楷體" w:hint="eastAsia"/>
          <w:sz w:val="28"/>
          <w:szCs w:val="28"/>
        </w:rPr>
        <w:t>日報到，請二課給予合理之訓練</w:t>
      </w:r>
      <w:r w:rsidR="00E468A8">
        <w:rPr>
          <w:rFonts w:hAnsi="標楷體" w:hint="eastAsia"/>
          <w:sz w:val="28"/>
          <w:szCs w:val="28"/>
        </w:rPr>
        <w:t>及規劃，俾助其熟悉業務。</w:t>
      </w:r>
    </w:p>
    <w:p w:rsidR="00E468A8" w:rsidRDefault="00E468A8" w:rsidP="00A22D2C">
      <w:pPr>
        <w:numPr>
          <w:ilvl w:val="0"/>
          <w:numId w:val="9"/>
        </w:numPr>
        <w:tabs>
          <w:tab w:val="clear" w:pos="1648"/>
          <w:tab w:val="num" w:pos="1134"/>
        </w:tabs>
        <w:spacing w:line="500" w:lineRule="exact"/>
        <w:ind w:left="1134" w:hanging="992"/>
        <w:jc w:val="both"/>
        <w:rPr>
          <w:rFonts w:hAnsi="標楷體"/>
          <w:sz w:val="28"/>
          <w:szCs w:val="28"/>
        </w:rPr>
      </w:pPr>
      <w:r>
        <w:rPr>
          <w:rFonts w:hAnsi="標楷體" w:hint="eastAsia"/>
          <w:sz w:val="28"/>
          <w:szCs w:val="28"/>
        </w:rPr>
        <w:t>測量複丈</w:t>
      </w:r>
      <w:r w:rsidR="003D0E40">
        <w:rPr>
          <w:rFonts w:ascii="標楷體" w:hAnsi="標楷體" w:hint="eastAsia"/>
          <w:sz w:val="28"/>
          <w:szCs w:val="28"/>
        </w:rPr>
        <w:t>案移送登記案號簡訊通知</w:t>
      </w:r>
      <w:r>
        <w:rPr>
          <w:rFonts w:hAnsi="標楷體" w:hint="eastAsia"/>
          <w:sz w:val="28"/>
          <w:szCs w:val="28"/>
        </w:rPr>
        <w:t>之便民服務，請二課隨時瞭解廠商</w:t>
      </w:r>
      <w:r>
        <w:rPr>
          <w:rFonts w:hAnsi="標楷體" w:hint="eastAsia"/>
          <w:sz w:val="28"/>
          <w:szCs w:val="28"/>
        </w:rPr>
        <w:t>(</w:t>
      </w:r>
      <w:r>
        <w:rPr>
          <w:rFonts w:hAnsi="標楷體" w:hint="eastAsia"/>
          <w:sz w:val="28"/>
          <w:szCs w:val="28"/>
        </w:rPr>
        <w:t>精誠公司</w:t>
      </w:r>
      <w:r>
        <w:rPr>
          <w:rFonts w:hAnsi="標楷體" w:hint="eastAsia"/>
          <w:sz w:val="28"/>
          <w:szCs w:val="28"/>
        </w:rPr>
        <w:t>)</w:t>
      </w:r>
      <w:r>
        <w:rPr>
          <w:rFonts w:hAnsi="標楷體" w:hint="eastAsia"/>
          <w:sz w:val="28"/>
          <w:szCs w:val="28"/>
        </w:rPr>
        <w:t>辦理</w:t>
      </w:r>
      <w:r w:rsidR="003D0E40">
        <w:rPr>
          <w:rFonts w:hAnsi="標楷體" w:hint="eastAsia"/>
          <w:sz w:val="28"/>
          <w:szCs w:val="28"/>
        </w:rPr>
        <w:t>之最新進度</w:t>
      </w:r>
      <w:r>
        <w:rPr>
          <w:rFonts w:hAnsi="標楷體" w:hint="eastAsia"/>
          <w:sz w:val="28"/>
          <w:szCs w:val="28"/>
        </w:rPr>
        <w:t>。</w:t>
      </w:r>
    </w:p>
    <w:p w:rsidR="00E468A8" w:rsidRDefault="00E468A8" w:rsidP="00A22D2C">
      <w:pPr>
        <w:numPr>
          <w:ilvl w:val="0"/>
          <w:numId w:val="9"/>
        </w:numPr>
        <w:tabs>
          <w:tab w:val="clear" w:pos="1648"/>
          <w:tab w:val="num" w:pos="1134"/>
        </w:tabs>
        <w:spacing w:line="500" w:lineRule="exact"/>
        <w:ind w:left="1134" w:hanging="992"/>
        <w:jc w:val="both"/>
        <w:rPr>
          <w:rFonts w:hAnsi="標楷體"/>
          <w:sz w:val="28"/>
          <w:szCs w:val="28"/>
        </w:rPr>
      </w:pPr>
      <w:r>
        <w:rPr>
          <w:rFonts w:hAnsi="標楷體" w:hint="eastAsia"/>
          <w:sz w:val="28"/>
          <w:szCs w:val="28"/>
        </w:rPr>
        <w:t>安樂區行政大樓公共事務部分，請三課建立</w:t>
      </w:r>
      <w:r w:rsidR="00C844A7">
        <w:rPr>
          <w:rFonts w:hAnsi="標楷體" w:hint="eastAsia"/>
          <w:sz w:val="28"/>
          <w:szCs w:val="28"/>
        </w:rPr>
        <w:t>完善制度，</w:t>
      </w:r>
      <w:r>
        <w:rPr>
          <w:rFonts w:hAnsi="標楷體" w:hint="eastAsia"/>
          <w:sz w:val="28"/>
          <w:szCs w:val="28"/>
        </w:rPr>
        <w:t>例如每季</w:t>
      </w:r>
      <w:r w:rsidR="00C844A7">
        <w:rPr>
          <w:rFonts w:hAnsi="標楷體" w:hint="eastAsia"/>
          <w:sz w:val="28"/>
          <w:szCs w:val="28"/>
        </w:rPr>
        <w:t>報告最新</w:t>
      </w:r>
      <w:r>
        <w:rPr>
          <w:rFonts w:hAnsi="標楷體" w:hint="eastAsia"/>
          <w:sz w:val="28"/>
          <w:szCs w:val="28"/>
        </w:rPr>
        <w:t>執行情形、訂定</w:t>
      </w:r>
      <w:r w:rsidR="00F4603F">
        <w:rPr>
          <w:rFonts w:hAnsi="標楷體" w:hint="eastAsia"/>
          <w:sz w:val="28"/>
          <w:szCs w:val="28"/>
        </w:rPr>
        <w:t>採購</w:t>
      </w:r>
      <w:r>
        <w:rPr>
          <w:rFonts w:hAnsi="標楷體" w:hint="eastAsia"/>
          <w:sz w:val="28"/>
          <w:szCs w:val="28"/>
        </w:rPr>
        <w:t>金</w:t>
      </w:r>
      <w:r w:rsidR="00C844A7">
        <w:rPr>
          <w:rFonts w:hAnsi="標楷體" w:hint="eastAsia"/>
          <w:sz w:val="28"/>
          <w:szCs w:val="28"/>
        </w:rPr>
        <w:t>額之限額決議等</w:t>
      </w:r>
      <w:r w:rsidR="00CF6541">
        <w:rPr>
          <w:rFonts w:hAnsi="標楷體" w:hint="eastAsia"/>
          <w:sz w:val="28"/>
          <w:szCs w:val="28"/>
        </w:rPr>
        <w:t>。</w:t>
      </w:r>
    </w:p>
    <w:p w:rsidR="00F4603F" w:rsidRDefault="00CF6541" w:rsidP="00A22D2C">
      <w:pPr>
        <w:numPr>
          <w:ilvl w:val="0"/>
          <w:numId w:val="9"/>
        </w:numPr>
        <w:tabs>
          <w:tab w:val="clear" w:pos="1648"/>
          <w:tab w:val="num" w:pos="1134"/>
        </w:tabs>
        <w:spacing w:line="500" w:lineRule="exact"/>
        <w:ind w:left="1134" w:hanging="992"/>
        <w:jc w:val="both"/>
        <w:rPr>
          <w:rFonts w:hAnsi="標楷體"/>
          <w:sz w:val="28"/>
          <w:szCs w:val="28"/>
        </w:rPr>
      </w:pPr>
      <w:r>
        <w:rPr>
          <w:rFonts w:hAnsi="標楷體" w:hint="eastAsia"/>
          <w:sz w:val="28"/>
          <w:szCs w:val="28"/>
        </w:rPr>
        <w:t>肯定新進人員陳課員佩婷承擔及投入安樂區買賣實例工作之認真負責態度。</w:t>
      </w:r>
    </w:p>
    <w:p w:rsidR="00CF6541" w:rsidRDefault="00CF6541" w:rsidP="00A22D2C">
      <w:pPr>
        <w:numPr>
          <w:ilvl w:val="0"/>
          <w:numId w:val="9"/>
        </w:numPr>
        <w:tabs>
          <w:tab w:val="clear" w:pos="1648"/>
          <w:tab w:val="num" w:pos="1134"/>
        </w:tabs>
        <w:spacing w:line="500" w:lineRule="exact"/>
        <w:ind w:left="1134" w:hanging="992"/>
        <w:jc w:val="both"/>
        <w:rPr>
          <w:rFonts w:hAnsi="標楷體"/>
          <w:sz w:val="28"/>
          <w:szCs w:val="28"/>
        </w:rPr>
      </w:pPr>
      <w:r>
        <w:rPr>
          <w:rFonts w:hAnsi="標楷體" w:hint="eastAsia"/>
          <w:sz w:val="28"/>
          <w:szCs w:val="28"/>
        </w:rPr>
        <w:t>提醒各課每月所舉辦之教育訓練務與實務做結合。</w:t>
      </w:r>
    </w:p>
    <w:p w:rsidR="00CF6541" w:rsidRDefault="002013B5" w:rsidP="00A22D2C">
      <w:pPr>
        <w:numPr>
          <w:ilvl w:val="0"/>
          <w:numId w:val="9"/>
        </w:numPr>
        <w:tabs>
          <w:tab w:val="clear" w:pos="1648"/>
          <w:tab w:val="num" w:pos="1134"/>
        </w:tabs>
        <w:spacing w:line="500" w:lineRule="exact"/>
        <w:ind w:left="1134" w:hanging="992"/>
        <w:jc w:val="both"/>
        <w:rPr>
          <w:rFonts w:hAnsi="標楷體"/>
          <w:sz w:val="28"/>
          <w:szCs w:val="28"/>
        </w:rPr>
      </w:pPr>
      <w:r>
        <w:rPr>
          <w:rFonts w:hAnsi="標楷體" w:hint="eastAsia"/>
          <w:sz w:val="28"/>
          <w:szCs w:val="28"/>
        </w:rPr>
        <w:t>有關本所員工專區公佈欄業刊登</w:t>
      </w:r>
      <w:r>
        <w:rPr>
          <w:rFonts w:hAnsi="標楷體" w:hint="eastAsia"/>
          <w:sz w:val="28"/>
          <w:szCs w:val="28"/>
        </w:rPr>
        <w:t>97</w:t>
      </w:r>
      <w:r>
        <w:rPr>
          <w:rFonts w:hAnsi="標楷體" w:hint="eastAsia"/>
          <w:sz w:val="28"/>
          <w:szCs w:val="28"/>
        </w:rPr>
        <w:t>年至</w:t>
      </w:r>
      <w:r>
        <w:rPr>
          <w:rFonts w:hAnsi="標楷體" w:hint="eastAsia"/>
          <w:sz w:val="28"/>
          <w:szCs w:val="28"/>
        </w:rPr>
        <w:t>101</w:t>
      </w:r>
      <w:r>
        <w:rPr>
          <w:rFonts w:hAnsi="標楷體" w:hint="eastAsia"/>
          <w:sz w:val="28"/>
          <w:szCs w:val="28"/>
        </w:rPr>
        <w:t>年度之業務督導及考核缺失紀錄表，請各課轉知所屬同仁線上參閱。</w:t>
      </w:r>
    </w:p>
    <w:p w:rsidR="002013B5" w:rsidRDefault="002013B5" w:rsidP="002013B5">
      <w:pPr>
        <w:numPr>
          <w:ilvl w:val="0"/>
          <w:numId w:val="9"/>
        </w:numPr>
        <w:tabs>
          <w:tab w:val="clear" w:pos="1648"/>
          <w:tab w:val="num" w:pos="1134"/>
        </w:tabs>
        <w:spacing w:line="500" w:lineRule="exact"/>
        <w:ind w:left="1134" w:hanging="992"/>
        <w:jc w:val="both"/>
        <w:rPr>
          <w:rFonts w:hAnsi="標楷體"/>
          <w:sz w:val="28"/>
          <w:szCs w:val="28"/>
        </w:rPr>
      </w:pPr>
      <w:r>
        <w:rPr>
          <w:rFonts w:hAnsi="標楷體" w:hint="eastAsia"/>
          <w:sz w:val="28"/>
          <w:szCs w:val="28"/>
        </w:rPr>
        <w:t>行政院整合服務效能躍升</w:t>
      </w:r>
      <w:r>
        <w:rPr>
          <w:rFonts w:hAnsi="標楷體" w:hint="eastAsia"/>
          <w:sz w:val="28"/>
          <w:szCs w:val="28"/>
        </w:rPr>
        <w:t>101</w:t>
      </w:r>
      <w:r>
        <w:rPr>
          <w:rFonts w:hAnsi="標楷體" w:hint="eastAsia"/>
          <w:sz w:val="28"/>
          <w:szCs w:val="28"/>
        </w:rPr>
        <w:t>年續階方案研提可行措施乙節，訂於</w:t>
      </w:r>
      <w:r>
        <w:rPr>
          <w:rFonts w:hAnsi="標楷體" w:hint="eastAsia"/>
          <w:sz w:val="28"/>
          <w:szCs w:val="28"/>
        </w:rPr>
        <w:t>6</w:t>
      </w:r>
      <w:r>
        <w:rPr>
          <w:rFonts w:hAnsi="標楷體" w:hint="eastAsia"/>
          <w:sz w:val="28"/>
          <w:szCs w:val="28"/>
        </w:rPr>
        <w:t>月份第</w:t>
      </w:r>
      <w:r>
        <w:rPr>
          <w:rFonts w:hAnsi="標楷體" w:hint="eastAsia"/>
          <w:sz w:val="28"/>
          <w:szCs w:val="28"/>
        </w:rPr>
        <w:t>1</w:t>
      </w:r>
      <w:r>
        <w:rPr>
          <w:rFonts w:hAnsi="標楷體" w:hint="eastAsia"/>
          <w:sz w:val="28"/>
          <w:szCs w:val="28"/>
        </w:rPr>
        <w:t>次主管會議提起討論。</w:t>
      </w:r>
    </w:p>
    <w:p w:rsidR="00A22D2C" w:rsidRPr="0083392B" w:rsidRDefault="00A22D2C" w:rsidP="00A22D2C">
      <w:pPr>
        <w:spacing w:line="500" w:lineRule="exact"/>
        <w:ind w:left="1134"/>
        <w:jc w:val="both"/>
        <w:rPr>
          <w:rFonts w:hAnsi="標楷體"/>
          <w:sz w:val="28"/>
          <w:szCs w:val="28"/>
        </w:rPr>
      </w:pPr>
    </w:p>
    <w:p w:rsidR="00B5682D" w:rsidRPr="0006301A" w:rsidRDefault="0070015A" w:rsidP="0070015A">
      <w:pPr>
        <w:spacing w:line="500" w:lineRule="exact"/>
        <w:jc w:val="both"/>
        <w:rPr>
          <w:rFonts w:hAnsi="標楷體"/>
          <w:sz w:val="36"/>
          <w:szCs w:val="36"/>
        </w:rPr>
      </w:pPr>
      <w:r w:rsidRPr="0006301A">
        <w:rPr>
          <w:rFonts w:hAnsi="標楷體" w:hint="eastAsia"/>
          <w:sz w:val="36"/>
          <w:szCs w:val="36"/>
        </w:rPr>
        <w:t>七、</w:t>
      </w:r>
      <w:r w:rsidR="00B5682D" w:rsidRPr="0006301A">
        <w:rPr>
          <w:rFonts w:hAnsi="標楷體" w:hint="eastAsia"/>
          <w:sz w:val="36"/>
          <w:szCs w:val="36"/>
        </w:rPr>
        <w:t>主席指示事項</w:t>
      </w:r>
    </w:p>
    <w:p w:rsidR="002B2324" w:rsidRDefault="00F74409" w:rsidP="007B7823">
      <w:pPr>
        <w:numPr>
          <w:ilvl w:val="0"/>
          <w:numId w:val="47"/>
        </w:numPr>
        <w:tabs>
          <w:tab w:val="clear" w:pos="1648"/>
          <w:tab w:val="num" w:pos="1134"/>
        </w:tabs>
        <w:spacing w:line="500" w:lineRule="exact"/>
        <w:ind w:left="1134" w:hanging="992"/>
        <w:jc w:val="both"/>
        <w:rPr>
          <w:rFonts w:hAnsi="標楷體"/>
          <w:sz w:val="28"/>
          <w:szCs w:val="28"/>
        </w:rPr>
      </w:pPr>
      <w:r>
        <w:rPr>
          <w:rFonts w:hAnsi="標楷體" w:hint="eastAsia"/>
          <w:sz w:val="28"/>
          <w:szCs w:val="28"/>
        </w:rPr>
        <w:t>感謝全所同仁於</w:t>
      </w:r>
      <w:r w:rsidR="007B7823">
        <w:rPr>
          <w:rFonts w:hAnsi="標楷體" w:hint="eastAsia"/>
          <w:sz w:val="28"/>
          <w:szCs w:val="28"/>
        </w:rPr>
        <w:t>第四屆政府服務品獎實地評審期間</w:t>
      </w:r>
      <w:r>
        <w:rPr>
          <w:rFonts w:hAnsi="標楷體" w:hint="eastAsia"/>
          <w:sz w:val="28"/>
          <w:szCs w:val="28"/>
        </w:rPr>
        <w:t>所付出之辛勞，雖評審作業已順利完成，但</w:t>
      </w:r>
      <w:r w:rsidR="007C5BBE">
        <w:rPr>
          <w:rFonts w:hAnsi="標楷體" w:hint="eastAsia"/>
          <w:sz w:val="28"/>
          <w:szCs w:val="28"/>
        </w:rPr>
        <w:t>未來</w:t>
      </w:r>
      <w:r>
        <w:rPr>
          <w:rFonts w:hAnsi="標楷體" w:hint="eastAsia"/>
          <w:sz w:val="28"/>
          <w:szCs w:val="28"/>
        </w:rPr>
        <w:t>仍有許多需繼續努</w:t>
      </w:r>
      <w:r>
        <w:rPr>
          <w:rFonts w:hAnsi="標楷體" w:hint="eastAsia"/>
          <w:sz w:val="28"/>
          <w:szCs w:val="28"/>
        </w:rPr>
        <w:lastRenderedPageBreak/>
        <w:t>力之處。</w:t>
      </w:r>
    </w:p>
    <w:p w:rsidR="007C5BBE" w:rsidRDefault="00FE652E" w:rsidP="007B7823">
      <w:pPr>
        <w:numPr>
          <w:ilvl w:val="0"/>
          <w:numId w:val="47"/>
        </w:numPr>
        <w:tabs>
          <w:tab w:val="clear" w:pos="1648"/>
          <w:tab w:val="num" w:pos="1134"/>
        </w:tabs>
        <w:spacing w:line="500" w:lineRule="exact"/>
        <w:ind w:left="1134" w:hanging="992"/>
        <w:jc w:val="both"/>
        <w:rPr>
          <w:rFonts w:hAnsi="標楷體"/>
          <w:sz w:val="28"/>
          <w:szCs w:val="28"/>
        </w:rPr>
      </w:pPr>
      <w:r>
        <w:rPr>
          <w:rFonts w:hAnsi="標楷體" w:hint="eastAsia"/>
          <w:sz w:val="28"/>
          <w:szCs w:val="28"/>
        </w:rPr>
        <w:t>六月份地政處地政業務考核及七月份內政部地政業務督導</w:t>
      </w:r>
      <w:r w:rsidR="007C5BBE">
        <w:rPr>
          <w:rFonts w:hAnsi="標楷體" w:hint="eastAsia"/>
          <w:sz w:val="28"/>
          <w:szCs w:val="28"/>
        </w:rPr>
        <w:t>，係是本所核心工作，請各課朝下列方向努力並加強改善：</w:t>
      </w:r>
    </w:p>
    <w:p w:rsidR="007C5BBE" w:rsidRDefault="007C5BBE" w:rsidP="007C5BBE">
      <w:pPr>
        <w:numPr>
          <w:ilvl w:val="0"/>
          <w:numId w:val="48"/>
        </w:numPr>
        <w:spacing w:line="500" w:lineRule="exact"/>
        <w:jc w:val="both"/>
        <w:rPr>
          <w:rFonts w:hAnsi="標楷體"/>
          <w:sz w:val="28"/>
          <w:szCs w:val="28"/>
        </w:rPr>
      </w:pPr>
      <w:r>
        <w:rPr>
          <w:rFonts w:hAnsi="標楷體" w:hint="eastAsia"/>
          <w:sz w:val="28"/>
          <w:szCs w:val="28"/>
        </w:rPr>
        <w:t>參考近二年之業務督導及考核缺失內容</w:t>
      </w:r>
      <w:r w:rsidR="00FE652E">
        <w:rPr>
          <w:rFonts w:hAnsi="標楷體" w:hint="eastAsia"/>
          <w:sz w:val="28"/>
          <w:szCs w:val="28"/>
        </w:rPr>
        <w:t>並</w:t>
      </w:r>
      <w:r>
        <w:rPr>
          <w:rFonts w:hAnsi="標楷體" w:hint="eastAsia"/>
          <w:sz w:val="28"/>
          <w:szCs w:val="28"/>
        </w:rPr>
        <w:t>進行檢視，做事前之提示及查察作業，俾將缺失降到最低。</w:t>
      </w:r>
    </w:p>
    <w:p w:rsidR="007C5BBE" w:rsidRDefault="007C5BBE" w:rsidP="007C5BBE">
      <w:pPr>
        <w:numPr>
          <w:ilvl w:val="0"/>
          <w:numId w:val="48"/>
        </w:numPr>
        <w:spacing w:line="500" w:lineRule="exact"/>
        <w:jc w:val="both"/>
        <w:rPr>
          <w:rFonts w:hAnsi="標楷體"/>
          <w:sz w:val="28"/>
          <w:szCs w:val="28"/>
        </w:rPr>
      </w:pPr>
      <w:r>
        <w:rPr>
          <w:rFonts w:hAnsi="標楷體" w:hint="eastAsia"/>
          <w:sz w:val="28"/>
          <w:szCs w:val="28"/>
        </w:rPr>
        <w:t>案件做有系統之預檢工作、更新書面資料及加強業務相關宣導等。</w:t>
      </w:r>
    </w:p>
    <w:p w:rsidR="007C5BBE" w:rsidRDefault="00DF5E84" w:rsidP="005E0772">
      <w:pPr>
        <w:numPr>
          <w:ilvl w:val="0"/>
          <w:numId w:val="47"/>
        </w:numPr>
        <w:tabs>
          <w:tab w:val="clear" w:pos="1648"/>
          <w:tab w:val="num" w:pos="1134"/>
        </w:tabs>
        <w:spacing w:line="500" w:lineRule="exact"/>
        <w:ind w:left="1134" w:hanging="992"/>
        <w:jc w:val="both"/>
        <w:rPr>
          <w:rFonts w:hAnsi="標楷體"/>
          <w:sz w:val="28"/>
          <w:szCs w:val="28"/>
        </w:rPr>
      </w:pPr>
      <w:r>
        <w:rPr>
          <w:rFonts w:hAnsi="標楷體" w:hint="eastAsia"/>
          <w:sz w:val="28"/>
          <w:szCs w:val="28"/>
        </w:rPr>
        <w:t>對於本所目前人力窘迫之下，</w:t>
      </w:r>
      <w:r w:rsidR="00A9266E">
        <w:rPr>
          <w:rFonts w:hAnsi="標楷體" w:hint="eastAsia"/>
          <w:sz w:val="28"/>
          <w:szCs w:val="28"/>
        </w:rPr>
        <w:t>全所同仁</w:t>
      </w:r>
      <w:r>
        <w:rPr>
          <w:rFonts w:hAnsi="標楷體" w:hint="eastAsia"/>
          <w:sz w:val="28"/>
          <w:szCs w:val="28"/>
        </w:rPr>
        <w:t>仍</w:t>
      </w:r>
      <w:r w:rsidR="00A9266E">
        <w:rPr>
          <w:rFonts w:hAnsi="標楷體" w:hint="eastAsia"/>
          <w:sz w:val="28"/>
          <w:szCs w:val="28"/>
        </w:rPr>
        <w:t>監守崗位</w:t>
      </w:r>
      <w:r>
        <w:rPr>
          <w:rFonts w:hAnsi="標楷體" w:hint="eastAsia"/>
          <w:sz w:val="28"/>
          <w:szCs w:val="28"/>
        </w:rPr>
        <w:t>、善盡職責，本人在此予以肯定及由衷感佩。</w:t>
      </w:r>
    </w:p>
    <w:p w:rsidR="00DF5E84" w:rsidRDefault="00402459" w:rsidP="005E0772">
      <w:pPr>
        <w:numPr>
          <w:ilvl w:val="0"/>
          <w:numId w:val="47"/>
        </w:numPr>
        <w:tabs>
          <w:tab w:val="clear" w:pos="1648"/>
          <w:tab w:val="num" w:pos="1134"/>
        </w:tabs>
        <w:spacing w:line="500" w:lineRule="exact"/>
        <w:ind w:left="1134" w:hanging="992"/>
        <w:jc w:val="both"/>
        <w:rPr>
          <w:rFonts w:hAnsi="標楷體"/>
          <w:sz w:val="28"/>
          <w:szCs w:val="28"/>
        </w:rPr>
      </w:pPr>
      <w:r>
        <w:rPr>
          <w:rFonts w:hAnsi="標楷體" w:hint="eastAsia"/>
          <w:sz w:val="28"/>
          <w:szCs w:val="28"/>
        </w:rPr>
        <w:t>邇後為民服務工作小組會議恢復為每月最後一週星期三定期召開。</w:t>
      </w:r>
    </w:p>
    <w:p w:rsidR="00107C09" w:rsidRPr="002013B5" w:rsidRDefault="00107C09" w:rsidP="00107C09">
      <w:pPr>
        <w:numPr>
          <w:ilvl w:val="0"/>
          <w:numId w:val="47"/>
        </w:numPr>
        <w:tabs>
          <w:tab w:val="clear" w:pos="1648"/>
          <w:tab w:val="num" w:pos="1134"/>
        </w:tabs>
        <w:spacing w:line="500" w:lineRule="exact"/>
        <w:ind w:left="1134" w:hanging="992"/>
        <w:jc w:val="both"/>
        <w:rPr>
          <w:rFonts w:hAnsi="標楷體"/>
          <w:sz w:val="28"/>
          <w:szCs w:val="28"/>
        </w:rPr>
      </w:pPr>
      <w:r>
        <w:rPr>
          <w:rFonts w:hAnsi="標楷體" w:hint="eastAsia"/>
          <w:sz w:val="28"/>
          <w:szCs w:val="28"/>
        </w:rPr>
        <w:t>5</w:t>
      </w:r>
      <w:r>
        <w:rPr>
          <w:rFonts w:hAnsi="標楷體" w:hint="eastAsia"/>
          <w:sz w:val="28"/>
          <w:szCs w:val="28"/>
        </w:rPr>
        <w:t>月份第</w:t>
      </w:r>
      <w:r>
        <w:rPr>
          <w:rFonts w:hAnsi="標楷體" w:hint="eastAsia"/>
          <w:sz w:val="28"/>
          <w:szCs w:val="28"/>
        </w:rPr>
        <w:t>1</w:t>
      </w:r>
      <w:r>
        <w:rPr>
          <w:rFonts w:hAnsi="標楷體" w:hint="eastAsia"/>
          <w:sz w:val="28"/>
          <w:szCs w:val="28"/>
        </w:rPr>
        <w:t>次主管會議改至</w:t>
      </w:r>
      <w:r>
        <w:rPr>
          <w:rFonts w:hAnsi="標楷體" w:hint="eastAsia"/>
          <w:sz w:val="28"/>
          <w:szCs w:val="28"/>
        </w:rPr>
        <w:t>5</w:t>
      </w:r>
      <w:r>
        <w:rPr>
          <w:rFonts w:hAnsi="標楷體" w:hint="eastAsia"/>
          <w:sz w:val="28"/>
          <w:szCs w:val="28"/>
        </w:rPr>
        <w:t>月</w:t>
      </w:r>
      <w:r>
        <w:rPr>
          <w:rFonts w:hAnsi="標楷體" w:hint="eastAsia"/>
          <w:sz w:val="28"/>
          <w:szCs w:val="28"/>
        </w:rPr>
        <w:t>9</w:t>
      </w:r>
      <w:r>
        <w:rPr>
          <w:rFonts w:hAnsi="標楷體" w:hint="eastAsia"/>
          <w:sz w:val="28"/>
          <w:szCs w:val="28"/>
        </w:rPr>
        <w:t>日下午</w:t>
      </w:r>
      <w:r>
        <w:rPr>
          <w:rFonts w:hAnsi="標楷體" w:hint="eastAsia"/>
          <w:sz w:val="28"/>
          <w:szCs w:val="28"/>
        </w:rPr>
        <w:t>2</w:t>
      </w:r>
      <w:r>
        <w:rPr>
          <w:rFonts w:hAnsi="標楷體" w:hint="eastAsia"/>
          <w:sz w:val="28"/>
          <w:szCs w:val="28"/>
        </w:rPr>
        <w:t>時召開。</w:t>
      </w:r>
    </w:p>
    <w:p w:rsidR="00402459" w:rsidRDefault="00772DAB" w:rsidP="005E0772">
      <w:pPr>
        <w:numPr>
          <w:ilvl w:val="0"/>
          <w:numId w:val="47"/>
        </w:numPr>
        <w:tabs>
          <w:tab w:val="clear" w:pos="1648"/>
          <w:tab w:val="num" w:pos="1134"/>
        </w:tabs>
        <w:spacing w:line="500" w:lineRule="exact"/>
        <w:ind w:left="1134" w:hanging="992"/>
        <w:jc w:val="both"/>
        <w:rPr>
          <w:rFonts w:hAnsi="標楷體"/>
          <w:sz w:val="28"/>
          <w:szCs w:val="28"/>
        </w:rPr>
      </w:pPr>
      <w:r>
        <w:rPr>
          <w:rFonts w:hAnsi="標楷體" w:hint="eastAsia"/>
          <w:sz w:val="28"/>
          <w:szCs w:val="28"/>
        </w:rPr>
        <w:t>本次三課業務督導缺失及建議項目偏多，請周課長加予改善並建立完善經驗傳承及累積制度。</w:t>
      </w:r>
    </w:p>
    <w:p w:rsidR="009A5118" w:rsidRPr="00F74409" w:rsidRDefault="009A5118" w:rsidP="009A5118">
      <w:pPr>
        <w:spacing w:line="500" w:lineRule="exact"/>
        <w:jc w:val="both"/>
        <w:rPr>
          <w:rFonts w:hAnsi="標楷體"/>
          <w:sz w:val="28"/>
          <w:szCs w:val="28"/>
        </w:rPr>
      </w:pPr>
    </w:p>
    <w:p w:rsidR="003B2965" w:rsidRDefault="000409F2" w:rsidP="00C14E14">
      <w:pPr>
        <w:spacing w:line="500" w:lineRule="exact"/>
        <w:jc w:val="both"/>
        <w:rPr>
          <w:rFonts w:hAnsi="標楷體"/>
          <w:sz w:val="36"/>
          <w:szCs w:val="36"/>
        </w:rPr>
      </w:pPr>
      <w:r>
        <w:rPr>
          <w:rFonts w:hAnsi="標楷體" w:hint="eastAsia"/>
          <w:sz w:val="36"/>
          <w:szCs w:val="28"/>
        </w:rPr>
        <w:t>八</w:t>
      </w:r>
      <w:r w:rsidR="005D2750">
        <w:rPr>
          <w:rFonts w:hAnsi="標楷體" w:hint="eastAsia"/>
          <w:sz w:val="36"/>
          <w:szCs w:val="28"/>
        </w:rPr>
        <w:t>、</w:t>
      </w:r>
      <w:r w:rsidR="00FC504D" w:rsidRPr="00AF7206">
        <w:rPr>
          <w:rFonts w:hAnsi="標楷體"/>
          <w:sz w:val="36"/>
          <w:szCs w:val="36"/>
        </w:rPr>
        <w:t>散會：</w:t>
      </w:r>
      <w:r w:rsidR="00407766">
        <w:rPr>
          <w:rFonts w:hAnsi="標楷體" w:hint="eastAsia"/>
          <w:sz w:val="36"/>
          <w:szCs w:val="36"/>
        </w:rPr>
        <w:t>下</w:t>
      </w:r>
      <w:r w:rsidR="00A01130" w:rsidRPr="00AF7206">
        <w:rPr>
          <w:rFonts w:hint="eastAsia"/>
          <w:sz w:val="36"/>
          <w:szCs w:val="36"/>
        </w:rPr>
        <w:t>午</w:t>
      </w:r>
      <w:r w:rsidR="009E22FF">
        <w:rPr>
          <w:rFonts w:hint="eastAsia"/>
          <w:sz w:val="36"/>
          <w:szCs w:val="36"/>
        </w:rPr>
        <w:t>15</w:t>
      </w:r>
      <w:r w:rsidR="00FC504D" w:rsidRPr="00AF7206">
        <w:rPr>
          <w:rFonts w:hAnsi="標楷體"/>
          <w:sz w:val="36"/>
          <w:szCs w:val="36"/>
        </w:rPr>
        <w:t>時</w:t>
      </w:r>
      <w:r w:rsidR="00D07D53">
        <w:rPr>
          <w:rFonts w:hAnsi="標楷體" w:hint="eastAsia"/>
          <w:sz w:val="36"/>
          <w:szCs w:val="36"/>
        </w:rPr>
        <w:t>0</w:t>
      </w:r>
      <w:r w:rsidR="009E22FF">
        <w:rPr>
          <w:rFonts w:hAnsi="標楷體" w:hint="eastAsia"/>
          <w:sz w:val="36"/>
          <w:szCs w:val="36"/>
        </w:rPr>
        <w:t>5</w:t>
      </w:r>
      <w:r w:rsidR="00085EA9">
        <w:rPr>
          <w:rFonts w:hAnsi="標楷體" w:hint="eastAsia"/>
          <w:sz w:val="36"/>
          <w:szCs w:val="36"/>
        </w:rPr>
        <w:t>分</w:t>
      </w:r>
    </w:p>
    <w:sectPr w:rsidR="003B2965" w:rsidSect="0095409B">
      <w:footerReference w:type="even" r:id="rId8"/>
      <w:footerReference w:type="default" r:id="rId9"/>
      <w:pgSz w:w="11907" w:h="16840" w:code="9"/>
      <w:pgMar w:top="1418" w:right="1418" w:bottom="1418" w:left="1418"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2246E" w:rsidRDefault="00A2246E">
      <w:r>
        <w:separator/>
      </w:r>
    </w:p>
  </w:endnote>
  <w:endnote w:type="continuationSeparator" w:id="1">
    <w:p w:rsidR="00A2246E" w:rsidRDefault="00A2246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標楷體">
    <w:panose1 w:val="03000509000000000000"/>
    <w:charset w:val="88"/>
    <w:family w:val="script"/>
    <w:pitch w:val="fixed"/>
    <w:sig w:usb0="00000003" w:usb1="080E0000" w:usb2="00000016" w:usb3="00000000" w:csb0="00100001" w:csb1="00000000"/>
  </w:font>
  <w:font w:name="新細明體">
    <w:altName w:val="PMingLiU"/>
    <w:panose1 w:val="02020300000000000000"/>
    <w:charset w:val="88"/>
    <w:family w:val="roman"/>
    <w:pitch w:val="variable"/>
    <w:sig w:usb0="00000003" w:usb1="080E0000" w:usb2="00000016" w:usb3="00000000" w:csb0="00100001" w:csb1="00000000"/>
  </w:font>
  <w:font w:name="Arial">
    <w:panose1 w:val="020B0604020202020204"/>
    <w:charset w:val="00"/>
    <w:family w:val="swiss"/>
    <w:pitch w:val="variable"/>
    <w:sig w:usb0="20002A87" w:usb1="80000000" w:usb2="00000008" w:usb3="00000000" w:csb0="000001FF" w:csb1="00000000"/>
  </w:font>
  <w:font w:name="sөũ">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A00002EF" w:usb1="4000207B" w:usb2="00000000" w:usb3="00000000" w:csb0="0000009F" w:csb1="00000000"/>
  </w:font>
  <w:font w:name="標楷體a....">
    <w:altName w:val="新細明體"/>
    <w:panose1 w:val="00000000000000000000"/>
    <w:charset w:val="88"/>
    <w:family w:val="roman"/>
    <w:notTrueType/>
    <w:pitch w:val="default"/>
    <w:sig w:usb0="00000001" w:usb1="08080000" w:usb2="00000010" w:usb3="00000000" w:csb0="00100000"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1EC6" w:rsidRDefault="003758F5">
    <w:pPr>
      <w:pStyle w:val="a8"/>
      <w:framePr w:wrap="around" w:vAnchor="text" w:hAnchor="margin" w:xAlign="center" w:y="1"/>
      <w:rPr>
        <w:rStyle w:val="a9"/>
      </w:rPr>
    </w:pPr>
    <w:r>
      <w:rPr>
        <w:rStyle w:val="a9"/>
      </w:rPr>
      <w:fldChar w:fldCharType="begin"/>
    </w:r>
    <w:r w:rsidR="00351EC6">
      <w:rPr>
        <w:rStyle w:val="a9"/>
      </w:rPr>
      <w:instrText xml:space="preserve">PAGE  </w:instrText>
    </w:r>
    <w:r>
      <w:rPr>
        <w:rStyle w:val="a9"/>
      </w:rPr>
      <w:fldChar w:fldCharType="end"/>
    </w:r>
  </w:p>
  <w:p w:rsidR="00351EC6" w:rsidRDefault="00351EC6">
    <w:pPr>
      <w:pStyle w:val="a8"/>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1EC6" w:rsidRDefault="003758F5">
    <w:pPr>
      <w:pStyle w:val="a8"/>
      <w:framePr w:wrap="around" w:vAnchor="text" w:hAnchor="margin" w:xAlign="center" w:y="1"/>
      <w:rPr>
        <w:rStyle w:val="a9"/>
      </w:rPr>
    </w:pPr>
    <w:r>
      <w:rPr>
        <w:rStyle w:val="a9"/>
      </w:rPr>
      <w:fldChar w:fldCharType="begin"/>
    </w:r>
    <w:r w:rsidR="00351EC6">
      <w:rPr>
        <w:rStyle w:val="a9"/>
      </w:rPr>
      <w:instrText xml:space="preserve">PAGE  </w:instrText>
    </w:r>
    <w:r>
      <w:rPr>
        <w:rStyle w:val="a9"/>
      </w:rPr>
      <w:fldChar w:fldCharType="separate"/>
    </w:r>
    <w:r w:rsidR="00FE652E">
      <w:rPr>
        <w:rStyle w:val="a9"/>
        <w:noProof/>
      </w:rPr>
      <w:t>5</w:t>
    </w:r>
    <w:r>
      <w:rPr>
        <w:rStyle w:val="a9"/>
      </w:rPr>
      <w:fldChar w:fldCharType="end"/>
    </w:r>
  </w:p>
  <w:p w:rsidR="00351EC6" w:rsidRDefault="00351EC6">
    <w:pPr>
      <w:pStyle w:val="a8"/>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2246E" w:rsidRDefault="00A2246E">
      <w:r>
        <w:separator/>
      </w:r>
    </w:p>
  </w:footnote>
  <w:footnote w:type="continuationSeparator" w:id="1">
    <w:p w:rsidR="00A2246E" w:rsidRDefault="00A2246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11DBC"/>
    <w:multiLevelType w:val="hybridMultilevel"/>
    <w:tmpl w:val="B476939C"/>
    <w:lvl w:ilvl="0" w:tplc="980453E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02D24EC0"/>
    <w:multiLevelType w:val="hybridMultilevel"/>
    <w:tmpl w:val="57BA140E"/>
    <w:lvl w:ilvl="0" w:tplc="980453E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07062B43"/>
    <w:multiLevelType w:val="hybridMultilevel"/>
    <w:tmpl w:val="E0E07824"/>
    <w:lvl w:ilvl="0" w:tplc="2C1A691A">
      <w:start w:val="1"/>
      <w:numFmt w:val="decimal"/>
      <w:lvlText w:val="%1."/>
      <w:lvlJc w:val="left"/>
      <w:pPr>
        <w:tabs>
          <w:tab w:val="num" w:pos="840"/>
        </w:tabs>
        <w:ind w:left="840" w:hanging="360"/>
      </w:pPr>
      <w:rPr>
        <w:rFonts w:ascii="標楷體" w:eastAsia="標楷體" w:hAnsi="標楷體" w:hint="eastAsia"/>
        <w:b w:val="0"/>
        <w:color w:val="auto"/>
        <w:sz w:val="28"/>
        <w:szCs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0939059D"/>
    <w:multiLevelType w:val="hybridMultilevel"/>
    <w:tmpl w:val="52DC4B1A"/>
    <w:lvl w:ilvl="0" w:tplc="547EF5F0">
      <w:start w:val="1"/>
      <w:numFmt w:val="taiwaneseCountingThousand"/>
      <w:lvlText w:val="（%1）"/>
      <w:lvlJc w:val="left"/>
      <w:pPr>
        <w:tabs>
          <w:tab w:val="num" w:pos="1648"/>
        </w:tabs>
        <w:ind w:left="1648" w:hanging="1080"/>
      </w:pPr>
      <w:rPr>
        <w:rFonts w:ascii="Times New Roman" w:hAnsi="Times New Roman" w:hint="eastAsia"/>
        <w:sz w:val="28"/>
        <w:szCs w:val="28"/>
      </w:rPr>
    </w:lvl>
    <w:lvl w:ilvl="1" w:tplc="2E388DE8">
      <w:start w:val="1"/>
      <w:numFmt w:val="decimal"/>
      <w:lvlText w:val="%2."/>
      <w:lvlJc w:val="left"/>
      <w:pPr>
        <w:tabs>
          <w:tab w:val="num" w:pos="840"/>
        </w:tabs>
        <w:ind w:left="840" w:hanging="360"/>
      </w:pPr>
      <w:rPr>
        <w:rFonts w:ascii="標楷體" w:eastAsia="標楷體" w:hAnsi="標楷體" w:hint="eastAsia"/>
        <w:b w:val="0"/>
        <w:sz w:val="28"/>
        <w:szCs w:val="28"/>
      </w:rPr>
    </w:lvl>
    <w:lvl w:ilvl="2" w:tplc="0409001B">
      <w:start w:val="1"/>
      <w:numFmt w:val="lowerRoman"/>
      <w:lvlText w:val="%3."/>
      <w:lvlJc w:val="right"/>
      <w:pPr>
        <w:tabs>
          <w:tab w:val="num" w:pos="1440"/>
        </w:tabs>
        <w:ind w:left="1440" w:hanging="480"/>
      </w:pPr>
    </w:lvl>
    <w:lvl w:ilvl="3" w:tplc="9B520268">
      <w:start w:val="1"/>
      <w:numFmt w:val="decimal"/>
      <w:lvlText w:val="(%4)"/>
      <w:lvlJc w:val="left"/>
      <w:pPr>
        <w:ind w:left="2160" w:hanging="720"/>
      </w:pPr>
      <w:rPr>
        <w:rFonts w:hint="default"/>
      </w:r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
    <w:nsid w:val="09702FE5"/>
    <w:multiLevelType w:val="hybridMultilevel"/>
    <w:tmpl w:val="52DC4B1A"/>
    <w:lvl w:ilvl="0" w:tplc="547EF5F0">
      <w:start w:val="1"/>
      <w:numFmt w:val="taiwaneseCountingThousand"/>
      <w:lvlText w:val="（%1）"/>
      <w:lvlJc w:val="left"/>
      <w:pPr>
        <w:tabs>
          <w:tab w:val="num" w:pos="1648"/>
        </w:tabs>
        <w:ind w:left="1648" w:hanging="1080"/>
      </w:pPr>
      <w:rPr>
        <w:rFonts w:ascii="Times New Roman" w:hAnsi="Times New Roman" w:hint="eastAsia"/>
        <w:sz w:val="28"/>
        <w:szCs w:val="28"/>
      </w:rPr>
    </w:lvl>
    <w:lvl w:ilvl="1" w:tplc="2E388DE8">
      <w:start w:val="1"/>
      <w:numFmt w:val="decimal"/>
      <w:lvlText w:val="%2."/>
      <w:lvlJc w:val="left"/>
      <w:pPr>
        <w:tabs>
          <w:tab w:val="num" w:pos="840"/>
        </w:tabs>
        <w:ind w:left="840" w:hanging="360"/>
      </w:pPr>
      <w:rPr>
        <w:rFonts w:ascii="標楷體" w:eastAsia="標楷體" w:hAnsi="標楷體" w:hint="eastAsia"/>
        <w:b w:val="0"/>
        <w:sz w:val="28"/>
        <w:szCs w:val="28"/>
      </w:rPr>
    </w:lvl>
    <w:lvl w:ilvl="2" w:tplc="0409001B">
      <w:start w:val="1"/>
      <w:numFmt w:val="lowerRoman"/>
      <w:lvlText w:val="%3."/>
      <w:lvlJc w:val="right"/>
      <w:pPr>
        <w:tabs>
          <w:tab w:val="num" w:pos="1440"/>
        </w:tabs>
        <w:ind w:left="1440" w:hanging="480"/>
      </w:pPr>
    </w:lvl>
    <w:lvl w:ilvl="3" w:tplc="9B520268">
      <w:start w:val="1"/>
      <w:numFmt w:val="decimal"/>
      <w:lvlText w:val="(%4)"/>
      <w:lvlJc w:val="left"/>
      <w:pPr>
        <w:ind w:left="2160" w:hanging="720"/>
      </w:pPr>
      <w:rPr>
        <w:rFonts w:hint="default"/>
      </w:r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
    <w:nsid w:val="0DC56C40"/>
    <w:multiLevelType w:val="hybridMultilevel"/>
    <w:tmpl w:val="207C9842"/>
    <w:lvl w:ilvl="0" w:tplc="C33444CA">
      <w:start w:val="1"/>
      <w:numFmt w:val="decimal"/>
      <w:lvlText w:val="(%1)"/>
      <w:lvlJc w:val="left"/>
      <w:pPr>
        <w:ind w:left="2160" w:hanging="720"/>
      </w:pPr>
      <w:rPr>
        <w:rFonts w:ascii="標楷體" w:eastAsia="標楷體" w:hAnsi="標楷體"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11AA4D11"/>
    <w:multiLevelType w:val="hybridMultilevel"/>
    <w:tmpl w:val="7578D92C"/>
    <w:lvl w:ilvl="0" w:tplc="E3D4D53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1EEE372D"/>
    <w:multiLevelType w:val="hybridMultilevel"/>
    <w:tmpl w:val="04B02E60"/>
    <w:lvl w:ilvl="0" w:tplc="2C1A691A">
      <w:start w:val="1"/>
      <w:numFmt w:val="decimal"/>
      <w:lvlText w:val="%1."/>
      <w:lvlJc w:val="left"/>
      <w:pPr>
        <w:tabs>
          <w:tab w:val="num" w:pos="840"/>
        </w:tabs>
        <w:ind w:left="840" w:hanging="360"/>
      </w:pPr>
      <w:rPr>
        <w:rFonts w:ascii="標楷體" w:eastAsia="標楷體" w:hAnsi="標楷體" w:hint="eastAsia"/>
        <w:b w:val="0"/>
        <w:color w:val="auto"/>
        <w:sz w:val="28"/>
        <w:szCs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1F36177C"/>
    <w:multiLevelType w:val="hybridMultilevel"/>
    <w:tmpl w:val="672A4944"/>
    <w:lvl w:ilvl="0" w:tplc="547EF5F0">
      <w:start w:val="1"/>
      <w:numFmt w:val="taiwaneseCountingThousand"/>
      <w:lvlText w:val="（%1）"/>
      <w:lvlJc w:val="left"/>
      <w:pPr>
        <w:tabs>
          <w:tab w:val="num" w:pos="1648"/>
        </w:tabs>
        <w:ind w:left="1648" w:hanging="1080"/>
      </w:pPr>
      <w:rPr>
        <w:rFonts w:ascii="Times New Roman" w:hAnsi="Times New Roman" w:hint="eastAsia"/>
        <w:sz w:val="28"/>
        <w:szCs w:val="28"/>
      </w:rPr>
    </w:lvl>
    <w:lvl w:ilvl="1" w:tplc="2E388DE8">
      <w:start w:val="1"/>
      <w:numFmt w:val="decimal"/>
      <w:lvlText w:val="%2."/>
      <w:lvlJc w:val="left"/>
      <w:pPr>
        <w:tabs>
          <w:tab w:val="num" w:pos="840"/>
        </w:tabs>
        <w:ind w:left="840" w:hanging="360"/>
      </w:pPr>
      <w:rPr>
        <w:rFonts w:ascii="標楷體" w:eastAsia="標楷體" w:hAnsi="標楷體" w:hint="eastAsia"/>
        <w:b w:val="0"/>
        <w:sz w:val="28"/>
        <w:szCs w:val="28"/>
      </w:rPr>
    </w:lvl>
    <w:lvl w:ilvl="2" w:tplc="0409001B">
      <w:start w:val="1"/>
      <w:numFmt w:val="lowerRoman"/>
      <w:lvlText w:val="%3."/>
      <w:lvlJc w:val="right"/>
      <w:pPr>
        <w:tabs>
          <w:tab w:val="num" w:pos="1440"/>
        </w:tabs>
        <w:ind w:left="1440" w:hanging="480"/>
      </w:pPr>
    </w:lvl>
    <w:lvl w:ilvl="3" w:tplc="9B520268">
      <w:start w:val="1"/>
      <w:numFmt w:val="decimal"/>
      <w:lvlText w:val="(%4)"/>
      <w:lvlJc w:val="left"/>
      <w:pPr>
        <w:ind w:left="2160" w:hanging="720"/>
      </w:pPr>
      <w:rPr>
        <w:rFonts w:hint="default"/>
      </w:rPr>
    </w:lvl>
    <w:lvl w:ilvl="4" w:tplc="41BAEDA2">
      <w:start w:val="7"/>
      <w:numFmt w:val="taiwaneseCountingThousand"/>
      <w:lvlText w:val="%5、"/>
      <w:lvlJc w:val="left"/>
      <w:pPr>
        <w:ind w:left="2640" w:hanging="720"/>
      </w:pPr>
      <w:rPr>
        <w:rFonts w:hint="default"/>
      </w:r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9">
    <w:nsid w:val="217F4DF0"/>
    <w:multiLevelType w:val="hybridMultilevel"/>
    <w:tmpl w:val="B29CA7CC"/>
    <w:lvl w:ilvl="0" w:tplc="3836C36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26B05973"/>
    <w:multiLevelType w:val="hybridMultilevel"/>
    <w:tmpl w:val="5D1A4A74"/>
    <w:lvl w:ilvl="0" w:tplc="928EF99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296E2BA1"/>
    <w:multiLevelType w:val="hybridMultilevel"/>
    <w:tmpl w:val="162E5B48"/>
    <w:lvl w:ilvl="0" w:tplc="04090011">
      <w:start w:val="1"/>
      <w:numFmt w:val="upperLetter"/>
      <w:lvlText w:val="%1."/>
      <w:lvlJc w:val="left"/>
      <w:pPr>
        <w:ind w:left="1331" w:hanging="480"/>
      </w:pPr>
    </w:lvl>
    <w:lvl w:ilvl="1" w:tplc="04090019" w:tentative="1">
      <w:start w:val="1"/>
      <w:numFmt w:val="ideographTraditional"/>
      <w:lvlText w:val="%2、"/>
      <w:lvlJc w:val="left"/>
      <w:pPr>
        <w:ind w:left="1811" w:hanging="480"/>
      </w:pPr>
    </w:lvl>
    <w:lvl w:ilvl="2" w:tplc="0409001B" w:tentative="1">
      <w:start w:val="1"/>
      <w:numFmt w:val="lowerRoman"/>
      <w:lvlText w:val="%3."/>
      <w:lvlJc w:val="right"/>
      <w:pPr>
        <w:ind w:left="2291" w:hanging="480"/>
      </w:pPr>
    </w:lvl>
    <w:lvl w:ilvl="3" w:tplc="0409000F" w:tentative="1">
      <w:start w:val="1"/>
      <w:numFmt w:val="decimal"/>
      <w:lvlText w:val="%4."/>
      <w:lvlJc w:val="left"/>
      <w:pPr>
        <w:ind w:left="2771" w:hanging="480"/>
      </w:pPr>
    </w:lvl>
    <w:lvl w:ilvl="4" w:tplc="04090019" w:tentative="1">
      <w:start w:val="1"/>
      <w:numFmt w:val="ideographTraditional"/>
      <w:lvlText w:val="%5、"/>
      <w:lvlJc w:val="left"/>
      <w:pPr>
        <w:ind w:left="3251" w:hanging="480"/>
      </w:pPr>
    </w:lvl>
    <w:lvl w:ilvl="5" w:tplc="0409001B" w:tentative="1">
      <w:start w:val="1"/>
      <w:numFmt w:val="lowerRoman"/>
      <w:lvlText w:val="%6."/>
      <w:lvlJc w:val="right"/>
      <w:pPr>
        <w:ind w:left="3731" w:hanging="480"/>
      </w:pPr>
    </w:lvl>
    <w:lvl w:ilvl="6" w:tplc="0409000F" w:tentative="1">
      <w:start w:val="1"/>
      <w:numFmt w:val="decimal"/>
      <w:lvlText w:val="%7."/>
      <w:lvlJc w:val="left"/>
      <w:pPr>
        <w:ind w:left="4211" w:hanging="480"/>
      </w:pPr>
    </w:lvl>
    <w:lvl w:ilvl="7" w:tplc="04090019" w:tentative="1">
      <w:start w:val="1"/>
      <w:numFmt w:val="ideographTraditional"/>
      <w:lvlText w:val="%8、"/>
      <w:lvlJc w:val="left"/>
      <w:pPr>
        <w:ind w:left="4691" w:hanging="480"/>
      </w:pPr>
    </w:lvl>
    <w:lvl w:ilvl="8" w:tplc="0409001B" w:tentative="1">
      <w:start w:val="1"/>
      <w:numFmt w:val="lowerRoman"/>
      <w:lvlText w:val="%9."/>
      <w:lvlJc w:val="right"/>
      <w:pPr>
        <w:ind w:left="5171" w:hanging="480"/>
      </w:pPr>
    </w:lvl>
  </w:abstractNum>
  <w:abstractNum w:abstractNumId="12">
    <w:nsid w:val="2A802F98"/>
    <w:multiLevelType w:val="hybridMultilevel"/>
    <w:tmpl w:val="672A4944"/>
    <w:lvl w:ilvl="0" w:tplc="547EF5F0">
      <w:start w:val="1"/>
      <w:numFmt w:val="taiwaneseCountingThousand"/>
      <w:lvlText w:val="（%1）"/>
      <w:lvlJc w:val="left"/>
      <w:pPr>
        <w:tabs>
          <w:tab w:val="num" w:pos="1648"/>
        </w:tabs>
        <w:ind w:left="1648" w:hanging="1080"/>
      </w:pPr>
      <w:rPr>
        <w:rFonts w:ascii="Times New Roman" w:hAnsi="Times New Roman" w:hint="eastAsia"/>
        <w:sz w:val="28"/>
        <w:szCs w:val="28"/>
      </w:rPr>
    </w:lvl>
    <w:lvl w:ilvl="1" w:tplc="2E388DE8">
      <w:start w:val="1"/>
      <w:numFmt w:val="decimal"/>
      <w:lvlText w:val="%2."/>
      <w:lvlJc w:val="left"/>
      <w:pPr>
        <w:tabs>
          <w:tab w:val="num" w:pos="840"/>
        </w:tabs>
        <w:ind w:left="840" w:hanging="360"/>
      </w:pPr>
      <w:rPr>
        <w:rFonts w:ascii="標楷體" w:eastAsia="標楷體" w:hAnsi="標楷體" w:hint="eastAsia"/>
        <w:b w:val="0"/>
        <w:sz w:val="28"/>
        <w:szCs w:val="28"/>
      </w:rPr>
    </w:lvl>
    <w:lvl w:ilvl="2" w:tplc="0409001B">
      <w:start w:val="1"/>
      <w:numFmt w:val="lowerRoman"/>
      <w:lvlText w:val="%3."/>
      <w:lvlJc w:val="right"/>
      <w:pPr>
        <w:tabs>
          <w:tab w:val="num" w:pos="1440"/>
        </w:tabs>
        <w:ind w:left="1440" w:hanging="480"/>
      </w:pPr>
    </w:lvl>
    <w:lvl w:ilvl="3" w:tplc="9B520268">
      <w:start w:val="1"/>
      <w:numFmt w:val="decimal"/>
      <w:lvlText w:val="(%4)"/>
      <w:lvlJc w:val="left"/>
      <w:pPr>
        <w:ind w:left="2160" w:hanging="720"/>
      </w:pPr>
      <w:rPr>
        <w:rFonts w:hint="default"/>
      </w:rPr>
    </w:lvl>
    <w:lvl w:ilvl="4" w:tplc="41BAEDA2">
      <w:start w:val="7"/>
      <w:numFmt w:val="taiwaneseCountingThousand"/>
      <w:lvlText w:val="%5、"/>
      <w:lvlJc w:val="left"/>
      <w:pPr>
        <w:ind w:left="2640" w:hanging="720"/>
      </w:pPr>
      <w:rPr>
        <w:rFonts w:hint="default"/>
      </w:r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3">
    <w:nsid w:val="2BE225C0"/>
    <w:multiLevelType w:val="hybridMultilevel"/>
    <w:tmpl w:val="162E5B48"/>
    <w:lvl w:ilvl="0" w:tplc="04090011">
      <w:start w:val="1"/>
      <w:numFmt w:val="upperLetter"/>
      <w:lvlText w:val="%1."/>
      <w:lvlJc w:val="left"/>
      <w:pPr>
        <w:ind w:left="1331" w:hanging="480"/>
      </w:pPr>
    </w:lvl>
    <w:lvl w:ilvl="1" w:tplc="04090019" w:tentative="1">
      <w:start w:val="1"/>
      <w:numFmt w:val="ideographTraditional"/>
      <w:lvlText w:val="%2、"/>
      <w:lvlJc w:val="left"/>
      <w:pPr>
        <w:ind w:left="1811" w:hanging="480"/>
      </w:pPr>
    </w:lvl>
    <w:lvl w:ilvl="2" w:tplc="0409001B" w:tentative="1">
      <w:start w:val="1"/>
      <w:numFmt w:val="lowerRoman"/>
      <w:lvlText w:val="%3."/>
      <w:lvlJc w:val="right"/>
      <w:pPr>
        <w:ind w:left="2291" w:hanging="480"/>
      </w:pPr>
    </w:lvl>
    <w:lvl w:ilvl="3" w:tplc="0409000F" w:tentative="1">
      <w:start w:val="1"/>
      <w:numFmt w:val="decimal"/>
      <w:lvlText w:val="%4."/>
      <w:lvlJc w:val="left"/>
      <w:pPr>
        <w:ind w:left="2771" w:hanging="480"/>
      </w:pPr>
    </w:lvl>
    <w:lvl w:ilvl="4" w:tplc="04090019" w:tentative="1">
      <w:start w:val="1"/>
      <w:numFmt w:val="ideographTraditional"/>
      <w:lvlText w:val="%5、"/>
      <w:lvlJc w:val="left"/>
      <w:pPr>
        <w:ind w:left="3251" w:hanging="480"/>
      </w:pPr>
    </w:lvl>
    <w:lvl w:ilvl="5" w:tplc="0409001B" w:tentative="1">
      <w:start w:val="1"/>
      <w:numFmt w:val="lowerRoman"/>
      <w:lvlText w:val="%6."/>
      <w:lvlJc w:val="right"/>
      <w:pPr>
        <w:ind w:left="3731" w:hanging="480"/>
      </w:pPr>
    </w:lvl>
    <w:lvl w:ilvl="6" w:tplc="0409000F" w:tentative="1">
      <w:start w:val="1"/>
      <w:numFmt w:val="decimal"/>
      <w:lvlText w:val="%7."/>
      <w:lvlJc w:val="left"/>
      <w:pPr>
        <w:ind w:left="4211" w:hanging="480"/>
      </w:pPr>
    </w:lvl>
    <w:lvl w:ilvl="7" w:tplc="04090019" w:tentative="1">
      <w:start w:val="1"/>
      <w:numFmt w:val="ideographTraditional"/>
      <w:lvlText w:val="%8、"/>
      <w:lvlJc w:val="left"/>
      <w:pPr>
        <w:ind w:left="4691" w:hanging="480"/>
      </w:pPr>
    </w:lvl>
    <w:lvl w:ilvl="8" w:tplc="0409001B" w:tentative="1">
      <w:start w:val="1"/>
      <w:numFmt w:val="lowerRoman"/>
      <w:lvlText w:val="%9."/>
      <w:lvlJc w:val="right"/>
      <w:pPr>
        <w:ind w:left="5171" w:hanging="480"/>
      </w:pPr>
    </w:lvl>
  </w:abstractNum>
  <w:abstractNum w:abstractNumId="14">
    <w:nsid w:val="2C823043"/>
    <w:multiLevelType w:val="hybridMultilevel"/>
    <w:tmpl w:val="23B65924"/>
    <w:lvl w:ilvl="0" w:tplc="2FDA3386">
      <w:start w:val="1"/>
      <w:numFmt w:val="decimal"/>
      <w:lvlText w:val="(%1)"/>
      <w:lvlJc w:val="left"/>
      <w:pPr>
        <w:ind w:left="2160" w:hanging="720"/>
      </w:pPr>
      <w:rPr>
        <w:rFonts w:ascii="標楷體" w:eastAsia="標楷體" w:hAnsi="標楷體" w:hint="default"/>
        <w:sz w:val="28"/>
        <w:szCs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nsid w:val="2DB95142"/>
    <w:multiLevelType w:val="hybridMultilevel"/>
    <w:tmpl w:val="3A46F5E4"/>
    <w:lvl w:ilvl="0" w:tplc="2C1A691A">
      <w:start w:val="1"/>
      <w:numFmt w:val="decimal"/>
      <w:lvlText w:val="%1."/>
      <w:lvlJc w:val="left"/>
      <w:pPr>
        <w:tabs>
          <w:tab w:val="num" w:pos="840"/>
        </w:tabs>
        <w:ind w:left="840" w:hanging="360"/>
      </w:pPr>
      <w:rPr>
        <w:rFonts w:ascii="標楷體" w:eastAsia="標楷體" w:hAnsi="標楷體" w:hint="eastAsia"/>
        <w:b w:val="0"/>
        <w:color w:val="auto"/>
        <w:sz w:val="28"/>
        <w:szCs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nsid w:val="31B411FE"/>
    <w:multiLevelType w:val="hybridMultilevel"/>
    <w:tmpl w:val="DF5ECF0E"/>
    <w:lvl w:ilvl="0" w:tplc="980453E0">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nsid w:val="32C86783"/>
    <w:multiLevelType w:val="hybridMultilevel"/>
    <w:tmpl w:val="A6C8D652"/>
    <w:lvl w:ilvl="0" w:tplc="04090011">
      <w:start w:val="1"/>
      <w:numFmt w:val="upperLetter"/>
      <w:lvlText w:val="%1."/>
      <w:lvlJc w:val="left"/>
      <w:pPr>
        <w:ind w:left="750" w:hanging="480"/>
      </w:pPr>
      <w:rPr>
        <w:rFonts w:hint="default"/>
      </w:rPr>
    </w:lvl>
    <w:lvl w:ilvl="1" w:tplc="04090019" w:tentative="1">
      <w:start w:val="1"/>
      <w:numFmt w:val="ideographTraditional"/>
      <w:lvlText w:val="%2、"/>
      <w:lvlJc w:val="left"/>
      <w:pPr>
        <w:ind w:left="1230" w:hanging="480"/>
      </w:pPr>
    </w:lvl>
    <w:lvl w:ilvl="2" w:tplc="0409001B" w:tentative="1">
      <w:start w:val="1"/>
      <w:numFmt w:val="lowerRoman"/>
      <w:lvlText w:val="%3."/>
      <w:lvlJc w:val="right"/>
      <w:pPr>
        <w:ind w:left="1710" w:hanging="480"/>
      </w:pPr>
    </w:lvl>
    <w:lvl w:ilvl="3" w:tplc="0409000F" w:tentative="1">
      <w:start w:val="1"/>
      <w:numFmt w:val="decimal"/>
      <w:lvlText w:val="%4."/>
      <w:lvlJc w:val="left"/>
      <w:pPr>
        <w:ind w:left="2190" w:hanging="480"/>
      </w:pPr>
    </w:lvl>
    <w:lvl w:ilvl="4" w:tplc="04090019" w:tentative="1">
      <w:start w:val="1"/>
      <w:numFmt w:val="ideographTraditional"/>
      <w:lvlText w:val="%5、"/>
      <w:lvlJc w:val="left"/>
      <w:pPr>
        <w:ind w:left="2670" w:hanging="480"/>
      </w:pPr>
    </w:lvl>
    <w:lvl w:ilvl="5" w:tplc="0409001B" w:tentative="1">
      <w:start w:val="1"/>
      <w:numFmt w:val="lowerRoman"/>
      <w:lvlText w:val="%6."/>
      <w:lvlJc w:val="right"/>
      <w:pPr>
        <w:ind w:left="3150" w:hanging="480"/>
      </w:pPr>
    </w:lvl>
    <w:lvl w:ilvl="6" w:tplc="0409000F" w:tentative="1">
      <w:start w:val="1"/>
      <w:numFmt w:val="decimal"/>
      <w:lvlText w:val="%7."/>
      <w:lvlJc w:val="left"/>
      <w:pPr>
        <w:ind w:left="3630" w:hanging="480"/>
      </w:pPr>
    </w:lvl>
    <w:lvl w:ilvl="7" w:tplc="04090019" w:tentative="1">
      <w:start w:val="1"/>
      <w:numFmt w:val="ideographTraditional"/>
      <w:lvlText w:val="%8、"/>
      <w:lvlJc w:val="left"/>
      <w:pPr>
        <w:ind w:left="4110" w:hanging="480"/>
      </w:pPr>
    </w:lvl>
    <w:lvl w:ilvl="8" w:tplc="0409001B" w:tentative="1">
      <w:start w:val="1"/>
      <w:numFmt w:val="lowerRoman"/>
      <w:lvlText w:val="%9."/>
      <w:lvlJc w:val="right"/>
      <w:pPr>
        <w:ind w:left="4590" w:hanging="480"/>
      </w:pPr>
    </w:lvl>
  </w:abstractNum>
  <w:abstractNum w:abstractNumId="18">
    <w:nsid w:val="365A6980"/>
    <w:multiLevelType w:val="hybridMultilevel"/>
    <w:tmpl w:val="66AAF9B4"/>
    <w:lvl w:ilvl="0" w:tplc="547EF5F0">
      <w:start w:val="1"/>
      <w:numFmt w:val="taiwaneseCountingThousand"/>
      <w:lvlText w:val="（%1）"/>
      <w:lvlJc w:val="left"/>
      <w:pPr>
        <w:tabs>
          <w:tab w:val="num" w:pos="1080"/>
        </w:tabs>
        <w:ind w:left="1080" w:hanging="1080"/>
      </w:pPr>
      <w:rPr>
        <w:rFonts w:ascii="Times New Roman" w:hAnsi="Times New Roman" w:hint="eastAsia"/>
        <w:sz w:val="28"/>
        <w:szCs w:val="28"/>
      </w:rPr>
    </w:lvl>
    <w:lvl w:ilvl="1" w:tplc="2C1A691A">
      <w:start w:val="1"/>
      <w:numFmt w:val="decimal"/>
      <w:lvlText w:val="%2."/>
      <w:lvlJc w:val="left"/>
      <w:pPr>
        <w:tabs>
          <w:tab w:val="num" w:pos="840"/>
        </w:tabs>
        <w:ind w:left="840" w:hanging="360"/>
      </w:pPr>
      <w:rPr>
        <w:rFonts w:ascii="標楷體" w:eastAsia="標楷體" w:hAnsi="標楷體" w:hint="eastAsia"/>
        <w:b w:val="0"/>
        <w:color w:val="auto"/>
        <w:sz w:val="28"/>
        <w:szCs w:val="28"/>
      </w:rPr>
    </w:lvl>
    <w:lvl w:ilvl="2" w:tplc="0409001B">
      <w:start w:val="1"/>
      <w:numFmt w:val="lowerRoman"/>
      <w:lvlText w:val="%3."/>
      <w:lvlJc w:val="right"/>
      <w:pPr>
        <w:tabs>
          <w:tab w:val="num" w:pos="1440"/>
        </w:tabs>
        <w:ind w:left="1440" w:hanging="480"/>
      </w:pPr>
    </w:lvl>
    <w:lvl w:ilvl="3" w:tplc="9B520268">
      <w:start w:val="1"/>
      <w:numFmt w:val="decimal"/>
      <w:lvlText w:val="(%4)"/>
      <w:lvlJc w:val="left"/>
      <w:pPr>
        <w:ind w:left="2160" w:hanging="720"/>
      </w:pPr>
      <w:rPr>
        <w:rFonts w:hint="default"/>
      </w:r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
    <w:nsid w:val="383928C9"/>
    <w:multiLevelType w:val="hybridMultilevel"/>
    <w:tmpl w:val="6EE83FFE"/>
    <w:lvl w:ilvl="0" w:tplc="980453E0">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nsid w:val="39D85983"/>
    <w:multiLevelType w:val="hybridMultilevel"/>
    <w:tmpl w:val="6720958C"/>
    <w:lvl w:ilvl="0" w:tplc="980453E0">
      <w:start w:val="1"/>
      <w:numFmt w:val="decimal"/>
      <w:lvlText w:val="（%1）"/>
      <w:lvlJc w:val="left"/>
      <w:pPr>
        <w:ind w:left="750" w:hanging="480"/>
      </w:pPr>
      <w:rPr>
        <w:rFonts w:hint="default"/>
      </w:rPr>
    </w:lvl>
    <w:lvl w:ilvl="1" w:tplc="04090019" w:tentative="1">
      <w:start w:val="1"/>
      <w:numFmt w:val="ideographTraditional"/>
      <w:lvlText w:val="%2、"/>
      <w:lvlJc w:val="left"/>
      <w:pPr>
        <w:ind w:left="1230" w:hanging="480"/>
      </w:pPr>
    </w:lvl>
    <w:lvl w:ilvl="2" w:tplc="0409001B" w:tentative="1">
      <w:start w:val="1"/>
      <w:numFmt w:val="lowerRoman"/>
      <w:lvlText w:val="%3."/>
      <w:lvlJc w:val="right"/>
      <w:pPr>
        <w:ind w:left="1710" w:hanging="480"/>
      </w:pPr>
    </w:lvl>
    <w:lvl w:ilvl="3" w:tplc="0409000F" w:tentative="1">
      <w:start w:val="1"/>
      <w:numFmt w:val="decimal"/>
      <w:lvlText w:val="%4."/>
      <w:lvlJc w:val="left"/>
      <w:pPr>
        <w:ind w:left="2190" w:hanging="480"/>
      </w:pPr>
    </w:lvl>
    <w:lvl w:ilvl="4" w:tplc="04090019" w:tentative="1">
      <w:start w:val="1"/>
      <w:numFmt w:val="ideographTraditional"/>
      <w:lvlText w:val="%5、"/>
      <w:lvlJc w:val="left"/>
      <w:pPr>
        <w:ind w:left="2670" w:hanging="480"/>
      </w:pPr>
    </w:lvl>
    <w:lvl w:ilvl="5" w:tplc="0409001B" w:tentative="1">
      <w:start w:val="1"/>
      <w:numFmt w:val="lowerRoman"/>
      <w:lvlText w:val="%6."/>
      <w:lvlJc w:val="right"/>
      <w:pPr>
        <w:ind w:left="3150" w:hanging="480"/>
      </w:pPr>
    </w:lvl>
    <w:lvl w:ilvl="6" w:tplc="0409000F" w:tentative="1">
      <w:start w:val="1"/>
      <w:numFmt w:val="decimal"/>
      <w:lvlText w:val="%7."/>
      <w:lvlJc w:val="left"/>
      <w:pPr>
        <w:ind w:left="3630" w:hanging="480"/>
      </w:pPr>
    </w:lvl>
    <w:lvl w:ilvl="7" w:tplc="04090019" w:tentative="1">
      <w:start w:val="1"/>
      <w:numFmt w:val="ideographTraditional"/>
      <w:lvlText w:val="%8、"/>
      <w:lvlJc w:val="left"/>
      <w:pPr>
        <w:ind w:left="4110" w:hanging="480"/>
      </w:pPr>
    </w:lvl>
    <w:lvl w:ilvl="8" w:tplc="0409001B" w:tentative="1">
      <w:start w:val="1"/>
      <w:numFmt w:val="lowerRoman"/>
      <w:lvlText w:val="%9."/>
      <w:lvlJc w:val="right"/>
      <w:pPr>
        <w:ind w:left="4590" w:hanging="480"/>
      </w:pPr>
    </w:lvl>
  </w:abstractNum>
  <w:abstractNum w:abstractNumId="21">
    <w:nsid w:val="3BA036A9"/>
    <w:multiLevelType w:val="hybridMultilevel"/>
    <w:tmpl w:val="52DC4B1A"/>
    <w:lvl w:ilvl="0" w:tplc="547EF5F0">
      <w:start w:val="1"/>
      <w:numFmt w:val="taiwaneseCountingThousand"/>
      <w:lvlText w:val="（%1）"/>
      <w:lvlJc w:val="left"/>
      <w:pPr>
        <w:tabs>
          <w:tab w:val="num" w:pos="1648"/>
        </w:tabs>
        <w:ind w:left="1648" w:hanging="1080"/>
      </w:pPr>
      <w:rPr>
        <w:rFonts w:ascii="Times New Roman" w:hAnsi="Times New Roman" w:hint="eastAsia"/>
        <w:sz w:val="28"/>
        <w:szCs w:val="28"/>
      </w:rPr>
    </w:lvl>
    <w:lvl w:ilvl="1" w:tplc="2E388DE8">
      <w:start w:val="1"/>
      <w:numFmt w:val="decimal"/>
      <w:lvlText w:val="%2."/>
      <w:lvlJc w:val="left"/>
      <w:pPr>
        <w:tabs>
          <w:tab w:val="num" w:pos="840"/>
        </w:tabs>
        <w:ind w:left="840" w:hanging="360"/>
      </w:pPr>
      <w:rPr>
        <w:rFonts w:ascii="標楷體" w:eastAsia="標楷體" w:hAnsi="標楷體" w:hint="eastAsia"/>
        <w:b w:val="0"/>
        <w:sz w:val="28"/>
        <w:szCs w:val="28"/>
      </w:rPr>
    </w:lvl>
    <w:lvl w:ilvl="2" w:tplc="0409001B">
      <w:start w:val="1"/>
      <w:numFmt w:val="lowerRoman"/>
      <w:lvlText w:val="%3."/>
      <w:lvlJc w:val="right"/>
      <w:pPr>
        <w:tabs>
          <w:tab w:val="num" w:pos="1440"/>
        </w:tabs>
        <w:ind w:left="1440" w:hanging="480"/>
      </w:pPr>
    </w:lvl>
    <w:lvl w:ilvl="3" w:tplc="9B520268">
      <w:start w:val="1"/>
      <w:numFmt w:val="decimal"/>
      <w:lvlText w:val="(%4)"/>
      <w:lvlJc w:val="left"/>
      <w:pPr>
        <w:ind w:left="2160" w:hanging="720"/>
      </w:pPr>
      <w:rPr>
        <w:rFonts w:hint="default"/>
      </w:r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2">
    <w:nsid w:val="3FD0541A"/>
    <w:multiLevelType w:val="hybridMultilevel"/>
    <w:tmpl w:val="5D1A4A74"/>
    <w:lvl w:ilvl="0" w:tplc="928EF99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nsid w:val="3FDF0AFC"/>
    <w:multiLevelType w:val="hybridMultilevel"/>
    <w:tmpl w:val="0ABE6C56"/>
    <w:lvl w:ilvl="0" w:tplc="96C0CE2E">
      <w:start w:val="1"/>
      <w:numFmt w:val="taiwaneseCountingThousand"/>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nsid w:val="419410FA"/>
    <w:multiLevelType w:val="hybridMultilevel"/>
    <w:tmpl w:val="DB6AEF2E"/>
    <w:lvl w:ilvl="0" w:tplc="2C1A691A">
      <w:start w:val="1"/>
      <w:numFmt w:val="decimal"/>
      <w:lvlText w:val="%1."/>
      <w:lvlJc w:val="left"/>
      <w:pPr>
        <w:tabs>
          <w:tab w:val="num" w:pos="840"/>
        </w:tabs>
        <w:ind w:left="840" w:hanging="360"/>
      </w:pPr>
      <w:rPr>
        <w:rFonts w:ascii="標楷體" w:eastAsia="標楷體" w:hAnsi="標楷體" w:hint="eastAsia"/>
        <w:b w:val="0"/>
        <w:color w:val="auto"/>
        <w:sz w:val="28"/>
        <w:szCs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nsid w:val="44467E6D"/>
    <w:multiLevelType w:val="hybridMultilevel"/>
    <w:tmpl w:val="6EE83FFE"/>
    <w:lvl w:ilvl="0" w:tplc="980453E0">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nsid w:val="48FE0602"/>
    <w:multiLevelType w:val="hybridMultilevel"/>
    <w:tmpl w:val="52DC4B1A"/>
    <w:lvl w:ilvl="0" w:tplc="547EF5F0">
      <w:start w:val="1"/>
      <w:numFmt w:val="taiwaneseCountingThousand"/>
      <w:lvlText w:val="（%1）"/>
      <w:lvlJc w:val="left"/>
      <w:pPr>
        <w:tabs>
          <w:tab w:val="num" w:pos="1648"/>
        </w:tabs>
        <w:ind w:left="1648" w:hanging="1080"/>
      </w:pPr>
      <w:rPr>
        <w:rFonts w:ascii="Times New Roman" w:hAnsi="Times New Roman" w:hint="eastAsia"/>
        <w:sz w:val="28"/>
        <w:szCs w:val="28"/>
      </w:rPr>
    </w:lvl>
    <w:lvl w:ilvl="1" w:tplc="2E388DE8">
      <w:start w:val="1"/>
      <w:numFmt w:val="decimal"/>
      <w:lvlText w:val="%2."/>
      <w:lvlJc w:val="left"/>
      <w:pPr>
        <w:tabs>
          <w:tab w:val="num" w:pos="840"/>
        </w:tabs>
        <w:ind w:left="840" w:hanging="360"/>
      </w:pPr>
      <w:rPr>
        <w:rFonts w:ascii="標楷體" w:eastAsia="標楷體" w:hAnsi="標楷體" w:hint="eastAsia"/>
        <w:b w:val="0"/>
        <w:sz w:val="28"/>
        <w:szCs w:val="28"/>
      </w:rPr>
    </w:lvl>
    <w:lvl w:ilvl="2" w:tplc="0409001B">
      <w:start w:val="1"/>
      <w:numFmt w:val="lowerRoman"/>
      <w:lvlText w:val="%3."/>
      <w:lvlJc w:val="right"/>
      <w:pPr>
        <w:tabs>
          <w:tab w:val="num" w:pos="1440"/>
        </w:tabs>
        <w:ind w:left="1440" w:hanging="480"/>
      </w:pPr>
    </w:lvl>
    <w:lvl w:ilvl="3" w:tplc="9B520268">
      <w:start w:val="1"/>
      <w:numFmt w:val="decimal"/>
      <w:lvlText w:val="(%4)"/>
      <w:lvlJc w:val="left"/>
      <w:pPr>
        <w:ind w:left="2160" w:hanging="720"/>
      </w:pPr>
      <w:rPr>
        <w:rFonts w:hint="default"/>
      </w:r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7">
    <w:nsid w:val="496B4B01"/>
    <w:multiLevelType w:val="hybridMultilevel"/>
    <w:tmpl w:val="73C0F060"/>
    <w:lvl w:ilvl="0" w:tplc="C33444CA">
      <w:start w:val="1"/>
      <w:numFmt w:val="decimal"/>
      <w:lvlText w:val="(%1)"/>
      <w:lvlJc w:val="left"/>
      <w:pPr>
        <w:ind w:left="2160" w:hanging="720"/>
      </w:pPr>
      <w:rPr>
        <w:rFonts w:ascii="標楷體" w:eastAsia="標楷體" w:hAnsi="標楷體"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nsid w:val="4A003550"/>
    <w:multiLevelType w:val="hybridMultilevel"/>
    <w:tmpl w:val="66AAF9B4"/>
    <w:lvl w:ilvl="0" w:tplc="547EF5F0">
      <w:start w:val="1"/>
      <w:numFmt w:val="taiwaneseCountingThousand"/>
      <w:lvlText w:val="（%1）"/>
      <w:lvlJc w:val="left"/>
      <w:pPr>
        <w:tabs>
          <w:tab w:val="num" w:pos="1080"/>
        </w:tabs>
        <w:ind w:left="1080" w:hanging="1080"/>
      </w:pPr>
      <w:rPr>
        <w:rFonts w:ascii="Times New Roman" w:hAnsi="Times New Roman" w:hint="eastAsia"/>
        <w:sz w:val="28"/>
        <w:szCs w:val="28"/>
      </w:rPr>
    </w:lvl>
    <w:lvl w:ilvl="1" w:tplc="2C1A691A">
      <w:start w:val="1"/>
      <w:numFmt w:val="decimal"/>
      <w:lvlText w:val="%2."/>
      <w:lvlJc w:val="left"/>
      <w:pPr>
        <w:tabs>
          <w:tab w:val="num" w:pos="840"/>
        </w:tabs>
        <w:ind w:left="840" w:hanging="360"/>
      </w:pPr>
      <w:rPr>
        <w:rFonts w:ascii="標楷體" w:eastAsia="標楷體" w:hAnsi="標楷體" w:hint="eastAsia"/>
        <w:b w:val="0"/>
        <w:color w:val="auto"/>
        <w:sz w:val="28"/>
        <w:szCs w:val="28"/>
      </w:rPr>
    </w:lvl>
    <w:lvl w:ilvl="2" w:tplc="0409001B">
      <w:start w:val="1"/>
      <w:numFmt w:val="lowerRoman"/>
      <w:lvlText w:val="%3."/>
      <w:lvlJc w:val="right"/>
      <w:pPr>
        <w:tabs>
          <w:tab w:val="num" w:pos="1440"/>
        </w:tabs>
        <w:ind w:left="1440" w:hanging="480"/>
      </w:pPr>
    </w:lvl>
    <w:lvl w:ilvl="3" w:tplc="9B520268">
      <w:start w:val="1"/>
      <w:numFmt w:val="decimal"/>
      <w:lvlText w:val="(%4)"/>
      <w:lvlJc w:val="left"/>
      <w:pPr>
        <w:ind w:left="2160" w:hanging="720"/>
      </w:pPr>
      <w:rPr>
        <w:rFonts w:hint="default"/>
      </w:r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9">
    <w:nsid w:val="4D561450"/>
    <w:multiLevelType w:val="hybridMultilevel"/>
    <w:tmpl w:val="861A35BE"/>
    <w:lvl w:ilvl="0" w:tplc="C14CF23C">
      <w:start w:val="1"/>
      <w:numFmt w:val="upperLetter"/>
      <w:lvlText w:val="(%1)"/>
      <w:lvlJc w:val="left"/>
      <w:pPr>
        <w:ind w:left="1230" w:hanging="480"/>
      </w:pPr>
      <w:rPr>
        <w:rFonts w:hint="eastAsia"/>
      </w:rPr>
    </w:lvl>
    <w:lvl w:ilvl="1" w:tplc="04090019" w:tentative="1">
      <w:start w:val="1"/>
      <w:numFmt w:val="ideographTraditional"/>
      <w:lvlText w:val="%2、"/>
      <w:lvlJc w:val="left"/>
      <w:pPr>
        <w:ind w:left="1710" w:hanging="480"/>
      </w:pPr>
    </w:lvl>
    <w:lvl w:ilvl="2" w:tplc="0409001B" w:tentative="1">
      <w:start w:val="1"/>
      <w:numFmt w:val="lowerRoman"/>
      <w:lvlText w:val="%3."/>
      <w:lvlJc w:val="right"/>
      <w:pPr>
        <w:ind w:left="2190" w:hanging="480"/>
      </w:pPr>
    </w:lvl>
    <w:lvl w:ilvl="3" w:tplc="0409000F" w:tentative="1">
      <w:start w:val="1"/>
      <w:numFmt w:val="decimal"/>
      <w:lvlText w:val="%4."/>
      <w:lvlJc w:val="left"/>
      <w:pPr>
        <w:ind w:left="2670" w:hanging="480"/>
      </w:pPr>
    </w:lvl>
    <w:lvl w:ilvl="4" w:tplc="04090019" w:tentative="1">
      <w:start w:val="1"/>
      <w:numFmt w:val="ideographTraditional"/>
      <w:lvlText w:val="%5、"/>
      <w:lvlJc w:val="left"/>
      <w:pPr>
        <w:ind w:left="3150" w:hanging="480"/>
      </w:pPr>
    </w:lvl>
    <w:lvl w:ilvl="5" w:tplc="0409001B" w:tentative="1">
      <w:start w:val="1"/>
      <w:numFmt w:val="lowerRoman"/>
      <w:lvlText w:val="%6."/>
      <w:lvlJc w:val="right"/>
      <w:pPr>
        <w:ind w:left="3630" w:hanging="480"/>
      </w:pPr>
    </w:lvl>
    <w:lvl w:ilvl="6" w:tplc="0409000F" w:tentative="1">
      <w:start w:val="1"/>
      <w:numFmt w:val="decimal"/>
      <w:lvlText w:val="%7."/>
      <w:lvlJc w:val="left"/>
      <w:pPr>
        <w:ind w:left="4110" w:hanging="480"/>
      </w:pPr>
    </w:lvl>
    <w:lvl w:ilvl="7" w:tplc="04090019" w:tentative="1">
      <w:start w:val="1"/>
      <w:numFmt w:val="ideographTraditional"/>
      <w:lvlText w:val="%8、"/>
      <w:lvlJc w:val="left"/>
      <w:pPr>
        <w:ind w:left="4590" w:hanging="480"/>
      </w:pPr>
    </w:lvl>
    <w:lvl w:ilvl="8" w:tplc="0409001B" w:tentative="1">
      <w:start w:val="1"/>
      <w:numFmt w:val="lowerRoman"/>
      <w:lvlText w:val="%9."/>
      <w:lvlJc w:val="right"/>
      <w:pPr>
        <w:ind w:left="5070" w:hanging="480"/>
      </w:pPr>
    </w:lvl>
  </w:abstractNum>
  <w:abstractNum w:abstractNumId="30">
    <w:nsid w:val="4ECC3C14"/>
    <w:multiLevelType w:val="hybridMultilevel"/>
    <w:tmpl w:val="AE3E1A04"/>
    <w:lvl w:ilvl="0" w:tplc="7CBE1E64">
      <w:start w:val="1"/>
      <w:numFmt w:val="decimal"/>
      <w:lvlText w:val="(%1)"/>
      <w:lvlJc w:val="left"/>
      <w:pPr>
        <w:ind w:left="2160" w:hanging="720"/>
      </w:pPr>
      <w:rPr>
        <w:rFonts w:ascii="標楷體" w:eastAsia="標楷體" w:hAnsi="標楷體"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nsid w:val="50882602"/>
    <w:multiLevelType w:val="hybridMultilevel"/>
    <w:tmpl w:val="BE8A5E20"/>
    <w:lvl w:ilvl="0" w:tplc="2C1A691A">
      <w:start w:val="1"/>
      <w:numFmt w:val="decimal"/>
      <w:lvlText w:val="%1."/>
      <w:lvlJc w:val="left"/>
      <w:pPr>
        <w:tabs>
          <w:tab w:val="num" w:pos="840"/>
        </w:tabs>
        <w:ind w:left="840" w:hanging="360"/>
      </w:pPr>
      <w:rPr>
        <w:rFonts w:ascii="標楷體" w:eastAsia="標楷體" w:hAnsi="標楷體" w:hint="eastAsia"/>
        <w:b w:val="0"/>
        <w:color w:val="auto"/>
        <w:sz w:val="28"/>
        <w:szCs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nsid w:val="52B83249"/>
    <w:multiLevelType w:val="hybridMultilevel"/>
    <w:tmpl w:val="52DC4B1A"/>
    <w:lvl w:ilvl="0" w:tplc="547EF5F0">
      <w:start w:val="1"/>
      <w:numFmt w:val="taiwaneseCountingThousand"/>
      <w:lvlText w:val="（%1）"/>
      <w:lvlJc w:val="left"/>
      <w:pPr>
        <w:tabs>
          <w:tab w:val="num" w:pos="1648"/>
        </w:tabs>
        <w:ind w:left="1648" w:hanging="1080"/>
      </w:pPr>
      <w:rPr>
        <w:rFonts w:ascii="Times New Roman" w:hAnsi="Times New Roman" w:hint="eastAsia"/>
        <w:sz w:val="28"/>
        <w:szCs w:val="28"/>
      </w:rPr>
    </w:lvl>
    <w:lvl w:ilvl="1" w:tplc="2E388DE8">
      <w:start w:val="1"/>
      <w:numFmt w:val="decimal"/>
      <w:lvlText w:val="%2."/>
      <w:lvlJc w:val="left"/>
      <w:pPr>
        <w:tabs>
          <w:tab w:val="num" w:pos="840"/>
        </w:tabs>
        <w:ind w:left="840" w:hanging="360"/>
      </w:pPr>
      <w:rPr>
        <w:rFonts w:ascii="標楷體" w:eastAsia="標楷體" w:hAnsi="標楷體" w:hint="eastAsia"/>
        <w:b w:val="0"/>
        <w:sz w:val="28"/>
        <w:szCs w:val="28"/>
      </w:rPr>
    </w:lvl>
    <w:lvl w:ilvl="2" w:tplc="0409001B">
      <w:start w:val="1"/>
      <w:numFmt w:val="lowerRoman"/>
      <w:lvlText w:val="%3."/>
      <w:lvlJc w:val="right"/>
      <w:pPr>
        <w:tabs>
          <w:tab w:val="num" w:pos="1440"/>
        </w:tabs>
        <w:ind w:left="1440" w:hanging="480"/>
      </w:pPr>
    </w:lvl>
    <w:lvl w:ilvl="3" w:tplc="9B520268">
      <w:start w:val="1"/>
      <w:numFmt w:val="decimal"/>
      <w:lvlText w:val="(%4)"/>
      <w:lvlJc w:val="left"/>
      <w:pPr>
        <w:ind w:left="2160" w:hanging="720"/>
      </w:pPr>
      <w:rPr>
        <w:rFonts w:hint="default"/>
      </w:r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3">
    <w:nsid w:val="579F42D3"/>
    <w:multiLevelType w:val="hybridMultilevel"/>
    <w:tmpl w:val="E4E238B6"/>
    <w:lvl w:ilvl="0" w:tplc="22E877C4">
      <w:start w:val="1"/>
      <w:numFmt w:val="decimal"/>
      <w:lvlText w:val="(%1)"/>
      <w:lvlJc w:val="left"/>
      <w:pPr>
        <w:ind w:left="2160" w:hanging="720"/>
      </w:pPr>
      <w:rPr>
        <w:rFonts w:ascii="標楷體" w:eastAsia="標楷體" w:hAnsi="標楷體" w:hint="default"/>
        <w:sz w:val="28"/>
        <w:szCs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nsid w:val="592E0E45"/>
    <w:multiLevelType w:val="hybridMultilevel"/>
    <w:tmpl w:val="FC222684"/>
    <w:lvl w:ilvl="0" w:tplc="EC8EA09A">
      <w:start w:val="1"/>
      <w:numFmt w:val="taiwaneseCountingThousand"/>
      <w:lvlText w:val="%1、"/>
      <w:lvlJc w:val="left"/>
      <w:pPr>
        <w:tabs>
          <w:tab w:val="num" w:pos="720"/>
        </w:tabs>
        <w:ind w:left="720" w:hanging="720"/>
      </w:pPr>
      <w:rPr>
        <w:rFonts w:hint="default"/>
        <w:b/>
        <w:lang w:val="en-US"/>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5">
    <w:nsid w:val="5B8A00F3"/>
    <w:multiLevelType w:val="hybridMultilevel"/>
    <w:tmpl w:val="162E5B48"/>
    <w:lvl w:ilvl="0" w:tplc="04090011">
      <w:start w:val="1"/>
      <w:numFmt w:val="upperLetter"/>
      <w:lvlText w:val="%1."/>
      <w:lvlJc w:val="left"/>
      <w:pPr>
        <w:ind w:left="1331" w:hanging="480"/>
      </w:pPr>
    </w:lvl>
    <w:lvl w:ilvl="1" w:tplc="04090019" w:tentative="1">
      <w:start w:val="1"/>
      <w:numFmt w:val="ideographTraditional"/>
      <w:lvlText w:val="%2、"/>
      <w:lvlJc w:val="left"/>
      <w:pPr>
        <w:ind w:left="1811" w:hanging="480"/>
      </w:pPr>
    </w:lvl>
    <w:lvl w:ilvl="2" w:tplc="0409001B" w:tentative="1">
      <w:start w:val="1"/>
      <w:numFmt w:val="lowerRoman"/>
      <w:lvlText w:val="%3."/>
      <w:lvlJc w:val="right"/>
      <w:pPr>
        <w:ind w:left="2291" w:hanging="480"/>
      </w:pPr>
    </w:lvl>
    <w:lvl w:ilvl="3" w:tplc="0409000F" w:tentative="1">
      <w:start w:val="1"/>
      <w:numFmt w:val="decimal"/>
      <w:lvlText w:val="%4."/>
      <w:lvlJc w:val="left"/>
      <w:pPr>
        <w:ind w:left="2771" w:hanging="480"/>
      </w:pPr>
    </w:lvl>
    <w:lvl w:ilvl="4" w:tplc="04090019" w:tentative="1">
      <w:start w:val="1"/>
      <w:numFmt w:val="ideographTraditional"/>
      <w:lvlText w:val="%5、"/>
      <w:lvlJc w:val="left"/>
      <w:pPr>
        <w:ind w:left="3251" w:hanging="480"/>
      </w:pPr>
    </w:lvl>
    <w:lvl w:ilvl="5" w:tplc="0409001B" w:tentative="1">
      <w:start w:val="1"/>
      <w:numFmt w:val="lowerRoman"/>
      <w:lvlText w:val="%6."/>
      <w:lvlJc w:val="right"/>
      <w:pPr>
        <w:ind w:left="3731" w:hanging="480"/>
      </w:pPr>
    </w:lvl>
    <w:lvl w:ilvl="6" w:tplc="0409000F" w:tentative="1">
      <w:start w:val="1"/>
      <w:numFmt w:val="decimal"/>
      <w:lvlText w:val="%7."/>
      <w:lvlJc w:val="left"/>
      <w:pPr>
        <w:ind w:left="4211" w:hanging="480"/>
      </w:pPr>
    </w:lvl>
    <w:lvl w:ilvl="7" w:tplc="04090019" w:tentative="1">
      <w:start w:val="1"/>
      <w:numFmt w:val="ideographTraditional"/>
      <w:lvlText w:val="%8、"/>
      <w:lvlJc w:val="left"/>
      <w:pPr>
        <w:ind w:left="4691" w:hanging="480"/>
      </w:pPr>
    </w:lvl>
    <w:lvl w:ilvl="8" w:tplc="0409001B" w:tentative="1">
      <w:start w:val="1"/>
      <w:numFmt w:val="lowerRoman"/>
      <w:lvlText w:val="%9."/>
      <w:lvlJc w:val="right"/>
      <w:pPr>
        <w:ind w:left="5171" w:hanging="480"/>
      </w:pPr>
    </w:lvl>
  </w:abstractNum>
  <w:abstractNum w:abstractNumId="36">
    <w:nsid w:val="630617AA"/>
    <w:multiLevelType w:val="hybridMultilevel"/>
    <w:tmpl w:val="78746276"/>
    <w:lvl w:ilvl="0" w:tplc="67489B8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nsid w:val="649169DF"/>
    <w:multiLevelType w:val="hybridMultilevel"/>
    <w:tmpl w:val="B8BC8350"/>
    <w:lvl w:ilvl="0" w:tplc="2C1A691A">
      <w:start w:val="1"/>
      <w:numFmt w:val="decimal"/>
      <w:lvlText w:val="%1."/>
      <w:lvlJc w:val="left"/>
      <w:pPr>
        <w:tabs>
          <w:tab w:val="num" w:pos="840"/>
        </w:tabs>
        <w:ind w:left="840" w:hanging="360"/>
      </w:pPr>
      <w:rPr>
        <w:rFonts w:ascii="標楷體" w:eastAsia="標楷體" w:hAnsi="標楷體" w:hint="eastAsia"/>
        <w:b w:val="0"/>
        <w:color w:val="auto"/>
        <w:sz w:val="28"/>
        <w:szCs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8">
    <w:nsid w:val="703E3914"/>
    <w:multiLevelType w:val="hybridMultilevel"/>
    <w:tmpl w:val="E0E07824"/>
    <w:lvl w:ilvl="0" w:tplc="2C1A691A">
      <w:start w:val="1"/>
      <w:numFmt w:val="decimal"/>
      <w:lvlText w:val="%1."/>
      <w:lvlJc w:val="left"/>
      <w:pPr>
        <w:tabs>
          <w:tab w:val="num" w:pos="840"/>
        </w:tabs>
        <w:ind w:left="840" w:hanging="360"/>
      </w:pPr>
      <w:rPr>
        <w:rFonts w:ascii="標楷體" w:eastAsia="標楷體" w:hAnsi="標楷體" w:hint="eastAsia"/>
        <w:b w:val="0"/>
        <w:color w:val="auto"/>
        <w:sz w:val="28"/>
        <w:szCs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nsid w:val="72004628"/>
    <w:multiLevelType w:val="hybridMultilevel"/>
    <w:tmpl w:val="52DC4B1A"/>
    <w:lvl w:ilvl="0" w:tplc="547EF5F0">
      <w:start w:val="1"/>
      <w:numFmt w:val="taiwaneseCountingThousand"/>
      <w:lvlText w:val="（%1）"/>
      <w:lvlJc w:val="left"/>
      <w:pPr>
        <w:tabs>
          <w:tab w:val="num" w:pos="1648"/>
        </w:tabs>
        <w:ind w:left="1648" w:hanging="1080"/>
      </w:pPr>
      <w:rPr>
        <w:rFonts w:ascii="Times New Roman" w:hAnsi="Times New Roman" w:hint="eastAsia"/>
        <w:sz w:val="28"/>
        <w:szCs w:val="28"/>
      </w:rPr>
    </w:lvl>
    <w:lvl w:ilvl="1" w:tplc="2E388DE8">
      <w:start w:val="1"/>
      <w:numFmt w:val="decimal"/>
      <w:lvlText w:val="%2."/>
      <w:lvlJc w:val="left"/>
      <w:pPr>
        <w:tabs>
          <w:tab w:val="num" w:pos="840"/>
        </w:tabs>
        <w:ind w:left="840" w:hanging="360"/>
      </w:pPr>
      <w:rPr>
        <w:rFonts w:ascii="標楷體" w:eastAsia="標楷體" w:hAnsi="標楷體" w:hint="eastAsia"/>
        <w:b w:val="0"/>
        <w:sz w:val="28"/>
        <w:szCs w:val="28"/>
      </w:rPr>
    </w:lvl>
    <w:lvl w:ilvl="2" w:tplc="0409001B">
      <w:start w:val="1"/>
      <w:numFmt w:val="lowerRoman"/>
      <w:lvlText w:val="%3."/>
      <w:lvlJc w:val="right"/>
      <w:pPr>
        <w:tabs>
          <w:tab w:val="num" w:pos="1440"/>
        </w:tabs>
        <w:ind w:left="1440" w:hanging="480"/>
      </w:pPr>
    </w:lvl>
    <w:lvl w:ilvl="3" w:tplc="9B520268">
      <w:start w:val="1"/>
      <w:numFmt w:val="decimal"/>
      <w:lvlText w:val="(%4)"/>
      <w:lvlJc w:val="left"/>
      <w:pPr>
        <w:ind w:left="2160" w:hanging="720"/>
      </w:pPr>
      <w:rPr>
        <w:rFonts w:hint="default"/>
      </w:r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0">
    <w:nsid w:val="774F6A34"/>
    <w:multiLevelType w:val="hybridMultilevel"/>
    <w:tmpl w:val="207C9842"/>
    <w:lvl w:ilvl="0" w:tplc="C33444CA">
      <w:start w:val="1"/>
      <w:numFmt w:val="decimal"/>
      <w:lvlText w:val="(%1)"/>
      <w:lvlJc w:val="left"/>
      <w:pPr>
        <w:ind w:left="2160" w:hanging="720"/>
      </w:pPr>
      <w:rPr>
        <w:rFonts w:ascii="標楷體" w:eastAsia="標楷體" w:hAnsi="標楷體"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1">
    <w:nsid w:val="78007B43"/>
    <w:multiLevelType w:val="hybridMultilevel"/>
    <w:tmpl w:val="162E5B48"/>
    <w:lvl w:ilvl="0" w:tplc="04090011">
      <w:start w:val="1"/>
      <w:numFmt w:val="upperLetter"/>
      <w:lvlText w:val="%1."/>
      <w:lvlJc w:val="left"/>
      <w:pPr>
        <w:ind w:left="1331" w:hanging="480"/>
      </w:pPr>
    </w:lvl>
    <w:lvl w:ilvl="1" w:tplc="04090019" w:tentative="1">
      <w:start w:val="1"/>
      <w:numFmt w:val="ideographTraditional"/>
      <w:lvlText w:val="%2、"/>
      <w:lvlJc w:val="left"/>
      <w:pPr>
        <w:ind w:left="1811" w:hanging="480"/>
      </w:pPr>
    </w:lvl>
    <w:lvl w:ilvl="2" w:tplc="0409001B" w:tentative="1">
      <w:start w:val="1"/>
      <w:numFmt w:val="lowerRoman"/>
      <w:lvlText w:val="%3."/>
      <w:lvlJc w:val="right"/>
      <w:pPr>
        <w:ind w:left="2291" w:hanging="480"/>
      </w:pPr>
    </w:lvl>
    <w:lvl w:ilvl="3" w:tplc="0409000F" w:tentative="1">
      <w:start w:val="1"/>
      <w:numFmt w:val="decimal"/>
      <w:lvlText w:val="%4."/>
      <w:lvlJc w:val="left"/>
      <w:pPr>
        <w:ind w:left="2771" w:hanging="480"/>
      </w:pPr>
    </w:lvl>
    <w:lvl w:ilvl="4" w:tplc="04090019" w:tentative="1">
      <w:start w:val="1"/>
      <w:numFmt w:val="ideographTraditional"/>
      <w:lvlText w:val="%5、"/>
      <w:lvlJc w:val="left"/>
      <w:pPr>
        <w:ind w:left="3251" w:hanging="480"/>
      </w:pPr>
    </w:lvl>
    <w:lvl w:ilvl="5" w:tplc="0409001B" w:tentative="1">
      <w:start w:val="1"/>
      <w:numFmt w:val="lowerRoman"/>
      <w:lvlText w:val="%6."/>
      <w:lvlJc w:val="right"/>
      <w:pPr>
        <w:ind w:left="3731" w:hanging="480"/>
      </w:pPr>
    </w:lvl>
    <w:lvl w:ilvl="6" w:tplc="0409000F" w:tentative="1">
      <w:start w:val="1"/>
      <w:numFmt w:val="decimal"/>
      <w:lvlText w:val="%7."/>
      <w:lvlJc w:val="left"/>
      <w:pPr>
        <w:ind w:left="4211" w:hanging="480"/>
      </w:pPr>
    </w:lvl>
    <w:lvl w:ilvl="7" w:tplc="04090019" w:tentative="1">
      <w:start w:val="1"/>
      <w:numFmt w:val="ideographTraditional"/>
      <w:lvlText w:val="%8、"/>
      <w:lvlJc w:val="left"/>
      <w:pPr>
        <w:ind w:left="4691" w:hanging="480"/>
      </w:pPr>
    </w:lvl>
    <w:lvl w:ilvl="8" w:tplc="0409001B" w:tentative="1">
      <w:start w:val="1"/>
      <w:numFmt w:val="lowerRoman"/>
      <w:lvlText w:val="%9."/>
      <w:lvlJc w:val="right"/>
      <w:pPr>
        <w:ind w:left="5171" w:hanging="480"/>
      </w:pPr>
    </w:lvl>
  </w:abstractNum>
  <w:abstractNum w:abstractNumId="42">
    <w:nsid w:val="79131D56"/>
    <w:multiLevelType w:val="hybridMultilevel"/>
    <w:tmpl w:val="FDDCA136"/>
    <w:lvl w:ilvl="0" w:tplc="0F4429A4">
      <w:start w:val="1"/>
      <w:numFmt w:val="taiwaneseCountingThousand"/>
      <w:lvlText w:val="（%1）"/>
      <w:lvlJc w:val="left"/>
      <w:pPr>
        <w:tabs>
          <w:tab w:val="num" w:pos="1648"/>
        </w:tabs>
        <w:ind w:left="1648" w:hanging="1080"/>
      </w:pPr>
      <w:rPr>
        <w:rFonts w:ascii="Times New Roman" w:hAnsi="Times New Roman" w:hint="eastAsia"/>
        <w:sz w:val="28"/>
        <w:szCs w:val="28"/>
        <w:lang w:val="en-US"/>
      </w:rPr>
    </w:lvl>
    <w:lvl w:ilvl="1" w:tplc="2E388DE8">
      <w:start w:val="1"/>
      <w:numFmt w:val="decimal"/>
      <w:lvlText w:val="%2."/>
      <w:lvlJc w:val="left"/>
      <w:pPr>
        <w:tabs>
          <w:tab w:val="num" w:pos="840"/>
        </w:tabs>
        <w:ind w:left="840" w:hanging="360"/>
      </w:pPr>
      <w:rPr>
        <w:rFonts w:ascii="標楷體" w:eastAsia="標楷體" w:hAnsi="標楷體" w:hint="eastAsia"/>
        <w:b w:val="0"/>
        <w:sz w:val="28"/>
        <w:szCs w:val="28"/>
      </w:rPr>
    </w:lvl>
    <w:lvl w:ilvl="2" w:tplc="0409001B">
      <w:start w:val="1"/>
      <w:numFmt w:val="lowerRoman"/>
      <w:lvlText w:val="%3."/>
      <w:lvlJc w:val="right"/>
      <w:pPr>
        <w:tabs>
          <w:tab w:val="num" w:pos="1440"/>
        </w:tabs>
        <w:ind w:left="1440" w:hanging="480"/>
      </w:pPr>
    </w:lvl>
    <w:lvl w:ilvl="3" w:tplc="9B520268">
      <w:start w:val="1"/>
      <w:numFmt w:val="decimal"/>
      <w:lvlText w:val="(%4)"/>
      <w:lvlJc w:val="left"/>
      <w:pPr>
        <w:ind w:left="2160" w:hanging="720"/>
      </w:pPr>
      <w:rPr>
        <w:rFonts w:hint="default"/>
      </w:r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3">
    <w:nsid w:val="7A2231B4"/>
    <w:multiLevelType w:val="hybridMultilevel"/>
    <w:tmpl w:val="E4E238B6"/>
    <w:lvl w:ilvl="0" w:tplc="22E877C4">
      <w:start w:val="1"/>
      <w:numFmt w:val="decimal"/>
      <w:lvlText w:val="(%1)"/>
      <w:lvlJc w:val="left"/>
      <w:pPr>
        <w:ind w:left="2160" w:hanging="720"/>
      </w:pPr>
      <w:rPr>
        <w:rFonts w:ascii="標楷體" w:eastAsia="標楷體" w:hAnsi="標楷體" w:hint="default"/>
        <w:sz w:val="28"/>
        <w:szCs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4">
    <w:nsid w:val="7B287965"/>
    <w:multiLevelType w:val="hybridMultilevel"/>
    <w:tmpl w:val="E4E238B6"/>
    <w:lvl w:ilvl="0" w:tplc="22E877C4">
      <w:start w:val="1"/>
      <w:numFmt w:val="decimal"/>
      <w:lvlText w:val="(%1)"/>
      <w:lvlJc w:val="left"/>
      <w:pPr>
        <w:ind w:left="2160" w:hanging="720"/>
      </w:pPr>
      <w:rPr>
        <w:rFonts w:ascii="標楷體" w:eastAsia="標楷體" w:hAnsi="標楷體" w:hint="default"/>
        <w:sz w:val="28"/>
        <w:szCs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5">
    <w:nsid w:val="7D9B6DB7"/>
    <w:multiLevelType w:val="hybridMultilevel"/>
    <w:tmpl w:val="E4E238B6"/>
    <w:lvl w:ilvl="0" w:tplc="22E877C4">
      <w:start w:val="1"/>
      <w:numFmt w:val="decimal"/>
      <w:lvlText w:val="(%1)"/>
      <w:lvlJc w:val="left"/>
      <w:pPr>
        <w:ind w:left="2160" w:hanging="720"/>
      </w:pPr>
      <w:rPr>
        <w:rFonts w:ascii="標楷體" w:eastAsia="標楷體" w:hAnsi="標楷體" w:hint="default"/>
        <w:sz w:val="28"/>
        <w:szCs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6">
    <w:nsid w:val="7E583806"/>
    <w:multiLevelType w:val="hybridMultilevel"/>
    <w:tmpl w:val="9D7AD122"/>
    <w:lvl w:ilvl="0" w:tplc="547EF5F0">
      <w:start w:val="1"/>
      <w:numFmt w:val="taiwaneseCountingThousand"/>
      <w:lvlText w:val="（%1）"/>
      <w:lvlJc w:val="left"/>
      <w:pPr>
        <w:tabs>
          <w:tab w:val="num" w:pos="1080"/>
        </w:tabs>
        <w:ind w:left="1080" w:hanging="1080"/>
      </w:pPr>
      <w:rPr>
        <w:rFonts w:ascii="Times New Roman" w:hAnsi="Times New Roman" w:hint="eastAsia"/>
        <w:sz w:val="28"/>
        <w:szCs w:val="28"/>
      </w:rPr>
    </w:lvl>
    <w:lvl w:ilvl="1" w:tplc="2C1A691A">
      <w:start w:val="1"/>
      <w:numFmt w:val="decimal"/>
      <w:lvlText w:val="%2."/>
      <w:lvlJc w:val="left"/>
      <w:pPr>
        <w:tabs>
          <w:tab w:val="num" w:pos="840"/>
        </w:tabs>
        <w:ind w:left="840" w:hanging="360"/>
      </w:pPr>
      <w:rPr>
        <w:rFonts w:ascii="標楷體" w:eastAsia="標楷體" w:hAnsi="標楷體" w:hint="eastAsia"/>
        <w:b w:val="0"/>
        <w:color w:val="auto"/>
        <w:sz w:val="28"/>
        <w:szCs w:val="28"/>
      </w:rPr>
    </w:lvl>
    <w:lvl w:ilvl="2" w:tplc="0409001B">
      <w:start w:val="1"/>
      <w:numFmt w:val="lowerRoman"/>
      <w:lvlText w:val="%3."/>
      <w:lvlJc w:val="right"/>
      <w:pPr>
        <w:tabs>
          <w:tab w:val="num" w:pos="1440"/>
        </w:tabs>
        <w:ind w:left="1440" w:hanging="480"/>
      </w:pPr>
    </w:lvl>
    <w:lvl w:ilvl="3" w:tplc="C33444CA">
      <w:start w:val="1"/>
      <w:numFmt w:val="decimal"/>
      <w:lvlText w:val="(%4)"/>
      <w:lvlJc w:val="left"/>
      <w:pPr>
        <w:ind w:left="2160" w:hanging="720"/>
      </w:pPr>
      <w:rPr>
        <w:rFonts w:ascii="標楷體" w:eastAsia="標楷體" w:hAnsi="標楷體" w:hint="default"/>
      </w:r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7">
    <w:nsid w:val="7F7044E7"/>
    <w:multiLevelType w:val="hybridMultilevel"/>
    <w:tmpl w:val="6A0A7D88"/>
    <w:lvl w:ilvl="0" w:tplc="5C9AEF80">
      <w:start w:val="1"/>
      <w:numFmt w:val="taiwaneseCountingThousand"/>
      <w:lvlText w:val="（%1）"/>
      <w:lvlJc w:val="left"/>
      <w:pPr>
        <w:tabs>
          <w:tab w:val="num" w:pos="1648"/>
        </w:tabs>
        <w:ind w:left="1648" w:hanging="1080"/>
      </w:pPr>
      <w:rPr>
        <w:rFonts w:ascii="Times New Roman" w:hAnsi="Times New Roman" w:hint="eastAsia"/>
        <w:sz w:val="28"/>
        <w:szCs w:val="28"/>
        <w:lang w:val="en-US"/>
      </w:rPr>
    </w:lvl>
    <w:lvl w:ilvl="1" w:tplc="2E388DE8">
      <w:start w:val="1"/>
      <w:numFmt w:val="decimal"/>
      <w:lvlText w:val="%2."/>
      <w:lvlJc w:val="left"/>
      <w:pPr>
        <w:tabs>
          <w:tab w:val="num" w:pos="840"/>
        </w:tabs>
        <w:ind w:left="840" w:hanging="360"/>
      </w:pPr>
      <w:rPr>
        <w:rFonts w:ascii="標楷體" w:eastAsia="標楷體" w:hAnsi="標楷體" w:hint="eastAsia"/>
        <w:b w:val="0"/>
        <w:sz w:val="28"/>
        <w:szCs w:val="28"/>
      </w:rPr>
    </w:lvl>
    <w:lvl w:ilvl="2" w:tplc="0409001B">
      <w:start w:val="1"/>
      <w:numFmt w:val="lowerRoman"/>
      <w:lvlText w:val="%3."/>
      <w:lvlJc w:val="right"/>
      <w:pPr>
        <w:tabs>
          <w:tab w:val="num" w:pos="1440"/>
        </w:tabs>
        <w:ind w:left="1440" w:hanging="480"/>
      </w:pPr>
    </w:lvl>
    <w:lvl w:ilvl="3" w:tplc="9B520268">
      <w:start w:val="1"/>
      <w:numFmt w:val="decimal"/>
      <w:lvlText w:val="(%4)"/>
      <w:lvlJc w:val="left"/>
      <w:pPr>
        <w:ind w:left="2160" w:hanging="720"/>
      </w:pPr>
      <w:rPr>
        <w:rFonts w:hint="default"/>
      </w:r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abstractNumId w:val="26"/>
  </w:num>
  <w:num w:numId="2">
    <w:abstractNumId w:val="3"/>
  </w:num>
  <w:num w:numId="3">
    <w:abstractNumId w:val="28"/>
  </w:num>
  <w:num w:numId="4">
    <w:abstractNumId w:val="42"/>
  </w:num>
  <w:num w:numId="5">
    <w:abstractNumId w:val="7"/>
  </w:num>
  <w:num w:numId="6">
    <w:abstractNumId w:val="18"/>
  </w:num>
  <w:num w:numId="7">
    <w:abstractNumId w:val="46"/>
  </w:num>
  <w:num w:numId="8">
    <w:abstractNumId w:val="31"/>
  </w:num>
  <w:num w:numId="9">
    <w:abstractNumId w:val="8"/>
  </w:num>
  <w:num w:numId="10">
    <w:abstractNumId w:val="1"/>
  </w:num>
  <w:num w:numId="11">
    <w:abstractNumId w:val="4"/>
  </w:num>
  <w:num w:numId="12">
    <w:abstractNumId w:val="32"/>
  </w:num>
  <w:num w:numId="13">
    <w:abstractNumId w:val="39"/>
  </w:num>
  <w:num w:numId="14">
    <w:abstractNumId w:val="38"/>
  </w:num>
  <w:num w:numId="15">
    <w:abstractNumId w:val="2"/>
  </w:num>
  <w:num w:numId="16">
    <w:abstractNumId w:val="10"/>
  </w:num>
  <w:num w:numId="17">
    <w:abstractNumId w:val="24"/>
  </w:num>
  <w:num w:numId="18">
    <w:abstractNumId w:val="16"/>
  </w:num>
  <w:num w:numId="19">
    <w:abstractNumId w:val="37"/>
  </w:num>
  <w:num w:numId="20">
    <w:abstractNumId w:val="6"/>
  </w:num>
  <w:num w:numId="21">
    <w:abstractNumId w:val="30"/>
  </w:num>
  <w:num w:numId="22">
    <w:abstractNumId w:val="20"/>
  </w:num>
  <w:num w:numId="23">
    <w:abstractNumId w:val="29"/>
  </w:num>
  <w:num w:numId="24">
    <w:abstractNumId w:val="25"/>
  </w:num>
  <w:num w:numId="25">
    <w:abstractNumId w:val="17"/>
  </w:num>
  <w:num w:numId="26">
    <w:abstractNumId w:val="23"/>
  </w:num>
  <w:num w:numId="27">
    <w:abstractNumId w:val="21"/>
  </w:num>
  <w:num w:numId="28">
    <w:abstractNumId w:val="19"/>
  </w:num>
  <w:num w:numId="29">
    <w:abstractNumId w:val="35"/>
  </w:num>
  <w:num w:numId="30">
    <w:abstractNumId w:val="11"/>
  </w:num>
  <w:num w:numId="31">
    <w:abstractNumId w:val="13"/>
  </w:num>
  <w:num w:numId="32">
    <w:abstractNumId w:val="41"/>
  </w:num>
  <w:num w:numId="33">
    <w:abstractNumId w:val="34"/>
  </w:num>
  <w:num w:numId="34">
    <w:abstractNumId w:val="27"/>
  </w:num>
  <w:num w:numId="35">
    <w:abstractNumId w:val="22"/>
  </w:num>
  <w:num w:numId="36">
    <w:abstractNumId w:val="45"/>
  </w:num>
  <w:num w:numId="37">
    <w:abstractNumId w:val="33"/>
  </w:num>
  <w:num w:numId="38">
    <w:abstractNumId w:val="9"/>
  </w:num>
  <w:num w:numId="39">
    <w:abstractNumId w:val="36"/>
  </w:num>
  <w:num w:numId="40">
    <w:abstractNumId w:val="43"/>
  </w:num>
  <w:num w:numId="41">
    <w:abstractNumId w:val="44"/>
  </w:num>
  <w:num w:numId="42">
    <w:abstractNumId w:val="5"/>
  </w:num>
  <w:num w:numId="43">
    <w:abstractNumId w:val="14"/>
  </w:num>
  <w:num w:numId="44">
    <w:abstractNumId w:val="47"/>
  </w:num>
  <w:num w:numId="45">
    <w:abstractNumId w:val="40"/>
  </w:num>
  <w:num w:numId="46">
    <w:abstractNumId w:val="0"/>
  </w:num>
  <w:num w:numId="47">
    <w:abstractNumId w:val="12"/>
  </w:num>
  <w:num w:numId="48">
    <w:abstractNumId w:val="15"/>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gutterAtTop/>
  <w:stylePaneFormatFilter w:val="3F01"/>
  <w:defaultTabStop w:val="480"/>
  <w:drawingGridHorizontalSpacing w:val="136"/>
  <w:displayHorizontalDrawingGridEvery w:val="0"/>
  <w:displayVerticalDrawingGridEvery w:val="2"/>
  <w:characterSpacingControl w:val="compressPunctuation"/>
  <w:hdrShapeDefaults>
    <o:shapedefaults v:ext="edit" spidmax="2150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57B70"/>
    <w:rsid w:val="0000091F"/>
    <w:rsid w:val="00000D82"/>
    <w:rsid w:val="00001E30"/>
    <w:rsid w:val="0000237B"/>
    <w:rsid w:val="00002680"/>
    <w:rsid w:val="00002D46"/>
    <w:rsid w:val="00004119"/>
    <w:rsid w:val="00006FF8"/>
    <w:rsid w:val="000103FC"/>
    <w:rsid w:val="00013994"/>
    <w:rsid w:val="00014B05"/>
    <w:rsid w:val="0001730C"/>
    <w:rsid w:val="00017849"/>
    <w:rsid w:val="000244A6"/>
    <w:rsid w:val="0002497A"/>
    <w:rsid w:val="000249FB"/>
    <w:rsid w:val="00024F77"/>
    <w:rsid w:val="00026B15"/>
    <w:rsid w:val="00030845"/>
    <w:rsid w:val="00030851"/>
    <w:rsid w:val="0003092C"/>
    <w:rsid w:val="00032BDB"/>
    <w:rsid w:val="0003341C"/>
    <w:rsid w:val="00033847"/>
    <w:rsid w:val="00034B38"/>
    <w:rsid w:val="00036444"/>
    <w:rsid w:val="0003718A"/>
    <w:rsid w:val="000374AF"/>
    <w:rsid w:val="00037736"/>
    <w:rsid w:val="00040143"/>
    <w:rsid w:val="00040500"/>
    <w:rsid w:val="0004097E"/>
    <w:rsid w:val="000409F2"/>
    <w:rsid w:val="00040EB0"/>
    <w:rsid w:val="00041DE6"/>
    <w:rsid w:val="000431FF"/>
    <w:rsid w:val="00043215"/>
    <w:rsid w:val="00045EE2"/>
    <w:rsid w:val="000468D3"/>
    <w:rsid w:val="00046F1C"/>
    <w:rsid w:val="00050078"/>
    <w:rsid w:val="000511E0"/>
    <w:rsid w:val="0005615B"/>
    <w:rsid w:val="00056371"/>
    <w:rsid w:val="00056850"/>
    <w:rsid w:val="000610F4"/>
    <w:rsid w:val="00062425"/>
    <w:rsid w:val="00062EA3"/>
    <w:rsid w:val="0006301A"/>
    <w:rsid w:val="00063632"/>
    <w:rsid w:val="00063CE8"/>
    <w:rsid w:val="00064F2A"/>
    <w:rsid w:val="00070A53"/>
    <w:rsid w:val="00071670"/>
    <w:rsid w:val="000718B5"/>
    <w:rsid w:val="000722F5"/>
    <w:rsid w:val="00072A7D"/>
    <w:rsid w:val="0007303C"/>
    <w:rsid w:val="00074C75"/>
    <w:rsid w:val="0007550E"/>
    <w:rsid w:val="00075BDD"/>
    <w:rsid w:val="00076072"/>
    <w:rsid w:val="00077B72"/>
    <w:rsid w:val="00077F65"/>
    <w:rsid w:val="000803B4"/>
    <w:rsid w:val="0008087E"/>
    <w:rsid w:val="00081413"/>
    <w:rsid w:val="00081D64"/>
    <w:rsid w:val="00081EBE"/>
    <w:rsid w:val="00082448"/>
    <w:rsid w:val="000824B3"/>
    <w:rsid w:val="00085280"/>
    <w:rsid w:val="000852F8"/>
    <w:rsid w:val="00085E61"/>
    <w:rsid w:val="00085EA9"/>
    <w:rsid w:val="000914F9"/>
    <w:rsid w:val="0009308A"/>
    <w:rsid w:val="00093D44"/>
    <w:rsid w:val="00096F6B"/>
    <w:rsid w:val="000972A1"/>
    <w:rsid w:val="000976E4"/>
    <w:rsid w:val="00097A65"/>
    <w:rsid w:val="000A0F60"/>
    <w:rsid w:val="000A1D92"/>
    <w:rsid w:val="000A2078"/>
    <w:rsid w:val="000A216F"/>
    <w:rsid w:val="000A3466"/>
    <w:rsid w:val="000A3722"/>
    <w:rsid w:val="000A51E2"/>
    <w:rsid w:val="000A6474"/>
    <w:rsid w:val="000A7C35"/>
    <w:rsid w:val="000B230A"/>
    <w:rsid w:val="000B7CA5"/>
    <w:rsid w:val="000C236E"/>
    <w:rsid w:val="000C3586"/>
    <w:rsid w:val="000C3BAF"/>
    <w:rsid w:val="000C49CB"/>
    <w:rsid w:val="000C6338"/>
    <w:rsid w:val="000D0ACA"/>
    <w:rsid w:val="000D1649"/>
    <w:rsid w:val="000D247E"/>
    <w:rsid w:val="000D2AB3"/>
    <w:rsid w:val="000D449B"/>
    <w:rsid w:val="000D68A8"/>
    <w:rsid w:val="000E0796"/>
    <w:rsid w:val="000E1AA9"/>
    <w:rsid w:val="000E27BC"/>
    <w:rsid w:val="000E335C"/>
    <w:rsid w:val="000E50B5"/>
    <w:rsid w:val="000E699B"/>
    <w:rsid w:val="000E77B3"/>
    <w:rsid w:val="000F3948"/>
    <w:rsid w:val="000F3CE9"/>
    <w:rsid w:val="000F4303"/>
    <w:rsid w:val="000F727F"/>
    <w:rsid w:val="000F72D5"/>
    <w:rsid w:val="000F78C9"/>
    <w:rsid w:val="001005A3"/>
    <w:rsid w:val="00100612"/>
    <w:rsid w:val="0010078C"/>
    <w:rsid w:val="001022F2"/>
    <w:rsid w:val="00102468"/>
    <w:rsid w:val="00102E31"/>
    <w:rsid w:val="00102F55"/>
    <w:rsid w:val="00103D34"/>
    <w:rsid w:val="001043E4"/>
    <w:rsid w:val="001064BD"/>
    <w:rsid w:val="00107C09"/>
    <w:rsid w:val="00111952"/>
    <w:rsid w:val="001122B3"/>
    <w:rsid w:val="00112CF4"/>
    <w:rsid w:val="00112CFF"/>
    <w:rsid w:val="0011429E"/>
    <w:rsid w:val="001154D7"/>
    <w:rsid w:val="00115F09"/>
    <w:rsid w:val="00117641"/>
    <w:rsid w:val="00117B70"/>
    <w:rsid w:val="0012046A"/>
    <w:rsid w:val="00125ECD"/>
    <w:rsid w:val="00126DEB"/>
    <w:rsid w:val="00130330"/>
    <w:rsid w:val="00131E8D"/>
    <w:rsid w:val="00133840"/>
    <w:rsid w:val="00134AF9"/>
    <w:rsid w:val="00134ECF"/>
    <w:rsid w:val="001360BD"/>
    <w:rsid w:val="00136BC6"/>
    <w:rsid w:val="001374EB"/>
    <w:rsid w:val="00142255"/>
    <w:rsid w:val="00142A41"/>
    <w:rsid w:val="00142B92"/>
    <w:rsid w:val="001433B2"/>
    <w:rsid w:val="0014466A"/>
    <w:rsid w:val="001453F0"/>
    <w:rsid w:val="001478D1"/>
    <w:rsid w:val="00147901"/>
    <w:rsid w:val="00150C96"/>
    <w:rsid w:val="001519C0"/>
    <w:rsid w:val="00152DB3"/>
    <w:rsid w:val="001530F8"/>
    <w:rsid w:val="00153466"/>
    <w:rsid w:val="001536FC"/>
    <w:rsid w:val="00153800"/>
    <w:rsid w:val="00153DE6"/>
    <w:rsid w:val="001545D3"/>
    <w:rsid w:val="0015548E"/>
    <w:rsid w:val="0015620D"/>
    <w:rsid w:val="00156232"/>
    <w:rsid w:val="001563B5"/>
    <w:rsid w:val="00160801"/>
    <w:rsid w:val="00160B35"/>
    <w:rsid w:val="0016105C"/>
    <w:rsid w:val="0016121D"/>
    <w:rsid w:val="0016246D"/>
    <w:rsid w:val="0016265F"/>
    <w:rsid w:val="00163878"/>
    <w:rsid w:val="00165925"/>
    <w:rsid w:val="00165986"/>
    <w:rsid w:val="00172237"/>
    <w:rsid w:val="0017241D"/>
    <w:rsid w:val="00173C78"/>
    <w:rsid w:val="00174204"/>
    <w:rsid w:val="00174C0F"/>
    <w:rsid w:val="001760D1"/>
    <w:rsid w:val="00176828"/>
    <w:rsid w:val="00177186"/>
    <w:rsid w:val="001773D4"/>
    <w:rsid w:val="001778C0"/>
    <w:rsid w:val="001779B8"/>
    <w:rsid w:val="00177B8E"/>
    <w:rsid w:val="00181A43"/>
    <w:rsid w:val="001822EB"/>
    <w:rsid w:val="001829BB"/>
    <w:rsid w:val="00183BE2"/>
    <w:rsid w:val="001848DA"/>
    <w:rsid w:val="00186D1C"/>
    <w:rsid w:val="00190E5D"/>
    <w:rsid w:val="00191744"/>
    <w:rsid w:val="00191F92"/>
    <w:rsid w:val="001934F0"/>
    <w:rsid w:val="00196002"/>
    <w:rsid w:val="00196029"/>
    <w:rsid w:val="0019616E"/>
    <w:rsid w:val="00197830"/>
    <w:rsid w:val="00197B53"/>
    <w:rsid w:val="001A14C6"/>
    <w:rsid w:val="001A2405"/>
    <w:rsid w:val="001A406E"/>
    <w:rsid w:val="001A4A34"/>
    <w:rsid w:val="001A6781"/>
    <w:rsid w:val="001A777F"/>
    <w:rsid w:val="001A78CD"/>
    <w:rsid w:val="001B0B0B"/>
    <w:rsid w:val="001B1B0F"/>
    <w:rsid w:val="001B2D28"/>
    <w:rsid w:val="001B32F1"/>
    <w:rsid w:val="001B48AC"/>
    <w:rsid w:val="001B6D47"/>
    <w:rsid w:val="001C22B4"/>
    <w:rsid w:val="001C2456"/>
    <w:rsid w:val="001C260B"/>
    <w:rsid w:val="001C4856"/>
    <w:rsid w:val="001C4F78"/>
    <w:rsid w:val="001C73AC"/>
    <w:rsid w:val="001C75E4"/>
    <w:rsid w:val="001D03D1"/>
    <w:rsid w:val="001D117C"/>
    <w:rsid w:val="001D117F"/>
    <w:rsid w:val="001D4CB9"/>
    <w:rsid w:val="001D4E1F"/>
    <w:rsid w:val="001D503A"/>
    <w:rsid w:val="001D5196"/>
    <w:rsid w:val="001D5AE8"/>
    <w:rsid w:val="001E04B5"/>
    <w:rsid w:val="001E0951"/>
    <w:rsid w:val="001E0B04"/>
    <w:rsid w:val="001E0CD2"/>
    <w:rsid w:val="001E0E84"/>
    <w:rsid w:val="001E183A"/>
    <w:rsid w:val="001E3CB8"/>
    <w:rsid w:val="001E3EB5"/>
    <w:rsid w:val="001E5571"/>
    <w:rsid w:val="001F0E15"/>
    <w:rsid w:val="001F1FC5"/>
    <w:rsid w:val="001F2771"/>
    <w:rsid w:val="001F43F1"/>
    <w:rsid w:val="001F761B"/>
    <w:rsid w:val="001F797A"/>
    <w:rsid w:val="001F7EE8"/>
    <w:rsid w:val="00200B03"/>
    <w:rsid w:val="00200EB3"/>
    <w:rsid w:val="0020124B"/>
    <w:rsid w:val="002013B5"/>
    <w:rsid w:val="002035C1"/>
    <w:rsid w:val="00204717"/>
    <w:rsid w:val="00206ACE"/>
    <w:rsid w:val="002073A7"/>
    <w:rsid w:val="00207728"/>
    <w:rsid w:val="0021078E"/>
    <w:rsid w:val="002109C7"/>
    <w:rsid w:val="002112F0"/>
    <w:rsid w:val="00213234"/>
    <w:rsid w:val="002137B3"/>
    <w:rsid w:val="00215050"/>
    <w:rsid w:val="0022156F"/>
    <w:rsid w:val="00222DFE"/>
    <w:rsid w:val="00222F11"/>
    <w:rsid w:val="002267C9"/>
    <w:rsid w:val="00227D64"/>
    <w:rsid w:val="00230A53"/>
    <w:rsid w:val="00230E79"/>
    <w:rsid w:val="00232FDB"/>
    <w:rsid w:val="00233A53"/>
    <w:rsid w:val="0023519E"/>
    <w:rsid w:val="00235F0B"/>
    <w:rsid w:val="00236530"/>
    <w:rsid w:val="00237BC9"/>
    <w:rsid w:val="0024346C"/>
    <w:rsid w:val="00244146"/>
    <w:rsid w:val="00244A46"/>
    <w:rsid w:val="002461BA"/>
    <w:rsid w:val="00250538"/>
    <w:rsid w:val="00253034"/>
    <w:rsid w:val="00253177"/>
    <w:rsid w:val="00253EE5"/>
    <w:rsid w:val="002548F8"/>
    <w:rsid w:val="00255C6F"/>
    <w:rsid w:val="002573F8"/>
    <w:rsid w:val="00257AB9"/>
    <w:rsid w:val="00257B70"/>
    <w:rsid w:val="00262167"/>
    <w:rsid w:val="002625A3"/>
    <w:rsid w:val="00262F98"/>
    <w:rsid w:val="00263025"/>
    <w:rsid w:val="00264BA5"/>
    <w:rsid w:val="00265C36"/>
    <w:rsid w:val="002661C7"/>
    <w:rsid w:val="0027108D"/>
    <w:rsid w:val="002716F8"/>
    <w:rsid w:val="0027194F"/>
    <w:rsid w:val="00275E28"/>
    <w:rsid w:val="00275FDF"/>
    <w:rsid w:val="00276C3C"/>
    <w:rsid w:val="00280514"/>
    <w:rsid w:val="00282AAC"/>
    <w:rsid w:val="00282C92"/>
    <w:rsid w:val="00283CC5"/>
    <w:rsid w:val="00284D0E"/>
    <w:rsid w:val="0028598D"/>
    <w:rsid w:val="0029006B"/>
    <w:rsid w:val="00291988"/>
    <w:rsid w:val="00291AE1"/>
    <w:rsid w:val="00292837"/>
    <w:rsid w:val="002929C9"/>
    <w:rsid w:val="00292D34"/>
    <w:rsid w:val="00294D4D"/>
    <w:rsid w:val="00295891"/>
    <w:rsid w:val="00295CBD"/>
    <w:rsid w:val="0029695E"/>
    <w:rsid w:val="00296C42"/>
    <w:rsid w:val="002973EF"/>
    <w:rsid w:val="002A2B30"/>
    <w:rsid w:val="002A3DF9"/>
    <w:rsid w:val="002A416E"/>
    <w:rsid w:val="002A4F62"/>
    <w:rsid w:val="002A502D"/>
    <w:rsid w:val="002A6FD0"/>
    <w:rsid w:val="002A726E"/>
    <w:rsid w:val="002A73B1"/>
    <w:rsid w:val="002B1055"/>
    <w:rsid w:val="002B105F"/>
    <w:rsid w:val="002B1FB6"/>
    <w:rsid w:val="002B2324"/>
    <w:rsid w:val="002B3EBA"/>
    <w:rsid w:val="002B4EA9"/>
    <w:rsid w:val="002B6405"/>
    <w:rsid w:val="002B71CE"/>
    <w:rsid w:val="002C13B8"/>
    <w:rsid w:val="002C206C"/>
    <w:rsid w:val="002C4ACA"/>
    <w:rsid w:val="002C574B"/>
    <w:rsid w:val="002C5CE5"/>
    <w:rsid w:val="002C6EE1"/>
    <w:rsid w:val="002C716E"/>
    <w:rsid w:val="002C743E"/>
    <w:rsid w:val="002D2A16"/>
    <w:rsid w:val="002D6933"/>
    <w:rsid w:val="002E2F55"/>
    <w:rsid w:val="002E302B"/>
    <w:rsid w:val="002E337A"/>
    <w:rsid w:val="002E5080"/>
    <w:rsid w:val="002E52BE"/>
    <w:rsid w:val="002E54AC"/>
    <w:rsid w:val="002E5A7D"/>
    <w:rsid w:val="002E5DDE"/>
    <w:rsid w:val="002E796F"/>
    <w:rsid w:val="002E7B2A"/>
    <w:rsid w:val="002F00AF"/>
    <w:rsid w:val="002F0861"/>
    <w:rsid w:val="002F0AB6"/>
    <w:rsid w:val="002F0C30"/>
    <w:rsid w:val="002F10B4"/>
    <w:rsid w:val="002F149B"/>
    <w:rsid w:val="002F14C4"/>
    <w:rsid w:val="002F163C"/>
    <w:rsid w:val="002F34DA"/>
    <w:rsid w:val="002F3DB1"/>
    <w:rsid w:val="002F3FBA"/>
    <w:rsid w:val="002F43A5"/>
    <w:rsid w:val="002F5199"/>
    <w:rsid w:val="002F6F73"/>
    <w:rsid w:val="002F729A"/>
    <w:rsid w:val="002F72B4"/>
    <w:rsid w:val="002F731C"/>
    <w:rsid w:val="002F76C2"/>
    <w:rsid w:val="002F7A68"/>
    <w:rsid w:val="003007B7"/>
    <w:rsid w:val="00300887"/>
    <w:rsid w:val="00301B30"/>
    <w:rsid w:val="00302C5E"/>
    <w:rsid w:val="003035FA"/>
    <w:rsid w:val="003045F4"/>
    <w:rsid w:val="00305043"/>
    <w:rsid w:val="00305B1B"/>
    <w:rsid w:val="00307888"/>
    <w:rsid w:val="00310647"/>
    <w:rsid w:val="00310ED0"/>
    <w:rsid w:val="003123A8"/>
    <w:rsid w:val="0031343A"/>
    <w:rsid w:val="00313CA9"/>
    <w:rsid w:val="00313EEA"/>
    <w:rsid w:val="00314D19"/>
    <w:rsid w:val="003159F2"/>
    <w:rsid w:val="0031782D"/>
    <w:rsid w:val="00317ED1"/>
    <w:rsid w:val="0032033B"/>
    <w:rsid w:val="00320812"/>
    <w:rsid w:val="003243A2"/>
    <w:rsid w:val="0032486C"/>
    <w:rsid w:val="0032637A"/>
    <w:rsid w:val="00326DF8"/>
    <w:rsid w:val="003273BB"/>
    <w:rsid w:val="00327499"/>
    <w:rsid w:val="0033180B"/>
    <w:rsid w:val="003324FE"/>
    <w:rsid w:val="00336989"/>
    <w:rsid w:val="003379D8"/>
    <w:rsid w:val="003402EB"/>
    <w:rsid w:val="00340CA6"/>
    <w:rsid w:val="003417AF"/>
    <w:rsid w:val="00342932"/>
    <w:rsid w:val="00342D3A"/>
    <w:rsid w:val="00343946"/>
    <w:rsid w:val="0034440E"/>
    <w:rsid w:val="0034490F"/>
    <w:rsid w:val="00345B0D"/>
    <w:rsid w:val="00350153"/>
    <w:rsid w:val="003508CE"/>
    <w:rsid w:val="00350C9D"/>
    <w:rsid w:val="00351EC6"/>
    <w:rsid w:val="00352F63"/>
    <w:rsid w:val="003533A1"/>
    <w:rsid w:val="003537A7"/>
    <w:rsid w:val="00354989"/>
    <w:rsid w:val="003560C9"/>
    <w:rsid w:val="003567E3"/>
    <w:rsid w:val="00356CBB"/>
    <w:rsid w:val="00357A34"/>
    <w:rsid w:val="0036030D"/>
    <w:rsid w:val="0036103E"/>
    <w:rsid w:val="003625B7"/>
    <w:rsid w:val="0036624A"/>
    <w:rsid w:val="003674F4"/>
    <w:rsid w:val="0037028B"/>
    <w:rsid w:val="00372120"/>
    <w:rsid w:val="003725D7"/>
    <w:rsid w:val="00372AA2"/>
    <w:rsid w:val="00373659"/>
    <w:rsid w:val="00373E5E"/>
    <w:rsid w:val="003758F5"/>
    <w:rsid w:val="00376A0E"/>
    <w:rsid w:val="003815A3"/>
    <w:rsid w:val="0038442E"/>
    <w:rsid w:val="00385195"/>
    <w:rsid w:val="003855C5"/>
    <w:rsid w:val="00385FC8"/>
    <w:rsid w:val="003874F7"/>
    <w:rsid w:val="00392B77"/>
    <w:rsid w:val="0039304B"/>
    <w:rsid w:val="003934BD"/>
    <w:rsid w:val="0039405B"/>
    <w:rsid w:val="0039478B"/>
    <w:rsid w:val="00396527"/>
    <w:rsid w:val="003966AB"/>
    <w:rsid w:val="0039678E"/>
    <w:rsid w:val="00397237"/>
    <w:rsid w:val="003A0F51"/>
    <w:rsid w:val="003A2A9A"/>
    <w:rsid w:val="003A50E8"/>
    <w:rsid w:val="003A5FF8"/>
    <w:rsid w:val="003B1E97"/>
    <w:rsid w:val="003B2965"/>
    <w:rsid w:val="003B31E1"/>
    <w:rsid w:val="003B4B99"/>
    <w:rsid w:val="003B538B"/>
    <w:rsid w:val="003C0FFD"/>
    <w:rsid w:val="003C2C7A"/>
    <w:rsid w:val="003C2FC1"/>
    <w:rsid w:val="003C4BAD"/>
    <w:rsid w:val="003C5C22"/>
    <w:rsid w:val="003C5C72"/>
    <w:rsid w:val="003C673D"/>
    <w:rsid w:val="003C6AE0"/>
    <w:rsid w:val="003C6D06"/>
    <w:rsid w:val="003D09BD"/>
    <w:rsid w:val="003D0C8B"/>
    <w:rsid w:val="003D0E40"/>
    <w:rsid w:val="003D26B3"/>
    <w:rsid w:val="003D2BB9"/>
    <w:rsid w:val="003D409E"/>
    <w:rsid w:val="003D40BC"/>
    <w:rsid w:val="003D7E09"/>
    <w:rsid w:val="003E2BE7"/>
    <w:rsid w:val="003E2E30"/>
    <w:rsid w:val="003E52D6"/>
    <w:rsid w:val="003E5589"/>
    <w:rsid w:val="003E6999"/>
    <w:rsid w:val="003F15C1"/>
    <w:rsid w:val="003F2132"/>
    <w:rsid w:val="003F42F7"/>
    <w:rsid w:val="003F7447"/>
    <w:rsid w:val="0040181D"/>
    <w:rsid w:val="00402459"/>
    <w:rsid w:val="004027CE"/>
    <w:rsid w:val="00403200"/>
    <w:rsid w:val="004039B6"/>
    <w:rsid w:val="00404386"/>
    <w:rsid w:val="00406E18"/>
    <w:rsid w:val="00407588"/>
    <w:rsid w:val="00407766"/>
    <w:rsid w:val="00411256"/>
    <w:rsid w:val="0041274F"/>
    <w:rsid w:val="00412CCC"/>
    <w:rsid w:val="00414EBA"/>
    <w:rsid w:val="00415B55"/>
    <w:rsid w:val="0041674B"/>
    <w:rsid w:val="00416A9A"/>
    <w:rsid w:val="00417D98"/>
    <w:rsid w:val="00417EB9"/>
    <w:rsid w:val="00420B5E"/>
    <w:rsid w:val="00422F52"/>
    <w:rsid w:val="004245D2"/>
    <w:rsid w:val="004254EE"/>
    <w:rsid w:val="00425666"/>
    <w:rsid w:val="00426B37"/>
    <w:rsid w:val="00426EF1"/>
    <w:rsid w:val="00427710"/>
    <w:rsid w:val="00427737"/>
    <w:rsid w:val="00432078"/>
    <w:rsid w:val="00432481"/>
    <w:rsid w:val="0043598E"/>
    <w:rsid w:val="00435D71"/>
    <w:rsid w:val="00436568"/>
    <w:rsid w:val="004374A1"/>
    <w:rsid w:val="0043766B"/>
    <w:rsid w:val="00437A3C"/>
    <w:rsid w:val="004403DB"/>
    <w:rsid w:val="00440EA8"/>
    <w:rsid w:val="00441470"/>
    <w:rsid w:val="00441B09"/>
    <w:rsid w:val="004424BC"/>
    <w:rsid w:val="004434C0"/>
    <w:rsid w:val="00443EAF"/>
    <w:rsid w:val="00444551"/>
    <w:rsid w:val="00445611"/>
    <w:rsid w:val="00446BD0"/>
    <w:rsid w:val="00447560"/>
    <w:rsid w:val="00451600"/>
    <w:rsid w:val="004519FC"/>
    <w:rsid w:val="00451ED2"/>
    <w:rsid w:val="0045255F"/>
    <w:rsid w:val="00453C8B"/>
    <w:rsid w:val="00453F18"/>
    <w:rsid w:val="0045651E"/>
    <w:rsid w:val="0045662B"/>
    <w:rsid w:val="00456D53"/>
    <w:rsid w:val="00457273"/>
    <w:rsid w:val="00457D39"/>
    <w:rsid w:val="00464251"/>
    <w:rsid w:val="00464834"/>
    <w:rsid w:val="00466515"/>
    <w:rsid w:val="00467E52"/>
    <w:rsid w:val="0047105F"/>
    <w:rsid w:val="004726EA"/>
    <w:rsid w:val="00475511"/>
    <w:rsid w:val="004757D3"/>
    <w:rsid w:val="00475A0B"/>
    <w:rsid w:val="00477D0A"/>
    <w:rsid w:val="004805E7"/>
    <w:rsid w:val="00480B9C"/>
    <w:rsid w:val="00482C4B"/>
    <w:rsid w:val="004830A7"/>
    <w:rsid w:val="004830F5"/>
    <w:rsid w:val="00483B20"/>
    <w:rsid w:val="00483E6E"/>
    <w:rsid w:val="00484066"/>
    <w:rsid w:val="00486709"/>
    <w:rsid w:val="004868F9"/>
    <w:rsid w:val="00487648"/>
    <w:rsid w:val="00491AB7"/>
    <w:rsid w:val="0049312D"/>
    <w:rsid w:val="00493C80"/>
    <w:rsid w:val="004940A4"/>
    <w:rsid w:val="00494940"/>
    <w:rsid w:val="004A00B9"/>
    <w:rsid w:val="004A04BA"/>
    <w:rsid w:val="004A3843"/>
    <w:rsid w:val="004A52D6"/>
    <w:rsid w:val="004A6094"/>
    <w:rsid w:val="004A6BBC"/>
    <w:rsid w:val="004A6EC6"/>
    <w:rsid w:val="004B1CB3"/>
    <w:rsid w:val="004B2A0B"/>
    <w:rsid w:val="004B4D27"/>
    <w:rsid w:val="004B5EE1"/>
    <w:rsid w:val="004B75E3"/>
    <w:rsid w:val="004B78A7"/>
    <w:rsid w:val="004C17E0"/>
    <w:rsid w:val="004C18BB"/>
    <w:rsid w:val="004C1EBB"/>
    <w:rsid w:val="004C32D3"/>
    <w:rsid w:val="004C473E"/>
    <w:rsid w:val="004C4D2C"/>
    <w:rsid w:val="004C51AD"/>
    <w:rsid w:val="004C58F3"/>
    <w:rsid w:val="004C707D"/>
    <w:rsid w:val="004C772F"/>
    <w:rsid w:val="004D206D"/>
    <w:rsid w:val="004D3267"/>
    <w:rsid w:val="004D3E76"/>
    <w:rsid w:val="004D4FC1"/>
    <w:rsid w:val="004D5466"/>
    <w:rsid w:val="004D54E3"/>
    <w:rsid w:val="004D67E3"/>
    <w:rsid w:val="004D6DCE"/>
    <w:rsid w:val="004D7491"/>
    <w:rsid w:val="004E05BB"/>
    <w:rsid w:val="004E0AF3"/>
    <w:rsid w:val="004E2FCA"/>
    <w:rsid w:val="004E35AA"/>
    <w:rsid w:val="004E3DED"/>
    <w:rsid w:val="004E4FFF"/>
    <w:rsid w:val="004E6A64"/>
    <w:rsid w:val="004E7B01"/>
    <w:rsid w:val="004F0561"/>
    <w:rsid w:val="004F0812"/>
    <w:rsid w:val="004F0FC3"/>
    <w:rsid w:val="004F2901"/>
    <w:rsid w:val="004F3AA9"/>
    <w:rsid w:val="004F3C71"/>
    <w:rsid w:val="004F4020"/>
    <w:rsid w:val="004F48BB"/>
    <w:rsid w:val="004F65C4"/>
    <w:rsid w:val="004F7A46"/>
    <w:rsid w:val="00500899"/>
    <w:rsid w:val="00500976"/>
    <w:rsid w:val="00501097"/>
    <w:rsid w:val="00502300"/>
    <w:rsid w:val="005033B3"/>
    <w:rsid w:val="00504D45"/>
    <w:rsid w:val="00507232"/>
    <w:rsid w:val="0050771D"/>
    <w:rsid w:val="00507ACA"/>
    <w:rsid w:val="005101B6"/>
    <w:rsid w:val="00510990"/>
    <w:rsid w:val="00511BFE"/>
    <w:rsid w:val="00511E44"/>
    <w:rsid w:val="00514CB4"/>
    <w:rsid w:val="005153E3"/>
    <w:rsid w:val="0051649B"/>
    <w:rsid w:val="00516B8F"/>
    <w:rsid w:val="005210B0"/>
    <w:rsid w:val="00521113"/>
    <w:rsid w:val="0052196B"/>
    <w:rsid w:val="00522A16"/>
    <w:rsid w:val="00522B94"/>
    <w:rsid w:val="00523227"/>
    <w:rsid w:val="0052486B"/>
    <w:rsid w:val="00525D20"/>
    <w:rsid w:val="00527634"/>
    <w:rsid w:val="0052764E"/>
    <w:rsid w:val="0053019B"/>
    <w:rsid w:val="00530978"/>
    <w:rsid w:val="00530C0C"/>
    <w:rsid w:val="00531C7F"/>
    <w:rsid w:val="00533C63"/>
    <w:rsid w:val="00533DC2"/>
    <w:rsid w:val="00534C27"/>
    <w:rsid w:val="0053615C"/>
    <w:rsid w:val="005403E2"/>
    <w:rsid w:val="00540883"/>
    <w:rsid w:val="00540ABD"/>
    <w:rsid w:val="00540D00"/>
    <w:rsid w:val="00541A0A"/>
    <w:rsid w:val="005423F3"/>
    <w:rsid w:val="005429BC"/>
    <w:rsid w:val="00542D6E"/>
    <w:rsid w:val="00543293"/>
    <w:rsid w:val="00543478"/>
    <w:rsid w:val="005438BA"/>
    <w:rsid w:val="0054560F"/>
    <w:rsid w:val="00545FAC"/>
    <w:rsid w:val="005475B6"/>
    <w:rsid w:val="00547D9A"/>
    <w:rsid w:val="0055007A"/>
    <w:rsid w:val="00550B71"/>
    <w:rsid w:val="00551B97"/>
    <w:rsid w:val="00553D55"/>
    <w:rsid w:val="00554C9A"/>
    <w:rsid w:val="005553C1"/>
    <w:rsid w:val="005555B6"/>
    <w:rsid w:val="00555652"/>
    <w:rsid w:val="00556425"/>
    <w:rsid w:val="00556F15"/>
    <w:rsid w:val="00557C3C"/>
    <w:rsid w:val="0056105E"/>
    <w:rsid w:val="00562E0B"/>
    <w:rsid w:val="0056305E"/>
    <w:rsid w:val="005632F8"/>
    <w:rsid w:val="00563886"/>
    <w:rsid w:val="00564B2A"/>
    <w:rsid w:val="005658A4"/>
    <w:rsid w:val="00566CD3"/>
    <w:rsid w:val="005672E2"/>
    <w:rsid w:val="00570FAE"/>
    <w:rsid w:val="00571194"/>
    <w:rsid w:val="005727D1"/>
    <w:rsid w:val="00575111"/>
    <w:rsid w:val="0057600B"/>
    <w:rsid w:val="00577BC3"/>
    <w:rsid w:val="00581D79"/>
    <w:rsid w:val="00582872"/>
    <w:rsid w:val="00582B5B"/>
    <w:rsid w:val="0058491C"/>
    <w:rsid w:val="005865F2"/>
    <w:rsid w:val="00586F59"/>
    <w:rsid w:val="00590FC1"/>
    <w:rsid w:val="005918EC"/>
    <w:rsid w:val="0059303D"/>
    <w:rsid w:val="00596682"/>
    <w:rsid w:val="005A1A08"/>
    <w:rsid w:val="005A1D5A"/>
    <w:rsid w:val="005A25CA"/>
    <w:rsid w:val="005A338E"/>
    <w:rsid w:val="005A54AF"/>
    <w:rsid w:val="005A6022"/>
    <w:rsid w:val="005A729B"/>
    <w:rsid w:val="005A747F"/>
    <w:rsid w:val="005A76CB"/>
    <w:rsid w:val="005A7C1A"/>
    <w:rsid w:val="005B1293"/>
    <w:rsid w:val="005B1811"/>
    <w:rsid w:val="005B200F"/>
    <w:rsid w:val="005B3013"/>
    <w:rsid w:val="005B4736"/>
    <w:rsid w:val="005B4A44"/>
    <w:rsid w:val="005B58ED"/>
    <w:rsid w:val="005B6C90"/>
    <w:rsid w:val="005C0024"/>
    <w:rsid w:val="005C1280"/>
    <w:rsid w:val="005C16E7"/>
    <w:rsid w:val="005C2A2F"/>
    <w:rsid w:val="005C2A81"/>
    <w:rsid w:val="005C333B"/>
    <w:rsid w:val="005C6387"/>
    <w:rsid w:val="005C6AE6"/>
    <w:rsid w:val="005C6E79"/>
    <w:rsid w:val="005D0F2E"/>
    <w:rsid w:val="005D1431"/>
    <w:rsid w:val="005D1A54"/>
    <w:rsid w:val="005D2750"/>
    <w:rsid w:val="005D46C0"/>
    <w:rsid w:val="005D4AAF"/>
    <w:rsid w:val="005D5BA4"/>
    <w:rsid w:val="005D6358"/>
    <w:rsid w:val="005D67E1"/>
    <w:rsid w:val="005D6FC5"/>
    <w:rsid w:val="005D7542"/>
    <w:rsid w:val="005E040B"/>
    <w:rsid w:val="005E0772"/>
    <w:rsid w:val="005E2676"/>
    <w:rsid w:val="005E26AA"/>
    <w:rsid w:val="005E68AA"/>
    <w:rsid w:val="005E7205"/>
    <w:rsid w:val="005E74B1"/>
    <w:rsid w:val="005E762F"/>
    <w:rsid w:val="005F07AC"/>
    <w:rsid w:val="005F14CA"/>
    <w:rsid w:val="005F234D"/>
    <w:rsid w:val="005F2A46"/>
    <w:rsid w:val="005F2DFE"/>
    <w:rsid w:val="005F379E"/>
    <w:rsid w:val="005F394A"/>
    <w:rsid w:val="005F4EB3"/>
    <w:rsid w:val="005F51F3"/>
    <w:rsid w:val="005F5747"/>
    <w:rsid w:val="005F6991"/>
    <w:rsid w:val="005F7333"/>
    <w:rsid w:val="005F7888"/>
    <w:rsid w:val="00600FF6"/>
    <w:rsid w:val="006010C1"/>
    <w:rsid w:val="00601947"/>
    <w:rsid w:val="00603B1F"/>
    <w:rsid w:val="00604A91"/>
    <w:rsid w:val="006058EB"/>
    <w:rsid w:val="00605930"/>
    <w:rsid w:val="00607F88"/>
    <w:rsid w:val="00610157"/>
    <w:rsid w:val="006102B0"/>
    <w:rsid w:val="006129BB"/>
    <w:rsid w:val="00616115"/>
    <w:rsid w:val="00616E13"/>
    <w:rsid w:val="00617B00"/>
    <w:rsid w:val="006200D4"/>
    <w:rsid w:val="006218F5"/>
    <w:rsid w:val="00622F97"/>
    <w:rsid w:val="0062351E"/>
    <w:rsid w:val="00624556"/>
    <w:rsid w:val="00624CA5"/>
    <w:rsid w:val="006251D6"/>
    <w:rsid w:val="00625FEA"/>
    <w:rsid w:val="00627122"/>
    <w:rsid w:val="00627A8C"/>
    <w:rsid w:val="0063123B"/>
    <w:rsid w:val="00631307"/>
    <w:rsid w:val="00632368"/>
    <w:rsid w:val="006326E1"/>
    <w:rsid w:val="00632F32"/>
    <w:rsid w:val="006334F4"/>
    <w:rsid w:val="00633F9F"/>
    <w:rsid w:val="00634C88"/>
    <w:rsid w:val="00637186"/>
    <w:rsid w:val="006379CF"/>
    <w:rsid w:val="00640F45"/>
    <w:rsid w:val="00641EE8"/>
    <w:rsid w:val="006421FF"/>
    <w:rsid w:val="006426D6"/>
    <w:rsid w:val="00644C7C"/>
    <w:rsid w:val="00647560"/>
    <w:rsid w:val="00650874"/>
    <w:rsid w:val="00650F4C"/>
    <w:rsid w:val="00652D94"/>
    <w:rsid w:val="006551CC"/>
    <w:rsid w:val="006554B2"/>
    <w:rsid w:val="00655B91"/>
    <w:rsid w:val="00655DCB"/>
    <w:rsid w:val="00656304"/>
    <w:rsid w:val="00656DB5"/>
    <w:rsid w:val="00657A07"/>
    <w:rsid w:val="0066053F"/>
    <w:rsid w:val="006609A5"/>
    <w:rsid w:val="00660B1E"/>
    <w:rsid w:val="006616B5"/>
    <w:rsid w:val="00661CC3"/>
    <w:rsid w:val="00662CC8"/>
    <w:rsid w:val="00666BD8"/>
    <w:rsid w:val="00666CF2"/>
    <w:rsid w:val="00670193"/>
    <w:rsid w:val="0067022D"/>
    <w:rsid w:val="00670A18"/>
    <w:rsid w:val="00670A40"/>
    <w:rsid w:val="0067289A"/>
    <w:rsid w:val="00672E39"/>
    <w:rsid w:val="00673C36"/>
    <w:rsid w:val="00674305"/>
    <w:rsid w:val="00674D92"/>
    <w:rsid w:val="006765B3"/>
    <w:rsid w:val="006769D6"/>
    <w:rsid w:val="0067792A"/>
    <w:rsid w:val="00680D10"/>
    <w:rsid w:val="006812A5"/>
    <w:rsid w:val="00681ABC"/>
    <w:rsid w:val="006832B5"/>
    <w:rsid w:val="006836DA"/>
    <w:rsid w:val="00684214"/>
    <w:rsid w:val="0068693B"/>
    <w:rsid w:val="0068693E"/>
    <w:rsid w:val="006877E9"/>
    <w:rsid w:val="00691418"/>
    <w:rsid w:val="006928C5"/>
    <w:rsid w:val="00692A65"/>
    <w:rsid w:val="00692CD2"/>
    <w:rsid w:val="0069515D"/>
    <w:rsid w:val="0069660D"/>
    <w:rsid w:val="0069788D"/>
    <w:rsid w:val="006A0AD8"/>
    <w:rsid w:val="006A13CB"/>
    <w:rsid w:val="006A1541"/>
    <w:rsid w:val="006A1941"/>
    <w:rsid w:val="006A1AAB"/>
    <w:rsid w:val="006A33A4"/>
    <w:rsid w:val="006A4F51"/>
    <w:rsid w:val="006A4FA7"/>
    <w:rsid w:val="006A5DD7"/>
    <w:rsid w:val="006A6303"/>
    <w:rsid w:val="006A7F1C"/>
    <w:rsid w:val="006B13A7"/>
    <w:rsid w:val="006B15A6"/>
    <w:rsid w:val="006B3EDF"/>
    <w:rsid w:val="006B44D6"/>
    <w:rsid w:val="006B5A41"/>
    <w:rsid w:val="006B6741"/>
    <w:rsid w:val="006B6770"/>
    <w:rsid w:val="006B7378"/>
    <w:rsid w:val="006B7C75"/>
    <w:rsid w:val="006C089A"/>
    <w:rsid w:val="006C1242"/>
    <w:rsid w:val="006C2166"/>
    <w:rsid w:val="006C273B"/>
    <w:rsid w:val="006C3101"/>
    <w:rsid w:val="006C61AA"/>
    <w:rsid w:val="006C6A4C"/>
    <w:rsid w:val="006C7645"/>
    <w:rsid w:val="006C7E10"/>
    <w:rsid w:val="006D1601"/>
    <w:rsid w:val="006D25FC"/>
    <w:rsid w:val="006D64B0"/>
    <w:rsid w:val="006D6650"/>
    <w:rsid w:val="006E34E3"/>
    <w:rsid w:val="006E47EE"/>
    <w:rsid w:val="006E4BE8"/>
    <w:rsid w:val="006E4FD2"/>
    <w:rsid w:val="006E63BE"/>
    <w:rsid w:val="006E6939"/>
    <w:rsid w:val="006F0023"/>
    <w:rsid w:val="006F06E0"/>
    <w:rsid w:val="006F0A30"/>
    <w:rsid w:val="006F3401"/>
    <w:rsid w:val="006F4622"/>
    <w:rsid w:val="006F4CBD"/>
    <w:rsid w:val="006F66DF"/>
    <w:rsid w:val="006F7858"/>
    <w:rsid w:val="0070015A"/>
    <w:rsid w:val="00701B47"/>
    <w:rsid w:val="0070292E"/>
    <w:rsid w:val="007052B0"/>
    <w:rsid w:val="00705337"/>
    <w:rsid w:val="00710748"/>
    <w:rsid w:val="00710B04"/>
    <w:rsid w:val="007112AD"/>
    <w:rsid w:val="007118A5"/>
    <w:rsid w:val="00715391"/>
    <w:rsid w:val="00715DCA"/>
    <w:rsid w:val="00716A0C"/>
    <w:rsid w:val="00720394"/>
    <w:rsid w:val="007206BE"/>
    <w:rsid w:val="00724F36"/>
    <w:rsid w:val="00726BEC"/>
    <w:rsid w:val="007274D3"/>
    <w:rsid w:val="00733F8C"/>
    <w:rsid w:val="0073420E"/>
    <w:rsid w:val="00737E15"/>
    <w:rsid w:val="00741A37"/>
    <w:rsid w:val="007427D1"/>
    <w:rsid w:val="00744260"/>
    <w:rsid w:val="007447CB"/>
    <w:rsid w:val="00746827"/>
    <w:rsid w:val="00746FBB"/>
    <w:rsid w:val="0074762D"/>
    <w:rsid w:val="0075037C"/>
    <w:rsid w:val="00752D15"/>
    <w:rsid w:val="00752F86"/>
    <w:rsid w:val="007547F2"/>
    <w:rsid w:val="00756441"/>
    <w:rsid w:val="00757973"/>
    <w:rsid w:val="007600A1"/>
    <w:rsid w:val="007609E7"/>
    <w:rsid w:val="007613DD"/>
    <w:rsid w:val="007617A7"/>
    <w:rsid w:val="00761D5C"/>
    <w:rsid w:val="007621E5"/>
    <w:rsid w:val="00762D10"/>
    <w:rsid w:val="0076339F"/>
    <w:rsid w:val="007660E4"/>
    <w:rsid w:val="00771E91"/>
    <w:rsid w:val="00772DAB"/>
    <w:rsid w:val="0077363F"/>
    <w:rsid w:val="0077391E"/>
    <w:rsid w:val="007761C6"/>
    <w:rsid w:val="00776C40"/>
    <w:rsid w:val="00777C5D"/>
    <w:rsid w:val="00777E47"/>
    <w:rsid w:val="00785065"/>
    <w:rsid w:val="00785634"/>
    <w:rsid w:val="007871C2"/>
    <w:rsid w:val="0078769D"/>
    <w:rsid w:val="007902F7"/>
    <w:rsid w:val="00790E6D"/>
    <w:rsid w:val="00791127"/>
    <w:rsid w:val="007914CE"/>
    <w:rsid w:val="0079196E"/>
    <w:rsid w:val="00791F7C"/>
    <w:rsid w:val="00792888"/>
    <w:rsid w:val="0079399B"/>
    <w:rsid w:val="0079680E"/>
    <w:rsid w:val="007A05EA"/>
    <w:rsid w:val="007A11F7"/>
    <w:rsid w:val="007A1CB9"/>
    <w:rsid w:val="007A25C3"/>
    <w:rsid w:val="007A3406"/>
    <w:rsid w:val="007A389C"/>
    <w:rsid w:val="007A3C3A"/>
    <w:rsid w:val="007A42E2"/>
    <w:rsid w:val="007A43BB"/>
    <w:rsid w:val="007A4869"/>
    <w:rsid w:val="007A5919"/>
    <w:rsid w:val="007A6A9A"/>
    <w:rsid w:val="007A6C0F"/>
    <w:rsid w:val="007A74EB"/>
    <w:rsid w:val="007B0DC4"/>
    <w:rsid w:val="007B10FA"/>
    <w:rsid w:val="007B22F2"/>
    <w:rsid w:val="007B2303"/>
    <w:rsid w:val="007B3D94"/>
    <w:rsid w:val="007B4C8B"/>
    <w:rsid w:val="007B71B5"/>
    <w:rsid w:val="007B71D6"/>
    <w:rsid w:val="007B7823"/>
    <w:rsid w:val="007C0A24"/>
    <w:rsid w:val="007C110B"/>
    <w:rsid w:val="007C11E6"/>
    <w:rsid w:val="007C2EF9"/>
    <w:rsid w:val="007C3847"/>
    <w:rsid w:val="007C3EBA"/>
    <w:rsid w:val="007C42B8"/>
    <w:rsid w:val="007C4466"/>
    <w:rsid w:val="007C4DBA"/>
    <w:rsid w:val="007C54EE"/>
    <w:rsid w:val="007C5BBE"/>
    <w:rsid w:val="007C611C"/>
    <w:rsid w:val="007C6A79"/>
    <w:rsid w:val="007D03C6"/>
    <w:rsid w:val="007D2FE7"/>
    <w:rsid w:val="007D3ED6"/>
    <w:rsid w:val="007D4CC0"/>
    <w:rsid w:val="007D5D96"/>
    <w:rsid w:val="007D64A9"/>
    <w:rsid w:val="007E0335"/>
    <w:rsid w:val="007E091D"/>
    <w:rsid w:val="007E1347"/>
    <w:rsid w:val="007E1933"/>
    <w:rsid w:val="007E1C86"/>
    <w:rsid w:val="007E2BD8"/>
    <w:rsid w:val="007E320E"/>
    <w:rsid w:val="007E4EBA"/>
    <w:rsid w:val="007E6C4E"/>
    <w:rsid w:val="007E718D"/>
    <w:rsid w:val="007E75A0"/>
    <w:rsid w:val="007F0166"/>
    <w:rsid w:val="007F069C"/>
    <w:rsid w:val="007F0852"/>
    <w:rsid w:val="007F1400"/>
    <w:rsid w:val="007F1850"/>
    <w:rsid w:val="007F535E"/>
    <w:rsid w:val="007F739F"/>
    <w:rsid w:val="00800896"/>
    <w:rsid w:val="00800C05"/>
    <w:rsid w:val="008011FB"/>
    <w:rsid w:val="00801390"/>
    <w:rsid w:val="008025F8"/>
    <w:rsid w:val="00804107"/>
    <w:rsid w:val="008052EF"/>
    <w:rsid w:val="0081139D"/>
    <w:rsid w:val="008122ED"/>
    <w:rsid w:val="00812AA4"/>
    <w:rsid w:val="00813493"/>
    <w:rsid w:val="00814864"/>
    <w:rsid w:val="008151AE"/>
    <w:rsid w:val="0081588F"/>
    <w:rsid w:val="0082075B"/>
    <w:rsid w:val="00821590"/>
    <w:rsid w:val="00821802"/>
    <w:rsid w:val="0082263A"/>
    <w:rsid w:val="0082295A"/>
    <w:rsid w:val="00822DDC"/>
    <w:rsid w:val="008231ED"/>
    <w:rsid w:val="008238C3"/>
    <w:rsid w:val="00823BDB"/>
    <w:rsid w:val="00823C6E"/>
    <w:rsid w:val="00825C8D"/>
    <w:rsid w:val="00826952"/>
    <w:rsid w:val="00830EAA"/>
    <w:rsid w:val="00831814"/>
    <w:rsid w:val="0083216A"/>
    <w:rsid w:val="008327A8"/>
    <w:rsid w:val="008332EE"/>
    <w:rsid w:val="0083392B"/>
    <w:rsid w:val="00836207"/>
    <w:rsid w:val="00836B38"/>
    <w:rsid w:val="00836F8C"/>
    <w:rsid w:val="00842441"/>
    <w:rsid w:val="00842905"/>
    <w:rsid w:val="00842E1A"/>
    <w:rsid w:val="00843594"/>
    <w:rsid w:val="00844444"/>
    <w:rsid w:val="00846685"/>
    <w:rsid w:val="00846A0A"/>
    <w:rsid w:val="00850AAD"/>
    <w:rsid w:val="00850DDB"/>
    <w:rsid w:val="008521EA"/>
    <w:rsid w:val="008522CF"/>
    <w:rsid w:val="00854194"/>
    <w:rsid w:val="0085618F"/>
    <w:rsid w:val="00856FEB"/>
    <w:rsid w:val="00857712"/>
    <w:rsid w:val="0086090B"/>
    <w:rsid w:val="008620CF"/>
    <w:rsid w:val="00863B61"/>
    <w:rsid w:val="00864977"/>
    <w:rsid w:val="0086547E"/>
    <w:rsid w:val="00865A0B"/>
    <w:rsid w:val="00872F41"/>
    <w:rsid w:val="00874F80"/>
    <w:rsid w:val="0087719E"/>
    <w:rsid w:val="0087739B"/>
    <w:rsid w:val="00880FAC"/>
    <w:rsid w:val="0088254E"/>
    <w:rsid w:val="00882DFB"/>
    <w:rsid w:val="0088405F"/>
    <w:rsid w:val="008845CB"/>
    <w:rsid w:val="008854E5"/>
    <w:rsid w:val="008900CF"/>
    <w:rsid w:val="00893CF8"/>
    <w:rsid w:val="00893F6E"/>
    <w:rsid w:val="00896302"/>
    <w:rsid w:val="008964E4"/>
    <w:rsid w:val="00896E5F"/>
    <w:rsid w:val="00896E85"/>
    <w:rsid w:val="00897865"/>
    <w:rsid w:val="00897DFC"/>
    <w:rsid w:val="008A0341"/>
    <w:rsid w:val="008A0B1B"/>
    <w:rsid w:val="008A1106"/>
    <w:rsid w:val="008A17C7"/>
    <w:rsid w:val="008A2515"/>
    <w:rsid w:val="008A3B38"/>
    <w:rsid w:val="008A4A20"/>
    <w:rsid w:val="008A6695"/>
    <w:rsid w:val="008B10A5"/>
    <w:rsid w:val="008B4494"/>
    <w:rsid w:val="008B4B4E"/>
    <w:rsid w:val="008B505B"/>
    <w:rsid w:val="008B60E1"/>
    <w:rsid w:val="008C1B00"/>
    <w:rsid w:val="008C1B4B"/>
    <w:rsid w:val="008C2AB8"/>
    <w:rsid w:val="008C2CBA"/>
    <w:rsid w:val="008C40F2"/>
    <w:rsid w:val="008C6D52"/>
    <w:rsid w:val="008D146C"/>
    <w:rsid w:val="008D1DF4"/>
    <w:rsid w:val="008D2654"/>
    <w:rsid w:val="008D4652"/>
    <w:rsid w:val="008D7ED2"/>
    <w:rsid w:val="008E0A6C"/>
    <w:rsid w:val="008E1811"/>
    <w:rsid w:val="008E1BA7"/>
    <w:rsid w:val="008E2534"/>
    <w:rsid w:val="008E2A2C"/>
    <w:rsid w:val="008E455B"/>
    <w:rsid w:val="008E52A9"/>
    <w:rsid w:val="008E5856"/>
    <w:rsid w:val="008E7E19"/>
    <w:rsid w:val="008F0792"/>
    <w:rsid w:val="008F1A32"/>
    <w:rsid w:val="008F1AC2"/>
    <w:rsid w:val="008F4126"/>
    <w:rsid w:val="008F639C"/>
    <w:rsid w:val="008F65F6"/>
    <w:rsid w:val="008F7E47"/>
    <w:rsid w:val="00901615"/>
    <w:rsid w:val="00904F1B"/>
    <w:rsid w:val="00905587"/>
    <w:rsid w:val="00906A4E"/>
    <w:rsid w:val="0090734A"/>
    <w:rsid w:val="009102FB"/>
    <w:rsid w:val="00910CEC"/>
    <w:rsid w:val="00910E0A"/>
    <w:rsid w:val="0091285D"/>
    <w:rsid w:val="00912D54"/>
    <w:rsid w:val="00912DF0"/>
    <w:rsid w:val="00912F15"/>
    <w:rsid w:val="00916319"/>
    <w:rsid w:val="00916901"/>
    <w:rsid w:val="009175EB"/>
    <w:rsid w:val="00921763"/>
    <w:rsid w:val="00922851"/>
    <w:rsid w:val="009231AF"/>
    <w:rsid w:val="0092392B"/>
    <w:rsid w:val="00924343"/>
    <w:rsid w:val="00924801"/>
    <w:rsid w:val="0092527B"/>
    <w:rsid w:val="009258AB"/>
    <w:rsid w:val="009260F4"/>
    <w:rsid w:val="0092710F"/>
    <w:rsid w:val="0092786B"/>
    <w:rsid w:val="00930327"/>
    <w:rsid w:val="00931F9E"/>
    <w:rsid w:val="009340C0"/>
    <w:rsid w:val="009351A1"/>
    <w:rsid w:val="00935E8B"/>
    <w:rsid w:val="009364B8"/>
    <w:rsid w:val="00936FA9"/>
    <w:rsid w:val="009372FF"/>
    <w:rsid w:val="00937DC0"/>
    <w:rsid w:val="0094160B"/>
    <w:rsid w:val="009440C8"/>
    <w:rsid w:val="009448AA"/>
    <w:rsid w:val="0094573D"/>
    <w:rsid w:val="00946166"/>
    <w:rsid w:val="009463C5"/>
    <w:rsid w:val="009475CC"/>
    <w:rsid w:val="0095037F"/>
    <w:rsid w:val="00950664"/>
    <w:rsid w:val="009506EA"/>
    <w:rsid w:val="00951805"/>
    <w:rsid w:val="00951DFA"/>
    <w:rsid w:val="00952D71"/>
    <w:rsid w:val="00953D49"/>
    <w:rsid w:val="00953F91"/>
    <w:rsid w:val="0095409B"/>
    <w:rsid w:val="009543F5"/>
    <w:rsid w:val="00956ADE"/>
    <w:rsid w:val="00956F02"/>
    <w:rsid w:val="009573A4"/>
    <w:rsid w:val="00957D50"/>
    <w:rsid w:val="00961D25"/>
    <w:rsid w:val="00963297"/>
    <w:rsid w:val="00964626"/>
    <w:rsid w:val="009702F1"/>
    <w:rsid w:val="00970E84"/>
    <w:rsid w:val="0097168C"/>
    <w:rsid w:val="0097208B"/>
    <w:rsid w:val="0097251B"/>
    <w:rsid w:val="009755EE"/>
    <w:rsid w:val="009762C9"/>
    <w:rsid w:val="00976696"/>
    <w:rsid w:val="00977B20"/>
    <w:rsid w:val="00980731"/>
    <w:rsid w:val="00980AC4"/>
    <w:rsid w:val="00981BBA"/>
    <w:rsid w:val="00983B7A"/>
    <w:rsid w:val="00984C82"/>
    <w:rsid w:val="009907BA"/>
    <w:rsid w:val="00991025"/>
    <w:rsid w:val="009928D5"/>
    <w:rsid w:val="00993465"/>
    <w:rsid w:val="00994324"/>
    <w:rsid w:val="009947ED"/>
    <w:rsid w:val="009973DC"/>
    <w:rsid w:val="009A037A"/>
    <w:rsid w:val="009A1137"/>
    <w:rsid w:val="009A1465"/>
    <w:rsid w:val="009A2749"/>
    <w:rsid w:val="009A29D0"/>
    <w:rsid w:val="009A3FA6"/>
    <w:rsid w:val="009A5118"/>
    <w:rsid w:val="009A7B86"/>
    <w:rsid w:val="009B0C0D"/>
    <w:rsid w:val="009B171A"/>
    <w:rsid w:val="009B1E6E"/>
    <w:rsid w:val="009B2F75"/>
    <w:rsid w:val="009B3249"/>
    <w:rsid w:val="009C05C4"/>
    <w:rsid w:val="009C0EB5"/>
    <w:rsid w:val="009C19B2"/>
    <w:rsid w:val="009C373B"/>
    <w:rsid w:val="009C3A5D"/>
    <w:rsid w:val="009C3B91"/>
    <w:rsid w:val="009C4DD6"/>
    <w:rsid w:val="009C706E"/>
    <w:rsid w:val="009C7ED7"/>
    <w:rsid w:val="009D00D2"/>
    <w:rsid w:val="009D02E6"/>
    <w:rsid w:val="009D03D4"/>
    <w:rsid w:val="009D3B4E"/>
    <w:rsid w:val="009D3DBA"/>
    <w:rsid w:val="009D4490"/>
    <w:rsid w:val="009D47AC"/>
    <w:rsid w:val="009D47EE"/>
    <w:rsid w:val="009D5D08"/>
    <w:rsid w:val="009D78A5"/>
    <w:rsid w:val="009E0913"/>
    <w:rsid w:val="009E1E82"/>
    <w:rsid w:val="009E22FF"/>
    <w:rsid w:val="009E2A46"/>
    <w:rsid w:val="009E372F"/>
    <w:rsid w:val="009E45E9"/>
    <w:rsid w:val="009E60F2"/>
    <w:rsid w:val="009E6E9A"/>
    <w:rsid w:val="009E7980"/>
    <w:rsid w:val="009E7EA3"/>
    <w:rsid w:val="009F1EBC"/>
    <w:rsid w:val="009F201C"/>
    <w:rsid w:val="009F2280"/>
    <w:rsid w:val="009F283D"/>
    <w:rsid w:val="009F2D16"/>
    <w:rsid w:val="009F3402"/>
    <w:rsid w:val="009F3FED"/>
    <w:rsid w:val="009F52AD"/>
    <w:rsid w:val="009F596E"/>
    <w:rsid w:val="009F7126"/>
    <w:rsid w:val="00A009F9"/>
    <w:rsid w:val="00A01130"/>
    <w:rsid w:val="00A02D0C"/>
    <w:rsid w:val="00A03612"/>
    <w:rsid w:val="00A036F2"/>
    <w:rsid w:val="00A04DC4"/>
    <w:rsid w:val="00A0529B"/>
    <w:rsid w:val="00A10A57"/>
    <w:rsid w:val="00A10D68"/>
    <w:rsid w:val="00A12236"/>
    <w:rsid w:val="00A12992"/>
    <w:rsid w:val="00A13340"/>
    <w:rsid w:val="00A13F8B"/>
    <w:rsid w:val="00A149FA"/>
    <w:rsid w:val="00A15CB1"/>
    <w:rsid w:val="00A165A3"/>
    <w:rsid w:val="00A17815"/>
    <w:rsid w:val="00A17E57"/>
    <w:rsid w:val="00A2008E"/>
    <w:rsid w:val="00A20D02"/>
    <w:rsid w:val="00A2120C"/>
    <w:rsid w:val="00A21C21"/>
    <w:rsid w:val="00A222A6"/>
    <w:rsid w:val="00A2246E"/>
    <w:rsid w:val="00A22D2C"/>
    <w:rsid w:val="00A24D63"/>
    <w:rsid w:val="00A25337"/>
    <w:rsid w:val="00A25F57"/>
    <w:rsid w:val="00A312B0"/>
    <w:rsid w:val="00A32033"/>
    <w:rsid w:val="00A329FB"/>
    <w:rsid w:val="00A32B61"/>
    <w:rsid w:val="00A3416F"/>
    <w:rsid w:val="00A36083"/>
    <w:rsid w:val="00A375BE"/>
    <w:rsid w:val="00A37F30"/>
    <w:rsid w:val="00A408E2"/>
    <w:rsid w:val="00A43319"/>
    <w:rsid w:val="00A4341B"/>
    <w:rsid w:val="00A4405B"/>
    <w:rsid w:val="00A442B4"/>
    <w:rsid w:val="00A44A1D"/>
    <w:rsid w:val="00A44ED3"/>
    <w:rsid w:val="00A45D8F"/>
    <w:rsid w:val="00A461F7"/>
    <w:rsid w:val="00A47458"/>
    <w:rsid w:val="00A474E3"/>
    <w:rsid w:val="00A51840"/>
    <w:rsid w:val="00A5274C"/>
    <w:rsid w:val="00A530DF"/>
    <w:rsid w:val="00A53729"/>
    <w:rsid w:val="00A5392A"/>
    <w:rsid w:val="00A541FC"/>
    <w:rsid w:val="00A55D4F"/>
    <w:rsid w:val="00A562EA"/>
    <w:rsid w:val="00A563E6"/>
    <w:rsid w:val="00A56438"/>
    <w:rsid w:val="00A5690C"/>
    <w:rsid w:val="00A5787E"/>
    <w:rsid w:val="00A57FEA"/>
    <w:rsid w:val="00A603F4"/>
    <w:rsid w:val="00A60B66"/>
    <w:rsid w:val="00A62F0D"/>
    <w:rsid w:val="00A6321B"/>
    <w:rsid w:val="00A66AA1"/>
    <w:rsid w:val="00A672DC"/>
    <w:rsid w:val="00A7143F"/>
    <w:rsid w:val="00A7278E"/>
    <w:rsid w:val="00A73053"/>
    <w:rsid w:val="00A74C80"/>
    <w:rsid w:val="00A7565E"/>
    <w:rsid w:val="00A7610E"/>
    <w:rsid w:val="00A76514"/>
    <w:rsid w:val="00A76D0D"/>
    <w:rsid w:val="00A7734B"/>
    <w:rsid w:val="00A77FD7"/>
    <w:rsid w:val="00A8131C"/>
    <w:rsid w:val="00A81EA8"/>
    <w:rsid w:val="00A82A47"/>
    <w:rsid w:val="00A8310B"/>
    <w:rsid w:val="00A83761"/>
    <w:rsid w:val="00A83B7B"/>
    <w:rsid w:val="00A84980"/>
    <w:rsid w:val="00A85579"/>
    <w:rsid w:val="00A875DF"/>
    <w:rsid w:val="00A9266E"/>
    <w:rsid w:val="00A92AE7"/>
    <w:rsid w:val="00A9385C"/>
    <w:rsid w:val="00A940CB"/>
    <w:rsid w:val="00A94181"/>
    <w:rsid w:val="00A949ED"/>
    <w:rsid w:val="00A96564"/>
    <w:rsid w:val="00A97CED"/>
    <w:rsid w:val="00AA2868"/>
    <w:rsid w:val="00AA2AAF"/>
    <w:rsid w:val="00AA523F"/>
    <w:rsid w:val="00AA54F1"/>
    <w:rsid w:val="00AA5ED4"/>
    <w:rsid w:val="00AA6292"/>
    <w:rsid w:val="00AA62AE"/>
    <w:rsid w:val="00AA69FF"/>
    <w:rsid w:val="00AA7FC7"/>
    <w:rsid w:val="00AB1D43"/>
    <w:rsid w:val="00AB27FE"/>
    <w:rsid w:val="00AB2E8E"/>
    <w:rsid w:val="00AB2FB2"/>
    <w:rsid w:val="00AB3392"/>
    <w:rsid w:val="00AB4815"/>
    <w:rsid w:val="00AB4DD6"/>
    <w:rsid w:val="00AB564C"/>
    <w:rsid w:val="00AB5AC2"/>
    <w:rsid w:val="00AB7B1C"/>
    <w:rsid w:val="00AC01F4"/>
    <w:rsid w:val="00AC29BC"/>
    <w:rsid w:val="00AC2B03"/>
    <w:rsid w:val="00AC356F"/>
    <w:rsid w:val="00AC3D32"/>
    <w:rsid w:val="00AC4650"/>
    <w:rsid w:val="00AC4E47"/>
    <w:rsid w:val="00AC521C"/>
    <w:rsid w:val="00AC5328"/>
    <w:rsid w:val="00AC7185"/>
    <w:rsid w:val="00AD034D"/>
    <w:rsid w:val="00AD0637"/>
    <w:rsid w:val="00AD073F"/>
    <w:rsid w:val="00AD11C2"/>
    <w:rsid w:val="00AD2119"/>
    <w:rsid w:val="00AD47A2"/>
    <w:rsid w:val="00AD569B"/>
    <w:rsid w:val="00AD7C0F"/>
    <w:rsid w:val="00AD7C9C"/>
    <w:rsid w:val="00AE04A9"/>
    <w:rsid w:val="00AE2FC2"/>
    <w:rsid w:val="00AE4061"/>
    <w:rsid w:val="00AE4FA6"/>
    <w:rsid w:val="00AE5122"/>
    <w:rsid w:val="00AF0ACC"/>
    <w:rsid w:val="00AF0D6E"/>
    <w:rsid w:val="00AF2577"/>
    <w:rsid w:val="00AF2A64"/>
    <w:rsid w:val="00AF2F72"/>
    <w:rsid w:val="00AF3CE0"/>
    <w:rsid w:val="00AF4AE9"/>
    <w:rsid w:val="00AF5F2E"/>
    <w:rsid w:val="00AF65E3"/>
    <w:rsid w:val="00AF7206"/>
    <w:rsid w:val="00AF7756"/>
    <w:rsid w:val="00B0036D"/>
    <w:rsid w:val="00B0057C"/>
    <w:rsid w:val="00B006C4"/>
    <w:rsid w:val="00B02073"/>
    <w:rsid w:val="00B03608"/>
    <w:rsid w:val="00B044F0"/>
    <w:rsid w:val="00B06105"/>
    <w:rsid w:val="00B062AE"/>
    <w:rsid w:val="00B06B93"/>
    <w:rsid w:val="00B07704"/>
    <w:rsid w:val="00B10042"/>
    <w:rsid w:val="00B1141F"/>
    <w:rsid w:val="00B1185E"/>
    <w:rsid w:val="00B11E72"/>
    <w:rsid w:val="00B12B3C"/>
    <w:rsid w:val="00B13C39"/>
    <w:rsid w:val="00B14B1E"/>
    <w:rsid w:val="00B16B05"/>
    <w:rsid w:val="00B17020"/>
    <w:rsid w:val="00B2016A"/>
    <w:rsid w:val="00B20301"/>
    <w:rsid w:val="00B21664"/>
    <w:rsid w:val="00B2179A"/>
    <w:rsid w:val="00B2191E"/>
    <w:rsid w:val="00B21EEF"/>
    <w:rsid w:val="00B24068"/>
    <w:rsid w:val="00B242AD"/>
    <w:rsid w:val="00B24965"/>
    <w:rsid w:val="00B24A3E"/>
    <w:rsid w:val="00B30788"/>
    <w:rsid w:val="00B3182C"/>
    <w:rsid w:val="00B32FA2"/>
    <w:rsid w:val="00B341CE"/>
    <w:rsid w:val="00B34E27"/>
    <w:rsid w:val="00B36162"/>
    <w:rsid w:val="00B37675"/>
    <w:rsid w:val="00B40C74"/>
    <w:rsid w:val="00B41991"/>
    <w:rsid w:val="00B4199F"/>
    <w:rsid w:val="00B42CC7"/>
    <w:rsid w:val="00B42F57"/>
    <w:rsid w:val="00B431BF"/>
    <w:rsid w:val="00B43BB9"/>
    <w:rsid w:val="00B44C02"/>
    <w:rsid w:val="00B46A06"/>
    <w:rsid w:val="00B4704B"/>
    <w:rsid w:val="00B47BB9"/>
    <w:rsid w:val="00B5276F"/>
    <w:rsid w:val="00B5682D"/>
    <w:rsid w:val="00B57624"/>
    <w:rsid w:val="00B6207B"/>
    <w:rsid w:val="00B6229D"/>
    <w:rsid w:val="00B62D79"/>
    <w:rsid w:val="00B64D3B"/>
    <w:rsid w:val="00B66BCF"/>
    <w:rsid w:val="00B66C3D"/>
    <w:rsid w:val="00B67509"/>
    <w:rsid w:val="00B70A0B"/>
    <w:rsid w:val="00B71C7D"/>
    <w:rsid w:val="00B72393"/>
    <w:rsid w:val="00B72D68"/>
    <w:rsid w:val="00B731D5"/>
    <w:rsid w:val="00B74BD0"/>
    <w:rsid w:val="00B76023"/>
    <w:rsid w:val="00B81282"/>
    <w:rsid w:val="00B82B75"/>
    <w:rsid w:val="00B82ED6"/>
    <w:rsid w:val="00B857E6"/>
    <w:rsid w:val="00B85DD9"/>
    <w:rsid w:val="00B874FA"/>
    <w:rsid w:val="00B91B7B"/>
    <w:rsid w:val="00B93001"/>
    <w:rsid w:val="00B94391"/>
    <w:rsid w:val="00B9598E"/>
    <w:rsid w:val="00B95F7D"/>
    <w:rsid w:val="00B963AD"/>
    <w:rsid w:val="00BA1F5D"/>
    <w:rsid w:val="00BA2858"/>
    <w:rsid w:val="00BA30E6"/>
    <w:rsid w:val="00BA35CE"/>
    <w:rsid w:val="00BA3CD5"/>
    <w:rsid w:val="00BA5E4D"/>
    <w:rsid w:val="00BA6485"/>
    <w:rsid w:val="00BA726E"/>
    <w:rsid w:val="00BA7BA1"/>
    <w:rsid w:val="00BA7F2E"/>
    <w:rsid w:val="00BB0F46"/>
    <w:rsid w:val="00BB11CC"/>
    <w:rsid w:val="00BB2216"/>
    <w:rsid w:val="00BB2822"/>
    <w:rsid w:val="00BB3EB5"/>
    <w:rsid w:val="00BB532F"/>
    <w:rsid w:val="00BB58DE"/>
    <w:rsid w:val="00BB6D14"/>
    <w:rsid w:val="00BB6F27"/>
    <w:rsid w:val="00BC0EE4"/>
    <w:rsid w:val="00BC1925"/>
    <w:rsid w:val="00BC2503"/>
    <w:rsid w:val="00BC2D14"/>
    <w:rsid w:val="00BC30F1"/>
    <w:rsid w:val="00BC312C"/>
    <w:rsid w:val="00BC331C"/>
    <w:rsid w:val="00BC3C49"/>
    <w:rsid w:val="00BC4978"/>
    <w:rsid w:val="00BC609E"/>
    <w:rsid w:val="00BC6EE2"/>
    <w:rsid w:val="00BC70FD"/>
    <w:rsid w:val="00BD1D65"/>
    <w:rsid w:val="00BD1E94"/>
    <w:rsid w:val="00BD4175"/>
    <w:rsid w:val="00BD5EAA"/>
    <w:rsid w:val="00BD7678"/>
    <w:rsid w:val="00BE069D"/>
    <w:rsid w:val="00BE160C"/>
    <w:rsid w:val="00BE1F3F"/>
    <w:rsid w:val="00BE2012"/>
    <w:rsid w:val="00BE3ED6"/>
    <w:rsid w:val="00BE59AB"/>
    <w:rsid w:val="00BE6C15"/>
    <w:rsid w:val="00BF0650"/>
    <w:rsid w:val="00BF4B00"/>
    <w:rsid w:val="00BF7191"/>
    <w:rsid w:val="00C0012D"/>
    <w:rsid w:val="00C00B72"/>
    <w:rsid w:val="00C01BBE"/>
    <w:rsid w:val="00C023EF"/>
    <w:rsid w:val="00C035C2"/>
    <w:rsid w:val="00C035D2"/>
    <w:rsid w:val="00C04E20"/>
    <w:rsid w:val="00C1042D"/>
    <w:rsid w:val="00C10E8D"/>
    <w:rsid w:val="00C10FD7"/>
    <w:rsid w:val="00C1125B"/>
    <w:rsid w:val="00C11DBC"/>
    <w:rsid w:val="00C1264F"/>
    <w:rsid w:val="00C13B5E"/>
    <w:rsid w:val="00C14E14"/>
    <w:rsid w:val="00C201C4"/>
    <w:rsid w:val="00C2146F"/>
    <w:rsid w:val="00C242C9"/>
    <w:rsid w:val="00C25460"/>
    <w:rsid w:val="00C2564C"/>
    <w:rsid w:val="00C26BA9"/>
    <w:rsid w:val="00C275A9"/>
    <w:rsid w:val="00C31A24"/>
    <w:rsid w:val="00C31FC8"/>
    <w:rsid w:val="00C3254D"/>
    <w:rsid w:val="00C334E0"/>
    <w:rsid w:val="00C3461A"/>
    <w:rsid w:val="00C35B0A"/>
    <w:rsid w:val="00C374AA"/>
    <w:rsid w:val="00C3768C"/>
    <w:rsid w:val="00C378C4"/>
    <w:rsid w:val="00C4127B"/>
    <w:rsid w:val="00C41B9F"/>
    <w:rsid w:val="00C43661"/>
    <w:rsid w:val="00C45F28"/>
    <w:rsid w:val="00C462F3"/>
    <w:rsid w:val="00C51097"/>
    <w:rsid w:val="00C52F9B"/>
    <w:rsid w:val="00C53130"/>
    <w:rsid w:val="00C53490"/>
    <w:rsid w:val="00C5402E"/>
    <w:rsid w:val="00C55BC8"/>
    <w:rsid w:val="00C56445"/>
    <w:rsid w:val="00C57D1F"/>
    <w:rsid w:val="00C6000B"/>
    <w:rsid w:val="00C6156C"/>
    <w:rsid w:val="00C62254"/>
    <w:rsid w:val="00C63D90"/>
    <w:rsid w:val="00C64FEB"/>
    <w:rsid w:val="00C6594D"/>
    <w:rsid w:val="00C6626D"/>
    <w:rsid w:val="00C66459"/>
    <w:rsid w:val="00C70664"/>
    <w:rsid w:val="00C72392"/>
    <w:rsid w:val="00C72FF4"/>
    <w:rsid w:val="00C74B6B"/>
    <w:rsid w:val="00C755B4"/>
    <w:rsid w:val="00C77F06"/>
    <w:rsid w:val="00C83888"/>
    <w:rsid w:val="00C844A7"/>
    <w:rsid w:val="00C85656"/>
    <w:rsid w:val="00C8651D"/>
    <w:rsid w:val="00C867AF"/>
    <w:rsid w:val="00C93346"/>
    <w:rsid w:val="00C95111"/>
    <w:rsid w:val="00C953E2"/>
    <w:rsid w:val="00C96119"/>
    <w:rsid w:val="00C97235"/>
    <w:rsid w:val="00C9785A"/>
    <w:rsid w:val="00C97A78"/>
    <w:rsid w:val="00CA2AC1"/>
    <w:rsid w:val="00CA2EC9"/>
    <w:rsid w:val="00CA53FF"/>
    <w:rsid w:val="00CA6903"/>
    <w:rsid w:val="00CA6D55"/>
    <w:rsid w:val="00CB0A6C"/>
    <w:rsid w:val="00CB23B9"/>
    <w:rsid w:val="00CB2497"/>
    <w:rsid w:val="00CB2B24"/>
    <w:rsid w:val="00CB3362"/>
    <w:rsid w:val="00CB3828"/>
    <w:rsid w:val="00CB47B9"/>
    <w:rsid w:val="00CB4945"/>
    <w:rsid w:val="00CB4BED"/>
    <w:rsid w:val="00CB6FD5"/>
    <w:rsid w:val="00CB752A"/>
    <w:rsid w:val="00CC027F"/>
    <w:rsid w:val="00CC15C2"/>
    <w:rsid w:val="00CC1A69"/>
    <w:rsid w:val="00CC4197"/>
    <w:rsid w:val="00CC614C"/>
    <w:rsid w:val="00CC68FA"/>
    <w:rsid w:val="00CC71B4"/>
    <w:rsid w:val="00CD3F45"/>
    <w:rsid w:val="00CD4DD0"/>
    <w:rsid w:val="00CD64F0"/>
    <w:rsid w:val="00CD6700"/>
    <w:rsid w:val="00CD6F6F"/>
    <w:rsid w:val="00CD70AF"/>
    <w:rsid w:val="00CE00F8"/>
    <w:rsid w:val="00CE0175"/>
    <w:rsid w:val="00CE2724"/>
    <w:rsid w:val="00CE3062"/>
    <w:rsid w:val="00CE60A7"/>
    <w:rsid w:val="00CE6C77"/>
    <w:rsid w:val="00CE6D46"/>
    <w:rsid w:val="00CE747F"/>
    <w:rsid w:val="00CF14F6"/>
    <w:rsid w:val="00CF1BCE"/>
    <w:rsid w:val="00CF1C2F"/>
    <w:rsid w:val="00CF1E6F"/>
    <w:rsid w:val="00CF2AF2"/>
    <w:rsid w:val="00CF2EFC"/>
    <w:rsid w:val="00CF347B"/>
    <w:rsid w:val="00CF5DE9"/>
    <w:rsid w:val="00CF6541"/>
    <w:rsid w:val="00CF6D2F"/>
    <w:rsid w:val="00CF7230"/>
    <w:rsid w:val="00D007EE"/>
    <w:rsid w:val="00D01773"/>
    <w:rsid w:val="00D01F44"/>
    <w:rsid w:val="00D03042"/>
    <w:rsid w:val="00D0355D"/>
    <w:rsid w:val="00D041BA"/>
    <w:rsid w:val="00D043CC"/>
    <w:rsid w:val="00D0515D"/>
    <w:rsid w:val="00D0630F"/>
    <w:rsid w:val="00D06FD2"/>
    <w:rsid w:val="00D0707B"/>
    <w:rsid w:val="00D07D53"/>
    <w:rsid w:val="00D07E04"/>
    <w:rsid w:val="00D1111C"/>
    <w:rsid w:val="00D11605"/>
    <w:rsid w:val="00D15944"/>
    <w:rsid w:val="00D16003"/>
    <w:rsid w:val="00D17B12"/>
    <w:rsid w:val="00D24604"/>
    <w:rsid w:val="00D26701"/>
    <w:rsid w:val="00D27C0A"/>
    <w:rsid w:val="00D301AD"/>
    <w:rsid w:val="00D30A77"/>
    <w:rsid w:val="00D316E8"/>
    <w:rsid w:val="00D31866"/>
    <w:rsid w:val="00D3196D"/>
    <w:rsid w:val="00D3197F"/>
    <w:rsid w:val="00D32338"/>
    <w:rsid w:val="00D33B38"/>
    <w:rsid w:val="00D33E67"/>
    <w:rsid w:val="00D3444F"/>
    <w:rsid w:val="00D34D66"/>
    <w:rsid w:val="00D35EF5"/>
    <w:rsid w:val="00D3670A"/>
    <w:rsid w:val="00D36FCC"/>
    <w:rsid w:val="00D3706B"/>
    <w:rsid w:val="00D374C3"/>
    <w:rsid w:val="00D41190"/>
    <w:rsid w:val="00D41429"/>
    <w:rsid w:val="00D41A30"/>
    <w:rsid w:val="00D42780"/>
    <w:rsid w:val="00D4321D"/>
    <w:rsid w:val="00D439CD"/>
    <w:rsid w:val="00D44AA0"/>
    <w:rsid w:val="00D45075"/>
    <w:rsid w:val="00D45B77"/>
    <w:rsid w:val="00D507B3"/>
    <w:rsid w:val="00D52099"/>
    <w:rsid w:val="00D5480F"/>
    <w:rsid w:val="00D55E88"/>
    <w:rsid w:val="00D57820"/>
    <w:rsid w:val="00D61B99"/>
    <w:rsid w:val="00D623E5"/>
    <w:rsid w:val="00D6278D"/>
    <w:rsid w:val="00D63F64"/>
    <w:rsid w:val="00D64C3E"/>
    <w:rsid w:val="00D664D7"/>
    <w:rsid w:val="00D66B34"/>
    <w:rsid w:val="00D67469"/>
    <w:rsid w:val="00D7014B"/>
    <w:rsid w:val="00D70810"/>
    <w:rsid w:val="00D70B27"/>
    <w:rsid w:val="00D72447"/>
    <w:rsid w:val="00D75A2D"/>
    <w:rsid w:val="00D763A5"/>
    <w:rsid w:val="00D764D8"/>
    <w:rsid w:val="00D83505"/>
    <w:rsid w:val="00D836C0"/>
    <w:rsid w:val="00D838B0"/>
    <w:rsid w:val="00D8417B"/>
    <w:rsid w:val="00D841C5"/>
    <w:rsid w:val="00D864FD"/>
    <w:rsid w:val="00D87E3F"/>
    <w:rsid w:val="00D9097B"/>
    <w:rsid w:val="00D90E27"/>
    <w:rsid w:val="00D90EF2"/>
    <w:rsid w:val="00D9125E"/>
    <w:rsid w:val="00D916B0"/>
    <w:rsid w:val="00D922AB"/>
    <w:rsid w:val="00D94F66"/>
    <w:rsid w:val="00D9785E"/>
    <w:rsid w:val="00DA0CB2"/>
    <w:rsid w:val="00DA1EF3"/>
    <w:rsid w:val="00DA25B2"/>
    <w:rsid w:val="00DA3004"/>
    <w:rsid w:val="00DA46F3"/>
    <w:rsid w:val="00DA4C81"/>
    <w:rsid w:val="00DA591F"/>
    <w:rsid w:val="00DA6037"/>
    <w:rsid w:val="00DB238B"/>
    <w:rsid w:val="00DB2E6D"/>
    <w:rsid w:val="00DB2FE0"/>
    <w:rsid w:val="00DB38FE"/>
    <w:rsid w:val="00DB522B"/>
    <w:rsid w:val="00DB5F14"/>
    <w:rsid w:val="00DB6AF5"/>
    <w:rsid w:val="00DB6EE5"/>
    <w:rsid w:val="00DB72B5"/>
    <w:rsid w:val="00DB7DAB"/>
    <w:rsid w:val="00DC0D72"/>
    <w:rsid w:val="00DC0F3A"/>
    <w:rsid w:val="00DC261C"/>
    <w:rsid w:val="00DC3180"/>
    <w:rsid w:val="00DC7A3A"/>
    <w:rsid w:val="00DD1252"/>
    <w:rsid w:val="00DD1FC8"/>
    <w:rsid w:val="00DD2B26"/>
    <w:rsid w:val="00DD47CF"/>
    <w:rsid w:val="00DD4AF4"/>
    <w:rsid w:val="00DD4DD8"/>
    <w:rsid w:val="00DD4FB4"/>
    <w:rsid w:val="00DD51CF"/>
    <w:rsid w:val="00DD5546"/>
    <w:rsid w:val="00DD5FB5"/>
    <w:rsid w:val="00DD7179"/>
    <w:rsid w:val="00DD7C61"/>
    <w:rsid w:val="00DE07B3"/>
    <w:rsid w:val="00DE0E25"/>
    <w:rsid w:val="00DE143E"/>
    <w:rsid w:val="00DE1612"/>
    <w:rsid w:val="00DE1B74"/>
    <w:rsid w:val="00DE2C9E"/>
    <w:rsid w:val="00DE3CED"/>
    <w:rsid w:val="00DE3F59"/>
    <w:rsid w:val="00DE5422"/>
    <w:rsid w:val="00DE64FD"/>
    <w:rsid w:val="00DE660D"/>
    <w:rsid w:val="00DF0819"/>
    <w:rsid w:val="00DF09A1"/>
    <w:rsid w:val="00DF0D14"/>
    <w:rsid w:val="00DF1429"/>
    <w:rsid w:val="00DF1AA0"/>
    <w:rsid w:val="00DF25F3"/>
    <w:rsid w:val="00DF2736"/>
    <w:rsid w:val="00DF2C27"/>
    <w:rsid w:val="00DF36A5"/>
    <w:rsid w:val="00DF3853"/>
    <w:rsid w:val="00DF5075"/>
    <w:rsid w:val="00DF595E"/>
    <w:rsid w:val="00DF5C89"/>
    <w:rsid w:val="00DF5E84"/>
    <w:rsid w:val="00DF70DC"/>
    <w:rsid w:val="00DF724E"/>
    <w:rsid w:val="00DF7506"/>
    <w:rsid w:val="00DF78A1"/>
    <w:rsid w:val="00DF7C6A"/>
    <w:rsid w:val="00E00DEA"/>
    <w:rsid w:val="00E01E06"/>
    <w:rsid w:val="00E036D5"/>
    <w:rsid w:val="00E0446C"/>
    <w:rsid w:val="00E04C8B"/>
    <w:rsid w:val="00E054CB"/>
    <w:rsid w:val="00E05B0D"/>
    <w:rsid w:val="00E06DFA"/>
    <w:rsid w:val="00E0754B"/>
    <w:rsid w:val="00E1006B"/>
    <w:rsid w:val="00E10C20"/>
    <w:rsid w:val="00E11143"/>
    <w:rsid w:val="00E118BC"/>
    <w:rsid w:val="00E120C7"/>
    <w:rsid w:val="00E17617"/>
    <w:rsid w:val="00E17BDF"/>
    <w:rsid w:val="00E20A61"/>
    <w:rsid w:val="00E20E4D"/>
    <w:rsid w:val="00E20F98"/>
    <w:rsid w:val="00E210B7"/>
    <w:rsid w:val="00E211C7"/>
    <w:rsid w:val="00E21261"/>
    <w:rsid w:val="00E215AB"/>
    <w:rsid w:val="00E21A83"/>
    <w:rsid w:val="00E2221E"/>
    <w:rsid w:val="00E22317"/>
    <w:rsid w:val="00E233F6"/>
    <w:rsid w:val="00E2353C"/>
    <w:rsid w:val="00E23E5C"/>
    <w:rsid w:val="00E24348"/>
    <w:rsid w:val="00E253CB"/>
    <w:rsid w:val="00E26D4A"/>
    <w:rsid w:val="00E31136"/>
    <w:rsid w:val="00E31E19"/>
    <w:rsid w:val="00E335DA"/>
    <w:rsid w:val="00E33E3A"/>
    <w:rsid w:val="00E347B8"/>
    <w:rsid w:val="00E40533"/>
    <w:rsid w:val="00E41751"/>
    <w:rsid w:val="00E44B86"/>
    <w:rsid w:val="00E4528B"/>
    <w:rsid w:val="00E468A8"/>
    <w:rsid w:val="00E50BC8"/>
    <w:rsid w:val="00E512FA"/>
    <w:rsid w:val="00E518D5"/>
    <w:rsid w:val="00E51AC9"/>
    <w:rsid w:val="00E528B5"/>
    <w:rsid w:val="00E5438F"/>
    <w:rsid w:val="00E5457F"/>
    <w:rsid w:val="00E54D2F"/>
    <w:rsid w:val="00E57932"/>
    <w:rsid w:val="00E60BFA"/>
    <w:rsid w:val="00E60E4F"/>
    <w:rsid w:val="00E613FE"/>
    <w:rsid w:val="00E61E3B"/>
    <w:rsid w:val="00E62E29"/>
    <w:rsid w:val="00E6306C"/>
    <w:rsid w:val="00E63D05"/>
    <w:rsid w:val="00E64BD2"/>
    <w:rsid w:val="00E65C4D"/>
    <w:rsid w:val="00E71CC6"/>
    <w:rsid w:val="00E7251F"/>
    <w:rsid w:val="00E733D7"/>
    <w:rsid w:val="00E73BB4"/>
    <w:rsid w:val="00E74C4E"/>
    <w:rsid w:val="00E76B95"/>
    <w:rsid w:val="00E8007F"/>
    <w:rsid w:val="00E8044E"/>
    <w:rsid w:val="00E82CD9"/>
    <w:rsid w:val="00E85084"/>
    <w:rsid w:val="00E87CF0"/>
    <w:rsid w:val="00E87D4C"/>
    <w:rsid w:val="00E904BC"/>
    <w:rsid w:val="00E90740"/>
    <w:rsid w:val="00E90EC8"/>
    <w:rsid w:val="00E91B7F"/>
    <w:rsid w:val="00E94325"/>
    <w:rsid w:val="00E943B2"/>
    <w:rsid w:val="00E95965"/>
    <w:rsid w:val="00E96267"/>
    <w:rsid w:val="00E96348"/>
    <w:rsid w:val="00E96407"/>
    <w:rsid w:val="00E978AC"/>
    <w:rsid w:val="00EA02E3"/>
    <w:rsid w:val="00EA0F6B"/>
    <w:rsid w:val="00EA10D6"/>
    <w:rsid w:val="00EA1B18"/>
    <w:rsid w:val="00EA2B73"/>
    <w:rsid w:val="00EA2EC0"/>
    <w:rsid w:val="00EA30B0"/>
    <w:rsid w:val="00EA4A66"/>
    <w:rsid w:val="00EA6BDE"/>
    <w:rsid w:val="00EB04D6"/>
    <w:rsid w:val="00EB0EE4"/>
    <w:rsid w:val="00EB0FD6"/>
    <w:rsid w:val="00EB1F46"/>
    <w:rsid w:val="00EB3101"/>
    <w:rsid w:val="00EB36EA"/>
    <w:rsid w:val="00EB4017"/>
    <w:rsid w:val="00EB4E34"/>
    <w:rsid w:val="00EB5C1B"/>
    <w:rsid w:val="00EC10EB"/>
    <w:rsid w:val="00EC158D"/>
    <w:rsid w:val="00EC16DC"/>
    <w:rsid w:val="00EC2A31"/>
    <w:rsid w:val="00EC308E"/>
    <w:rsid w:val="00EC3569"/>
    <w:rsid w:val="00EC40E6"/>
    <w:rsid w:val="00EC4601"/>
    <w:rsid w:val="00EC50BE"/>
    <w:rsid w:val="00EC61D6"/>
    <w:rsid w:val="00EC6487"/>
    <w:rsid w:val="00EC709C"/>
    <w:rsid w:val="00EC742B"/>
    <w:rsid w:val="00EC7B1C"/>
    <w:rsid w:val="00ED0046"/>
    <w:rsid w:val="00ED0BD8"/>
    <w:rsid w:val="00ED1CC6"/>
    <w:rsid w:val="00ED23F9"/>
    <w:rsid w:val="00ED364F"/>
    <w:rsid w:val="00ED3D3E"/>
    <w:rsid w:val="00ED6E63"/>
    <w:rsid w:val="00ED70F0"/>
    <w:rsid w:val="00ED7C1C"/>
    <w:rsid w:val="00ED7F94"/>
    <w:rsid w:val="00EE0B4A"/>
    <w:rsid w:val="00EE36CA"/>
    <w:rsid w:val="00EE3818"/>
    <w:rsid w:val="00EE3E57"/>
    <w:rsid w:val="00EE44AE"/>
    <w:rsid w:val="00EE4D55"/>
    <w:rsid w:val="00EE5843"/>
    <w:rsid w:val="00EE6704"/>
    <w:rsid w:val="00EE6A76"/>
    <w:rsid w:val="00EE6AF4"/>
    <w:rsid w:val="00EE6B5C"/>
    <w:rsid w:val="00EE764B"/>
    <w:rsid w:val="00EF084B"/>
    <w:rsid w:val="00EF1643"/>
    <w:rsid w:val="00EF208F"/>
    <w:rsid w:val="00EF2DAA"/>
    <w:rsid w:val="00EF352E"/>
    <w:rsid w:val="00EF55C4"/>
    <w:rsid w:val="00EF5D58"/>
    <w:rsid w:val="00EF5E22"/>
    <w:rsid w:val="00EF6E46"/>
    <w:rsid w:val="00EF7C8C"/>
    <w:rsid w:val="00F01161"/>
    <w:rsid w:val="00F03008"/>
    <w:rsid w:val="00F032B5"/>
    <w:rsid w:val="00F03D45"/>
    <w:rsid w:val="00F05C4B"/>
    <w:rsid w:val="00F05F84"/>
    <w:rsid w:val="00F06224"/>
    <w:rsid w:val="00F10465"/>
    <w:rsid w:val="00F109B7"/>
    <w:rsid w:val="00F10FF4"/>
    <w:rsid w:val="00F11241"/>
    <w:rsid w:val="00F14AB4"/>
    <w:rsid w:val="00F15F73"/>
    <w:rsid w:val="00F17B37"/>
    <w:rsid w:val="00F2055E"/>
    <w:rsid w:val="00F20B8D"/>
    <w:rsid w:val="00F211EF"/>
    <w:rsid w:val="00F2242D"/>
    <w:rsid w:val="00F2349D"/>
    <w:rsid w:val="00F2381F"/>
    <w:rsid w:val="00F2425C"/>
    <w:rsid w:val="00F24371"/>
    <w:rsid w:val="00F27AAB"/>
    <w:rsid w:val="00F27F95"/>
    <w:rsid w:val="00F30A48"/>
    <w:rsid w:val="00F364B5"/>
    <w:rsid w:val="00F37E78"/>
    <w:rsid w:val="00F41897"/>
    <w:rsid w:val="00F4198C"/>
    <w:rsid w:val="00F41CEC"/>
    <w:rsid w:val="00F422FF"/>
    <w:rsid w:val="00F42494"/>
    <w:rsid w:val="00F432F8"/>
    <w:rsid w:val="00F45C43"/>
    <w:rsid w:val="00F4603F"/>
    <w:rsid w:val="00F4634D"/>
    <w:rsid w:val="00F47C33"/>
    <w:rsid w:val="00F5682B"/>
    <w:rsid w:val="00F6123C"/>
    <w:rsid w:val="00F620D4"/>
    <w:rsid w:val="00F62D48"/>
    <w:rsid w:val="00F63561"/>
    <w:rsid w:val="00F63AAC"/>
    <w:rsid w:val="00F65320"/>
    <w:rsid w:val="00F659E4"/>
    <w:rsid w:val="00F70630"/>
    <w:rsid w:val="00F71775"/>
    <w:rsid w:val="00F738F8"/>
    <w:rsid w:val="00F74409"/>
    <w:rsid w:val="00F7499F"/>
    <w:rsid w:val="00F75026"/>
    <w:rsid w:val="00F762BD"/>
    <w:rsid w:val="00F804F9"/>
    <w:rsid w:val="00F813A6"/>
    <w:rsid w:val="00F8249D"/>
    <w:rsid w:val="00F83413"/>
    <w:rsid w:val="00F84BF9"/>
    <w:rsid w:val="00F859CF"/>
    <w:rsid w:val="00F85B55"/>
    <w:rsid w:val="00F86D84"/>
    <w:rsid w:val="00F87B6A"/>
    <w:rsid w:val="00F91651"/>
    <w:rsid w:val="00F941FE"/>
    <w:rsid w:val="00F97BAA"/>
    <w:rsid w:val="00FA03DC"/>
    <w:rsid w:val="00FA12B0"/>
    <w:rsid w:val="00FA14A0"/>
    <w:rsid w:val="00FA1B7C"/>
    <w:rsid w:val="00FA1C64"/>
    <w:rsid w:val="00FA293C"/>
    <w:rsid w:val="00FA410E"/>
    <w:rsid w:val="00FA5C10"/>
    <w:rsid w:val="00FA6CBA"/>
    <w:rsid w:val="00FB2339"/>
    <w:rsid w:val="00FB23EC"/>
    <w:rsid w:val="00FB3E88"/>
    <w:rsid w:val="00FB4FB5"/>
    <w:rsid w:val="00FB5F4D"/>
    <w:rsid w:val="00FB6CB3"/>
    <w:rsid w:val="00FB729A"/>
    <w:rsid w:val="00FB72CC"/>
    <w:rsid w:val="00FB758C"/>
    <w:rsid w:val="00FC11BD"/>
    <w:rsid w:val="00FC11E8"/>
    <w:rsid w:val="00FC170C"/>
    <w:rsid w:val="00FC308A"/>
    <w:rsid w:val="00FC33C0"/>
    <w:rsid w:val="00FC34FA"/>
    <w:rsid w:val="00FC459D"/>
    <w:rsid w:val="00FC504D"/>
    <w:rsid w:val="00FC5F8E"/>
    <w:rsid w:val="00FC67ED"/>
    <w:rsid w:val="00FC73E4"/>
    <w:rsid w:val="00FC7B0E"/>
    <w:rsid w:val="00FC7E68"/>
    <w:rsid w:val="00FD1A28"/>
    <w:rsid w:val="00FD1CB0"/>
    <w:rsid w:val="00FD2664"/>
    <w:rsid w:val="00FD2CA5"/>
    <w:rsid w:val="00FD2D9D"/>
    <w:rsid w:val="00FD4808"/>
    <w:rsid w:val="00FD5183"/>
    <w:rsid w:val="00FD5958"/>
    <w:rsid w:val="00FD5C73"/>
    <w:rsid w:val="00FD6779"/>
    <w:rsid w:val="00FE04EB"/>
    <w:rsid w:val="00FE3827"/>
    <w:rsid w:val="00FE3BFB"/>
    <w:rsid w:val="00FE4EB0"/>
    <w:rsid w:val="00FE652E"/>
    <w:rsid w:val="00FE6A31"/>
    <w:rsid w:val="00FE702A"/>
    <w:rsid w:val="00FF011B"/>
    <w:rsid w:val="00FF0930"/>
    <w:rsid w:val="00FF095A"/>
    <w:rsid w:val="00FF11EE"/>
    <w:rsid w:val="00FF1ED5"/>
    <w:rsid w:val="00FF27F6"/>
    <w:rsid w:val="00FF36A0"/>
    <w:rsid w:val="00FF3C14"/>
    <w:rsid w:val="00FF5F8A"/>
    <w:rsid w:val="00FF6D80"/>
    <w:rsid w:val="00FF76F5"/>
    <w:rsid w:val="00FF775A"/>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95409B"/>
    <w:pPr>
      <w:widowControl w:val="0"/>
    </w:pPr>
    <w:rPr>
      <w:rFonts w:eastAsia="標楷體"/>
      <w:spacing w:val="28"/>
      <w:w w:val="90"/>
      <w:kern w:val="2"/>
      <w:sz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w:basedOn w:val="a"/>
    <w:rsid w:val="0095409B"/>
    <w:pPr>
      <w:ind w:leftChars="200" w:left="100" w:hangingChars="200" w:hanging="200"/>
    </w:pPr>
  </w:style>
  <w:style w:type="paragraph" w:styleId="a4">
    <w:name w:val="Body Text"/>
    <w:basedOn w:val="a"/>
    <w:rsid w:val="0095409B"/>
    <w:pPr>
      <w:spacing w:after="120"/>
    </w:pPr>
  </w:style>
  <w:style w:type="character" w:styleId="a5">
    <w:name w:val="annotation reference"/>
    <w:basedOn w:val="a0"/>
    <w:semiHidden/>
    <w:rsid w:val="0095409B"/>
    <w:rPr>
      <w:sz w:val="18"/>
      <w:szCs w:val="18"/>
    </w:rPr>
  </w:style>
  <w:style w:type="paragraph" w:styleId="a6">
    <w:name w:val="annotation text"/>
    <w:basedOn w:val="a"/>
    <w:semiHidden/>
    <w:rsid w:val="0095409B"/>
  </w:style>
  <w:style w:type="paragraph" w:styleId="2">
    <w:name w:val="Body Text 2"/>
    <w:basedOn w:val="a"/>
    <w:rsid w:val="0095409B"/>
    <w:rPr>
      <w:sz w:val="32"/>
    </w:rPr>
  </w:style>
  <w:style w:type="paragraph" w:styleId="20">
    <w:name w:val="List 2"/>
    <w:basedOn w:val="a"/>
    <w:rsid w:val="0095409B"/>
    <w:pPr>
      <w:ind w:leftChars="400" w:left="100" w:hangingChars="200" w:hanging="200"/>
    </w:pPr>
  </w:style>
  <w:style w:type="paragraph" w:styleId="3">
    <w:name w:val="List 3"/>
    <w:basedOn w:val="a"/>
    <w:rsid w:val="0095409B"/>
    <w:pPr>
      <w:ind w:leftChars="600" w:left="100" w:hangingChars="200" w:hanging="200"/>
    </w:pPr>
  </w:style>
  <w:style w:type="paragraph" w:styleId="a7">
    <w:name w:val="List Continue"/>
    <w:basedOn w:val="a"/>
    <w:rsid w:val="0095409B"/>
    <w:pPr>
      <w:spacing w:after="120"/>
      <w:ind w:leftChars="200" w:left="480"/>
    </w:pPr>
  </w:style>
  <w:style w:type="paragraph" w:styleId="a8">
    <w:name w:val="footer"/>
    <w:basedOn w:val="a"/>
    <w:rsid w:val="0095409B"/>
    <w:pPr>
      <w:tabs>
        <w:tab w:val="center" w:pos="4153"/>
        <w:tab w:val="right" w:pos="8306"/>
      </w:tabs>
      <w:snapToGrid w:val="0"/>
    </w:pPr>
    <w:rPr>
      <w:sz w:val="20"/>
    </w:rPr>
  </w:style>
  <w:style w:type="character" w:styleId="a9">
    <w:name w:val="page number"/>
    <w:basedOn w:val="a0"/>
    <w:rsid w:val="0095409B"/>
  </w:style>
  <w:style w:type="paragraph" w:styleId="aa">
    <w:name w:val="annotation subject"/>
    <w:basedOn w:val="a6"/>
    <w:next w:val="a6"/>
    <w:semiHidden/>
    <w:rsid w:val="001A406E"/>
    <w:rPr>
      <w:b/>
      <w:bCs/>
    </w:rPr>
  </w:style>
  <w:style w:type="paragraph" w:styleId="ab">
    <w:name w:val="Balloon Text"/>
    <w:basedOn w:val="a"/>
    <w:semiHidden/>
    <w:rsid w:val="001A406E"/>
    <w:rPr>
      <w:rFonts w:ascii="Arial" w:eastAsia="新細明體" w:hAnsi="Arial"/>
      <w:sz w:val="18"/>
      <w:szCs w:val="18"/>
    </w:rPr>
  </w:style>
  <w:style w:type="paragraph" w:styleId="ac">
    <w:name w:val="Salutation"/>
    <w:basedOn w:val="a"/>
    <w:next w:val="a"/>
    <w:rsid w:val="007E718D"/>
    <w:rPr>
      <w:rFonts w:ascii="sөũ" w:hAnsi="sөũ"/>
      <w:color w:val="000000"/>
      <w:sz w:val="22"/>
      <w:szCs w:val="22"/>
    </w:rPr>
  </w:style>
  <w:style w:type="paragraph" w:styleId="ad">
    <w:name w:val="Closing"/>
    <w:basedOn w:val="a"/>
    <w:rsid w:val="007E718D"/>
    <w:pPr>
      <w:ind w:leftChars="1800" w:left="100"/>
    </w:pPr>
    <w:rPr>
      <w:rFonts w:ascii="sөũ" w:hAnsi="sөũ"/>
      <w:color w:val="000000"/>
      <w:sz w:val="22"/>
      <w:szCs w:val="22"/>
    </w:rPr>
  </w:style>
  <w:style w:type="paragraph" w:styleId="ae">
    <w:name w:val="Body Text Indent"/>
    <w:basedOn w:val="a"/>
    <w:rsid w:val="004C17E0"/>
    <w:pPr>
      <w:spacing w:after="120"/>
      <w:ind w:leftChars="200" w:left="480"/>
    </w:pPr>
  </w:style>
  <w:style w:type="character" w:styleId="af">
    <w:name w:val="Hyperlink"/>
    <w:basedOn w:val="a0"/>
    <w:rsid w:val="001B1B0F"/>
    <w:rPr>
      <w:color w:val="0000FF"/>
      <w:u w:val="single"/>
    </w:rPr>
  </w:style>
  <w:style w:type="character" w:styleId="af0">
    <w:name w:val="FollowedHyperlink"/>
    <w:basedOn w:val="a0"/>
    <w:rsid w:val="00DA1EF3"/>
    <w:rPr>
      <w:color w:val="800080"/>
      <w:u w:val="single"/>
    </w:rPr>
  </w:style>
  <w:style w:type="paragraph" w:styleId="af1">
    <w:name w:val="header"/>
    <w:basedOn w:val="a"/>
    <w:link w:val="af2"/>
    <w:rsid w:val="00A375BE"/>
    <w:pPr>
      <w:tabs>
        <w:tab w:val="center" w:pos="4153"/>
        <w:tab w:val="right" w:pos="8306"/>
      </w:tabs>
      <w:snapToGrid w:val="0"/>
    </w:pPr>
    <w:rPr>
      <w:sz w:val="20"/>
    </w:rPr>
  </w:style>
  <w:style w:type="character" w:customStyle="1" w:styleId="af2">
    <w:name w:val="頁首 字元"/>
    <w:basedOn w:val="a0"/>
    <w:link w:val="af1"/>
    <w:rsid w:val="00A375BE"/>
    <w:rPr>
      <w:rFonts w:eastAsia="標楷體"/>
      <w:spacing w:val="28"/>
      <w:w w:val="90"/>
      <w:kern w:val="2"/>
    </w:rPr>
  </w:style>
  <w:style w:type="paragraph" w:styleId="30">
    <w:name w:val="Body Text Indent 3"/>
    <w:basedOn w:val="a"/>
    <w:link w:val="31"/>
    <w:rsid w:val="004E3DED"/>
    <w:pPr>
      <w:spacing w:after="120"/>
      <w:ind w:leftChars="200" w:left="480"/>
    </w:pPr>
    <w:rPr>
      <w:sz w:val="16"/>
      <w:szCs w:val="16"/>
    </w:rPr>
  </w:style>
  <w:style w:type="character" w:customStyle="1" w:styleId="31">
    <w:name w:val="本文縮排 3 字元"/>
    <w:basedOn w:val="a0"/>
    <w:link w:val="30"/>
    <w:rsid w:val="004E3DED"/>
    <w:rPr>
      <w:rFonts w:eastAsia="標楷體"/>
      <w:spacing w:val="28"/>
      <w:w w:val="90"/>
      <w:kern w:val="2"/>
      <w:sz w:val="16"/>
      <w:szCs w:val="16"/>
    </w:rPr>
  </w:style>
  <w:style w:type="paragraph" w:styleId="af3">
    <w:name w:val="List Paragraph"/>
    <w:basedOn w:val="a"/>
    <w:uiPriority w:val="34"/>
    <w:qFormat/>
    <w:rsid w:val="00D90EF2"/>
    <w:pPr>
      <w:ind w:leftChars="200" w:left="480"/>
    </w:pPr>
    <w:rPr>
      <w:rFonts w:ascii="Calibri" w:eastAsia="新細明體" w:hAnsi="Calibri"/>
      <w:spacing w:val="0"/>
      <w:w w:val="100"/>
      <w:szCs w:val="22"/>
    </w:rPr>
  </w:style>
  <w:style w:type="paragraph" w:customStyle="1" w:styleId="Default">
    <w:name w:val="Default"/>
    <w:rsid w:val="00BE3ED6"/>
    <w:pPr>
      <w:widowControl w:val="0"/>
      <w:autoSpaceDE w:val="0"/>
      <w:autoSpaceDN w:val="0"/>
      <w:adjustRightInd w:val="0"/>
    </w:pPr>
    <w:rPr>
      <w:rFonts w:ascii="標楷體a...." w:eastAsia="標楷體a...." w:cs="標楷體a...."/>
      <w:color w:val="000000"/>
      <w:sz w:val="24"/>
      <w:szCs w:val="24"/>
    </w:rPr>
  </w:style>
  <w:style w:type="paragraph" w:customStyle="1" w:styleId="1">
    <w:name w:val="字元1 字元 字元 字元 字元 字元"/>
    <w:basedOn w:val="a"/>
    <w:semiHidden/>
    <w:rsid w:val="00417EB9"/>
    <w:pPr>
      <w:widowControl/>
      <w:adjustRightInd w:val="0"/>
      <w:spacing w:after="160" w:line="240" w:lineRule="exact"/>
      <w:textAlignment w:val="baseline"/>
    </w:pPr>
    <w:rPr>
      <w:rFonts w:ascii="Verdana" w:eastAsia="Times New Roman" w:hAnsi="Verdana"/>
      <w:spacing w:val="0"/>
      <w:w w:val="100"/>
      <w:kern w:val="0"/>
      <w:sz w:val="20"/>
      <w:lang w:eastAsia="en-US"/>
    </w:rPr>
  </w:style>
</w:styles>
</file>

<file path=word/webSettings.xml><?xml version="1.0" encoding="utf-8"?>
<w:webSettings xmlns:r="http://schemas.openxmlformats.org/officeDocument/2006/relationships" xmlns:w="http://schemas.openxmlformats.org/wordprocessingml/2006/main">
  <w:divs>
    <w:div w:id="491725950">
      <w:bodyDiv w:val="1"/>
      <w:marLeft w:val="0"/>
      <w:marRight w:val="0"/>
      <w:marTop w:val="45"/>
      <w:marBottom w:val="75"/>
      <w:divBdr>
        <w:top w:val="none" w:sz="0" w:space="0" w:color="auto"/>
        <w:left w:val="none" w:sz="0" w:space="0" w:color="auto"/>
        <w:bottom w:val="none" w:sz="0" w:space="0" w:color="auto"/>
        <w:right w:val="none" w:sz="0" w:space="0" w:color="auto"/>
      </w:divBdr>
      <w:divsChild>
        <w:div w:id="618032557">
          <w:marLeft w:val="0"/>
          <w:marRight w:val="0"/>
          <w:marTop w:val="0"/>
          <w:marBottom w:val="0"/>
          <w:divBdr>
            <w:top w:val="none" w:sz="0" w:space="0" w:color="auto"/>
            <w:left w:val="none" w:sz="0" w:space="0" w:color="auto"/>
            <w:bottom w:val="single" w:sz="36" w:space="0" w:color="2359B1"/>
            <w:right w:val="none" w:sz="0" w:space="0" w:color="auto"/>
          </w:divBdr>
          <w:divsChild>
            <w:div w:id="1392197137">
              <w:marLeft w:val="0"/>
              <w:marRight w:val="0"/>
              <w:marTop w:val="0"/>
              <w:marBottom w:val="0"/>
              <w:divBdr>
                <w:top w:val="none" w:sz="0" w:space="0" w:color="auto"/>
                <w:left w:val="none" w:sz="0" w:space="0" w:color="auto"/>
                <w:bottom w:val="none" w:sz="0" w:space="0" w:color="auto"/>
                <w:right w:val="none" w:sz="0" w:space="0" w:color="auto"/>
              </w:divBdr>
              <w:divsChild>
                <w:div w:id="1122118071">
                  <w:marLeft w:val="0"/>
                  <w:marRight w:val="0"/>
                  <w:marTop w:val="0"/>
                  <w:marBottom w:val="0"/>
                  <w:divBdr>
                    <w:top w:val="none" w:sz="0" w:space="0" w:color="auto"/>
                    <w:left w:val="none" w:sz="0" w:space="0" w:color="auto"/>
                    <w:bottom w:val="none" w:sz="0" w:space="0" w:color="auto"/>
                    <w:right w:val="none" w:sz="0" w:space="0" w:color="auto"/>
                  </w:divBdr>
                  <w:divsChild>
                    <w:div w:id="152682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D2A026-71E8-4981-8241-05113CB6A5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TotalTime>
  <Pages>5</Pages>
  <Words>376</Words>
  <Characters>2148</Characters>
  <Application>Microsoft Office Word</Application>
  <DocSecurity>0</DocSecurity>
  <Lines>17</Lines>
  <Paragraphs>5</Paragraphs>
  <ScaleCrop>false</ScaleCrop>
  <Company>安樂地政</Company>
  <LinksUpToDate>false</LinksUpToDate>
  <CharactersWithSpaces>2519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基隆市安樂地政事務所登記課課務會議</dc:title>
  <dc:subject/>
  <dc:creator>twnla</dc:creator>
  <cp:keywords/>
  <dc:description/>
  <cp:lastModifiedBy>1-021o</cp:lastModifiedBy>
  <cp:revision>33</cp:revision>
  <cp:lastPrinted>2012-03-26T06:24:00Z</cp:lastPrinted>
  <dcterms:created xsi:type="dcterms:W3CDTF">2012-04-27T07:23:00Z</dcterms:created>
  <dcterms:modified xsi:type="dcterms:W3CDTF">2012-04-30T03:54:00Z</dcterms:modified>
</cp:coreProperties>
</file>