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AA18BB" w:rsidRDefault="00FC504D" w:rsidP="00E22317">
      <w:pPr>
        <w:spacing w:line="660" w:lineRule="exact"/>
        <w:jc w:val="center"/>
        <w:rPr>
          <w:sz w:val="52"/>
          <w:szCs w:val="52"/>
        </w:rPr>
      </w:pPr>
      <w:r w:rsidRPr="00AA18BB">
        <w:rPr>
          <w:rFonts w:hAnsi="標楷體"/>
          <w:sz w:val="52"/>
          <w:szCs w:val="52"/>
        </w:rPr>
        <w:t>基隆市安樂地政事務所</w:t>
      </w:r>
    </w:p>
    <w:p w:rsidR="00FC504D" w:rsidRPr="00AA18BB" w:rsidRDefault="00974C99" w:rsidP="00E22317">
      <w:pPr>
        <w:spacing w:line="660" w:lineRule="exact"/>
        <w:jc w:val="center"/>
        <w:rPr>
          <w:sz w:val="52"/>
          <w:szCs w:val="52"/>
        </w:rPr>
      </w:pPr>
      <w:proofErr w:type="gramStart"/>
      <w:r>
        <w:rPr>
          <w:rFonts w:hint="eastAsia"/>
          <w:sz w:val="52"/>
          <w:szCs w:val="52"/>
        </w:rPr>
        <w:t>10</w:t>
      </w:r>
      <w:r w:rsidR="00DD544B">
        <w:rPr>
          <w:rFonts w:hint="eastAsia"/>
          <w:sz w:val="52"/>
          <w:szCs w:val="52"/>
        </w:rPr>
        <w:t>5</w:t>
      </w:r>
      <w:proofErr w:type="gramEnd"/>
      <w:r w:rsidR="00FC504D" w:rsidRPr="00AA18BB">
        <w:rPr>
          <w:rFonts w:hAnsi="標楷體"/>
          <w:sz w:val="52"/>
          <w:szCs w:val="52"/>
        </w:rPr>
        <w:t>年度</w:t>
      </w:r>
      <w:r w:rsidR="00280A91">
        <w:rPr>
          <w:rFonts w:hAnsi="標楷體" w:hint="eastAsia"/>
          <w:sz w:val="52"/>
          <w:szCs w:val="52"/>
        </w:rPr>
        <w:t>4</w:t>
      </w:r>
      <w:r w:rsidR="00FC504D" w:rsidRPr="00AA18BB">
        <w:rPr>
          <w:rFonts w:hAnsi="標楷體"/>
          <w:sz w:val="52"/>
          <w:szCs w:val="52"/>
        </w:rPr>
        <w:t>月份第</w:t>
      </w:r>
      <w:r w:rsidR="00CF583C">
        <w:rPr>
          <w:rFonts w:hAnsi="標楷體" w:hint="eastAsia"/>
          <w:sz w:val="52"/>
          <w:szCs w:val="52"/>
        </w:rPr>
        <w:t>1</w:t>
      </w:r>
      <w:r w:rsidR="006F0023" w:rsidRPr="00AA18BB">
        <w:rPr>
          <w:rFonts w:hAnsi="標楷體" w:hint="eastAsia"/>
          <w:sz w:val="52"/>
          <w:szCs w:val="52"/>
        </w:rPr>
        <w:t>次</w:t>
      </w:r>
      <w:r w:rsidR="00FC504D" w:rsidRPr="00AA18BB">
        <w:rPr>
          <w:rFonts w:hAnsi="標楷體"/>
          <w:sz w:val="52"/>
          <w:szCs w:val="52"/>
        </w:rPr>
        <w:t>主管會議紀錄</w:t>
      </w:r>
    </w:p>
    <w:p w:rsidR="00FC504D" w:rsidRPr="00DD544B" w:rsidRDefault="00FC504D" w:rsidP="00E22317">
      <w:pPr>
        <w:spacing w:line="460" w:lineRule="exact"/>
        <w:jc w:val="both"/>
        <w:rPr>
          <w:color w:val="FF0000"/>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F051A">
        <w:rPr>
          <w:rFonts w:hint="eastAsia"/>
          <w:sz w:val="28"/>
          <w:szCs w:val="28"/>
        </w:rPr>
        <w:t>10</w:t>
      </w:r>
      <w:r w:rsidR="00DD544B">
        <w:rPr>
          <w:rFonts w:hint="eastAsia"/>
          <w:sz w:val="28"/>
          <w:szCs w:val="28"/>
        </w:rPr>
        <w:t>5</w:t>
      </w:r>
      <w:r w:rsidR="007A7494">
        <w:rPr>
          <w:rFonts w:hint="eastAsia"/>
          <w:sz w:val="28"/>
          <w:szCs w:val="28"/>
        </w:rPr>
        <w:t>年</w:t>
      </w:r>
      <w:r w:rsidR="007D0675">
        <w:rPr>
          <w:rFonts w:hint="eastAsia"/>
          <w:sz w:val="28"/>
          <w:szCs w:val="28"/>
        </w:rPr>
        <w:t>4</w:t>
      </w:r>
      <w:r w:rsidRPr="00E22317">
        <w:rPr>
          <w:rFonts w:hAnsi="標楷體"/>
          <w:sz w:val="28"/>
          <w:szCs w:val="28"/>
        </w:rPr>
        <w:t>月</w:t>
      </w:r>
      <w:r w:rsidR="007D0675">
        <w:rPr>
          <w:rFonts w:hAnsi="標楷體" w:hint="eastAsia"/>
          <w:sz w:val="28"/>
          <w:szCs w:val="28"/>
        </w:rPr>
        <w:t>13</w:t>
      </w:r>
      <w:r w:rsidR="000F591A">
        <w:rPr>
          <w:rFonts w:hAnsi="標楷體" w:hint="eastAsia"/>
          <w:sz w:val="28"/>
          <w:szCs w:val="28"/>
        </w:rPr>
        <w:t>日</w:t>
      </w:r>
      <w:r w:rsidR="007D0675">
        <w:rPr>
          <w:rFonts w:hAnsi="標楷體" w:hint="eastAsia"/>
          <w:sz w:val="28"/>
          <w:szCs w:val="28"/>
        </w:rPr>
        <w:t>下</w:t>
      </w:r>
      <w:r w:rsidR="00EB4017" w:rsidRPr="00E22317">
        <w:rPr>
          <w:rFonts w:hAnsi="標楷體" w:hint="eastAsia"/>
          <w:sz w:val="28"/>
          <w:szCs w:val="28"/>
        </w:rPr>
        <w:t>午</w:t>
      </w:r>
      <w:r w:rsidR="007D0675">
        <w:rPr>
          <w:rFonts w:hAnsi="標楷體" w:hint="eastAsia"/>
          <w:sz w:val="28"/>
          <w:szCs w:val="28"/>
        </w:rPr>
        <w:t>14</w:t>
      </w:r>
      <w:r w:rsidRPr="00E22317">
        <w:rPr>
          <w:rFonts w:hAnsi="標楷體"/>
          <w:sz w:val="28"/>
          <w:szCs w:val="28"/>
        </w:rPr>
        <w:t>時</w:t>
      </w:r>
      <w:r w:rsidR="00341389">
        <w:rPr>
          <w:rFonts w:hAnsi="標楷體" w:hint="eastAsia"/>
          <w:sz w:val="28"/>
          <w:szCs w:val="28"/>
        </w:rPr>
        <w:t>00</w:t>
      </w:r>
      <w:r w:rsidR="00341389">
        <w:rPr>
          <w:rFonts w:hAnsi="標楷體" w:hint="eastAsia"/>
          <w:sz w:val="28"/>
          <w:szCs w:val="28"/>
        </w:rPr>
        <w:t>分</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C01A07" w:rsidP="00E22317">
      <w:pPr>
        <w:spacing w:line="500" w:lineRule="exact"/>
        <w:jc w:val="both"/>
        <w:rPr>
          <w:sz w:val="28"/>
          <w:szCs w:val="28"/>
        </w:rPr>
      </w:pPr>
      <w:r>
        <w:rPr>
          <w:rFonts w:hAnsi="標楷體"/>
          <w:sz w:val="28"/>
          <w:szCs w:val="28"/>
        </w:rPr>
        <w:t>三、主席：</w:t>
      </w:r>
      <w:r>
        <w:rPr>
          <w:rFonts w:hAnsi="標楷體" w:hint="eastAsia"/>
          <w:sz w:val="28"/>
          <w:szCs w:val="28"/>
        </w:rPr>
        <w:t>李</w:t>
      </w:r>
      <w:r>
        <w:rPr>
          <w:rFonts w:hAnsi="標楷體"/>
          <w:sz w:val="28"/>
          <w:szCs w:val="28"/>
        </w:rPr>
        <w:t>主任</w:t>
      </w:r>
      <w:r>
        <w:rPr>
          <w:rFonts w:hAnsi="標楷體" w:hint="eastAsia"/>
          <w:sz w:val="28"/>
          <w:szCs w:val="28"/>
        </w:rPr>
        <w:t>慶華</w:t>
      </w:r>
    </w:p>
    <w:p w:rsidR="009A2749" w:rsidRPr="00B97717" w:rsidRDefault="005F4EB3" w:rsidP="00B97717">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310949">
        <w:rPr>
          <w:rFonts w:hAnsi="標楷體" w:hint="eastAsia"/>
          <w:sz w:val="28"/>
          <w:szCs w:val="28"/>
        </w:rPr>
        <w:t>張乃文</w:t>
      </w:r>
      <w:r w:rsidR="009865BB">
        <w:rPr>
          <w:rFonts w:hAnsi="標楷體"/>
          <w:sz w:val="28"/>
          <w:szCs w:val="26"/>
        </w:rPr>
        <w:t>、</w:t>
      </w:r>
      <w:r w:rsidR="00573ACC">
        <w:rPr>
          <w:rFonts w:hAnsi="標楷體" w:hint="eastAsia"/>
          <w:sz w:val="28"/>
          <w:szCs w:val="26"/>
        </w:rPr>
        <w:t>陳宗良</w:t>
      </w:r>
      <w:r w:rsidRPr="00D32338">
        <w:rPr>
          <w:rFonts w:hAnsi="標楷體"/>
          <w:sz w:val="28"/>
          <w:szCs w:val="26"/>
        </w:rPr>
        <w:t>、</w:t>
      </w:r>
      <w:r w:rsidR="00CD71F4">
        <w:rPr>
          <w:rFonts w:hAnsi="標楷體" w:hint="eastAsia"/>
          <w:sz w:val="28"/>
          <w:szCs w:val="26"/>
        </w:rPr>
        <w:t>周力行</w:t>
      </w:r>
      <w:r w:rsidR="00A761C7">
        <w:rPr>
          <w:rFonts w:hAnsi="標楷體" w:hint="eastAsia"/>
          <w:sz w:val="28"/>
          <w:szCs w:val="26"/>
        </w:rPr>
        <w:t>、李美玲</w:t>
      </w:r>
      <w:r w:rsidR="004F4020">
        <w:rPr>
          <w:rFonts w:hAnsi="標楷體" w:hint="eastAsia"/>
          <w:sz w:val="28"/>
          <w:szCs w:val="26"/>
        </w:rPr>
        <w:t>、</w:t>
      </w:r>
      <w:r w:rsidR="004B1169">
        <w:rPr>
          <w:rFonts w:hAnsi="標楷體" w:hint="eastAsia"/>
          <w:sz w:val="28"/>
          <w:szCs w:val="26"/>
        </w:rPr>
        <w:t>潘惠婉</w:t>
      </w:r>
    </w:p>
    <w:p w:rsidR="00FC504D" w:rsidRDefault="005F4EB3" w:rsidP="00C33974">
      <w:pPr>
        <w:wordWrap w:val="0"/>
        <w:spacing w:beforeLines="50" w:line="500" w:lineRule="exact"/>
        <w:ind w:firstLineChars="50" w:firstLine="154"/>
        <w:jc w:val="right"/>
        <w:rPr>
          <w:rFonts w:hAnsi="標楷體"/>
          <w:sz w:val="28"/>
          <w:szCs w:val="26"/>
        </w:rPr>
      </w:pPr>
      <w:r w:rsidRPr="00D32338">
        <w:rPr>
          <w:rFonts w:hAnsi="標楷體"/>
          <w:sz w:val="28"/>
          <w:szCs w:val="26"/>
        </w:rPr>
        <w:t>紀錄：</w:t>
      </w:r>
      <w:r w:rsidR="00013EA8">
        <w:rPr>
          <w:rFonts w:hAnsi="標楷體" w:hint="eastAsia"/>
          <w:sz w:val="28"/>
          <w:szCs w:val="26"/>
        </w:rPr>
        <w:t>江奕宏</w:t>
      </w:r>
    </w:p>
    <w:p w:rsidR="00FC504D" w:rsidRPr="00DD4AF4" w:rsidRDefault="00C55BC8" w:rsidP="00B97717">
      <w:pPr>
        <w:adjustRightInd w:val="0"/>
        <w:snapToGrid w:val="0"/>
        <w:jc w:val="both"/>
        <w:rPr>
          <w:rFonts w:hAnsi="標楷體"/>
          <w:sz w:val="36"/>
          <w:szCs w:val="36"/>
        </w:rPr>
      </w:pPr>
      <w:r>
        <w:rPr>
          <w:rFonts w:hAnsi="標楷體" w:hint="eastAsia"/>
          <w:sz w:val="36"/>
          <w:szCs w:val="36"/>
        </w:rPr>
        <w:t>五</w:t>
      </w:r>
      <w:r w:rsidR="006F0023">
        <w:rPr>
          <w:rFonts w:hAnsi="標楷體" w:hint="eastAsia"/>
          <w:sz w:val="36"/>
          <w:szCs w:val="36"/>
        </w:rPr>
        <w:t>、</w:t>
      </w:r>
      <w:r w:rsidR="007A389C" w:rsidRPr="00E22317">
        <w:rPr>
          <w:rFonts w:hAnsi="標楷體"/>
          <w:sz w:val="36"/>
          <w:szCs w:val="36"/>
        </w:rPr>
        <w:t>各單位報告事項</w:t>
      </w:r>
    </w:p>
    <w:p w:rsidR="002B6405" w:rsidRPr="005429BC" w:rsidRDefault="00FC504D" w:rsidP="00F71F1D">
      <w:pPr>
        <w:numPr>
          <w:ilvl w:val="0"/>
          <w:numId w:val="1"/>
        </w:numPr>
        <w:spacing w:line="500" w:lineRule="exact"/>
        <w:jc w:val="both"/>
        <w:rPr>
          <w:sz w:val="28"/>
          <w:szCs w:val="28"/>
        </w:rPr>
      </w:pPr>
      <w:r w:rsidRPr="00785634">
        <w:rPr>
          <w:rFonts w:hAnsi="標楷體"/>
          <w:sz w:val="28"/>
          <w:szCs w:val="28"/>
        </w:rPr>
        <w:t>第一課</w:t>
      </w:r>
    </w:p>
    <w:p w:rsidR="00CF583C" w:rsidRDefault="00E045DE" w:rsidP="00F71F1D">
      <w:pPr>
        <w:numPr>
          <w:ilvl w:val="1"/>
          <w:numId w:val="1"/>
        </w:numPr>
        <w:spacing w:line="500" w:lineRule="exact"/>
        <w:jc w:val="both"/>
        <w:rPr>
          <w:sz w:val="28"/>
          <w:szCs w:val="28"/>
        </w:rPr>
      </w:pPr>
      <w:r w:rsidRPr="00CF583C">
        <w:rPr>
          <w:rFonts w:hint="eastAsia"/>
          <w:sz w:val="28"/>
          <w:szCs w:val="28"/>
        </w:rPr>
        <w:t>本課</w:t>
      </w:r>
      <w:r w:rsidR="00CF583C">
        <w:rPr>
          <w:rFonts w:hint="eastAsia"/>
          <w:sz w:val="28"/>
          <w:szCs w:val="28"/>
        </w:rPr>
        <w:t>業務推動情形如下：</w:t>
      </w:r>
    </w:p>
    <w:p w:rsidR="00CF583C" w:rsidRDefault="00CF583C" w:rsidP="005220BD">
      <w:pPr>
        <w:numPr>
          <w:ilvl w:val="2"/>
          <w:numId w:val="1"/>
        </w:numPr>
        <w:tabs>
          <w:tab w:val="left" w:pos="1418"/>
        </w:tabs>
        <w:spacing w:line="500" w:lineRule="exact"/>
        <w:jc w:val="both"/>
        <w:rPr>
          <w:sz w:val="28"/>
          <w:szCs w:val="28"/>
        </w:rPr>
      </w:pPr>
      <w:r>
        <w:rPr>
          <w:rFonts w:hint="eastAsia"/>
          <w:sz w:val="28"/>
          <w:szCs w:val="28"/>
        </w:rPr>
        <w:t>登記案件（含一般、速件、限制登記）</w:t>
      </w:r>
      <w:r w:rsidR="0065141E">
        <w:rPr>
          <w:rFonts w:hint="eastAsia"/>
          <w:sz w:val="28"/>
          <w:szCs w:val="28"/>
        </w:rPr>
        <w:t>10</w:t>
      </w:r>
      <w:r w:rsidR="00BA032A">
        <w:rPr>
          <w:rFonts w:hint="eastAsia"/>
          <w:sz w:val="28"/>
          <w:szCs w:val="28"/>
        </w:rPr>
        <w:t>5</w:t>
      </w:r>
      <w:r w:rsidR="0065141E">
        <w:rPr>
          <w:rFonts w:hint="eastAsia"/>
          <w:sz w:val="28"/>
          <w:szCs w:val="28"/>
        </w:rPr>
        <w:t>年</w:t>
      </w:r>
      <w:r w:rsidR="007D0675">
        <w:rPr>
          <w:rFonts w:hint="eastAsia"/>
          <w:sz w:val="28"/>
          <w:szCs w:val="28"/>
        </w:rPr>
        <w:t>3</w:t>
      </w:r>
      <w:r w:rsidR="001E1B45">
        <w:rPr>
          <w:rFonts w:hint="eastAsia"/>
          <w:sz w:val="28"/>
          <w:szCs w:val="28"/>
        </w:rPr>
        <w:t>月</w:t>
      </w:r>
      <w:r>
        <w:rPr>
          <w:rFonts w:hint="eastAsia"/>
          <w:sz w:val="28"/>
          <w:szCs w:val="28"/>
        </w:rPr>
        <w:t>：</w:t>
      </w:r>
      <w:r w:rsidR="007D0675">
        <w:rPr>
          <w:rFonts w:hint="eastAsia"/>
          <w:sz w:val="28"/>
          <w:szCs w:val="28"/>
        </w:rPr>
        <w:t>2103</w:t>
      </w:r>
      <w:r>
        <w:rPr>
          <w:rFonts w:hint="eastAsia"/>
          <w:sz w:val="28"/>
          <w:szCs w:val="28"/>
        </w:rPr>
        <w:t>件，較</w:t>
      </w:r>
      <w:r w:rsidR="0065141E">
        <w:rPr>
          <w:rFonts w:hint="eastAsia"/>
          <w:sz w:val="28"/>
          <w:szCs w:val="28"/>
        </w:rPr>
        <w:t>10</w:t>
      </w:r>
      <w:r w:rsidR="001E1B45">
        <w:rPr>
          <w:rFonts w:hint="eastAsia"/>
          <w:sz w:val="28"/>
          <w:szCs w:val="28"/>
        </w:rPr>
        <w:t>5</w:t>
      </w:r>
      <w:r w:rsidR="0065141E">
        <w:rPr>
          <w:rFonts w:hint="eastAsia"/>
          <w:sz w:val="28"/>
          <w:szCs w:val="28"/>
        </w:rPr>
        <w:t>年</w:t>
      </w:r>
      <w:r w:rsidR="007D0675">
        <w:rPr>
          <w:rFonts w:hint="eastAsia"/>
          <w:sz w:val="28"/>
          <w:szCs w:val="28"/>
        </w:rPr>
        <w:t>2</w:t>
      </w:r>
      <w:r w:rsidR="00311D12">
        <w:rPr>
          <w:rFonts w:hint="eastAsia"/>
          <w:sz w:val="28"/>
          <w:szCs w:val="28"/>
        </w:rPr>
        <w:t>月</w:t>
      </w:r>
      <w:r>
        <w:rPr>
          <w:rFonts w:hint="eastAsia"/>
          <w:sz w:val="28"/>
          <w:szCs w:val="28"/>
        </w:rPr>
        <w:t>份</w:t>
      </w:r>
      <w:r w:rsidR="007D0675">
        <w:rPr>
          <w:rFonts w:hint="eastAsia"/>
          <w:sz w:val="28"/>
          <w:szCs w:val="28"/>
        </w:rPr>
        <w:t>多</w:t>
      </w:r>
      <w:r w:rsidR="007D0675">
        <w:rPr>
          <w:rFonts w:hint="eastAsia"/>
          <w:sz w:val="28"/>
          <w:szCs w:val="28"/>
        </w:rPr>
        <w:t>1218</w:t>
      </w:r>
      <w:r>
        <w:rPr>
          <w:rFonts w:hint="eastAsia"/>
          <w:sz w:val="28"/>
          <w:szCs w:val="28"/>
        </w:rPr>
        <w:t>件</w:t>
      </w:r>
      <w:proofErr w:type="gramStart"/>
      <w:r>
        <w:rPr>
          <w:rFonts w:hint="eastAsia"/>
          <w:sz w:val="28"/>
          <w:szCs w:val="28"/>
        </w:rPr>
        <w:t>【</w:t>
      </w:r>
      <w:proofErr w:type="gramEnd"/>
      <w:r w:rsidR="0065141E">
        <w:rPr>
          <w:rFonts w:hint="eastAsia"/>
          <w:sz w:val="28"/>
          <w:szCs w:val="28"/>
        </w:rPr>
        <w:t>10</w:t>
      </w:r>
      <w:r w:rsidR="001E1B45">
        <w:rPr>
          <w:rFonts w:hint="eastAsia"/>
          <w:sz w:val="28"/>
          <w:szCs w:val="28"/>
        </w:rPr>
        <w:t>5</w:t>
      </w:r>
      <w:r w:rsidR="0065141E">
        <w:rPr>
          <w:rFonts w:hint="eastAsia"/>
          <w:sz w:val="28"/>
          <w:szCs w:val="28"/>
        </w:rPr>
        <w:t>年</w:t>
      </w:r>
      <w:r w:rsidR="007D0675">
        <w:rPr>
          <w:rFonts w:hint="eastAsia"/>
          <w:sz w:val="28"/>
          <w:szCs w:val="28"/>
        </w:rPr>
        <w:t>2</w:t>
      </w:r>
      <w:r w:rsidR="00311D12">
        <w:rPr>
          <w:rFonts w:hint="eastAsia"/>
          <w:sz w:val="28"/>
          <w:szCs w:val="28"/>
        </w:rPr>
        <w:t>月</w:t>
      </w:r>
      <w:r>
        <w:rPr>
          <w:rFonts w:hint="eastAsia"/>
          <w:sz w:val="28"/>
          <w:szCs w:val="28"/>
        </w:rPr>
        <w:t>份：</w:t>
      </w:r>
      <w:r w:rsidR="007D0675">
        <w:rPr>
          <w:rFonts w:hint="eastAsia"/>
          <w:sz w:val="28"/>
          <w:szCs w:val="28"/>
        </w:rPr>
        <w:t>885</w:t>
      </w:r>
      <w:r>
        <w:rPr>
          <w:rFonts w:hint="eastAsia"/>
          <w:sz w:val="28"/>
          <w:szCs w:val="28"/>
        </w:rPr>
        <w:t>件</w:t>
      </w:r>
      <w:proofErr w:type="gramStart"/>
      <w:r>
        <w:rPr>
          <w:rFonts w:hint="eastAsia"/>
          <w:sz w:val="28"/>
          <w:szCs w:val="28"/>
        </w:rPr>
        <w:t>】</w:t>
      </w:r>
      <w:proofErr w:type="gramEnd"/>
      <w:r>
        <w:rPr>
          <w:rFonts w:hint="eastAsia"/>
          <w:sz w:val="28"/>
          <w:szCs w:val="28"/>
        </w:rPr>
        <w:t>。</w:t>
      </w:r>
    </w:p>
    <w:p w:rsidR="00CF583C" w:rsidRDefault="00CF583C" w:rsidP="00CF583C">
      <w:pPr>
        <w:numPr>
          <w:ilvl w:val="2"/>
          <w:numId w:val="1"/>
        </w:numPr>
        <w:spacing w:line="500" w:lineRule="exact"/>
        <w:jc w:val="both"/>
        <w:rPr>
          <w:sz w:val="28"/>
          <w:szCs w:val="28"/>
        </w:rPr>
      </w:pPr>
      <w:r>
        <w:rPr>
          <w:rFonts w:hint="eastAsia"/>
          <w:sz w:val="28"/>
          <w:szCs w:val="28"/>
        </w:rPr>
        <w:t>午休諮詢</w:t>
      </w:r>
      <w:proofErr w:type="gramStart"/>
      <w:r>
        <w:rPr>
          <w:rFonts w:hint="eastAsia"/>
          <w:sz w:val="28"/>
          <w:szCs w:val="28"/>
        </w:rPr>
        <w:t>不</w:t>
      </w:r>
      <w:proofErr w:type="gramEnd"/>
      <w:r>
        <w:rPr>
          <w:rFonts w:hint="eastAsia"/>
          <w:sz w:val="28"/>
          <w:szCs w:val="28"/>
        </w:rPr>
        <w:t>打烊服務統計案件</w:t>
      </w:r>
      <w:r w:rsidR="0065141E">
        <w:rPr>
          <w:rFonts w:hint="eastAsia"/>
          <w:sz w:val="28"/>
          <w:szCs w:val="28"/>
        </w:rPr>
        <w:t>10</w:t>
      </w:r>
      <w:r w:rsidR="00BA032A">
        <w:rPr>
          <w:rFonts w:hint="eastAsia"/>
          <w:sz w:val="28"/>
          <w:szCs w:val="28"/>
        </w:rPr>
        <w:t>5</w:t>
      </w:r>
      <w:r w:rsidR="0065141E">
        <w:rPr>
          <w:rFonts w:hint="eastAsia"/>
          <w:sz w:val="28"/>
          <w:szCs w:val="28"/>
        </w:rPr>
        <w:t>年</w:t>
      </w:r>
      <w:r w:rsidR="007D0675">
        <w:rPr>
          <w:rFonts w:hint="eastAsia"/>
          <w:sz w:val="28"/>
          <w:szCs w:val="28"/>
        </w:rPr>
        <w:t>3</w:t>
      </w:r>
      <w:r w:rsidR="001E1B45">
        <w:rPr>
          <w:rFonts w:hint="eastAsia"/>
          <w:sz w:val="28"/>
          <w:szCs w:val="28"/>
        </w:rPr>
        <w:t>月</w:t>
      </w:r>
      <w:r w:rsidR="00C21AFF">
        <w:rPr>
          <w:rFonts w:hint="eastAsia"/>
          <w:sz w:val="28"/>
          <w:szCs w:val="28"/>
        </w:rPr>
        <w:t>份：</w:t>
      </w:r>
      <w:r w:rsidR="007D0675">
        <w:rPr>
          <w:rFonts w:hint="eastAsia"/>
          <w:sz w:val="28"/>
          <w:szCs w:val="28"/>
        </w:rPr>
        <w:t>22</w:t>
      </w:r>
      <w:r w:rsidR="001E1B45">
        <w:rPr>
          <w:rFonts w:hint="eastAsia"/>
          <w:sz w:val="28"/>
          <w:szCs w:val="28"/>
        </w:rPr>
        <w:t>0</w:t>
      </w:r>
      <w:r w:rsidR="00C21AFF">
        <w:rPr>
          <w:rFonts w:hint="eastAsia"/>
          <w:sz w:val="28"/>
          <w:szCs w:val="28"/>
        </w:rPr>
        <w:t>件，較</w:t>
      </w:r>
      <w:r w:rsidR="0065141E">
        <w:rPr>
          <w:rFonts w:hint="eastAsia"/>
          <w:sz w:val="28"/>
          <w:szCs w:val="28"/>
        </w:rPr>
        <w:t>10</w:t>
      </w:r>
      <w:r w:rsidR="001E1B45">
        <w:rPr>
          <w:rFonts w:hint="eastAsia"/>
          <w:sz w:val="28"/>
          <w:szCs w:val="28"/>
        </w:rPr>
        <w:t>5</w:t>
      </w:r>
      <w:r w:rsidR="0065141E">
        <w:rPr>
          <w:rFonts w:hint="eastAsia"/>
          <w:sz w:val="28"/>
          <w:szCs w:val="28"/>
        </w:rPr>
        <w:t>年</w:t>
      </w:r>
      <w:r w:rsidR="007D0675">
        <w:rPr>
          <w:rFonts w:hint="eastAsia"/>
          <w:sz w:val="28"/>
          <w:szCs w:val="28"/>
        </w:rPr>
        <w:t>2</w:t>
      </w:r>
      <w:r w:rsidR="00311D12">
        <w:rPr>
          <w:rFonts w:hint="eastAsia"/>
          <w:sz w:val="28"/>
          <w:szCs w:val="28"/>
        </w:rPr>
        <w:t>月</w:t>
      </w:r>
      <w:r w:rsidR="00F96BC5">
        <w:rPr>
          <w:rFonts w:hint="eastAsia"/>
          <w:sz w:val="28"/>
          <w:szCs w:val="28"/>
        </w:rPr>
        <w:t>份</w:t>
      </w:r>
      <w:r w:rsidR="007D0675">
        <w:rPr>
          <w:rFonts w:hint="eastAsia"/>
          <w:sz w:val="28"/>
          <w:szCs w:val="28"/>
        </w:rPr>
        <w:t>多</w:t>
      </w:r>
      <w:r w:rsidR="007D0675">
        <w:rPr>
          <w:rFonts w:hint="eastAsia"/>
          <w:sz w:val="28"/>
          <w:szCs w:val="28"/>
        </w:rPr>
        <w:t>4</w:t>
      </w:r>
      <w:r w:rsidR="00BA032A">
        <w:rPr>
          <w:rFonts w:hint="eastAsia"/>
          <w:sz w:val="28"/>
          <w:szCs w:val="28"/>
        </w:rPr>
        <w:t>0</w:t>
      </w:r>
      <w:r w:rsidR="00C21AFF">
        <w:rPr>
          <w:rFonts w:hint="eastAsia"/>
          <w:sz w:val="28"/>
          <w:szCs w:val="28"/>
        </w:rPr>
        <w:t>件</w:t>
      </w:r>
      <w:proofErr w:type="gramStart"/>
      <w:r w:rsidR="00C21AFF">
        <w:rPr>
          <w:rFonts w:hint="eastAsia"/>
          <w:sz w:val="28"/>
          <w:szCs w:val="28"/>
        </w:rPr>
        <w:t>【</w:t>
      </w:r>
      <w:proofErr w:type="gramEnd"/>
      <w:r w:rsidR="0065141E">
        <w:rPr>
          <w:rFonts w:hint="eastAsia"/>
          <w:sz w:val="28"/>
          <w:szCs w:val="28"/>
        </w:rPr>
        <w:t>10</w:t>
      </w:r>
      <w:r w:rsidR="001E1B45">
        <w:rPr>
          <w:rFonts w:hint="eastAsia"/>
          <w:sz w:val="28"/>
          <w:szCs w:val="28"/>
        </w:rPr>
        <w:t>5</w:t>
      </w:r>
      <w:r w:rsidR="0065141E">
        <w:rPr>
          <w:rFonts w:hint="eastAsia"/>
          <w:sz w:val="28"/>
          <w:szCs w:val="28"/>
        </w:rPr>
        <w:t>年</w:t>
      </w:r>
      <w:r w:rsidR="007D0675">
        <w:rPr>
          <w:rFonts w:hint="eastAsia"/>
          <w:sz w:val="28"/>
          <w:szCs w:val="28"/>
        </w:rPr>
        <w:t>2</w:t>
      </w:r>
      <w:r w:rsidR="00311D12">
        <w:rPr>
          <w:rFonts w:hint="eastAsia"/>
          <w:sz w:val="28"/>
          <w:szCs w:val="28"/>
        </w:rPr>
        <w:t>月</w:t>
      </w:r>
      <w:r w:rsidR="00C21AFF">
        <w:rPr>
          <w:rFonts w:hint="eastAsia"/>
          <w:sz w:val="28"/>
          <w:szCs w:val="28"/>
        </w:rPr>
        <w:t>份：</w:t>
      </w:r>
      <w:r w:rsidR="007D0675">
        <w:rPr>
          <w:rFonts w:hint="eastAsia"/>
          <w:sz w:val="28"/>
          <w:szCs w:val="28"/>
        </w:rPr>
        <w:t>18</w:t>
      </w:r>
      <w:r w:rsidR="00BA032A">
        <w:rPr>
          <w:rFonts w:hint="eastAsia"/>
          <w:sz w:val="28"/>
          <w:szCs w:val="28"/>
        </w:rPr>
        <w:t>0</w:t>
      </w:r>
      <w:r w:rsidR="00C21AFF">
        <w:rPr>
          <w:rFonts w:hint="eastAsia"/>
          <w:sz w:val="28"/>
          <w:szCs w:val="28"/>
        </w:rPr>
        <w:t>件</w:t>
      </w:r>
      <w:proofErr w:type="gramStart"/>
      <w:r w:rsidR="00C21AFF">
        <w:rPr>
          <w:rFonts w:hint="eastAsia"/>
          <w:sz w:val="28"/>
          <w:szCs w:val="28"/>
        </w:rPr>
        <w:t>】</w:t>
      </w:r>
      <w:proofErr w:type="gramEnd"/>
      <w:r w:rsidR="00C21AFF">
        <w:rPr>
          <w:rFonts w:hint="eastAsia"/>
          <w:sz w:val="28"/>
          <w:szCs w:val="28"/>
        </w:rPr>
        <w:t>。</w:t>
      </w:r>
    </w:p>
    <w:p w:rsidR="00C21AFF" w:rsidRDefault="00C21AFF" w:rsidP="00CF583C">
      <w:pPr>
        <w:numPr>
          <w:ilvl w:val="2"/>
          <w:numId w:val="1"/>
        </w:numPr>
        <w:spacing w:line="500" w:lineRule="exact"/>
        <w:jc w:val="both"/>
        <w:rPr>
          <w:sz w:val="28"/>
          <w:szCs w:val="28"/>
        </w:rPr>
      </w:pPr>
      <w:r>
        <w:rPr>
          <w:rFonts w:hint="eastAsia"/>
          <w:sz w:val="28"/>
          <w:szCs w:val="28"/>
        </w:rPr>
        <w:t>到府服務案件計：</w:t>
      </w:r>
      <w:r w:rsidR="000F591A">
        <w:rPr>
          <w:rFonts w:hint="eastAsia"/>
          <w:sz w:val="28"/>
          <w:szCs w:val="28"/>
        </w:rPr>
        <w:t>0</w:t>
      </w:r>
      <w:r>
        <w:rPr>
          <w:rFonts w:hint="eastAsia"/>
          <w:sz w:val="28"/>
          <w:szCs w:val="28"/>
        </w:rPr>
        <w:t>件。（</w:t>
      </w:r>
      <w:r w:rsidR="0065141E">
        <w:rPr>
          <w:rFonts w:hint="eastAsia"/>
          <w:sz w:val="28"/>
          <w:szCs w:val="28"/>
        </w:rPr>
        <w:t>本年度</w:t>
      </w:r>
      <w:r>
        <w:rPr>
          <w:rFonts w:hint="eastAsia"/>
          <w:sz w:val="28"/>
          <w:szCs w:val="28"/>
        </w:rPr>
        <w:t>累計</w:t>
      </w:r>
      <w:r w:rsidR="00BA032A">
        <w:rPr>
          <w:rFonts w:hint="eastAsia"/>
          <w:sz w:val="28"/>
          <w:szCs w:val="28"/>
        </w:rPr>
        <w:t>0</w:t>
      </w:r>
      <w:r>
        <w:rPr>
          <w:rFonts w:hint="eastAsia"/>
          <w:sz w:val="28"/>
          <w:szCs w:val="28"/>
        </w:rPr>
        <w:t>件）</w:t>
      </w:r>
    </w:p>
    <w:p w:rsidR="00C21AFF" w:rsidRDefault="00C21AFF" w:rsidP="00CF583C">
      <w:pPr>
        <w:numPr>
          <w:ilvl w:val="2"/>
          <w:numId w:val="1"/>
        </w:numPr>
        <w:spacing w:line="500" w:lineRule="exact"/>
        <w:jc w:val="both"/>
        <w:rPr>
          <w:sz w:val="28"/>
          <w:szCs w:val="28"/>
        </w:rPr>
      </w:pPr>
      <w:r>
        <w:rPr>
          <w:rFonts w:hint="eastAsia"/>
          <w:sz w:val="28"/>
          <w:szCs w:val="28"/>
        </w:rPr>
        <w:t>延長服務</w:t>
      </w:r>
      <w:proofErr w:type="gramStart"/>
      <w:r>
        <w:rPr>
          <w:rFonts w:hint="eastAsia"/>
          <w:sz w:val="28"/>
          <w:szCs w:val="28"/>
        </w:rPr>
        <w:t>預約領件</w:t>
      </w:r>
      <w:proofErr w:type="gramEnd"/>
      <w:r>
        <w:rPr>
          <w:rFonts w:hint="eastAsia"/>
          <w:sz w:val="28"/>
          <w:szCs w:val="28"/>
        </w:rPr>
        <w:t>：</w:t>
      </w:r>
      <w:r w:rsidR="002840D9">
        <w:rPr>
          <w:rFonts w:hint="eastAsia"/>
          <w:sz w:val="28"/>
          <w:szCs w:val="28"/>
        </w:rPr>
        <w:t>0</w:t>
      </w:r>
      <w:r>
        <w:rPr>
          <w:rFonts w:hint="eastAsia"/>
          <w:sz w:val="28"/>
          <w:szCs w:val="28"/>
        </w:rPr>
        <w:t>件。（本年度累計</w:t>
      </w:r>
      <w:r w:rsidR="0065141E">
        <w:rPr>
          <w:rFonts w:hint="eastAsia"/>
          <w:sz w:val="28"/>
          <w:szCs w:val="28"/>
        </w:rPr>
        <w:t>0</w:t>
      </w:r>
      <w:r>
        <w:rPr>
          <w:rFonts w:hint="eastAsia"/>
          <w:sz w:val="28"/>
          <w:szCs w:val="28"/>
        </w:rPr>
        <w:t>件）</w:t>
      </w:r>
    </w:p>
    <w:p w:rsidR="00E045DE" w:rsidRPr="00CF583C" w:rsidRDefault="00C21AFF" w:rsidP="00F71F1D">
      <w:pPr>
        <w:numPr>
          <w:ilvl w:val="1"/>
          <w:numId w:val="1"/>
        </w:numPr>
        <w:spacing w:line="500" w:lineRule="exact"/>
        <w:jc w:val="both"/>
        <w:rPr>
          <w:sz w:val="28"/>
          <w:szCs w:val="28"/>
        </w:rPr>
      </w:pPr>
      <w:r>
        <w:rPr>
          <w:rFonts w:hint="eastAsia"/>
          <w:sz w:val="28"/>
          <w:szCs w:val="28"/>
        </w:rPr>
        <w:t>本課截至今日各年度未領數量計</w:t>
      </w:r>
      <w:r w:rsidR="00E73F78">
        <w:rPr>
          <w:rFonts w:hint="eastAsia"/>
          <w:sz w:val="28"/>
          <w:szCs w:val="28"/>
        </w:rPr>
        <w:t>：</w:t>
      </w:r>
      <w:r w:rsidR="00E73F78">
        <w:rPr>
          <w:rFonts w:hint="eastAsia"/>
          <w:sz w:val="28"/>
          <w:szCs w:val="28"/>
        </w:rPr>
        <w:t>8</w:t>
      </w:r>
      <w:r w:rsidR="007D0675">
        <w:rPr>
          <w:rFonts w:hint="eastAsia"/>
          <w:sz w:val="28"/>
          <w:szCs w:val="28"/>
        </w:rPr>
        <w:t>6</w:t>
      </w:r>
      <w:r w:rsidR="00E73F78">
        <w:rPr>
          <w:rFonts w:hint="eastAsia"/>
          <w:sz w:val="28"/>
          <w:szCs w:val="28"/>
        </w:rPr>
        <w:t>至</w:t>
      </w:r>
      <w:r w:rsidR="00E73F78">
        <w:rPr>
          <w:rFonts w:hint="eastAsia"/>
          <w:sz w:val="28"/>
          <w:szCs w:val="28"/>
        </w:rPr>
        <w:t>100</w:t>
      </w:r>
      <w:r w:rsidR="00E73F78">
        <w:rPr>
          <w:rFonts w:hint="eastAsia"/>
          <w:sz w:val="28"/>
          <w:szCs w:val="28"/>
        </w:rPr>
        <w:t>年共</w:t>
      </w:r>
      <w:r w:rsidR="00363CE7">
        <w:rPr>
          <w:rFonts w:hint="eastAsia"/>
          <w:sz w:val="28"/>
          <w:szCs w:val="28"/>
        </w:rPr>
        <w:t>2</w:t>
      </w:r>
      <w:r w:rsidR="0061523E">
        <w:rPr>
          <w:rFonts w:hint="eastAsia"/>
          <w:sz w:val="28"/>
          <w:szCs w:val="28"/>
        </w:rPr>
        <w:t>4</w:t>
      </w:r>
      <w:r w:rsidR="00E73F78">
        <w:rPr>
          <w:rFonts w:hint="eastAsia"/>
          <w:sz w:val="28"/>
          <w:szCs w:val="28"/>
        </w:rPr>
        <w:t>件、</w:t>
      </w:r>
      <w:r w:rsidR="00E73F78">
        <w:rPr>
          <w:rFonts w:hint="eastAsia"/>
          <w:sz w:val="28"/>
          <w:szCs w:val="28"/>
        </w:rPr>
        <w:t>101</w:t>
      </w:r>
      <w:r w:rsidR="00E73F78">
        <w:rPr>
          <w:rFonts w:hint="eastAsia"/>
          <w:sz w:val="28"/>
          <w:szCs w:val="28"/>
        </w:rPr>
        <w:t>年</w:t>
      </w:r>
      <w:r w:rsidR="00363CE7">
        <w:rPr>
          <w:rFonts w:hint="eastAsia"/>
          <w:sz w:val="28"/>
          <w:szCs w:val="28"/>
        </w:rPr>
        <w:t>2</w:t>
      </w:r>
      <w:r w:rsidR="00E73F78">
        <w:rPr>
          <w:rFonts w:hint="eastAsia"/>
          <w:sz w:val="28"/>
          <w:szCs w:val="28"/>
        </w:rPr>
        <w:t>件、</w:t>
      </w:r>
      <w:r w:rsidR="00E73F78">
        <w:rPr>
          <w:rFonts w:hint="eastAsia"/>
          <w:sz w:val="28"/>
          <w:szCs w:val="28"/>
        </w:rPr>
        <w:t>102</w:t>
      </w:r>
      <w:r w:rsidR="00E73F78">
        <w:rPr>
          <w:rFonts w:hint="eastAsia"/>
          <w:sz w:val="28"/>
          <w:szCs w:val="28"/>
        </w:rPr>
        <w:t>年</w:t>
      </w:r>
      <w:r w:rsidR="00DB4E1F">
        <w:rPr>
          <w:rFonts w:hint="eastAsia"/>
          <w:sz w:val="28"/>
          <w:szCs w:val="28"/>
        </w:rPr>
        <w:t>8</w:t>
      </w:r>
      <w:r w:rsidR="00E73F78">
        <w:rPr>
          <w:rFonts w:hint="eastAsia"/>
          <w:sz w:val="28"/>
          <w:szCs w:val="28"/>
        </w:rPr>
        <w:t>件、</w:t>
      </w:r>
      <w:r w:rsidR="00E73F78">
        <w:rPr>
          <w:rFonts w:hint="eastAsia"/>
          <w:sz w:val="28"/>
          <w:szCs w:val="28"/>
        </w:rPr>
        <w:t>103</w:t>
      </w:r>
      <w:r w:rsidR="00E73F78">
        <w:rPr>
          <w:rFonts w:hint="eastAsia"/>
          <w:sz w:val="28"/>
          <w:szCs w:val="28"/>
        </w:rPr>
        <w:t>年</w:t>
      </w:r>
      <w:r w:rsidR="00BA032A">
        <w:rPr>
          <w:rFonts w:hint="eastAsia"/>
          <w:sz w:val="28"/>
          <w:szCs w:val="28"/>
        </w:rPr>
        <w:t>2</w:t>
      </w:r>
      <w:r w:rsidR="00E73F78">
        <w:rPr>
          <w:rFonts w:hint="eastAsia"/>
          <w:sz w:val="28"/>
          <w:szCs w:val="28"/>
        </w:rPr>
        <w:t>件</w:t>
      </w:r>
      <w:r w:rsidR="00AD71BC">
        <w:rPr>
          <w:rFonts w:hint="eastAsia"/>
          <w:sz w:val="28"/>
          <w:szCs w:val="28"/>
        </w:rPr>
        <w:t>、</w:t>
      </w:r>
      <w:r w:rsidR="00AD71BC">
        <w:rPr>
          <w:rFonts w:hint="eastAsia"/>
          <w:sz w:val="28"/>
          <w:szCs w:val="28"/>
        </w:rPr>
        <w:t>104</w:t>
      </w:r>
      <w:r w:rsidR="00AD71BC">
        <w:rPr>
          <w:rFonts w:hint="eastAsia"/>
          <w:sz w:val="28"/>
          <w:szCs w:val="28"/>
        </w:rPr>
        <w:t>年</w:t>
      </w:r>
      <w:r w:rsidR="007D0675">
        <w:rPr>
          <w:rFonts w:hint="eastAsia"/>
          <w:sz w:val="28"/>
          <w:szCs w:val="28"/>
        </w:rPr>
        <w:t>16</w:t>
      </w:r>
      <w:r w:rsidR="00AD71BC">
        <w:rPr>
          <w:rFonts w:hint="eastAsia"/>
          <w:sz w:val="28"/>
          <w:szCs w:val="28"/>
        </w:rPr>
        <w:t>件</w:t>
      </w:r>
      <w:r w:rsidR="00363CE7">
        <w:rPr>
          <w:rFonts w:hint="eastAsia"/>
          <w:sz w:val="28"/>
          <w:szCs w:val="28"/>
        </w:rPr>
        <w:t>，</w:t>
      </w:r>
      <w:r w:rsidR="0065141E">
        <w:rPr>
          <w:rFonts w:hint="eastAsia"/>
          <w:sz w:val="28"/>
          <w:szCs w:val="28"/>
        </w:rPr>
        <w:t>持續</w:t>
      </w:r>
      <w:proofErr w:type="gramStart"/>
      <w:r w:rsidR="0065141E">
        <w:rPr>
          <w:rFonts w:hint="eastAsia"/>
          <w:sz w:val="28"/>
          <w:szCs w:val="28"/>
        </w:rPr>
        <w:t>通知領件</w:t>
      </w:r>
      <w:proofErr w:type="gramEnd"/>
      <w:r w:rsidR="00922D8B" w:rsidRPr="00CF583C">
        <w:rPr>
          <w:rFonts w:hint="eastAsia"/>
          <w:sz w:val="28"/>
          <w:szCs w:val="28"/>
        </w:rPr>
        <w:t>。</w:t>
      </w:r>
    </w:p>
    <w:p w:rsidR="00E73F78" w:rsidRDefault="00E73F78" w:rsidP="00AE6475">
      <w:pPr>
        <w:numPr>
          <w:ilvl w:val="1"/>
          <w:numId w:val="1"/>
        </w:numPr>
        <w:spacing w:line="500" w:lineRule="exact"/>
        <w:jc w:val="both"/>
        <w:rPr>
          <w:sz w:val="28"/>
          <w:szCs w:val="28"/>
        </w:rPr>
      </w:pPr>
      <w:r>
        <w:rPr>
          <w:rFonts w:hint="eastAsia"/>
          <w:sz w:val="28"/>
          <w:szCs w:val="28"/>
        </w:rPr>
        <w:t>本課</w:t>
      </w:r>
      <w:r w:rsidR="0065141E">
        <w:rPr>
          <w:rFonts w:hint="eastAsia"/>
          <w:sz w:val="28"/>
          <w:szCs w:val="28"/>
        </w:rPr>
        <w:t>10</w:t>
      </w:r>
      <w:r w:rsidR="001E1B45">
        <w:rPr>
          <w:rFonts w:hint="eastAsia"/>
          <w:sz w:val="28"/>
          <w:szCs w:val="28"/>
        </w:rPr>
        <w:t>5</w:t>
      </w:r>
      <w:r w:rsidR="0065141E">
        <w:rPr>
          <w:rFonts w:hint="eastAsia"/>
          <w:sz w:val="28"/>
          <w:szCs w:val="28"/>
        </w:rPr>
        <w:t>年</w:t>
      </w:r>
      <w:r w:rsidR="007D0675">
        <w:rPr>
          <w:rFonts w:hint="eastAsia"/>
          <w:sz w:val="28"/>
          <w:szCs w:val="28"/>
        </w:rPr>
        <w:t>3</w:t>
      </w:r>
      <w:r w:rsidR="00311D12">
        <w:rPr>
          <w:rFonts w:hint="eastAsia"/>
          <w:sz w:val="28"/>
          <w:szCs w:val="28"/>
        </w:rPr>
        <w:t>月</w:t>
      </w:r>
      <w:r>
        <w:rPr>
          <w:rFonts w:hint="eastAsia"/>
          <w:sz w:val="28"/>
          <w:szCs w:val="28"/>
        </w:rPr>
        <w:t>份受理人民申請退還當年度屬</w:t>
      </w:r>
      <w:r>
        <w:rPr>
          <w:rFonts w:hint="eastAsia"/>
          <w:sz w:val="28"/>
          <w:szCs w:val="28"/>
        </w:rPr>
        <w:t>2</w:t>
      </w:r>
      <w:r>
        <w:rPr>
          <w:rFonts w:hint="eastAsia"/>
          <w:sz w:val="28"/>
          <w:szCs w:val="28"/>
        </w:rPr>
        <w:t>萬以下之地政規費案件計</w:t>
      </w:r>
      <w:r w:rsidR="007D0675">
        <w:rPr>
          <w:rFonts w:hint="eastAsia"/>
          <w:sz w:val="28"/>
          <w:szCs w:val="28"/>
        </w:rPr>
        <w:t>5</w:t>
      </w:r>
      <w:r>
        <w:rPr>
          <w:rFonts w:hint="eastAsia"/>
          <w:sz w:val="28"/>
          <w:szCs w:val="28"/>
        </w:rPr>
        <w:t>件</w:t>
      </w:r>
      <w:r w:rsidR="00CC34A5">
        <w:rPr>
          <w:rFonts w:hint="eastAsia"/>
          <w:sz w:val="28"/>
          <w:szCs w:val="28"/>
        </w:rPr>
        <w:t>，</w:t>
      </w:r>
      <w:r w:rsidR="006E5E0A">
        <w:rPr>
          <w:rFonts w:hint="eastAsia"/>
          <w:sz w:val="28"/>
          <w:szCs w:val="28"/>
        </w:rPr>
        <w:t>皆</w:t>
      </w:r>
      <w:r>
        <w:rPr>
          <w:rFonts w:hint="eastAsia"/>
          <w:sz w:val="28"/>
          <w:szCs w:val="28"/>
        </w:rPr>
        <w:t>依規定當場領</w:t>
      </w:r>
      <w:proofErr w:type="gramStart"/>
      <w:r>
        <w:rPr>
          <w:rFonts w:hint="eastAsia"/>
          <w:sz w:val="28"/>
          <w:szCs w:val="28"/>
        </w:rPr>
        <w:t>迄</w:t>
      </w:r>
      <w:proofErr w:type="gramEnd"/>
      <w:r>
        <w:rPr>
          <w:rFonts w:hint="eastAsia"/>
          <w:sz w:val="28"/>
          <w:szCs w:val="28"/>
        </w:rPr>
        <w:t>。</w:t>
      </w:r>
    </w:p>
    <w:p w:rsidR="00061722" w:rsidRDefault="00E73F78" w:rsidP="00AE6475">
      <w:pPr>
        <w:numPr>
          <w:ilvl w:val="1"/>
          <w:numId w:val="1"/>
        </w:numPr>
        <w:spacing w:line="500" w:lineRule="exact"/>
        <w:jc w:val="both"/>
        <w:rPr>
          <w:sz w:val="28"/>
          <w:szCs w:val="28"/>
        </w:rPr>
      </w:pPr>
      <w:r>
        <w:rPr>
          <w:rFonts w:hint="eastAsia"/>
          <w:sz w:val="28"/>
          <w:szCs w:val="28"/>
        </w:rPr>
        <w:t>本課</w:t>
      </w:r>
      <w:r w:rsidR="0065141E">
        <w:rPr>
          <w:rFonts w:hint="eastAsia"/>
          <w:sz w:val="28"/>
          <w:szCs w:val="28"/>
        </w:rPr>
        <w:t>10</w:t>
      </w:r>
      <w:r w:rsidR="00BA032A">
        <w:rPr>
          <w:rFonts w:hint="eastAsia"/>
          <w:sz w:val="28"/>
          <w:szCs w:val="28"/>
        </w:rPr>
        <w:t>5</w:t>
      </w:r>
      <w:r w:rsidR="0065141E">
        <w:rPr>
          <w:rFonts w:hint="eastAsia"/>
          <w:sz w:val="28"/>
          <w:szCs w:val="28"/>
        </w:rPr>
        <w:t>年</w:t>
      </w:r>
      <w:r w:rsidR="007D0675">
        <w:rPr>
          <w:rFonts w:hint="eastAsia"/>
          <w:sz w:val="28"/>
          <w:szCs w:val="28"/>
        </w:rPr>
        <w:t>3</w:t>
      </w:r>
      <w:r w:rsidR="001E1B45">
        <w:rPr>
          <w:rFonts w:hint="eastAsia"/>
          <w:sz w:val="28"/>
          <w:szCs w:val="28"/>
        </w:rPr>
        <w:t>月</w:t>
      </w:r>
      <w:r>
        <w:rPr>
          <w:rFonts w:hint="eastAsia"/>
          <w:sz w:val="28"/>
          <w:szCs w:val="28"/>
        </w:rPr>
        <w:t>份更正登記案：合計</w:t>
      </w:r>
      <w:r w:rsidR="007D0675">
        <w:rPr>
          <w:rFonts w:hint="eastAsia"/>
          <w:sz w:val="28"/>
          <w:szCs w:val="28"/>
        </w:rPr>
        <w:t>40</w:t>
      </w:r>
      <w:r>
        <w:rPr>
          <w:rFonts w:hint="eastAsia"/>
          <w:sz w:val="28"/>
          <w:szCs w:val="28"/>
        </w:rPr>
        <w:t>件，其中：</w:t>
      </w:r>
    </w:p>
    <w:p w:rsidR="00E73F78" w:rsidRDefault="00E73F78" w:rsidP="00E73F78">
      <w:pPr>
        <w:numPr>
          <w:ilvl w:val="2"/>
          <w:numId w:val="1"/>
        </w:numPr>
        <w:spacing w:line="500" w:lineRule="exact"/>
        <w:jc w:val="both"/>
        <w:rPr>
          <w:sz w:val="28"/>
          <w:szCs w:val="28"/>
        </w:rPr>
      </w:pPr>
      <w:r>
        <w:rPr>
          <w:rFonts w:hint="eastAsia"/>
          <w:sz w:val="28"/>
          <w:szCs w:val="28"/>
        </w:rPr>
        <w:t>歷史資料錯誤與他機關單位囑託計：</w:t>
      </w:r>
      <w:r w:rsidR="001E1B45">
        <w:rPr>
          <w:rFonts w:hint="eastAsia"/>
          <w:sz w:val="28"/>
          <w:szCs w:val="28"/>
        </w:rPr>
        <w:t>7</w:t>
      </w:r>
      <w:r>
        <w:rPr>
          <w:rFonts w:hint="eastAsia"/>
          <w:sz w:val="28"/>
          <w:szCs w:val="28"/>
        </w:rPr>
        <w:t>件。</w:t>
      </w:r>
    </w:p>
    <w:p w:rsidR="00E73F78" w:rsidRDefault="00E73F78" w:rsidP="00E73F78">
      <w:pPr>
        <w:numPr>
          <w:ilvl w:val="2"/>
          <w:numId w:val="1"/>
        </w:numPr>
        <w:spacing w:line="500" w:lineRule="exact"/>
        <w:jc w:val="both"/>
        <w:rPr>
          <w:sz w:val="28"/>
          <w:szCs w:val="28"/>
        </w:rPr>
      </w:pPr>
      <w:r>
        <w:rPr>
          <w:rFonts w:hint="eastAsia"/>
          <w:sz w:val="28"/>
          <w:szCs w:val="28"/>
        </w:rPr>
        <w:t>現行登記錯誤計：</w:t>
      </w:r>
      <w:r w:rsidR="007D0675">
        <w:rPr>
          <w:rFonts w:hint="eastAsia"/>
          <w:sz w:val="28"/>
          <w:szCs w:val="28"/>
        </w:rPr>
        <w:t>2</w:t>
      </w:r>
      <w:r>
        <w:rPr>
          <w:rFonts w:hint="eastAsia"/>
          <w:sz w:val="28"/>
          <w:szCs w:val="28"/>
        </w:rPr>
        <w:t>件。</w:t>
      </w:r>
    </w:p>
    <w:p w:rsidR="00E73F78" w:rsidRDefault="00411495" w:rsidP="00E73F78">
      <w:pPr>
        <w:numPr>
          <w:ilvl w:val="2"/>
          <w:numId w:val="1"/>
        </w:numPr>
        <w:spacing w:line="500" w:lineRule="exact"/>
        <w:jc w:val="both"/>
        <w:rPr>
          <w:sz w:val="28"/>
          <w:szCs w:val="28"/>
        </w:rPr>
      </w:pPr>
      <w:r>
        <w:rPr>
          <w:rFonts w:hint="eastAsia"/>
          <w:sz w:val="28"/>
          <w:szCs w:val="28"/>
        </w:rPr>
        <w:t>其餘為</w:t>
      </w:r>
      <w:r w:rsidR="00E73F78">
        <w:rPr>
          <w:rFonts w:hint="eastAsia"/>
          <w:sz w:val="28"/>
          <w:szCs w:val="28"/>
        </w:rPr>
        <w:t>隨案加掛更正。</w:t>
      </w:r>
    </w:p>
    <w:p w:rsidR="00E73F78" w:rsidRDefault="00E73F78" w:rsidP="00E73F78">
      <w:pPr>
        <w:numPr>
          <w:ilvl w:val="1"/>
          <w:numId w:val="1"/>
        </w:numPr>
        <w:spacing w:line="500" w:lineRule="exact"/>
        <w:jc w:val="both"/>
        <w:rPr>
          <w:sz w:val="28"/>
          <w:szCs w:val="28"/>
        </w:rPr>
      </w:pPr>
      <w:r>
        <w:rPr>
          <w:rFonts w:hint="eastAsia"/>
          <w:sz w:val="28"/>
          <w:szCs w:val="28"/>
        </w:rPr>
        <w:t>本課</w:t>
      </w:r>
      <w:r w:rsidR="007D0675">
        <w:rPr>
          <w:rFonts w:hint="eastAsia"/>
          <w:sz w:val="28"/>
          <w:szCs w:val="28"/>
        </w:rPr>
        <w:t>3</w:t>
      </w:r>
      <w:r w:rsidR="001E1B45">
        <w:rPr>
          <w:rFonts w:hint="eastAsia"/>
          <w:sz w:val="28"/>
          <w:szCs w:val="28"/>
        </w:rPr>
        <w:t>月</w:t>
      </w:r>
      <w:r w:rsidR="00EE2C1A">
        <w:rPr>
          <w:rFonts w:hint="eastAsia"/>
          <w:sz w:val="28"/>
          <w:szCs w:val="28"/>
        </w:rPr>
        <w:t>份</w:t>
      </w:r>
      <w:proofErr w:type="gramStart"/>
      <w:r w:rsidR="00EE2C1A">
        <w:rPr>
          <w:rFonts w:hint="eastAsia"/>
          <w:sz w:val="28"/>
          <w:szCs w:val="28"/>
        </w:rPr>
        <w:t>暫存列管</w:t>
      </w:r>
      <w:proofErr w:type="gramEnd"/>
      <w:r w:rsidR="00EE2C1A">
        <w:rPr>
          <w:rFonts w:hint="eastAsia"/>
          <w:sz w:val="28"/>
          <w:szCs w:val="28"/>
        </w:rPr>
        <w:t>公文</w:t>
      </w:r>
      <w:r w:rsidR="00311D12">
        <w:rPr>
          <w:rFonts w:hint="eastAsia"/>
          <w:sz w:val="28"/>
          <w:szCs w:val="28"/>
        </w:rPr>
        <w:t>0</w:t>
      </w:r>
      <w:r w:rsidR="00770306">
        <w:rPr>
          <w:rFonts w:hint="eastAsia"/>
          <w:sz w:val="28"/>
          <w:szCs w:val="28"/>
        </w:rPr>
        <w:t>件</w:t>
      </w:r>
      <w:r>
        <w:rPr>
          <w:rFonts w:hint="eastAsia"/>
          <w:sz w:val="28"/>
          <w:szCs w:val="28"/>
        </w:rPr>
        <w:t>。</w:t>
      </w:r>
    </w:p>
    <w:p w:rsidR="00E73F78" w:rsidRDefault="0083306A" w:rsidP="00E73F78">
      <w:pPr>
        <w:numPr>
          <w:ilvl w:val="1"/>
          <w:numId w:val="1"/>
        </w:numPr>
        <w:spacing w:line="500" w:lineRule="exact"/>
        <w:jc w:val="both"/>
        <w:rPr>
          <w:sz w:val="28"/>
          <w:szCs w:val="28"/>
        </w:rPr>
      </w:pPr>
      <w:r>
        <w:rPr>
          <w:rFonts w:hint="eastAsia"/>
          <w:sz w:val="28"/>
          <w:szCs w:val="28"/>
        </w:rPr>
        <w:t>業務抽查</w:t>
      </w:r>
      <w:r w:rsidR="001E1B45">
        <w:rPr>
          <w:rFonts w:hint="eastAsia"/>
          <w:sz w:val="28"/>
          <w:szCs w:val="28"/>
        </w:rPr>
        <w:t>6</w:t>
      </w:r>
      <w:r>
        <w:rPr>
          <w:rFonts w:hint="eastAsia"/>
          <w:sz w:val="28"/>
          <w:szCs w:val="28"/>
        </w:rPr>
        <w:t>件（計有謄本、登記收件簿、書狀補給、建物所</w:t>
      </w:r>
      <w:r>
        <w:rPr>
          <w:rFonts w:hint="eastAsia"/>
          <w:sz w:val="28"/>
          <w:szCs w:val="28"/>
        </w:rPr>
        <w:lastRenderedPageBreak/>
        <w:t>有權第一次登記），無嚴重缺失。</w:t>
      </w:r>
    </w:p>
    <w:p w:rsidR="001B7057" w:rsidRDefault="001B7057" w:rsidP="00E73F78">
      <w:pPr>
        <w:numPr>
          <w:ilvl w:val="1"/>
          <w:numId w:val="1"/>
        </w:numPr>
        <w:spacing w:line="500" w:lineRule="exact"/>
        <w:jc w:val="both"/>
        <w:rPr>
          <w:sz w:val="28"/>
          <w:szCs w:val="28"/>
        </w:rPr>
      </w:pPr>
      <w:r w:rsidRPr="001B7057">
        <w:rPr>
          <w:rFonts w:hint="eastAsia"/>
          <w:sz w:val="28"/>
          <w:szCs w:val="28"/>
        </w:rPr>
        <w:t>本課</w:t>
      </w:r>
      <w:r w:rsidR="007D0675">
        <w:rPr>
          <w:rFonts w:hint="eastAsia"/>
          <w:sz w:val="28"/>
          <w:szCs w:val="28"/>
        </w:rPr>
        <w:t>3</w:t>
      </w:r>
      <w:r w:rsidR="00311D12">
        <w:rPr>
          <w:rFonts w:hint="eastAsia"/>
          <w:sz w:val="28"/>
          <w:szCs w:val="28"/>
        </w:rPr>
        <w:t>月</w:t>
      </w:r>
      <w:r w:rsidRPr="001B7057">
        <w:rPr>
          <w:rFonts w:hint="eastAsia"/>
          <w:sz w:val="28"/>
          <w:szCs w:val="28"/>
        </w:rPr>
        <w:t>份：</w:t>
      </w:r>
      <w:r w:rsidR="00C33974" w:rsidRPr="001B7057">
        <w:rPr>
          <w:sz w:val="28"/>
          <w:szCs w:val="28"/>
        </w:rPr>
        <w:fldChar w:fldCharType="begin"/>
      </w:r>
      <w:r w:rsidRPr="001B7057">
        <w:rPr>
          <w:sz w:val="28"/>
          <w:szCs w:val="28"/>
        </w:rPr>
        <w:instrText xml:space="preserve"> </w:instrText>
      </w:r>
      <w:r w:rsidRPr="001B7057">
        <w:rPr>
          <w:rFonts w:hint="eastAsia"/>
          <w:sz w:val="28"/>
          <w:szCs w:val="28"/>
        </w:rPr>
        <w:instrText>eq \o\ac(</w:instrText>
      </w:r>
      <w:r w:rsidRPr="001B7057">
        <w:rPr>
          <w:rFonts w:hint="eastAsia"/>
          <w:sz w:val="28"/>
          <w:szCs w:val="28"/>
        </w:rPr>
        <w:instrText>○</w:instrText>
      </w:r>
      <w:r w:rsidRPr="001B7057">
        <w:rPr>
          <w:rFonts w:hint="eastAsia"/>
          <w:sz w:val="28"/>
          <w:szCs w:val="28"/>
        </w:rPr>
        <w:instrText>,</w:instrText>
      </w:r>
      <w:r w:rsidRPr="001B7057">
        <w:rPr>
          <w:rFonts w:hint="eastAsia"/>
          <w:position w:val="3"/>
          <w:sz w:val="19"/>
          <w:szCs w:val="28"/>
        </w:rPr>
        <w:instrText>1</w:instrText>
      </w:r>
      <w:r w:rsidRPr="001B7057">
        <w:rPr>
          <w:rFonts w:hint="eastAsia"/>
          <w:sz w:val="28"/>
          <w:szCs w:val="28"/>
        </w:rPr>
        <w:instrText>)</w:instrText>
      </w:r>
      <w:r w:rsidR="00C33974" w:rsidRPr="001B7057">
        <w:rPr>
          <w:sz w:val="28"/>
          <w:szCs w:val="28"/>
        </w:rPr>
        <w:fldChar w:fldCharType="end"/>
      </w:r>
      <w:r w:rsidRPr="001B7057">
        <w:rPr>
          <w:rFonts w:hint="eastAsia"/>
          <w:sz w:val="28"/>
          <w:szCs w:val="28"/>
        </w:rPr>
        <w:t>投訴事件：</w:t>
      </w:r>
      <w:r w:rsidR="00CD014C">
        <w:rPr>
          <w:rFonts w:hint="eastAsia"/>
          <w:sz w:val="28"/>
          <w:szCs w:val="28"/>
        </w:rPr>
        <w:t>0</w:t>
      </w:r>
      <w:r w:rsidRPr="001B7057">
        <w:rPr>
          <w:rFonts w:hint="eastAsia"/>
          <w:sz w:val="28"/>
          <w:szCs w:val="28"/>
        </w:rPr>
        <w:t>件；</w:t>
      </w:r>
      <w:r w:rsidR="00C33974" w:rsidRPr="001B7057">
        <w:rPr>
          <w:sz w:val="28"/>
          <w:szCs w:val="28"/>
        </w:rPr>
        <w:fldChar w:fldCharType="begin"/>
      </w:r>
      <w:r w:rsidRPr="001B7057">
        <w:rPr>
          <w:sz w:val="28"/>
          <w:szCs w:val="28"/>
        </w:rPr>
        <w:instrText xml:space="preserve"> </w:instrText>
      </w:r>
      <w:r w:rsidRPr="001B7057">
        <w:rPr>
          <w:rFonts w:hint="eastAsia"/>
          <w:sz w:val="28"/>
          <w:szCs w:val="28"/>
        </w:rPr>
        <w:instrText>eq \o\ac(</w:instrText>
      </w:r>
      <w:r w:rsidRPr="001B7057">
        <w:rPr>
          <w:rFonts w:hint="eastAsia"/>
          <w:sz w:val="28"/>
          <w:szCs w:val="28"/>
        </w:rPr>
        <w:instrText>○</w:instrText>
      </w:r>
      <w:r w:rsidRPr="001B7057">
        <w:rPr>
          <w:rFonts w:hint="eastAsia"/>
          <w:sz w:val="28"/>
          <w:szCs w:val="28"/>
        </w:rPr>
        <w:instrText>,</w:instrText>
      </w:r>
      <w:r w:rsidRPr="001B7057">
        <w:rPr>
          <w:rFonts w:hint="eastAsia"/>
          <w:spacing w:val="0"/>
          <w:position w:val="3"/>
          <w:sz w:val="19"/>
          <w:szCs w:val="28"/>
        </w:rPr>
        <w:instrText>2</w:instrText>
      </w:r>
      <w:r w:rsidRPr="001B7057">
        <w:rPr>
          <w:rFonts w:hint="eastAsia"/>
          <w:sz w:val="28"/>
          <w:szCs w:val="28"/>
        </w:rPr>
        <w:instrText>)</w:instrText>
      </w:r>
      <w:r w:rsidR="00C33974" w:rsidRPr="001B7057">
        <w:rPr>
          <w:sz w:val="28"/>
          <w:szCs w:val="28"/>
        </w:rPr>
        <w:fldChar w:fldCharType="end"/>
      </w:r>
      <w:r w:rsidRPr="001B7057">
        <w:rPr>
          <w:rFonts w:hint="eastAsia"/>
          <w:sz w:val="28"/>
          <w:szCs w:val="28"/>
        </w:rPr>
        <w:t>創新服務：</w:t>
      </w:r>
      <w:r w:rsidR="001E1B45">
        <w:rPr>
          <w:rFonts w:hint="eastAsia"/>
          <w:sz w:val="28"/>
          <w:szCs w:val="28"/>
        </w:rPr>
        <w:t>6</w:t>
      </w:r>
      <w:r w:rsidRPr="001B7057">
        <w:rPr>
          <w:rFonts w:hint="eastAsia"/>
          <w:sz w:val="28"/>
          <w:szCs w:val="28"/>
        </w:rPr>
        <w:t>件；</w:t>
      </w:r>
      <w:r w:rsidR="00C33974">
        <w:rPr>
          <w:sz w:val="28"/>
          <w:szCs w:val="28"/>
        </w:rPr>
        <w:fldChar w:fldCharType="begin"/>
      </w:r>
      <w:r>
        <w:rPr>
          <w:sz w:val="28"/>
          <w:szCs w:val="28"/>
        </w:rPr>
        <w:instrText xml:space="preserve"> </w:instrText>
      </w:r>
      <w:r>
        <w:rPr>
          <w:rFonts w:hint="eastAsia"/>
          <w:sz w:val="28"/>
          <w:szCs w:val="28"/>
        </w:rPr>
        <w:instrText>eq \o\ac(</w:instrText>
      </w:r>
      <w:r>
        <w:rPr>
          <w:rFonts w:hint="eastAsia"/>
          <w:sz w:val="28"/>
          <w:szCs w:val="28"/>
        </w:rPr>
        <w:instrText>○</w:instrText>
      </w:r>
      <w:r>
        <w:rPr>
          <w:rFonts w:hint="eastAsia"/>
          <w:sz w:val="28"/>
          <w:szCs w:val="28"/>
        </w:rPr>
        <w:instrText>,</w:instrText>
      </w:r>
      <w:r w:rsidRPr="001B7057">
        <w:rPr>
          <w:rFonts w:hint="eastAsia"/>
          <w:spacing w:val="0"/>
          <w:position w:val="3"/>
          <w:sz w:val="19"/>
          <w:szCs w:val="28"/>
        </w:rPr>
        <w:instrText>3</w:instrText>
      </w:r>
      <w:r>
        <w:rPr>
          <w:rFonts w:hint="eastAsia"/>
          <w:sz w:val="28"/>
          <w:szCs w:val="28"/>
        </w:rPr>
        <w:instrText>)</w:instrText>
      </w:r>
      <w:r w:rsidR="00C33974">
        <w:rPr>
          <w:sz w:val="28"/>
          <w:szCs w:val="28"/>
        </w:rPr>
        <w:fldChar w:fldCharType="end"/>
      </w:r>
      <w:r>
        <w:rPr>
          <w:rFonts w:hint="eastAsia"/>
          <w:sz w:val="28"/>
          <w:szCs w:val="28"/>
        </w:rPr>
        <w:t>流程簡化：</w:t>
      </w:r>
      <w:r w:rsidR="00311D12">
        <w:rPr>
          <w:rFonts w:hint="eastAsia"/>
          <w:sz w:val="28"/>
          <w:szCs w:val="28"/>
        </w:rPr>
        <w:t>6</w:t>
      </w:r>
      <w:r>
        <w:rPr>
          <w:rFonts w:hint="eastAsia"/>
          <w:sz w:val="28"/>
          <w:szCs w:val="28"/>
        </w:rPr>
        <w:t>件（代查</w:t>
      </w:r>
      <w:proofErr w:type="gramStart"/>
      <w:r>
        <w:rPr>
          <w:rFonts w:hint="eastAsia"/>
          <w:sz w:val="28"/>
          <w:szCs w:val="28"/>
        </w:rPr>
        <w:t>註</w:t>
      </w:r>
      <w:proofErr w:type="gramEnd"/>
      <w:r>
        <w:rPr>
          <w:rFonts w:hint="eastAsia"/>
          <w:sz w:val="28"/>
          <w:szCs w:val="28"/>
        </w:rPr>
        <w:t>無欠稅戳記）。</w:t>
      </w:r>
    </w:p>
    <w:p w:rsidR="001B7057" w:rsidRDefault="001B7057" w:rsidP="00E73F78">
      <w:pPr>
        <w:numPr>
          <w:ilvl w:val="1"/>
          <w:numId w:val="1"/>
        </w:numPr>
        <w:spacing w:line="500" w:lineRule="exact"/>
        <w:jc w:val="both"/>
        <w:rPr>
          <w:sz w:val="28"/>
          <w:szCs w:val="28"/>
        </w:rPr>
      </w:pPr>
      <w:r>
        <w:rPr>
          <w:rFonts w:hint="eastAsia"/>
          <w:sz w:val="28"/>
          <w:szCs w:val="28"/>
        </w:rPr>
        <w:t>本課</w:t>
      </w:r>
      <w:proofErr w:type="gramStart"/>
      <w:r>
        <w:rPr>
          <w:rFonts w:hint="eastAsia"/>
          <w:sz w:val="28"/>
          <w:szCs w:val="28"/>
        </w:rPr>
        <w:t>10</w:t>
      </w:r>
      <w:r w:rsidR="00311D12">
        <w:rPr>
          <w:rFonts w:hint="eastAsia"/>
          <w:sz w:val="28"/>
          <w:szCs w:val="28"/>
        </w:rPr>
        <w:t>5</w:t>
      </w:r>
      <w:proofErr w:type="gramEnd"/>
      <w:r>
        <w:rPr>
          <w:rFonts w:hint="eastAsia"/>
          <w:sz w:val="28"/>
          <w:szCs w:val="28"/>
        </w:rPr>
        <w:t>年度</w:t>
      </w:r>
      <w:r w:rsidR="007D0675">
        <w:rPr>
          <w:rFonts w:hint="eastAsia"/>
          <w:sz w:val="28"/>
          <w:szCs w:val="28"/>
        </w:rPr>
        <w:t>4</w:t>
      </w:r>
      <w:r>
        <w:rPr>
          <w:rFonts w:hint="eastAsia"/>
          <w:sz w:val="28"/>
          <w:szCs w:val="28"/>
        </w:rPr>
        <w:t>月份法令研討暫訂於</w:t>
      </w:r>
      <w:r w:rsidR="00A51183">
        <w:rPr>
          <w:rFonts w:hint="eastAsia"/>
          <w:sz w:val="28"/>
          <w:szCs w:val="28"/>
        </w:rPr>
        <w:t>1</w:t>
      </w:r>
      <w:r w:rsidR="007D0675">
        <w:rPr>
          <w:rFonts w:hint="eastAsia"/>
          <w:sz w:val="28"/>
          <w:szCs w:val="28"/>
        </w:rPr>
        <w:t>5</w:t>
      </w:r>
      <w:r>
        <w:rPr>
          <w:rFonts w:hint="eastAsia"/>
          <w:sz w:val="28"/>
          <w:szCs w:val="28"/>
        </w:rPr>
        <w:t>、</w:t>
      </w:r>
      <w:r w:rsidR="00311D12">
        <w:rPr>
          <w:rFonts w:hint="eastAsia"/>
          <w:sz w:val="28"/>
          <w:szCs w:val="28"/>
        </w:rPr>
        <w:t>2</w:t>
      </w:r>
      <w:r w:rsidR="007D0675">
        <w:rPr>
          <w:rFonts w:hint="eastAsia"/>
          <w:sz w:val="28"/>
          <w:szCs w:val="28"/>
        </w:rPr>
        <w:t>9</w:t>
      </w:r>
      <w:r>
        <w:rPr>
          <w:rFonts w:hint="eastAsia"/>
          <w:sz w:val="28"/>
          <w:szCs w:val="28"/>
        </w:rPr>
        <w:t>日辦理。</w:t>
      </w:r>
    </w:p>
    <w:p w:rsidR="006F0023" w:rsidRPr="001B7057" w:rsidRDefault="006F0023" w:rsidP="001B7057">
      <w:pPr>
        <w:numPr>
          <w:ilvl w:val="0"/>
          <w:numId w:val="1"/>
        </w:numPr>
        <w:spacing w:line="500" w:lineRule="exact"/>
        <w:jc w:val="both"/>
        <w:rPr>
          <w:sz w:val="28"/>
          <w:szCs w:val="28"/>
        </w:rPr>
      </w:pPr>
      <w:r w:rsidRPr="001B7057">
        <w:rPr>
          <w:rFonts w:hAnsi="標楷體"/>
          <w:sz w:val="28"/>
          <w:szCs w:val="28"/>
        </w:rPr>
        <w:t>第</w:t>
      </w:r>
      <w:r w:rsidRPr="001B7057">
        <w:rPr>
          <w:rFonts w:hAnsi="標楷體" w:hint="eastAsia"/>
          <w:sz w:val="28"/>
          <w:szCs w:val="28"/>
        </w:rPr>
        <w:t>二</w:t>
      </w:r>
      <w:r w:rsidRPr="001B7057">
        <w:rPr>
          <w:rFonts w:hAnsi="標楷體"/>
          <w:sz w:val="28"/>
          <w:szCs w:val="28"/>
        </w:rPr>
        <w:t>課</w:t>
      </w:r>
    </w:p>
    <w:p w:rsidR="001E2E98" w:rsidRDefault="00981670" w:rsidP="001E2E98">
      <w:pPr>
        <w:numPr>
          <w:ilvl w:val="1"/>
          <w:numId w:val="1"/>
        </w:numPr>
        <w:spacing w:line="500" w:lineRule="exact"/>
        <w:jc w:val="both"/>
        <w:rPr>
          <w:rFonts w:ascii="標楷體" w:hAnsi="標楷體"/>
          <w:sz w:val="28"/>
          <w:szCs w:val="28"/>
        </w:rPr>
      </w:pPr>
      <w:r>
        <w:rPr>
          <w:rFonts w:ascii="標楷體" w:hAnsi="標楷體" w:hint="eastAsia"/>
          <w:sz w:val="28"/>
          <w:szCs w:val="28"/>
        </w:rPr>
        <w:t>本課</w:t>
      </w:r>
      <w:r w:rsidR="0065141E">
        <w:rPr>
          <w:rFonts w:ascii="標楷體" w:hAnsi="標楷體" w:hint="eastAsia"/>
          <w:sz w:val="28"/>
          <w:szCs w:val="28"/>
        </w:rPr>
        <w:t>10</w:t>
      </w:r>
      <w:r w:rsidR="006C3030">
        <w:rPr>
          <w:rFonts w:ascii="標楷體" w:hAnsi="標楷體" w:hint="eastAsia"/>
          <w:sz w:val="28"/>
          <w:szCs w:val="28"/>
        </w:rPr>
        <w:t>5</w:t>
      </w:r>
      <w:r w:rsidR="0065141E">
        <w:rPr>
          <w:rFonts w:ascii="標楷體" w:hAnsi="標楷體" w:hint="eastAsia"/>
          <w:sz w:val="28"/>
          <w:szCs w:val="28"/>
        </w:rPr>
        <w:t>年</w:t>
      </w:r>
      <w:r w:rsidR="007D0675">
        <w:rPr>
          <w:rFonts w:ascii="標楷體" w:hAnsi="標楷體" w:hint="eastAsia"/>
          <w:sz w:val="28"/>
          <w:szCs w:val="28"/>
        </w:rPr>
        <w:t>3</w:t>
      </w:r>
      <w:r w:rsidR="001E1B45">
        <w:rPr>
          <w:rFonts w:ascii="標楷體" w:hAnsi="標楷體" w:hint="eastAsia"/>
          <w:sz w:val="28"/>
          <w:szCs w:val="28"/>
        </w:rPr>
        <w:t>月</w:t>
      </w:r>
      <w:r>
        <w:rPr>
          <w:rFonts w:ascii="標楷體" w:hAnsi="標楷體" w:hint="eastAsia"/>
          <w:sz w:val="28"/>
          <w:szCs w:val="28"/>
        </w:rPr>
        <w:t>份土地</w:t>
      </w:r>
      <w:proofErr w:type="gramStart"/>
      <w:r>
        <w:rPr>
          <w:rFonts w:ascii="標楷體" w:hAnsi="標楷體" w:hint="eastAsia"/>
          <w:sz w:val="28"/>
          <w:szCs w:val="28"/>
        </w:rPr>
        <w:t>複</w:t>
      </w:r>
      <w:proofErr w:type="gramEnd"/>
      <w:r>
        <w:rPr>
          <w:rFonts w:ascii="標楷體" w:hAnsi="標楷體" w:hint="eastAsia"/>
          <w:sz w:val="28"/>
          <w:szCs w:val="28"/>
        </w:rPr>
        <w:t>丈案件計有：</w:t>
      </w:r>
    </w:p>
    <w:p w:rsidR="00981670" w:rsidRDefault="00981670" w:rsidP="00981670">
      <w:pPr>
        <w:numPr>
          <w:ilvl w:val="2"/>
          <w:numId w:val="1"/>
        </w:numPr>
        <w:spacing w:line="500" w:lineRule="exact"/>
        <w:jc w:val="both"/>
        <w:rPr>
          <w:rFonts w:ascii="標楷體" w:hAnsi="標楷體"/>
          <w:sz w:val="28"/>
          <w:szCs w:val="28"/>
        </w:rPr>
      </w:pPr>
      <w:r>
        <w:rPr>
          <w:rFonts w:ascii="標楷體" w:hAnsi="標楷體" w:hint="eastAsia"/>
          <w:sz w:val="28"/>
          <w:szCs w:val="28"/>
        </w:rPr>
        <w:t>土地</w:t>
      </w:r>
      <w:proofErr w:type="gramStart"/>
      <w:r>
        <w:rPr>
          <w:rFonts w:ascii="標楷體" w:hAnsi="標楷體" w:hint="eastAsia"/>
          <w:sz w:val="28"/>
          <w:szCs w:val="28"/>
        </w:rPr>
        <w:t>鑑界案</w:t>
      </w:r>
      <w:proofErr w:type="gramEnd"/>
      <w:r w:rsidR="007D0675">
        <w:rPr>
          <w:rFonts w:ascii="標楷體" w:hAnsi="標楷體" w:hint="eastAsia"/>
          <w:sz w:val="28"/>
          <w:szCs w:val="28"/>
        </w:rPr>
        <w:t>3</w:t>
      </w:r>
      <w:r w:rsidR="008E75A1">
        <w:rPr>
          <w:rFonts w:ascii="標楷體" w:hAnsi="標楷體" w:hint="eastAsia"/>
          <w:sz w:val="28"/>
          <w:szCs w:val="28"/>
        </w:rPr>
        <w:t>6</w:t>
      </w:r>
      <w:r>
        <w:rPr>
          <w:rFonts w:ascii="標楷體" w:hAnsi="標楷體" w:hint="eastAsia"/>
          <w:sz w:val="28"/>
          <w:szCs w:val="28"/>
        </w:rPr>
        <w:t>件</w:t>
      </w:r>
      <w:r w:rsidR="007D0675">
        <w:rPr>
          <w:rFonts w:ascii="標楷體" w:hAnsi="標楷體" w:hint="eastAsia"/>
          <w:sz w:val="28"/>
          <w:szCs w:val="28"/>
        </w:rPr>
        <w:t>61</w:t>
      </w:r>
      <w:r>
        <w:rPr>
          <w:rFonts w:ascii="標楷體" w:hAnsi="標楷體" w:hint="eastAsia"/>
          <w:sz w:val="28"/>
          <w:szCs w:val="28"/>
        </w:rPr>
        <w:t>筆。</w:t>
      </w:r>
    </w:p>
    <w:p w:rsidR="00981670" w:rsidRDefault="00981670" w:rsidP="00981670">
      <w:pPr>
        <w:numPr>
          <w:ilvl w:val="2"/>
          <w:numId w:val="1"/>
        </w:numPr>
        <w:spacing w:line="500" w:lineRule="exact"/>
        <w:jc w:val="both"/>
        <w:rPr>
          <w:rFonts w:ascii="標楷體" w:hAnsi="標楷體"/>
          <w:sz w:val="28"/>
          <w:szCs w:val="28"/>
        </w:rPr>
      </w:pPr>
      <w:r>
        <w:rPr>
          <w:rFonts w:ascii="標楷體" w:hAnsi="標楷體" w:hint="eastAsia"/>
          <w:sz w:val="28"/>
          <w:szCs w:val="28"/>
        </w:rPr>
        <w:t>土地分割案</w:t>
      </w:r>
      <w:r w:rsidR="007D0675">
        <w:rPr>
          <w:rFonts w:ascii="標楷體" w:hAnsi="標楷體" w:hint="eastAsia"/>
          <w:sz w:val="28"/>
          <w:szCs w:val="28"/>
        </w:rPr>
        <w:t>8</w:t>
      </w:r>
      <w:r>
        <w:rPr>
          <w:rFonts w:ascii="標楷體" w:hAnsi="標楷體" w:hint="eastAsia"/>
          <w:sz w:val="28"/>
          <w:szCs w:val="28"/>
        </w:rPr>
        <w:t>件</w:t>
      </w:r>
      <w:r w:rsidR="007D0675">
        <w:rPr>
          <w:rFonts w:ascii="標楷體" w:hAnsi="標楷體" w:hint="eastAsia"/>
          <w:sz w:val="28"/>
          <w:szCs w:val="28"/>
        </w:rPr>
        <w:t>9</w:t>
      </w:r>
      <w:r>
        <w:rPr>
          <w:rFonts w:ascii="標楷體" w:hAnsi="標楷體" w:hint="eastAsia"/>
          <w:sz w:val="28"/>
          <w:szCs w:val="28"/>
        </w:rPr>
        <w:t>筆。</w:t>
      </w:r>
    </w:p>
    <w:p w:rsidR="00981670" w:rsidRDefault="00981670" w:rsidP="00981670">
      <w:pPr>
        <w:spacing w:line="500" w:lineRule="exact"/>
        <w:ind w:left="960"/>
        <w:jc w:val="both"/>
        <w:rPr>
          <w:rFonts w:ascii="標楷體" w:hAnsi="標楷體"/>
          <w:sz w:val="28"/>
          <w:szCs w:val="28"/>
        </w:rPr>
      </w:pPr>
      <w:r>
        <w:rPr>
          <w:rFonts w:ascii="標楷體" w:hAnsi="標楷體" w:hint="eastAsia"/>
          <w:sz w:val="28"/>
          <w:szCs w:val="28"/>
        </w:rPr>
        <w:t>合計</w:t>
      </w:r>
      <w:r w:rsidR="00D72632">
        <w:rPr>
          <w:rFonts w:ascii="標楷體" w:hAnsi="標楷體" w:hint="eastAsia"/>
          <w:sz w:val="28"/>
          <w:szCs w:val="28"/>
        </w:rPr>
        <w:t>44</w:t>
      </w:r>
      <w:r>
        <w:rPr>
          <w:rFonts w:ascii="標楷體" w:hAnsi="標楷體" w:hint="eastAsia"/>
          <w:sz w:val="28"/>
          <w:szCs w:val="28"/>
        </w:rPr>
        <w:t>件</w:t>
      </w:r>
      <w:r w:rsidR="00D72632">
        <w:rPr>
          <w:rFonts w:ascii="標楷體" w:hAnsi="標楷體" w:hint="eastAsia"/>
          <w:sz w:val="28"/>
          <w:szCs w:val="28"/>
        </w:rPr>
        <w:t>70</w:t>
      </w:r>
      <w:r>
        <w:rPr>
          <w:rFonts w:ascii="標楷體" w:hAnsi="標楷體" w:hint="eastAsia"/>
          <w:sz w:val="28"/>
          <w:szCs w:val="28"/>
        </w:rPr>
        <w:t>筆。</w:t>
      </w:r>
    </w:p>
    <w:p w:rsidR="00981670" w:rsidRPr="00262167" w:rsidRDefault="00981670" w:rsidP="00981670">
      <w:pPr>
        <w:spacing w:line="500" w:lineRule="exact"/>
        <w:ind w:left="960"/>
        <w:jc w:val="both"/>
        <w:rPr>
          <w:rFonts w:ascii="標楷體" w:hAnsi="標楷體"/>
          <w:sz w:val="28"/>
          <w:szCs w:val="28"/>
        </w:rPr>
      </w:pPr>
      <w:proofErr w:type="gramStart"/>
      <w:r>
        <w:rPr>
          <w:rFonts w:ascii="標楷體" w:hAnsi="標楷體" w:hint="eastAsia"/>
          <w:sz w:val="28"/>
          <w:szCs w:val="28"/>
        </w:rPr>
        <w:t>界</w:t>
      </w:r>
      <w:proofErr w:type="gramEnd"/>
      <w:r>
        <w:rPr>
          <w:rFonts w:ascii="標楷體" w:hAnsi="標楷體" w:hint="eastAsia"/>
          <w:sz w:val="28"/>
          <w:szCs w:val="28"/>
        </w:rPr>
        <w:t>標銷售宅配</w:t>
      </w:r>
      <w:r w:rsidR="00D72632">
        <w:rPr>
          <w:rFonts w:ascii="標楷體" w:hAnsi="標楷體" w:hint="eastAsia"/>
          <w:sz w:val="28"/>
          <w:szCs w:val="28"/>
        </w:rPr>
        <w:t>12</w:t>
      </w:r>
      <w:r>
        <w:rPr>
          <w:rFonts w:ascii="標楷體" w:hAnsi="標楷體" w:hint="eastAsia"/>
          <w:sz w:val="28"/>
          <w:szCs w:val="28"/>
        </w:rPr>
        <w:t>件</w:t>
      </w:r>
      <w:r w:rsidR="00D72632">
        <w:rPr>
          <w:rFonts w:ascii="標楷體" w:hAnsi="標楷體" w:hint="eastAsia"/>
          <w:sz w:val="28"/>
          <w:szCs w:val="28"/>
        </w:rPr>
        <w:t>12</w:t>
      </w:r>
      <w:r>
        <w:rPr>
          <w:rFonts w:ascii="標楷體" w:hAnsi="標楷體" w:hint="eastAsia"/>
          <w:sz w:val="28"/>
          <w:szCs w:val="28"/>
        </w:rPr>
        <w:t>筆</w:t>
      </w:r>
      <w:r w:rsidR="00D72632">
        <w:rPr>
          <w:rFonts w:ascii="標楷體" w:hAnsi="標楷體" w:hint="eastAsia"/>
          <w:sz w:val="28"/>
          <w:szCs w:val="28"/>
        </w:rPr>
        <w:t>121</w:t>
      </w:r>
      <w:r>
        <w:rPr>
          <w:rFonts w:ascii="標楷體" w:hAnsi="標楷體" w:hint="eastAsia"/>
          <w:sz w:val="28"/>
          <w:szCs w:val="28"/>
        </w:rPr>
        <w:t>支，</w:t>
      </w:r>
      <w:proofErr w:type="gramStart"/>
      <w:r>
        <w:rPr>
          <w:rFonts w:ascii="標楷體" w:hAnsi="標楷體" w:hint="eastAsia"/>
          <w:sz w:val="28"/>
          <w:szCs w:val="28"/>
        </w:rPr>
        <w:t>實埋</w:t>
      </w:r>
      <w:r w:rsidR="00D72632">
        <w:rPr>
          <w:rFonts w:ascii="標楷體" w:hAnsi="標楷體" w:hint="eastAsia"/>
          <w:sz w:val="28"/>
          <w:szCs w:val="28"/>
        </w:rPr>
        <w:t>53</w:t>
      </w:r>
      <w:r>
        <w:rPr>
          <w:rFonts w:ascii="標楷體" w:hAnsi="標楷體" w:hint="eastAsia"/>
          <w:sz w:val="28"/>
          <w:szCs w:val="28"/>
        </w:rPr>
        <w:t>支</w:t>
      </w:r>
      <w:proofErr w:type="gramEnd"/>
      <w:r>
        <w:rPr>
          <w:rFonts w:ascii="標楷體" w:hAnsi="標楷體" w:hint="eastAsia"/>
          <w:sz w:val="28"/>
          <w:szCs w:val="28"/>
        </w:rPr>
        <w:t>，平均每筆銷售</w:t>
      </w:r>
      <w:r w:rsidR="008E75A1">
        <w:rPr>
          <w:rFonts w:ascii="標楷體" w:hAnsi="標楷體" w:hint="eastAsia"/>
          <w:sz w:val="28"/>
          <w:szCs w:val="28"/>
        </w:rPr>
        <w:t>1.</w:t>
      </w:r>
      <w:r w:rsidR="00D72632">
        <w:rPr>
          <w:rFonts w:ascii="標楷體" w:hAnsi="標楷體" w:hint="eastAsia"/>
          <w:sz w:val="28"/>
          <w:szCs w:val="28"/>
        </w:rPr>
        <w:t>73</w:t>
      </w:r>
      <w:r>
        <w:rPr>
          <w:rFonts w:ascii="標楷體" w:hAnsi="標楷體" w:hint="eastAsia"/>
          <w:sz w:val="28"/>
          <w:szCs w:val="28"/>
        </w:rPr>
        <w:t>支，平均每</w:t>
      </w:r>
      <w:proofErr w:type="gramStart"/>
      <w:r>
        <w:rPr>
          <w:rFonts w:ascii="標楷體" w:hAnsi="標楷體" w:hint="eastAsia"/>
          <w:sz w:val="28"/>
          <w:szCs w:val="28"/>
        </w:rPr>
        <w:t>筆實埋</w:t>
      </w:r>
      <w:r w:rsidR="008E75A1">
        <w:rPr>
          <w:rFonts w:ascii="標楷體" w:hAnsi="標楷體" w:hint="eastAsia"/>
          <w:sz w:val="28"/>
          <w:szCs w:val="28"/>
        </w:rPr>
        <w:t>0</w:t>
      </w:r>
      <w:r w:rsidR="00100839">
        <w:rPr>
          <w:rFonts w:ascii="標楷體" w:hAnsi="標楷體" w:hint="eastAsia"/>
          <w:sz w:val="28"/>
          <w:szCs w:val="28"/>
        </w:rPr>
        <w:t>.</w:t>
      </w:r>
      <w:r w:rsidR="008E75A1">
        <w:rPr>
          <w:rFonts w:ascii="標楷體" w:hAnsi="標楷體" w:hint="eastAsia"/>
          <w:sz w:val="28"/>
          <w:szCs w:val="28"/>
        </w:rPr>
        <w:t>7</w:t>
      </w:r>
      <w:r w:rsidR="00D72632">
        <w:rPr>
          <w:rFonts w:ascii="標楷體" w:hAnsi="標楷體" w:hint="eastAsia"/>
          <w:sz w:val="28"/>
          <w:szCs w:val="28"/>
        </w:rPr>
        <w:t>6</w:t>
      </w:r>
      <w:r>
        <w:rPr>
          <w:rFonts w:ascii="標楷體" w:hAnsi="標楷體" w:hint="eastAsia"/>
          <w:sz w:val="28"/>
          <w:szCs w:val="28"/>
        </w:rPr>
        <w:t>支</w:t>
      </w:r>
      <w:proofErr w:type="gramEnd"/>
      <w:r>
        <w:rPr>
          <w:rFonts w:ascii="標楷體" w:hAnsi="標楷體" w:hint="eastAsia"/>
          <w:sz w:val="28"/>
          <w:szCs w:val="28"/>
        </w:rPr>
        <w:t>。</w:t>
      </w:r>
    </w:p>
    <w:p w:rsidR="001E2E98" w:rsidRDefault="00981670" w:rsidP="005220BD">
      <w:pPr>
        <w:numPr>
          <w:ilvl w:val="1"/>
          <w:numId w:val="1"/>
        </w:numPr>
        <w:spacing w:line="500" w:lineRule="exact"/>
        <w:rPr>
          <w:rFonts w:ascii="標楷體" w:hAnsi="標楷體"/>
          <w:sz w:val="28"/>
          <w:szCs w:val="28"/>
        </w:rPr>
      </w:pPr>
      <w:r>
        <w:rPr>
          <w:rFonts w:ascii="標楷體" w:hAnsi="標楷體" w:hint="eastAsia"/>
          <w:sz w:val="28"/>
          <w:szCs w:val="28"/>
        </w:rPr>
        <w:t>本課</w:t>
      </w:r>
      <w:r w:rsidR="0065141E">
        <w:rPr>
          <w:rFonts w:ascii="標楷體" w:hAnsi="標楷體" w:hint="eastAsia"/>
          <w:sz w:val="28"/>
          <w:szCs w:val="28"/>
        </w:rPr>
        <w:t>10</w:t>
      </w:r>
      <w:r w:rsidR="006C3030">
        <w:rPr>
          <w:rFonts w:ascii="標楷體" w:hAnsi="標楷體" w:hint="eastAsia"/>
          <w:sz w:val="28"/>
          <w:szCs w:val="28"/>
        </w:rPr>
        <w:t>5</w:t>
      </w:r>
      <w:r w:rsidR="0065141E">
        <w:rPr>
          <w:rFonts w:ascii="標楷體" w:hAnsi="標楷體" w:hint="eastAsia"/>
          <w:sz w:val="28"/>
          <w:szCs w:val="28"/>
        </w:rPr>
        <w:t>年</w:t>
      </w:r>
      <w:r w:rsidR="00D72632">
        <w:rPr>
          <w:rFonts w:ascii="標楷體" w:hAnsi="標楷體" w:hint="eastAsia"/>
          <w:sz w:val="28"/>
          <w:szCs w:val="28"/>
        </w:rPr>
        <w:t>3</w:t>
      </w:r>
      <w:r w:rsidR="001E1B45">
        <w:rPr>
          <w:rFonts w:ascii="標楷體" w:hAnsi="標楷體" w:hint="eastAsia"/>
          <w:sz w:val="28"/>
          <w:szCs w:val="28"/>
        </w:rPr>
        <w:t>月</w:t>
      </w:r>
      <w:r>
        <w:rPr>
          <w:rFonts w:ascii="標楷體" w:hAnsi="標楷體" w:hint="eastAsia"/>
          <w:sz w:val="28"/>
          <w:szCs w:val="28"/>
        </w:rPr>
        <w:t>份人民申請退還</w:t>
      </w:r>
      <w:proofErr w:type="gramStart"/>
      <w:r>
        <w:rPr>
          <w:rFonts w:ascii="標楷體" w:hAnsi="標楷體" w:hint="eastAsia"/>
          <w:sz w:val="28"/>
          <w:szCs w:val="28"/>
        </w:rPr>
        <w:t>複</w:t>
      </w:r>
      <w:proofErr w:type="gramEnd"/>
      <w:r>
        <w:rPr>
          <w:rFonts w:ascii="標楷體" w:hAnsi="標楷體" w:hint="eastAsia"/>
          <w:sz w:val="28"/>
          <w:szCs w:val="28"/>
        </w:rPr>
        <w:t>丈規費案件</w:t>
      </w:r>
      <w:r w:rsidR="00D72632">
        <w:rPr>
          <w:rFonts w:ascii="標楷體" w:hAnsi="標楷體" w:hint="eastAsia"/>
          <w:sz w:val="28"/>
          <w:szCs w:val="28"/>
        </w:rPr>
        <w:t>7</w:t>
      </w:r>
      <w:r w:rsidR="006C3030">
        <w:rPr>
          <w:rFonts w:ascii="標楷體" w:hAnsi="標楷體" w:hint="eastAsia"/>
          <w:sz w:val="28"/>
          <w:szCs w:val="28"/>
        </w:rPr>
        <w:t>件</w:t>
      </w:r>
      <w:r>
        <w:rPr>
          <w:rFonts w:ascii="標楷體" w:hAnsi="標楷體" w:hint="eastAsia"/>
          <w:sz w:val="28"/>
          <w:szCs w:val="28"/>
        </w:rPr>
        <w:t>，當年度2萬元以下</w:t>
      </w:r>
      <w:r w:rsidR="00D72632">
        <w:rPr>
          <w:rFonts w:ascii="標楷體" w:hAnsi="標楷體" w:hint="eastAsia"/>
          <w:sz w:val="28"/>
          <w:szCs w:val="28"/>
        </w:rPr>
        <w:t>5</w:t>
      </w:r>
      <w:r>
        <w:rPr>
          <w:rFonts w:ascii="標楷體" w:hAnsi="標楷體" w:hint="eastAsia"/>
          <w:sz w:val="28"/>
          <w:szCs w:val="28"/>
        </w:rPr>
        <w:t>件，2萬元以上</w:t>
      </w:r>
      <w:r w:rsidR="00D72632">
        <w:rPr>
          <w:rFonts w:ascii="標楷體" w:hAnsi="標楷體" w:hint="eastAsia"/>
          <w:sz w:val="28"/>
          <w:szCs w:val="28"/>
        </w:rPr>
        <w:t>1</w:t>
      </w:r>
      <w:r>
        <w:rPr>
          <w:rFonts w:ascii="標楷體" w:hAnsi="標楷體" w:hint="eastAsia"/>
          <w:sz w:val="28"/>
          <w:szCs w:val="28"/>
        </w:rPr>
        <w:t>件，跨年度由市庫退還</w:t>
      </w:r>
      <w:r w:rsidR="008E75A1">
        <w:rPr>
          <w:rFonts w:ascii="標楷體" w:hAnsi="標楷體" w:hint="eastAsia"/>
          <w:sz w:val="28"/>
          <w:szCs w:val="28"/>
        </w:rPr>
        <w:t>1</w:t>
      </w:r>
      <w:r>
        <w:rPr>
          <w:rFonts w:ascii="標楷體" w:hAnsi="標楷體" w:hint="eastAsia"/>
          <w:sz w:val="28"/>
          <w:szCs w:val="28"/>
        </w:rPr>
        <w:t>件，</w:t>
      </w:r>
      <w:proofErr w:type="gramStart"/>
      <w:r w:rsidR="00DE2EDF">
        <w:rPr>
          <w:rFonts w:ascii="標楷體" w:hAnsi="標楷體" w:hint="eastAsia"/>
          <w:sz w:val="28"/>
          <w:szCs w:val="28"/>
        </w:rPr>
        <w:t>均已</w:t>
      </w:r>
      <w:r w:rsidR="009C46B7">
        <w:rPr>
          <w:rFonts w:ascii="標楷體" w:hAnsi="標楷體" w:hint="eastAsia"/>
          <w:sz w:val="28"/>
          <w:szCs w:val="28"/>
        </w:rPr>
        <w:t>領</w:t>
      </w:r>
      <w:r w:rsidR="00DE2EDF">
        <w:rPr>
          <w:rFonts w:ascii="標楷體" w:hAnsi="標楷體" w:hint="eastAsia"/>
          <w:sz w:val="28"/>
          <w:szCs w:val="28"/>
        </w:rPr>
        <w:t>訖</w:t>
      </w:r>
      <w:proofErr w:type="gramEnd"/>
      <w:r w:rsidR="001E2E98">
        <w:rPr>
          <w:rFonts w:ascii="標楷體" w:hAnsi="標楷體" w:hint="eastAsia"/>
          <w:sz w:val="28"/>
          <w:szCs w:val="28"/>
        </w:rPr>
        <w:t>。</w:t>
      </w:r>
    </w:p>
    <w:p w:rsidR="006C3030" w:rsidRDefault="006C3030" w:rsidP="005220BD">
      <w:pPr>
        <w:numPr>
          <w:ilvl w:val="1"/>
          <w:numId w:val="1"/>
        </w:numPr>
        <w:spacing w:line="500" w:lineRule="exact"/>
        <w:rPr>
          <w:rFonts w:ascii="標楷體" w:hAnsi="標楷體"/>
          <w:sz w:val="28"/>
          <w:szCs w:val="28"/>
        </w:rPr>
      </w:pPr>
      <w:r>
        <w:rPr>
          <w:rFonts w:ascii="標楷體" w:hAnsi="標楷體" w:hint="eastAsia"/>
          <w:sz w:val="28"/>
          <w:szCs w:val="28"/>
        </w:rPr>
        <w:t>有關</w:t>
      </w:r>
      <w:r w:rsidR="00D72632">
        <w:rPr>
          <w:rFonts w:ascii="標楷體" w:hAnsi="標楷體" w:hint="eastAsia"/>
          <w:sz w:val="28"/>
          <w:szCs w:val="28"/>
        </w:rPr>
        <w:t>「105年</w:t>
      </w:r>
      <w:r w:rsidR="008E75A1">
        <w:rPr>
          <w:rFonts w:ascii="標楷體" w:hAnsi="標楷體" w:hint="eastAsia"/>
          <w:sz w:val="28"/>
          <w:szCs w:val="28"/>
        </w:rPr>
        <w:t>雷射光波測距經緯儀</w:t>
      </w:r>
      <w:r w:rsidR="00D72632">
        <w:rPr>
          <w:rFonts w:ascii="標楷體" w:hAnsi="標楷體" w:hint="eastAsia"/>
          <w:sz w:val="28"/>
          <w:szCs w:val="28"/>
        </w:rPr>
        <w:t>」</w:t>
      </w:r>
      <w:r w:rsidR="008E75A1">
        <w:rPr>
          <w:rFonts w:ascii="標楷體" w:hAnsi="標楷體" w:hint="eastAsia"/>
          <w:sz w:val="28"/>
          <w:szCs w:val="28"/>
        </w:rPr>
        <w:t>採購案</w:t>
      </w:r>
      <w:r w:rsidR="00D72632">
        <w:rPr>
          <w:rFonts w:ascii="標楷體" w:hAnsi="標楷體" w:hint="eastAsia"/>
          <w:sz w:val="28"/>
          <w:szCs w:val="28"/>
        </w:rPr>
        <w:t>之儀器及相關配件業於105年4月12日送抵本所</w:t>
      </w:r>
      <w:r w:rsidR="008E75A1">
        <w:rPr>
          <w:rFonts w:ascii="標楷體" w:hAnsi="標楷體" w:hint="eastAsia"/>
          <w:sz w:val="28"/>
          <w:szCs w:val="28"/>
        </w:rPr>
        <w:t>，</w:t>
      </w:r>
      <w:r w:rsidR="00D72632">
        <w:rPr>
          <w:rFonts w:ascii="標楷體" w:hAnsi="標楷體" w:hint="eastAsia"/>
          <w:sz w:val="28"/>
          <w:szCs w:val="28"/>
        </w:rPr>
        <w:t>茲</w:t>
      </w:r>
      <w:r w:rsidR="008E75A1">
        <w:rPr>
          <w:rFonts w:ascii="標楷體" w:hAnsi="標楷體" w:hint="eastAsia"/>
          <w:sz w:val="28"/>
          <w:szCs w:val="28"/>
        </w:rPr>
        <w:t>訂於</w:t>
      </w:r>
      <w:proofErr w:type="gramStart"/>
      <w:r w:rsidR="00D72632">
        <w:rPr>
          <w:rFonts w:ascii="標楷體" w:hAnsi="標楷體" w:hint="eastAsia"/>
          <w:sz w:val="28"/>
          <w:szCs w:val="28"/>
        </w:rPr>
        <w:t>105年4</w:t>
      </w:r>
      <w:r w:rsidR="008E75A1">
        <w:rPr>
          <w:rFonts w:ascii="標楷體" w:hAnsi="標楷體" w:hint="eastAsia"/>
          <w:sz w:val="28"/>
          <w:szCs w:val="28"/>
        </w:rPr>
        <w:t>月</w:t>
      </w:r>
      <w:r w:rsidR="00D72632">
        <w:rPr>
          <w:rFonts w:ascii="標楷體" w:hAnsi="標楷體" w:hint="eastAsia"/>
          <w:sz w:val="28"/>
          <w:szCs w:val="28"/>
        </w:rPr>
        <w:t>20</w:t>
      </w:r>
      <w:r w:rsidR="008E75A1">
        <w:rPr>
          <w:rFonts w:ascii="標楷體" w:hAnsi="標楷體" w:hint="eastAsia"/>
          <w:sz w:val="28"/>
          <w:szCs w:val="28"/>
        </w:rPr>
        <w:t>日</w:t>
      </w:r>
      <w:r w:rsidR="00D72632">
        <w:rPr>
          <w:rFonts w:ascii="標楷體" w:hAnsi="標楷體" w:hint="eastAsia"/>
          <w:sz w:val="28"/>
          <w:szCs w:val="28"/>
        </w:rPr>
        <w:t>假本所</w:t>
      </w:r>
      <w:proofErr w:type="gramEnd"/>
      <w:r w:rsidR="00D72632">
        <w:rPr>
          <w:rFonts w:ascii="標楷體" w:hAnsi="標楷體" w:hint="eastAsia"/>
          <w:sz w:val="28"/>
          <w:szCs w:val="28"/>
        </w:rPr>
        <w:t>辦理初驗</w:t>
      </w:r>
      <w:r w:rsidR="00EE73D1">
        <w:rPr>
          <w:rFonts w:ascii="標楷體" w:hAnsi="標楷體" w:hint="eastAsia"/>
          <w:sz w:val="28"/>
          <w:szCs w:val="28"/>
        </w:rPr>
        <w:t>並進行教育訓練事宜</w:t>
      </w:r>
      <w:r>
        <w:rPr>
          <w:rFonts w:ascii="標楷體" w:hAnsi="標楷體" w:hint="eastAsia"/>
          <w:sz w:val="28"/>
          <w:szCs w:val="28"/>
        </w:rPr>
        <w:t>。</w:t>
      </w:r>
    </w:p>
    <w:p w:rsidR="001B1B0F" w:rsidRPr="00262167" w:rsidRDefault="001B1B0F" w:rsidP="00F71F1D">
      <w:pPr>
        <w:numPr>
          <w:ilvl w:val="0"/>
          <w:numId w:val="1"/>
        </w:numPr>
        <w:spacing w:line="500" w:lineRule="exact"/>
        <w:jc w:val="both"/>
        <w:rPr>
          <w:sz w:val="28"/>
          <w:szCs w:val="28"/>
        </w:rPr>
      </w:pPr>
      <w:r w:rsidRPr="00262167">
        <w:rPr>
          <w:rFonts w:hAnsi="標楷體" w:hint="eastAsia"/>
          <w:sz w:val="28"/>
          <w:szCs w:val="28"/>
        </w:rPr>
        <w:t>第三課</w:t>
      </w:r>
    </w:p>
    <w:p w:rsidR="00922D8B" w:rsidRDefault="005220BD" w:rsidP="005220BD">
      <w:pPr>
        <w:numPr>
          <w:ilvl w:val="1"/>
          <w:numId w:val="1"/>
        </w:numPr>
        <w:tabs>
          <w:tab w:val="clear" w:pos="1070"/>
          <w:tab w:val="num" w:pos="993"/>
        </w:tabs>
        <w:spacing w:line="500" w:lineRule="exact"/>
        <w:jc w:val="both"/>
        <w:rPr>
          <w:rFonts w:ascii="標楷體" w:hAnsi="標楷體"/>
          <w:sz w:val="28"/>
          <w:szCs w:val="28"/>
        </w:rPr>
      </w:pPr>
      <w:r>
        <w:rPr>
          <w:rFonts w:ascii="標楷體" w:hAnsi="標楷體" w:hint="eastAsia"/>
          <w:sz w:val="28"/>
          <w:szCs w:val="28"/>
        </w:rPr>
        <w:t>送交總務之本所</w:t>
      </w:r>
      <w:r w:rsidR="0065141E">
        <w:rPr>
          <w:rFonts w:ascii="標楷體" w:hAnsi="標楷體" w:hint="eastAsia"/>
          <w:sz w:val="28"/>
          <w:szCs w:val="28"/>
        </w:rPr>
        <w:t>10</w:t>
      </w:r>
      <w:r w:rsidR="006C3030">
        <w:rPr>
          <w:rFonts w:ascii="標楷體" w:hAnsi="標楷體" w:hint="eastAsia"/>
          <w:sz w:val="28"/>
          <w:szCs w:val="28"/>
        </w:rPr>
        <w:t>5</w:t>
      </w:r>
      <w:r w:rsidR="0065141E">
        <w:rPr>
          <w:rFonts w:ascii="標楷體" w:hAnsi="標楷體" w:hint="eastAsia"/>
          <w:sz w:val="28"/>
          <w:szCs w:val="28"/>
        </w:rPr>
        <w:t>年</w:t>
      </w:r>
      <w:r w:rsidR="00EE73D1">
        <w:rPr>
          <w:rFonts w:ascii="標楷體" w:hAnsi="標楷體" w:hint="eastAsia"/>
          <w:sz w:val="28"/>
          <w:szCs w:val="28"/>
        </w:rPr>
        <w:t>3</w:t>
      </w:r>
      <w:r w:rsidR="001E1B45">
        <w:rPr>
          <w:rFonts w:ascii="標楷體" w:hAnsi="標楷體" w:hint="eastAsia"/>
          <w:sz w:val="28"/>
          <w:szCs w:val="28"/>
        </w:rPr>
        <w:t>月</w:t>
      </w:r>
      <w:r>
        <w:rPr>
          <w:rFonts w:ascii="標楷體" w:hAnsi="標楷體" w:hint="eastAsia"/>
          <w:sz w:val="28"/>
          <w:szCs w:val="28"/>
        </w:rPr>
        <w:t>份</w:t>
      </w:r>
      <w:proofErr w:type="gramStart"/>
      <w:r>
        <w:rPr>
          <w:rFonts w:ascii="標楷體" w:hAnsi="標楷體" w:hint="eastAsia"/>
          <w:sz w:val="28"/>
          <w:szCs w:val="28"/>
        </w:rPr>
        <w:t>奉核以零用</w:t>
      </w:r>
      <w:proofErr w:type="gramEnd"/>
      <w:r>
        <w:rPr>
          <w:rFonts w:ascii="標楷體" w:hAnsi="標楷體" w:hint="eastAsia"/>
          <w:sz w:val="28"/>
          <w:szCs w:val="28"/>
        </w:rPr>
        <w:t>金支付案件共</w:t>
      </w:r>
      <w:r w:rsidR="00EE73D1">
        <w:rPr>
          <w:rFonts w:ascii="標楷體" w:hAnsi="標楷體" w:hint="eastAsia"/>
          <w:sz w:val="28"/>
          <w:szCs w:val="28"/>
        </w:rPr>
        <w:t>26</w:t>
      </w:r>
      <w:r>
        <w:rPr>
          <w:rFonts w:ascii="標楷體" w:hAnsi="標楷體" w:hint="eastAsia"/>
          <w:sz w:val="28"/>
          <w:szCs w:val="28"/>
        </w:rPr>
        <w:t>件，</w:t>
      </w:r>
      <w:proofErr w:type="gramStart"/>
      <w:r w:rsidR="009C46B7">
        <w:rPr>
          <w:rFonts w:ascii="標楷體" w:hAnsi="標楷體" w:hint="eastAsia"/>
          <w:sz w:val="28"/>
          <w:szCs w:val="28"/>
        </w:rPr>
        <w:t>均已</w:t>
      </w:r>
      <w:r w:rsidR="006C3030">
        <w:rPr>
          <w:rFonts w:ascii="標楷體" w:hAnsi="標楷體" w:hint="eastAsia"/>
          <w:sz w:val="28"/>
          <w:szCs w:val="28"/>
        </w:rPr>
        <w:t>領取</w:t>
      </w:r>
      <w:proofErr w:type="gramEnd"/>
      <w:r>
        <w:rPr>
          <w:rFonts w:ascii="標楷體" w:hAnsi="標楷體" w:hint="eastAsia"/>
          <w:sz w:val="28"/>
          <w:szCs w:val="28"/>
        </w:rPr>
        <w:t>；另本所</w:t>
      </w:r>
      <w:r w:rsidR="0065141E">
        <w:rPr>
          <w:rFonts w:ascii="標楷體" w:hAnsi="標楷體" w:hint="eastAsia"/>
          <w:sz w:val="28"/>
          <w:szCs w:val="28"/>
        </w:rPr>
        <w:t>10</w:t>
      </w:r>
      <w:r w:rsidR="006C3030">
        <w:rPr>
          <w:rFonts w:ascii="標楷體" w:hAnsi="標楷體" w:hint="eastAsia"/>
          <w:sz w:val="28"/>
          <w:szCs w:val="28"/>
        </w:rPr>
        <w:t>5</w:t>
      </w:r>
      <w:r w:rsidR="0065141E">
        <w:rPr>
          <w:rFonts w:ascii="標楷體" w:hAnsi="標楷體" w:hint="eastAsia"/>
          <w:sz w:val="28"/>
          <w:szCs w:val="28"/>
        </w:rPr>
        <w:t>年</w:t>
      </w:r>
      <w:r w:rsidR="00EE73D1">
        <w:rPr>
          <w:rFonts w:ascii="標楷體" w:hAnsi="標楷體" w:hint="eastAsia"/>
          <w:sz w:val="28"/>
          <w:szCs w:val="28"/>
        </w:rPr>
        <w:t>3</w:t>
      </w:r>
      <w:r w:rsidR="001E1B45">
        <w:rPr>
          <w:rFonts w:ascii="標楷體" w:hAnsi="標楷體" w:hint="eastAsia"/>
          <w:sz w:val="28"/>
          <w:szCs w:val="28"/>
        </w:rPr>
        <w:t>月</w:t>
      </w:r>
      <w:r>
        <w:rPr>
          <w:rFonts w:ascii="標楷體" w:hAnsi="標楷體" w:hint="eastAsia"/>
          <w:sz w:val="28"/>
          <w:szCs w:val="28"/>
        </w:rPr>
        <w:t>份</w:t>
      </w:r>
      <w:r w:rsidR="00AF0DA3">
        <w:rPr>
          <w:rFonts w:ascii="標楷體" w:hAnsi="標楷體" w:hint="eastAsia"/>
          <w:sz w:val="28"/>
          <w:szCs w:val="28"/>
        </w:rPr>
        <w:t>2萬元以上及跨年度</w:t>
      </w:r>
      <w:r>
        <w:rPr>
          <w:rFonts w:ascii="標楷體" w:hAnsi="標楷體" w:hint="eastAsia"/>
          <w:sz w:val="28"/>
          <w:szCs w:val="28"/>
        </w:rPr>
        <w:t>退費</w:t>
      </w:r>
      <w:r w:rsidR="008E1751">
        <w:rPr>
          <w:rFonts w:ascii="標楷體" w:hAnsi="標楷體" w:hint="eastAsia"/>
          <w:sz w:val="28"/>
          <w:szCs w:val="28"/>
        </w:rPr>
        <w:t>申請</w:t>
      </w:r>
      <w:r>
        <w:rPr>
          <w:rFonts w:ascii="標楷體" w:hAnsi="標楷體" w:hint="eastAsia"/>
          <w:sz w:val="28"/>
          <w:szCs w:val="28"/>
        </w:rPr>
        <w:t>案</w:t>
      </w:r>
      <w:r w:rsidR="00EE73D1">
        <w:rPr>
          <w:rFonts w:ascii="標楷體" w:hAnsi="標楷體" w:hint="eastAsia"/>
          <w:sz w:val="28"/>
          <w:szCs w:val="28"/>
        </w:rPr>
        <w:t>2</w:t>
      </w:r>
      <w:r w:rsidR="006C3030">
        <w:rPr>
          <w:rFonts w:ascii="標楷體" w:hAnsi="標楷體" w:hint="eastAsia"/>
          <w:sz w:val="28"/>
          <w:szCs w:val="28"/>
        </w:rPr>
        <w:t>件已領取</w:t>
      </w:r>
      <w:r w:rsidR="00922D8B">
        <w:rPr>
          <w:rFonts w:ascii="標楷體" w:hAnsi="標楷體" w:hint="eastAsia"/>
          <w:sz w:val="28"/>
          <w:szCs w:val="28"/>
        </w:rPr>
        <w:t>。</w:t>
      </w:r>
    </w:p>
    <w:p w:rsidR="006E546C" w:rsidRDefault="005220BD" w:rsidP="00775947">
      <w:pPr>
        <w:numPr>
          <w:ilvl w:val="1"/>
          <w:numId w:val="1"/>
        </w:numPr>
        <w:spacing w:line="500" w:lineRule="exact"/>
        <w:jc w:val="both"/>
        <w:rPr>
          <w:rFonts w:ascii="標楷體" w:hAnsi="標楷體"/>
          <w:sz w:val="28"/>
          <w:szCs w:val="28"/>
        </w:rPr>
      </w:pPr>
      <w:r>
        <w:rPr>
          <w:rFonts w:ascii="標楷體" w:hAnsi="標楷體" w:hint="eastAsia"/>
          <w:sz w:val="28"/>
          <w:szCs w:val="28"/>
        </w:rPr>
        <w:t>本課</w:t>
      </w:r>
      <w:r w:rsidR="0065141E">
        <w:rPr>
          <w:rFonts w:ascii="標楷體" w:hAnsi="標楷體" w:hint="eastAsia"/>
          <w:sz w:val="28"/>
          <w:szCs w:val="28"/>
        </w:rPr>
        <w:t>10</w:t>
      </w:r>
      <w:r w:rsidR="006C3030">
        <w:rPr>
          <w:rFonts w:ascii="標楷體" w:hAnsi="標楷體" w:hint="eastAsia"/>
          <w:sz w:val="28"/>
          <w:szCs w:val="28"/>
        </w:rPr>
        <w:t>5</w:t>
      </w:r>
      <w:r w:rsidR="0065141E">
        <w:rPr>
          <w:rFonts w:ascii="標楷體" w:hAnsi="標楷體" w:hint="eastAsia"/>
          <w:sz w:val="28"/>
          <w:szCs w:val="28"/>
        </w:rPr>
        <w:t>年</w:t>
      </w:r>
      <w:r w:rsidR="00EE73D1">
        <w:rPr>
          <w:rFonts w:ascii="標楷體" w:hAnsi="標楷體" w:hint="eastAsia"/>
          <w:sz w:val="28"/>
          <w:szCs w:val="28"/>
        </w:rPr>
        <w:t>3</w:t>
      </w:r>
      <w:r w:rsidR="001E1B45">
        <w:rPr>
          <w:rFonts w:ascii="標楷體" w:hAnsi="標楷體" w:hint="eastAsia"/>
          <w:sz w:val="28"/>
          <w:szCs w:val="28"/>
        </w:rPr>
        <w:t>月</w:t>
      </w:r>
      <w:r>
        <w:rPr>
          <w:rFonts w:ascii="標楷體" w:hAnsi="標楷體" w:hint="eastAsia"/>
          <w:sz w:val="28"/>
          <w:szCs w:val="28"/>
        </w:rPr>
        <w:t>份無民眾投訴，「</w:t>
      </w:r>
      <w:proofErr w:type="gramStart"/>
      <w:r>
        <w:rPr>
          <w:rFonts w:ascii="標楷體" w:hAnsi="標楷體" w:hint="eastAsia"/>
          <w:sz w:val="28"/>
          <w:szCs w:val="28"/>
        </w:rPr>
        <w:t>電話代查公告</w:t>
      </w:r>
      <w:proofErr w:type="gramEnd"/>
      <w:r>
        <w:rPr>
          <w:rFonts w:ascii="標楷體" w:hAnsi="標楷體" w:hint="eastAsia"/>
          <w:sz w:val="28"/>
          <w:szCs w:val="28"/>
        </w:rPr>
        <w:t>現值創新服務」、「網路申請歷年公告地價資料」及「網路申請檔案閱覽抄錄複製」業於網路宣導，</w:t>
      </w:r>
      <w:proofErr w:type="gramStart"/>
      <w:r>
        <w:rPr>
          <w:rFonts w:ascii="標楷體" w:hAnsi="標楷體" w:hint="eastAsia"/>
          <w:sz w:val="28"/>
          <w:szCs w:val="28"/>
        </w:rPr>
        <w:t>電話代查服務</w:t>
      </w:r>
      <w:proofErr w:type="gramEnd"/>
      <w:r w:rsidR="0065141E">
        <w:rPr>
          <w:rFonts w:ascii="標楷體" w:hAnsi="標楷體" w:hint="eastAsia"/>
          <w:sz w:val="28"/>
          <w:szCs w:val="28"/>
        </w:rPr>
        <w:t>10</w:t>
      </w:r>
      <w:r w:rsidR="006C3030">
        <w:rPr>
          <w:rFonts w:ascii="標楷體" w:hAnsi="標楷體" w:hint="eastAsia"/>
          <w:sz w:val="28"/>
          <w:szCs w:val="28"/>
        </w:rPr>
        <w:t>5</w:t>
      </w:r>
      <w:r w:rsidR="0065141E">
        <w:rPr>
          <w:rFonts w:ascii="標楷體" w:hAnsi="標楷體" w:hint="eastAsia"/>
          <w:sz w:val="28"/>
          <w:szCs w:val="28"/>
        </w:rPr>
        <w:t>年</w:t>
      </w:r>
      <w:r w:rsidR="00EE73D1">
        <w:rPr>
          <w:rFonts w:ascii="標楷體" w:hAnsi="標楷體" w:hint="eastAsia"/>
          <w:sz w:val="28"/>
          <w:szCs w:val="28"/>
        </w:rPr>
        <w:t>3</w:t>
      </w:r>
      <w:r w:rsidR="001E1B45">
        <w:rPr>
          <w:rFonts w:ascii="標楷體" w:hAnsi="標楷體" w:hint="eastAsia"/>
          <w:sz w:val="28"/>
          <w:szCs w:val="28"/>
        </w:rPr>
        <w:t>月</w:t>
      </w:r>
      <w:r>
        <w:rPr>
          <w:rFonts w:ascii="標楷體" w:hAnsi="標楷體" w:hint="eastAsia"/>
          <w:sz w:val="28"/>
          <w:szCs w:val="28"/>
        </w:rPr>
        <w:t>共服務</w:t>
      </w:r>
      <w:r w:rsidR="00C40D0A">
        <w:rPr>
          <w:rFonts w:ascii="標楷體" w:hAnsi="標楷體" w:hint="eastAsia"/>
          <w:sz w:val="28"/>
          <w:szCs w:val="28"/>
        </w:rPr>
        <w:t>10</w:t>
      </w:r>
      <w:r>
        <w:rPr>
          <w:rFonts w:ascii="標楷體" w:hAnsi="標楷體" w:hint="eastAsia"/>
          <w:sz w:val="28"/>
          <w:szCs w:val="28"/>
        </w:rPr>
        <w:t>件</w:t>
      </w:r>
      <w:r w:rsidR="006E546C">
        <w:rPr>
          <w:rFonts w:ascii="標楷體" w:hAnsi="標楷體" w:hint="eastAsia"/>
          <w:sz w:val="28"/>
          <w:szCs w:val="28"/>
        </w:rPr>
        <w:t>。</w:t>
      </w:r>
    </w:p>
    <w:p w:rsidR="001E2E98" w:rsidRDefault="00100839" w:rsidP="00775947">
      <w:pPr>
        <w:numPr>
          <w:ilvl w:val="1"/>
          <w:numId w:val="1"/>
        </w:numPr>
        <w:spacing w:line="500" w:lineRule="exact"/>
        <w:jc w:val="both"/>
        <w:rPr>
          <w:rFonts w:ascii="標楷體" w:hAnsi="標楷體"/>
          <w:sz w:val="28"/>
          <w:szCs w:val="28"/>
        </w:rPr>
      </w:pPr>
      <w:r>
        <w:rPr>
          <w:rFonts w:ascii="標楷體" w:hAnsi="標楷體" w:hint="eastAsia"/>
          <w:sz w:val="28"/>
          <w:szCs w:val="28"/>
        </w:rPr>
        <w:t>本所</w:t>
      </w:r>
      <w:r w:rsidR="00C40D0A">
        <w:rPr>
          <w:rFonts w:ascii="標楷體" w:hAnsi="標楷體" w:hint="eastAsia"/>
          <w:sz w:val="28"/>
          <w:szCs w:val="28"/>
        </w:rPr>
        <w:t>「</w:t>
      </w:r>
      <w:r w:rsidR="00EE73D1">
        <w:rPr>
          <w:rFonts w:ascii="標楷體" w:hAnsi="標楷體" w:hint="eastAsia"/>
          <w:sz w:val="28"/>
          <w:szCs w:val="28"/>
        </w:rPr>
        <w:t>地政專用謄本蓋章機採購案」業已</w:t>
      </w:r>
      <w:r w:rsidR="008C32AD">
        <w:rPr>
          <w:rFonts w:ascii="標楷體" w:hAnsi="標楷體" w:hint="eastAsia"/>
          <w:sz w:val="28"/>
          <w:szCs w:val="28"/>
        </w:rPr>
        <w:t>上網公告，訂於</w:t>
      </w:r>
      <w:r w:rsidR="00EE73D1">
        <w:rPr>
          <w:rFonts w:ascii="標楷體" w:hAnsi="標楷體" w:hint="eastAsia"/>
          <w:sz w:val="28"/>
          <w:szCs w:val="28"/>
        </w:rPr>
        <w:t>4</w:t>
      </w:r>
      <w:r w:rsidR="008C32AD">
        <w:rPr>
          <w:rFonts w:ascii="標楷體" w:hAnsi="標楷體" w:hint="eastAsia"/>
          <w:sz w:val="28"/>
          <w:szCs w:val="28"/>
        </w:rPr>
        <w:t>月</w:t>
      </w:r>
      <w:r w:rsidR="00EE73D1">
        <w:rPr>
          <w:rFonts w:ascii="標楷體" w:hAnsi="標楷體" w:hint="eastAsia"/>
          <w:sz w:val="28"/>
          <w:szCs w:val="28"/>
        </w:rPr>
        <w:t>21</w:t>
      </w:r>
      <w:r w:rsidR="008C32AD">
        <w:rPr>
          <w:rFonts w:ascii="標楷體" w:hAnsi="標楷體" w:hint="eastAsia"/>
          <w:sz w:val="28"/>
          <w:szCs w:val="28"/>
        </w:rPr>
        <w:t>日上午10時10分</w:t>
      </w:r>
      <w:r w:rsidR="00EE73D1">
        <w:rPr>
          <w:rFonts w:ascii="標楷體" w:hAnsi="標楷體" w:hint="eastAsia"/>
          <w:sz w:val="28"/>
          <w:szCs w:val="28"/>
        </w:rPr>
        <w:t>假3樓民眾</w:t>
      </w:r>
      <w:proofErr w:type="gramStart"/>
      <w:r w:rsidR="00EE73D1">
        <w:rPr>
          <w:rFonts w:ascii="標楷體" w:hAnsi="標楷體" w:hint="eastAsia"/>
          <w:sz w:val="28"/>
          <w:szCs w:val="28"/>
        </w:rPr>
        <w:t>協談室開標</w:t>
      </w:r>
      <w:proofErr w:type="gramEnd"/>
      <w:r w:rsidR="00EE73D1">
        <w:rPr>
          <w:rFonts w:ascii="標楷體" w:hAnsi="標楷體" w:hint="eastAsia"/>
          <w:sz w:val="28"/>
          <w:szCs w:val="28"/>
        </w:rPr>
        <w:t>，請一</w:t>
      </w:r>
      <w:r w:rsidR="008C32AD">
        <w:rPr>
          <w:rFonts w:ascii="標楷體" w:hAnsi="標楷體" w:hint="eastAsia"/>
          <w:sz w:val="28"/>
          <w:szCs w:val="28"/>
        </w:rPr>
        <w:t>課派員審查規格並請政風及會計出席監標</w:t>
      </w:r>
      <w:r w:rsidR="001E2E98">
        <w:rPr>
          <w:rFonts w:ascii="標楷體" w:hAnsi="標楷體" w:hint="eastAsia"/>
          <w:sz w:val="28"/>
          <w:szCs w:val="28"/>
        </w:rPr>
        <w:t>。</w:t>
      </w:r>
    </w:p>
    <w:p w:rsidR="006F06FC" w:rsidRDefault="008C32AD" w:rsidP="00775947">
      <w:pPr>
        <w:numPr>
          <w:ilvl w:val="1"/>
          <w:numId w:val="1"/>
        </w:numPr>
        <w:spacing w:line="500" w:lineRule="exact"/>
        <w:jc w:val="both"/>
        <w:rPr>
          <w:rFonts w:ascii="標楷體" w:hAnsi="標楷體"/>
          <w:sz w:val="28"/>
          <w:szCs w:val="28"/>
        </w:rPr>
      </w:pPr>
      <w:r>
        <w:rPr>
          <w:rFonts w:ascii="標楷體" w:hAnsi="標楷體" w:hint="eastAsia"/>
          <w:sz w:val="28"/>
          <w:szCs w:val="28"/>
        </w:rPr>
        <w:t>市府</w:t>
      </w:r>
      <w:r w:rsidR="00EE73D1">
        <w:rPr>
          <w:rFonts w:ascii="標楷體" w:hAnsi="標楷體" w:hint="eastAsia"/>
          <w:sz w:val="28"/>
          <w:szCs w:val="28"/>
        </w:rPr>
        <w:t>以104年12月30日</w:t>
      </w:r>
      <w:proofErr w:type="gramStart"/>
      <w:r w:rsidR="00EE73D1">
        <w:rPr>
          <w:rFonts w:ascii="標楷體" w:hAnsi="標楷體" w:hint="eastAsia"/>
          <w:sz w:val="28"/>
          <w:szCs w:val="28"/>
        </w:rPr>
        <w:t>基府地籍貳字</w:t>
      </w:r>
      <w:proofErr w:type="gramEnd"/>
      <w:r w:rsidR="00EE73D1">
        <w:rPr>
          <w:rFonts w:ascii="標楷體" w:hAnsi="標楷體" w:hint="eastAsia"/>
          <w:sz w:val="28"/>
          <w:szCs w:val="28"/>
        </w:rPr>
        <w:t>第1040257458號</w:t>
      </w:r>
      <w:r>
        <w:rPr>
          <w:rFonts w:ascii="標楷體" w:hAnsi="標楷體" w:hint="eastAsia"/>
          <w:sz w:val="28"/>
          <w:szCs w:val="28"/>
        </w:rPr>
        <w:t>函</w:t>
      </w:r>
      <w:r w:rsidR="00EE73D1">
        <w:rPr>
          <w:rFonts w:ascii="標楷體" w:hAnsi="標楷體" w:hint="eastAsia"/>
          <w:sz w:val="28"/>
          <w:szCs w:val="28"/>
        </w:rPr>
        <w:t>說</w:t>
      </w:r>
      <w:r w:rsidR="00EE73D1">
        <w:rPr>
          <w:rFonts w:ascii="標楷體" w:hAnsi="標楷體" w:hint="eastAsia"/>
          <w:sz w:val="28"/>
          <w:szCs w:val="28"/>
        </w:rPr>
        <w:lastRenderedPageBreak/>
        <w:t>明四，交辦地價</w:t>
      </w:r>
      <w:proofErr w:type="gramStart"/>
      <w:r w:rsidR="00EE73D1">
        <w:rPr>
          <w:rFonts w:ascii="標楷體" w:hAnsi="標楷體" w:hint="eastAsia"/>
          <w:sz w:val="28"/>
          <w:szCs w:val="28"/>
        </w:rPr>
        <w:t>冊掃瞄建檔逐</w:t>
      </w:r>
      <w:proofErr w:type="gramEnd"/>
      <w:r w:rsidR="00EE73D1">
        <w:rPr>
          <w:rFonts w:ascii="標楷體" w:hAnsi="標楷體" w:hint="eastAsia"/>
          <w:sz w:val="28"/>
          <w:szCs w:val="28"/>
        </w:rPr>
        <w:t>段隨機抽樣，本課自105年1月7日起辦理，預定4月下旬前可清查完成回報市府</w:t>
      </w:r>
      <w:r w:rsidR="006F06FC">
        <w:rPr>
          <w:rFonts w:ascii="標楷體" w:hAnsi="標楷體" w:hint="eastAsia"/>
          <w:sz w:val="28"/>
          <w:szCs w:val="28"/>
        </w:rPr>
        <w:t>。</w:t>
      </w:r>
    </w:p>
    <w:p w:rsidR="00EE73D1" w:rsidRDefault="00EE73D1" w:rsidP="00775947">
      <w:pPr>
        <w:numPr>
          <w:ilvl w:val="1"/>
          <w:numId w:val="1"/>
        </w:numPr>
        <w:spacing w:line="500" w:lineRule="exact"/>
        <w:jc w:val="both"/>
        <w:rPr>
          <w:rFonts w:ascii="標楷體" w:hAnsi="標楷體"/>
          <w:sz w:val="28"/>
          <w:szCs w:val="28"/>
        </w:rPr>
      </w:pPr>
      <w:r>
        <w:rPr>
          <w:rFonts w:ascii="標楷體" w:hAnsi="標楷體" w:hint="eastAsia"/>
          <w:sz w:val="28"/>
          <w:szCs w:val="28"/>
        </w:rPr>
        <w:t>本課地板更新訂於105年4月16、17日及4月23、24日施工，已請本課同仁</w:t>
      </w:r>
      <w:r w:rsidR="00B1451D">
        <w:rPr>
          <w:rFonts w:ascii="標楷體" w:hAnsi="標楷體" w:hint="eastAsia"/>
          <w:sz w:val="28"/>
          <w:szCs w:val="28"/>
        </w:rPr>
        <w:t>於施工前1日下班，將個人桌面物品、椅子、櫃子移至非施工區。</w:t>
      </w:r>
    </w:p>
    <w:p w:rsidR="00E21A83" w:rsidRDefault="00E21A83" w:rsidP="00F71F1D">
      <w:pPr>
        <w:numPr>
          <w:ilvl w:val="0"/>
          <w:numId w:val="1"/>
        </w:numPr>
        <w:spacing w:line="500" w:lineRule="exact"/>
        <w:jc w:val="both"/>
        <w:rPr>
          <w:sz w:val="28"/>
          <w:szCs w:val="28"/>
        </w:rPr>
      </w:pPr>
      <w:r>
        <w:rPr>
          <w:rFonts w:hint="eastAsia"/>
          <w:sz w:val="28"/>
          <w:szCs w:val="28"/>
        </w:rPr>
        <w:t>會計</w:t>
      </w:r>
    </w:p>
    <w:p w:rsidR="001B1F92" w:rsidRDefault="008C32AD" w:rsidP="001B1F92">
      <w:pPr>
        <w:numPr>
          <w:ilvl w:val="1"/>
          <w:numId w:val="1"/>
        </w:numPr>
        <w:spacing w:line="500" w:lineRule="exact"/>
        <w:jc w:val="both"/>
        <w:rPr>
          <w:rFonts w:ascii="標楷體" w:hAnsi="標楷體"/>
          <w:sz w:val="28"/>
          <w:szCs w:val="28"/>
        </w:rPr>
      </w:pPr>
      <w:r>
        <w:rPr>
          <w:rFonts w:ascii="標楷體" w:hAnsi="標楷體" w:hint="eastAsia"/>
          <w:sz w:val="28"/>
          <w:szCs w:val="28"/>
        </w:rPr>
        <w:t>依據</w:t>
      </w:r>
      <w:r w:rsidR="00B1451D">
        <w:rPr>
          <w:rFonts w:ascii="標楷體" w:hAnsi="標楷體" w:hint="eastAsia"/>
          <w:sz w:val="28"/>
          <w:szCs w:val="28"/>
        </w:rPr>
        <w:t>市</w:t>
      </w:r>
      <w:r w:rsidR="002E124E">
        <w:rPr>
          <w:rFonts w:ascii="標楷體" w:hAnsi="標楷體" w:hint="eastAsia"/>
          <w:sz w:val="28"/>
          <w:szCs w:val="28"/>
        </w:rPr>
        <w:t>府主</w:t>
      </w:r>
      <w:r w:rsidR="001B1F92">
        <w:rPr>
          <w:rFonts w:ascii="標楷體" w:hAnsi="標楷體" w:hint="eastAsia"/>
          <w:sz w:val="28"/>
          <w:szCs w:val="28"/>
        </w:rPr>
        <w:t>計處電話通知，</w:t>
      </w:r>
      <w:proofErr w:type="gramStart"/>
      <w:r w:rsidR="00FA6EDE">
        <w:rPr>
          <w:rFonts w:ascii="標楷體" w:hAnsi="標楷體" w:hint="eastAsia"/>
          <w:sz w:val="28"/>
          <w:szCs w:val="28"/>
        </w:rPr>
        <w:t>105</w:t>
      </w:r>
      <w:proofErr w:type="gramEnd"/>
      <w:r w:rsidR="00FA6EDE">
        <w:rPr>
          <w:rFonts w:ascii="標楷體" w:hAnsi="標楷體" w:hint="eastAsia"/>
          <w:sz w:val="28"/>
          <w:szCs w:val="28"/>
        </w:rPr>
        <w:t>年度第一次追加減預算審核會議雖已於105年4月7日召開，但各「機關」如</w:t>
      </w:r>
      <w:proofErr w:type="gramStart"/>
      <w:r w:rsidR="00FA6EDE">
        <w:rPr>
          <w:rFonts w:ascii="標楷體" w:hAnsi="標楷體" w:hint="eastAsia"/>
          <w:sz w:val="28"/>
          <w:szCs w:val="28"/>
        </w:rPr>
        <w:t>有未即提</w:t>
      </w:r>
      <w:proofErr w:type="gramEnd"/>
      <w:r w:rsidR="00FA6EDE">
        <w:rPr>
          <w:rFonts w:ascii="標楷體" w:hAnsi="標楷體" w:hint="eastAsia"/>
          <w:sz w:val="28"/>
          <w:szCs w:val="28"/>
        </w:rPr>
        <w:t>會議事項，請務必於105年4月20日前簽奉市長核可，並移送市府歲計科辦理。</w:t>
      </w:r>
    </w:p>
    <w:p w:rsidR="008C32AD" w:rsidRDefault="00FA6EDE" w:rsidP="002E2E69">
      <w:pPr>
        <w:numPr>
          <w:ilvl w:val="1"/>
          <w:numId w:val="1"/>
        </w:numPr>
        <w:spacing w:line="500" w:lineRule="exact"/>
        <w:jc w:val="both"/>
        <w:rPr>
          <w:rFonts w:ascii="標楷體" w:hAnsi="標楷體"/>
          <w:sz w:val="28"/>
          <w:szCs w:val="28"/>
        </w:rPr>
      </w:pPr>
      <w:r>
        <w:rPr>
          <w:rFonts w:ascii="標楷體" w:hAnsi="標楷體" w:hint="eastAsia"/>
          <w:sz w:val="28"/>
          <w:szCs w:val="28"/>
        </w:rPr>
        <w:t>本所</w:t>
      </w:r>
      <w:proofErr w:type="gramStart"/>
      <w:r>
        <w:rPr>
          <w:rFonts w:ascii="標楷體" w:hAnsi="標楷體" w:hint="eastAsia"/>
          <w:sz w:val="28"/>
          <w:szCs w:val="28"/>
        </w:rPr>
        <w:t>105</w:t>
      </w:r>
      <w:proofErr w:type="gramEnd"/>
      <w:r>
        <w:rPr>
          <w:rFonts w:ascii="標楷體" w:hAnsi="標楷體" w:hint="eastAsia"/>
          <w:sz w:val="28"/>
          <w:szCs w:val="28"/>
        </w:rPr>
        <w:t>年度一般建築及設備，申請辦理提前修正分配預算數，市府已核備，請依進度執行</w:t>
      </w:r>
      <w:r w:rsidR="008C32AD">
        <w:rPr>
          <w:rFonts w:ascii="標楷體" w:hAnsi="標楷體" w:hint="eastAsia"/>
          <w:sz w:val="28"/>
          <w:szCs w:val="28"/>
        </w:rPr>
        <w:t>。</w:t>
      </w:r>
    </w:p>
    <w:p w:rsidR="0007749E" w:rsidRDefault="0007749E" w:rsidP="00C44494">
      <w:pPr>
        <w:numPr>
          <w:ilvl w:val="0"/>
          <w:numId w:val="1"/>
        </w:numPr>
        <w:spacing w:line="500" w:lineRule="exact"/>
        <w:jc w:val="both"/>
        <w:rPr>
          <w:rFonts w:ascii="標楷體" w:hAnsi="標楷體" w:cs="DFKaiShu-SB-Estd-BF"/>
          <w:kern w:val="0"/>
          <w:sz w:val="28"/>
          <w:szCs w:val="28"/>
        </w:rPr>
      </w:pPr>
      <w:r>
        <w:rPr>
          <w:rFonts w:ascii="標楷體" w:hAnsi="標楷體" w:cs="DFKaiShu-SB-Estd-BF" w:hint="eastAsia"/>
          <w:kern w:val="0"/>
          <w:sz w:val="28"/>
          <w:szCs w:val="28"/>
        </w:rPr>
        <w:t>人事</w:t>
      </w:r>
    </w:p>
    <w:p w:rsidR="006F0DEF" w:rsidRPr="003F63EE" w:rsidRDefault="009413B1" w:rsidP="0007749E">
      <w:pPr>
        <w:numPr>
          <w:ilvl w:val="1"/>
          <w:numId w:val="1"/>
        </w:numPr>
        <w:spacing w:line="500" w:lineRule="exact"/>
        <w:jc w:val="both"/>
        <w:rPr>
          <w:rFonts w:ascii="標楷體" w:hAnsi="標楷體" w:cs="DFKaiShu-SB-Estd-BF"/>
          <w:kern w:val="0"/>
          <w:sz w:val="28"/>
          <w:szCs w:val="28"/>
        </w:rPr>
      </w:pPr>
      <w:proofErr w:type="gramStart"/>
      <w:r w:rsidRPr="00F07D82">
        <w:rPr>
          <w:rFonts w:ascii="標楷體" w:hAnsi="標楷體" w:hint="eastAsia"/>
          <w:sz w:val="28"/>
          <w:szCs w:val="28"/>
        </w:rPr>
        <w:t>銓敘部為瞭解</w:t>
      </w:r>
      <w:proofErr w:type="gramEnd"/>
      <w:r w:rsidRPr="00F07D82">
        <w:rPr>
          <w:rFonts w:ascii="標楷體" w:hAnsi="標楷體" w:hint="eastAsia"/>
          <w:sz w:val="28"/>
          <w:szCs w:val="28"/>
        </w:rPr>
        <w:t>公教人員保險被保險人對於公保「生殖失能給付」規定修法方向之看法，擬進行問卷調查，</w:t>
      </w:r>
      <w:proofErr w:type="gramStart"/>
      <w:r>
        <w:rPr>
          <w:rFonts w:ascii="標楷體" w:hAnsi="標楷體" w:hint="eastAsia"/>
          <w:sz w:val="28"/>
          <w:szCs w:val="28"/>
        </w:rPr>
        <w:t>惠請</w:t>
      </w:r>
      <w:r w:rsidRPr="00F07D82">
        <w:rPr>
          <w:rFonts w:ascii="標楷體" w:hAnsi="標楷體" w:hint="eastAsia"/>
          <w:sz w:val="28"/>
          <w:szCs w:val="28"/>
        </w:rPr>
        <w:t>轉</w:t>
      </w:r>
      <w:proofErr w:type="gramEnd"/>
      <w:r w:rsidRPr="00F07D82">
        <w:rPr>
          <w:rFonts w:ascii="標楷體" w:hAnsi="標楷體" w:hint="eastAsia"/>
          <w:sz w:val="28"/>
          <w:szCs w:val="28"/>
        </w:rPr>
        <w:t>知所屬被保險人踴躍上網填答。請至銓敘部全球資訊網首頁點選右側「個人化專區」之「問卷調查」，按下「填寫問卷」後開始作答。</w:t>
      </w:r>
    </w:p>
    <w:p w:rsidR="003F63EE" w:rsidRPr="003F63EE" w:rsidRDefault="009413B1" w:rsidP="0007749E">
      <w:pPr>
        <w:numPr>
          <w:ilvl w:val="1"/>
          <w:numId w:val="1"/>
        </w:numPr>
        <w:spacing w:line="500" w:lineRule="exact"/>
        <w:jc w:val="both"/>
        <w:rPr>
          <w:rFonts w:ascii="標楷體" w:hAnsi="標楷體" w:cs="DFKaiShu-SB-Estd-BF"/>
          <w:kern w:val="0"/>
          <w:sz w:val="28"/>
          <w:szCs w:val="28"/>
        </w:rPr>
      </w:pPr>
      <w:r w:rsidRPr="000068EF">
        <w:rPr>
          <w:rFonts w:ascii="標楷體" w:hAnsi="標楷體" w:hint="eastAsia"/>
          <w:sz w:val="28"/>
          <w:szCs w:val="28"/>
        </w:rPr>
        <w:t>為提供本所同仁終身學習機會，引導同仁主動學習並倡導閱讀風氣，並配合國家文官學院公務人員專書推廣活動，</w:t>
      </w:r>
      <w:r w:rsidRPr="000068EF">
        <w:rPr>
          <w:rFonts w:ascii="標楷體" w:hAnsi="標楷體"/>
          <w:sz w:val="28"/>
          <w:szCs w:val="28"/>
        </w:rPr>
        <w:t>本所新購三冊圖書：「旅行</w:t>
      </w:r>
      <w:proofErr w:type="gramStart"/>
      <w:r w:rsidRPr="000068EF">
        <w:rPr>
          <w:rFonts w:ascii="標楷體" w:hAnsi="標楷體"/>
          <w:sz w:val="28"/>
          <w:szCs w:val="28"/>
        </w:rPr>
        <w:t>的異義</w:t>
      </w:r>
      <w:proofErr w:type="gramEnd"/>
      <w:r w:rsidRPr="000068EF">
        <w:rPr>
          <w:rFonts w:ascii="標楷體" w:hAnsi="標楷體"/>
          <w:sz w:val="28"/>
          <w:szCs w:val="28"/>
        </w:rPr>
        <w:t>」、「</w:t>
      </w:r>
      <w:proofErr w:type="gramStart"/>
      <w:r w:rsidRPr="000068EF">
        <w:rPr>
          <w:rFonts w:ascii="標楷體" w:hAnsi="標楷體"/>
          <w:sz w:val="28"/>
          <w:szCs w:val="28"/>
        </w:rPr>
        <w:t>大哉問時代</w:t>
      </w:r>
      <w:proofErr w:type="gramEnd"/>
      <w:r w:rsidRPr="000068EF">
        <w:rPr>
          <w:rFonts w:ascii="標楷體" w:hAnsi="標楷體"/>
          <w:sz w:val="28"/>
          <w:szCs w:val="28"/>
        </w:rPr>
        <w:t>」、「少，但是更好」，歡迎同仁踴躍借</w:t>
      </w:r>
      <w:proofErr w:type="gramStart"/>
      <w:r w:rsidRPr="000068EF">
        <w:rPr>
          <w:rFonts w:ascii="標楷體" w:hAnsi="標楷體"/>
          <w:sz w:val="28"/>
          <w:szCs w:val="28"/>
        </w:rPr>
        <w:t>閱</w:t>
      </w:r>
      <w:proofErr w:type="gramEnd"/>
      <w:r w:rsidR="003F63EE" w:rsidRPr="00425946">
        <w:rPr>
          <w:rFonts w:ascii="標楷體" w:hAnsi="標楷體" w:hint="eastAsia"/>
          <w:sz w:val="28"/>
          <w:szCs w:val="28"/>
        </w:rPr>
        <w:t>。</w:t>
      </w:r>
    </w:p>
    <w:p w:rsidR="003F63EE" w:rsidRPr="003F63EE" w:rsidRDefault="009413B1" w:rsidP="0007749E">
      <w:pPr>
        <w:numPr>
          <w:ilvl w:val="1"/>
          <w:numId w:val="1"/>
        </w:numPr>
        <w:spacing w:line="500" w:lineRule="exact"/>
        <w:jc w:val="both"/>
        <w:rPr>
          <w:rFonts w:ascii="標楷體" w:hAnsi="標楷體" w:cs="DFKaiShu-SB-Estd-BF"/>
          <w:kern w:val="0"/>
          <w:sz w:val="28"/>
          <w:szCs w:val="28"/>
        </w:rPr>
      </w:pPr>
      <w:r w:rsidRPr="00B61F71">
        <w:rPr>
          <w:rFonts w:ascii="標楷體" w:hAnsi="標楷體" w:hint="eastAsia"/>
          <w:sz w:val="28"/>
          <w:szCs w:val="28"/>
        </w:rPr>
        <w:t>基隆市政府修正「基隆市政府及所屬各機關學校因公出國案件處理要點」，名稱並修正為「基隆市政府及所屬各機關學校因公派員出國及赴大陸地區案件處理要點」，並自即日生效</w:t>
      </w:r>
      <w:r w:rsidR="003F63EE" w:rsidRPr="00A025D9">
        <w:rPr>
          <w:rFonts w:ascii="標楷體" w:hAnsi="標楷體" w:hint="eastAsia"/>
          <w:sz w:val="28"/>
          <w:szCs w:val="28"/>
        </w:rPr>
        <w:t>。</w:t>
      </w:r>
    </w:p>
    <w:p w:rsidR="003F63EE" w:rsidRPr="003F63EE" w:rsidRDefault="009413B1" w:rsidP="0007749E">
      <w:pPr>
        <w:numPr>
          <w:ilvl w:val="1"/>
          <w:numId w:val="1"/>
        </w:numPr>
        <w:spacing w:line="500" w:lineRule="exact"/>
        <w:jc w:val="both"/>
        <w:rPr>
          <w:rFonts w:ascii="標楷體" w:hAnsi="標楷體" w:cs="DFKaiShu-SB-Estd-BF"/>
          <w:kern w:val="0"/>
          <w:sz w:val="28"/>
          <w:szCs w:val="28"/>
        </w:rPr>
      </w:pPr>
      <w:r w:rsidRPr="00CC2AAB">
        <w:rPr>
          <w:rFonts w:ascii="標楷體" w:hAnsi="標楷體" w:hint="eastAsia"/>
          <w:sz w:val="28"/>
          <w:szCs w:val="28"/>
        </w:rPr>
        <w:t>考試院民國</w:t>
      </w:r>
      <w:r w:rsidRPr="00CC2AAB">
        <w:rPr>
          <w:rFonts w:ascii="標楷體" w:hAnsi="標楷體"/>
          <w:sz w:val="28"/>
          <w:szCs w:val="28"/>
        </w:rPr>
        <w:t>105</w:t>
      </w:r>
      <w:r w:rsidRPr="00CC2AAB">
        <w:rPr>
          <w:rFonts w:ascii="標楷體" w:hAnsi="標楷體" w:hint="eastAsia"/>
          <w:sz w:val="28"/>
          <w:szCs w:val="28"/>
        </w:rPr>
        <w:t>年</w:t>
      </w:r>
      <w:r w:rsidRPr="00CC2AAB">
        <w:rPr>
          <w:rFonts w:ascii="標楷體" w:hAnsi="標楷體"/>
          <w:sz w:val="28"/>
          <w:szCs w:val="28"/>
        </w:rPr>
        <w:t>3</w:t>
      </w:r>
      <w:r w:rsidRPr="00CC2AAB">
        <w:rPr>
          <w:rFonts w:ascii="標楷體" w:hAnsi="標楷體" w:hint="eastAsia"/>
          <w:sz w:val="28"/>
          <w:szCs w:val="28"/>
        </w:rPr>
        <w:t>月</w:t>
      </w:r>
      <w:r w:rsidRPr="00CC2AAB">
        <w:rPr>
          <w:rFonts w:ascii="標楷體" w:hAnsi="標楷體"/>
          <w:sz w:val="28"/>
          <w:szCs w:val="28"/>
        </w:rPr>
        <w:t>28</w:t>
      </w:r>
      <w:r w:rsidRPr="00CC2AAB">
        <w:rPr>
          <w:rFonts w:ascii="標楷體" w:hAnsi="標楷體" w:hint="eastAsia"/>
          <w:sz w:val="28"/>
          <w:szCs w:val="28"/>
        </w:rPr>
        <w:t>日修正發布之現職公務人員調任辦法，第</w:t>
      </w:r>
      <w:r w:rsidRPr="00CC2AAB">
        <w:rPr>
          <w:rFonts w:ascii="標楷體" w:hAnsi="標楷體"/>
          <w:sz w:val="28"/>
          <w:szCs w:val="28"/>
        </w:rPr>
        <w:t>5</w:t>
      </w:r>
      <w:r w:rsidRPr="00CC2AAB">
        <w:rPr>
          <w:rFonts w:ascii="標楷體" w:hAnsi="標楷體" w:hint="eastAsia"/>
          <w:sz w:val="28"/>
          <w:szCs w:val="28"/>
        </w:rPr>
        <w:t>條第</w:t>
      </w:r>
      <w:r w:rsidRPr="00CC2AAB">
        <w:rPr>
          <w:rFonts w:ascii="標楷體" w:hAnsi="標楷體"/>
          <w:sz w:val="28"/>
          <w:szCs w:val="28"/>
        </w:rPr>
        <w:t>3</w:t>
      </w:r>
      <w:r w:rsidRPr="00CC2AAB">
        <w:rPr>
          <w:rFonts w:ascii="標楷體" w:hAnsi="標楷體" w:hint="eastAsia"/>
          <w:sz w:val="28"/>
          <w:szCs w:val="28"/>
        </w:rPr>
        <w:t>款及第</w:t>
      </w:r>
      <w:r w:rsidRPr="00CC2AAB">
        <w:rPr>
          <w:rFonts w:ascii="標楷體" w:hAnsi="標楷體"/>
          <w:sz w:val="28"/>
          <w:szCs w:val="28"/>
        </w:rPr>
        <w:t>6</w:t>
      </w:r>
      <w:r w:rsidRPr="00CC2AAB">
        <w:rPr>
          <w:rFonts w:ascii="標楷體" w:hAnsi="標楷體" w:hint="eastAsia"/>
          <w:sz w:val="28"/>
          <w:szCs w:val="28"/>
        </w:rPr>
        <w:t>條第</w:t>
      </w:r>
      <w:r w:rsidRPr="00CC2AAB">
        <w:rPr>
          <w:rFonts w:ascii="標楷體" w:hAnsi="標楷體"/>
          <w:sz w:val="28"/>
          <w:szCs w:val="28"/>
        </w:rPr>
        <w:t>4</w:t>
      </w:r>
      <w:r w:rsidRPr="00CC2AAB">
        <w:rPr>
          <w:rFonts w:ascii="標楷體" w:hAnsi="標楷體" w:hint="eastAsia"/>
          <w:sz w:val="28"/>
          <w:szCs w:val="28"/>
        </w:rPr>
        <w:t>款有關以學分認定職系專長，業增訂須最近</w:t>
      </w:r>
      <w:r w:rsidRPr="00CC2AAB">
        <w:rPr>
          <w:rFonts w:ascii="標楷體" w:hAnsi="標楷體"/>
          <w:sz w:val="28"/>
          <w:szCs w:val="28"/>
        </w:rPr>
        <w:t>10</w:t>
      </w:r>
      <w:r w:rsidRPr="00CC2AAB">
        <w:rPr>
          <w:rFonts w:ascii="標楷體" w:hAnsi="標楷體" w:hint="eastAsia"/>
          <w:sz w:val="28"/>
          <w:szCs w:val="28"/>
        </w:rPr>
        <w:t>年所修習學分始得</w:t>
      </w:r>
      <w:proofErr w:type="gramStart"/>
      <w:r w:rsidRPr="00CC2AAB">
        <w:rPr>
          <w:rFonts w:ascii="標楷體" w:hAnsi="標楷體" w:hint="eastAsia"/>
          <w:sz w:val="28"/>
          <w:szCs w:val="28"/>
        </w:rPr>
        <w:t>採</w:t>
      </w:r>
      <w:proofErr w:type="gramEnd"/>
      <w:r w:rsidRPr="00CC2AAB">
        <w:rPr>
          <w:rFonts w:ascii="標楷體" w:hAnsi="標楷體" w:hint="eastAsia"/>
          <w:sz w:val="28"/>
          <w:szCs w:val="28"/>
        </w:rPr>
        <w:t>計之規定。又</w:t>
      </w:r>
      <w:r>
        <w:rPr>
          <w:rFonts w:ascii="標楷體" w:hAnsi="標楷體" w:hint="eastAsia"/>
          <w:sz w:val="28"/>
          <w:szCs w:val="28"/>
        </w:rPr>
        <w:t>該</w:t>
      </w:r>
      <w:r w:rsidRPr="00CC2AAB">
        <w:rPr>
          <w:rFonts w:ascii="標楷體" w:hAnsi="標楷體" w:hint="eastAsia"/>
          <w:sz w:val="28"/>
          <w:szCs w:val="28"/>
        </w:rPr>
        <w:t>辦法第</w:t>
      </w:r>
      <w:r w:rsidRPr="00CC2AAB">
        <w:rPr>
          <w:rFonts w:ascii="標楷體" w:hAnsi="標楷體"/>
          <w:sz w:val="28"/>
          <w:szCs w:val="28"/>
        </w:rPr>
        <w:t>10</w:t>
      </w:r>
      <w:r w:rsidRPr="00CC2AAB">
        <w:rPr>
          <w:rFonts w:ascii="標楷體" w:hAnsi="標楷體" w:hint="eastAsia"/>
          <w:sz w:val="28"/>
          <w:szCs w:val="28"/>
        </w:rPr>
        <w:t>條規定，自本年</w:t>
      </w:r>
      <w:r w:rsidRPr="00CC2AAB">
        <w:rPr>
          <w:rFonts w:ascii="標楷體" w:hAnsi="標楷體"/>
          <w:sz w:val="28"/>
          <w:szCs w:val="28"/>
        </w:rPr>
        <w:t>3</w:t>
      </w:r>
      <w:r w:rsidRPr="00CC2AAB">
        <w:rPr>
          <w:rFonts w:ascii="標楷體" w:hAnsi="標楷體" w:hint="eastAsia"/>
          <w:sz w:val="28"/>
          <w:szCs w:val="28"/>
        </w:rPr>
        <w:t>月</w:t>
      </w:r>
      <w:r w:rsidRPr="00CC2AAB">
        <w:rPr>
          <w:rFonts w:ascii="標楷體" w:hAnsi="標楷體"/>
          <w:sz w:val="28"/>
          <w:szCs w:val="28"/>
        </w:rPr>
        <w:t>30</w:t>
      </w:r>
      <w:r w:rsidRPr="00CC2AAB">
        <w:rPr>
          <w:rFonts w:ascii="標楷體" w:hAnsi="標楷體" w:hint="eastAsia"/>
          <w:sz w:val="28"/>
          <w:szCs w:val="28"/>
        </w:rPr>
        <w:t>日起依</w:t>
      </w:r>
      <w:proofErr w:type="gramStart"/>
      <w:r w:rsidRPr="00CC2AAB">
        <w:rPr>
          <w:rFonts w:ascii="標楷體" w:hAnsi="標楷體" w:hint="eastAsia"/>
          <w:sz w:val="28"/>
          <w:szCs w:val="28"/>
        </w:rPr>
        <w:t>職組暨</w:t>
      </w:r>
      <w:proofErr w:type="gramEnd"/>
      <w:r w:rsidRPr="00CC2AAB">
        <w:rPr>
          <w:rFonts w:ascii="標楷體" w:hAnsi="標楷體" w:hint="eastAsia"/>
          <w:sz w:val="28"/>
          <w:szCs w:val="28"/>
        </w:rPr>
        <w:t>職系名稱一覽表備</w:t>
      </w:r>
      <w:r w:rsidRPr="00CC2AAB">
        <w:rPr>
          <w:rFonts w:ascii="標楷體" w:hAnsi="標楷體" w:hint="eastAsia"/>
          <w:sz w:val="28"/>
          <w:szCs w:val="28"/>
        </w:rPr>
        <w:lastRenderedPageBreak/>
        <w:t>註欄規定調任及依該辦法認定職系專長取得現任職務之職系專長人員，於任</w:t>
      </w:r>
      <w:proofErr w:type="gramStart"/>
      <w:r w:rsidRPr="00CC2AAB">
        <w:rPr>
          <w:rFonts w:ascii="標楷體" w:hAnsi="標楷體" w:hint="eastAsia"/>
          <w:sz w:val="28"/>
          <w:szCs w:val="28"/>
        </w:rPr>
        <w:t>該職組職</w:t>
      </w:r>
      <w:proofErr w:type="gramEnd"/>
      <w:r w:rsidRPr="00CC2AAB">
        <w:rPr>
          <w:rFonts w:ascii="標楷體" w:hAnsi="標楷體" w:hint="eastAsia"/>
          <w:sz w:val="28"/>
          <w:szCs w:val="28"/>
        </w:rPr>
        <w:t>系職務滿</w:t>
      </w:r>
      <w:r w:rsidRPr="00CC2AAB">
        <w:rPr>
          <w:rFonts w:ascii="標楷體" w:hAnsi="標楷體"/>
          <w:sz w:val="28"/>
          <w:szCs w:val="28"/>
        </w:rPr>
        <w:t>1</w:t>
      </w:r>
      <w:r w:rsidRPr="00CC2AAB">
        <w:rPr>
          <w:rFonts w:ascii="標楷體" w:hAnsi="標楷體" w:hint="eastAsia"/>
          <w:sz w:val="28"/>
          <w:szCs w:val="28"/>
        </w:rPr>
        <w:t>年後，始得再調任視為</w:t>
      </w:r>
      <w:proofErr w:type="gramStart"/>
      <w:r w:rsidRPr="00CC2AAB">
        <w:rPr>
          <w:rFonts w:ascii="標楷體" w:hAnsi="標楷體" w:hint="eastAsia"/>
          <w:sz w:val="28"/>
          <w:szCs w:val="28"/>
        </w:rPr>
        <w:t>同一職組之其他職組職</w:t>
      </w:r>
      <w:proofErr w:type="gramEnd"/>
      <w:r w:rsidRPr="00CC2AAB">
        <w:rPr>
          <w:rFonts w:ascii="標楷體" w:hAnsi="標楷體" w:hint="eastAsia"/>
          <w:sz w:val="28"/>
          <w:szCs w:val="28"/>
        </w:rPr>
        <w:t>系職務</w:t>
      </w:r>
      <w:r w:rsidR="003F63EE" w:rsidRPr="00CF67CE">
        <w:rPr>
          <w:rFonts w:ascii="標楷體" w:hAnsi="標楷體" w:hint="eastAsia"/>
          <w:sz w:val="28"/>
          <w:szCs w:val="28"/>
        </w:rPr>
        <w:t>。</w:t>
      </w:r>
    </w:p>
    <w:p w:rsidR="003F63EE" w:rsidRPr="00247279" w:rsidRDefault="009413B1" w:rsidP="00247279">
      <w:pPr>
        <w:numPr>
          <w:ilvl w:val="1"/>
          <w:numId w:val="1"/>
        </w:numPr>
        <w:spacing w:line="500" w:lineRule="exact"/>
        <w:jc w:val="both"/>
        <w:rPr>
          <w:rFonts w:ascii="標楷體" w:hAnsi="標楷體" w:cs="DFKaiShu-SB-Estd-BF"/>
          <w:kern w:val="0"/>
          <w:sz w:val="28"/>
          <w:szCs w:val="28"/>
        </w:rPr>
      </w:pPr>
      <w:r w:rsidRPr="00D72B63">
        <w:rPr>
          <w:rFonts w:ascii="標楷體" w:hAnsi="標楷體" w:hint="eastAsia"/>
          <w:sz w:val="28"/>
          <w:szCs w:val="28"/>
        </w:rPr>
        <w:t>為避免公務員仍有因不諳服務法第</w:t>
      </w:r>
      <w:r w:rsidRPr="00D72B63">
        <w:rPr>
          <w:rFonts w:ascii="標楷體" w:hAnsi="標楷體"/>
          <w:sz w:val="28"/>
          <w:szCs w:val="28"/>
        </w:rPr>
        <w:t>13</w:t>
      </w:r>
      <w:r w:rsidRPr="00D72B63">
        <w:rPr>
          <w:rFonts w:ascii="標楷體" w:hAnsi="標楷體" w:hint="eastAsia"/>
          <w:sz w:val="28"/>
          <w:szCs w:val="28"/>
        </w:rPr>
        <w:t>條第</w:t>
      </w:r>
      <w:r w:rsidRPr="00D72B63">
        <w:rPr>
          <w:rFonts w:ascii="標楷體" w:hAnsi="標楷體"/>
          <w:sz w:val="28"/>
          <w:szCs w:val="28"/>
        </w:rPr>
        <w:t>1</w:t>
      </w:r>
      <w:r w:rsidRPr="00D72B63">
        <w:rPr>
          <w:rFonts w:ascii="標楷體" w:hAnsi="標楷體" w:hint="eastAsia"/>
          <w:sz w:val="28"/>
          <w:szCs w:val="28"/>
        </w:rPr>
        <w:t>項規定，而經營商業或投資違反適法要件致遭懲戒處分之情事發生，銓敘部依據</w:t>
      </w:r>
      <w:proofErr w:type="gramStart"/>
      <w:r w:rsidRPr="00D72B63">
        <w:rPr>
          <w:rFonts w:ascii="標楷體" w:hAnsi="標楷體" w:hint="eastAsia"/>
          <w:sz w:val="28"/>
          <w:szCs w:val="28"/>
        </w:rPr>
        <w:t>監察院函提調查</w:t>
      </w:r>
      <w:proofErr w:type="gramEnd"/>
      <w:r w:rsidRPr="00D72B63">
        <w:rPr>
          <w:rFonts w:ascii="標楷體" w:hAnsi="標楷體" w:hint="eastAsia"/>
          <w:sz w:val="28"/>
          <w:szCs w:val="28"/>
        </w:rPr>
        <w:t>意見，重申「公務員服務法第</w:t>
      </w:r>
      <w:r w:rsidRPr="00D72B63">
        <w:rPr>
          <w:rFonts w:ascii="標楷體" w:hAnsi="標楷體"/>
          <w:sz w:val="28"/>
          <w:szCs w:val="28"/>
        </w:rPr>
        <w:t>13</w:t>
      </w:r>
      <w:r w:rsidRPr="00D72B63">
        <w:rPr>
          <w:rFonts w:ascii="標楷體" w:hAnsi="標楷體" w:hint="eastAsia"/>
          <w:sz w:val="28"/>
          <w:szCs w:val="28"/>
        </w:rPr>
        <w:t>條相關解釋</w:t>
      </w:r>
      <w:proofErr w:type="gramStart"/>
      <w:r w:rsidRPr="00D72B63">
        <w:rPr>
          <w:rFonts w:ascii="標楷體" w:hAnsi="標楷體" w:hint="eastAsia"/>
          <w:sz w:val="28"/>
          <w:szCs w:val="28"/>
        </w:rPr>
        <w:t>彙整表</w:t>
      </w:r>
      <w:proofErr w:type="gramEnd"/>
      <w:r w:rsidRPr="00D72B63">
        <w:rPr>
          <w:rFonts w:ascii="標楷體" w:hAnsi="標楷體" w:hint="eastAsia"/>
          <w:sz w:val="28"/>
          <w:szCs w:val="28"/>
        </w:rPr>
        <w:t>」，加強宣導違法兼職之相關法律規定，以維官</w:t>
      </w:r>
      <w:proofErr w:type="gramStart"/>
      <w:r w:rsidRPr="00D72B63">
        <w:rPr>
          <w:rFonts w:ascii="標楷體" w:hAnsi="標楷體" w:hint="eastAsia"/>
          <w:sz w:val="28"/>
          <w:szCs w:val="28"/>
        </w:rPr>
        <w:t>箴</w:t>
      </w:r>
      <w:proofErr w:type="gramEnd"/>
      <w:r w:rsidR="003F63EE" w:rsidRPr="00247279">
        <w:rPr>
          <w:rFonts w:ascii="標楷體" w:hAnsi="標楷體" w:hint="eastAsia"/>
          <w:sz w:val="28"/>
          <w:szCs w:val="28"/>
        </w:rPr>
        <w:t>。</w:t>
      </w:r>
    </w:p>
    <w:p w:rsidR="00D50222" w:rsidRPr="006F0DEF" w:rsidRDefault="00D50222" w:rsidP="00D50222">
      <w:pPr>
        <w:numPr>
          <w:ilvl w:val="0"/>
          <w:numId w:val="1"/>
        </w:numPr>
        <w:spacing w:line="500" w:lineRule="exact"/>
        <w:jc w:val="both"/>
        <w:rPr>
          <w:rFonts w:ascii="標楷體" w:hAnsi="標楷體" w:cs="DFKaiShu-SB-Estd-BF"/>
          <w:kern w:val="0"/>
          <w:sz w:val="28"/>
          <w:szCs w:val="28"/>
        </w:rPr>
      </w:pPr>
      <w:r>
        <w:rPr>
          <w:rFonts w:ascii="標楷體" w:hAnsi="標楷體" w:hint="eastAsia"/>
          <w:sz w:val="28"/>
          <w:szCs w:val="28"/>
        </w:rPr>
        <w:t>研考</w:t>
      </w:r>
    </w:p>
    <w:p w:rsidR="005219BF" w:rsidRDefault="00247279" w:rsidP="000D5C39">
      <w:pPr>
        <w:numPr>
          <w:ilvl w:val="1"/>
          <w:numId w:val="1"/>
        </w:numPr>
        <w:spacing w:line="500" w:lineRule="exact"/>
        <w:jc w:val="both"/>
        <w:rPr>
          <w:rFonts w:ascii="標楷體" w:hAnsi="標楷體"/>
          <w:sz w:val="28"/>
          <w:szCs w:val="28"/>
        </w:rPr>
      </w:pPr>
      <w:r>
        <w:rPr>
          <w:rFonts w:ascii="標楷體" w:hAnsi="標楷體" w:hint="eastAsia"/>
          <w:sz w:val="28"/>
          <w:szCs w:val="28"/>
        </w:rPr>
        <w:t>105年3月份業務宣導：網站/電子看板/粉絲專頁各1則(跨所申辦)</w:t>
      </w:r>
      <w:r w:rsidR="00232E92">
        <w:rPr>
          <w:rFonts w:ascii="標楷體" w:hAnsi="標楷體" w:hint="eastAsia"/>
          <w:sz w:val="28"/>
          <w:szCs w:val="28"/>
        </w:rPr>
        <w:t>。</w:t>
      </w:r>
    </w:p>
    <w:p w:rsidR="00B80E3B" w:rsidRPr="00E53832" w:rsidRDefault="00B80E3B" w:rsidP="00B80E3B">
      <w:pPr>
        <w:spacing w:line="500" w:lineRule="exact"/>
        <w:ind w:left="1066"/>
        <w:jc w:val="both"/>
        <w:rPr>
          <w:rFonts w:ascii="標楷體" w:hAnsi="標楷體"/>
          <w:sz w:val="28"/>
          <w:szCs w:val="28"/>
        </w:rPr>
      </w:pPr>
    </w:p>
    <w:p w:rsidR="00D43A6D" w:rsidRDefault="00D43A6D" w:rsidP="00FB3374">
      <w:pPr>
        <w:adjustRightInd w:val="0"/>
        <w:snapToGrid w:val="0"/>
        <w:spacing w:line="240" w:lineRule="atLeast"/>
        <w:jc w:val="both"/>
        <w:rPr>
          <w:rFonts w:hAnsi="標楷體" w:hint="eastAsia"/>
          <w:sz w:val="36"/>
          <w:szCs w:val="36"/>
        </w:rPr>
      </w:pPr>
      <w:r>
        <w:rPr>
          <w:rFonts w:hAnsi="標楷體" w:hint="eastAsia"/>
          <w:sz w:val="36"/>
          <w:szCs w:val="36"/>
        </w:rPr>
        <w:t>六、報告決議事項</w:t>
      </w:r>
    </w:p>
    <w:p w:rsidR="00D43A6D" w:rsidRPr="00D43A6D" w:rsidRDefault="00D43A6D" w:rsidP="00746402">
      <w:pPr>
        <w:numPr>
          <w:ilvl w:val="0"/>
          <w:numId w:val="15"/>
        </w:numPr>
        <w:tabs>
          <w:tab w:val="clear" w:pos="1222"/>
          <w:tab w:val="num" w:pos="1134"/>
        </w:tabs>
        <w:spacing w:line="500" w:lineRule="exact"/>
        <w:ind w:left="1134" w:hanging="992"/>
        <w:jc w:val="both"/>
        <w:rPr>
          <w:rFonts w:ascii="標楷體" w:hAnsi="標楷體" w:hint="eastAsia"/>
          <w:color w:val="222222"/>
          <w:sz w:val="28"/>
          <w:szCs w:val="28"/>
          <w:shd w:val="clear" w:color="auto" w:fill="FFFFFF"/>
        </w:rPr>
      </w:pPr>
      <w:r w:rsidRPr="00D43A6D">
        <w:rPr>
          <w:rFonts w:ascii="標楷體" w:hAnsi="標楷體" w:hint="eastAsia"/>
          <w:color w:val="222222"/>
          <w:sz w:val="28"/>
          <w:szCs w:val="28"/>
          <w:shd w:val="clear" w:color="auto" w:fill="FFFFFF"/>
        </w:rPr>
        <w:t>雷射光波測距經緯儀教育訓練請陳課長帶領同仁全程參加學習。</w:t>
      </w:r>
    </w:p>
    <w:p w:rsidR="00D43A6D" w:rsidRDefault="00D43A6D" w:rsidP="00D43A6D">
      <w:pPr>
        <w:numPr>
          <w:ilvl w:val="0"/>
          <w:numId w:val="15"/>
        </w:numPr>
        <w:tabs>
          <w:tab w:val="num" w:pos="1134"/>
        </w:tabs>
        <w:spacing w:line="500" w:lineRule="exact"/>
        <w:ind w:left="1134" w:hanging="992"/>
        <w:jc w:val="both"/>
        <w:rPr>
          <w:rFonts w:ascii="標楷體" w:hAnsi="標楷體" w:hint="eastAsia"/>
          <w:color w:val="222222"/>
          <w:sz w:val="28"/>
          <w:szCs w:val="28"/>
          <w:shd w:val="clear" w:color="auto" w:fill="FFFFFF"/>
        </w:rPr>
      </w:pPr>
      <w:r w:rsidRPr="00D43A6D">
        <w:rPr>
          <w:rFonts w:ascii="標楷體" w:hAnsi="標楷體" w:hint="eastAsia"/>
          <w:color w:val="222222"/>
          <w:sz w:val="28"/>
          <w:szCs w:val="28"/>
          <w:shd w:val="clear" w:color="auto" w:fill="FFFFFF"/>
        </w:rPr>
        <w:t>有關「地政專用謄本蓋章機」內裝設『謄本專用章』其格式</w:t>
      </w:r>
      <w:proofErr w:type="gramStart"/>
      <w:r w:rsidRPr="00D43A6D">
        <w:rPr>
          <w:rFonts w:ascii="標楷體" w:hAnsi="標楷體" w:hint="eastAsia"/>
          <w:color w:val="222222"/>
          <w:sz w:val="28"/>
          <w:szCs w:val="28"/>
          <w:shd w:val="clear" w:color="auto" w:fill="FFFFFF"/>
        </w:rPr>
        <w:t>需否報</w:t>
      </w:r>
      <w:proofErr w:type="gramEnd"/>
      <w:r w:rsidRPr="00D43A6D">
        <w:rPr>
          <w:rFonts w:ascii="標楷體" w:hAnsi="標楷體" w:hint="eastAsia"/>
          <w:color w:val="222222"/>
          <w:sz w:val="28"/>
          <w:szCs w:val="28"/>
          <w:shd w:val="clear" w:color="auto" w:fill="FFFFFF"/>
        </w:rPr>
        <w:t>府請向市府文書科洽詢</w:t>
      </w:r>
      <w:r>
        <w:rPr>
          <w:rFonts w:ascii="標楷體" w:hAnsi="標楷體" w:hint="eastAsia"/>
          <w:color w:val="222222"/>
          <w:sz w:val="28"/>
          <w:szCs w:val="28"/>
          <w:shd w:val="clear" w:color="auto" w:fill="FFFFFF"/>
        </w:rPr>
        <w:t>。</w:t>
      </w:r>
    </w:p>
    <w:p w:rsidR="00D43A6D" w:rsidRPr="00D43A6D" w:rsidRDefault="00D43A6D" w:rsidP="00D43A6D">
      <w:pPr>
        <w:numPr>
          <w:ilvl w:val="0"/>
          <w:numId w:val="15"/>
        </w:numPr>
        <w:tabs>
          <w:tab w:val="num" w:pos="1134"/>
        </w:tabs>
        <w:spacing w:line="500" w:lineRule="exact"/>
        <w:ind w:left="1134" w:hanging="992"/>
        <w:jc w:val="both"/>
        <w:rPr>
          <w:rFonts w:ascii="標楷體" w:hAnsi="標楷體"/>
          <w:color w:val="222222"/>
          <w:sz w:val="28"/>
          <w:szCs w:val="28"/>
          <w:shd w:val="clear" w:color="auto" w:fill="FFFFFF"/>
        </w:rPr>
      </w:pPr>
      <w:r w:rsidRPr="00D43A6D">
        <w:rPr>
          <w:rFonts w:ascii="標楷體" w:hAnsi="標楷體" w:hint="eastAsia"/>
          <w:color w:val="222222"/>
          <w:sz w:val="28"/>
          <w:szCs w:val="28"/>
          <w:shd w:val="clear" w:color="auto" w:fill="FFFFFF"/>
        </w:rPr>
        <w:t>請課長多關心各承辦員的日常行為，嚴禁違法兼職及違反公務員服務法各項規定。</w:t>
      </w:r>
    </w:p>
    <w:p w:rsidR="00D43A6D" w:rsidRPr="00D43A6D" w:rsidRDefault="00D43A6D" w:rsidP="00D43A6D">
      <w:pPr>
        <w:numPr>
          <w:ilvl w:val="0"/>
          <w:numId w:val="15"/>
        </w:numPr>
        <w:tabs>
          <w:tab w:val="num" w:pos="1134"/>
        </w:tabs>
        <w:spacing w:line="500" w:lineRule="exact"/>
        <w:ind w:left="1134" w:hanging="992"/>
        <w:jc w:val="both"/>
        <w:rPr>
          <w:rFonts w:ascii="標楷體" w:hAnsi="標楷體" w:hint="eastAsia"/>
          <w:color w:val="222222"/>
          <w:sz w:val="28"/>
          <w:szCs w:val="28"/>
          <w:shd w:val="clear" w:color="auto" w:fill="FFFFFF"/>
        </w:rPr>
      </w:pPr>
      <w:r w:rsidRPr="00D43A6D">
        <w:rPr>
          <w:rFonts w:ascii="標楷體" w:hAnsi="標楷體" w:hint="eastAsia"/>
          <w:color w:val="222222"/>
          <w:sz w:val="28"/>
          <w:szCs w:val="28"/>
          <w:shd w:val="clear" w:color="auto" w:fill="FFFFFF"/>
        </w:rPr>
        <w:t>此次人事新購三本圖書，將擇取一本為本年7</w:t>
      </w:r>
      <w:r>
        <w:rPr>
          <w:rFonts w:ascii="標楷體" w:hAnsi="標楷體" w:hint="eastAsia"/>
          <w:color w:val="222222"/>
          <w:sz w:val="28"/>
          <w:szCs w:val="28"/>
          <w:shd w:val="clear" w:color="auto" w:fill="FFFFFF"/>
        </w:rPr>
        <w:t>月份讀書會閱讀書籍，請同仁踴躍</w:t>
      </w:r>
      <w:r w:rsidRPr="00D43A6D">
        <w:rPr>
          <w:rFonts w:ascii="標楷體" w:hAnsi="標楷體" w:hint="eastAsia"/>
          <w:color w:val="222222"/>
          <w:sz w:val="28"/>
          <w:szCs w:val="28"/>
          <w:shd w:val="clear" w:color="auto" w:fill="FFFFFF"/>
        </w:rPr>
        <w:t>參加。</w:t>
      </w:r>
    </w:p>
    <w:p w:rsidR="00746402" w:rsidRDefault="00746402" w:rsidP="00FB3374">
      <w:pPr>
        <w:adjustRightInd w:val="0"/>
        <w:snapToGrid w:val="0"/>
        <w:spacing w:line="240" w:lineRule="atLeast"/>
        <w:jc w:val="both"/>
        <w:rPr>
          <w:rFonts w:hAnsi="標楷體" w:hint="eastAsia"/>
          <w:sz w:val="36"/>
          <w:szCs w:val="36"/>
        </w:rPr>
      </w:pPr>
    </w:p>
    <w:p w:rsidR="002B330A" w:rsidRPr="00FB3374" w:rsidRDefault="00D43A6D" w:rsidP="00FB3374">
      <w:pPr>
        <w:adjustRightInd w:val="0"/>
        <w:snapToGrid w:val="0"/>
        <w:spacing w:line="240" w:lineRule="atLeast"/>
        <w:jc w:val="both"/>
        <w:rPr>
          <w:rFonts w:hAnsi="標楷體"/>
          <w:sz w:val="36"/>
          <w:szCs w:val="36"/>
        </w:rPr>
      </w:pPr>
      <w:r>
        <w:rPr>
          <w:rFonts w:hAnsi="標楷體" w:hint="eastAsia"/>
          <w:sz w:val="36"/>
          <w:szCs w:val="36"/>
        </w:rPr>
        <w:t>七</w:t>
      </w:r>
      <w:r w:rsidR="0070015A">
        <w:rPr>
          <w:rFonts w:hAnsi="標楷體" w:hint="eastAsia"/>
          <w:sz w:val="36"/>
          <w:szCs w:val="36"/>
        </w:rPr>
        <w:t>、</w:t>
      </w:r>
      <w:r w:rsidR="00B5682D" w:rsidRPr="00E22317">
        <w:rPr>
          <w:rFonts w:hAnsi="標楷體" w:hint="eastAsia"/>
          <w:sz w:val="36"/>
          <w:szCs w:val="36"/>
        </w:rPr>
        <w:t>主席指示事項</w:t>
      </w:r>
    </w:p>
    <w:p w:rsidR="00B459C1" w:rsidRDefault="00B459C1" w:rsidP="00B459C1">
      <w:pPr>
        <w:numPr>
          <w:ilvl w:val="0"/>
          <w:numId w:val="48"/>
        </w:numPr>
        <w:tabs>
          <w:tab w:val="num" w:pos="1134"/>
        </w:tabs>
        <w:spacing w:line="500" w:lineRule="exact"/>
        <w:ind w:left="1134" w:hanging="992"/>
        <w:jc w:val="both"/>
        <w:rPr>
          <w:rFonts w:ascii="標楷體" w:hAnsi="標楷體" w:hint="eastAsia"/>
          <w:color w:val="222222"/>
          <w:sz w:val="28"/>
          <w:szCs w:val="28"/>
          <w:shd w:val="clear" w:color="auto" w:fill="FFFFFF"/>
        </w:rPr>
      </w:pPr>
      <w:r w:rsidRPr="00B459C1">
        <w:rPr>
          <w:rFonts w:ascii="標楷體" w:hAnsi="標楷體" w:hint="eastAsia"/>
          <w:color w:val="222222"/>
          <w:sz w:val="28"/>
          <w:szCs w:val="28"/>
          <w:shd w:val="clear" w:color="auto" w:fill="FFFFFF"/>
        </w:rPr>
        <w:t>本所近期因辭職、調職、退休，人員相繼離開，又</w:t>
      </w:r>
      <w:proofErr w:type="gramStart"/>
      <w:r w:rsidRPr="00B459C1">
        <w:rPr>
          <w:rFonts w:ascii="標楷體" w:hAnsi="標楷體" w:hint="eastAsia"/>
          <w:color w:val="222222"/>
          <w:sz w:val="28"/>
          <w:szCs w:val="28"/>
          <w:shd w:val="clear" w:color="auto" w:fill="FFFFFF"/>
        </w:rPr>
        <w:t>正值城上城</w:t>
      </w:r>
      <w:proofErr w:type="gramEnd"/>
      <w:r w:rsidRPr="00B459C1">
        <w:rPr>
          <w:rFonts w:ascii="標楷體" w:hAnsi="標楷體" w:hint="eastAsia"/>
          <w:color w:val="222222"/>
          <w:sz w:val="28"/>
          <w:szCs w:val="28"/>
          <w:shd w:val="clear" w:color="auto" w:fill="FFFFFF"/>
        </w:rPr>
        <w:t>買賣、抵押送件之際，請</w:t>
      </w:r>
      <w:proofErr w:type="gramStart"/>
      <w:r w:rsidRPr="00B459C1">
        <w:rPr>
          <w:rFonts w:ascii="標楷體" w:hAnsi="標楷體" w:hint="eastAsia"/>
          <w:color w:val="222222"/>
          <w:sz w:val="28"/>
          <w:szCs w:val="28"/>
          <w:shd w:val="clear" w:color="auto" w:fill="FFFFFF"/>
        </w:rPr>
        <w:t>課長在覓妥</w:t>
      </w:r>
      <w:proofErr w:type="gramEnd"/>
      <w:r w:rsidRPr="00B459C1">
        <w:rPr>
          <w:rFonts w:ascii="標楷體" w:hAnsi="標楷體" w:hint="eastAsia"/>
          <w:color w:val="222222"/>
          <w:sz w:val="28"/>
          <w:szCs w:val="28"/>
          <w:shd w:val="clear" w:color="auto" w:fill="FFFFFF"/>
        </w:rPr>
        <w:t>職務代理人前注意案件分配及作業流程的順暢，另二課圖庫管理業務因承辦人員亦將退休，請陳課長指派一名同仁先行學習。</w:t>
      </w:r>
    </w:p>
    <w:p w:rsidR="00B459C1" w:rsidRDefault="00B459C1" w:rsidP="00B459C1">
      <w:pPr>
        <w:numPr>
          <w:ilvl w:val="0"/>
          <w:numId w:val="48"/>
        </w:numPr>
        <w:tabs>
          <w:tab w:val="num" w:pos="1134"/>
        </w:tabs>
        <w:spacing w:line="500" w:lineRule="exact"/>
        <w:ind w:left="1134" w:hanging="992"/>
        <w:jc w:val="both"/>
        <w:rPr>
          <w:rFonts w:ascii="標楷體" w:hAnsi="標楷體" w:hint="eastAsia"/>
          <w:color w:val="222222"/>
          <w:sz w:val="28"/>
          <w:szCs w:val="28"/>
          <w:shd w:val="clear" w:color="auto" w:fill="FFFFFF"/>
        </w:rPr>
      </w:pPr>
      <w:r w:rsidRPr="00B459C1">
        <w:rPr>
          <w:rFonts w:ascii="標楷體" w:hAnsi="標楷體" w:hint="eastAsia"/>
          <w:color w:val="222222"/>
          <w:sz w:val="28"/>
          <w:szCs w:val="28"/>
          <w:shd w:val="clear" w:color="auto" w:fill="FFFFFF"/>
        </w:rPr>
        <w:t>跨所案件項目增加後，</w:t>
      </w:r>
      <w:proofErr w:type="gramStart"/>
      <w:r w:rsidRPr="00B459C1">
        <w:rPr>
          <w:rFonts w:ascii="標楷體" w:hAnsi="標楷體" w:hint="eastAsia"/>
          <w:color w:val="222222"/>
          <w:sz w:val="28"/>
          <w:szCs w:val="28"/>
          <w:shd w:val="clear" w:color="auto" w:fill="FFFFFF"/>
        </w:rPr>
        <w:t>登簿</w:t>
      </w:r>
      <w:proofErr w:type="gramEnd"/>
      <w:r w:rsidRPr="00B459C1">
        <w:rPr>
          <w:rFonts w:ascii="標楷體" w:hAnsi="標楷體" w:hint="eastAsia"/>
          <w:color w:val="222222"/>
          <w:sz w:val="28"/>
          <w:szCs w:val="28"/>
          <w:shd w:val="clear" w:color="auto" w:fill="FFFFFF"/>
        </w:rPr>
        <w:t>、校對及地價登錄作業如與信義所有不同之處需</w:t>
      </w:r>
      <w:proofErr w:type="gramStart"/>
      <w:r w:rsidRPr="00B459C1">
        <w:rPr>
          <w:rFonts w:ascii="標楷體" w:hAnsi="標楷體" w:hint="eastAsia"/>
          <w:color w:val="222222"/>
          <w:sz w:val="28"/>
          <w:szCs w:val="28"/>
          <w:shd w:val="clear" w:color="auto" w:fill="FFFFFF"/>
        </w:rPr>
        <w:t>研</w:t>
      </w:r>
      <w:proofErr w:type="gramEnd"/>
      <w:r w:rsidRPr="00B459C1">
        <w:rPr>
          <w:rFonts w:ascii="標楷體" w:hAnsi="標楷體" w:hint="eastAsia"/>
          <w:color w:val="222222"/>
          <w:sz w:val="28"/>
          <w:szCs w:val="28"/>
          <w:shd w:val="clear" w:color="auto" w:fill="FFFFFF"/>
        </w:rPr>
        <w:t>商者，應儘速提出。</w:t>
      </w:r>
    </w:p>
    <w:p w:rsidR="00B459C1" w:rsidRDefault="00B459C1" w:rsidP="00B459C1">
      <w:pPr>
        <w:numPr>
          <w:ilvl w:val="0"/>
          <w:numId w:val="48"/>
        </w:numPr>
        <w:tabs>
          <w:tab w:val="num" w:pos="1134"/>
        </w:tabs>
        <w:spacing w:line="500" w:lineRule="exact"/>
        <w:ind w:left="1134" w:hanging="992"/>
        <w:jc w:val="both"/>
        <w:rPr>
          <w:rFonts w:ascii="標楷體" w:hAnsi="標楷體" w:hint="eastAsia"/>
          <w:color w:val="222222"/>
          <w:sz w:val="28"/>
          <w:szCs w:val="28"/>
          <w:shd w:val="clear" w:color="auto" w:fill="FFFFFF"/>
        </w:rPr>
      </w:pPr>
      <w:r w:rsidRPr="00B459C1">
        <w:rPr>
          <w:rFonts w:ascii="標楷體" w:hAnsi="標楷體" w:hint="eastAsia"/>
          <w:color w:val="222222"/>
          <w:sz w:val="28"/>
          <w:szCs w:val="28"/>
          <w:shd w:val="clear" w:color="auto" w:fill="FFFFFF"/>
        </w:rPr>
        <w:lastRenderedPageBreak/>
        <w:t>本市</w:t>
      </w:r>
      <w:proofErr w:type="gramStart"/>
      <w:r w:rsidRPr="00B459C1">
        <w:rPr>
          <w:rFonts w:ascii="標楷體" w:hAnsi="標楷體" w:hint="eastAsia"/>
          <w:color w:val="222222"/>
          <w:sz w:val="28"/>
          <w:szCs w:val="28"/>
          <w:shd w:val="clear" w:color="auto" w:fill="FFFFFF"/>
        </w:rPr>
        <w:t>104</w:t>
      </w:r>
      <w:proofErr w:type="gramEnd"/>
      <w:r w:rsidRPr="00B459C1">
        <w:rPr>
          <w:rFonts w:ascii="標楷體" w:hAnsi="標楷體" w:hint="eastAsia"/>
          <w:color w:val="222222"/>
          <w:sz w:val="28"/>
          <w:szCs w:val="28"/>
          <w:shd w:val="clear" w:color="auto" w:fill="FFFFFF"/>
        </w:rPr>
        <w:t>年度所屬機關檔案暨人員評鑑，本所名列甲等，感謝三課同仁的努力及一、二課的配合，對於建議事項第一、二點『檔案結案時，案情摘要應簡潔、明確及具體歸納全案案情重點、關聯案件性質，並應敘明機關於案情之權責』等，</w:t>
      </w:r>
      <w:proofErr w:type="gramStart"/>
      <w:r w:rsidRPr="00B459C1">
        <w:rPr>
          <w:rFonts w:ascii="標楷體" w:hAnsi="標楷體" w:hint="eastAsia"/>
          <w:color w:val="222222"/>
          <w:sz w:val="28"/>
          <w:szCs w:val="28"/>
          <w:shd w:val="clear" w:color="auto" w:fill="FFFFFF"/>
        </w:rPr>
        <w:t>仍請周課長與檔管人員</w:t>
      </w:r>
      <w:proofErr w:type="gramEnd"/>
      <w:r w:rsidRPr="00B459C1">
        <w:rPr>
          <w:rFonts w:ascii="標楷體" w:hAnsi="標楷體" w:hint="eastAsia"/>
          <w:color w:val="222222"/>
          <w:sz w:val="28"/>
          <w:szCs w:val="28"/>
          <w:shd w:val="clear" w:color="auto" w:fill="FFFFFF"/>
        </w:rPr>
        <w:t>注意改進。</w:t>
      </w:r>
    </w:p>
    <w:p w:rsidR="00B459C1" w:rsidRDefault="00B459C1" w:rsidP="00B459C1">
      <w:pPr>
        <w:numPr>
          <w:ilvl w:val="0"/>
          <w:numId w:val="48"/>
        </w:numPr>
        <w:tabs>
          <w:tab w:val="num" w:pos="1134"/>
        </w:tabs>
        <w:spacing w:line="500" w:lineRule="exact"/>
        <w:ind w:left="1134" w:hanging="992"/>
        <w:jc w:val="both"/>
        <w:rPr>
          <w:rFonts w:ascii="標楷體" w:hAnsi="標楷體" w:hint="eastAsia"/>
          <w:color w:val="222222"/>
          <w:sz w:val="28"/>
          <w:szCs w:val="28"/>
          <w:shd w:val="clear" w:color="auto" w:fill="FFFFFF"/>
        </w:rPr>
      </w:pPr>
      <w:r w:rsidRPr="00B459C1">
        <w:rPr>
          <w:rFonts w:ascii="標楷體" w:hAnsi="標楷體" w:hint="eastAsia"/>
          <w:color w:val="222222"/>
          <w:sz w:val="28"/>
          <w:szCs w:val="28"/>
          <w:shd w:val="clear" w:color="auto" w:fill="FFFFFF"/>
        </w:rPr>
        <w:t>有關「本年度地籍資料掃描建檔清查」案，地價</w:t>
      </w:r>
      <w:proofErr w:type="gramStart"/>
      <w:r w:rsidRPr="00B459C1">
        <w:rPr>
          <w:rFonts w:ascii="標楷體" w:hAnsi="標楷體" w:hint="eastAsia"/>
          <w:color w:val="222222"/>
          <w:sz w:val="28"/>
          <w:szCs w:val="28"/>
          <w:shd w:val="clear" w:color="auto" w:fill="FFFFFF"/>
        </w:rPr>
        <w:t>冊</w:t>
      </w:r>
      <w:proofErr w:type="gramEnd"/>
      <w:r w:rsidRPr="00B459C1">
        <w:rPr>
          <w:rFonts w:ascii="標楷體" w:hAnsi="標楷體" w:hint="eastAsia"/>
          <w:color w:val="222222"/>
          <w:sz w:val="28"/>
          <w:szCs w:val="28"/>
          <w:shd w:val="clear" w:color="auto" w:fill="FFFFFF"/>
        </w:rPr>
        <w:t>部分請依限完成，人工登記簿(</w:t>
      </w:r>
      <w:proofErr w:type="gramStart"/>
      <w:r w:rsidRPr="00B459C1">
        <w:rPr>
          <w:rFonts w:ascii="標楷體" w:hAnsi="標楷體" w:hint="eastAsia"/>
          <w:color w:val="222222"/>
          <w:sz w:val="28"/>
          <w:szCs w:val="28"/>
          <w:shd w:val="clear" w:color="auto" w:fill="FFFFFF"/>
        </w:rPr>
        <w:t>舊簿</w:t>
      </w:r>
      <w:proofErr w:type="gramEnd"/>
      <w:r w:rsidRPr="00B459C1">
        <w:rPr>
          <w:rFonts w:ascii="標楷體" w:hAnsi="標楷體" w:hint="eastAsia"/>
          <w:color w:val="222222"/>
          <w:sz w:val="28"/>
          <w:szCs w:val="28"/>
          <w:shd w:val="clear" w:color="auto" w:fill="FFFFFF"/>
        </w:rPr>
        <w:t>)部分，仍請一課逐步清查，並依</w:t>
      </w:r>
      <w:proofErr w:type="gramStart"/>
      <w:r w:rsidRPr="00B459C1">
        <w:rPr>
          <w:rFonts w:ascii="標楷體" w:hAnsi="標楷體" w:hint="eastAsia"/>
          <w:color w:val="222222"/>
          <w:sz w:val="28"/>
          <w:szCs w:val="28"/>
          <w:shd w:val="clear" w:color="auto" w:fill="FFFFFF"/>
        </w:rPr>
        <w:t>規</w:t>
      </w:r>
      <w:proofErr w:type="gramEnd"/>
      <w:r w:rsidRPr="00B459C1">
        <w:rPr>
          <w:rFonts w:ascii="標楷體" w:hAnsi="標楷體" w:hint="eastAsia"/>
          <w:color w:val="222222"/>
          <w:sz w:val="28"/>
          <w:szCs w:val="28"/>
          <w:shd w:val="clear" w:color="auto" w:fill="FFFFFF"/>
        </w:rPr>
        <w:t>回報清查結果。</w:t>
      </w:r>
    </w:p>
    <w:p w:rsidR="00B459C1" w:rsidRPr="00B459C1" w:rsidRDefault="00B459C1" w:rsidP="00B459C1">
      <w:pPr>
        <w:numPr>
          <w:ilvl w:val="0"/>
          <w:numId w:val="48"/>
        </w:numPr>
        <w:tabs>
          <w:tab w:val="num" w:pos="1134"/>
        </w:tabs>
        <w:spacing w:line="500" w:lineRule="exact"/>
        <w:ind w:left="1134" w:hanging="992"/>
        <w:jc w:val="both"/>
        <w:rPr>
          <w:rFonts w:ascii="標楷體" w:hAnsi="標楷體"/>
          <w:color w:val="222222"/>
          <w:sz w:val="28"/>
          <w:szCs w:val="28"/>
          <w:shd w:val="clear" w:color="auto" w:fill="FFFFFF"/>
        </w:rPr>
      </w:pPr>
      <w:r w:rsidRPr="00B459C1">
        <w:rPr>
          <w:rFonts w:ascii="標楷體" w:hAnsi="標楷體" w:hint="eastAsia"/>
          <w:color w:val="222222"/>
          <w:sz w:val="28"/>
          <w:szCs w:val="28"/>
          <w:shd w:val="clear" w:color="auto" w:fill="FFFFFF"/>
        </w:rPr>
        <w:t>有關公有土地地籍資料所有權人登記名義、統一編號及權屬類別清理工作，請依地政處來函於105年5月31日前完成，並將辦理結果報府</w:t>
      </w:r>
      <w:r>
        <w:rPr>
          <w:rFonts w:ascii="標楷體" w:hAnsi="標楷體" w:hint="eastAsia"/>
          <w:color w:val="222222"/>
          <w:sz w:val="28"/>
          <w:szCs w:val="28"/>
          <w:shd w:val="clear" w:color="auto" w:fill="FFFFFF"/>
        </w:rPr>
        <w:t>。</w:t>
      </w:r>
    </w:p>
    <w:p w:rsidR="00B459C1" w:rsidRPr="00B459C1" w:rsidRDefault="00B459C1" w:rsidP="00B459C1">
      <w:pPr>
        <w:numPr>
          <w:ilvl w:val="0"/>
          <w:numId w:val="48"/>
        </w:numPr>
        <w:tabs>
          <w:tab w:val="num" w:pos="1134"/>
        </w:tabs>
        <w:spacing w:line="500" w:lineRule="exact"/>
        <w:ind w:left="1134" w:hanging="992"/>
        <w:jc w:val="both"/>
        <w:rPr>
          <w:rFonts w:ascii="標楷體" w:hAnsi="標楷體" w:hint="eastAsia"/>
          <w:color w:val="222222"/>
          <w:sz w:val="28"/>
          <w:szCs w:val="28"/>
          <w:shd w:val="clear" w:color="auto" w:fill="FFFFFF"/>
        </w:rPr>
      </w:pPr>
      <w:r w:rsidRPr="00B459C1">
        <w:rPr>
          <w:rFonts w:ascii="標楷體" w:hAnsi="標楷體" w:hint="eastAsia"/>
          <w:color w:val="222222"/>
          <w:sz w:val="28"/>
          <w:szCs w:val="28"/>
          <w:shd w:val="clear" w:color="auto" w:fill="FFFFFF"/>
        </w:rPr>
        <w:t>市府交辦或其他機關委請本所政令宣導或演習事項，辦竣後請立即將成果資料及照片以電子</w:t>
      </w:r>
      <w:r>
        <w:rPr>
          <w:rFonts w:ascii="標楷體" w:hAnsi="標楷體" w:hint="eastAsia"/>
          <w:color w:val="222222"/>
          <w:sz w:val="28"/>
          <w:szCs w:val="28"/>
          <w:shd w:val="clear" w:color="auto" w:fill="FFFFFF"/>
        </w:rPr>
        <w:t>郵件</w:t>
      </w:r>
      <w:r w:rsidRPr="00B459C1">
        <w:rPr>
          <w:rFonts w:ascii="標楷體" w:hAnsi="標楷體" w:hint="eastAsia"/>
          <w:color w:val="222222"/>
          <w:sz w:val="28"/>
          <w:szCs w:val="28"/>
          <w:shd w:val="clear" w:color="auto" w:fill="FFFFFF"/>
        </w:rPr>
        <w:t>回傳。</w:t>
      </w:r>
    </w:p>
    <w:p w:rsidR="00B15533" w:rsidRPr="00A731A0" w:rsidRDefault="00B15533" w:rsidP="00C33974">
      <w:pPr>
        <w:adjustRightInd w:val="0"/>
        <w:snapToGrid w:val="0"/>
        <w:spacing w:beforeLines="50"/>
        <w:jc w:val="both"/>
        <w:rPr>
          <w:rFonts w:hAnsi="標楷體"/>
          <w:sz w:val="36"/>
          <w:szCs w:val="28"/>
        </w:rPr>
      </w:pPr>
    </w:p>
    <w:p w:rsidR="006518FF" w:rsidRPr="005D5FB4" w:rsidRDefault="007C3DE3" w:rsidP="00C33974">
      <w:pPr>
        <w:adjustRightInd w:val="0"/>
        <w:snapToGrid w:val="0"/>
        <w:spacing w:beforeLines="50"/>
        <w:jc w:val="both"/>
        <w:rPr>
          <w:rFonts w:hAnsi="標楷體"/>
          <w:sz w:val="36"/>
          <w:szCs w:val="28"/>
        </w:rPr>
      </w:pPr>
      <w:r>
        <w:rPr>
          <w:rFonts w:hAnsi="標楷體" w:hint="eastAsia"/>
          <w:sz w:val="36"/>
          <w:szCs w:val="28"/>
        </w:rPr>
        <w:t>七</w:t>
      </w:r>
      <w:r w:rsidR="00FB5CAF">
        <w:rPr>
          <w:rFonts w:hAnsi="標楷體" w:hint="eastAsia"/>
          <w:sz w:val="36"/>
          <w:szCs w:val="28"/>
        </w:rPr>
        <w:t>、</w:t>
      </w:r>
      <w:r w:rsidR="005B3434" w:rsidRPr="005D5FB4">
        <w:rPr>
          <w:rFonts w:hAnsi="標楷體" w:hint="eastAsia"/>
          <w:sz w:val="36"/>
          <w:szCs w:val="28"/>
        </w:rPr>
        <w:t>散會：</w:t>
      </w:r>
      <w:r w:rsidR="00341389">
        <w:rPr>
          <w:rFonts w:hAnsi="標楷體" w:hint="eastAsia"/>
          <w:sz w:val="36"/>
          <w:szCs w:val="28"/>
        </w:rPr>
        <w:t>下</w:t>
      </w:r>
      <w:r w:rsidR="00C5459F" w:rsidRPr="005D5FB4">
        <w:rPr>
          <w:rFonts w:hAnsi="標楷體" w:hint="eastAsia"/>
          <w:sz w:val="36"/>
          <w:szCs w:val="28"/>
        </w:rPr>
        <w:t>午</w:t>
      </w:r>
      <w:r w:rsidR="008E75A1">
        <w:rPr>
          <w:rFonts w:hAnsi="標楷體" w:hint="eastAsia"/>
          <w:sz w:val="36"/>
          <w:szCs w:val="28"/>
        </w:rPr>
        <w:t>1</w:t>
      </w:r>
      <w:r w:rsidR="00341389">
        <w:rPr>
          <w:rFonts w:hAnsi="標楷體" w:hint="eastAsia"/>
          <w:sz w:val="36"/>
          <w:szCs w:val="28"/>
        </w:rPr>
        <w:t>5</w:t>
      </w:r>
      <w:r w:rsidR="00C5459F" w:rsidRPr="005D5FB4">
        <w:rPr>
          <w:rFonts w:hAnsi="標楷體" w:hint="eastAsia"/>
          <w:sz w:val="36"/>
          <w:szCs w:val="28"/>
        </w:rPr>
        <w:t>時</w:t>
      </w:r>
      <w:r w:rsidR="00341389">
        <w:rPr>
          <w:rFonts w:hAnsi="標楷體" w:hint="eastAsia"/>
          <w:sz w:val="36"/>
          <w:szCs w:val="28"/>
        </w:rPr>
        <w:t>0</w:t>
      </w:r>
      <w:r w:rsidR="00311D12">
        <w:rPr>
          <w:rFonts w:hAnsi="標楷體" w:hint="eastAsia"/>
          <w:sz w:val="36"/>
          <w:szCs w:val="28"/>
        </w:rPr>
        <w:t>0</w:t>
      </w:r>
      <w:r w:rsidR="00311D12">
        <w:rPr>
          <w:rFonts w:hAnsi="標楷體" w:hint="eastAsia"/>
          <w:sz w:val="36"/>
          <w:szCs w:val="28"/>
        </w:rPr>
        <w:t>分</w:t>
      </w:r>
    </w:p>
    <w:sectPr w:rsidR="006518FF" w:rsidRPr="005D5FB4" w:rsidSect="00550D40">
      <w:footerReference w:type="even" r:id="rId8"/>
      <w:footerReference w:type="default" r:id="rId9"/>
      <w:pgSz w:w="11907" w:h="16840" w:code="9"/>
      <w:pgMar w:top="964" w:right="1418" w:bottom="964"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3B1" w:rsidRDefault="009413B1">
      <w:r>
        <w:separator/>
      </w:r>
    </w:p>
  </w:endnote>
  <w:endnote w:type="continuationSeparator" w:id="1">
    <w:p w:rsidR="009413B1" w:rsidRDefault="009413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DFKaiShu-SB-Estd-BF">
    <w:altName w:val="王漢宗中仿宋繁"/>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3B1" w:rsidRDefault="00C33974">
    <w:pPr>
      <w:pStyle w:val="a8"/>
      <w:framePr w:wrap="around" w:vAnchor="text" w:hAnchor="margin" w:xAlign="center" w:y="1"/>
      <w:rPr>
        <w:rStyle w:val="a9"/>
      </w:rPr>
    </w:pPr>
    <w:r>
      <w:rPr>
        <w:rStyle w:val="a9"/>
      </w:rPr>
      <w:fldChar w:fldCharType="begin"/>
    </w:r>
    <w:r w:rsidR="009413B1">
      <w:rPr>
        <w:rStyle w:val="a9"/>
      </w:rPr>
      <w:instrText xml:space="preserve">PAGE  </w:instrText>
    </w:r>
    <w:r>
      <w:rPr>
        <w:rStyle w:val="a9"/>
      </w:rPr>
      <w:fldChar w:fldCharType="end"/>
    </w:r>
  </w:p>
  <w:p w:rsidR="009413B1" w:rsidRDefault="009413B1">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3B1" w:rsidRDefault="00C33974">
    <w:pPr>
      <w:pStyle w:val="a8"/>
      <w:framePr w:wrap="around" w:vAnchor="text" w:hAnchor="margin" w:xAlign="center" w:y="1"/>
      <w:rPr>
        <w:rStyle w:val="a9"/>
      </w:rPr>
    </w:pPr>
    <w:r>
      <w:rPr>
        <w:rStyle w:val="a9"/>
      </w:rPr>
      <w:fldChar w:fldCharType="begin"/>
    </w:r>
    <w:r w:rsidR="009413B1">
      <w:rPr>
        <w:rStyle w:val="a9"/>
      </w:rPr>
      <w:instrText xml:space="preserve">PAGE  </w:instrText>
    </w:r>
    <w:r>
      <w:rPr>
        <w:rStyle w:val="a9"/>
      </w:rPr>
      <w:fldChar w:fldCharType="separate"/>
    </w:r>
    <w:r w:rsidR="00607940">
      <w:rPr>
        <w:rStyle w:val="a9"/>
        <w:noProof/>
      </w:rPr>
      <w:t>4</w:t>
    </w:r>
    <w:r>
      <w:rPr>
        <w:rStyle w:val="a9"/>
      </w:rPr>
      <w:fldChar w:fldCharType="end"/>
    </w:r>
  </w:p>
  <w:p w:rsidR="009413B1" w:rsidRDefault="009413B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3B1" w:rsidRDefault="009413B1">
      <w:r>
        <w:separator/>
      </w:r>
    </w:p>
  </w:footnote>
  <w:footnote w:type="continuationSeparator" w:id="1">
    <w:p w:rsidR="009413B1" w:rsidRDefault="009413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70D9"/>
    <w:multiLevelType w:val="hybridMultilevel"/>
    <w:tmpl w:val="372A9D56"/>
    <w:lvl w:ilvl="0" w:tplc="9A1CC32A">
      <w:start w:val="1"/>
      <w:numFmt w:val="decimal"/>
      <w:lvlText w:val="（%1）"/>
      <w:lvlJc w:val="left"/>
      <w:pPr>
        <w:ind w:left="1320" w:hanging="480"/>
      </w:pPr>
      <w:rPr>
        <w:rFonts w:hint="default"/>
        <w:color w:val="auto"/>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nsid w:val="03AD37F6"/>
    <w:multiLevelType w:val="hybridMultilevel"/>
    <w:tmpl w:val="33A6F58A"/>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BC602E"/>
    <w:multiLevelType w:val="hybridMultilevel"/>
    <w:tmpl w:val="098462C6"/>
    <w:lvl w:ilvl="0" w:tplc="46583416">
      <w:start w:val="1"/>
      <w:numFmt w:val="taiwaneseCountingThousand"/>
      <w:lvlText w:val="（%1）"/>
      <w:lvlJc w:val="left"/>
      <w:pPr>
        <w:tabs>
          <w:tab w:val="num" w:pos="1080"/>
        </w:tabs>
        <w:ind w:left="1080" w:hanging="1080"/>
      </w:pPr>
      <w:rPr>
        <w:rFonts w:ascii="Times New Roman" w:hAnsi="Times New Roman" w:hint="eastAsia"/>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C446ED"/>
    <w:multiLevelType w:val="hybridMultilevel"/>
    <w:tmpl w:val="90D6EC0A"/>
    <w:lvl w:ilvl="0" w:tplc="02EA424A">
      <w:start w:val="1"/>
      <w:numFmt w:val="taiwaneseCountingThousand"/>
      <w:lvlText w:val="（%1）"/>
      <w:lvlJc w:val="left"/>
      <w:pPr>
        <w:ind w:left="1260" w:hanging="1080"/>
      </w:pPr>
      <w:rPr>
        <w:rFonts w:hint="default"/>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4">
    <w:nsid w:val="087C2FE7"/>
    <w:multiLevelType w:val="hybridMultilevel"/>
    <w:tmpl w:val="C378609A"/>
    <w:lvl w:ilvl="0" w:tplc="65E6B45A">
      <w:start w:val="1"/>
      <w:numFmt w:val="taiwaneseCountingThousand"/>
      <w:lvlText w:val="（%1）"/>
      <w:lvlJc w:val="left"/>
      <w:pPr>
        <w:tabs>
          <w:tab w:val="num" w:pos="2073"/>
        </w:tabs>
        <w:ind w:left="2073" w:hanging="1080"/>
      </w:pPr>
      <w:rPr>
        <w:rFonts w:ascii="Times New Roman" w:hAnsi="Times New Roman" w:hint="eastAsia"/>
        <w:color w:val="auto"/>
        <w:sz w:val="28"/>
        <w:szCs w:val="28"/>
      </w:rPr>
    </w:lvl>
    <w:lvl w:ilvl="1" w:tplc="2E388DE8">
      <w:start w:val="1"/>
      <w:numFmt w:val="decimal"/>
      <w:lvlText w:val="%2."/>
      <w:lvlJc w:val="left"/>
      <w:pPr>
        <w:tabs>
          <w:tab w:val="num" w:pos="1265"/>
        </w:tabs>
        <w:ind w:left="1265" w:hanging="360"/>
      </w:pPr>
      <w:rPr>
        <w:rFonts w:ascii="標楷體" w:eastAsia="標楷體" w:hAnsi="標楷體" w:hint="eastAsia"/>
        <w:b w:val="0"/>
        <w:sz w:val="28"/>
        <w:szCs w:val="28"/>
      </w:rPr>
    </w:lvl>
    <w:lvl w:ilvl="2" w:tplc="0409001B">
      <w:start w:val="1"/>
      <w:numFmt w:val="lowerRoman"/>
      <w:lvlText w:val="%3."/>
      <w:lvlJc w:val="right"/>
      <w:pPr>
        <w:tabs>
          <w:tab w:val="num" w:pos="1865"/>
        </w:tabs>
        <w:ind w:left="1865" w:hanging="480"/>
      </w:pPr>
    </w:lvl>
    <w:lvl w:ilvl="3" w:tplc="9B520268">
      <w:start w:val="1"/>
      <w:numFmt w:val="decimal"/>
      <w:lvlText w:val="(%4)"/>
      <w:lvlJc w:val="left"/>
      <w:pPr>
        <w:ind w:left="2585" w:hanging="720"/>
      </w:pPr>
      <w:rPr>
        <w:rFonts w:hint="default"/>
      </w:r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nsid w:val="08AE2BD4"/>
    <w:multiLevelType w:val="hybridMultilevel"/>
    <w:tmpl w:val="38A8D4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9610448"/>
    <w:multiLevelType w:val="hybridMultilevel"/>
    <w:tmpl w:val="D9C05ECC"/>
    <w:lvl w:ilvl="0" w:tplc="7DF0D0BC">
      <w:start w:val="1"/>
      <w:numFmt w:val="taiwaneseCountingThousand"/>
      <w:lvlText w:val="（%1）"/>
      <w:lvlJc w:val="left"/>
      <w:pPr>
        <w:tabs>
          <w:tab w:val="num" w:pos="1402"/>
        </w:tabs>
        <w:ind w:left="1402" w:hanging="1080"/>
      </w:pPr>
      <w:rPr>
        <w:rFonts w:ascii="Times New Roman" w:hAnsi="Times New Roman" w:hint="eastAsia"/>
        <w:b w:val="0"/>
        <w:color w:val="auto"/>
        <w:sz w:val="28"/>
        <w:szCs w:val="28"/>
        <w:lang w:val="en-US"/>
      </w:rPr>
    </w:lvl>
    <w:lvl w:ilvl="1" w:tplc="04090019" w:tentative="1">
      <w:start w:val="1"/>
      <w:numFmt w:val="ideographTraditional"/>
      <w:lvlText w:val="%2、"/>
      <w:lvlJc w:val="left"/>
      <w:pPr>
        <w:ind w:left="1140" w:hanging="480"/>
      </w:pPr>
    </w:lvl>
    <w:lvl w:ilvl="2" w:tplc="0409001B" w:tentative="1">
      <w:start w:val="1"/>
      <w:numFmt w:val="lowerRoman"/>
      <w:lvlText w:val="%3."/>
      <w:lvlJc w:val="right"/>
      <w:pPr>
        <w:ind w:left="1620" w:hanging="480"/>
      </w:pPr>
    </w:lvl>
    <w:lvl w:ilvl="3" w:tplc="0409000F" w:tentative="1">
      <w:start w:val="1"/>
      <w:numFmt w:val="decimal"/>
      <w:lvlText w:val="%4."/>
      <w:lvlJc w:val="left"/>
      <w:pPr>
        <w:ind w:left="2100" w:hanging="480"/>
      </w:pPr>
    </w:lvl>
    <w:lvl w:ilvl="4" w:tplc="04090019" w:tentative="1">
      <w:start w:val="1"/>
      <w:numFmt w:val="ideographTraditional"/>
      <w:lvlText w:val="%5、"/>
      <w:lvlJc w:val="left"/>
      <w:pPr>
        <w:ind w:left="2580" w:hanging="480"/>
      </w:pPr>
    </w:lvl>
    <w:lvl w:ilvl="5" w:tplc="0409001B" w:tentative="1">
      <w:start w:val="1"/>
      <w:numFmt w:val="lowerRoman"/>
      <w:lvlText w:val="%6."/>
      <w:lvlJc w:val="right"/>
      <w:pPr>
        <w:ind w:left="3060" w:hanging="480"/>
      </w:pPr>
    </w:lvl>
    <w:lvl w:ilvl="6" w:tplc="0409000F" w:tentative="1">
      <w:start w:val="1"/>
      <w:numFmt w:val="decimal"/>
      <w:lvlText w:val="%7."/>
      <w:lvlJc w:val="left"/>
      <w:pPr>
        <w:ind w:left="3540" w:hanging="480"/>
      </w:pPr>
    </w:lvl>
    <w:lvl w:ilvl="7" w:tplc="04090019" w:tentative="1">
      <w:start w:val="1"/>
      <w:numFmt w:val="ideographTraditional"/>
      <w:lvlText w:val="%8、"/>
      <w:lvlJc w:val="left"/>
      <w:pPr>
        <w:ind w:left="4020" w:hanging="480"/>
      </w:pPr>
    </w:lvl>
    <w:lvl w:ilvl="8" w:tplc="0409001B" w:tentative="1">
      <w:start w:val="1"/>
      <w:numFmt w:val="lowerRoman"/>
      <w:lvlText w:val="%9."/>
      <w:lvlJc w:val="right"/>
      <w:pPr>
        <w:ind w:left="4500" w:hanging="480"/>
      </w:pPr>
    </w:lvl>
  </w:abstractNum>
  <w:abstractNum w:abstractNumId="7">
    <w:nsid w:val="0CD02A9C"/>
    <w:multiLevelType w:val="hybridMultilevel"/>
    <w:tmpl w:val="B290CB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205E9B"/>
    <w:multiLevelType w:val="hybridMultilevel"/>
    <w:tmpl w:val="72083330"/>
    <w:lvl w:ilvl="0" w:tplc="A1D87052">
      <w:start w:val="1"/>
      <w:numFmt w:val="taiwaneseCountingThousand"/>
      <w:lvlText w:val="（%1）"/>
      <w:lvlJc w:val="left"/>
      <w:pPr>
        <w:ind w:left="1221" w:hanging="108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9">
    <w:nsid w:val="19395CD2"/>
    <w:multiLevelType w:val="hybridMultilevel"/>
    <w:tmpl w:val="3D30E188"/>
    <w:lvl w:ilvl="0" w:tplc="04090011">
      <w:start w:val="1"/>
      <w:numFmt w:val="upperLetter"/>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F36177C"/>
    <w:multiLevelType w:val="hybridMultilevel"/>
    <w:tmpl w:val="0EEE0356"/>
    <w:lvl w:ilvl="0" w:tplc="371A39B8">
      <w:start w:val="1"/>
      <w:numFmt w:val="taiwaneseCountingThousand"/>
      <w:lvlText w:val="（%1）"/>
      <w:lvlJc w:val="left"/>
      <w:pPr>
        <w:tabs>
          <w:tab w:val="num" w:pos="2924"/>
        </w:tabs>
        <w:ind w:left="2924"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1F885E1F"/>
    <w:multiLevelType w:val="hybridMultilevel"/>
    <w:tmpl w:val="EBF6F98C"/>
    <w:lvl w:ilvl="0" w:tplc="010434AC">
      <w:start w:val="1"/>
      <w:numFmt w:val="decimal"/>
      <w:lvlText w:val="（%1）"/>
      <w:lvlJc w:val="left"/>
      <w:pPr>
        <w:ind w:left="1320" w:hanging="480"/>
      </w:pPr>
      <w:rPr>
        <w:rFonts w:ascii="標楷體" w:eastAsia="標楷體" w:hAnsi="標楷體" w:hint="default"/>
        <w:sz w:val="28"/>
        <w:szCs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2">
    <w:nsid w:val="21E63938"/>
    <w:multiLevelType w:val="hybridMultilevel"/>
    <w:tmpl w:val="58D0A550"/>
    <w:lvl w:ilvl="0" w:tplc="414A2838">
      <w:start w:val="1"/>
      <w:numFmt w:val="taiwaneseCountingThousand"/>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85C7A5A"/>
    <w:multiLevelType w:val="hybridMultilevel"/>
    <w:tmpl w:val="52DC4B1A"/>
    <w:lvl w:ilvl="0" w:tplc="547EF5F0">
      <w:start w:val="1"/>
      <w:numFmt w:val="taiwaneseCountingThousand"/>
      <w:lvlText w:val="（%1）"/>
      <w:lvlJc w:val="left"/>
      <w:pPr>
        <w:tabs>
          <w:tab w:val="num" w:pos="3916"/>
        </w:tabs>
        <w:ind w:left="3916"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296969A5"/>
    <w:multiLevelType w:val="hybridMultilevel"/>
    <w:tmpl w:val="372A9D56"/>
    <w:lvl w:ilvl="0" w:tplc="9A1CC32A">
      <w:start w:val="1"/>
      <w:numFmt w:val="decimal"/>
      <w:lvlText w:val="（%1）"/>
      <w:lvlJc w:val="left"/>
      <w:pPr>
        <w:ind w:left="1320" w:hanging="480"/>
      </w:pPr>
      <w:rPr>
        <w:rFonts w:hint="default"/>
        <w:color w:val="auto"/>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5">
    <w:nsid w:val="29C0565C"/>
    <w:multiLevelType w:val="hybridMultilevel"/>
    <w:tmpl w:val="91EA4B5A"/>
    <w:lvl w:ilvl="0" w:tplc="9B520268">
      <w:start w:val="1"/>
      <w:numFmt w:val="decimal"/>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5603B5"/>
    <w:multiLevelType w:val="hybridMultilevel"/>
    <w:tmpl w:val="E342F9BA"/>
    <w:lvl w:ilvl="0" w:tplc="0409000F">
      <w:start w:val="1"/>
      <w:numFmt w:val="decimal"/>
      <w:lvlText w:val="%1."/>
      <w:lvlJc w:val="left"/>
      <w:pPr>
        <w:ind w:left="621" w:hanging="480"/>
      </w:p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17">
    <w:nsid w:val="2F0916DB"/>
    <w:multiLevelType w:val="hybridMultilevel"/>
    <w:tmpl w:val="08A4EED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F446DFD"/>
    <w:multiLevelType w:val="hybridMultilevel"/>
    <w:tmpl w:val="06C40D5A"/>
    <w:lvl w:ilvl="0" w:tplc="9D8A201A">
      <w:start w:val="1"/>
      <w:numFmt w:val="taiwaneseCountingThousand"/>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7185605"/>
    <w:multiLevelType w:val="hybridMultilevel"/>
    <w:tmpl w:val="86E466DC"/>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0">
    <w:nsid w:val="3A062DC5"/>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nsid w:val="3B822434"/>
    <w:multiLevelType w:val="hybridMultilevel"/>
    <w:tmpl w:val="416AF21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E4C249E"/>
    <w:multiLevelType w:val="hybridMultilevel"/>
    <w:tmpl w:val="50D089F0"/>
    <w:lvl w:ilvl="0" w:tplc="35021F76">
      <w:start w:val="1"/>
      <w:numFmt w:val="decimal"/>
      <w:lvlText w:val="（%1）"/>
      <w:lvlJc w:val="left"/>
      <w:pPr>
        <w:ind w:left="1320" w:hanging="480"/>
      </w:pPr>
      <w:rPr>
        <w:rFonts w:ascii="標楷體" w:eastAsia="標楷體" w:hAnsi="標楷體"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3">
    <w:nsid w:val="3FEB5BE7"/>
    <w:multiLevelType w:val="hybridMultilevel"/>
    <w:tmpl w:val="B2944962"/>
    <w:lvl w:ilvl="0" w:tplc="7DF0D0BC">
      <w:start w:val="1"/>
      <w:numFmt w:val="taiwaneseCountingThousand"/>
      <w:lvlText w:val="（%1）"/>
      <w:lvlJc w:val="left"/>
      <w:pPr>
        <w:ind w:left="906" w:hanging="480"/>
      </w:pPr>
      <w:rPr>
        <w:rFonts w:ascii="Times New Roman" w:hAnsi="Times New Roman" w:hint="eastAsia"/>
        <w:b w:val="0"/>
        <w:color w:val="auto"/>
        <w:sz w:val="28"/>
        <w:szCs w:val="28"/>
        <w:lang w:val="en-US"/>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4">
    <w:nsid w:val="40AB1E27"/>
    <w:multiLevelType w:val="hybridMultilevel"/>
    <w:tmpl w:val="F668ABC6"/>
    <w:lvl w:ilvl="0" w:tplc="5630EC78">
      <w:start w:val="1"/>
      <w:numFmt w:val="taiwaneseCountingThousand"/>
      <w:lvlText w:val="（%1）"/>
      <w:lvlJc w:val="left"/>
      <w:pPr>
        <w:tabs>
          <w:tab w:val="num" w:pos="2073"/>
        </w:tabs>
        <w:ind w:left="2073" w:hanging="1080"/>
      </w:pPr>
      <w:rPr>
        <w:rFonts w:ascii="Times New Roman" w:hAnsi="Times New Roman" w:hint="eastAsia"/>
        <w:b w:val="0"/>
        <w:color w:val="auto"/>
        <w:sz w:val="28"/>
        <w:szCs w:val="28"/>
      </w:rPr>
    </w:lvl>
    <w:lvl w:ilvl="1" w:tplc="2E388DE8">
      <w:start w:val="1"/>
      <w:numFmt w:val="decimal"/>
      <w:lvlText w:val="%2."/>
      <w:lvlJc w:val="left"/>
      <w:pPr>
        <w:tabs>
          <w:tab w:val="num" w:pos="556"/>
        </w:tabs>
        <w:ind w:left="556" w:hanging="360"/>
      </w:pPr>
      <w:rPr>
        <w:rFonts w:ascii="標楷體" w:eastAsia="標楷體" w:hAnsi="標楷體" w:hint="eastAsia"/>
        <w:b w:val="0"/>
        <w:sz w:val="28"/>
        <w:szCs w:val="28"/>
      </w:rPr>
    </w:lvl>
    <w:lvl w:ilvl="2" w:tplc="0409001B">
      <w:start w:val="1"/>
      <w:numFmt w:val="lowerRoman"/>
      <w:lvlText w:val="%3."/>
      <w:lvlJc w:val="right"/>
      <w:pPr>
        <w:tabs>
          <w:tab w:val="num" w:pos="1156"/>
        </w:tabs>
        <w:ind w:left="1156" w:hanging="480"/>
      </w:pPr>
    </w:lvl>
    <w:lvl w:ilvl="3" w:tplc="9B520268">
      <w:start w:val="1"/>
      <w:numFmt w:val="decimal"/>
      <w:lvlText w:val="(%4)"/>
      <w:lvlJc w:val="left"/>
      <w:pPr>
        <w:ind w:left="1876" w:hanging="720"/>
      </w:pPr>
      <w:rPr>
        <w:rFonts w:hint="default"/>
      </w:rPr>
    </w:lvl>
    <w:lvl w:ilvl="4" w:tplc="04090019" w:tentative="1">
      <w:start w:val="1"/>
      <w:numFmt w:val="ideographTraditional"/>
      <w:lvlText w:val="%5、"/>
      <w:lvlJc w:val="left"/>
      <w:pPr>
        <w:tabs>
          <w:tab w:val="num" w:pos="2116"/>
        </w:tabs>
        <w:ind w:left="2116" w:hanging="480"/>
      </w:pPr>
    </w:lvl>
    <w:lvl w:ilvl="5" w:tplc="0409001B" w:tentative="1">
      <w:start w:val="1"/>
      <w:numFmt w:val="lowerRoman"/>
      <w:lvlText w:val="%6."/>
      <w:lvlJc w:val="right"/>
      <w:pPr>
        <w:tabs>
          <w:tab w:val="num" w:pos="2596"/>
        </w:tabs>
        <w:ind w:left="2596" w:hanging="480"/>
      </w:pPr>
    </w:lvl>
    <w:lvl w:ilvl="6" w:tplc="0409000F" w:tentative="1">
      <w:start w:val="1"/>
      <w:numFmt w:val="decimal"/>
      <w:lvlText w:val="%7."/>
      <w:lvlJc w:val="left"/>
      <w:pPr>
        <w:tabs>
          <w:tab w:val="num" w:pos="3076"/>
        </w:tabs>
        <w:ind w:left="3076" w:hanging="480"/>
      </w:pPr>
    </w:lvl>
    <w:lvl w:ilvl="7" w:tplc="04090019" w:tentative="1">
      <w:start w:val="1"/>
      <w:numFmt w:val="ideographTraditional"/>
      <w:lvlText w:val="%8、"/>
      <w:lvlJc w:val="left"/>
      <w:pPr>
        <w:tabs>
          <w:tab w:val="num" w:pos="3556"/>
        </w:tabs>
        <w:ind w:left="3556" w:hanging="480"/>
      </w:pPr>
    </w:lvl>
    <w:lvl w:ilvl="8" w:tplc="0409001B" w:tentative="1">
      <w:start w:val="1"/>
      <w:numFmt w:val="lowerRoman"/>
      <w:lvlText w:val="%9."/>
      <w:lvlJc w:val="right"/>
      <w:pPr>
        <w:tabs>
          <w:tab w:val="num" w:pos="4036"/>
        </w:tabs>
        <w:ind w:left="4036" w:hanging="480"/>
      </w:pPr>
    </w:lvl>
  </w:abstractNum>
  <w:abstractNum w:abstractNumId="25">
    <w:nsid w:val="4AEC101B"/>
    <w:multiLevelType w:val="hybridMultilevel"/>
    <w:tmpl w:val="50D089F0"/>
    <w:lvl w:ilvl="0" w:tplc="35021F76">
      <w:start w:val="1"/>
      <w:numFmt w:val="decimal"/>
      <w:lvlText w:val="（%1）"/>
      <w:lvlJc w:val="left"/>
      <w:pPr>
        <w:ind w:left="1320" w:hanging="480"/>
      </w:pPr>
      <w:rPr>
        <w:rFonts w:ascii="標楷體" w:eastAsia="標楷體" w:hAnsi="標楷體"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6">
    <w:nsid w:val="51282B28"/>
    <w:multiLevelType w:val="hybridMultilevel"/>
    <w:tmpl w:val="4A1A461C"/>
    <w:lvl w:ilvl="0" w:tplc="03EA9AD6">
      <w:start w:val="1"/>
      <w:numFmt w:val="taiwaneseCountingThousand"/>
      <w:lvlText w:val="（%1）"/>
      <w:lvlJc w:val="left"/>
      <w:pPr>
        <w:tabs>
          <w:tab w:val="num" w:pos="1222"/>
        </w:tabs>
        <w:ind w:left="1222" w:hanging="1080"/>
      </w:pPr>
      <w:rPr>
        <w:rFonts w:ascii="Times New Roman" w:hAnsi="Times New Roman" w:hint="eastAsia"/>
        <w:b w:val="0"/>
        <w:color w:val="auto"/>
        <w:sz w:val="28"/>
        <w:szCs w:val="28"/>
        <w:lang w:val="en-US"/>
      </w:rPr>
    </w:lvl>
    <w:lvl w:ilvl="1" w:tplc="2E388DE8">
      <w:start w:val="1"/>
      <w:numFmt w:val="decimal"/>
      <w:lvlText w:val="%2."/>
      <w:lvlJc w:val="left"/>
      <w:pPr>
        <w:tabs>
          <w:tab w:val="num" w:pos="-295"/>
        </w:tabs>
        <w:ind w:left="-295" w:hanging="360"/>
      </w:pPr>
      <w:rPr>
        <w:rFonts w:ascii="標楷體" w:eastAsia="標楷體" w:hAnsi="標楷體" w:hint="eastAsia"/>
        <w:b w:val="0"/>
        <w:sz w:val="28"/>
        <w:szCs w:val="28"/>
      </w:rPr>
    </w:lvl>
    <w:lvl w:ilvl="2" w:tplc="0409001B">
      <w:start w:val="1"/>
      <w:numFmt w:val="lowerRoman"/>
      <w:lvlText w:val="%3."/>
      <w:lvlJc w:val="right"/>
      <w:pPr>
        <w:tabs>
          <w:tab w:val="num" w:pos="305"/>
        </w:tabs>
        <w:ind w:left="305" w:hanging="480"/>
      </w:pPr>
    </w:lvl>
    <w:lvl w:ilvl="3" w:tplc="9B520268">
      <w:start w:val="1"/>
      <w:numFmt w:val="decimal"/>
      <w:lvlText w:val="(%4)"/>
      <w:lvlJc w:val="left"/>
      <w:pPr>
        <w:ind w:left="1025" w:hanging="720"/>
      </w:pPr>
      <w:rPr>
        <w:rFonts w:hint="default"/>
      </w:rPr>
    </w:lvl>
    <w:lvl w:ilvl="4" w:tplc="04090019" w:tentative="1">
      <w:start w:val="1"/>
      <w:numFmt w:val="ideographTraditional"/>
      <w:lvlText w:val="%5、"/>
      <w:lvlJc w:val="left"/>
      <w:pPr>
        <w:tabs>
          <w:tab w:val="num" w:pos="1265"/>
        </w:tabs>
        <w:ind w:left="1265" w:hanging="480"/>
      </w:pPr>
    </w:lvl>
    <w:lvl w:ilvl="5" w:tplc="0409001B" w:tentative="1">
      <w:start w:val="1"/>
      <w:numFmt w:val="lowerRoman"/>
      <w:lvlText w:val="%6."/>
      <w:lvlJc w:val="right"/>
      <w:pPr>
        <w:tabs>
          <w:tab w:val="num" w:pos="1745"/>
        </w:tabs>
        <w:ind w:left="1745" w:hanging="480"/>
      </w:pPr>
    </w:lvl>
    <w:lvl w:ilvl="6" w:tplc="0409000F" w:tentative="1">
      <w:start w:val="1"/>
      <w:numFmt w:val="decimal"/>
      <w:lvlText w:val="%7."/>
      <w:lvlJc w:val="left"/>
      <w:pPr>
        <w:tabs>
          <w:tab w:val="num" w:pos="2225"/>
        </w:tabs>
        <w:ind w:left="2225" w:hanging="480"/>
      </w:pPr>
    </w:lvl>
    <w:lvl w:ilvl="7" w:tplc="04090019" w:tentative="1">
      <w:start w:val="1"/>
      <w:numFmt w:val="ideographTraditional"/>
      <w:lvlText w:val="%8、"/>
      <w:lvlJc w:val="left"/>
      <w:pPr>
        <w:tabs>
          <w:tab w:val="num" w:pos="2705"/>
        </w:tabs>
        <w:ind w:left="2705" w:hanging="480"/>
      </w:pPr>
    </w:lvl>
    <w:lvl w:ilvl="8" w:tplc="0409001B" w:tentative="1">
      <w:start w:val="1"/>
      <w:numFmt w:val="lowerRoman"/>
      <w:lvlText w:val="%9."/>
      <w:lvlJc w:val="right"/>
      <w:pPr>
        <w:tabs>
          <w:tab w:val="num" w:pos="3185"/>
        </w:tabs>
        <w:ind w:left="3185" w:hanging="480"/>
      </w:pPr>
    </w:lvl>
  </w:abstractNum>
  <w:abstractNum w:abstractNumId="27">
    <w:nsid w:val="517A6B33"/>
    <w:multiLevelType w:val="hybridMultilevel"/>
    <w:tmpl w:val="3D30E188"/>
    <w:lvl w:ilvl="0" w:tplc="04090011">
      <w:start w:val="1"/>
      <w:numFmt w:val="upperLetter"/>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2681F81"/>
    <w:multiLevelType w:val="hybridMultilevel"/>
    <w:tmpl w:val="EBF6F98C"/>
    <w:lvl w:ilvl="0" w:tplc="010434AC">
      <w:start w:val="1"/>
      <w:numFmt w:val="decimal"/>
      <w:lvlText w:val="（%1）"/>
      <w:lvlJc w:val="left"/>
      <w:pPr>
        <w:ind w:left="1320" w:hanging="480"/>
      </w:pPr>
      <w:rPr>
        <w:rFonts w:ascii="標楷體" w:eastAsia="標楷體" w:hAnsi="標楷體" w:hint="default"/>
        <w:sz w:val="28"/>
        <w:szCs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9">
    <w:nsid w:val="569F49CF"/>
    <w:multiLevelType w:val="hybridMultilevel"/>
    <w:tmpl w:val="802C8EB2"/>
    <w:lvl w:ilvl="0" w:tplc="03EA9AD6">
      <w:start w:val="1"/>
      <w:numFmt w:val="taiwaneseCountingThousand"/>
      <w:lvlText w:val="（%1）"/>
      <w:lvlJc w:val="left"/>
      <w:pPr>
        <w:ind w:left="480" w:hanging="480"/>
      </w:pPr>
      <w:rPr>
        <w:rFonts w:ascii="Times New Roman" w:hAnsi="Times New Roman" w:hint="eastAsia"/>
        <w:b w:val="0"/>
        <w:color w:val="auto"/>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6CB651D"/>
    <w:multiLevelType w:val="hybridMultilevel"/>
    <w:tmpl w:val="BA140D76"/>
    <w:lvl w:ilvl="0" w:tplc="2E388DE8">
      <w:start w:val="1"/>
      <w:numFmt w:val="decimal"/>
      <w:lvlText w:val="%1."/>
      <w:lvlJc w:val="left"/>
      <w:pPr>
        <w:tabs>
          <w:tab w:val="num" w:pos="556"/>
        </w:tabs>
        <w:ind w:left="556" w:hanging="360"/>
      </w:pPr>
      <w:rPr>
        <w:rFonts w:ascii="標楷體" w:eastAsia="標楷體" w:hAnsi="標楷體" w:hint="eastAsia"/>
        <w:b w:val="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7EC4CE8"/>
    <w:multiLevelType w:val="hybridMultilevel"/>
    <w:tmpl w:val="C57A50E2"/>
    <w:lvl w:ilvl="0" w:tplc="9F064D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85B5BE4"/>
    <w:multiLevelType w:val="hybridMultilevel"/>
    <w:tmpl w:val="83C47810"/>
    <w:lvl w:ilvl="0" w:tplc="90C448D8">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ABB0765"/>
    <w:multiLevelType w:val="hybridMultilevel"/>
    <w:tmpl w:val="08A4EED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1666457"/>
    <w:multiLevelType w:val="hybridMultilevel"/>
    <w:tmpl w:val="132240BE"/>
    <w:lvl w:ilvl="0" w:tplc="980453E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5">
    <w:nsid w:val="61BD58B7"/>
    <w:multiLevelType w:val="hybridMultilevel"/>
    <w:tmpl w:val="416C5E40"/>
    <w:lvl w:ilvl="0" w:tplc="46583416">
      <w:start w:val="1"/>
      <w:numFmt w:val="taiwaneseCountingThousand"/>
      <w:lvlText w:val="（%1）"/>
      <w:lvlJc w:val="left"/>
      <w:pPr>
        <w:ind w:left="480" w:hanging="480"/>
      </w:pPr>
      <w:rPr>
        <w:rFonts w:ascii="Times New Roman" w:hAnsi="Times New Roman" w:hint="eastAsia"/>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2FC3411"/>
    <w:multiLevelType w:val="hybridMultilevel"/>
    <w:tmpl w:val="71264326"/>
    <w:lvl w:ilvl="0" w:tplc="03EA9AD6">
      <w:start w:val="1"/>
      <w:numFmt w:val="taiwaneseCountingThousand"/>
      <w:lvlText w:val="（%1）"/>
      <w:lvlJc w:val="left"/>
      <w:pPr>
        <w:ind w:left="480" w:hanging="480"/>
      </w:pPr>
      <w:rPr>
        <w:rFonts w:ascii="Times New Roman" w:hAnsi="Times New Roman" w:hint="eastAsia"/>
        <w:b w:val="0"/>
        <w:color w:val="auto"/>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2E7F9C"/>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4485E9D"/>
    <w:multiLevelType w:val="hybridMultilevel"/>
    <w:tmpl w:val="29A85D46"/>
    <w:lvl w:ilvl="0" w:tplc="8330316A">
      <w:start w:val="1"/>
      <w:numFmt w:val="taiwaneseCountingThousand"/>
      <w:lvlText w:val="（%1）"/>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6F92BBC"/>
    <w:multiLevelType w:val="hybridMultilevel"/>
    <w:tmpl w:val="132240BE"/>
    <w:lvl w:ilvl="0" w:tplc="980453E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0">
    <w:nsid w:val="718F434D"/>
    <w:multiLevelType w:val="hybridMultilevel"/>
    <w:tmpl w:val="2BEE98BE"/>
    <w:lvl w:ilvl="0" w:tplc="8AC05C86">
      <w:start w:val="1"/>
      <w:numFmt w:val="taiwaneseCountingThousand"/>
      <w:lvlText w:val="（%1）"/>
      <w:lvlJc w:val="left"/>
      <w:pPr>
        <w:tabs>
          <w:tab w:val="num" w:pos="1222"/>
        </w:tabs>
        <w:ind w:left="1222" w:hanging="1080"/>
      </w:pPr>
      <w:rPr>
        <w:rFonts w:ascii="Times New Roman" w:hAnsi="Times New Roman"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1BE4F3A"/>
    <w:multiLevelType w:val="hybridMultilevel"/>
    <w:tmpl w:val="3FBC75C4"/>
    <w:lvl w:ilvl="0" w:tplc="7DF0D0BC">
      <w:start w:val="1"/>
      <w:numFmt w:val="taiwaneseCountingThousand"/>
      <w:lvlText w:val="（%1）"/>
      <w:lvlJc w:val="left"/>
      <w:pPr>
        <w:ind w:left="480" w:hanging="480"/>
      </w:pPr>
      <w:rPr>
        <w:rFonts w:ascii="Times New Roman" w:hAnsi="Times New Roman" w:hint="eastAsia"/>
        <w:b w:val="0"/>
        <w:color w:val="auto"/>
        <w:sz w:val="28"/>
        <w:szCs w:val="28"/>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2004628"/>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2DE7F33"/>
    <w:multiLevelType w:val="hybridMultilevel"/>
    <w:tmpl w:val="3D30E188"/>
    <w:lvl w:ilvl="0" w:tplc="04090011">
      <w:start w:val="1"/>
      <w:numFmt w:val="upperLetter"/>
      <w:lvlText w:val="%1."/>
      <w:lvlJc w:val="left"/>
      <w:pPr>
        <w:ind w:left="216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394435E"/>
    <w:multiLevelType w:val="hybridMultilevel"/>
    <w:tmpl w:val="132240BE"/>
    <w:lvl w:ilvl="0" w:tplc="980453E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5">
    <w:nsid w:val="76CF2639"/>
    <w:multiLevelType w:val="hybridMultilevel"/>
    <w:tmpl w:val="132240BE"/>
    <w:lvl w:ilvl="0" w:tplc="980453E0">
      <w:start w:val="1"/>
      <w:numFmt w:val="decimal"/>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6">
    <w:nsid w:val="77B640E7"/>
    <w:multiLevelType w:val="hybridMultilevel"/>
    <w:tmpl w:val="08A4EED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E583806"/>
    <w:multiLevelType w:val="hybridMultilevel"/>
    <w:tmpl w:val="D96824A2"/>
    <w:lvl w:ilvl="0" w:tplc="46583416">
      <w:start w:val="1"/>
      <w:numFmt w:val="taiwaneseCountingThousand"/>
      <w:lvlText w:val="（%1）"/>
      <w:lvlJc w:val="left"/>
      <w:pPr>
        <w:tabs>
          <w:tab w:val="num" w:pos="1080"/>
        </w:tabs>
        <w:ind w:left="1080" w:hanging="1080"/>
      </w:pPr>
      <w:rPr>
        <w:rFonts w:ascii="Times New Roman" w:hAnsi="Times New Roman" w:hint="eastAsia"/>
        <w:sz w:val="28"/>
        <w:szCs w:val="28"/>
        <w:lang w:val="en-US"/>
      </w:rPr>
    </w:lvl>
    <w:lvl w:ilvl="1" w:tplc="2C1A691A">
      <w:start w:val="1"/>
      <w:numFmt w:val="decimal"/>
      <w:lvlText w:val="%2."/>
      <w:lvlJc w:val="left"/>
      <w:pPr>
        <w:tabs>
          <w:tab w:val="num" w:pos="1070"/>
        </w:tabs>
        <w:ind w:left="1070" w:hanging="360"/>
      </w:pPr>
      <w:rPr>
        <w:rFonts w:ascii="標楷體" w:eastAsia="標楷體" w:hAnsi="標楷體" w:hint="eastAsia"/>
        <w:b w:val="0"/>
        <w:color w:val="auto"/>
        <w:sz w:val="28"/>
        <w:szCs w:val="28"/>
      </w:rPr>
    </w:lvl>
    <w:lvl w:ilvl="2" w:tplc="980453E0">
      <w:start w:val="1"/>
      <w:numFmt w:val="decimal"/>
      <w:lvlText w:val="（%3）"/>
      <w:lvlJc w:val="left"/>
      <w:pPr>
        <w:tabs>
          <w:tab w:val="num" w:pos="1473"/>
        </w:tabs>
        <w:ind w:left="1473" w:hanging="480"/>
      </w:pPr>
      <w:rPr>
        <w:rFonts w:hint="default"/>
      </w:rPr>
    </w:lvl>
    <w:lvl w:ilvl="3" w:tplc="04090011">
      <w:start w:val="1"/>
      <w:numFmt w:val="upperLetter"/>
      <w:lvlText w:val="%4."/>
      <w:lvlJc w:val="left"/>
      <w:pPr>
        <w:ind w:left="2160" w:hanging="720"/>
      </w:pPr>
      <w:rPr>
        <w:rFonts w:hint="default"/>
      </w:rPr>
    </w:lvl>
    <w:lvl w:ilvl="4" w:tplc="7BA6F060">
      <w:start w:val="6"/>
      <w:numFmt w:val="taiwaneseCountingThousand"/>
      <w:lvlText w:val="%5、"/>
      <w:lvlJc w:val="left"/>
      <w:pPr>
        <w:ind w:left="2640" w:hanging="720"/>
      </w:pPr>
      <w:rPr>
        <w:rFonts w:hAnsi="標楷體" w:hint="default"/>
      </w:rPr>
    </w:lvl>
    <w:lvl w:ilvl="5" w:tplc="B0DEEAC2">
      <w:start w:val="1"/>
      <w:numFmt w:val="decimal"/>
      <w:lvlText w:val="(%6)"/>
      <w:lvlJc w:val="left"/>
      <w:pPr>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7"/>
  </w:num>
  <w:num w:numId="2">
    <w:abstractNumId w:val="42"/>
  </w:num>
  <w:num w:numId="3">
    <w:abstractNumId w:val="13"/>
  </w:num>
  <w:num w:numId="4">
    <w:abstractNumId w:val="22"/>
  </w:num>
  <w:num w:numId="5">
    <w:abstractNumId w:val="25"/>
  </w:num>
  <w:num w:numId="6">
    <w:abstractNumId w:val="11"/>
  </w:num>
  <w:num w:numId="7">
    <w:abstractNumId w:val="28"/>
  </w:num>
  <w:num w:numId="8">
    <w:abstractNumId w:val="20"/>
  </w:num>
  <w:num w:numId="9">
    <w:abstractNumId w:val="10"/>
  </w:num>
  <w:num w:numId="10">
    <w:abstractNumId w:val="21"/>
  </w:num>
  <w:num w:numId="11">
    <w:abstractNumId w:val="31"/>
  </w:num>
  <w:num w:numId="12">
    <w:abstractNumId w:val="15"/>
  </w:num>
  <w:num w:numId="13">
    <w:abstractNumId w:val="19"/>
  </w:num>
  <w:num w:numId="14">
    <w:abstractNumId w:val="1"/>
  </w:num>
  <w:num w:numId="15">
    <w:abstractNumId w:val="26"/>
  </w:num>
  <w:num w:numId="16">
    <w:abstractNumId w:val="17"/>
  </w:num>
  <w:num w:numId="17">
    <w:abstractNumId w:val="33"/>
  </w:num>
  <w:num w:numId="18">
    <w:abstractNumId w:val="46"/>
  </w:num>
  <w:num w:numId="19">
    <w:abstractNumId w:val="45"/>
  </w:num>
  <w:num w:numId="20">
    <w:abstractNumId w:val="43"/>
  </w:num>
  <w:num w:numId="21">
    <w:abstractNumId w:val="27"/>
  </w:num>
  <w:num w:numId="22">
    <w:abstractNumId w:val="9"/>
  </w:num>
  <w:num w:numId="23">
    <w:abstractNumId w:val="44"/>
  </w:num>
  <w:num w:numId="24">
    <w:abstractNumId w:val="34"/>
  </w:num>
  <w:num w:numId="25">
    <w:abstractNumId w:val="37"/>
  </w:num>
  <w:num w:numId="26">
    <w:abstractNumId w:val="14"/>
  </w:num>
  <w:num w:numId="27">
    <w:abstractNumId w:val="0"/>
  </w:num>
  <w:num w:numId="28">
    <w:abstractNumId w:val="4"/>
  </w:num>
  <w:num w:numId="29">
    <w:abstractNumId w:val="32"/>
  </w:num>
  <w:num w:numId="30">
    <w:abstractNumId w:val="39"/>
  </w:num>
  <w:num w:numId="31">
    <w:abstractNumId w:val="24"/>
  </w:num>
  <w:num w:numId="32">
    <w:abstractNumId w:val="7"/>
  </w:num>
  <w:num w:numId="33">
    <w:abstractNumId w:val="12"/>
  </w:num>
  <w:num w:numId="34">
    <w:abstractNumId w:val="30"/>
  </w:num>
  <w:num w:numId="35">
    <w:abstractNumId w:val="16"/>
  </w:num>
  <w:num w:numId="36">
    <w:abstractNumId w:val="8"/>
  </w:num>
  <w:num w:numId="37">
    <w:abstractNumId w:val="5"/>
  </w:num>
  <w:num w:numId="38">
    <w:abstractNumId w:val="18"/>
  </w:num>
  <w:num w:numId="39">
    <w:abstractNumId w:val="35"/>
  </w:num>
  <w:num w:numId="40">
    <w:abstractNumId w:val="2"/>
  </w:num>
  <w:num w:numId="41">
    <w:abstractNumId w:val="38"/>
  </w:num>
  <w:num w:numId="42">
    <w:abstractNumId w:val="6"/>
  </w:num>
  <w:num w:numId="43">
    <w:abstractNumId w:val="3"/>
  </w:num>
  <w:num w:numId="44">
    <w:abstractNumId w:val="23"/>
  </w:num>
  <w:num w:numId="45">
    <w:abstractNumId w:val="41"/>
  </w:num>
  <w:num w:numId="46">
    <w:abstractNumId w:val="29"/>
  </w:num>
  <w:num w:numId="47">
    <w:abstractNumId w:val="36"/>
  </w:num>
  <w:num w:numId="48">
    <w:abstractNumId w:val="4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80"/>
  <w:drawingGridHorizontalSpacing w:val="136"/>
  <w:displayHorizontalDrawingGridEvery w:val="0"/>
  <w:displayVerticalDrawingGridEvery w:val="2"/>
  <w:characterSpacingControl w:val="compressPunctuation"/>
  <w:hdrShapeDefaults>
    <o:shapedefaults v:ext="edit" spidmax="327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3F9"/>
    <w:rsid w:val="000005FD"/>
    <w:rsid w:val="0000091F"/>
    <w:rsid w:val="00000D82"/>
    <w:rsid w:val="000014F2"/>
    <w:rsid w:val="00001E30"/>
    <w:rsid w:val="00002138"/>
    <w:rsid w:val="0000237B"/>
    <w:rsid w:val="00002680"/>
    <w:rsid w:val="00002D46"/>
    <w:rsid w:val="00004119"/>
    <w:rsid w:val="00004F0E"/>
    <w:rsid w:val="0000558A"/>
    <w:rsid w:val="00005B6A"/>
    <w:rsid w:val="00006FF8"/>
    <w:rsid w:val="000071A2"/>
    <w:rsid w:val="00007DC6"/>
    <w:rsid w:val="000103FC"/>
    <w:rsid w:val="00011039"/>
    <w:rsid w:val="00011196"/>
    <w:rsid w:val="00011BFF"/>
    <w:rsid w:val="00013994"/>
    <w:rsid w:val="00013EA8"/>
    <w:rsid w:val="00015122"/>
    <w:rsid w:val="0001640D"/>
    <w:rsid w:val="0001730C"/>
    <w:rsid w:val="00017849"/>
    <w:rsid w:val="000244A6"/>
    <w:rsid w:val="0002497A"/>
    <w:rsid w:val="000249FB"/>
    <w:rsid w:val="00024DBA"/>
    <w:rsid w:val="00024F77"/>
    <w:rsid w:val="00025330"/>
    <w:rsid w:val="00025574"/>
    <w:rsid w:val="0002604C"/>
    <w:rsid w:val="00026B15"/>
    <w:rsid w:val="00030845"/>
    <w:rsid w:val="00030851"/>
    <w:rsid w:val="0003092C"/>
    <w:rsid w:val="000310DD"/>
    <w:rsid w:val="00032BDB"/>
    <w:rsid w:val="0003341C"/>
    <w:rsid w:val="00033847"/>
    <w:rsid w:val="0003503F"/>
    <w:rsid w:val="00036444"/>
    <w:rsid w:val="00036730"/>
    <w:rsid w:val="00036BF3"/>
    <w:rsid w:val="0003718A"/>
    <w:rsid w:val="0003735D"/>
    <w:rsid w:val="000374AF"/>
    <w:rsid w:val="00037736"/>
    <w:rsid w:val="00037E02"/>
    <w:rsid w:val="00037EC0"/>
    <w:rsid w:val="00040143"/>
    <w:rsid w:val="00040500"/>
    <w:rsid w:val="0004097E"/>
    <w:rsid w:val="000409F2"/>
    <w:rsid w:val="00040EB0"/>
    <w:rsid w:val="00041061"/>
    <w:rsid w:val="00041A41"/>
    <w:rsid w:val="00041DE6"/>
    <w:rsid w:val="000431FF"/>
    <w:rsid w:val="00043215"/>
    <w:rsid w:val="00044D18"/>
    <w:rsid w:val="000452B7"/>
    <w:rsid w:val="000458AC"/>
    <w:rsid w:val="00045EE2"/>
    <w:rsid w:val="00045FB2"/>
    <w:rsid w:val="0004685A"/>
    <w:rsid w:val="000468D3"/>
    <w:rsid w:val="00046F1C"/>
    <w:rsid w:val="00047430"/>
    <w:rsid w:val="00050078"/>
    <w:rsid w:val="000511E0"/>
    <w:rsid w:val="0005432B"/>
    <w:rsid w:val="000553B8"/>
    <w:rsid w:val="0005615B"/>
    <w:rsid w:val="00056371"/>
    <w:rsid w:val="00056850"/>
    <w:rsid w:val="000610F4"/>
    <w:rsid w:val="00061722"/>
    <w:rsid w:val="00061883"/>
    <w:rsid w:val="00062236"/>
    <w:rsid w:val="00062425"/>
    <w:rsid w:val="00062EA3"/>
    <w:rsid w:val="00062ED1"/>
    <w:rsid w:val="00063632"/>
    <w:rsid w:val="000638DB"/>
    <w:rsid w:val="00063CE8"/>
    <w:rsid w:val="00064F2A"/>
    <w:rsid w:val="00065EFD"/>
    <w:rsid w:val="000708CA"/>
    <w:rsid w:val="00070A53"/>
    <w:rsid w:val="00071079"/>
    <w:rsid w:val="00071485"/>
    <w:rsid w:val="00071670"/>
    <w:rsid w:val="000718B5"/>
    <w:rsid w:val="00071C77"/>
    <w:rsid w:val="000722F5"/>
    <w:rsid w:val="00072A7D"/>
    <w:rsid w:val="0007303C"/>
    <w:rsid w:val="000733CA"/>
    <w:rsid w:val="000735F0"/>
    <w:rsid w:val="00074BED"/>
    <w:rsid w:val="00074C75"/>
    <w:rsid w:val="0007550E"/>
    <w:rsid w:val="000755C4"/>
    <w:rsid w:val="000759D9"/>
    <w:rsid w:val="00075BDD"/>
    <w:rsid w:val="00076072"/>
    <w:rsid w:val="00076141"/>
    <w:rsid w:val="0007667D"/>
    <w:rsid w:val="0007749E"/>
    <w:rsid w:val="00077B72"/>
    <w:rsid w:val="00077F65"/>
    <w:rsid w:val="000803B4"/>
    <w:rsid w:val="0008087E"/>
    <w:rsid w:val="00081264"/>
    <w:rsid w:val="00081413"/>
    <w:rsid w:val="000817AD"/>
    <w:rsid w:val="00081D64"/>
    <w:rsid w:val="00081EBE"/>
    <w:rsid w:val="0008212F"/>
    <w:rsid w:val="00082448"/>
    <w:rsid w:val="000824B3"/>
    <w:rsid w:val="00084E49"/>
    <w:rsid w:val="000852F8"/>
    <w:rsid w:val="00085E61"/>
    <w:rsid w:val="00085EA9"/>
    <w:rsid w:val="00086B09"/>
    <w:rsid w:val="00087BC1"/>
    <w:rsid w:val="00090D1C"/>
    <w:rsid w:val="00090D3A"/>
    <w:rsid w:val="000914F9"/>
    <w:rsid w:val="00092481"/>
    <w:rsid w:val="00092AB2"/>
    <w:rsid w:val="0009308A"/>
    <w:rsid w:val="00093D44"/>
    <w:rsid w:val="000945E0"/>
    <w:rsid w:val="00095247"/>
    <w:rsid w:val="00095EB7"/>
    <w:rsid w:val="000966B7"/>
    <w:rsid w:val="00096F6B"/>
    <w:rsid w:val="000972A1"/>
    <w:rsid w:val="000976E4"/>
    <w:rsid w:val="00097A65"/>
    <w:rsid w:val="000A0EF8"/>
    <w:rsid w:val="000A0F60"/>
    <w:rsid w:val="000A153C"/>
    <w:rsid w:val="000A1780"/>
    <w:rsid w:val="000A17F9"/>
    <w:rsid w:val="000A1A5A"/>
    <w:rsid w:val="000A1B9E"/>
    <w:rsid w:val="000A1D92"/>
    <w:rsid w:val="000A2078"/>
    <w:rsid w:val="000A216F"/>
    <w:rsid w:val="000A3466"/>
    <w:rsid w:val="000A3722"/>
    <w:rsid w:val="000A51E2"/>
    <w:rsid w:val="000A534E"/>
    <w:rsid w:val="000A6474"/>
    <w:rsid w:val="000A65A1"/>
    <w:rsid w:val="000A7AC7"/>
    <w:rsid w:val="000A7C35"/>
    <w:rsid w:val="000B230A"/>
    <w:rsid w:val="000B3934"/>
    <w:rsid w:val="000B3AEB"/>
    <w:rsid w:val="000B434B"/>
    <w:rsid w:val="000B4FE5"/>
    <w:rsid w:val="000B670B"/>
    <w:rsid w:val="000C0259"/>
    <w:rsid w:val="000C1F48"/>
    <w:rsid w:val="000C236E"/>
    <w:rsid w:val="000C3294"/>
    <w:rsid w:val="000C3586"/>
    <w:rsid w:val="000C3BAF"/>
    <w:rsid w:val="000C471D"/>
    <w:rsid w:val="000C6338"/>
    <w:rsid w:val="000C6619"/>
    <w:rsid w:val="000C6DE8"/>
    <w:rsid w:val="000C6E1F"/>
    <w:rsid w:val="000D0ACA"/>
    <w:rsid w:val="000D0F15"/>
    <w:rsid w:val="000D1649"/>
    <w:rsid w:val="000D1A47"/>
    <w:rsid w:val="000D21E7"/>
    <w:rsid w:val="000D247E"/>
    <w:rsid w:val="000D2AB3"/>
    <w:rsid w:val="000D2B70"/>
    <w:rsid w:val="000D449B"/>
    <w:rsid w:val="000D4B0D"/>
    <w:rsid w:val="000D5C39"/>
    <w:rsid w:val="000D63AF"/>
    <w:rsid w:val="000D68A8"/>
    <w:rsid w:val="000D6EDA"/>
    <w:rsid w:val="000E0796"/>
    <w:rsid w:val="000E1AA9"/>
    <w:rsid w:val="000E27BC"/>
    <w:rsid w:val="000E335C"/>
    <w:rsid w:val="000E4CAC"/>
    <w:rsid w:val="000E4D2E"/>
    <w:rsid w:val="000E5017"/>
    <w:rsid w:val="000E50B5"/>
    <w:rsid w:val="000E655A"/>
    <w:rsid w:val="000E699B"/>
    <w:rsid w:val="000E77B3"/>
    <w:rsid w:val="000E78A2"/>
    <w:rsid w:val="000E7A7F"/>
    <w:rsid w:val="000E7F09"/>
    <w:rsid w:val="000F0173"/>
    <w:rsid w:val="000F0FA7"/>
    <w:rsid w:val="000F16E4"/>
    <w:rsid w:val="000F363C"/>
    <w:rsid w:val="000F3948"/>
    <w:rsid w:val="000F3CE9"/>
    <w:rsid w:val="000F3F74"/>
    <w:rsid w:val="000F4303"/>
    <w:rsid w:val="000F4AA1"/>
    <w:rsid w:val="000F591A"/>
    <w:rsid w:val="000F727F"/>
    <w:rsid w:val="000F72D5"/>
    <w:rsid w:val="000F78C9"/>
    <w:rsid w:val="00100195"/>
    <w:rsid w:val="00100612"/>
    <w:rsid w:val="00100839"/>
    <w:rsid w:val="001022F2"/>
    <w:rsid w:val="0010234A"/>
    <w:rsid w:val="00102E31"/>
    <w:rsid w:val="00102F55"/>
    <w:rsid w:val="00103887"/>
    <w:rsid w:val="00103D34"/>
    <w:rsid w:val="001043E4"/>
    <w:rsid w:val="0010474B"/>
    <w:rsid w:val="00104758"/>
    <w:rsid w:val="00105381"/>
    <w:rsid w:val="001064BD"/>
    <w:rsid w:val="001067C6"/>
    <w:rsid w:val="00106E6C"/>
    <w:rsid w:val="001116D8"/>
    <w:rsid w:val="001122B3"/>
    <w:rsid w:val="00112CF4"/>
    <w:rsid w:val="00112CFF"/>
    <w:rsid w:val="00113446"/>
    <w:rsid w:val="0011429E"/>
    <w:rsid w:val="001142B6"/>
    <w:rsid w:val="001154D7"/>
    <w:rsid w:val="00115E93"/>
    <w:rsid w:val="00115F09"/>
    <w:rsid w:val="00116513"/>
    <w:rsid w:val="0011655C"/>
    <w:rsid w:val="00116996"/>
    <w:rsid w:val="00117641"/>
    <w:rsid w:val="00117B70"/>
    <w:rsid w:val="00117DB5"/>
    <w:rsid w:val="0012046A"/>
    <w:rsid w:val="0012158F"/>
    <w:rsid w:val="00122955"/>
    <w:rsid w:val="00123E66"/>
    <w:rsid w:val="00125129"/>
    <w:rsid w:val="0012512A"/>
    <w:rsid w:val="00125EC5"/>
    <w:rsid w:val="00125ECD"/>
    <w:rsid w:val="00126DEB"/>
    <w:rsid w:val="00127F5A"/>
    <w:rsid w:val="00130168"/>
    <w:rsid w:val="00130330"/>
    <w:rsid w:val="001309B3"/>
    <w:rsid w:val="001312FD"/>
    <w:rsid w:val="00131D4D"/>
    <w:rsid w:val="00131E8D"/>
    <w:rsid w:val="00133840"/>
    <w:rsid w:val="00134AF9"/>
    <w:rsid w:val="00134ECF"/>
    <w:rsid w:val="0013505F"/>
    <w:rsid w:val="00135DC9"/>
    <w:rsid w:val="00135F1A"/>
    <w:rsid w:val="001360BD"/>
    <w:rsid w:val="0013699F"/>
    <w:rsid w:val="00136BC6"/>
    <w:rsid w:val="001374EB"/>
    <w:rsid w:val="001411E5"/>
    <w:rsid w:val="001416F8"/>
    <w:rsid w:val="001417AA"/>
    <w:rsid w:val="00142255"/>
    <w:rsid w:val="00142A41"/>
    <w:rsid w:val="00143069"/>
    <w:rsid w:val="001433B2"/>
    <w:rsid w:val="0014466A"/>
    <w:rsid w:val="00144CE6"/>
    <w:rsid w:val="001453F0"/>
    <w:rsid w:val="00146CB5"/>
    <w:rsid w:val="001478D1"/>
    <w:rsid w:val="00147901"/>
    <w:rsid w:val="0015030E"/>
    <w:rsid w:val="00150375"/>
    <w:rsid w:val="00150C96"/>
    <w:rsid w:val="00151643"/>
    <w:rsid w:val="001519C0"/>
    <w:rsid w:val="00152353"/>
    <w:rsid w:val="00152DB3"/>
    <w:rsid w:val="001530F2"/>
    <w:rsid w:val="001530F8"/>
    <w:rsid w:val="00153466"/>
    <w:rsid w:val="001536FC"/>
    <w:rsid w:val="00153800"/>
    <w:rsid w:val="00153DE6"/>
    <w:rsid w:val="00154546"/>
    <w:rsid w:val="001545D3"/>
    <w:rsid w:val="0015548E"/>
    <w:rsid w:val="0015620D"/>
    <w:rsid w:val="00156232"/>
    <w:rsid w:val="001563B5"/>
    <w:rsid w:val="00157CE9"/>
    <w:rsid w:val="001602F6"/>
    <w:rsid w:val="00160726"/>
    <w:rsid w:val="00160801"/>
    <w:rsid w:val="00160B35"/>
    <w:rsid w:val="0016121D"/>
    <w:rsid w:val="0016239C"/>
    <w:rsid w:val="0016246D"/>
    <w:rsid w:val="0016265F"/>
    <w:rsid w:val="00163878"/>
    <w:rsid w:val="00165925"/>
    <w:rsid w:val="00165986"/>
    <w:rsid w:val="00166CDE"/>
    <w:rsid w:val="00170012"/>
    <w:rsid w:val="0017023B"/>
    <w:rsid w:val="001705F3"/>
    <w:rsid w:val="0017182A"/>
    <w:rsid w:val="00171C39"/>
    <w:rsid w:val="00172237"/>
    <w:rsid w:val="0017223D"/>
    <w:rsid w:val="0017241D"/>
    <w:rsid w:val="001736DD"/>
    <w:rsid w:val="00173C0E"/>
    <w:rsid w:val="00173C78"/>
    <w:rsid w:val="00174645"/>
    <w:rsid w:val="00175407"/>
    <w:rsid w:val="001759D1"/>
    <w:rsid w:val="001760D1"/>
    <w:rsid w:val="00176245"/>
    <w:rsid w:val="00176828"/>
    <w:rsid w:val="001769D7"/>
    <w:rsid w:val="00177186"/>
    <w:rsid w:val="001773D4"/>
    <w:rsid w:val="001778C0"/>
    <w:rsid w:val="001779B8"/>
    <w:rsid w:val="00177B8E"/>
    <w:rsid w:val="00177E85"/>
    <w:rsid w:val="00181A43"/>
    <w:rsid w:val="00182154"/>
    <w:rsid w:val="001822EB"/>
    <w:rsid w:val="00182929"/>
    <w:rsid w:val="001829BB"/>
    <w:rsid w:val="00183200"/>
    <w:rsid w:val="00183BE2"/>
    <w:rsid w:val="001848DA"/>
    <w:rsid w:val="00186D1C"/>
    <w:rsid w:val="0019016E"/>
    <w:rsid w:val="0019016F"/>
    <w:rsid w:val="00190E5D"/>
    <w:rsid w:val="001916F2"/>
    <w:rsid w:val="00191744"/>
    <w:rsid w:val="00191B3A"/>
    <w:rsid w:val="00193D09"/>
    <w:rsid w:val="0019446D"/>
    <w:rsid w:val="00196002"/>
    <w:rsid w:val="00196029"/>
    <w:rsid w:val="0019616E"/>
    <w:rsid w:val="001967DA"/>
    <w:rsid w:val="00197830"/>
    <w:rsid w:val="00197B53"/>
    <w:rsid w:val="001A02BD"/>
    <w:rsid w:val="001A0CAB"/>
    <w:rsid w:val="001A14C6"/>
    <w:rsid w:val="001A186F"/>
    <w:rsid w:val="001A19B1"/>
    <w:rsid w:val="001A1FBC"/>
    <w:rsid w:val="001A23F3"/>
    <w:rsid w:val="001A2803"/>
    <w:rsid w:val="001A36F8"/>
    <w:rsid w:val="001A406E"/>
    <w:rsid w:val="001A4A34"/>
    <w:rsid w:val="001A5069"/>
    <w:rsid w:val="001A55FB"/>
    <w:rsid w:val="001A6781"/>
    <w:rsid w:val="001A6F52"/>
    <w:rsid w:val="001A73C0"/>
    <w:rsid w:val="001A777F"/>
    <w:rsid w:val="001A78CD"/>
    <w:rsid w:val="001B07A3"/>
    <w:rsid w:val="001B0927"/>
    <w:rsid w:val="001B0B0B"/>
    <w:rsid w:val="001B13B9"/>
    <w:rsid w:val="001B1B0F"/>
    <w:rsid w:val="001B1F92"/>
    <w:rsid w:val="001B2D28"/>
    <w:rsid w:val="001B32F1"/>
    <w:rsid w:val="001B4186"/>
    <w:rsid w:val="001B46F2"/>
    <w:rsid w:val="001B5087"/>
    <w:rsid w:val="001B6019"/>
    <w:rsid w:val="001B6132"/>
    <w:rsid w:val="001B6936"/>
    <w:rsid w:val="001B6D47"/>
    <w:rsid w:val="001B7057"/>
    <w:rsid w:val="001B7ADC"/>
    <w:rsid w:val="001B7BE7"/>
    <w:rsid w:val="001C22B4"/>
    <w:rsid w:val="001C2456"/>
    <w:rsid w:val="001C260B"/>
    <w:rsid w:val="001C34FF"/>
    <w:rsid w:val="001C4856"/>
    <w:rsid w:val="001C4F78"/>
    <w:rsid w:val="001C561D"/>
    <w:rsid w:val="001C739B"/>
    <w:rsid w:val="001C73AC"/>
    <w:rsid w:val="001C75E4"/>
    <w:rsid w:val="001C7E16"/>
    <w:rsid w:val="001D03D1"/>
    <w:rsid w:val="001D0ADD"/>
    <w:rsid w:val="001D117C"/>
    <w:rsid w:val="001D1DD1"/>
    <w:rsid w:val="001D31B0"/>
    <w:rsid w:val="001D4E1F"/>
    <w:rsid w:val="001D503A"/>
    <w:rsid w:val="001D5196"/>
    <w:rsid w:val="001D5AE8"/>
    <w:rsid w:val="001D6ABE"/>
    <w:rsid w:val="001E04B5"/>
    <w:rsid w:val="001E08B2"/>
    <w:rsid w:val="001E0951"/>
    <w:rsid w:val="001E0B04"/>
    <w:rsid w:val="001E0CD2"/>
    <w:rsid w:val="001E0E84"/>
    <w:rsid w:val="001E183A"/>
    <w:rsid w:val="001E1B45"/>
    <w:rsid w:val="001E2AB3"/>
    <w:rsid w:val="001E2E98"/>
    <w:rsid w:val="001E3CB8"/>
    <w:rsid w:val="001E3EB5"/>
    <w:rsid w:val="001E465A"/>
    <w:rsid w:val="001E5571"/>
    <w:rsid w:val="001E608D"/>
    <w:rsid w:val="001E6FC1"/>
    <w:rsid w:val="001F0BA9"/>
    <w:rsid w:val="001F0E15"/>
    <w:rsid w:val="001F0FFD"/>
    <w:rsid w:val="001F1FC5"/>
    <w:rsid w:val="001F20E7"/>
    <w:rsid w:val="001F2771"/>
    <w:rsid w:val="001F43F1"/>
    <w:rsid w:val="001F761B"/>
    <w:rsid w:val="001F797A"/>
    <w:rsid w:val="001F7EE8"/>
    <w:rsid w:val="0020001D"/>
    <w:rsid w:val="00200B03"/>
    <w:rsid w:val="00200EB3"/>
    <w:rsid w:val="0020124B"/>
    <w:rsid w:val="002030C0"/>
    <w:rsid w:val="002035C1"/>
    <w:rsid w:val="00204717"/>
    <w:rsid w:val="00206515"/>
    <w:rsid w:val="00206ACE"/>
    <w:rsid w:val="002070DE"/>
    <w:rsid w:val="00207289"/>
    <w:rsid w:val="00207574"/>
    <w:rsid w:val="00207728"/>
    <w:rsid w:val="00207C0C"/>
    <w:rsid w:val="00210604"/>
    <w:rsid w:val="0021078E"/>
    <w:rsid w:val="002109C7"/>
    <w:rsid w:val="002112F0"/>
    <w:rsid w:val="002115D0"/>
    <w:rsid w:val="00213234"/>
    <w:rsid w:val="002137B3"/>
    <w:rsid w:val="00214AAE"/>
    <w:rsid w:val="00215050"/>
    <w:rsid w:val="0021557F"/>
    <w:rsid w:val="00216010"/>
    <w:rsid w:val="00217731"/>
    <w:rsid w:val="00217939"/>
    <w:rsid w:val="00217E64"/>
    <w:rsid w:val="00220598"/>
    <w:rsid w:val="0022059E"/>
    <w:rsid w:val="0022156F"/>
    <w:rsid w:val="0022170D"/>
    <w:rsid w:val="00221BFC"/>
    <w:rsid w:val="00221ECB"/>
    <w:rsid w:val="00222DFE"/>
    <w:rsid w:val="00222F11"/>
    <w:rsid w:val="002267C9"/>
    <w:rsid w:val="00227D64"/>
    <w:rsid w:val="00230243"/>
    <w:rsid w:val="00230A53"/>
    <w:rsid w:val="00230E79"/>
    <w:rsid w:val="00231F2C"/>
    <w:rsid w:val="002321DF"/>
    <w:rsid w:val="00232214"/>
    <w:rsid w:val="00232338"/>
    <w:rsid w:val="00232E92"/>
    <w:rsid w:val="00232FDB"/>
    <w:rsid w:val="0023309D"/>
    <w:rsid w:val="0023310D"/>
    <w:rsid w:val="00233A53"/>
    <w:rsid w:val="0023402B"/>
    <w:rsid w:val="00234C15"/>
    <w:rsid w:val="00235004"/>
    <w:rsid w:val="0023519E"/>
    <w:rsid w:val="00235F0B"/>
    <w:rsid w:val="002368DA"/>
    <w:rsid w:val="00237BC9"/>
    <w:rsid w:val="00241F02"/>
    <w:rsid w:val="002433F2"/>
    <w:rsid w:val="0024346C"/>
    <w:rsid w:val="00244146"/>
    <w:rsid w:val="00244A46"/>
    <w:rsid w:val="002450ED"/>
    <w:rsid w:val="002451BF"/>
    <w:rsid w:val="002461BA"/>
    <w:rsid w:val="00247279"/>
    <w:rsid w:val="00247B9E"/>
    <w:rsid w:val="00250538"/>
    <w:rsid w:val="00250A39"/>
    <w:rsid w:val="00251A24"/>
    <w:rsid w:val="00253034"/>
    <w:rsid w:val="00253177"/>
    <w:rsid w:val="00253EE5"/>
    <w:rsid w:val="002544A3"/>
    <w:rsid w:val="002547B8"/>
    <w:rsid w:val="002548F8"/>
    <w:rsid w:val="00255C6F"/>
    <w:rsid w:val="00256072"/>
    <w:rsid w:val="002573F8"/>
    <w:rsid w:val="002574E9"/>
    <w:rsid w:val="00257AB9"/>
    <w:rsid w:val="00257B70"/>
    <w:rsid w:val="00262167"/>
    <w:rsid w:val="002625A3"/>
    <w:rsid w:val="00262F98"/>
    <w:rsid w:val="00263025"/>
    <w:rsid w:val="002637AD"/>
    <w:rsid w:val="00263C38"/>
    <w:rsid w:val="002649D1"/>
    <w:rsid w:val="00264BA5"/>
    <w:rsid w:val="002654E5"/>
    <w:rsid w:val="00265C36"/>
    <w:rsid w:val="002661C7"/>
    <w:rsid w:val="00266C14"/>
    <w:rsid w:val="00267822"/>
    <w:rsid w:val="00267A95"/>
    <w:rsid w:val="002704CE"/>
    <w:rsid w:val="0027108D"/>
    <w:rsid w:val="002716F8"/>
    <w:rsid w:val="0027194F"/>
    <w:rsid w:val="00274653"/>
    <w:rsid w:val="00274E04"/>
    <w:rsid w:val="00275E28"/>
    <w:rsid w:val="00275FDF"/>
    <w:rsid w:val="00276696"/>
    <w:rsid w:val="00276C3C"/>
    <w:rsid w:val="00276F63"/>
    <w:rsid w:val="0027707C"/>
    <w:rsid w:val="00277C38"/>
    <w:rsid w:val="00280514"/>
    <w:rsid w:val="00280A91"/>
    <w:rsid w:val="002820AD"/>
    <w:rsid w:val="002824EB"/>
    <w:rsid w:val="00282AAC"/>
    <w:rsid w:val="00282C92"/>
    <w:rsid w:val="00283CC5"/>
    <w:rsid w:val="002840D9"/>
    <w:rsid w:val="00284846"/>
    <w:rsid w:val="00284D0E"/>
    <w:rsid w:val="0028528D"/>
    <w:rsid w:val="0028598D"/>
    <w:rsid w:val="0029006B"/>
    <w:rsid w:val="0029034F"/>
    <w:rsid w:val="002907D9"/>
    <w:rsid w:val="00290B05"/>
    <w:rsid w:val="00290DC7"/>
    <w:rsid w:val="002911BF"/>
    <w:rsid w:val="00291988"/>
    <w:rsid w:val="00291AE1"/>
    <w:rsid w:val="00292746"/>
    <w:rsid w:val="00292837"/>
    <w:rsid w:val="002929C9"/>
    <w:rsid w:val="00292D34"/>
    <w:rsid w:val="00293787"/>
    <w:rsid w:val="00294D4D"/>
    <w:rsid w:val="00295891"/>
    <w:rsid w:val="00295CBD"/>
    <w:rsid w:val="0029695E"/>
    <w:rsid w:val="00296AAF"/>
    <w:rsid w:val="00296C42"/>
    <w:rsid w:val="0029704D"/>
    <w:rsid w:val="002973EF"/>
    <w:rsid w:val="002A0221"/>
    <w:rsid w:val="002A2B30"/>
    <w:rsid w:val="002A3206"/>
    <w:rsid w:val="002A416E"/>
    <w:rsid w:val="002A4CD0"/>
    <w:rsid w:val="002A4F62"/>
    <w:rsid w:val="002A502D"/>
    <w:rsid w:val="002A5668"/>
    <w:rsid w:val="002A56C7"/>
    <w:rsid w:val="002A6C3E"/>
    <w:rsid w:val="002A6FD0"/>
    <w:rsid w:val="002A726E"/>
    <w:rsid w:val="002A73B1"/>
    <w:rsid w:val="002A7D18"/>
    <w:rsid w:val="002B105F"/>
    <w:rsid w:val="002B1FB6"/>
    <w:rsid w:val="002B330A"/>
    <w:rsid w:val="002B3EBA"/>
    <w:rsid w:val="002B4019"/>
    <w:rsid w:val="002B4EA9"/>
    <w:rsid w:val="002B550C"/>
    <w:rsid w:val="002B5BF3"/>
    <w:rsid w:val="002B6405"/>
    <w:rsid w:val="002B6C1A"/>
    <w:rsid w:val="002B71CE"/>
    <w:rsid w:val="002C13B8"/>
    <w:rsid w:val="002C186C"/>
    <w:rsid w:val="002C206C"/>
    <w:rsid w:val="002C25D7"/>
    <w:rsid w:val="002C3195"/>
    <w:rsid w:val="002C4750"/>
    <w:rsid w:val="002C4ACA"/>
    <w:rsid w:val="002C574B"/>
    <w:rsid w:val="002C57AE"/>
    <w:rsid w:val="002C5CE5"/>
    <w:rsid w:val="002C62A4"/>
    <w:rsid w:val="002C6EE1"/>
    <w:rsid w:val="002C716E"/>
    <w:rsid w:val="002C743E"/>
    <w:rsid w:val="002C7593"/>
    <w:rsid w:val="002C7F6A"/>
    <w:rsid w:val="002D03C9"/>
    <w:rsid w:val="002D0E6E"/>
    <w:rsid w:val="002D2A16"/>
    <w:rsid w:val="002D6933"/>
    <w:rsid w:val="002E01B5"/>
    <w:rsid w:val="002E09A3"/>
    <w:rsid w:val="002E124E"/>
    <w:rsid w:val="002E2E69"/>
    <w:rsid w:val="002E2F55"/>
    <w:rsid w:val="002E302B"/>
    <w:rsid w:val="002E337A"/>
    <w:rsid w:val="002E3C88"/>
    <w:rsid w:val="002E3D10"/>
    <w:rsid w:val="002E5080"/>
    <w:rsid w:val="002E5174"/>
    <w:rsid w:val="002E52BE"/>
    <w:rsid w:val="002E54AC"/>
    <w:rsid w:val="002E5531"/>
    <w:rsid w:val="002E58E5"/>
    <w:rsid w:val="002E5A7D"/>
    <w:rsid w:val="002E5DDE"/>
    <w:rsid w:val="002E62EE"/>
    <w:rsid w:val="002E796F"/>
    <w:rsid w:val="002E798B"/>
    <w:rsid w:val="002E7B2A"/>
    <w:rsid w:val="002F00AF"/>
    <w:rsid w:val="002F0861"/>
    <w:rsid w:val="002F0AB6"/>
    <w:rsid w:val="002F0C30"/>
    <w:rsid w:val="002F10B4"/>
    <w:rsid w:val="002F149B"/>
    <w:rsid w:val="002F14C4"/>
    <w:rsid w:val="002F163C"/>
    <w:rsid w:val="002F34DA"/>
    <w:rsid w:val="002F3DB1"/>
    <w:rsid w:val="002F3FBA"/>
    <w:rsid w:val="002F43A5"/>
    <w:rsid w:val="002F50B4"/>
    <w:rsid w:val="002F5199"/>
    <w:rsid w:val="002F5811"/>
    <w:rsid w:val="002F60C3"/>
    <w:rsid w:val="002F6F73"/>
    <w:rsid w:val="002F729A"/>
    <w:rsid w:val="002F72B4"/>
    <w:rsid w:val="002F731C"/>
    <w:rsid w:val="002F76C2"/>
    <w:rsid w:val="002F7A68"/>
    <w:rsid w:val="003003D6"/>
    <w:rsid w:val="00300680"/>
    <w:rsid w:val="003007B7"/>
    <w:rsid w:val="00300887"/>
    <w:rsid w:val="00301B30"/>
    <w:rsid w:val="003022DE"/>
    <w:rsid w:val="00302C5E"/>
    <w:rsid w:val="00303913"/>
    <w:rsid w:val="003045F4"/>
    <w:rsid w:val="00304F31"/>
    <w:rsid w:val="00305043"/>
    <w:rsid w:val="003054B0"/>
    <w:rsid w:val="00305B1B"/>
    <w:rsid w:val="00307888"/>
    <w:rsid w:val="00310647"/>
    <w:rsid w:val="00310949"/>
    <w:rsid w:val="00310ED0"/>
    <w:rsid w:val="003110F2"/>
    <w:rsid w:val="00311222"/>
    <w:rsid w:val="00311D12"/>
    <w:rsid w:val="003123A8"/>
    <w:rsid w:val="00312619"/>
    <w:rsid w:val="00312755"/>
    <w:rsid w:val="0031343A"/>
    <w:rsid w:val="00313D9A"/>
    <w:rsid w:val="00313EEA"/>
    <w:rsid w:val="00314D19"/>
    <w:rsid w:val="003159F2"/>
    <w:rsid w:val="00315A87"/>
    <w:rsid w:val="00315CC0"/>
    <w:rsid w:val="0031782D"/>
    <w:rsid w:val="00317E66"/>
    <w:rsid w:val="00317ED1"/>
    <w:rsid w:val="003203DF"/>
    <w:rsid w:val="00320812"/>
    <w:rsid w:val="00321531"/>
    <w:rsid w:val="00321AA2"/>
    <w:rsid w:val="00322355"/>
    <w:rsid w:val="003243A2"/>
    <w:rsid w:val="0032637A"/>
    <w:rsid w:val="003268DE"/>
    <w:rsid w:val="003273BB"/>
    <w:rsid w:val="00327499"/>
    <w:rsid w:val="0033032C"/>
    <w:rsid w:val="0033180B"/>
    <w:rsid w:val="00332009"/>
    <w:rsid w:val="003324FE"/>
    <w:rsid w:val="00333C18"/>
    <w:rsid w:val="0033457A"/>
    <w:rsid w:val="00334D48"/>
    <w:rsid w:val="00335969"/>
    <w:rsid w:val="003359F2"/>
    <w:rsid w:val="00336989"/>
    <w:rsid w:val="003379D8"/>
    <w:rsid w:val="003402EB"/>
    <w:rsid w:val="00340CA6"/>
    <w:rsid w:val="00341389"/>
    <w:rsid w:val="003413CC"/>
    <w:rsid w:val="00342D3A"/>
    <w:rsid w:val="00343946"/>
    <w:rsid w:val="0034440E"/>
    <w:rsid w:val="0034490F"/>
    <w:rsid w:val="00345613"/>
    <w:rsid w:val="00345B0D"/>
    <w:rsid w:val="003479C8"/>
    <w:rsid w:val="00350153"/>
    <w:rsid w:val="003508CE"/>
    <w:rsid w:val="00350C9D"/>
    <w:rsid w:val="00350FDF"/>
    <w:rsid w:val="00351FD3"/>
    <w:rsid w:val="00352F63"/>
    <w:rsid w:val="003533A1"/>
    <w:rsid w:val="00353599"/>
    <w:rsid w:val="003537A7"/>
    <w:rsid w:val="00353A75"/>
    <w:rsid w:val="00353F80"/>
    <w:rsid w:val="00354989"/>
    <w:rsid w:val="00354B86"/>
    <w:rsid w:val="003557ED"/>
    <w:rsid w:val="003560C9"/>
    <w:rsid w:val="003567E3"/>
    <w:rsid w:val="00356CBB"/>
    <w:rsid w:val="00356FA7"/>
    <w:rsid w:val="003571EC"/>
    <w:rsid w:val="00357A34"/>
    <w:rsid w:val="0036022E"/>
    <w:rsid w:val="0036030D"/>
    <w:rsid w:val="0036103E"/>
    <w:rsid w:val="003625B7"/>
    <w:rsid w:val="003631F2"/>
    <w:rsid w:val="00363CE7"/>
    <w:rsid w:val="00365C7F"/>
    <w:rsid w:val="00365E4A"/>
    <w:rsid w:val="0036624A"/>
    <w:rsid w:val="003663C0"/>
    <w:rsid w:val="003674F4"/>
    <w:rsid w:val="0037028B"/>
    <w:rsid w:val="00370A5E"/>
    <w:rsid w:val="00371C22"/>
    <w:rsid w:val="00371DBB"/>
    <w:rsid w:val="00372120"/>
    <w:rsid w:val="003725D7"/>
    <w:rsid w:val="00372AA2"/>
    <w:rsid w:val="00373659"/>
    <w:rsid w:val="00373E5E"/>
    <w:rsid w:val="00376A0E"/>
    <w:rsid w:val="0037730B"/>
    <w:rsid w:val="00377A2A"/>
    <w:rsid w:val="00380A6F"/>
    <w:rsid w:val="00380D3D"/>
    <w:rsid w:val="003815A3"/>
    <w:rsid w:val="003828BE"/>
    <w:rsid w:val="00383F1A"/>
    <w:rsid w:val="0038442E"/>
    <w:rsid w:val="00385195"/>
    <w:rsid w:val="0038537D"/>
    <w:rsid w:val="003855C5"/>
    <w:rsid w:val="00385FC8"/>
    <w:rsid w:val="003879CD"/>
    <w:rsid w:val="003920E5"/>
    <w:rsid w:val="00392B77"/>
    <w:rsid w:val="0039304B"/>
    <w:rsid w:val="003934BD"/>
    <w:rsid w:val="00393A68"/>
    <w:rsid w:val="00393C58"/>
    <w:rsid w:val="00393C69"/>
    <w:rsid w:val="0039405B"/>
    <w:rsid w:val="00394595"/>
    <w:rsid w:val="0039478B"/>
    <w:rsid w:val="00394AEE"/>
    <w:rsid w:val="0039574B"/>
    <w:rsid w:val="00395A79"/>
    <w:rsid w:val="00395F6C"/>
    <w:rsid w:val="00396527"/>
    <w:rsid w:val="003965AF"/>
    <w:rsid w:val="003966AB"/>
    <w:rsid w:val="0039678E"/>
    <w:rsid w:val="00396D56"/>
    <w:rsid w:val="00397237"/>
    <w:rsid w:val="003A0F51"/>
    <w:rsid w:val="003A1189"/>
    <w:rsid w:val="003A118D"/>
    <w:rsid w:val="003A1B5B"/>
    <w:rsid w:val="003A23DA"/>
    <w:rsid w:val="003A2566"/>
    <w:rsid w:val="003A2A9A"/>
    <w:rsid w:val="003A4615"/>
    <w:rsid w:val="003A50E8"/>
    <w:rsid w:val="003A5778"/>
    <w:rsid w:val="003A5FF8"/>
    <w:rsid w:val="003A6449"/>
    <w:rsid w:val="003A6B77"/>
    <w:rsid w:val="003B1E97"/>
    <w:rsid w:val="003B214C"/>
    <w:rsid w:val="003B2965"/>
    <w:rsid w:val="003B31E1"/>
    <w:rsid w:val="003B4505"/>
    <w:rsid w:val="003B4B99"/>
    <w:rsid w:val="003B538B"/>
    <w:rsid w:val="003B5C56"/>
    <w:rsid w:val="003B6057"/>
    <w:rsid w:val="003B6D7C"/>
    <w:rsid w:val="003B71F8"/>
    <w:rsid w:val="003C0A98"/>
    <w:rsid w:val="003C0FFD"/>
    <w:rsid w:val="003C1407"/>
    <w:rsid w:val="003C25FD"/>
    <w:rsid w:val="003C2C7A"/>
    <w:rsid w:val="003C2FC1"/>
    <w:rsid w:val="003C4856"/>
    <w:rsid w:val="003C4BAD"/>
    <w:rsid w:val="003C5522"/>
    <w:rsid w:val="003C5B13"/>
    <w:rsid w:val="003C5C22"/>
    <w:rsid w:val="003C5C72"/>
    <w:rsid w:val="003C61E6"/>
    <w:rsid w:val="003C673D"/>
    <w:rsid w:val="003C6AE0"/>
    <w:rsid w:val="003C6D06"/>
    <w:rsid w:val="003D09BD"/>
    <w:rsid w:val="003D0C8B"/>
    <w:rsid w:val="003D26B3"/>
    <w:rsid w:val="003D2BB9"/>
    <w:rsid w:val="003D409E"/>
    <w:rsid w:val="003D40BC"/>
    <w:rsid w:val="003D4811"/>
    <w:rsid w:val="003D4BD8"/>
    <w:rsid w:val="003D52EB"/>
    <w:rsid w:val="003D7BF6"/>
    <w:rsid w:val="003D7E09"/>
    <w:rsid w:val="003E0AC8"/>
    <w:rsid w:val="003E117D"/>
    <w:rsid w:val="003E2896"/>
    <w:rsid w:val="003E2BE7"/>
    <w:rsid w:val="003E2E30"/>
    <w:rsid w:val="003E3E18"/>
    <w:rsid w:val="003E52D6"/>
    <w:rsid w:val="003E5589"/>
    <w:rsid w:val="003E5C91"/>
    <w:rsid w:val="003E6999"/>
    <w:rsid w:val="003E6B23"/>
    <w:rsid w:val="003E6D34"/>
    <w:rsid w:val="003E797F"/>
    <w:rsid w:val="003F15C1"/>
    <w:rsid w:val="003F2132"/>
    <w:rsid w:val="003F2B02"/>
    <w:rsid w:val="003F3AA1"/>
    <w:rsid w:val="003F42F7"/>
    <w:rsid w:val="003F5991"/>
    <w:rsid w:val="003F63EE"/>
    <w:rsid w:val="003F6CB7"/>
    <w:rsid w:val="003F7447"/>
    <w:rsid w:val="00400D15"/>
    <w:rsid w:val="00401BDB"/>
    <w:rsid w:val="00402115"/>
    <w:rsid w:val="004027CE"/>
    <w:rsid w:val="00403200"/>
    <w:rsid w:val="0040389A"/>
    <w:rsid w:val="004039B6"/>
    <w:rsid w:val="00403C7A"/>
    <w:rsid w:val="00404386"/>
    <w:rsid w:val="00404A46"/>
    <w:rsid w:val="00405057"/>
    <w:rsid w:val="00406E18"/>
    <w:rsid w:val="00407588"/>
    <w:rsid w:val="00407766"/>
    <w:rsid w:val="00411256"/>
    <w:rsid w:val="00411495"/>
    <w:rsid w:val="004114FA"/>
    <w:rsid w:val="00411D0B"/>
    <w:rsid w:val="0041274F"/>
    <w:rsid w:val="00412CCC"/>
    <w:rsid w:val="00412F18"/>
    <w:rsid w:val="00413184"/>
    <w:rsid w:val="00413D63"/>
    <w:rsid w:val="00414373"/>
    <w:rsid w:val="0041478D"/>
    <w:rsid w:val="00414EBA"/>
    <w:rsid w:val="00415011"/>
    <w:rsid w:val="00415B55"/>
    <w:rsid w:val="0041674B"/>
    <w:rsid w:val="00416A9A"/>
    <w:rsid w:val="004176A2"/>
    <w:rsid w:val="00417D98"/>
    <w:rsid w:val="00417EB9"/>
    <w:rsid w:val="00420A28"/>
    <w:rsid w:val="00420B5E"/>
    <w:rsid w:val="00420B6D"/>
    <w:rsid w:val="00422F52"/>
    <w:rsid w:val="0042390E"/>
    <w:rsid w:val="004245D2"/>
    <w:rsid w:val="0042542F"/>
    <w:rsid w:val="00425666"/>
    <w:rsid w:val="00425BC2"/>
    <w:rsid w:val="00426B37"/>
    <w:rsid w:val="00426EF1"/>
    <w:rsid w:val="00427710"/>
    <w:rsid w:val="00427737"/>
    <w:rsid w:val="0043033F"/>
    <w:rsid w:val="00430D13"/>
    <w:rsid w:val="00432078"/>
    <w:rsid w:val="00432481"/>
    <w:rsid w:val="00434CE0"/>
    <w:rsid w:val="00435356"/>
    <w:rsid w:val="0043598E"/>
    <w:rsid w:val="00435D71"/>
    <w:rsid w:val="004360EC"/>
    <w:rsid w:val="00436568"/>
    <w:rsid w:val="004374A1"/>
    <w:rsid w:val="0043766B"/>
    <w:rsid w:val="00437A3C"/>
    <w:rsid w:val="00437F62"/>
    <w:rsid w:val="004403DB"/>
    <w:rsid w:val="004408CA"/>
    <w:rsid w:val="00440EA8"/>
    <w:rsid w:val="00441470"/>
    <w:rsid w:val="00441B09"/>
    <w:rsid w:val="004424BC"/>
    <w:rsid w:val="0044271E"/>
    <w:rsid w:val="004434C0"/>
    <w:rsid w:val="00443744"/>
    <w:rsid w:val="00443EAF"/>
    <w:rsid w:val="00444551"/>
    <w:rsid w:val="0044576B"/>
    <w:rsid w:val="00446BD0"/>
    <w:rsid w:val="00447560"/>
    <w:rsid w:val="004476F0"/>
    <w:rsid w:val="0045035E"/>
    <w:rsid w:val="00450944"/>
    <w:rsid w:val="00450BEE"/>
    <w:rsid w:val="00450DF3"/>
    <w:rsid w:val="0045155A"/>
    <w:rsid w:val="00451600"/>
    <w:rsid w:val="004519FC"/>
    <w:rsid w:val="00451CC8"/>
    <w:rsid w:val="00451D62"/>
    <w:rsid w:val="0045255F"/>
    <w:rsid w:val="00453B3A"/>
    <w:rsid w:val="00453F18"/>
    <w:rsid w:val="00454035"/>
    <w:rsid w:val="00454AC7"/>
    <w:rsid w:val="0045651E"/>
    <w:rsid w:val="0045662B"/>
    <w:rsid w:val="00456732"/>
    <w:rsid w:val="00456D53"/>
    <w:rsid w:val="00456DA6"/>
    <w:rsid w:val="00457273"/>
    <w:rsid w:val="004577E2"/>
    <w:rsid w:val="00457D39"/>
    <w:rsid w:val="00462A58"/>
    <w:rsid w:val="00464251"/>
    <w:rsid w:val="00464515"/>
    <w:rsid w:val="00464834"/>
    <w:rsid w:val="0046483A"/>
    <w:rsid w:val="00466515"/>
    <w:rsid w:val="00467E52"/>
    <w:rsid w:val="0047105F"/>
    <w:rsid w:val="00472288"/>
    <w:rsid w:val="00472E1F"/>
    <w:rsid w:val="0047314E"/>
    <w:rsid w:val="0047382D"/>
    <w:rsid w:val="00473A07"/>
    <w:rsid w:val="00473E45"/>
    <w:rsid w:val="00475511"/>
    <w:rsid w:val="004757D3"/>
    <w:rsid w:val="00475A0B"/>
    <w:rsid w:val="00476976"/>
    <w:rsid w:val="0047786A"/>
    <w:rsid w:val="00477D0A"/>
    <w:rsid w:val="00477D48"/>
    <w:rsid w:val="004805E7"/>
    <w:rsid w:val="004806D7"/>
    <w:rsid w:val="00480E89"/>
    <w:rsid w:val="00481658"/>
    <w:rsid w:val="00482C4B"/>
    <w:rsid w:val="004830F5"/>
    <w:rsid w:val="00483B20"/>
    <w:rsid w:val="00483E6E"/>
    <w:rsid w:val="00485B5A"/>
    <w:rsid w:val="004861B4"/>
    <w:rsid w:val="00486308"/>
    <w:rsid w:val="00486709"/>
    <w:rsid w:val="004868F9"/>
    <w:rsid w:val="004870AE"/>
    <w:rsid w:val="00487648"/>
    <w:rsid w:val="00490CAD"/>
    <w:rsid w:val="00491AB7"/>
    <w:rsid w:val="00491BFE"/>
    <w:rsid w:val="0049312D"/>
    <w:rsid w:val="00493C80"/>
    <w:rsid w:val="004940A4"/>
    <w:rsid w:val="00494940"/>
    <w:rsid w:val="00494D4B"/>
    <w:rsid w:val="00496982"/>
    <w:rsid w:val="00496CDF"/>
    <w:rsid w:val="004A00B9"/>
    <w:rsid w:val="004A04BA"/>
    <w:rsid w:val="004A16C8"/>
    <w:rsid w:val="004A3843"/>
    <w:rsid w:val="004A3868"/>
    <w:rsid w:val="004A406C"/>
    <w:rsid w:val="004A4237"/>
    <w:rsid w:val="004A4A20"/>
    <w:rsid w:val="004A5243"/>
    <w:rsid w:val="004A52D6"/>
    <w:rsid w:val="004A5A85"/>
    <w:rsid w:val="004A6094"/>
    <w:rsid w:val="004A640E"/>
    <w:rsid w:val="004A6BBC"/>
    <w:rsid w:val="004A6EC6"/>
    <w:rsid w:val="004A757F"/>
    <w:rsid w:val="004B06FC"/>
    <w:rsid w:val="004B10A8"/>
    <w:rsid w:val="004B1169"/>
    <w:rsid w:val="004B1AC0"/>
    <w:rsid w:val="004B1CB3"/>
    <w:rsid w:val="004B2A0B"/>
    <w:rsid w:val="004B3B11"/>
    <w:rsid w:val="004B4D27"/>
    <w:rsid w:val="004B51EF"/>
    <w:rsid w:val="004B5EE1"/>
    <w:rsid w:val="004B6C0E"/>
    <w:rsid w:val="004B75E3"/>
    <w:rsid w:val="004B78A7"/>
    <w:rsid w:val="004B7E52"/>
    <w:rsid w:val="004C17E0"/>
    <w:rsid w:val="004C18BB"/>
    <w:rsid w:val="004C1EBB"/>
    <w:rsid w:val="004C32D3"/>
    <w:rsid w:val="004C473E"/>
    <w:rsid w:val="004C4CAF"/>
    <w:rsid w:val="004C4D2C"/>
    <w:rsid w:val="004C51AD"/>
    <w:rsid w:val="004C5471"/>
    <w:rsid w:val="004C58F3"/>
    <w:rsid w:val="004C5B5C"/>
    <w:rsid w:val="004C6EEC"/>
    <w:rsid w:val="004C707D"/>
    <w:rsid w:val="004C70E0"/>
    <w:rsid w:val="004C72F8"/>
    <w:rsid w:val="004C772F"/>
    <w:rsid w:val="004C78C8"/>
    <w:rsid w:val="004D0C68"/>
    <w:rsid w:val="004D0E9C"/>
    <w:rsid w:val="004D19FF"/>
    <w:rsid w:val="004D1BA9"/>
    <w:rsid w:val="004D206D"/>
    <w:rsid w:val="004D28DF"/>
    <w:rsid w:val="004D3267"/>
    <w:rsid w:val="004D3CCA"/>
    <w:rsid w:val="004D3E76"/>
    <w:rsid w:val="004D4FC1"/>
    <w:rsid w:val="004D5466"/>
    <w:rsid w:val="004D54E3"/>
    <w:rsid w:val="004D65C9"/>
    <w:rsid w:val="004D67E3"/>
    <w:rsid w:val="004D7491"/>
    <w:rsid w:val="004D77B1"/>
    <w:rsid w:val="004E05BB"/>
    <w:rsid w:val="004E0AF3"/>
    <w:rsid w:val="004E0FD7"/>
    <w:rsid w:val="004E2061"/>
    <w:rsid w:val="004E27F6"/>
    <w:rsid w:val="004E2FCA"/>
    <w:rsid w:val="004E35AA"/>
    <w:rsid w:val="004E3DED"/>
    <w:rsid w:val="004E4FFF"/>
    <w:rsid w:val="004E52AE"/>
    <w:rsid w:val="004E6A64"/>
    <w:rsid w:val="004E7B01"/>
    <w:rsid w:val="004E7C1B"/>
    <w:rsid w:val="004F0561"/>
    <w:rsid w:val="004F0812"/>
    <w:rsid w:val="004F0CCD"/>
    <w:rsid w:val="004F0FC3"/>
    <w:rsid w:val="004F2901"/>
    <w:rsid w:val="004F3C71"/>
    <w:rsid w:val="004F4020"/>
    <w:rsid w:val="004F48BB"/>
    <w:rsid w:val="004F5C74"/>
    <w:rsid w:val="004F65C4"/>
    <w:rsid w:val="004F6613"/>
    <w:rsid w:val="004F6691"/>
    <w:rsid w:val="004F7851"/>
    <w:rsid w:val="004F785F"/>
    <w:rsid w:val="00500638"/>
    <w:rsid w:val="00500976"/>
    <w:rsid w:val="00501097"/>
    <w:rsid w:val="00501F06"/>
    <w:rsid w:val="00502300"/>
    <w:rsid w:val="005028E4"/>
    <w:rsid w:val="00502C49"/>
    <w:rsid w:val="005033B3"/>
    <w:rsid w:val="00506484"/>
    <w:rsid w:val="00507232"/>
    <w:rsid w:val="0050771D"/>
    <w:rsid w:val="00507ACA"/>
    <w:rsid w:val="005101B6"/>
    <w:rsid w:val="005105B8"/>
    <w:rsid w:val="00510990"/>
    <w:rsid w:val="00511927"/>
    <w:rsid w:val="00511BFE"/>
    <w:rsid w:val="00511E44"/>
    <w:rsid w:val="0051205D"/>
    <w:rsid w:val="00514A12"/>
    <w:rsid w:val="00514AF9"/>
    <w:rsid w:val="00514C26"/>
    <w:rsid w:val="00514CB4"/>
    <w:rsid w:val="005153E3"/>
    <w:rsid w:val="00516B8F"/>
    <w:rsid w:val="005173E8"/>
    <w:rsid w:val="00520793"/>
    <w:rsid w:val="005210B0"/>
    <w:rsid w:val="00521113"/>
    <w:rsid w:val="0052133B"/>
    <w:rsid w:val="0052196B"/>
    <w:rsid w:val="005219BF"/>
    <w:rsid w:val="005220BD"/>
    <w:rsid w:val="00522A16"/>
    <w:rsid w:val="00522B94"/>
    <w:rsid w:val="00523227"/>
    <w:rsid w:val="00523C91"/>
    <w:rsid w:val="00523CE5"/>
    <w:rsid w:val="0052486B"/>
    <w:rsid w:val="00524CAE"/>
    <w:rsid w:val="00525D20"/>
    <w:rsid w:val="00527634"/>
    <w:rsid w:val="0053019B"/>
    <w:rsid w:val="00530978"/>
    <w:rsid w:val="0053097F"/>
    <w:rsid w:val="00530C0C"/>
    <w:rsid w:val="00530D22"/>
    <w:rsid w:val="00531C7F"/>
    <w:rsid w:val="00532A43"/>
    <w:rsid w:val="005330E3"/>
    <w:rsid w:val="00533C63"/>
    <w:rsid w:val="00533DC2"/>
    <w:rsid w:val="00533E8C"/>
    <w:rsid w:val="00534724"/>
    <w:rsid w:val="00534C27"/>
    <w:rsid w:val="0053615C"/>
    <w:rsid w:val="005403E2"/>
    <w:rsid w:val="00540883"/>
    <w:rsid w:val="00540ABD"/>
    <w:rsid w:val="00540D00"/>
    <w:rsid w:val="00541A0A"/>
    <w:rsid w:val="005423F3"/>
    <w:rsid w:val="005429BC"/>
    <w:rsid w:val="00542D6E"/>
    <w:rsid w:val="00543293"/>
    <w:rsid w:val="00543478"/>
    <w:rsid w:val="005438BA"/>
    <w:rsid w:val="00544C4E"/>
    <w:rsid w:val="00545161"/>
    <w:rsid w:val="005451FC"/>
    <w:rsid w:val="00545237"/>
    <w:rsid w:val="0054560F"/>
    <w:rsid w:val="00545FAC"/>
    <w:rsid w:val="0054691D"/>
    <w:rsid w:val="00546B3F"/>
    <w:rsid w:val="00546F18"/>
    <w:rsid w:val="005475B6"/>
    <w:rsid w:val="00547826"/>
    <w:rsid w:val="00547D9A"/>
    <w:rsid w:val="0055007A"/>
    <w:rsid w:val="0055018A"/>
    <w:rsid w:val="0055043D"/>
    <w:rsid w:val="00550B71"/>
    <w:rsid w:val="00550D40"/>
    <w:rsid w:val="00551B97"/>
    <w:rsid w:val="00552096"/>
    <w:rsid w:val="0055264B"/>
    <w:rsid w:val="00553D55"/>
    <w:rsid w:val="00554C9A"/>
    <w:rsid w:val="00554EC2"/>
    <w:rsid w:val="005553C1"/>
    <w:rsid w:val="005555B6"/>
    <w:rsid w:val="00555CBB"/>
    <w:rsid w:val="00556425"/>
    <w:rsid w:val="00556F15"/>
    <w:rsid w:val="00557C3C"/>
    <w:rsid w:val="00560AB9"/>
    <w:rsid w:val="00560C0A"/>
    <w:rsid w:val="00560C5C"/>
    <w:rsid w:val="0056105E"/>
    <w:rsid w:val="005611F6"/>
    <w:rsid w:val="00562A3B"/>
    <w:rsid w:val="00562E0B"/>
    <w:rsid w:val="0056305E"/>
    <w:rsid w:val="00563886"/>
    <w:rsid w:val="00564B2A"/>
    <w:rsid w:val="005658A4"/>
    <w:rsid w:val="005658E5"/>
    <w:rsid w:val="00566133"/>
    <w:rsid w:val="00566CD3"/>
    <w:rsid w:val="005672E2"/>
    <w:rsid w:val="0056753C"/>
    <w:rsid w:val="00567C01"/>
    <w:rsid w:val="00567E0B"/>
    <w:rsid w:val="00570FAE"/>
    <w:rsid w:val="005727D1"/>
    <w:rsid w:val="005734BB"/>
    <w:rsid w:val="00573ACC"/>
    <w:rsid w:val="00575111"/>
    <w:rsid w:val="0057600B"/>
    <w:rsid w:val="00576183"/>
    <w:rsid w:val="00576682"/>
    <w:rsid w:val="00576CD3"/>
    <w:rsid w:val="00577BC3"/>
    <w:rsid w:val="00580253"/>
    <w:rsid w:val="00581D79"/>
    <w:rsid w:val="00582872"/>
    <w:rsid w:val="00582B5B"/>
    <w:rsid w:val="00584061"/>
    <w:rsid w:val="0058488D"/>
    <w:rsid w:val="0058491C"/>
    <w:rsid w:val="00584DBB"/>
    <w:rsid w:val="00585B35"/>
    <w:rsid w:val="005865F2"/>
    <w:rsid w:val="00586B18"/>
    <w:rsid w:val="00586F14"/>
    <w:rsid w:val="00586F59"/>
    <w:rsid w:val="005873C6"/>
    <w:rsid w:val="00590AA5"/>
    <w:rsid w:val="00590FC1"/>
    <w:rsid w:val="005918EC"/>
    <w:rsid w:val="0059303D"/>
    <w:rsid w:val="00593B8D"/>
    <w:rsid w:val="00596682"/>
    <w:rsid w:val="005966E5"/>
    <w:rsid w:val="00596B0F"/>
    <w:rsid w:val="00597C36"/>
    <w:rsid w:val="005A0809"/>
    <w:rsid w:val="005A11D2"/>
    <w:rsid w:val="005A1A08"/>
    <w:rsid w:val="005A1D5A"/>
    <w:rsid w:val="005A25CA"/>
    <w:rsid w:val="005A2791"/>
    <w:rsid w:val="005A338E"/>
    <w:rsid w:val="005A33B5"/>
    <w:rsid w:val="005A3B88"/>
    <w:rsid w:val="005A4599"/>
    <w:rsid w:val="005A4EFB"/>
    <w:rsid w:val="005A6022"/>
    <w:rsid w:val="005A729B"/>
    <w:rsid w:val="005A747F"/>
    <w:rsid w:val="005A76CB"/>
    <w:rsid w:val="005A7C1A"/>
    <w:rsid w:val="005B1811"/>
    <w:rsid w:val="005B200F"/>
    <w:rsid w:val="005B2BBE"/>
    <w:rsid w:val="005B3434"/>
    <w:rsid w:val="005B3750"/>
    <w:rsid w:val="005B4736"/>
    <w:rsid w:val="005B58ED"/>
    <w:rsid w:val="005B6C90"/>
    <w:rsid w:val="005B6E7F"/>
    <w:rsid w:val="005C0024"/>
    <w:rsid w:val="005C100B"/>
    <w:rsid w:val="005C1280"/>
    <w:rsid w:val="005C16E7"/>
    <w:rsid w:val="005C2A2F"/>
    <w:rsid w:val="005C2A70"/>
    <w:rsid w:val="005C2A81"/>
    <w:rsid w:val="005C333B"/>
    <w:rsid w:val="005C339D"/>
    <w:rsid w:val="005C61A9"/>
    <w:rsid w:val="005C6387"/>
    <w:rsid w:val="005C69EE"/>
    <w:rsid w:val="005C6AE6"/>
    <w:rsid w:val="005C6E79"/>
    <w:rsid w:val="005D0F2E"/>
    <w:rsid w:val="005D1083"/>
    <w:rsid w:val="005D1431"/>
    <w:rsid w:val="005D1846"/>
    <w:rsid w:val="005D1A54"/>
    <w:rsid w:val="005D2750"/>
    <w:rsid w:val="005D46C0"/>
    <w:rsid w:val="005D4AAF"/>
    <w:rsid w:val="005D5BA4"/>
    <w:rsid w:val="005D5FB4"/>
    <w:rsid w:val="005D67E1"/>
    <w:rsid w:val="005D6917"/>
    <w:rsid w:val="005D6FC5"/>
    <w:rsid w:val="005D7542"/>
    <w:rsid w:val="005E14E2"/>
    <w:rsid w:val="005E2676"/>
    <w:rsid w:val="005E42DC"/>
    <w:rsid w:val="005E63A5"/>
    <w:rsid w:val="005E68AA"/>
    <w:rsid w:val="005E7205"/>
    <w:rsid w:val="005E74B1"/>
    <w:rsid w:val="005E762F"/>
    <w:rsid w:val="005E7761"/>
    <w:rsid w:val="005E7BB9"/>
    <w:rsid w:val="005F07AC"/>
    <w:rsid w:val="005F14CA"/>
    <w:rsid w:val="005F20A2"/>
    <w:rsid w:val="005F234D"/>
    <w:rsid w:val="005F2549"/>
    <w:rsid w:val="005F2A46"/>
    <w:rsid w:val="005F2DFE"/>
    <w:rsid w:val="005F379E"/>
    <w:rsid w:val="005F394A"/>
    <w:rsid w:val="005F4A56"/>
    <w:rsid w:val="005F4EB3"/>
    <w:rsid w:val="005F51F3"/>
    <w:rsid w:val="005F5747"/>
    <w:rsid w:val="005F6848"/>
    <w:rsid w:val="005F6991"/>
    <w:rsid w:val="005F7333"/>
    <w:rsid w:val="00600F4D"/>
    <w:rsid w:val="00600FF6"/>
    <w:rsid w:val="006010C1"/>
    <w:rsid w:val="00601947"/>
    <w:rsid w:val="00602145"/>
    <w:rsid w:val="0060240C"/>
    <w:rsid w:val="006033B1"/>
    <w:rsid w:val="00603B1F"/>
    <w:rsid w:val="00603EA4"/>
    <w:rsid w:val="00604A91"/>
    <w:rsid w:val="00605930"/>
    <w:rsid w:val="00605B8E"/>
    <w:rsid w:val="00606300"/>
    <w:rsid w:val="006076E2"/>
    <w:rsid w:val="006078E5"/>
    <w:rsid w:val="00607940"/>
    <w:rsid w:val="00607F88"/>
    <w:rsid w:val="00610157"/>
    <w:rsid w:val="006102B0"/>
    <w:rsid w:val="00610508"/>
    <w:rsid w:val="00610DE6"/>
    <w:rsid w:val="00611AAC"/>
    <w:rsid w:val="006136D0"/>
    <w:rsid w:val="0061523E"/>
    <w:rsid w:val="006158A2"/>
    <w:rsid w:val="00615D25"/>
    <w:rsid w:val="00616115"/>
    <w:rsid w:val="00616E13"/>
    <w:rsid w:val="00617B00"/>
    <w:rsid w:val="006200D4"/>
    <w:rsid w:val="00620852"/>
    <w:rsid w:val="006218F5"/>
    <w:rsid w:val="00622419"/>
    <w:rsid w:val="00622F97"/>
    <w:rsid w:val="0062351E"/>
    <w:rsid w:val="00624AF4"/>
    <w:rsid w:val="00624CA5"/>
    <w:rsid w:val="006251D6"/>
    <w:rsid w:val="00625D58"/>
    <w:rsid w:val="00625FEA"/>
    <w:rsid w:val="0062691A"/>
    <w:rsid w:val="00627122"/>
    <w:rsid w:val="006275C0"/>
    <w:rsid w:val="00627A8C"/>
    <w:rsid w:val="00627AD3"/>
    <w:rsid w:val="0063123B"/>
    <w:rsid w:val="00631307"/>
    <w:rsid w:val="00631A74"/>
    <w:rsid w:val="00631C12"/>
    <w:rsid w:val="00632368"/>
    <w:rsid w:val="006326E1"/>
    <w:rsid w:val="00632F32"/>
    <w:rsid w:val="006334CF"/>
    <w:rsid w:val="006334F4"/>
    <w:rsid w:val="00633995"/>
    <w:rsid w:val="00634205"/>
    <w:rsid w:val="00634C88"/>
    <w:rsid w:val="00635B07"/>
    <w:rsid w:val="00636D80"/>
    <w:rsid w:val="00637186"/>
    <w:rsid w:val="006379CF"/>
    <w:rsid w:val="00640F45"/>
    <w:rsid w:val="00641EE8"/>
    <w:rsid w:val="006421FF"/>
    <w:rsid w:val="006426D6"/>
    <w:rsid w:val="00644C7C"/>
    <w:rsid w:val="00646C90"/>
    <w:rsid w:val="00647560"/>
    <w:rsid w:val="00650874"/>
    <w:rsid w:val="0065141E"/>
    <w:rsid w:val="006518FF"/>
    <w:rsid w:val="00652D94"/>
    <w:rsid w:val="006539D4"/>
    <w:rsid w:val="00654947"/>
    <w:rsid w:val="006551CC"/>
    <w:rsid w:val="006553B7"/>
    <w:rsid w:val="006554B2"/>
    <w:rsid w:val="006558B4"/>
    <w:rsid w:val="00655B91"/>
    <w:rsid w:val="00655DCB"/>
    <w:rsid w:val="00656304"/>
    <w:rsid w:val="00656DB5"/>
    <w:rsid w:val="006571DD"/>
    <w:rsid w:val="00657A07"/>
    <w:rsid w:val="0066053F"/>
    <w:rsid w:val="00660B1E"/>
    <w:rsid w:val="00660D3A"/>
    <w:rsid w:val="0066125E"/>
    <w:rsid w:val="00661CC3"/>
    <w:rsid w:val="00662CC8"/>
    <w:rsid w:val="00663B06"/>
    <w:rsid w:val="00663D5F"/>
    <w:rsid w:val="006649B1"/>
    <w:rsid w:val="006651C8"/>
    <w:rsid w:val="00666B1A"/>
    <w:rsid w:val="00666BD8"/>
    <w:rsid w:val="00666BF5"/>
    <w:rsid w:val="00666CF2"/>
    <w:rsid w:val="00670193"/>
    <w:rsid w:val="0067022D"/>
    <w:rsid w:val="00670A40"/>
    <w:rsid w:val="00670BAF"/>
    <w:rsid w:val="006721E6"/>
    <w:rsid w:val="0067289A"/>
    <w:rsid w:val="00672CE0"/>
    <w:rsid w:val="00672E39"/>
    <w:rsid w:val="00673427"/>
    <w:rsid w:val="00673C36"/>
    <w:rsid w:val="00673DFF"/>
    <w:rsid w:val="006742B6"/>
    <w:rsid w:val="0067470F"/>
    <w:rsid w:val="00674CF9"/>
    <w:rsid w:val="00674D92"/>
    <w:rsid w:val="00674F7B"/>
    <w:rsid w:val="00675436"/>
    <w:rsid w:val="006765B3"/>
    <w:rsid w:val="006769D6"/>
    <w:rsid w:val="0067792A"/>
    <w:rsid w:val="00680D10"/>
    <w:rsid w:val="00680F8D"/>
    <w:rsid w:val="006812A5"/>
    <w:rsid w:val="00681ABC"/>
    <w:rsid w:val="00682C86"/>
    <w:rsid w:val="006832B5"/>
    <w:rsid w:val="00683339"/>
    <w:rsid w:val="006836DA"/>
    <w:rsid w:val="00683EC8"/>
    <w:rsid w:val="00684214"/>
    <w:rsid w:val="00686507"/>
    <w:rsid w:val="0068693B"/>
    <w:rsid w:val="0068693E"/>
    <w:rsid w:val="00686FCA"/>
    <w:rsid w:val="006877E9"/>
    <w:rsid w:val="006878CA"/>
    <w:rsid w:val="0069039C"/>
    <w:rsid w:val="00691418"/>
    <w:rsid w:val="00691D0B"/>
    <w:rsid w:val="006928C5"/>
    <w:rsid w:val="00692A65"/>
    <w:rsid w:val="00692CD2"/>
    <w:rsid w:val="00692F05"/>
    <w:rsid w:val="0069498E"/>
    <w:rsid w:val="00694A45"/>
    <w:rsid w:val="0069515D"/>
    <w:rsid w:val="006957DA"/>
    <w:rsid w:val="0069660D"/>
    <w:rsid w:val="0069788D"/>
    <w:rsid w:val="006A0AD8"/>
    <w:rsid w:val="006A13CB"/>
    <w:rsid w:val="006A1541"/>
    <w:rsid w:val="006A1941"/>
    <w:rsid w:val="006A1AAB"/>
    <w:rsid w:val="006A2834"/>
    <w:rsid w:val="006A328C"/>
    <w:rsid w:val="006A3299"/>
    <w:rsid w:val="006A33A4"/>
    <w:rsid w:val="006A4F51"/>
    <w:rsid w:val="006A4FA7"/>
    <w:rsid w:val="006A520B"/>
    <w:rsid w:val="006A5DD7"/>
    <w:rsid w:val="006A7F1C"/>
    <w:rsid w:val="006B0AC1"/>
    <w:rsid w:val="006B0F16"/>
    <w:rsid w:val="006B1297"/>
    <w:rsid w:val="006B13A7"/>
    <w:rsid w:val="006B15A6"/>
    <w:rsid w:val="006B2402"/>
    <w:rsid w:val="006B3E1E"/>
    <w:rsid w:val="006B3EDF"/>
    <w:rsid w:val="006B44D6"/>
    <w:rsid w:val="006B4A63"/>
    <w:rsid w:val="006B5A41"/>
    <w:rsid w:val="006B5BFB"/>
    <w:rsid w:val="006B66D8"/>
    <w:rsid w:val="006B6741"/>
    <w:rsid w:val="006B6770"/>
    <w:rsid w:val="006B6ED5"/>
    <w:rsid w:val="006B7378"/>
    <w:rsid w:val="006B7C75"/>
    <w:rsid w:val="006C063D"/>
    <w:rsid w:val="006C089A"/>
    <w:rsid w:val="006C1242"/>
    <w:rsid w:val="006C2166"/>
    <w:rsid w:val="006C3030"/>
    <w:rsid w:val="006C3101"/>
    <w:rsid w:val="006C35A8"/>
    <w:rsid w:val="006C40C5"/>
    <w:rsid w:val="006C4244"/>
    <w:rsid w:val="006C4B1A"/>
    <w:rsid w:val="006C61AA"/>
    <w:rsid w:val="006C6754"/>
    <w:rsid w:val="006C6A4C"/>
    <w:rsid w:val="006C6AF2"/>
    <w:rsid w:val="006C7645"/>
    <w:rsid w:val="006C7E10"/>
    <w:rsid w:val="006D1001"/>
    <w:rsid w:val="006D13C6"/>
    <w:rsid w:val="006D1601"/>
    <w:rsid w:val="006D1788"/>
    <w:rsid w:val="006D1811"/>
    <w:rsid w:val="006D1E73"/>
    <w:rsid w:val="006D1EF4"/>
    <w:rsid w:val="006D25FC"/>
    <w:rsid w:val="006D26AB"/>
    <w:rsid w:val="006D64B0"/>
    <w:rsid w:val="006D6650"/>
    <w:rsid w:val="006D6D69"/>
    <w:rsid w:val="006D713F"/>
    <w:rsid w:val="006D75D6"/>
    <w:rsid w:val="006E0196"/>
    <w:rsid w:val="006E34E3"/>
    <w:rsid w:val="006E4250"/>
    <w:rsid w:val="006E47EE"/>
    <w:rsid w:val="006E4BE8"/>
    <w:rsid w:val="006E4FD2"/>
    <w:rsid w:val="006E546C"/>
    <w:rsid w:val="006E59EC"/>
    <w:rsid w:val="006E5E0A"/>
    <w:rsid w:val="006E63BE"/>
    <w:rsid w:val="006E6939"/>
    <w:rsid w:val="006F0023"/>
    <w:rsid w:val="006F06E0"/>
    <w:rsid w:val="006F06FC"/>
    <w:rsid w:val="006F0A30"/>
    <w:rsid w:val="006F0DEF"/>
    <w:rsid w:val="006F2B36"/>
    <w:rsid w:val="006F3401"/>
    <w:rsid w:val="006F3A68"/>
    <w:rsid w:val="006F4347"/>
    <w:rsid w:val="006F4622"/>
    <w:rsid w:val="006F4CBD"/>
    <w:rsid w:val="006F59DC"/>
    <w:rsid w:val="006F5AB3"/>
    <w:rsid w:val="006F66DF"/>
    <w:rsid w:val="006F6C67"/>
    <w:rsid w:val="006F7858"/>
    <w:rsid w:val="0070015A"/>
    <w:rsid w:val="007014B6"/>
    <w:rsid w:val="00701B47"/>
    <w:rsid w:val="0070292E"/>
    <w:rsid w:val="0070351D"/>
    <w:rsid w:val="007052B0"/>
    <w:rsid w:val="00705337"/>
    <w:rsid w:val="00705DEB"/>
    <w:rsid w:val="0070627E"/>
    <w:rsid w:val="00707039"/>
    <w:rsid w:val="00710748"/>
    <w:rsid w:val="00710B04"/>
    <w:rsid w:val="0071126F"/>
    <w:rsid w:val="007118A5"/>
    <w:rsid w:val="00712658"/>
    <w:rsid w:val="00714612"/>
    <w:rsid w:val="00715391"/>
    <w:rsid w:val="00715DCA"/>
    <w:rsid w:val="00715FA0"/>
    <w:rsid w:val="00716A0C"/>
    <w:rsid w:val="00716D12"/>
    <w:rsid w:val="00720394"/>
    <w:rsid w:val="00721F23"/>
    <w:rsid w:val="00722425"/>
    <w:rsid w:val="00722BC4"/>
    <w:rsid w:val="00723547"/>
    <w:rsid w:val="00723576"/>
    <w:rsid w:val="00724F36"/>
    <w:rsid w:val="00726BEC"/>
    <w:rsid w:val="007274D3"/>
    <w:rsid w:val="007312F1"/>
    <w:rsid w:val="00732B71"/>
    <w:rsid w:val="007334AF"/>
    <w:rsid w:val="00733CBF"/>
    <w:rsid w:val="00733F8C"/>
    <w:rsid w:val="007341F8"/>
    <w:rsid w:val="0073420E"/>
    <w:rsid w:val="00737E15"/>
    <w:rsid w:val="00740A27"/>
    <w:rsid w:val="00741A37"/>
    <w:rsid w:val="007427D1"/>
    <w:rsid w:val="00742D26"/>
    <w:rsid w:val="00744260"/>
    <w:rsid w:val="007444CE"/>
    <w:rsid w:val="0074451F"/>
    <w:rsid w:val="007447CB"/>
    <w:rsid w:val="00746402"/>
    <w:rsid w:val="00746827"/>
    <w:rsid w:val="00746FBB"/>
    <w:rsid w:val="0074762D"/>
    <w:rsid w:val="00747777"/>
    <w:rsid w:val="00747FE3"/>
    <w:rsid w:val="0075037C"/>
    <w:rsid w:val="007527C3"/>
    <w:rsid w:val="00752D15"/>
    <w:rsid w:val="00752F86"/>
    <w:rsid w:val="0075311B"/>
    <w:rsid w:val="0075389D"/>
    <w:rsid w:val="007547F2"/>
    <w:rsid w:val="00754E4B"/>
    <w:rsid w:val="00755EB4"/>
    <w:rsid w:val="00756441"/>
    <w:rsid w:val="00756577"/>
    <w:rsid w:val="007571B6"/>
    <w:rsid w:val="00757973"/>
    <w:rsid w:val="007600A1"/>
    <w:rsid w:val="007609E7"/>
    <w:rsid w:val="007613DD"/>
    <w:rsid w:val="007617A7"/>
    <w:rsid w:val="00761BD7"/>
    <w:rsid w:val="00761D5C"/>
    <w:rsid w:val="007621E5"/>
    <w:rsid w:val="00762D10"/>
    <w:rsid w:val="00762EFB"/>
    <w:rsid w:val="0076339F"/>
    <w:rsid w:val="0076490F"/>
    <w:rsid w:val="00766419"/>
    <w:rsid w:val="0076751B"/>
    <w:rsid w:val="007701B5"/>
    <w:rsid w:val="007701D3"/>
    <w:rsid w:val="00770265"/>
    <w:rsid w:val="00770306"/>
    <w:rsid w:val="0077154B"/>
    <w:rsid w:val="00771E91"/>
    <w:rsid w:val="0077363F"/>
    <w:rsid w:val="0077383B"/>
    <w:rsid w:val="0077391E"/>
    <w:rsid w:val="00773E70"/>
    <w:rsid w:val="00774DA4"/>
    <w:rsid w:val="00774E95"/>
    <w:rsid w:val="0077582D"/>
    <w:rsid w:val="00775947"/>
    <w:rsid w:val="00776C40"/>
    <w:rsid w:val="00777C5D"/>
    <w:rsid w:val="00777E34"/>
    <w:rsid w:val="00777E47"/>
    <w:rsid w:val="00780F03"/>
    <w:rsid w:val="007835A2"/>
    <w:rsid w:val="007842A6"/>
    <w:rsid w:val="00785065"/>
    <w:rsid w:val="00785634"/>
    <w:rsid w:val="007871C2"/>
    <w:rsid w:val="0078769D"/>
    <w:rsid w:val="007902F7"/>
    <w:rsid w:val="00790E6D"/>
    <w:rsid w:val="00791127"/>
    <w:rsid w:val="007914CE"/>
    <w:rsid w:val="0079196E"/>
    <w:rsid w:val="00791F7C"/>
    <w:rsid w:val="00792888"/>
    <w:rsid w:val="0079399B"/>
    <w:rsid w:val="0079569F"/>
    <w:rsid w:val="00795B4B"/>
    <w:rsid w:val="00795B71"/>
    <w:rsid w:val="00796197"/>
    <w:rsid w:val="00796707"/>
    <w:rsid w:val="0079680E"/>
    <w:rsid w:val="007972C4"/>
    <w:rsid w:val="007A05EA"/>
    <w:rsid w:val="007A1CB9"/>
    <w:rsid w:val="007A2288"/>
    <w:rsid w:val="007A3406"/>
    <w:rsid w:val="007A389C"/>
    <w:rsid w:val="007A3C3A"/>
    <w:rsid w:val="007A42E2"/>
    <w:rsid w:val="007A43BB"/>
    <w:rsid w:val="007A4869"/>
    <w:rsid w:val="007A5919"/>
    <w:rsid w:val="007A6A9A"/>
    <w:rsid w:val="007A6C0F"/>
    <w:rsid w:val="007A7494"/>
    <w:rsid w:val="007A74EB"/>
    <w:rsid w:val="007B08D4"/>
    <w:rsid w:val="007B0DC4"/>
    <w:rsid w:val="007B10FA"/>
    <w:rsid w:val="007B20F1"/>
    <w:rsid w:val="007B22F2"/>
    <w:rsid w:val="007B2303"/>
    <w:rsid w:val="007B38CF"/>
    <w:rsid w:val="007B3D94"/>
    <w:rsid w:val="007B4814"/>
    <w:rsid w:val="007B4C8B"/>
    <w:rsid w:val="007B617C"/>
    <w:rsid w:val="007B71B5"/>
    <w:rsid w:val="007B71D6"/>
    <w:rsid w:val="007B7375"/>
    <w:rsid w:val="007C0A24"/>
    <w:rsid w:val="007C110B"/>
    <w:rsid w:val="007C11E6"/>
    <w:rsid w:val="007C17B1"/>
    <w:rsid w:val="007C1815"/>
    <w:rsid w:val="007C1BCF"/>
    <w:rsid w:val="007C2EF9"/>
    <w:rsid w:val="007C3847"/>
    <w:rsid w:val="007C3C4D"/>
    <w:rsid w:val="007C3DE3"/>
    <w:rsid w:val="007C3EBA"/>
    <w:rsid w:val="007C42B8"/>
    <w:rsid w:val="007C4466"/>
    <w:rsid w:val="007C4818"/>
    <w:rsid w:val="007C4DBA"/>
    <w:rsid w:val="007C611C"/>
    <w:rsid w:val="007C6A79"/>
    <w:rsid w:val="007D03C6"/>
    <w:rsid w:val="007D0675"/>
    <w:rsid w:val="007D1387"/>
    <w:rsid w:val="007D2FE7"/>
    <w:rsid w:val="007D4CC0"/>
    <w:rsid w:val="007D5D96"/>
    <w:rsid w:val="007D64A9"/>
    <w:rsid w:val="007E0335"/>
    <w:rsid w:val="007E03B8"/>
    <w:rsid w:val="007E091D"/>
    <w:rsid w:val="007E1347"/>
    <w:rsid w:val="007E1377"/>
    <w:rsid w:val="007E1933"/>
    <w:rsid w:val="007E1B68"/>
    <w:rsid w:val="007E1C86"/>
    <w:rsid w:val="007E2BD8"/>
    <w:rsid w:val="007E2C27"/>
    <w:rsid w:val="007E320E"/>
    <w:rsid w:val="007E3C9F"/>
    <w:rsid w:val="007E6C4E"/>
    <w:rsid w:val="007E718D"/>
    <w:rsid w:val="007E75A0"/>
    <w:rsid w:val="007E76CD"/>
    <w:rsid w:val="007E788B"/>
    <w:rsid w:val="007F0166"/>
    <w:rsid w:val="007F02CD"/>
    <w:rsid w:val="007F069C"/>
    <w:rsid w:val="007F0852"/>
    <w:rsid w:val="007F1400"/>
    <w:rsid w:val="007F1850"/>
    <w:rsid w:val="007F535E"/>
    <w:rsid w:val="007F65F7"/>
    <w:rsid w:val="007F739F"/>
    <w:rsid w:val="00800896"/>
    <w:rsid w:val="00800C05"/>
    <w:rsid w:val="008011FB"/>
    <w:rsid w:val="00801390"/>
    <w:rsid w:val="00802500"/>
    <w:rsid w:val="008025F8"/>
    <w:rsid w:val="00803602"/>
    <w:rsid w:val="00803D29"/>
    <w:rsid w:val="00804107"/>
    <w:rsid w:val="008052EF"/>
    <w:rsid w:val="0080598A"/>
    <w:rsid w:val="008103B0"/>
    <w:rsid w:val="008108DC"/>
    <w:rsid w:val="0081139D"/>
    <w:rsid w:val="008122ED"/>
    <w:rsid w:val="00812827"/>
    <w:rsid w:val="00812AA4"/>
    <w:rsid w:val="00813493"/>
    <w:rsid w:val="00813866"/>
    <w:rsid w:val="00814864"/>
    <w:rsid w:val="008151AE"/>
    <w:rsid w:val="0081588F"/>
    <w:rsid w:val="008201AB"/>
    <w:rsid w:val="0082110D"/>
    <w:rsid w:val="00821192"/>
    <w:rsid w:val="00821590"/>
    <w:rsid w:val="00821802"/>
    <w:rsid w:val="0082263A"/>
    <w:rsid w:val="0082295A"/>
    <w:rsid w:val="00822CD9"/>
    <w:rsid w:val="00822DDC"/>
    <w:rsid w:val="008231ED"/>
    <w:rsid w:val="008238C3"/>
    <w:rsid w:val="00823BDB"/>
    <w:rsid w:val="00824025"/>
    <w:rsid w:val="00825C8D"/>
    <w:rsid w:val="00826952"/>
    <w:rsid w:val="0083092B"/>
    <w:rsid w:val="00830CD1"/>
    <w:rsid w:val="00830EAA"/>
    <w:rsid w:val="00831353"/>
    <w:rsid w:val="00831814"/>
    <w:rsid w:val="0083216A"/>
    <w:rsid w:val="008327A8"/>
    <w:rsid w:val="0083306A"/>
    <w:rsid w:val="008332EE"/>
    <w:rsid w:val="00836207"/>
    <w:rsid w:val="00836B38"/>
    <w:rsid w:val="00836E0C"/>
    <w:rsid w:val="00836F8C"/>
    <w:rsid w:val="00836F9D"/>
    <w:rsid w:val="00837056"/>
    <w:rsid w:val="0083792D"/>
    <w:rsid w:val="00841833"/>
    <w:rsid w:val="00841BEC"/>
    <w:rsid w:val="00842441"/>
    <w:rsid w:val="00842905"/>
    <w:rsid w:val="00842E1A"/>
    <w:rsid w:val="00843594"/>
    <w:rsid w:val="00844444"/>
    <w:rsid w:val="008457BA"/>
    <w:rsid w:val="00846685"/>
    <w:rsid w:val="00846A0A"/>
    <w:rsid w:val="0084750A"/>
    <w:rsid w:val="00847CC7"/>
    <w:rsid w:val="00850AAD"/>
    <w:rsid w:val="00850DDB"/>
    <w:rsid w:val="008511E1"/>
    <w:rsid w:val="00851ED9"/>
    <w:rsid w:val="008521EA"/>
    <w:rsid w:val="008522CF"/>
    <w:rsid w:val="00854194"/>
    <w:rsid w:val="00854ACA"/>
    <w:rsid w:val="0085618F"/>
    <w:rsid w:val="00856FEB"/>
    <w:rsid w:val="00857712"/>
    <w:rsid w:val="0086090B"/>
    <w:rsid w:val="00861555"/>
    <w:rsid w:val="008620CF"/>
    <w:rsid w:val="00863B61"/>
    <w:rsid w:val="00863FE4"/>
    <w:rsid w:val="00864977"/>
    <w:rsid w:val="0086510F"/>
    <w:rsid w:val="0086547E"/>
    <w:rsid w:val="00865A0B"/>
    <w:rsid w:val="0086648F"/>
    <w:rsid w:val="00872F41"/>
    <w:rsid w:val="008730EC"/>
    <w:rsid w:val="00873CAF"/>
    <w:rsid w:val="008747F9"/>
    <w:rsid w:val="00874F80"/>
    <w:rsid w:val="0087576F"/>
    <w:rsid w:val="00876109"/>
    <w:rsid w:val="00876606"/>
    <w:rsid w:val="00876968"/>
    <w:rsid w:val="00876A4F"/>
    <w:rsid w:val="0087719E"/>
    <w:rsid w:val="0087721E"/>
    <w:rsid w:val="0087739B"/>
    <w:rsid w:val="008775D6"/>
    <w:rsid w:val="00880D11"/>
    <w:rsid w:val="00880FAC"/>
    <w:rsid w:val="008815E7"/>
    <w:rsid w:val="00881C91"/>
    <w:rsid w:val="00881ED2"/>
    <w:rsid w:val="00882DFB"/>
    <w:rsid w:val="008835B0"/>
    <w:rsid w:val="0088405F"/>
    <w:rsid w:val="0088468E"/>
    <w:rsid w:val="008854E5"/>
    <w:rsid w:val="00886197"/>
    <w:rsid w:val="00886F86"/>
    <w:rsid w:val="008900CF"/>
    <w:rsid w:val="008903AC"/>
    <w:rsid w:val="008911A6"/>
    <w:rsid w:val="008920FC"/>
    <w:rsid w:val="008928D4"/>
    <w:rsid w:val="00892CB9"/>
    <w:rsid w:val="00893CA5"/>
    <w:rsid w:val="00893CF8"/>
    <w:rsid w:val="00893F6E"/>
    <w:rsid w:val="00895244"/>
    <w:rsid w:val="00895CBB"/>
    <w:rsid w:val="00896302"/>
    <w:rsid w:val="008964E4"/>
    <w:rsid w:val="008968FE"/>
    <w:rsid w:val="00896E5F"/>
    <w:rsid w:val="00896E85"/>
    <w:rsid w:val="00897865"/>
    <w:rsid w:val="00897DFC"/>
    <w:rsid w:val="008A0341"/>
    <w:rsid w:val="008A0B1B"/>
    <w:rsid w:val="008A1106"/>
    <w:rsid w:val="008A17C7"/>
    <w:rsid w:val="008A1B02"/>
    <w:rsid w:val="008A21D9"/>
    <w:rsid w:val="008A2515"/>
    <w:rsid w:val="008A32E1"/>
    <w:rsid w:val="008A3B38"/>
    <w:rsid w:val="008A4875"/>
    <w:rsid w:val="008A4A20"/>
    <w:rsid w:val="008A5320"/>
    <w:rsid w:val="008A5A39"/>
    <w:rsid w:val="008A6695"/>
    <w:rsid w:val="008A69B0"/>
    <w:rsid w:val="008A78B4"/>
    <w:rsid w:val="008A797C"/>
    <w:rsid w:val="008B10A5"/>
    <w:rsid w:val="008B4494"/>
    <w:rsid w:val="008B4B4E"/>
    <w:rsid w:val="008B505B"/>
    <w:rsid w:val="008B60E1"/>
    <w:rsid w:val="008B69E0"/>
    <w:rsid w:val="008C0D31"/>
    <w:rsid w:val="008C1868"/>
    <w:rsid w:val="008C1B00"/>
    <w:rsid w:val="008C1B4B"/>
    <w:rsid w:val="008C1C14"/>
    <w:rsid w:val="008C2AB8"/>
    <w:rsid w:val="008C2CBA"/>
    <w:rsid w:val="008C32AD"/>
    <w:rsid w:val="008C469E"/>
    <w:rsid w:val="008C4A54"/>
    <w:rsid w:val="008C57C8"/>
    <w:rsid w:val="008C6D52"/>
    <w:rsid w:val="008C7CE8"/>
    <w:rsid w:val="008D146C"/>
    <w:rsid w:val="008D1DF4"/>
    <w:rsid w:val="008D209F"/>
    <w:rsid w:val="008D2654"/>
    <w:rsid w:val="008D287E"/>
    <w:rsid w:val="008D2BA2"/>
    <w:rsid w:val="008D4652"/>
    <w:rsid w:val="008D6FD4"/>
    <w:rsid w:val="008D7ED2"/>
    <w:rsid w:val="008E0594"/>
    <w:rsid w:val="008E0A6C"/>
    <w:rsid w:val="008E1751"/>
    <w:rsid w:val="008E1811"/>
    <w:rsid w:val="008E1BA7"/>
    <w:rsid w:val="008E1E44"/>
    <w:rsid w:val="008E2534"/>
    <w:rsid w:val="008E2A2C"/>
    <w:rsid w:val="008E455B"/>
    <w:rsid w:val="008E52A9"/>
    <w:rsid w:val="008E556C"/>
    <w:rsid w:val="008E5856"/>
    <w:rsid w:val="008E75A1"/>
    <w:rsid w:val="008E7E19"/>
    <w:rsid w:val="008F0261"/>
    <w:rsid w:val="008F0D66"/>
    <w:rsid w:val="008F0E00"/>
    <w:rsid w:val="008F1A32"/>
    <w:rsid w:val="008F1AC2"/>
    <w:rsid w:val="008F1ECE"/>
    <w:rsid w:val="008F2302"/>
    <w:rsid w:val="008F2ADE"/>
    <w:rsid w:val="008F4126"/>
    <w:rsid w:val="008F4816"/>
    <w:rsid w:val="008F62CF"/>
    <w:rsid w:val="008F639C"/>
    <w:rsid w:val="008F65F6"/>
    <w:rsid w:val="008F670B"/>
    <w:rsid w:val="008F7E47"/>
    <w:rsid w:val="00901615"/>
    <w:rsid w:val="00902534"/>
    <w:rsid w:val="00903D2A"/>
    <w:rsid w:val="00904945"/>
    <w:rsid w:val="00904F1B"/>
    <w:rsid w:val="00905587"/>
    <w:rsid w:val="00906A4E"/>
    <w:rsid w:val="00906E5B"/>
    <w:rsid w:val="0090734A"/>
    <w:rsid w:val="009102FB"/>
    <w:rsid w:val="00910A82"/>
    <w:rsid w:val="00910E0A"/>
    <w:rsid w:val="00911E61"/>
    <w:rsid w:val="009120AD"/>
    <w:rsid w:val="0091285D"/>
    <w:rsid w:val="00912D54"/>
    <w:rsid w:val="00912DF0"/>
    <w:rsid w:val="00912F15"/>
    <w:rsid w:val="0091372F"/>
    <w:rsid w:val="00914748"/>
    <w:rsid w:val="009153D1"/>
    <w:rsid w:val="0091579E"/>
    <w:rsid w:val="009167DF"/>
    <w:rsid w:val="00916901"/>
    <w:rsid w:val="009175EB"/>
    <w:rsid w:val="00917988"/>
    <w:rsid w:val="00920356"/>
    <w:rsid w:val="00920A38"/>
    <w:rsid w:val="00921763"/>
    <w:rsid w:val="009218ED"/>
    <w:rsid w:val="00921B2A"/>
    <w:rsid w:val="00921DC6"/>
    <w:rsid w:val="00922851"/>
    <w:rsid w:val="00922D8B"/>
    <w:rsid w:val="009231AF"/>
    <w:rsid w:val="009235AB"/>
    <w:rsid w:val="00923722"/>
    <w:rsid w:val="0092392B"/>
    <w:rsid w:val="00924343"/>
    <w:rsid w:val="00924801"/>
    <w:rsid w:val="0092527B"/>
    <w:rsid w:val="00925329"/>
    <w:rsid w:val="0092532B"/>
    <w:rsid w:val="009258AB"/>
    <w:rsid w:val="00925DAA"/>
    <w:rsid w:val="00926AF0"/>
    <w:rsid w:val="0092710F"/>
    <w:rsid w:val="00930327"/>
    <w:rsid w:val="0093103A"/>
    <w:rsid w:val="00931A9D"/>
    <w:rsid w:val="00931CE4"/>
    <w:rsid w:val="009340C0"/>
    <w:rsid w:val="0093470C"/>
    <w:rsid w:val="00934ADA"/>
    <w:rsid w:val="009351A1"/>
    <w:rsid w:val="009358C3"/>
    <w:rsid w:val="009364B8"/>
    <w:rsid w:val="009369F1"/>
    <w:rsid w:val="00936FA9"/>
    <w:rsid w:val="009371C7"/>
    <w:rsid w:val="009372FF"/>
    <w:rsid w:val="00937DC0"/>
    <w:rsid w:val="009413B1"/>
    <w:rsid w:val="009413DE"/>
    <w:rsid w:val="0094160B"/>
    <w:rsid w:val="009431CD"/>
    <w:rsid w:val="009440C8"/>
    <w:rsid w:val="009448AA"/>
    <w:rsid w:val="00944D62"/>
    <w:rsid w:val="0094573D"/>
    <w:rsid w:val="00946166"/>
    <w:rsid w:val="009463C5"/>
    <w:rsid w:val="009475CC"/>
    <w:rsid w:val="0095037F"/>
    <w:rsid w:val="00950664"/>
    <w:rsid w:val="009506EA"/>
    <w:rsid w:val="00950794"/>
    <w:rsid w:val="00951805"/>
    <w:rsid w:val="00951DFA"/>
    <w:rsid w:val="00952D71"/>
    <w:rsid w:val="00953D49"/>
    <w:rsid w:val="009543F5"/>
    <w:rsid w:val="009546BE"/>
    <w:rsid w:val="00956606"/>
    <w:rsid w:val="009568AE"/>
    <w:rsid w:val="00956ADE"/>
    <w:rsid w:val="00956B18"/>
    <w:rsid w:val="00956D27"/>
    <w:rsid w:val="00956F02"/>
    <w:rsid w:val="009573A4"/>
    <w:rsid w:val="00957D50"/>
    <w:rsid w:val="0096192D"/>
    <w:rsid w:val="00961D25"/>
    <w:rsid w:val="00962EB5"/>
    <w:rsid w:val="00963297"/>
    <w:rsid w:val="00963F26"/>
    <w:rsid w:val="0096441C"/>
    <w:rsid w:val="00964626"/>
    <w:rsid w:val="00965CF6"/>
    <w:rsid w:val="00966275"/>
    <w:rsid w:val="00966DB2"/>
    <w:rsid w:val="00967FDE"/>
    <w:rsid w:val="009702F1"/>
    <w:rsid w:val="00970E84"/>
    <w:rsid w:val="00970F67"/>
    <w:rsid w:val="0097149E"/>
    <w:rsid w:val="0097168C"/>
    <w:rsid w:val="0097208B"/>
    <w:rsid w:val="009721B9"/>
    <w:rsid w:val="0097251B"/>
    <w:rsid w:val="0097328A"/>
    <w:rsid w:val="00974C99"/>
    <w:rsid w:val="009755EE"/>
    <w:rsid w:val="00976696"/>
    <w:rsid w:val="00977B20"/>
    <w:rsid w:val="00980731"/>
    <w:rsid w:val="00980AC4"/>
    <w:rsid w:val="00981670"/>
    <w:rsid w:val="00981BBA"/>
    <w:rsid w:val="0098281A"/>
    <w:rsid w:val="00983B7A"/>
    <w:rsid w:val="0098458C"/>
    <w:rsid w:val="00984C82"/>
    <w:rsid w:val="00985049"/>
    <w:rsid w:val="0098512E"/>
    <w:rsid w:val="009855C8"/>
    <w:rsid w:val="009865BB"/>
    <w:rsid w:val="00986EC1"/>
    <w:rsid w:val="00987849"/>
    <w:rsid w:val="00987944"/>
    <w:rsid w:val="009907BA"/>
    <w:rsid w:val="00991296"/>
    <w:rsid w:val="00991450"/>
    <w:rsid w:val="009928D5"/>
    <w:rsid w:val="00993465"/>
    <w:rsid w:val="00994324"/>
    <w:rsid w:val="009947ED"/>
    <w:rsid w:val="00994B92"/>
    <w:rsid w:val="00996496"/>
    <w:rsid w:val="00996DED"/>
    <w:rsid w:val="00997271"/>
    <w:rsid w:val="009973DC"/>
    <w:rsid w:val="009A0195"/>
    <w:rsid w:val="009A037A"/>
    <w:rsid w:val="009A133C"/>
    <w:rsid w:val="009A170D"/>
    <w:rsid w:val="009A2749"/>
    <w:rsid w:val="009A29AF"/>
    <w:rsid w:val="009A29D0"/>
    <w:rsid w:val="009A31B3"/>
    <w:rsid w:val="009A37C4"/>
    <w:rsid w:val="009A3FA6"/>
    <w:rsid w:val="009A5D6E"/>
    <w:rsid w:val="009A770B"/>
    <w:rsid w:val="009A7B86"/>
    <w:rsid w:val="009A7FCA"/>
    <w:rsid w:val="009B0C0D"/>
    <w:rsid w:val="009B0F48"/>
    <w:rsid w:val="009B171A"/>
    <w:rsid w:val="009B1E6E"/>
    <w:rsid w:val="009B2F75"/>
    <w:rsid w:val="009B30EA"/>
    <w:rsid w:val="009B3249"/>
    <w:rsid w:val="009B3A45"/>
    <w:rsid w:val="009B41AC"/>
    <w:rsid w:val="009B66AD"/>
    <w:rsid w:val="009B6AA2"/>
    <w:rsid w:val="009C0261"/>
    <w:rsid w:val="009C05C4"/>
    <w:rsid w:val="009C0EB5"/>
    <w:rsid w:val="009C19B2"/>
    <w:rsid w:val="009C1C7F"/>
    <w:rsid w:val="009C373B"/>
    <w:rsid w:val="009C3A5D"/>
    <w:rsid w:val="009C3B91"/>
    <w:rsid w:val="009C4191"/>
    <w:rsid w:val="009C46B7"/>
    <w:rsid w:val="009C494C"/>
    <w:rsid w:val="009C4A8F"/>
    <w:rsid w:val="009C63A5"/>
    <w:rsid w:val="009C706E"/>
    <w:rsid w:val="009C76F3"/>
    <w:rsid w:val="009C7C42"/>
    <w:rsid w:val="009C7ED7"/>
    <w:rsid w:val="009D00D2"/>
    <w:rsid w:val="009D02E6"/>
    <w:rsid w:val="009D03D4"/>
    <w:rsid w:val="009D1A8A"/>
    <w:rsid w:val="009D2690"/>
    <w:rsid w:val="009D276A"/>
    <w:rsid w:val="009D343D"/>
    <w:rsid w:val="009D3B4E"/>
    <w:rsid w:val="009D3DBA"/>
    <w:rsid w:val="009D4490"/>
    <w:rsid w:val="009D47AC"/>
    <w:rsid w:val="009D47EE"/>
    <w:rsid w:val="009D4987"/>
    <w:rsid w:val="009D5A45"/>
    <w:rsid w:val="009D5BEF"/>
    <w:rsid w:val="009D5D08"/>
    <w:rsid w:val="009D78A5"/>
    <w:rsid w:val="009D7D71"/>
    <w:rsid w:val="009E0913"/>
    <w:rsid w:val="009E180B"/>
    <w:rsid w:val="009E1E82"/>
    <w:rsid w:val="009E2A46"/>
    <w:rsid w:val="009E324B"/>
    <w:rsid w:val="009E372F"/>
    <w:rsid w:val="009E3A5A"/>
    <w:rsid w:val="009E442E"/>
    <w:rsid w:val="009E45E9"/>
    <w:rsid w:val="009E5962"/>
    <w:rsid w:val="009E5B6C"/>
    <w:rsid w:val="009E60F2"/>
    <w:rsid w:val="009E6E9A"/>
    <w:rsid w:val="009E7980"/>
    <w:rsid w:val="009E7EA3"/>
    <w:rsid w:val="009F04D1"/>
    <w:rsid w:val="009F051A"/>
    <w:rsid w:val="009F0EA8"/>
    <w:rsid w:val="009F0FBB"/>
    <w:rsid w:val="009F1EBC"/>
    <w:rsid w:val="009F1EDF"/>
    <w:rsid w:val="009F201C"/>
    <w:rsid w:val="009F2280"/>
    <w:rsid w:val="009F283D"/>
    <w:rsid w:val="009F28CC"/>
    <w:rsid w:val="009F2D16"/>
    <w:rsid w:val="009F3164"/>
    <w:rsid w:val="009F3181"/>
    <w:rsid w:val="009F3402"/>
    <w:rsid w:val="009F36E0"/>
    <w:rsid w:val="009F3FED"/>
    <w:rsid w:val="009F52AD"/>
    <w:rsid w:val="009F596E"/>
    <w:rsid w:val="009F63DB"/>
    <w:rsid w:val="009F7126"/>
    <w:rsid w:val="00A009F9"/>
    <w:rsid w:val="00A010F7"/>
    <w:rsid w:val="00A01130"/>
    <w:rsid w:val="00A024A6"/>
    <w:rsid w:val="00A02FE4"/>
    <w:rsid w:val="00A03612"/>
    <w:rsid w:val="00A036F2"/>
    <w:rsid w:val="00A03B3A"/>
    <w:rsid w:val="00A03CF8"/>
    <w:rsid w:val="00A04DC4"/>
    <w:rsid w:val="00A05D77"/>
    <w:rsid w:val="00A0648F"/>
    <w:rsid w:val="00A07C46"/>
    <w:rsid w:val="00A10A57"/>
    <w:rsid w:val="00A10D68"/>
    <w:rsid w:val="00A118A5"/>
    <w:rsid w:val="00A12236"/>
    <w:rsid w:val="00A12992"/>
    <w:rsid w:val="00A12BBC"/>
    <w:rsid w:val="00A12DEF"/>
    <w:rsid w:val="00A13340"/>
    <w:rsid w:val="00A13D61"/>
    <w:rsid w:val="00A13F8B"/>
    <w:rsid w:val="00A149FA"/>
    <w:rsid w:val="00A15C92"/>
    <w:rsid w:val="00A15CB1"/>
    <w:rsid w:val="00A15DA9"/>
    <w:rsid w:val="00A165A3"/>
    <w:rsid w:val="00A16EF1"/>
    <w:rsid w:val="00A177BE"/>
    <w:rsid w:val="00A17815"/>
    <w:rsid w:val="00A17854"/>
    <w:rsid w:val="00A17E57"/>
    <w:rsid w:val="00A17F8B"/>
    <w:rsid w:val="00A17FF1"/>
    <w:rsid w:val="00A2008E"/>
    <w:rsid w:val="00A20618"/>
    <w:rsid w:val="00A208FD"/>
    <w:rsid w:val="00A20D02"/>
    <w:rsid w:val="00A2120C"/>
    <w:rsid w:val="00A21C21"/>
    <w:rsid w:val="00A222A6"/>
    <w:rsid w:val="00A22450"/>
    <w:rsid w:val="00A23246"/>
    <w:rsid w:val="00A23498"/>
    <w:rsid w:val="00A24D63"/>
    <w:rsid w:val="00A25337"/>
    <w:rsid w:val="00A25F57"/>
    <w:rsid w:val="00A264DA"/>
    <w:rsid w:val="00A3027C"/>
    <w:rsid w:val="00A30CF7"/>
    <w:rsid w:val="00A312B0"/>
    <w:rsid w:val="00A31D27"/>
    <w:rsid w:val="00A32033"/>
    <w:rsid w:val="00A322EF"/>
    <w:rsid w:val="00A325F3"/>
    <w:rsid w:val="00A329FB"/>
    <w:rsid w:val="00A32B61"/>
    <w:rsid w:val="00A3416F"/>
    <w:rsid w:val="00A34F0F"/>
    <w:rsid w:val="00A354AA"/>
    <w:rsid w:val="00A356C9"/>
    <w:rsid w:val="00A36083"/>
    <w:rsid w:val="00A375BE"/>
    <w:rsid w:val="00A37F30"/>
    <w:rsid w:val="00A408E2"/>
    <w:rsid w:val="00A43319"/>
    <w:rsid w:val="00A4341B"/>
    <w:rsid w:val="00A4388C"/>
    <w:rsid w:val="00A43FC3"/>
    <w:rsid w:val="00A4405B"/>
    <w:rsid w:val="00A442B4"/>
    <w:rsid w:val="00A44A1D"/>
    <w:rsid w:val="00A44ED3"/>
    <w:rsid w:val="00A461F7"/>
    <w:rsid w:val="00A465FB"/>
    <w:rsid w:val="00A4701B"/>
    <w:rsid w:val="00A47458"/>
    <w:rsid w:val="00A474E3"/>
    <w:rsid w:val="00A51183"/>
    <w:rsid w:val="00A5120A"/>
    <w:rsid w:val="00A51840"/>
    <w:rsid w:val="00A52631"/>
    <w:rsid w:val="00A5274C"/>
    <w:rsid w:val="00A52DA2"/>
    <w:rsid w:val="00A52EE9"/>
    <w:rsid w:val="00A530DF"/>
    <w:rsid w:val="00A53729"/>
    <w:rsid w:val="00A5392A"/>
    <w:rsid w:val="00A541FC"/>
    <w:rsid w:val="00A54431"/>
    <w:rsid w:val="00A5543A"/>
    <w:rsid w:val="00A55D4F"/>
    <w:rsid w:val="00A55D64"/>
    <w:rsid w:val="00A562EA"/>
    <w:rsid w:val="00A563E6"/>
    <w:rsid w:val="00A56438"/>
    <w:rsid w:val="00A5690C"/>
    <w:rsid w:val="00A5787E"/>
    <w:rsid w:val="00A57FEA"/>
    <w:rsid w:val="00A600B9"/>
    <w:rsid w:val="00A603F4"/>
    <w:rsid w:val="00A60B66"/>
    <w:rsid w:val="00A6203C"/>
    <w:rsid w:val="00A62E94"/>
    <w:rsid w:val="00A62F0D"/>
    <w:rsid w:val="00A6321B"/>
    <w:rsid w:val="00A63823"/>
    <w:rsid w:val="00A65215"/>
    <w:rsid w:val="00A66AA1"/>
    <w:rsid w:val="00A672DC"/>
    <w:rsid w:val="00A673C0"/>
    <w:rsid w:val="00A7278E"/>
    <w:rsid w:val="00A73053"/>
    <w:rsid w:val="00A731A0"/>
    <w:rsid w:val="00A742B8"/>
    <w:rsid w:val="00A74BF1"/>
    <w:rsid w:val="00A74C80"/>
    <w:rsid w:val="00A7565E"/>
    <w:rsid w:val="00A7610E"/>
    <w:rsid w:val="00A761C7"/>
    <w:rsid w:val="00A76D0D"/>
    <w:rsid w:val="00A7734B"/>
    <w:rsid w:val="00A773AD"/>
    <w:rsid w:val="00A77FD7"/>
    <w:rsid w:val="00A8131C"/>
    <w:rsid w:val="00A81EA8"/>
    <w:rsid w:val="00A820BE"/>
    <w:rsid w:val="00A82A47"/>
    <w:rsid w:val="00A8310B"/>
    <w:rsid w:val="00A832B6"/>
    <w:rsid w:val="00A83761"/>
    <w:rsid w:val="00A83B7B"/>
    <w:rsid w:val="00A84980"/>
    <w:rsid w:val="00A84AA4"/>
    <w:rsid w:val="00A85579"/>
    <w:rsid w:val="00A875DF"/>
    <w:rsid w:val="00A91494"/>
    <w:rsid w:val="00A92AE7"/>
    <w:rsid w:val="00A93B70"/>
    <w:rsid w:val="00A940CB"/>
    <w:rsid w:val="00A94181"/>
    <w:rsid w:val="00A949ED"/>
    <w:rsid w:val="00A94C95"/>
    <w:rsid w:val="00A95702"/>
    <w:rsid w:val="00A96142"/>
    <w:rsid w:val="00A96564"/>
    <w:rsid w:val="00A97738"/>
    <w:rsid w:val="00A97CED"/>
    <w:rsid w:val="00AA01B7"/>
    <w:rsid w:val="00AA0387"/>
    <w:rsid w:val="00AA0C0E"/>
    <w:rsid w:val="00AA18BB"/>
    <w:rsid w:val="00AA2868"/>
    <w:rsid w:val="00AA2AAF"/>
    <w:rsid w:val="00AA50A3"/>
    <w:rsid w:val="00AA51D8"/>
    <w:rsid w:val="00AA523F"/>
    <w:rsid w:val="00AA54F1"/>
    <w:rsid w:val="00AA5724"/>
    <w:rsid w:val="00AA5ED4"/>
    <w:rsid w:val="00AA6292"/>
    <w:rsid w:val="00AA62AE"/>
    <w:rsid w:val="00AA63B8"/>
    <w:rsid w:val="00AA69FF"/>
    <w:rsid w:val="00AA7FC7"/>
    <w:rsid w:val="00AB0033"/>
    <w:rsid w:val="00AB0687"/>
    <w:rsid w:val="00AB0F0C"/>
    <w:rsid w:val="00AB1D43"/>
    <w:rsid w:val="00AB27FE"/>
    <w:rsid w:val="00AB2E8E"/>
    <w:rsid w:val="00AB2FB2"/>
    <w:rsid w:val="00AB4815"/>
    <w:rsid w:val="00AB4DD6"/>
    <w:rsid w:val="00AB564C"/>
    <w:rsid w:val="00AB5AC2"/>
    <w:rsid w:val="00AB6CBA"/>
    <w:rsid w:val="00AB77B5"/>
    <w:rsid w:val="00AB7B1C"/>
    <w:rsid w:val="00AC01F4"/>
    <w:rsid w:val="00AC0A1B"/>
    <w:rsid w:val="00AC29BC"/>
    <w:rsid w:val="00AC356F"/>
    <w:rsid w:val="00AC3D32"/>
    <w:rsid w:val="00AC4650"/>
    <w:rsid w:val="00AC486B"/>
    <w:rsid w:val="00AC4E47"/>
    <w:rsid w:val="00AC521C"/>
    <w:rsid w:val="00AC5328"/>
    <w:rsid w:val="00AC572C"/>
    <w:rsid w:val="00AC6161"/>
    <w:rsid w:val="00AC670D"/>
    <w:rsid w:val="00AC7185"/>
    <w:rsid w:val="00AC7A48"/>
    <w:rsid w:val="00AD034D"/>
    <w:rsid w:val="00AD05B2"/>
    <w:rsid w:val="00AD0637"/>
    <w:rsid w:val="00AD073F"/>
    <w:rsid w:val="00AD0D5D"/>
    <w:rsid w:val="00AD0EDB"/>
    <w:rsid w:val="00AD11C2"/>
    <w:rsid w:val="00AD1632"/>
    <w:rsid w:val="00AD1676"/>
    <w:rsid w:val="00AD2998"/>
    <w:rsid w:val="00AD47A2"/>
    <w:rsid w:val="00AD569B"/>
    <w:rsid w:val="00AD71BC"/>
    <w:rsid w:val="00AD7C0F"/>
    <w:rsid w:val="00AD7C9C"/>
    <w:rsid w:val="00AE04A9"/>
    <w:rsid w:val="00AE0ED7"/>
    <w:rsid w:val="00AE10F9"/>
    <w:rsid w:val="00AE2FC2"/>
    <w:rsid w:val="00AE4061"/>
    <w:rsid w:val="00AE4FA6"/>
    <w:rsid w:val="00AE5122"/>
    <w:rsid w:val="00AE6475"/>
    <w:rsid w:val="00AE64AD"/>
    <w:rsid w:val="00AE6E32"/>
    <w:rsid w:val="00AF0535"/>
    <w:rsid w:val="00AF0ACC"/>
    <w:rsid w:val="00AF0DA3"/>
    <w:rsid w:val="00AF0EE0"/>
    <w:rsid w:val="00AF15A1"/>
    <w:rsid w:val="00AF1A0D"/>
    <w:rsid w:val="00AF1FBD"/>
    <w:rsid w:val="00AF2577"/>
    <w:rsid w:val="00AF2A64"/>
    <w:rsid w:val="00AF2F72"/>
    <w:rsid w:val="00AF3CE0"/>
    <w:rsid w:val="00AF4AE9"/>
    <w:rsid w:val="00AF51BF"/>
    <w:rsid w:val="00AF5F2E"/>
    <w:rsid w:val="00AF65E3"/>
    <w:rsid w:val="00AF7206"/>
    <w:rsid w:val="00AF7904"/>
    <w:rsid w:val="00B0036D"/>
    <w:rsid w:val="00B006C4"/>
    <w:rsid w:val="00B01AF9"/>
    <w:rsid w:val="00B02073"/>
    <w:rsid w:val="00B03608"/>
    <w:rsid w:val="00B044F0"/>
    <w:rsid w:val="00B06105"/>
    <w:rsid w:val="00B062AE"/>
    <w:rsid w:val="00B06B93"/>
    <w:rsid w:val="00B07704"/>
    <w:rsid w:val="00B07E81"/>
    <w:rsid w:val="00B10042"/>
    <w:rsid w:val="00B10D6E"/>
    <w:rsid w:val="00B1141F"/>
    <w:rsid w:val="00B1185E"/>
    <w:rsid w:val="00B12B3C"/>
    <w:rsid w:val="00B13109"/>
    <w:rsid w:val="00B13C39"/>
    <w:rsid w:val="00B14131"/>
    <w:rsid w:val="00B1451D"/>
    <w:rsid w:val="00B15533"/>
    <w:rsid w:val="00B16B05"/>
    <w:rsid w:val="00B17020"/>
    <w:rsid w:val="00B17935"/>
    <w:rsid w:val="00B17D74"/>
    <w:rsid w:val="00B2016A"/>
    <w:rsid w:val="00B20301"/>
    <w:rsid w:val="00B21664"/>
    <w:rsid w:val="00B2179A"/>
    <w:rsid w:val="00B2191E"/>
    <w:rsid w:val="00B21EEF"/>
    <w:rsid w:val="00B24068"/>
    <w:rsid w:val="00B242AD"/>
    <w:rsid w:val="00B2491D"/>
    <w:rsid w:val="00B24965"/>
    <w:rsid w:val="00B24A3E"/>
    <w:rsid w:val="00B262A3"/>
    <w:rsid w:val="00B263C0"/>
    <w:rsid w:val="00B27856"/>
    <w:rsid w:val="00B27BC3"/>
    <w:rsid w:val="00B30788"/>
    <w:rsid w:val="00B3182C"/>
    <w:rsid w:val="00B32871"/>
    <w:rsid w:val="00B32FA2"/>
    <w:rsid w:val="00B338A6"/>
    <w:rsid w:val="00B341CE"/>
    <w:rsid w:val="00B34812"/>
    <w:rsid w:val="00B34849"/>
    <w:rsid w:val="00B348CD"/>
    <w:rsid w:val="00B34E27"/>
    <w:rsid w:val="00B372DF"/>
    <w:rsid w:val="00B3735F"/>
    <w:rsid w:val="00B37675"/>
    <w:rsid w:val="00B4009D"/>
    <w:rsid w:val="00B40985"/>
    <w:rsid w:val="00B40C74"/>
    <w:rsid w:val="00B41159"/>
    <w:rsid w:val="00B41991"/>
    <w:rsid w:val="00B4199F"/>
    <w:rsid w:val="00B42043"/>
    <w:rsid w:val="00B42C73"/>
    <w:rsid w:val="00B42CC7"/>
    <w:rsid w:val="00B42F57"/>
    <w:rsid w:val="00B43122"/>
    <w:rsid w:val="00B431BF"/>
    <w:rsid w:val="00B43BB9"/>
    <w:rsid w:val="00B440BB"/>
    <w:rsid w:val="00B44C02"/>
    <w:rsid w:val="00B459C1"/>
    <w:rsid w:val="00B45C79"/>
    <w:rsid w:val="00B4674F"/>
    <w:rsid w:val="00B46A06"/>
    <w:rsid w:val="00B4704B"/>
    <w:rsid w:val="00B4708E"/>
    <w:rsid w:val="00B477C2"/>
    <w:rsid w:val="00B47BB9"/>
    <w:rsid w:val="00B503B1"/>
    <w:rsid w:val="00B51CB4"/>
    <w:rsid w:val="00B52104"/>
    <w:rsid w:val="00B5260E"/>
    <w:rsid w:val="00B5472F"/>
    <w:rsid w:val="00B55A2C"/>
    <w:rsid w:val="00B5682D"/>
    <w:rsid w:val="00B57438"/>
    <w:rsid w:val="00B57624"/>
    <w:rsid w:val="00B6207B"/>
    <w:rsid w:val="00B6229D"/>
    <w:rsid w:val="00B62D79"/>
    <w:rsid w:val="00B64971"/>
    <w:rsid w:val="00B64E62"/>
    <w:rsid w:val="00B65148"/>
    <w:rsid w:val="00B65269"/>
    <w:rsid w:val="00B66BCF"/>
    <w:rsid w:val="00B66C3D"/>
    <w:rsid w:val="00B67509"/>
    <w:rsid w:val="00B70A0B"/>
    <w:rsid w:val="00B71C7D"/>
    <w:rsid w:val="00B71D7B"/>
    <w:rsid w:val="00B72078"/>
    <w:rsid w:val="00B72393"/>
    <w:rsid w:val="00B72D68"/>
    <w:rsid w:val="00B731D5"/>
    <w:rsid w:val="00B73E40"/>
    <w:rsid w:val="00B74A28"/>
    <w:rsid w:val="00B74BD0"/>
    <w:rsid w:val="00B754EA"/>
    <w:rsid w:val="00B76023"/>
    <w:rsid w:val="00B773D3"/>
    <w:rsid w:val="00B80E3B"/>
    <w:rsid w:val="00B81282"/>
    <w:rsid w:val="00B81A3F"/>
    <w:rsid w:val="00B82B75"/>
    <w:rsid w:val="00B82ED6"/>
    <w:rsid w:val="00B82EF0"/>
    <w:rsid w:val="00B838B1"/>
    <w:rsid w:val="00B848DD"/>
    <w:rsid w:val="00B857E6"/>
    <w:rsid w:val="00B85DD9"/>
    <w:rsid w:val="00B867C5"/>
    <w:rsid w:val="00B874FA"/>
    <w:rsid w:val="00B87C51"/>
    <w:rsid w:val="00B90B9F"/>
    <w:rsid w:val="00B91B7B"/>
    <w:rsid w:val="00B91B92"/>
    <w:rsid w:val="00B9204E"/>
    <w:rsid w:val="00B9280D"/>
    <w:rsid w:val="00B92882"/>
    <w:rsid w:val="00B93001"/>
    <w:rsid w:val="00B93E21"/>
    <w:rsid w:val="00B94391"/>
    <w:rsid w:val="00B94F7E"/>
    <w:rsid w:val="00B953E2"/>
    <w:rsid w:val="00B9598E"/>
    <w:rsid w:val="00B95F7D"/>
    <w:rsid w:val="00B963AD"/>
    <w:rsid w:val="00B97717"/>
    <w:rsid w:val="00BA032A"/>
    <w:rsid w:val="00BA177F"/>
    <w:rsid w:val="00BA2858"/>
    <w:rsid w:val="00BA2D75"/>
    <w:rsid w:val="00BA30E6"/>
    <w:rsid w:val="00BA35CE"/>
    <w:rsid w:val="00BA3CD5"/>
    <w:rsid w:val="00BA4F2F"/>
    <w:rsid w:val="00BA5D0C"/>
    <w:rsid w:val="00BA5E4D"/>
    <w:rsid w:val="00BA6485"/>
    <w:rsid w:val="00BA726E"/>
    <w:rsid w:val="00BA7891"/>
    <w:rsid w:val="00BA7BA1"/>
    <w:rsid w:val="00BA7F2E"/>
    <w:rsid w:val="00BB0F46"/>
    <w:rsid w:val="00BB11CC"/>
    <w:rsid w:val="00BB2216"/>
    <w:rsid w:val="00BB2822"/>
    <w:rsid w:val="00BB28D4"/>
    <w:rsid w:val="00BB3EB5"/>
    <w:rsid w:val="00BB532F"/>
    <w:rsid w:val="00BB58DE"/>
    <w:rsid w:val="00BB654A"/>
    <w:rsid w:val="00BB673B"/>
    <w:rsid w:val="00BB6D14"/>
    <w:rsid w:val="00BB6F27"/>
    <w:rsid w:val="00BB729B"/>
    <w:rsid w:val="00BC0097"/>
    <w:rsid w:val="00BC0EE4"/>
    <w:rsid w:val="00BC0FA0"/>
    <w:rsid w:val="00BC1925"/>
    <w:rsid w:val="00BC2503"/>
    <w:rsid w:val="00BC257B"/>
    <w:rsid w:val="00BC2D14"/>
    <w:rsid w:val="00BC30F1"/>
    <w:rsid w:val="00BC312C"/>
    <w:rsid w:val="00BC331C"/>
    <w:rsid w:val="00BC3C49"/>
    <w:rsid w:val="00BC4978"/>
    <w:rsid w:val="00BC4E1A"/>
    <w:rsid w:val="00BC5AF2"/>
    <w:rsid w:val="00BC609E"/>
    <w:rsid w:val="00BC644B"/>
    <w:rsid w:val="00BC70FD"/>
    <w:rsid w:val="00BC711C"/>
    <w:rsid w:val="00BC7449"/>
    <w:rsid w:val="00BC74B2"/>
    <w:rsid w:val="00BD1D65"/>
    <w:rsid w:val="00BD1E94"/>
    <w:rsid w:val="00BD2269"/>
    <w:rsid w:val="00BD3194"/>
    <w:rsid w:val="00BD5390"/>
    <w:rsid w:val="00BD586B"/>
    <w:rsid w:val="00BD5EAA"/>
    <w:rsid w:val="00BD6A29"/>
    <w:rsid w:val="00BD6F97"/>
    <w:rsid w:val="00BD7678"/>
    <w:rsid w:val="00BD7DDD"/>
    <w:rsid w:val="00BE069D"/>
    <w:rsid w:val="00BE1F3F"/>
    <w:rsid w:val="00BE3ED6"/>
    <w:rsid w:val="00BE53CA"/>
    <w:rsid w:val="00BE59AB"/>
    <w:rsid w:val="00BE69F0"/>
    <w:rsid w:val="00BE6C15"/>
    <w:rsid w:val="00BE759C"/>
    <w:rsid w:val="00BE7A2F"/>
    <w:rsid w:val="00BF012E"/>
    <w:rsid w:val="00BF0650"/>
    <w:rsid w:val="00BF19BB"/>
    <w:rsid w:val="00BF25FB"/>
    <w:rsid w:val="00BF4B00"/>
    <w:rsid w:val="00BF537D"/>
    <w:rsid w:val="00BF6992"/>
    <w:rsid w:val="00BF7191"/>
    <w:rsid w:val="00BF7C3D"/>
    <w:rsid w:val="00C0012D"/>
    <w:rsid w:val="00C002A6"/>
    <w:rsid w:val="00C009C2"/>
    <w:rsid w:val="00C00B72"/>
    <w:rsid w:val="00C00C56"/>
    <w:rsid w:val="00C01111"/>
    <w:rsid w:val="00C011D7"/>
    <w:rsid w:val="00C01A07"/>
    <w:rsid w:val="00C01A82"/>
    <w:rsid w:val="00C01BBE"/>
    <w:rsid w:val="00C0228C"/>
    <w:rsid w:val="00C023DA"/>
    <w:rsid w:val="00C023EF"/>
    <w:rsid w:val="00C02EFD"/>
    <w:rsid w:val="00C035C2"/>
    <w:rsid w:val="00C035D2"/>
    <w:rsid w:val="00C04F0D"/>
    <w:rsid w:val="00C05683"/>
    <w:rsid w:val="00C077C9"/>
    <w:rsid w:val="00C07A75"/>
    <w:rsid w:val="00C1042D"/>
    <w:rsid w:val="00C10E8D"/>
    <w:rsid w:val="00C10FD7"/>
    <w:rsid w:val="00C1125B"/>
    <w:rsid w:val="00C11DBC"/>
    <w:rsid w:val="00C1264F"/>
    <w:rsid w:val="00C126BA"/>
    <w:rsid w:val="00C132B7"/>
    <w:rsid w:val="00C13B5E"/>
    <w:rsid w:val="00C14E14"/>
    <w:rsid w:val="00C160D6"/>
    <w:rsid w:val="00C16EDC"/>
    <w:rsid w:val="00C201C4"/>
    <w:rsid w:val="00C20607"/>
    <w:rsid w:val="00C2087B"/>
    <w:rsid w:val="00C21131"/>
    <w:rsid w:val="00C2146F"/>
    <w:rsid w:val="00C21AFF"/>
    <w:rsid w:val="00C2315D"/>
    <w:rsid w:val="00C23207"/>
    <w:rsid w:val="00C23BC1"/>
    <w:rsid w:val="00C24BD1"/>
    <w:rsid w:val="00C25460"/>
    <w:rsid w:val="00C2564C"/>
    <w:rsid w:val="00C2590D"/>
    <w:rsid w:val="00C25C1E"/>
    <w:rsid w:val="00C26BA9"/>
    <w:rsid w:val="00C275A9"/>
    <w:rsid w:val="00C31A24"/>
    <w:rsid w:val="00C31F1F"/>
    <w:rsid w:val="00C31FC8"/>
    <w:rsid w:val="00C3254D"/>
    <w:rsid w:val="00C334E0"/>
    <w:rsid w:val="00C33974"/>
    <w:rsid w:val="00C3461A"/>
    <w:rsid w:val="00C35820"/>
    <w:rsid w:val="00C35B0A"/>
    <w:rsid w:val="00C35EEB"/>
    <w:rsid w:val="00C364EF"/>
    <w:rsid w:val="00C37429"/>
    <w:rsid w:val="00C37671"/>
    <w:rsid w:val="00C3768C"/>
    <w:rsid w:val="00C378C4"/>
    <w:rsid w:val="00C40D0A"/>
    <w:rsid w:val="00C4127B"/>
    <w:rsid w:val="00C41B9F"/>
    <w:rsid w:val="00C41C5C"/>
    <w:rsid w:val="00C42A16"/>
    <w:rsid w:val="00C44494"/>
    <w:rsid w:val="00C4521E"/>
    <w:rsid w:val="00C45F28"/>
    <w:rsid w:val="00C462F3"/>
    <w:rsid w:val="00C4796D"/>
    <w:rsid w:val="00C50118"/>
    <w:rsid w:val="00C506DB"/>
    <w:rsid w:val="00C5095D"/>
    <w:rsid w:val="00C51004"/>
    <w:rsid w:val="00C51045"/>
    <w:rsid w:val="00C51097"/>
    <w:rsid w:val="00C51449"/>
    <w:rsid w:val="00C5262E"/>
    <w:rsid w:val="00C52F9B"/>
    <w:rsid w:val="00C53490"/>
    <w:rsid w:val="00C5402E"/>
    <w:rsid w:val="00C5459F"/>
    <w:rsid w:val="00C550D9"/>
    <w:rsid w:val="00C55960"/>
    <w:rsid w:val="00C55BC8"/>
    <w:rsid w:val="00C56445"/>
    <w:rsid w:val="00C57D1F"/>
    <w:rsid w:val="00C6000B"/>
    <w:rsid w:val="00C608B1"/>
    <w:rsid w:val="00C6156C"/>
    <w:rsid w:val="00C61C4B"/>
    <w:rsid w:val="00C62254"/>
    <w:rsid w:val="00C62A49"/>
    <w:rsid w:val="00C63D90"/>
    <w:rsid w:val="00C6443F"/>
    <w:rsid w:val="00C64FEB"/>
    <w:rsid w:val="00C652AF"/>
    <w:rsid w:val="00C6554A"/>
    <w:rsid w:val="00C657B1"/>
    <w:rsid w:val="00C6594D"/>
    <w:rsid w:val="00C6626D"/>
    <w:rsid w:val="00C66459"/>
    <w:rsid w:val="00C6741B"/>
    <w:rsid w:val="00C70664"/>
    <w:rsid w:val="00C7114D"/>
    <w:rsid w:val="00C711E5"/>
    <w:rsid w:val="00C745F7"/>
    <w:rsid w:val="00C74B6B"/>
    <w:rsid w:val="00C755B4"/>
    <w:rsid w:val="00C76A17"/>
    <w:rsid w:val="00C77F06"/>
    <w:rsid w:val="00C818C8"/>
    <w:rsid w:val="00C81D09"/>
    <w:rsid w:val="00C8250B"/>
    <w:rsid w:val="00C8308D"/>
    <w:rsid w:val="00C83436"/>
    <w:rsid w:val="00C83888"/>
    <w:rsid w:val="00C83F21"/>
    <w:rsid w:val="00C8453D"/>
    <w:rsid w:val="00C849C4"/>
    <w:rsid w:val="00C84C8D"/>
    <w:rsid w:val="00C85656"/>
    <w:rsid w:val="00C85660"/>
    <w:rsid w:val="00C8651D"/>
    <w:rsid w:val="00C86531"/>
    <w:rsid w:val="00C867AF"/>
    <w:rsid w:val="00C86C1E"/>
    <w:rsid w:val="00C87557"/>
    <w:rsid w:val="00C914C0"/>
    <w:rsid w:val="00C918FB"/>
    <w:rsid w:val="00C93346"/>
    <w:rsid w:val="00C94578"/>
    <w:rsid w:val="00C95085"/>
    <w:rsid w:val="00C95111"/>
    <w:rsid w:val="00C953E2"/>
    <w:rsid w:val="00C958A7"/>
    <w:rsid w:val="00C96119"/>
    <w:rsid w:val="00C96AC3"/>
    <w:rsid w:val="00C97235"/>
    <w:rsid w:val="00C97387"/>
    <w:rsid w:val="00C97A78"/>
    <w:rsid w:val="00CA12A2"/>
    <w:rsid w:val="00CA2AC1"/>
    <w:rsid w:val="00CA2EC9"/>
    <w:rsid w:val="00CA53FF"/>
    <w:rsid w:val="00CA6903"/>
    <w:rsid w:val="00CA6D55"/>
    <w:rsid w:val="00CA7B99"/>
    <w:rsid w:val="00CB1FEE"/>
    <w:rsid w:val="00CB2497"/>
    <w:rsid w:val="00CB2B24"/>
    <w:rsid w:val="00CB3362"/>
    <w:rsid w:val="00CB3828"/>
    <w:rsid w:val="00CB47B9"/>
    <w:rsid w:val="00CB4945"/>
    <w:rsid w:val="00CB4BED"/>
    <w:rsid w:val="00CB6FD5"/>
    <w:rsid w:val="00CB752A"/>
    <w:rsid w:val="00CC027F"/>
    <w:rsid w:val="00CC0763"/>
    <w:rsid w:val="00CC15C2"/>
    <w:rsid w:val="00CC1A69"/>
    <w:rsid w:val="00CC2474"/>
    <w:rsid w:val="00CC317C"/>
    <w:rsid w:val="00CC34A5"/>
    <w:rsid w:val="00CC4197"/>
    <w:rsid w:val="00CC51BE"/>
    <w:rsid w:val="00CC621E"/>
    <w:rsid w:val="00CC68ED"/>
    <w:rsid w:val="00CC68FA"/>
    <w:rsid w:val="00CC71B4"/>
    <w:rsid w:val="00CC7206"/>
    <w:rsid w:val="00CC7537"/>
    <w:rsid w:val="00CD014C"/>
    <w:rsid w:val="00CD0B10"/>
    <w:rsid w:val="00CD0BB3"/>
    <w:rsid w:val="00CD3F45"/>
    <w:rsid w:val="00CD5055"/>
    <w:rsid w:val="00CD5DC1"/>
    <w:rsid w:val="00CD64F0"/>
    <w:rsid w:val="00CD6537"/>
    <w:rsid w:val="00CD6700"/>
    <w:rsid w:val="00CD6F6F"/>
    <w:rsid w:val="00CD713D"/>
    <w:rsid w:val="00CD71F4"/>
    <w:rsid w:val="00CE00F8"/>
    <w:rsid w:val="00CE0175"/>
    <w:rsid w:val="00CE08D7"/>
    <w:rsid w:val="00CE2724"/>
    <w:rsid w:val="00CE3062"/>
    <w:rsid w:val="00CE3C39"/>
    <w:rsid w:val="00CE60A7"/>
    <w:rsid w:val="00CE6C77"/>
    <w:rsid w:val="00CE6D46"/>
    <w:rsid w:val="00CE747F"/>
    <w:rsid w:val="00CF14F6"/>
    <w:rsid w:val="00CF18CA"/>
    <w:rsid w:val="00CF1BCE"/>
    <w:rsid w:val="00CF1E6F"/>
    <w:rsid w:val="00CF22D3"/>
    <w:rsid w:val="00CF2AF2"/>
    <w:rsid w:val="00CF2EFC"/>
    <w:rsid w:val="00CF347B"/>
    <w:rsid w:val="00CF50D3"/>
    <w:rsid w:val="00CF5405"/>
    <w:rsid w:val="00CF583C"/>
    <w:rsid w:val="00CF5DE9"/>
    <w:rsid w:val="00CF7230"/>
    <w:rsid w:val="00CF7DB0"/>
    <w:rsid w:val="00D007EE"/>
    <w:rsid w:val="00D01773"/>
    <w:rsid w:val="00D02FEC"/>
    <w:rsid w:val="00D03042"/>
    <w:rsid w:val="00D032A0"/>
    <w:rsid w:val="00D0355D"/>
    <w:rsid w:val="00D041BA"/>
    <w:rsid w:val="00D043CC"/>
    <w:rsid w:val="00D04D4D"/>
    <w:rsid w:val="00D0515D"/>
    <w:rsid w:val="00D054CD"/>
    <w:rsid w:val="00D05BCE"/>
    <w:rsid w:val="00D0630F"/>
    <w:rsid w:val="00D068D9"/>
    <w:rsid w:val="00D06EBE"/>
    <w:rsid w:val="00D06FD2"/>
    <w:rsid w:val="00D0707B"/>
    <w:rsid w:val="00D0798C"/>
    <w:rsid w:val="00D07E04"/>
    <w:rsid w:val="00D10022"/>
    <w:rsid w:val="00D11084"/>
    <w:rsid w:val="00D1111C"/>
    <w:rsid w:val="00D114EA"/>
    <w:rsid w:val="00D11605"/>
    <w:rsid w:val="00D1318E"/>
    <w:rsid w:val="00D147D6"/>
    <w:rsid w:val="00D153AB"/>
    <w:rsid w:val="00D15944"/>
    <w:rsid w:val="00D16003"/>
    <w:rsid w:val="00D1607D"/>
    <w:rsid w:val="00D1690E"/>
    <w:rsid w:val="00D17535"/>
    <w:rsid w:val="00D17B12"/>
    <w:rsid w:val="00D21211"/>
    <w:rsid w:val="00D21DD9"/>
    <w:rsid w:val="00D2327E"/>
    <w:rsid w:val="00D25B4E"/>
    <w:rsid w:val="00D25D10"/>
    <w:rsid w:val="00D263DC"/>
    <w:rsid w:val="00D26701"/>
    <w:rsid w:val="00D27A6B"/>
    <w:rsid w:val="00D27C0A"/>
    <w:rsid w:val="00D301AD"/>
    <w:rsid w:val="00D30A77"/>
    <w:rsid w:val="00D30E0E"/>
    <w:rsid w:val="00D316E8"/>
    <w:rsid w:val="00D31866"/>
    <w:rsid w:val="00D3196D"/>
    <w:rsid w:val="00D3197F"/>
    <w:rsid w:val="00D32338"/>
    <w:rsid w:val="00D33D60"/>
    <w:rsid w:val="00D33E67"/>
    <w:rsid w:val="00D3444F"/>
    <w:rsid w:val="00D34D66"/>
    <w:rsid w:val="00D35EF5"/>
    <w:rsid w:val="00D3670A"/>
    <w:rsid w:val="00D36FCC"/>
    <w:rsid w:val="00D3706B"/>
    <w:rsid w:val="00D374C3"/>
    <w:rsid w:val="00D378BE"/>
    <w:rsid w:val="00D40807"/>
    <w:rsid w:val="00D4105E"/>
    <w:rsid w:val="00D41186"/>
    <w:rsid w:val="00D41190"/>
    <w:rsid w:val="00D41429"/>
    <w:rsid w:val="00D4196C"/>
    <w:rsid w:val="00D41A30"/>
    <w:rsid w:val="00D4307E"/>
    <w:rsid w:val="00D4321D"/>
    <w:rsid w:val="00D439CD"/>
    <w:rsid w:val="00D43A6D"/>
    <w:rsid w:val="00D44943"/>
    <w:rsid w:val="00D4499C"/>
    <w:rsid w:val="00D44AA0"/>
    <w:rsid w:val="00D44DA2"/>
    <w:rsid w:val="00D45075"/>
    <w:rsid w:val="00D4544B"/>
    <w:rsid w:val="00D45B77"/>
    <w:rsid w:val="00D45CC9"/>
    <w:rsid w:val="00D4619F"/>
    <w:rsid w:val="00D4643B"/>
    <w:rsid w:val="00D5003E"/>
    <w:rsid w:val="00D50222"/>
    <w:rsid w:val="00D50265"/>
    <w:rsid w:val="00D50C50"/>
    <w:rsid w:val="00D510E0"/>
    <w:rsid w:val="00D51DA5"/>
    <w:rsid w:val="00D52044"/>
    <w:rsid w:val="00D52099"/>
    <w:rsid w:val="00D523ED"/>
    <w:rsid w:val="00D54170"/>
    <w:rsid w:val="00D5480F"/>
    <w:rsid w:val="00D55E88"/>
    <w:rsid w:val="00D57820"/>
    <w:rsid w:val="00D5782A"/>
    <w:rsid w:val="00D608EC"/>
    <w:rsid w:val="00D611F0"/>
    <w:rsid w:val="00D61B99"/>
    <w:rsid w:val="00D623E5"/>
    <w:rsid w:val="00D6278D"/>
    <w:rsid w:val="00D62C29"/>
    <w:rsid w:val="00D62DFE"/>
    <w:rsid w:val="00D63F64"/>
    <w:rsid w:val="00D641E4"/>
    <w:rsid w:val="00D64997"/>
    <w:rsid w:val="00D64C3E"/>
    <w:rsid w:val="00D664D7"/>
    <w:rsid w:val="00D66B34"/>
    <w:rsid w:val="00D66B52"/>
    <w:rsid w:val="00D67469"/>
    <w:rsid w:val="00D7014B"/>
    <w:rsid w:val="00D70810"/>
    <w:rsid w:val="00D70B27"/>
    <w:rsid w:val="00D70B98"/>
    <w:rsid w:val="00D72447"/>
    <w:rsid w:val="00D72632"/>
    <w:rsid w:val="00D72F8D"/>
    <w:rsid w:val="00D73F9B"/>
    <w:rsid w:val="00D74862"/>
    <w:rsid w:val="00D74BFC"/>
    <w:rsid w:val="00D75412"/>
    <w:rsid w:val="00D75A2D"/>
    <w:rsid w:val="00D75B53"/>
    <w:rsid w:val="00D763A5"/>
    <w:rsid w:val="00D764D8"/>
    <w:rsid w:val="00D76C0F"/>
    <w:rsid w:val="00D80176"/>
    <w:rsid w:val="00D811DA"/>
    <w:rsid w:val="00D8269C"/>
    <w:rsid w:val="00D83505"/>
    <w:rsid w:val="00D836C0"/>
    <w:rsid w:val="00D838B0"/>
    <w:rsid w:val="00D8417B"/>
    <w:rsid w:val="00D86094"/>
    <w:rsid w:val="00D864FD"/>
    <w:rsid w:val="00D87E3F"/>
    <w:rsid w:val="00D9097B"/>
    <w:rsid w:val="00D90E27"/>
    <w:rsid w:val="00D90EF2"/>
    <w:rsid w:val="00D9125E"/>
    <w:rsid w:val="00D916B0"/>
    <w:rsid w:val="00D922AB"/>
    <w:rsid w:val="00D9302E"/>
    <w:rsid w:val="00D94034"/>
    <w:rsid w:val="00D952BD"/>
    <w:rsid w:val="00D96DA8"/>
    <w:rsid w:val="00D9785E"/>
    <w:rsid w:val="00DA0CB2"/>
    <w:rsid w:val="00DA160F"/>
    <w:rsid w:val="00DA1B15"/>
    <w:rsid w:val="00DA1EF3"/>
    <w:rsid w:val="00DA25B2"/>
    <w:rsid w:val="00DA3004"/>
    <w:rsid w:val="00DA3251"/>
    <w:rsid w:val="00DA36DF"/>
    <w:rsid w:val="00DA4309"/>
    <w:rsid w:val="00DA46F3"/>
    <w:rsid w:val="00DA4C81"/>
    <w:rsid w:val="00DA4E6D"/>
    <w:rsid w:val="00DA591F"/>
    <w:rsid w:val="00DA6037"/>
    <w:rsid w:val="00DA646E"/>
    <w:rsid w:val="00DA7A24"/>
    <w:rsid w:val="00DA7FBB"/>
    <w:rsid w:val="00DB1D3C"/>
    <w:rsid w:val="00DB238B"/>
    <w:rsid w:val="00DB26A3"/>
    <w:rsid w:val="00DB2FE0"/>
    <w:rsid w:val="00DB38FE"/>
    <w:rsid w:val="00DB4E1F"/>
    <w:rsid w:val="00DB522B"/>
    <w:rsid w:val="00DB5258"/>
    <w:rsid w:val="00DB611D"/>
    <w:rsid w:val="00DB6ADE"/>
    <w:rsid w:val="00DB6AF5"/>
    <w:rsid w:val="00DB6EE5"/>
    <w:rsid w:val="00DB72B5"/>
    <w:rsid w:val="00DB7DAB"/>
    <w:rsid w:val="00DC00AD"/>
    <w:rsid w:val="00DC07D0"/>
    <w:rsid w:val="00DC0D72"/>
    <w:rsid w:val="00DC1AAF"/>
    <w:rsid w:val="00DC1EFF"/>
    <w:rsid w:val="00DC20A9"/>
    <w:rsid w:val="00DC261C"/>
    <w:rsid w:val="00DC3180"/>
    <w:rsid w:val="00DC3EBF"/>
    <w:rsid w:val="00DC596D"/>
    <w:rsid w:val="00DC5DC3"/>
    <w:rsid w:val="00DC7A3A"/>
    <w:rsid w:val="00DD1033"/>
    <w:rsid w:val="00DD1252"/>
    <w:rsid w:val="00DD14C6"/>
    <w:rsid w:val="00DD15FB"/>
    <w:rsid w:val="00DD1FC8"/>
    <w:rsid w:val="00DD2B26"/>
    <w:rsid w:val="00DD3861"/>
    <w:rsid w:val="00DD4AF4"/>
    <w:rsid w:val="00DD4DD8"/>
    <w:rsid w:val="00DD4FB4"/>
    <w:rsid w:val="00DD51CF"/>
    <w:rsid w:val="00DD544B"/>
    <w:rsid w:val="00DD5546"/>
    <w:rsid w:val="00DD5FB5"/>
    <w:rsid w:val="00DD616F"/>
    <w:rsid w:val="00DD7179"/>
    <w:rsid w:val="00DD7AA5"/>
    <w:rsid w:val="00DD7C61"/>
    <w:rsid w:val="00DE07B3"/>
    <w:rsid w:val="00DE0E25"/>
    <w:rsid w:val="00DE143E"/>
    <w:rsid w:val="00DE1612"/>
    <w:rsid w:val="00DE1B74"/>
    <w:rsid w:val="00DE20DB"/>
    <w:rsid w:val="00DE2C92"/>
    <w:rsid w:val="00DE2C9E"/>
    <w:rsid w:val="00DE2EDF"/>
    <w:rsid w:val="00DE3CED"/>
    <w:rsid w:val="00DE3F59"/>
    <w:rsid w:val="00DE5422"/>
    <w:rsid w:val="00DE55AF"/>
    <w:rsid w:val="00DE64C7"/>
    <w:rsid w:val="00DE64FD"/>
    <w:rsid w:val="00DE660D"/>
    <w:rsid w:val="00DE7BD5"/>
    <w:rsid w:val="00DF0819"/>
    <w:rsid w:val="00DF09A1"/>
    <w:rsid w:val="00DF0D14"/>
    <w:rsid w:val="00DF1429"/>
    <w:rsid w:val="00DF1AA0"/>
    <w:rsid w:val="00DF25F3"/>
    <w:rsid w:val="00DF2736"/>
    <w:rsid w:val="00DF2C27"/>
    <w:rsid w:val="00DF36A5"/>
    <w:rsid w:val="00DF4503"/>
    <w:rsid w:val="00DF5075"/>
    <w:rsid w:val="00DF51A0"/>
    <w:rsid w:val="00DF549A"/>
    <w:rsid w:val="00DF595E"/>
    <w:rsid w:val="00DF5C89"/>
    <w:rsid w:val="00DF5D37"/>
    <w:rsid w:val="00DF70DC"/>
    <w:rsid w:val="00DF724E"/>
    <w:rsid w:val="00DF7506"/>
    <w:rsid w:val="00DF779D"/>
    <w:rsid w:val="00DF78A1"/>
    <w:rsid w:val="00DF7C6A"/>
    <w:rsid w:val="00E00DEA"/>
    <w:rsid w:val="00E01E06"/>
    <w:rsid w:val="00E0273C"/>
    <w:rsid w:val="00E02E56"/>
    <w:rsid w:val="00E036D5"/>
    <w:rsid w:val="00E04270"/>
    <w:rsid w:val="00E0446C"/>
    <w:rsid w:val="00E045DE"/>
    <w:rsid w:val="00E04C8B"/>
    <w:rsid w:val="00E054CB"/>
    <w:rsid w:val="00E05B0D"/>
    <w:rsid w:val="00E06DFA"/>
    <w:rsid w:val="00E07156"/>
    <w:rsid w:val="00E0754B"/>
    <w:rsid w:val="00E1006B"/>
    <w:rsid w:val="00E10C20"/>
    <w:rsid w:val="00E11143"/>
    <w:rsid w:val="00E116EF"/>
    <w:rsid w:val="00E118BC"/>
    <w:rsid w:val="00E120C7"/>
    <w:rsid w:val="00E122D9"/>
    <w:rsid w:val="00E12C75"/>
    <w:rsid w:val="00E1319C"/>
    <w:rsid w:val="00E13738"/>
    <w:rsid w:val="00E14155"/>
    <w:rsid w:val="00E14F50"/>
    <w:rsid w:val="00E16C5D"/>
    <w:rsid w:val="00E17617"/>
    <w:rsid w:val="00E17BDF"/>
    <w:rsid w:val="00E20A61"/>
    <w:rsid w:val="00E20E4D"/>
    <w:rsid w:val="00E20F98"/>
    <w:rsid w:val="00E210B7"/>
    <w:rsid w:val="00E21261"/>
    <w:rsid w:val="00E215AB"/>
    <w:rsid w:val="00E21A83"/>
    <w:rsid w:val="00E2221E"/>
    <w:rsid w:val="00E22317"/>
    <w:rsid w:val="00E233F6"/>
    <w:rsid w:val="00E2353C"/>
    <w:rsid w:val="00E2395E"/>
    <w:rsid w:val="00E23E5C"/>
    <w:rsid w:val="00E2447F"/>
    <w:rsid w:val="00E24741"/>
    <w:rsid w:val="00E24E18"/>
    <w:rsid w:val="00E253CB"/>
    <w:rsid w:val="00E26D4A"/>
    <w:rsid w:val="00E31136"/>
    <w:rsid w:val="00E31E19"/>
    <w:rsid w:val="00E32184"/>
    <w:rsid w:val="00E33E3A"/>
    <w:rsid w:val="00E347B8"/>
    <w:rsid w:val="00E34DFD"/>
    <w:rsid w:val="00E35144"/>
    <w:rsid w:val="00E36A44"/>
    <w:rsid w:val="00E36A59"/>
    <w:rsid w:val="00E37380"/>
    <w:rsid w:val="00E37BC4"/>
    <w:rsid w:val="00E40025"/>
    <w:rsid w:val="00E40533"/>
    <w:rsid w:val="00E4097E"/>
    <w:rsid w:val="00E41751"/>
    <w:rsid w:val="00E42A82"/>
    <w:rsid w:val="00E438EC"/>
    <w:rsid w:val="00E44944"/>
    <w:rsid w:val="00E44B86"/>
    <w:rsid w:val="00E4528B"/>
    <w:rsid w:val="00E467C5"/>
    <w:rsid w:val="00E50520"/>
    <w:rsid w:val="00E50BC8"/>
    <w:rsid w:val="00E512E9"/>
    <w:rsid w:val="00E512FA"/>
    <w:rsid w:val="00E518D5"/>
    <w:rsid w:val="00E528B5"/>
    <w:rsid w:val="00E53832"/>
    <w:rsid w:val="00E5438F"/>
    <w:rsid w:val="00E5457F"/>
    <w:rsid w:val="00E546DC"/>
    <w:rsid w:val="00E54D2F"/>
    <w:rsid w:val="00E55C0F"/>
    <w:rsid w:val="00E57932"/>
    <w:rsid w:val="00E57A93"/>
    <w:rsid w:val="00E6083D"/>
    <w:rsid w:val="00E60BFA"/>
    <w:rsid w:val="00E60DF6"/>
    <w:rsid w:val="00E60E4F"/>
    <w:rsid w:val="00E613FE"/>
    <w:rsid w:val="00E61E3B"/>
    <w:rsid w:val="00E62790"/>
    <w:rsid w:val="00E62E29"/>
    <w:rsid w:val="00E6306C"/>
    <w:rsid w:val="00E637BF"/>
    <w:rsid w:val="00E63855"/>
    <w:rsid w:val="00E63D05"/>
    <w:rsid w:val="00E64BD2"/>
    <w:rsid w:val="00E65ACD"/>
    <w:rsid w:val="00E65C4D"/>
    <w:rsid w:val="00E66E0E"/>
    <w:rsid w:val="00E71CC6"/>
    <w:rsid w:val="00E7251F"/>
    <w:rsid w:val="00E72E4D"/>
    <w:rsid w:val="00E733D7"/>
    <w:rsid w:val="00E73BB4"/>
    <w:rsid w:val="00E73F78"/>
    <w:rsid w:val="00E74C4E"/>
    <w:rsid w:val="00E75A2F"/>
    <w:rsid w:val="00E76A5F"/>
    <w:rsid w:val="00E76B95"/>
    <w:rsid w:val="00E76DFE"/>
    <w:rsid w:val="00E80031"/>
    <w:rsid w:val="00E8007F"/>
    <w:rsid w:val="00E8044E"/>
    <w:rsid w:val="00E80633"/>
    <w:rsid w:val="00E809A7"/>
    <w:rsid w:val="00E81117"/>
    <w:rsid w:val="00E81325"/>
    <w:rsid w:val="00E8138A"/>
    <w:rsid w:val="00E81735"/>
    <w:rsid w:val="00E817D3"/>
    <w:rsid w:val="00E827AD"/>
    <w:rsid w:val="00E8299D"/>
    <w:rsid w:val="00E82CD9"/>
    <w:rsid w:val="00E84269"/>
    <w:rsid w:val="00E85084"/>
    <w:rsid w:val="00E851C4"/>
    <w:rsid w:val="00E86D18"/>
    <w:rsid w:val="00E87CF0"/>
    <w:rsid w:val="00E87D4C"/>
    <w:rsid w:val="00E904BC"/>
    <w:rsid w:val="00E90740"/>
    <w:rsid w:val="00E90EC8"/>
    <w:rsid w:val="00E91B55"/>
    <w:rsid w:val="00E91B7F"/>
    <w:rsid w:val="00E91EE5"/>
    <w:rsid w:val="00E92656"/>
    <w:rsid w:val="00E9400A"/>
    <w:rsid w:val="00E94075"/>
    <w:rsid w:val="00E94325"/>
    <w:rsid w:val="00E943B2"/>
    <w:rsid w:val="00E95965"/>
    <w:rsid w:val="00E96267"/>
    <w:rsid w:val="00E96348"/>
    <w:rsid w:val="00E96407"/>
    <w:rsid w:val="00E978AC"/>
    <w:rsid w:val="00EA02E3"/>
    <w:rsid w:val="00EA0F6B"/>
    <w:rsid w:val="00EA10D6"/>
    <w:rsid w:val="00EA1B18"/>
    <w:rsid w:val="00EA20C6"/>
    <w:rsid w:val="00EA2236"/>
    <w:rsid w:val="00EA2EC0"/>
    <w:rsid w:val="00EA322C"/>
    <w:rsid w:val="00EA4A66"/>
    <w:rsid w:val="00EA4BCD"/>
    <w:rsid w:val="00EA5185"/>
    <w:rsid w:val="00EA537C"/>
    <w:rsid w:val="00EA60D4"/>
    <w:rsid w:val="00EA6BDE"/>
    <w:rsid w:val="00EA6CC1"/>
    <w:rsid w:val="00EB04D6"/>
    <w:rsid w:val="00EB0EE4"/>
    <w:rsid w:val="00EB0FD6"/>
    <w:rsid w:val="00EB1B15"/>
    <w:rsid w:val="00EB1B2A"/>
    <w:rsid w:val="00EB1B46"/>
    <w:rsid w:val="00EB1F46"/>
    <w:rsid w:val="00EB2FB1"/>
    <w:rsid w:val="00EB3101"/>
    <w:rsid w:val="00EB36EA"/>
    <w:rsid w:val="00EB4017"/>
    <w:rsid w:val="00EB4E34"/>
    <w:rsid w:val="00EB4E92"/>
    <w:rsid w:val="00EB5A87"/>
    <w:rsid w:val="00EB5C1B"/>
    <w:rsid w:val="00EB6D80"/>
    <w:rsid w:val="00EC10EB"/>
    <w:rsid w:val="00EC158D"/>
    <w:rsid w:val="00EC180E"/>
    <w:rsid w:val="00EC2735"/>
    <w:rsid w:val="00EC2785"/>
    <w:rsid w:val="00EC2A31"/>
    <w:rsid w:val="00EC2CCA"/>
    <w:rsid w:val="00EC308E"/>
    <w:rsid w:val="00EC3276"/>
    <w:rsid w:val="00EC3569"/>
    <w:rsid w:val="00EC391C"/>
    <w:rsid w:val="00EC40A7"/>
    <w:rsid w:val="00EC40E6"/>
    <w:rsid w:val="00EC4373"/>
    <w:rsid w:val="00EC45D4"/>
    <w:rsid w:val="00EC4601"/>
    <w:rsid w:val="00EC4E7A"/>
    <w:rsid w:val="00EC50BE"/>
    <w:rsid w:val="00EC5290"/>
    <w:rsid w:val="00EC543F"/>
    <w:rsid w:val="00EC61D6"/>
    <w:rsid w:val="00EC6487"/>
    <w:rsid w:val="00EC709C"/>
    <w:rsid w:val="00EC742B"/>
    <w:rsid w:val="00EC7B1C"/>
    <w:rsid w:val="00ED0046"/>
    <w:rsid w:val="00ED0BD8"/>
    <w:rsid w:val="00ED0CE9"/>
    <w:rsid w:val="00ED0E7B"/>
    <w:rsid w:val="00ED1CD6"/>
    <w:rsid w:val="00ED23F9"/>
    <w:rsid w:val="00ED2A13"/>
    <w:rsid w:val="00ED364F"/>
    <w:rsid w:val="00ED3D3E"/>
    <w:rsid w:val="00ED6E63"/>
    <w:rsid w:val="00ED70F0"/>
    <w:rsid w:val="00ED7883"/>
    <w:rsid w:val="00ED7C1C"/>
    <w:rsid w:val="00ED7F94"/>
    <w:rsid w:val="00EE0B4A"/>
    <w:rsid w:val="00EE148C"/>
    <w:rsid w:val="00EE1B42"/>
    <w:rsid w:val="00EE2028"/>
    <w:rsid w:val="00EE2C1A"/>
    <w:rsid w:val="00EE3263"/>
    <w:rsid w:val="00EE36CA"/>
    <w:rsid w:val="00EE3818"/>
    <w:rsid w:val="00EE3E12"/>
    <w:rsid w:val="00EE44AE"/>
    <w:rsid w:val="00EE49C4"/>
    <w:rsid w:val="00EE4D55"/>
    <w:rsid w:val="00EE6704"/>
    <w:rsid w:val="00EE681A"/>
    <w:rsid w:val="00EE6A76"/>
    <w:rsid w:val="00EE6AF4"/>
    <w:rsid w:val="00EE6B5C"/>
    <w:rsid w:val="00EE73D1"/>
    <w:rsid w:val="00EE7441"/>
    <w:rsid w:val="00EE7501"/>
    <w:rsid w:val="00EE764B"/>
    <w:rsid w:val="00EE7BC8"/>
    <w:rsid w:val="00EF084B"/>
    <w:rsid w:val="00EF0E4F"/>
    <w:rsid w:val="00EF1643"/>
    <w:rsid w:val="00EF196E"/>
    <w:rsid w:val="00EF208F"/>
    <w:rsid w:val="00EF23FE"/>
    <w:rsid w:val="00EF2DAA"/>
    <w:rsid w:val="00EF51EB"/>
    <w:rsid w:val="00EF5205"/>
    <w:rsid w:val="00EF55C4"/>
    <w:rsid w:val="00EF5D58"/>
    <w:rsid w:val="00EF5E22"/>
    <w:rsid w:val="00EF6E46"/>
    <w:rsid w:val="00EF7549"/>
    <w:rsid w:val="00EF7C8C"/>
    <w:rsid w:val="00F00CAB"/>
    <w:rsid w:val="00F01146"/>
    <w:rsid w:val="00F01161"/>
    <w:rsid w:val="00F013BA"/>
    <w:rsid w:val="00F03008"/>
    <w:rsid w:val="00F032B5"/>
    <w:rsid w:val="00F03C45"/>
    <w:rsid w:val="00F03D45"/>
    <w:rsid w:val="00F03FFE"/>
    <w:rsid w:val="00F0477A"/>
    <w:rsid w:val="00F05C4B"/>
    <w:rsid w:val="00F05E83"/>
    <w:rsid w:val="00F05F84"/>
    <w:rsid w:val="00F06224"/>
    <w:rsid w:val="00F10465"/>
    <w:rsid w:val="00F11241"/>
    <w:rsid w:val="00F14AB4"/>
    <w:rsid w:val="00F15F73"/>
    <w:rsid w:val="00F1610F"/>
    <w:rsid w:val="00F1632D"/>
    <w:rsid w:val="00F178D6"/>
    <w:rsid w:val="00F17B37"/>
    <w:rsid w:val="00F2055E"/>
    <w:rsid w:val="00F20AC3"/>
    <w:rsid w:val="00F20B8D"/>
    <w:rsid w:val="00F211EF"/>
    <w:rsid w:val="00F22143"/>
    <w:rsid w:val="00F2242D"/>
    <w:rsid w:val="00F231BA"/>
    <w:rsid w:val="00F2349D"/>
    <w:rsid w:val="00F2381F"/>
    <w:rsid w:val="00F23E1D"/>
    <w:rsid w:val="00F2425C"/>
    <w:rsid w:val="00F24371"/>
    <w:rsid w:val="00F25D6A"/>
    <w:rsid w:val="00F27AAB"/>
    <w:rsid w:val="00F27F95"/>
    <w:rsid w:val="00F30A48"/>
    <w:rsid w:val="00F30DDC"/>
    <w:rsid w:val="00F31C5D"/>
    <w:rsid w:val="00F32F7B"/>
    <w:rsid w:val="00F34CAE"/>
    <w:rsid w:val="00F353D0"/>
    <w:rsid w:val="00F358DC"/>
    <w:rsid w:val="00F363F8"/>
    <w:rsid w:val="00F364B5"/>
    <w:rsid w:val="00F370A3"/>
    <w:rsid w:val="00F37E78"/>
    <w:rsid w:val="00F4094C"/>
    <w:rsid w:val="00F41897"/>
    <w:rsid w:val="00F4198C"/>
    <w:rsid w:val="00F41CEC"/>
    <w:rsid w:val="00F422FF"/>
    <w:rsid w:val="00F42862"/>
    <w:rsid w:val="00F432F8"/>
    <w:rsid w:val="00F4334E"/>
    <w:rsid w:val="00F45C43"/>
    <w:rsid w:val="00F4634D"/>
    <w:rsid w:val="00F4785C"/>
    <w:rsid w:val="00F47C33"/>
    <w:rsid w:val="00F514AA"/>
    <w:rsid w:val="00F51D1B"/>
    <w:rsid w:val="00F52643"/>
    <w:rsid w:val="00F538EC"/>
    <w:rsid w:val="00F55948"/>
    <w:rsid w:val="00F5682B"/>
    <w:rsid w:val="00F6123C"/>
    <w:rsid w:val="00F61A1D"/>
    <w:rsid w:val="00F620D4"/>
    <w:rsid w:val="00F62D48"/>
    <w:rsid w:val="00F630D0"/>
    <w:rsid w:val="00F63118"/>
    <w:rsid w:val="00F63561"/>
    <w:rsid w:val="00F63856"/>
    <w:rsid w:val="00F63AAC"/>
    <w:rsid w:val="00F64365"/>
    <w:rsid w:val="00F643FE"/>
    <w:rsid w:val="00F65320"/>
    <w:rsid w:val="00F659E4"/>
    <w:rsid w:val="00F70333"/>
    <w:rsid w:val="00F70478"/>
    <w:rsid w:val="00F71775"/>
    <w:rsid w:val="00F71A49"/>
    <w:rsid w:val="00F71F1D"/>
    <w:rsid w:val="00F72004"/>
    <w:rsid w:val="00F738AE"/>
    <w:rsid w:val="00F738F8"/>
    <w:rsid w:val="00F75026"/>
    <w:rsid w:val="00F762BD"/>
    <w:rsid w:val="00F76DA6"/>
    <w:rsid w:val="00F804F9"/>
    <w:rsid w:val="00F80955"/>
    <w:rsid w:val="00F813A6"/>
    <w:rsid w:val="00F8173B"/>
    <w:rsid w:val="00F81951"/>
    <w:rsid w:val="00F819A3"/>
    <w:rsid w:val="00F8249D"/>
    <w:rsid w:val="00F830B0"/>
    <w:rsid w:val="00F83413"/>
    <w:rsid w:val="00F838C5"/>
    <w:rsid w:val="00F83BFD"/>
    <w:rsid w:val="00F8423D"/>
    <w:rsid w:val="00F84BF9"/>
    <w:rsid w:val="00F859CF"/>
    <w:rsid w:val="00F85B55"/>
    <w:rsid w:val="00F86D84"/>
    <w:rsid w:val="00F87B6A"/>
    <w:rsid w:val="00F9094B"/>
    <w:rsid w:val="00F90AD7"/>
    <w:rsid w:val="00F911D0"/>
    <w:rsid w:val="00F91651"/>
    <w:rsid w:val="00F93D98"/>
    <w:rsid w:val="00F941FE"/>
    <w:rsid w:val="00F946F9"/>
    <w:rsid w:val="00F9568D"/>
    <w:rsid w:val="00F956D9"/>
    <w:rsid w:val="00F961FA"/>
    <w:rsid w:val="00F96282"/>
    <w:rsid w:val="00F964BD"/>
    <w:rsid w:val="00F96BC5"/>
    <w:rsid w:val="00F96CA0"/>
    <w:rsid w:val="00F9786C"/>
    <w:rsid w:val="00F97BAA"/>
    <w:rsid w:val="00FA03DC"/>
    <w:rsid w:val="00FA12B0"/>
    <w:rsid w:val="00FA14A0"/>
    <w:rsid w:val="00FA1595"/>
    <w:rsid w:val="00FA1B7C"/>
    <w:rsid w:val="00FA1C64"/>
    <w:rsid w:val="00FA293C"/>
    <w:rsid w:val="00FA2ADC"/>
    <w:rsid w:val="00FA304F"/>
    <w:rsid w:val="00FA31D8"/>
    <w:rsid w:val="00FA410E"/>
    <w:rsid w:val="00FA4246"/>
    <w:rsid w:val="00FA5C10"/>
    <w:rsid w:val="00FA5C9C"/>
    <w:rsid w:val="00FA6CBA"/>
    <w:rsid w:val="00FA6EDE"/>
    <w:rsid w:val="00FA6FBC"/>
    <w:rsid w:val="00FB0CA6"/>
    <w:rsid w:val="00FB1D63"/>
    <w:rsid w:val="00FB2058"/>
    <w:rsid w:val="00FB2339"/>
    <w:rsid w:val="00FB23EC"/>
    <w:rsid w:val="00FB3267"/>
    <w:rsid w:val="00FB3374"/>
    <w:rsid w:val="00FB3D17"/>
    <w:rsid w:val="00FB3E88"/>
    <w:rsid w:val="00FB45D6"/>
    <w:rsid w:val="00FB4FB5"/>
    <w:rsid w:val="00FB5CAF"/>
    <w:rsid w:val="00FB5F4D"/>
    <w:rsid w:val="00FB6780"/>
    <w:rsid w:val="00FB6CB3"/>
    <w:rsid w:val="00FB729A"/>
    <w:rsid w:val="00FB72CC"/>
    <w:rsid w:val="00FB7B21"/>
    <w:rsid w:val="00FC0375"/>
    <w:rsid w:val="00FC11BD"/>
    <w:rsid w:val="00FC11E8"/>
    <w:rsid w:val="00FC33C0"/>
    <w:rsid w:val="00FC34FA"/>
    <w:rsid w:val="00FC427F"/>
    <w:rsid w:val="00FC459D"/>
    <w:rsid w:val="00FC4B08"/>
    <w:rsid w:val="00FC4DF7"/>
    <w:rsid w:val="00FC504D"/>
    <w:rsid w:val="00FC5F8A"/>
    <w:rsid w:val="00FC5F8E"/>
    <w:rsid w:val="00FC67ED"/>
    <w:rsid w:val="00FC7065"/>
    <w:rsid w:val="00FC73E4"/>
    <w:rsid w:val="00FC7B0E"/>
    <w:rsid w:val="00FC7E68"/>
    <w:rsid w:val="00FD0118"/>
    <w:rsid w:val="00FD1A28"/>
    <w:rsid w:val="00FD1CB0"/>
    <w:rsid w:val="00FD2664"/>
    <w:rsid w:val="00FD2CA5"/>
    <w:rsid w:val="00FD2D9D"/>
    <w:rsid w:val="00FD3DDB"/>
    <w:rsid w:val="00FD42B6"/>
    <w:rsid w:val="00FD4808"/>
    <w:rsid w:val="00FD4AEB"/>
    <w:rsid w:val="00FD5183"/>
    <w:rsid w:val="00FD5958"/>
    <w:rsid w:val="00FD6779"/>
    <w:rsid w:val="00FD7C08"/>
    <w:rsid w:val="00FD7EB8"/>
    <w:rsid w:val="00FE04EB"/>
    <w:rsid w:val="00FE1500"/>
    <w:rsid w:val="00FE3827"/>
    <w:rsid w:val="00FE3BFB"/>
    <w:rsid w:val="00FE4EB0"/>
    <w:rsid w:val="00FE5728"/>
    <w:rsid w:val="00FE6A31"/>
    <w:rsid w:val="00FE702A"/>
    <w:rsid w:val="00FE735F"/>
    <w:rsid w:val="00FF011B"/>
    <w:rsid w:val="00FF08DA"/>
    <w:rsid w:val="00FF0930"/>
    <w:rsid w:val="00FF0E14"/>
    <w:rsid w:val="00FF11EE"/>
    <w:rsid w:val="00FF2177"/>
    <w:rsid w:val="00FF27F6"/>
    <w:rsid w:val="00FF30D8"/>
    <w:rsid w:val="00FF36A0"/>
    <w:rsid w:val="00FF3C14"/>
    <w:rsid w:val="00FF5F8A"/>
    <w:rsid w:val="00FF6D80"/>
    <w:rsid w:val="00FF76F5"/>
    <w:rsid w:val="00FF775E"/>
    <w:rsid w:val="00FF7E9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3C9F"/>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7E3C9F"/>
    <w:pPr>
      <w:ind w:leftChars="200" w:left="100" w:hangingChars="200" w:hanging="200"/>
    </w:pPr>
  </w:style>
  <w:style w:type="paragraph" w:styleId="a4">
    <w:name w:val="Body Text"/>
    <w:basedOn w:val="a"/>
    <w:rsid w:val="007E3C9F"/>
    <w:pPr>
      <w:spacing w:after="120"/>
    </w:pPr>
  </w:style>
  <w:style w:type="character" w:styleId="a5">
    <w:name w:val="annotation reference"/>
    <w:basedOn w:val="a0"/>
    <w:semiHidden/>
    <w:rsid w:val="007E3C9F"/>
    <w:rPr>
      <w:sz w:val="18"/>
      <w:szCs w:val="18"/>
    </w:rPr>
  </w:style>
  <w:style w:type="paragraph" w:styleId="a6">
    <w:name w:val="annotation text"/>
    <w:basedOn w:val="a"/>
    <w:semiHidden/>
    <w:rsid w:val="007E3C9F"/>
  </w:style>
  <w:style w:type="paragraph" w:styleId="2">
    <w:name w:val="Body Text 2"/>
    <w:basedOn w:val="a"/>
    <w:rsid w:val="007E3C9F"/>
    <w:rPr>
      <w:sz w:val="32"/>
    </w:rPr>
  </w:style>
  <w:style w:type="paragraph" w:styleId="20">
    <w:name w:val="List 2"/>
    <w:basedOn w:val="a"/>
    <w:rsid w:val="007E3C9F"/>
    <w:pPr>
      <w:ind w:leftChars="400" w:left="100" w:hangingChars="200" w:hanging="200"/>
    </w:pPr>
  </w:style>
  <w:style w:type="paragraph" w:styleId="3">
    <w:name w:val="List 3"/>
    <w:basedOn w:val="a"/>
    <w:rsid w:val="007E3C9F"/>
    <w:pPr>
      <w:ind w:leftChars="600" w:left="100" w:hangingChars="200" w:hanging="200"/>
    </w:pPr>
  </w:style>
  <w:style w:type="paragraph" w:styleId="a7">
    <w:name w:val="List Continue"/>
    <w:basedOn w:val="a"/>
    <w:rsid w:val="007E3C9F"/>
    <w:pPr>
      <w:spacing w:after="120"/>
      <w:ind w:leftChars="200" w:left="480"/>
    </w:pPr>
  </w:style>
  <w:style w:type="paragraph" w:styleId="a8">
    <w:name w:val="footer"/>
    <w:basedOn w:val="a"/>
    <w:rsid w:val="007E3C9F"/>
    <w:pPr>
      <w:tabs>
        <w:tab w:val="center" w:pos="4153"/>
        <w:tab w:val="right" w:pos="8306"/>
      </w:tabs>
      <w:snapToGrid w:val="0"/>
    </w:pPr>
    <w:rPr>
      <w:sz w:val="20"/>
    </w:rPr>
  </w:style>
  <w:style w:type="character" w:styleId="a9">
    <w:name w:val="page number"/>
    <w:basedOn w:val="a0"/>
    <w:rsid w:val="007E3C9F"/>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30225997">
      <w:bodyDiv w:val="1"/>
      <w:marLeft w:val="0"/>
      <w:marRight w:val="0"/>
      <w:marTop w:val="0"/>
      <w:marBottom w:val="0"/>
      <w:divBdr>
        <w:top w:val="none" w:sz="0" w:space="0" w:color="auto"/>
        <w:left w:val="none" w:sz="0" w:space="0" w:color="auto"/>
        <w:bottom w:val="none" w:sz="0" w:space="0" w:color="auto"/>
        <w:right w:val="none" w:sz="0" w:space="0" w:color="auto"/>
      </w:divBdr>
      <w:divsChild>
        <w:div w:id="894852326">
          <w:marLeft w:val="0"/>
          <w:marRight w:val="0"/>
          <w:marTop w:val="0"/>
          <w:marBottom w:val="0"/>
          <w:divBdr>
            <w:top w:val="none" w:sz="0" w:space="0" w:color="auto"/>
            <w:left w:val="none" w:sz="0" w:space="0" w:color="auto"/>
            <w:bottom w:val="none" w:sz="0" w:space="0" w:color="auto"/>
            <w:right w:val="none" w:sz="0" w:space="0" w:color="auto"/>
          </w:divBdr>
          <w:divsChild>
            <w:div w:id="155876572">
              <w:marLeft w:val="0"/>
              <w:marRight w:val="0"/>
              <w:marTop w:val="0"/>
              <w:marBottom w:val="0"/>
              <w:divBdr>
                <w:top w:val="none" w:sz="0" w:space="0" w:color="auto"/>
                <w:left w:val="none" w:sz="0" w:space="0" w:color="auto"/>
                <w:bottom w:val="none" w:sz="0" w:space="0" w:color="auto"/>
                <w:right w:val="none" w:sz="0" w:space="0" w:color="auto"/>
              </w:divBdr>
              <w:divsChild>
                <w:div w:id="320736180">
                  <w:marLeft w:val="0"/>
                  <w:marRight w:val="0"/>
                  <w:marTop w:val="0"/>
                  <w:marBottom w:val="0"/>
                  <w:divBdr>
                    <w:top w:val="single" w:sz="6" w:space="0" w:color="DDDDDD"/>
                    <w:left w:val="none" w:sz="0" w:space="0" w:color="auto"/>
                    <w:bottom w:val="none" w:sz="0" w:space="0" w:color="auto"/>
                    <w:right w:val="none" w:sz="0" w:space="0" w:color="auto"/>
                  </w:divBdr>
                  <w:divsChild>
                    <w:div w:id="654723785">
                      <w:marLeft w:val="345"/>
                      <w:marRight w:val="360"/>
                      <w:marTop w:val="375"/>
                      <w:marBottom w:val="330"/>
                      <w:divBdr>
                        <w:top w:val="none" w:sz="0" w:space="0" w:color="auto"/>
                        <w:left w:val="none" w:sz="0" w:space="0" w:color="auto"/>
                        <w:bottom w:val="none" w:sz="0" w:space="0" w:color="auto"/>
                        <w:right w:val="none" w:sz="0" w:space="0" w:color="auto"/>
                      </w:divBdr>
                      <w:divsChild>
                        <w:div w:id="198933614">
                          <w:marLeft w:val="0"/>
                          <w:marRight w:val="0"/>
                          <w:marTop w:val="0"/>
                          <w:marBottom w:val="0"/>
                          <w:divBdr>
                            <w:top w:val="none" w:sz="0" w:space="0" w:color="auto"/>
                            <w:left w:val="none" w:sz="0" w:space="0" w:color="auto"/>
                            <w:bottom w:val="none" w:sz="0" w:space="0" w:color="auto"/>
                            <w:right w:val="none" w:sz="0" w:space="0" w:color="auto"/>
                          </w:divBdr>
                          <w:divsChild>
                            <w:div w:id="15808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3329">
      <w:bodyDiv w:val="1"/>
      <w:marLeft w:val="0"/>
      <w:marRight w:val="0"/>
      <w:marTop w:val="0"/>
      <w:marBottom w:val="0"/>
      <w:divBdr>
        <w:top w:val="none" w:sz="0" w:space="0" w:color="auto"/>
        <w:left w:val="none" w:sz="0" w:space="0" w:color="auto"/>
        <w:bottom w:val="none" w:sz="0" w:space="0" w:color="auto"/>
        <w:right w:val="none" w:sz="0" w:space="0" w:color="auto"/>
      </w:divBdr>
      <w:divsChild>
        <w:div w:id="1344934416">
          <w:marLeft w:val="0"/>
          <w:marRight w:val="0"/>
          <w:marTop w:val="0"/>
          <w:marBottom w:val="0"/>
          <w:divBdr>
            <w:top w:val="none" w:sz="0" w:space="0" w:color="auto"/>
            <w:left w:val="none" w:sz="0" w:space="0" w:color="auto"/>
            <w:bottom w:val="none" w:sz="0" w:space="0" w:color="auto"/>
            <w:right w:val="none" w:sz="0" w:space="0" w:color="auto"/>
          </w:divBdr>
          <w:divsChild>
            <w:div w:id="1080517791">
              <w:marLeft w:val="0"/>
              <w:marRight w:val="0"/>
              <w:marTop w:val="0"/>
              <w:marBottom w:val="0"/>
              <w:divBdr>
                <w:top w:val="none" w:sz="0" w:space="0" w:color="auto"/>
                <w:left w:val="none" w:sz="0" w:space="0" w:color="auto"/>
                <w:bottom w:val="none" w:sz="0" w:space="0" w:color="auto"/>
                <w:right w:val="none" w:sz="0" w:space="0" w:color="auto"/>
              </w:divBdr>
              <w:divsChild>
                <w:div w:id="481311286">
                  <w:marLeft w:val="0"/>
                  <w:marRight w:val="0"/>
                  <w:marTop w:val="0"/>
                  <w:marBottom w:val="0"/>
                  <w:divBdr>
                    <w:top w:val="single" w:sz="6" w:space="0" w:color="DDDDDD"/>
                    <w:left w:val="none" w:sz="0" w:space="0" w:color="auto"/>
                    <w:bottom w:val="none" w:sz="0" w:space="0" w:color="auto"/>
                    <w:right w:val="none" w:sz="0" w:space="0" w:color="auto"/>
                  </w:divBdr>
                  <w:divsChild>
                    <w:div w:id="274561387">
                      <w:marLeft w:val="0"/>
                      <w:marRight w:val="0"/>
                      <w:marTop w:val="0"/>
                      <w:marBottom w:val="0"/>
                      <w:divBdr>
                        <w:top w:val="single" w:sz="6" w:space="0" w:color="DDDDDD"/>
                        <w:left w:val="none" w:sz="0" w:space="0" w:color="auto"/>
                        <w:bottom w:val="none" w:sz="0" w:space="0" w:color="auto"/>
                        <w:right w:val="none" w:sz="0" w:space="0" w:color="auto"/>
                      </w:divBdr>
                      <w:divsChild>
                        <w:div w:id="532570333">
                          <w:marLeft w:val="345"/>
                          <w:marRight w:val="360"/>
                          <w:marTop w:val="375"/>
                          <w:marBottom w:val="330"/>
                          <w:divBdr>
                            <w:top w:val="none" w:sz="0" w:space="0" w:color="auto"/>
                            <w:left w:val="none" w:sz="0" w:space="0" w:color="auto"/>
                            <w:bottom w:val="none" w:sz="0" w:space="0" w:color="auto"/>
                            <w:right w:val="none" w:sz="0" w:space="0" w:color="auto"/>
                          </w:divBdr>
                          <w:divsChild>
                            <w:div w:id="300967367">
                              <w:marLeft w:val="0"/>
                              <w:marRight w:val="0"/>
                              <w:marTop w:val="0"/>
                              <w:marBottom w:val="0"/>
                              <w:divBdr>
                                <w:top w:val="none" w:sz="0" w:space="0" w:color="auto"/>
                                <w:left w:val="none" w:sz="0" w:space="0" w:color="auto"/>
                                <w:bottom w:val="none" w:sz="0" w:space="0" w:color="auto"/>
                                <w:right w:val="none" w:sz="0" w:space="0" w:color="auto"/>
                              </w:divBdr>
                              <w:divsChild>
                                <w:div w:id="8785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7950">
      <w:bodyDiv w:val="1"/>
      <w:marLeft w:val="0"/>
      <w:marRight w:val="0"/>
      <w:marTop w:val="0"/>
      <w:marBottom w:val="0"/>
      <w:divBdr>
        <w:top w:val="none" w:sz="0" w:space="0" w:color="auto"/>
        <w:left w:val="none" w:sz="0" w:space="0" w:color="auto"/>
        <w:bottom w:val="none" w:sz="0" w:space="0" w:color="auto"/>
        <w:right w:val="none" w:sz="0" w:space="0" w:color="auto"/>
      </w:divBdr>
      <w:divsChild>
        <w:div w:id="230233733">
          <w:marLeft w:val="0"/>
          <w:marRight w:val="0"/>
          <w:marTop w:val="0"/>
          <w:marBottom w:val="0"/>
          <w:divBdr>
            <w:top w:val="none" w:sz="0" w:space="0" w:color="auto"/>
            <w:left w:val="none" w:sz="0" w:space="0" w:color="auto"/>
            <w:bottom w:val="none" w:sz="0" w:space="0" w:color="auto"/>
            <w:right w:val="none" w:sz="0" w:space="0" w:color="auto"/>
          </w:divBdr>
          <w:divsChild>
            <w:div w:id="120728910">
              <w:marLeft w:val="0"/>
              <w:marRight w:val="0"/>
              <w:marTop w:val="0"/>
              <w:marBottom w:val="0"/>
              <w:divBdr>
                <w:top w:val="none" w:sz="0" w:space="0" w:color="auto"/>
                <w:left w:val="none" w:sz="0" w:space="0" w:color="auto"/>
                <w:bottom w:val="none" w:sz="0" w:space="0" w:color="auto"/>
                <w:right w:val="none" w:sz="0" w:space="0" w:color="auto"/>
              </w:divBdr>
              <w:divsChild>
                <w:div w:id="1665358758">
                  <w:marLeft w:val="0"/>
                  <w:marRight w:val="0"/>
                  <w:marTop w:val="0"/>
                  <w:marBottom w:val="0"/>
                  <w:divBdr>
                    <w:top w:val="single" w:sz="6" w:space="0" w:color="DDDDDD"/>
                    <w:left w:val="none" w:sz="0" w:space="0" w:color="auto"/>
                    <w:bottom w:val="none" w:sz="0" w:space="0" w:color="auto"/>
                    <w:right w:val="none" w:sz="0" w:space="0" w:color="auto"/>
                  </w:divBdr>
                  <w:divsChild>
                    <w:div w:id="1773359129">
                      <w:marLeft w:val="345"/>
                      <w:marRight w:val="360"/>
                      <w:marTop w:val="375"/>
                      <w:marBottom w:val="330"/>
                      <w:divBdr>
                        <w:top w:val="none" w:sz="0" w:space="0" w:color="auto"/>
                        <w:left w:val="none" w:sz="0" w:space="0" w:color="auto"/>
                        <w:bottom w:val="none" w:sz="0" w:space="0" w:color="auto"/>
                        <w:right w:val="none" w:sz="0" w:space="0" w:color="auto"/>
                      </w:divBdr>
                      <w:divsChild>
                        <w:div w:id="1652753451">
                          <w:marLeft w:val="0"/>
                          <w:marRight w:val="0"/>
                          <w:marTop w:val="0"/>
                          <w:marBottom w:val="0"/>
                          <w:divBdr>
                            <w:top w:val="none" w:sz="0" w:space="0" w:color="auto"/>
                            <w:left w:val="none" w:sz="0" w:space="0" w:color="auto"/>
                            <w:bottom w:val="none" w:sz="0" w:space="0" w:color="auto"/>
                            <w:right w:val="none" w:sz="0" w:space="0" w:color="auto"/>
                          </w:divBdr>
                          <w:divsChild>
                            <w:div w:id="17421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68988">
      <w:bodyDiv w:val="1"/>
      <w:marLeft w:val="0"/>
      <w:marRight w:val="0"/>
      <w:marTop w:val="0"/>
      <w:marBottom w:val="0"/>
      <w:divBdr>
        <w:top w:val="none" w:sz="0" w:space="0" w:color="auto"/>
        <w:left w:val="none" w:sz="0" w:space="0" w:color="auto"/>
        <w:bottom w:val="none" w:sz="0" w:space="0" w:color="auto"/>
        <w:right w:val="none" w:sz="0" w:space="0" w:color="auto"/>
      </w:divBdr>
      <w:divsChild>
        <w:div w:id="929433240">
          <w:marLeft w:val="0"/>
          <w:marRight w:val="0"/>
          <w:marTop w:val="0"/>
          <w:marBottom w:val="0"/>
          <w:divBdr>
            <w:top w:val="none" w:sz="0" w:space="0" w:color="auto"/>
            <w:left w:val="none" w:sz="0" w:space="0" w:color="auto"/>
            <w:bottom w:val="none" w:sz="0" w:space="0" w:color="auto"/>
            <w:right w:val="none" w:sz="0" w:space="0" w:color="auto"/>
          </w:divBdr>
          <w:divsChild>
            <w:div w:id="554703535">
              <w:marLeft w:val="0"/>
              <w:marRight w:val="0"/>
              <w:marTop w:val="0"/>
              <w:marBottom w:val="0"/>
              <w:divBdr>
                <w:top w:val="none" w:sz="0" w:space="0" w:color="auto"/>
                <w:left w:val="none" w:sz="0" w:space="0" w:color="auto"/>
                <w:bottom w:val="none" w:sz="0" w:space="0" w:color="auto"/>
                <w:right w:val="none" w:sz="0" w:space="0" w:color="auto"/>
              </w:divBdr>
              <w:divsChild>
                <w:div w:id="1940019354">
                  <w:marLeft w:val="0"/>
                  <w:marRight w:val="0"/>
                  <w:marTop w:val="0"/>
                  <w:marBottom w:val="0"/>
                  <w:divBdr>
                    <w:top w:val="single" w:sz="6" w:space="0" w:color="DDDDDD"/>
                    <w:left w:val="none" w:sz="0" w:space="0" w:color="auto"/>
                    <w:bottom w:val="none" w:sz="0" w:space="0" w:color="auto"/>
                    <w:right w:val="none" w:sz="0" w:space="0" w:color="auto"/>
                  </w:divBdr>
                  <w:divsChild>
                    <w:div w:id="207766839">
                      <w:marLeft w:val="345"/>
                      <w:marRight w:val="360"/>
                      <w:marTop w:val="375"/>
                      <w:marBottom w:val="330"/>
                      <w:divBdr>
                        <w:top w:val="none" w:sz="0" w:space="0" w:color="auto"/>
                        <w:left w:val="none" w:sz="0" w:space="0" w:color="auto"/>
                        <w:bottom w:val="none" w:sz="0" w:space="0" w:color="auto"/>
                        <w:right w:val="none" w:sz="0" w:space="0" w:color="auto"/>
                      </w:divBdr>
                      <w:divsChild>
                        <w:div w:id="1763725334">
                          <w:marLeft w:val="0"/>
                          <w:marRight w:val="0"/>
                          <w:marTop w:val="0"/>
                          <w:marBottom w:val="0"/>
                          <w:divBdr>
                            <w:top w:val="none" w:sz="0" w:space="0" w:color="auto"/>
                            <w:left w:val="none" w:sz="0" w:space="0" w:color="auto"/>
                            <w:bottom w:val="none" w:sz="0" w:space="0" w:color="auto"/>
                            <w:right w:val="none" w:sz="0" w:space="0" w:color="auto"/>
                          </w:divBdr>
                          <w:divsChild>
                            <w:div w:id="17050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86018">
      <w:bodyDiv w:val="1"/>
      <w:marLeft w:val="0"/>
      <w:marRight w:val="0"/>
      <w:marTop w:val="0"/>
      <w:marBottom w:val="0"/>
      <w:divBdr>
        <w:top w:val="none" w:sz="0" w:space="0" w:color="auto"/>
        <w:left w:val="none" w:sz="0" w:space="0" w:color="auto"/>
        <w:bottom w:val="none" w:sz="0" w:space="0" w:color="auto"/>
        <w:right w:val="none" w:sz="0" w:space="0" w:color="auto"/>
      </w:divBdr>
      <w:divsChild>
        <w:div w:id="81264817">
          <w:marLeft w:val="0"/>
          <w:marRight w:val="0"/>
          <w:marTop w:val="0"/>
          <w:marBottom w:val="0"/>
          <w:divBdr>
            <w:top w:val="none" w:sz="0" w:space="0" w:color="auto"/>
            <w:left w:val="none" w:sz="0" w:space="0" w:color="auto"/>
            <w:bottom w:val="none" w:sz="0" w:space="0" w:color="auto"/>
            <w:right w:val="none" w:sz="0" w:space="0" w:color="auto"/>
          </w:divBdr>
          <w:divsChild>
            <w:div w:id="1332220235">
              <w:marLeft w:val="0"/>
              <w:marRight w:val="0"/>
              <w:marTop w:val="0"/>
              <w:marBottom w:val="0"/>
              <w:divBdr>
                <w:top w:val="none" w:sz="0" w:space="0" w:color="auto"/>
                <w:left w:val="none" w:sz="0" w:space="0" w:color="auto"/>
                <w:bottom w:val="none" w:sz="0" w:space="0" w:color="auto"/>
                <w:right w:val="none" w:sz="0" w:space="0" w:color="auto"/>
              </w:divBdr>
              <w:divsChild>
                <w:div w:id="1681619014">
                  <w:marLeft w:val="0"/>
                  <w:marRight w:val="0"/>
                  <w:marTop w:val="0"/>
                  <w:marBottom w:val="0"/>
                  <w:divBdr>
                    <w:top w:val="single" w:sz="6" w:space="0" w:color="DDDDDD"/>
                    <w:left w:val="none" w:sz="0" w:space="0" w:color="auto"/>
                    <w:bottom w:val="none" w:sz="0" w:space="0" w:color="auto"/>
                    <w:right w:val="none" w:sz="0" w:space="0" w:color="auto"/>
                  </w:divBdr>
                  <w:divsChild>
                    <w:div w:id="315258113">
                      <w:marLeft w:val="345"/>
                      <w:marRight w:val="360"/>
                      <w:marTop w:val="375"/>
                      <w:marBottom w:val="330"/>
                      <w:divBdr>
                        <w:top w:val="none" w:sz="0" w:space="0" w:color="auto"/>
                        <w:left w:val="none" w:sz="0" w:space="0" w:color="auto"/>
                        <w:bottom w:val="none" w:sz="0" w:space="0" w:color="auto"/>
                        <w:right w:val="none" w:sz="0" w:space="0" w:color="auto"/>
                      </w:divBdr>
                      <w:divsChild>
                        <w:div w:id="1413434297">
                          <w:marLeft w:val="0"/>
                          <w:marRight w:val="0"/>
                          <w:marTop w:val="0"/>
                          <w:marBottom w:val="0"/>
                          <w:divBdr>
                            <w:top w:val="none" w:sz="0" w:space="0" w:color="auto"/>
                            <w:left w:val="none" w:sz="0" w:space="0" w:color="auto"/>
                            <w:bottom w:val="none" w:sz="0" w:space="0" w:color="auto"/>
                            <w:right w:val="none" w:sz="0" w:space="0" w:color="auto"/>
                          </w:divBdr>
                          <w:divsChild>
                            <w:div w:id="11845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9301">
      <w:bodyDiv w:val="1"/>
      <w:marLeft w:val="0"/>
      <w:marRight w:val="0"/>
      <w:marTop w:val="0"/>
      <w:marBottom w:val="0"/>
      <w:divBdr>
        <w:top w:val="none" w:sz="0" w:space="0" w:color="auto"/>
        <w:left w:val="none" w:sz="0" w:space="0" w:color="auto"/>
        <w:bottom w:val="none" w:sz="0" w:space="0" w:color="auto"/>
        <w:right w:val="none" w:sz="0" w:space="0" w:color="auto"/>
      </w:divBdr>
      <w:divsChild>
        <w:div w:id="456533028">
          <w:marLeft w:val="0"/>
          <w:marRight w:val="0"/>
          <w:marTop w:val="0"/>
          <w:marBottom w:val="0"/>
          <w:divBdr>
            <w:top w:val="none" w:sz="0" w:space="0" w:color="auto"/>
            <w:left w:val="none" w:sz="0" w:space="0" w:color="auto"/>
            <w:bottom w:val="none" w:sz="0" w:space="0" w:color="auto"/>
            <w:right w:val="none" w:sz="0" w:space="0" w:color="auto"/>
          </w:divBdr>
          <w:divsChild>
            <w:div w:id="26104084">
              <w:marLeft w:val="0"/>
              <w:marRight w:val="0"/>
              <w:marTop w:val="0"/>
              <w:marBottom w:val="0"/>
              <w:divBdr>
                <w:top w:val="none" w:sz="0" w:space="0" w:color="auto"/>
                <w:left w:val="none" w:sz="0" w:space="0" w:color="auto"/>
                <w:bottom w:val="none" w:sz="0" w:space="0" w:color="auto"/>
                <w:right w:val="none" w:sz="0" w:space="0" w:color="auto"/>
              </w:divBdr>
              <w:divsChild>
                <w:div w:id="1943567402">
                  <w:marLeft w:val="0"/>
                  <w:marRight w:val="0"/>
                  <w:marTop w:val="0"/>
                  <w:marBottom w:val="0"/>
                  <w:divBdr>
                    <w:top w:val="single" w:sz="6" w:space="0" w:color="DDDDDD"/>
                    <w:left w:val="none" w:sz="0" w:space="0" w:color="auto"/>
                    <w:bottom w:val="none" w:sz="0" w:space="0" w:color="auto"/>
                    <w:right w:val="none" w:sz="0" w:space="0" w:color="auto"/>
                  </w:divBdr>
                  <w:divsChild>
                    <w:div w:id="2141879261">
                      <w:marLeft w:val="345"/>
                      <w:marRight w:val="360"/>
                      <w:marTop w:val="375"/>
                      <w:marBottom w:val="330"/>
                      <w:divBdr>
                        <w:top w:val="none" w:sz="0" w:space="0" w:color="auto"/>
                        <w:left w:val="none" w:sz="0" w:space="0" w:color="auto"/>
                        <w:bottom w:val="none" w:sz="0" w:space="0" w:color="auto"/>
                        <w:right w:val="none" w:sz="0" w:space="0" w:color="auto"/>
                      </w:divBdr>
                      <w:divsChild>
                        <w:div w:id="2060353088">
                          <w:marLeft w:val="0"/>
                          <w:marRight w:val="0"/>
                          <w:marTop w:val="0"/>
                          <w:marBottom w:val="0"/>
                          <w:divBdr>
                            <w:top w:val="none" w:sz="0" w:space="0" w:color="auto"/>
                            <w:left w:val="none" w:sz="0" w:space="0" w:color="auto"/>
                            <w:bottom w:val="none" w:sz="0" w:space="0" w:color="auto"/>
                            <w:right w:val="none" w:sz="0" w:space="0" w:color="auto"/>
                          </w:divBdr>
                          <w:divsChild>
                            <w:div w:id="13443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4508">
      <w:bodyDiv w:val="1"/>
      <w:marLeft w:val="0"/>
      <w:marRight w:val="0"/>
      <w:marTop w:val="0"/>
      <w:marBottom w:val="0"/>
      <w:divBdr>
        <w:top w:val="none" w:sz="0" w:space="0" w:color="auto"/>
        <w:left w:val="none" w:sz="0" w:space="0" w:color="auto"/>
        <w:bottom w:val="none" w:sz="0" w:space="0" w:color="auto"/>
        <w:right w:val="none" w:sz="0" w:space="0" w:color="auto"/>
      </w:divBdr>
    </w:div>
    <w:div w:id="485634976">
      <w:bodyDiv w:val="1"/>
      <w:marLeft w:val="0"/>
      <w:marRight w:val="0"/>
      <w:marTop w:val="0"/>
      <w:marBottom w:val="0"/>
      <w:divBdr>
        <w:top w:val="none" w:sz="0" w:space="0" w:color="auto"/>
        <w:left w:val="none" w:sz="0" w:space="0" w:color="auto"/>
        <w:bottom w:val="none" w:sz="0" w:space="0" w:color="auto"/>
        <w:right w:val="none" w:sz="0" w:space="0" w:color="auto"/>
      </w:divBdr>
      <w:divsChild>
        <w:div w:id="1056204588">
          <w:marLeft w:val="0"/>
          <w:marRight w:val="0"/>
          <w:marTop w:val="0"/>
          <w:marBottom w:val="0"/>
          <w:divBdr>
            <w:top w:val="none" w:sz="0" w:space="0" w:color="auto"/>
            <w:left w:val="none" w:sz="0" w:space="0" w:color="auto"/>
            <w:bottom w:val="none" w:sz="0" w:space="0" w:color="auto"/>
            <w:right w:val="none" w:sz="0" w:space="0" w:color="auto"/>
          </w:divBdr>
          <w:divsChild>
            <w:div w:id="634219479">
              <w:marLeft w:val="0"/>
              <w:marRight w:val="0"/>
              <w:marTop w:val="0"/>
              <w:marBottom w:val="0"/>
              <w:divBdr>
                <w:top w:val="none" w:sz="0" w:space="0" w:color="auto"/>
                <w:left w:val="none" w:sz="0" w:space="0" w:color="auto"/>
                <w:bottom w:val="none" w:sz="0" w:space="0" w:color="auto"/>
                <w:right w:val="none" w:sz="0" w:space="0" w:color="auto"/>
              </w:divBdr>
              <w:divsChild>
                <w:div w:id="1997107429">
                  <w:marLeft w:val="0"/>
                  <w:marRight w:val="0"/>
                  <w:marTop w:val="0"/>
                  <w:marBottom w:val="0"/>
                  <w:divBdr>
                    <w:top w:val="single" w:sz="6" w:space="0" w:color="DDDDDD"/>
                    <w:left w:val="none" w:sz="0" w:space="0" w:color="auto"/>
                    <w:bottom w:val="none" w:sz="0" w:space="0" w:color="auto"/>
                    <w:right w:val="none" w:sz="0" w:space="0" w:color="auto"/>
                  </w:divBdr>
                  <w:divsChild>
                    <w:div w:id="90250055">
                      <w:marLeft w:val="345"/>
                      <w:marRight w:val="360"/>
                      <w:marTop w:val="375"/>
                      <w:marBottom w:val="330"/>
                      <w:divBdr>
                        <w:top w:val="none" w:sz="0" w:space="0" w:color="auto"/>
                        <w:left w:val="none" w:sz="0" w:space="0" w:color="auto"/>
                        <w:bottom w:val="none" w:sz="0" w:space="0" w:color="auto"/>
                        <w:right w:val="none" w:sz="0" w:space="0" w:color="auto"/>
                      </w:divBdr>
                      <w:divsChild>
                        <w:div w:id="2104643846">
                          <w:marLeft w:val="0"/>
                          <w:marRight w:val="0"/>
                          <w:marTop w:val="0"/>
                          <w:marBottom w:val="0"/>
                          <w:divBdr>
                            <w:top w:val="none" w:sz="0" w:space="0" w:color="auto"/>
                            <w:left w:val="none" w:sz="0" w:space="0" w:color="auto"/>
                            <w:bottom w:val="none" w:sz="0" w:space="0" w:color="auto"/>
                            <w:right w:val="none" w:sz="0" w:space="0" w:color="auto"/>
                          </w:divBdr>
                          <w:divsChild>
                            <w:div w:id="857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162217">
      <w:bodyDiv w:val="1"/>
      <w:marLeft w:val="0"/>
      <w:marRight w:val="0"/>
      <w:marTop w:val="0"/>
      <w:marBottom w:val="0"/>
      <w:divBdr>
        <w:top w:val="none" w:sz="0" w:space="0" w:color="auto"/>
        <w:left w:val="none" w:sz="0" w:space="0" w:color="auto"/>
        <w:bottom w:val="none" w:sz="0" w:space="0" w:color="auto"/>
        <w:right w:val="none" w:sz="0" w:space="0" w:color="auto"/>
      </w:divBdr>
      <w:divsChild>
        <w:div w:id="904922550">
          <w:marLeft w:val="0"/>
          <w:marRight w:val="0"/>
          <w:marTop w:val="0"/>
          <w:marBottom w:val="0"/>
          <w:divBdr>
            <w:top w:val="none" w:sz="0" w:space="0" w:color="auto"/>
            <w:left w:val="none" w:sz="0" w:space="0" w:color="auto"/>
            <w:bottom w:val="none" w:sz="0" w:space="0" w:color="auto"/>
            <w:right w:val="none" w:sz="0" w:space="0" w:color="auto"/>
          </w:divBdr>
          <w:divsChild>
            <w:div w:id="1613516166">
              <w:marLeft w:val="0"/>
              <w:marRight w:val="0"/>
              <w:marTop w:val="0"/>
              <w:marBottom w:val="0"/>
              <w:divBdr>
                <w:top w:val="none" w:sz="0" w:space="0" w:color="auto"/>
                <w:left w:val="none" w:sz="0" w:space="0" w:color="auto"/>
                <w:bottom w:val="none" w:sz="0" w:space="0" w:color="auto"/>
                <w:right w:val="none" w:sz="0" w:space="0" w:color="auto"/>
              </w:divBdr>
              <w:divsChild>
                <w:div w:id="863905423">
                  <w:marLeft w:val="0"/>
                  <w:marRight w:val="0"/>
                  <w:marTop w:val="0"/>
                  <w:marBottom w:val="0"/>
                  <w:divBdr>
                    <w:top w:val="single" w:sz="6" w:space="0" w:color="DDDDDD"/>
                    <w:left w:val="none" w:sz="0" w:space="0" w:color="auto"/>
                    <w:bottom w:val="none" w:sz="0" w:space="0" w:color="auto"/>
                    <w:right w:val="none" w:sz="0" w:space="0" w:color="auto"/>
                  </w:divBdr>
                  <w:divsChild>
                    <w:div w:id="405957170">
                      <w:marLeft w:val="345"/>
                      <w:marRight w:val="360"/>
                      <w:marTop w:val="375"/>
                      <w:marBottom w:val="330"/>
                      <w:divBdr>
                        <w:top w:val="none" w:sz="0" w:space="0" w:color="auto"/>
                        <w:left w:val="none" w:sz="0" w:space="0" w:color="auto"/>
                        <w:bottom w:val="none" w:sz="0" w:space="0" w:color="auto"/>
                        <w:right w:val="none" w:sz="0" w:space="0" w:color="auto"/>
                      </w:divBdr>
                      <w:divsChild>
                        <w:div w:id="311636929">
                          <w:marLeft w:val="0"/>
                          <w:marRight w:val="0"/>
                          <w:marTop w:val="0"/>
                          <w:marBottom w:val="0"/>
                          <w:divBdr>
                            <w:top w:val="none" w:sz="0" w:space="0" w:color="auto"/>
                            <w:left w:val="none" w:sz="0" w:space="0" w:color="auto"/>
                            <w:bottom w:val="none" w:sz="0" w:space="0" w:color="auto"/>
                            <w:right w:val="none" w:sz="0" w:space="0" w:color="auto"/>
                          </w:divBdr>
                          <w:divsChild>
                            <w:div w:id="1345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01221">
      <w:bodyDiv w:val="1"/>
      <w:marLeft w:val="0"/>
      <w:marRight w:val="0"/>
      <w:marTop w:val="0"/>
      <w:marBottom w:val="0"/>
      <w:divBdr>
        <w:top w:val="none" w:sz="0" w:space="0" w:color="auto"/>
        <w:left w:val="none" w:sz="0" w:space="0" w:color="auto"/>
        <w:bottom w:val="none" w:sz="0" w:space="0" w:color="auto"/>
        <w:right w:val="none" w:sz="0" w:space="0" w:color="auto"/>
      </w:divBdr>
    </w:div>
    <w:div w:id="561328812">
      <w:bodyDiv w:val="1"/>
      <w:marLeft w:val="0"/>
      <w:marRight w:val="0"/>
      <w:marTop w:val="45"/>
      <w:marBottom w:val="75"/>
      <w:divBdr>
        <w:top w:val="none" w:sz="0" w:space="0" w:color="auto"/>
        <w:left w:val="none" w:sz="0" w:space="0" w:color="auto"/>
        <w:bottom w:val="none" w:sz="0" w:space="0" w:color="auto"/>
        <w:right w:val="none" w:sz="0" w:space="0" w:color="auto"/>
      </w:divBdr>
      <w:divsChild>
        <w:div w:id="486747130">
          <w:marLeft w:val="0"/>
          <w:marRight w:val="0"/>
          <w:marTop w:val="0"/>
          <w:marBottom w:val="0"/>
          <w:divBdr>
            <w:top w:val="none" w:sz="0" w:space="0" w:color="auto"/>
            <w:left w:val="none" w:sz="0" w:space="0" w:color="auto"/>
            <w:bottom w:val="single" w:sz="36" w:space="0" w:color="2359B1"/>
            <w:right w:val="none" w:sz="0" w:space="0" w:color="auto"/>
          </w:divBdr>
          <w:divsChild>
            <w:div w:id="829752911">
              <w:marLeft w:val="0"/>
              <w:marRight w:val="0"/>
              <w:marTop w:val="0"/>
              <w:marBottom w:val="0"/>
              <w:divBdr>
                <w:top w:val="none" w:sz="0" w:space="0" w:color="auto"/>
                <w:left w:val="none" w:sz="0" w:space="0" w:color="auto"/>
                <w:bottom w:val="none" w:sz="0" w:space="0" w:color="auto"/>
                <w:right w:val="none" w:sz="0" w:space="0" w:color="auto"/>
              </w:divBdr>
              <w:divsChild>
                <w:div w:id="2100103613">
                  <w:marLeft w:val="0"/>
                  <w:marRight w:val="0"/>
                  <w:marTop w:val="0"/>
                  <w:marBottom w:val="0"/>
                  <w:divBdr>
                    <w:top w:val="none" w:sz="0" w:space="0" w:color="auto"/>
                    <w:left w:val="none" w:sz="0" w:space="0" w:color="auto"/>
                    <w:bottom w:val="none" w:sz="0" w:space="0" w:color="auto"/>
                    <w:right w:val="none" w:sz="0" w:space="0" w:color="auto"/>
                  </w:divBdr>
                  <w:divsChild>
                    <w:div w:id="15427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08138">
      <w:bodyDiv w:val="1"/>
      <w:marLeft w:val="0"/>
      <w:marRight w:val="0"/>
      <w:marTop w:val="0"/>
      <w:marBottom w:val="0"/>
      <w:divBdr>
        <w:top w:val="none" w:sz="0" w:space="0" w:color="auto"/>
        <w:left w:val="none" w:sz="0" w:space="0" w:color="auto"/>
        <w:bottom w:val="none" w:sz="0" w:space="0" w:color="auto"/>
        <w:right w:val="none" w:sz="0" w:space="0" w:color="auto"/>
      </w:divBdr>
      <w:divsChild>
        <w:div w:id="1443109334">
          <w:marLeft w:val="0"/>
          <w:marRight w:val="0"/>
          <w:marTop w:val="0"/>
          <w:marBottom w:val="0"/>
          <w:divBdr>
            <w:top w:val="none" w:sz="0" w:space="0" w:color="auto"/>
            <w:left w:val="none" w:sz="0" w:space="0" w:color="auto"/>
            <w:bottom w:val="none" w:sz="0" w:space="0" w:color="auto"/>
            <w:right w:val="none" w:sz="0" w:space="0" w:color="auto"/>
          </w:divBdr>
          <w:divsChild>
            <w:div w:id="611791701">
              <w:marLeft w:val="0"/>
              <w:marRight w:val="0"/>
              <w:marTop w:val="0"/>
              <w:marBottom w:val="0"/>
              <w:divBdr>
                <w:top w:val="none" w:sz="0" w:space="0" w:color="auto"/>
                <w:left w:val="none" w:sz="0" w:space="0" w:color="auto"/>
                <w:bottom w:val="none" w:sz="0" w:space="0" w:color="auto"/>
                <w:right w:val="none" w:sz="0" w:space="0" w:color="auto"/>
              </w:divBdr>
              <w:divsChild>
                <w:div w:id="1407920385">
                  <w:marLeft w:val="0"/>
                  <w:marRight w:val="0"/>
                  <w:marTop w:val="0"/>
                  <w:marBottom w:val="0"/>
                  <w:divBdr>
                    <w:top w:val="single" w:sz="6" w:space="0" w:color="DDDDDD"/>
                    <w:left w:val="none" w:sz="0" w:space="0" w:color="auto"/>
                    <w:bottom w:val="none" w:sz="0" w:space="0" w:color="auto"/>
                    <w:right w:val="none" w:sz="0" w:space="0" w:color="auto"/>
                  </w:divBdr>
                  <w:divsChild>
                    <w:div w:id="1238054074">
                      <w:marLeft w:val="0"/>
                      <w:marRight w:val="0"/>
                      <w:marTop w:val="0"/>
                      <w:marBottom w:val="0"/>
                      <w:divBdr>
                        <w:top w:val="single" w:sz="6" w:space="0" w:color="DDDDDD"/>
                        <w:left w:val="none" w:sz="0" w:space="0" w:color="auto"/>
                        <w:bottom w:val="none" w:sz="0" w:space="0" w:color="auto"/>
                        <w:right w:val="none" w:sz="0" w:space="0" w:color="auto"/>
                      </w:divBdr>
                      <w:divsChild>
                        <w:div w:id="310716217">
                          <w:marLeft w:val="345"/>
                          <w:marRight w:val="360"/>
                          <w:marTop w:val="375"/>
                          <w:marBottom w:val="330"/>
                          <w:divBdr>
                            <w:top w:val="none" w:sz="0" w:space="0" w:color="auto"/>
                            <w:left w:val="none" w:sz="0" w:space="0" w:color="auto"/>
                            <w:bottom w:val="none" w:sz="0" w:space="0" w:color="auto"/>
                            <w:right w:val="none" w:sz="0" w:space="0" w:color="auto"/>
                          </w:divBdr>
                          <w:divsChild>
                            <w:div w:id="946230695">
                              <w:marLeft w:val="0"/>
                              <w:marRight w:val="0"/>
                              <w:marTop w:val="0"/>
                              <w:marBottom w:val="0"/>
                              <w:divBdr>
                                <w:top w:val="none" w:sz="0" w:space="0" w:color="auto"/>
                                <w:left w:val="none" w:sz="0" w:space="0" w:color="auto"/>
                                <w:bottom w:val="none" w:sz="0" w:space="0" w:color="auto"/>
                                <w:right w:val="none" w:sz="0" w:space="0" w:color="auto"/>
                              </w:divBdr>
                              <w:divsChild>
                                <w:div w:id="11086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91199">
      <w:bodyDiv w:val="1"/>
      <w:marLeft w:val="0"/>
      <w:marRight w:val="0"/>
      <w:marTop w:val="0"/>
      <w:marBottom w:val="0"/>
      <w:divBdr>
        <w:top w:val="none" w:sz="0" w:space="0" w:color="auto"/>
        <w:left w:val="none" w:sz="0" w:space="0" w:color="auto"/>
        <w:bottom w:val="none" w:sz="0" w:space="0" w:color="auto"/>
        <w:right w:val="none" w:sz="0" w:space="0" w:color="auto"/>
      </w:divBdr>
    </w:div>
    <w:div w:id="848131444">
      <w:bodyDiv w:val="1"/>
      <w:marLeft w:val="0"/>
      <w:marRight w:val="0"/>
      <w:marTop w:val="45"/>
      <w:marBottom w:val="75"/>
      <w:divBdr>
        <w:top w:val="none" w:sz="0" w:space="0" w:color="auto"/>
        <w:left w:val="none" w:sz="0" w:space="0" w:color="auto"/>
        <w:bottom w:val="none" w:sz="0" w:space="0" w:color="auto"/>
        <w:right w:val="none" w:sz="0" w:space="0" w:color="auto"/>
      </w:divBdr>
      <w:divsChild>
        <w:div w:id="1933661498">
          <w:marLeft w:val="0"/>
          <w:marRight w:val="0"/>
          <w:marTop w:val="0"/>
          <w:marBottom w:val="0"/>
          <w:divBdr>
            <w:top w:val="none" w:sz="0" w:space="0" w:color="auto"/>
            <w:left w:val="none" w:sz="0" w:space="0" w:color="auto"/>
            <w:bottom w:val="single" w:sz="36" w:space="0" w:color="2359B1"/>
            <w:right w:val="none" w:sz="0" w:space="0" w:color="auto"/>
          </w:divBdr>
          <w:divsChild>
            <w:div w:id="1108622773">
              <w:marLeft w:val="0"/>
              <w:marRight w:val="0"/>
              <w:marTop w:val="0"/>
              <w:marBottom w:val="0"/>
              <w:divBdr>
                <w:top w:val="none" w:sz="0" w:space="0" w:color="auto"/>
                <w:left w:val="none" w:sz="0" w:space="0" w:color="auto"/>
                <w:bottom w:val="none" w:sz="0" w:space="0" w:color="auto"/>
                <w:right w:val="none" w:sz="0" w:space="0" w:color="auto"/>
              </w:divBdr>
              <w:divsChild>
                <w:div w:id="773331518">
                  <w:marLeft w:val="0"/>
                  <w:marRight w:val="0"/>
                  <w:marTop w:val="0"/>
                  <w:marBottom w:val="0"/>
                  <w:divBdr>
                    <w:top w:val="none" w:sz="0" w:space="0" w:color="auto"/>
                    <w:left w:val="none" w:sz="0" w:space="0" w:color="auto"/>
                    <w:bottom w:val="none" w:sz="0" w:space="0" w:color="auto"/>
                    <w:right w:val="none" w:sz="0" w:space="0" w:color="auto"/>
                  </w:divBdr>
                  <w:divsChild>
                    <w:div w:id="8321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9142">
      <w:bodyDiv w:val="1"/>
      <w:marLeft w:val="0"/>
      <w:marRight w:val="0"/>
      <w:marTop w:val="0"/>
      <w:marBottom w:val="0"/>
      <w:divBdr>
        <w:top w:val="none" w:sz="0" w:space="0" w:color="auto"/>
        <w:left w:val="none" w:sz="0" w:space="0" w:color="auto"/>
        <w:bottom w:val="none" w:sz="0" w:space="0" w:color="auto"/>
        <w:right w:val="none" w:sz="0" w:space="0" w:color="auto"/>
      </w:divBdr>
      <w:divsChild>
        <w:div w:id="734595141">
          <w:marLeft w:val="0"/>
          <w:marRight w:val="0"/>
          <w:marTop w:val="0"/>
          <w:marBottom w:val="0"/>
          <w:divBdr>
            <w:top w:val="none" w:sz="0" w:space="0" w:color="auto"/>
            <w:left w:val="none" w:sz="0" w:space="0" w:color="auto"/>
            <w:bottom w:val="none" w:sz="0" w:space="0" w:color="auto"/>
            <w:right w:val="none" w:sz="0" w:space="0" w:color="auto"/>
          </w:divBdr>
          <w:divsChild>
            <w:div w:id="619382462">
              <w:marLeft w:val="0"/>
              <w:marRight w:val="0"/>
              <w:marTop w:val="0"/>
              <w:marBottom w:val="0"/>
              <w:divBdr>
                <w:top w:val="none" w:sz="0" w:space="0" w:color="auto"/>
                <w:left w:val="none" w:sz="0" w:space="0" w:color="auto"/>
                <w:bottom w:val="none" w:sz="0" w:space="0" w:color="auto"/>
                <w:right w:val="none" w:sz="0" w:space="0" w:color="auto"/>
              </w:divBdr>
              <w:divsChild>
                <w:div w:id="211968161">
                  <w:marLeft w:val="0"/>
                  <w:marRight w:val="0"/>
                  <w:marTop w:val="0"/>
                  <w:marBottom w:val="0"/>
                  <w:divBdr>
                    <w:top w:val="single" w:sz="6" w:space="0" w:color="DDDDDD"/>
                    <w:left w:val="none" w:sz="0" w:space="0" w:color="auto"/>
                    <w:bottom w:val="none" w:sz="0" w:space="0" w:color="auto"/>
                    <w:right w:val="none" w:sz="0" w:space="0" w:color="auto"/>
                  </w:divBdr>
                  <w:divsChild>
                    <w:div w:id="671298594">
                      <w:marLeft w:val="345"/>
                      <w:marRight w:val="360"/>
                      <w:marTop w:val="375"/>
                      <w:marBottom w:val="330"/>
                      <w:divBdr>
                        <w:top w:val="none" w:sz="0" w:space="0" w:color="auto"/>
                        <w:left w:val="none" w:sz="0" w:space="0" w:color="auto"/>
                        <w:bottom w:val="none" w:sz="0" w:space="0" w:color="auto"/>
                        <w:right w:val="none" w:sz="0" w:space="0" w:color="auto"/>
                      </w:divBdr>
                      <w:divsChild>
                        <w:div w:id="1689483524">
                          <w:marLeft w:val="0"/>
                          <w:marRight w:val="0"/>
                          <w:marTop w:val="0"/>
                          <w:marBottom w:val="0"/>
                          <w:divBdr>
                            <w:top w:val="none" w:sz="0" w:space="0" w:color="auto"/>
                            <w:left w:val="none" w:sz="0" w:space="0" w:color="auto"/>
                            <w:bottom w:val="none" w:sz="0" w:space="0" w:color="auto"/>
                            <w:right w:val="none" w:sz="0" w:space="0" w:color="auto"/>
                          </w:divBdr>
                          <w:divsChild>
                            <w:div w:id="15027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49887">
      <w:bodyDiv w:val="1"/>
      <w:marLeft w:val="0"/>
      <w:marRight w:val="0"/>
      <w:marTop w:val="0"/>
      <w:marBottom w:val="0"/>
      <w:divBdr>
        <w:top w:val="none" w:sz="0" w:space="0" w:color="auto"/>
        <w:left w:val="none" w:sz="0" w:space="0" w:color="auto"/>
        <w:bottom w:val="none" w:sz="0" w:space="0" w:color="auto"/>
        <w:right w:val="none" w:sz="0" w:space="0" w:color="auto"/>
      </w:divBdr>
      <w:divsChild>
        <w:div w:id="1322343255">
          <w:marLeft w:val="0"/>
          <w:marRight w:val="0"/>
          <w:marTop w:val="0"/>
          <w:marBottom w:val="0"/>
          <w:divBdr>
            <w:top w:val="none" w:sz="0" w:space="0" w:color="auto"/>
            <w:left w:val="none" w:sz="0" w:space="0" w:color="auto"/>
            <w:bottom w:val="none" w:sz="0" w:space="0" w:color="auto"/>
            <w:right w:val="none" w:sz="0" w:space="0" w:color="auto"/>
          </w:divBdr>
          <w:divsChild>
            <w:div w:id="620839816">
              <w:marLeft w:val="0"/>
              <w:marRight w:val="0"/>
              <w:marTop w:val="0"/>
              <w:marBottom w:val="0"/>
              <w:divBdr>
                <w:top w:val="none" w:sz="0" w:space="0" w:color="auto"/>
                <w:left w:val="none" w:sz="0" w:space="0" w:color="auto"/>
                <w:bottom w:val="none" w:sz="0" w:space="0" w:color="auto"/>
                <w:right w:val="none" w:sz="0" w:space="0" w:color="auto"/>
              </w:divBdr>
              <w:divsChild>
                <w:div w:id="369379607">
                  <w:marLeft w:val="0"/>
                  <w:marRight w:val="0"/>
                  <w:marTop w:val="0"/>
                  <w:marBottom w:val="0"/>
                  <w:divBdr>
                    <w:top w:val="single" w:sz="6" w:space="0" w:color="DDDDDD"/>
                    <w:left w:val="none" w:sz="0" w:space="0" w:color="auto"/>
                    <w:bottom w:val="none" w:sz="0" w:space="0" w:color="auto"/>
                    <w:right w:val="none" w:sz="0" w:space="0" w:color="auto"/>
                  </w:divBdr>
                  <w:divsChild>
                    <w:div w:id="919410627">
                      <w:marLeft w:val="345"/>
                      <w:marRight w:val="360"/>
                      <w:marTop w:val="375"/>
                      <w:marBottom w:val="330"/>
                      <w:divBdr>
                        <w:top w:val="none" w:sz="0" w:space="0" w:color="auto"/>
                        <w:left w:val="none" w:sz="0" w:space="0" w:color="auto"/>
                        <w:bottom w:val="none" w:sz="0" w:space="0" w:color="auto"/>
                        <w:right w:val="none" w:sz="0" w:space="0" w:color="auto"/>
                      </w:divBdr>
                      <w:divsChild>
                        <w:div w:id="1036662068">
                          <w:marLeft w:val="0"/>
                          <w:marRight w:val="0"/>
                          <w:marTop w:val="0"/>
                          <w:marBottom w:val="0"/>
                          <w:divBdr>
                            <w:top w:val="none" w:sz="0" w:space="0" w:color="auto"/>
                            <w:left w:val="none" w:sz="0" w:space="0" w:color="auto"/>
                            <w:bottom w:val="none" w:sz="0" w:space="0" w:color="auto"/>
                            <w:right w:val="none" w:sz="0" w:space="0" w:color="auto"/>
                          </w:divBdr>
                          <w:divsChild>
                            <w:div w:id="5700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95882">
      <w:bodyDiv w:val="1"/>
      <w:marLeft w:val="0"/>
      <w:marRight w:val="0"/>
      <w:marTop w:val="0"/>
      <w:marBottom w:val="0"/>
      <w:divBdr>
        <w:top w:val="none" w:sz="0" w:space="0" w:color="auto"/>
        <w:left w:val="none" w:sz="0" w:space="0" w:color="auto"/>
        <w:bottom w:val="none" w:sz="0" w:space="0" w:color="auto"/>
        <w:right w:val="none" w:sz="0" w:space="0" w:color="auto"/>
      </w:divBdr>
      <w:divsChild>
        <w:div w:id="1945529220">
          <w:marLeft w:val="0"/>
          <w:marRight w:val="0"/>
          <w:marTop w:val="0"/>
          <w:marBottom w:val="0"/>
          <w:divBdr>
            <w:top w:val="none" w:sz="0" w:space="0" w:color="auto"/>
            <w:left w:val="none" w:sz="0" w:space="0" w:color="auto"/>
            <w:bottom w:val="none" w:sz="0" w:space="0" w:color="auto"/>
            <w:right w:val="none" w:sz="0" w:space="0" w:color="auto"/>
          </w:divBdr>
          <w:divsChild>
            <w:div w:id="42365553">
              <w:marLeft w:val="0"/>
              <w:marRight w:val="0"/>
              <w:marTop w:val="0"/>
              <w:marBottom w:val="0"/>
              <w:divBdr>
                <w:top w:val="none" w:sz="0" w:space="0" w:color="auto"/>
                <w:left w:val="none" w:sz="0" w:space="0" w:color="auto"/>
                <w:bottom w:val="none" w:sz="0" w:space="0" w:color="auto"/>
                <w:right w:val="none" w:sz="0" w:space="0" w:color="auto"/>
              </w:divBdr>
              <w:divsChild>
                <w:div w:id="473719788">
                  <w:marLeft w:val="0"/>
                  <w:marRight w:val="0"/>
                  <w:marTop w:val="0"/>
                  <w:marBottom w:val="0"/>
                  <w:divBdr>
                    <w:top w:val="single" w:sz="6" w:space="0" w:color="DDDDDD"/>
                    <w:left w:val="none" w:sz="0" w:space="0" w:color="auto"/>
                    <w:bottom w:val="none" w:sz="0" w:space="0" w:color="auto"/>
                    <w:right w:val="none" w:sz="0" w:space="0" w:color="auto"/>
                  </w:divBdr>
                  <w:divsChild>
                    <w:div w:id="1595092556">
                      <w:marLeft w:val="345"/>
                      <w:marRight w:val="360"/>
                      <w:marTop w:val="375"/>
                      <w:marBottom w:val="330"/>
                      <w:divBdr>
                        <w:top w:val="none" w:sz="0" w:space="0" w:color="auto"/>
                        <w:left w:val="none" w:sz="0" w:space="0" w:color="auto"/>
                        <w:bottom w:val="none" w:sz="0" w:space="0" w:color="auto"/>
                        <w:right w:val="none" w:sz="0" w:space="0" w:color="auto"/>
                      </w:divBdr>
                      <w:divsChild>
                        <w:div w:id="548305154">
                          <w:marLeft w:val="0"/>
                          <w:marRight w:val="0"/>
                          <w:marTop w:val="0"/>
                          <w:marBottom w:val="0"/>
                          <w:divBdr>
                            <w:top w:val="none" w:sz="0" w:space="0" w:color="auto"/>
                            <w:left w:val="none" w:sz="0" w:space="0" w:color="auto"/>
                            <w:bottom w:val="none" w:sz="0" w:space="0" w:color="auto"/>
                            <w:right w:val="none" w:sz="0" w:space="0" w:color="auto"/>
                          </w:divBdr>
                          <w:divsChild>
                            <w:div w:id="12429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93719">
      <w:bodyDiv w:val="1"/>
      <w:marLeft w:val="0"/>
      <w:marRight w:val="0"/>
      <w:marTop w:val="0"/>
      <w:marBottom w:val="0"/>
      <w:divBdr>
        <w:top w:val="none" w:sz="0" w:space="0" w:color="auto"/>
        <w:left w:val="none" w:sz="0" w:space="0" w:color="auto"/>
        <w:bottom w:val="none" w:sz="0" w:space="0" w:color="auto"/>
        <w:right w:val="none" w:sz="0" w:space="0" w:color="auto"/>
      </w:divBdr>
      <w:divsChild>
        <w:div w:id="974867046">
          <w:marLeft w:val="0"/>
          <w:marRight w:val="0"/>
          <w:marTop w:val="0"/>
          <w:marBottom w:val="0"/>
          <w:divBdr>
            <w:top w:val="none" w:sz="0" w:space="0" w:color="auto"/>
            <w:left w:val="none" w:sz="0" w:space="0" w:color="auto"/>
            <w:bottom w:val="none" w:sz="0" w:space="0" w:color="auto"/>
            <w:right w:val="none" w:sz="0" w:space="0" w:color="auto"/>
          </w:divBdr>
          <w:divsChild>
            <w:div w:id="907151462">
              <w:marLeft w:val="0"/>
              <w:marRight w:val="0"/>
              <w:marTop w:val="0"/>
              <w:marBottom w:val="0"/>
              <w:divBdr>
                <w:top w:val="none" w:sz="0" w:space="0" w:color="auto"/>
                <w:left w:val="none" w:sz="0" w:space="0" w:color="auto"/>
                <w:bottom w:val="none" w:sz="0" w:space="0" w:color="auto"/>
                <w:right w:val="none" w:sz="0" w:space="0" w:color="auto"/>
              </w:divBdr>
              <w:divsChild>
                <w:div w:id="1387483843">
                  <w:marLeft w:val="0"/>
                  <w:marRight w:val="0"/>
                  <w:marTop w:val="0"/>
                  <w:marBottom w:val="0"/>
                  <w:divBdr>
                    <w:top w:val="single" w:sz="6" w:space="0" w:color="DDDDDD"/>
                    <w:left w:val="none" w:sz="0" w:space="0" w:color="auto"/>
                    <w:bottom w:val="none" w:sz="0" w:space="0" w:color="auto"/>
                    <w:right w:val="none" w:sz="0" w:space="0" w:color="auto"/>
                  </w:divBdr>
                  <w:divsChild>
                    <w:div w:id="403338200">
                      <w:marLeft w:val="345"/>
                      <w:marRight w:val="360"/>
                      <w:marTop w:val="375"/>
                      <w:marBottom w:val="330"/>
                      <w:divBdr>
                        <w:top w:val="none" w:sz="0" w:space="0" w:color="auto"/>
                        <w:left w:val="none" w:sz="0" w:space="0" w:color="auto"/>
                        <w:bottom w:val="none" w:sz="0" w:space="0" w:color="auto"/>
                        <w:right w:val="none" w:sz="0" w:space="0" w:color="auto"/>
                      </w:divBdr>
                      <w:divsChild>
                        <w:div w:id="352342042">
                          <w:marLeft w:val="0"/>
                          <w:marRight w:val="0"/>
                          <w:marTop w:val="0"/>
                          <w:marBottom w:val="0"/>
                          <w:divBdr>
                            <w:top w:val="none" w:sz="0" w:space="0" w:color="auto"/>
                            <w:left w:val="none" w:sz="0" w:space="0" w:color="auto"/>
                            <w:bottom w:val="none" w:sz="0" w:space="0" w:color="auto"/>
                            <w:right w:val="none" w:sz="0" w:space="0" w:color="auto"/>
                          </w:divBdr>
                          <w:divsChild>
                            <w:div w:id="786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95823">
      <w:bodyDiv w:val="1"/>
      <w:marLeft w:val="0"/>
      <w:marRight w:val="0"/>
      <w:marTop w:val="0"/>
      <w:marBottom w:val="0"/>
      <w:divBdr>
        <w:top w:val="none" w:sz="0" w:space="0" w:color="auto"/>
        <w:left w:val="none" w:sz="0" w:space="0" w:color="auto"/>
        <w:bottom w:val="none" w:sz="0" w:space="0" w:color="auto"/>
        <w:right w:val="none" w:sz="0" w:space="0" w:color="auto"/>
      </w:divBdr>
      <w:divsChild>
        <w:div w:id="2027515393">
          <w:marLeft w:val="0"/>
          <w:marRight w:val="0"/>
          <w:marTop w:val="0"/>
          <w:marBottom w:val="0"/>
          <w:divBdr>
            <w:top w:val="none" w:sz="0" w:space="0" w:color="auto"/>
            <w:left w:val="none" w:sz="0" w:space="0" w:color="auto"/>
            <w:bottom w:val="none" w:sz="0" w:space="0" w:color="auto"/>
            <w:right w:val="none" w:sz="0" w:space="0" w:color="auto"/>
          </w:divBdr>
          <w:divsChild>
            <w:div w:id="704983690">
              <w:marLeft w:val="0"/>
              <w:marRight w:val="0"/>
              <w:marTop w:val="0"/>
              <w:marBottom w:val="0"/>
              <w:divBdr>
                <w:top w:val="none" w:sz="0" w:space="0" w:color="auto"/>
                <w:left w:val="none" w:sz="0" w:space="0" w:color="auto"/>
                <w:bottom w:val="none" w:sz="0" w:space="0" w:color="auto"/>
                <w:right w:val="none" w:sz="0" w:space="0" w:color="auto"/>
              </w:divBdr>
              <w:divsChild>
                <w:div w:id="45881380">
                  <w:marLeft w:val="0"/>
                  <w:marRight w:val="0"/>
                  <w:marTop w:val="0"/>
                  <w:marBottom w:val="0"/>
                  <w:divBdr>
                    <w:top w:val="single" w:sz="6" w:space="0" w:color="DDDDDD"/>
                    <w:left w:val="none" w:sz="0" w:space="0" w:color="auto"/>
                    <w:bottom w:val="none" w:sz="0" w:space="0" w:color="auto"/>
                    <w:right w:val="none" w:sz="0" w:space="0" w:color="auto"/>
                  </w:divBdr>
                  <w:divsChild>
                    <w:div w:id="115295851">
                      <w:marLeft w:val="345"/>
                      <w:marRight w:val="360"/>
                      <w:marTop w:val="375"/>
                      <w:marBottom w:val="330"/>
                      <w:divBdr>
                        <w:top w:val="none" w:sz="0" w:space="0" w:color="auto"/>
                        <w:left w:val="none" w:sz="0" w:space="0" w:color="auto"/>
                        <w:bottom w:val="none" w:sz="0" w:space="0" w:color="auto"/>
                        <w:right w:val="none" w:sz="0" w:space="0" w:color="auto"/>
                      </w:divBdr>
                      <w:divsChild>
                        <w:div w:id="1426071701">
                          <w:marLeft w:val="0"/>
                          <w:marRight w:val="0"/>
                          <w:marTop w:val="0"/>
                          <w:marBottom w:val="0"/>
                          <w:divBdr>
                            <w:top w:val="none" w:sz="0" w:space="0" w:color="auto"/>
                            <w:left w:val="none" w:sz="0" w:space="0" w:color="auto"/>
                            <w:bottom w:val="none" w:sz="0" w:space="0" w:color="auto"/>
                            <w:right w:val="none" w:sz="0" w:space="0" w:color="auto"/>
                          </w:divBdr>
                          <w:divsChild>
                            <w:div w:id="9177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6489">
      <w:bodyDiv w:val="1"/>
      <w:marLeft w:val="0"/>
      <w:marRight w:val="0"/>
      <w:marTop w:val="0"/>
      <w:marBottom w:val="0"/>
      <w:divBdr>
        <w:top w:val="none" w:sz="0" w:space="0" w:color="auto"/>
        <w:left w:val="none" w:sz="0" w:space="0" w:color="auto"/>
        <w:bottom w:val="none" w:sz="0" w:space="0" w:color="auto"/>
        <w:right w:val="none" w:sz="0" w:space="0" w:color="auto"/>
      </w:divBdr>
      <w:divsChild>
        <w:div w:id="1204172078">
          <w:marLeft w:val="0"/>
          <w:marRight w:val="0"/>
          <w:marTop w:val="0"/>
          <w:marBottom w:val="0"/>
          <w:divBdr>
            <w:top w:val="none" w:sz="0" w:space="0" w:color="auto"/>
            <w:left w:val="none" w:sz="0" w:space="0" w:color="auto"/>
            <w:bottom w:val="none" w:sz="0" w:space="0" w:color="auto"/>
            <w:right w:val="none" w:sz="0" w:space="0" w:color="auto"/>
          </w:divBdr>
          <w:divsChild>
            <w:div w:id="1549219052">
              <w:marLeft w:val="0"/>
              <w:marRight w:val="0"/>
              <w:marTop w:val="0"/>
              <w:marBottom w:val="0"/>
              <w:divBdr>
                <w:top w:val="none" w:sz="0" w:space="0" w:color="auto"/>
                <w:left w:val="none" w:sz="0" w:space="0" w:color="auto"/>
                <w:bottom w:val="none" w:sz="0" w:space="0" w:color="auto"/>
                <w:right w:val="none" w:sz="0" w:space="0" w:color="auto"/>
              </w:divBdr>
              <w:divsChild>
                <w:div w:id="1193572987">
                  <w:marLeft w:val="0"/>
                  <w:marRight w:val="0"/>
                  <w:marTop w:val="0"/>
                  <w:marBottom w:val="0"/>
                  <w:divBdr>
                    <w:top w:val="single" w:sz="6" w:space="0" w:color="DDDDDD"/>
                    <w:left w:val="none" w:sz="0" w:space="0" w:color="auto"/>
                    <w:bottom w:val="none" w:sz="0" w:space="0" w:color="auto"/>
                    <w:right w:val="none" w:sz="0" w:space="0" w:color="auto"/>
                  </w:divBdr>
                  <w:divsChild>
                    <w:div w:id="780417857">
                      <w:marLeft w:val="345"/>
                      <w:marRight w:val="360"/>
                      <w:marTop w:val="375"/>
                      <w:marBottom w:val="330"/>
                      <w:divBdr>
                        <w:top w:val="none" w:sz="0" w:space="0" w:color="auto"/>
                        <w:left w:val="none" w:sz="0" w:space="0" w:color="auto"/>
                        <w:bottom w:val="none" w:sz="0" w:space="0" w:color="auto"/>
                        <w:right w:val="none" w:sz="0" w:space="0" w:color="auto"/>
                      </w:divBdr>
                      <w:divsChild>
                        <w:div w:id="1997604966">
                          <w:marLeft w:val="0"/>
                          <w:marRight w:val="0"/>
                          <w:marTop w:val="0"/>
                          <w:marBottom w:val="0"/>
                          <w:divBdr>
                            <w:top w:val="none" w:sz="0" w:space="0" w:color="auto"/>
                            <w:left w:val="none" w:sz="0" w:space="0" w:color="auto"/>
                            <w:bottom w:val="none" w:sz="0" w:space="0" w:color="auto"/>
                            <w:right w:val="none" w:sz="0" w:space="0" w:color="auto"/>
                          </w:divBdr>
                          <w:divsChild>
                            <w:div w:id="16078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46613">
      <w:bodyDiv w:val="1"/>
      <w:marLeft w:val="0"/>
      <w:marRight w:val="0"/>
      <w:marTop w:val="0"/>
      <w:marBottom w:val="0"/>
      <w:divBdr>
        <w:top w:val="none" w:sz="0" w:space="0" w:color="auto"/>
        <w:left w:val="none" w:sz="0" w:space="0" w:color="auto"/>
        <w:bottom w:val="none" w:sz="0" w:space="0" w:color="auto"/>
        <w:right w:val="none" w:sz="0" w:space="0" w:color="auto"/>
      </w:divBdr>
      <w:divsChild>
        <w:div w:id="9256609">
          <w:marLeft w:val="0"/>
          <w:marRight w:val="0"/>
          <w:marTop w:val="0"/>
          <w:marBottom w:val="0"/>
          <w:divBdr>
            <w:top w:val="none" w:sz="0" w:space="0" w:color="auto"/>
            <w:left w:val="none" w:sz="0" w:space="0" w:color="auto"/>
            <w:bottom w:val="none" w:sz="0" w:space="0" w:color="auto"/>
            <w:right w:val="none" w:sz="0" w:space="0" w:color="auto"/>
          </w:divBdr>
          <w:divsChild>
            <w:div w:id="764695858">
              <w:marLeft w:val="0"/>
              <w:marRight w:val="0"/>
              <w:marTop w:val="0"/>
              <w:marBottom w:val="0"/>
              <w:divBdr>
                <w:top w:val="none" w:sz="0" w:space="0" w:color="auto"/>
                <w:left w:val="none" w:sz="0" w:space="0" w:color="auto"/>
                <w:bottom w:val="none" w:sz="0" w:space="0" w:color="auto"/>
                <w:right w:val="none" w:sz="0" w:space="0" w:color="auto"/>
              </w:divBdr>
              <w:divsChild>
                <w:div w:id="433793485">
                  <w:marLeft w:val="0"/>
                  <w:marRight w:val="0"/>
                  <w:marTop w:val="0"/>
                  <w:marBottom w:val="0"/>
                  <w:divBdr>
                    <w:top w:val="single" w:sz="6" w:space="0" w:color="DDDDDD"/>
                    <w:left w:val="none" w:sz="0" w:space="0" w:color="auto"/>
                    <w:bottom w:val="none" w:sz="0" w:space="0" w:color="auto"/>
                    <w:right w:val="none" w:sz="0" w:space="0" w:color="auto"/>
                  </w:divBdr>
                  <w:divsChild>
                    <w:div w:id="1360164136">
                      <w:marLeft w:val="345"/>
                      <w:marRight w:val="360"/>
                      <w:marTop w:val="375"/>
                      <w:marBottom w:val="330"/>
                      <w:divBdr>
                        <w:top w:val="none" w:sz="0" w:space="0" w:color="auto"/>
                        <w:left w:val="none" w:sz="0" w:space="0" w:color="auto"/>
                        <w:bottom w:val="none" w:sz="0" w:space="0" w:color="auto"/>
                        <w:right w:val="none" w:sz="0" w:space="0" w:color="auto"/>
                      </w:divBdr>
                      <w:divsChild>
                        <w:div w:id="1247693151">
                          <w:marLeft w:val="0"/>
                          <w:marRight w:val="0"/>
                          <w:marTop w:val="0"/>
                          <w:marBottom w:val="0"/>
                          <w:divBdr>
                            <w:top w:val="none" w:sz="0" w:space="0" w:color="auto"/>
                            <w:left w:val="none" w:sz="0" w:space="0" w:color="auto"/>
                            <w:bottom w:val="none" w:sz="0" w:space="0" w:color="auto"/>
                            <w:right w:val="none" w:sz="0" w:space="0" w:color="auto"/>
                          </w:divBdr>
                          <w:divsChild>
                            <w:div w:id="2089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762287">
      <w:bodyDiv w:val="1"/>
      <w:marLeft w:val="0"/>
      <w:marRight w:val="0"/>
      <w:marTop w:val="0"/>
      <w:marBottom w:val="0"/>
      <w:divBdr>
        <w:top w:val="none" w:sz="0" w:space="0" w:color="auto"/>
        <w:left w:val="none" w:sz="0" w:space="0" w:color="auto"/>
        <w:bottom w:val="none" w:sz="0" w:space="0" w:color="auto"/>
        <w:right w:val="none" w:sz="0" w:space="0" w:color="auto"/>
      </w:divBdr>
      <w:divsChild>
        <w:div w:id="751128497">
          <w:marLeft w:val="0"/>
          <w:marRight w:val="0"/>
          <w:marTop w:val="0"/>
          <w:marBottom w:val="0"/>
          <w:divBdr>
            <w:top w:val="none" w:sz="0" w:space="0" w:color="auto"/>
            <w:left w:val="none" w:sz="0" w:space="0" w:color="auto"/>
            <w:bottom w:val="none" w:sz="0" w:space="0" w:color="auto"/>
            <w:right w:val="none" w:sz="0" w:space="0" w:color="auto"/>
          </w:divBdr>
          <w:divsChild>
            <w:div w:id="768232197">
              <w:marLeft w:val="0"/>
              <w:marRight w:val="0"/>
              <w:marTop w:val="0"/>
              <w:marBottom w:val="0"/>
              <w:divBdr>
                <w:top w:val="none" w:sz="0" w:space="0" w:color="auto"/>
                <w:left w:val="none" w:sz="0" w:space="0" w:color="auto"/>
                <w:bottom w:val="none" w:sz="0" w:space="0" w:color="auto"/>
                <w:right w:val="none" w:sz="0" w:space="0" w:color="auto"/>
              </w:divBdr>
              <w:divsChild>
                <w:div w:id="743142589">
                  <w:marLeft w:val="0"/>
                  <w:marRight w:val="0"/>
                  <w:marTop w:val="0"/>
                  <w:marBottom w:val="0"/>
                  <w:divBdr>
                    <w:top w:val="single" w:sz="6" w:space="0" w:color="DDDDDD"/>
                    <w:left w:val="none" w:sz="0" w:space="0" w:color="auto"/>
                    <w:bottom w:val="none" w:sz="0" w:space="0" w:color="auto"/>
                    <w:right w:val="none" w:sz="0" w:space="0" w:color="auto"/>
                  </w:divBdr>
                  <w:divsChild>
                    <w:div w:id="206139468">
                      <w:marLeft w:val="345"/>
                      <w:marRight w:val="360"/>
                      <w:marTop w:val="375"/>
                      <w:marBottom w:val="330"/>
                      <w:divBdr>
                        <w:top w:val="none" w:sz="0" w:space="0" w:color="auto"/>
                        <w:left w:val="none" w:sz="0" w:space="0" w:color="auto"/>
                        <w:bottom w:val="none" w:sz="0" w:space="0" w:color="auto"/>
                        <w:right w:val="none" w:sz="0" w:space="0" w:color="auto"/>
                      </w:divBdr>
                      <w:divsChild>
                        <w:div w:id="315426059">
                          <w:marLeft w:val="0"/>
                          <w:marRight w:val="0"/>
                          <w:marTop w:val="0"/>
                          <w:marBottom w:val="0"/>
                          <w:divBdr>
                            <w:top w:val="none" w:sz="0" w:space="0" w:color="auto"/>
                            <w:left w:val="none" w:sz="0" w:space="0" w:color="auto"/>
                            <w:bottom w:val="none" w:sz="0" w:space="0" w:color="auto"/>
                            <w:right w:val="none" w:sz="0" w:space="0" w:color="auto"/>
                          </w:divBdr>
                          <w:divsChild>
                            <w:div w:id="688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019984">
      <w:bodyDiv w:val="1"/>
      <w:marLeft w:val="0"/>
      <w:marRight w:val="0"/>
      <w:marTop w:val="0"/>
      <w:marBottom w:val="0"/>
      <w:divBdr>
        <w:top w:val="none" w:sz="0" w:space="0" w:color="auto"/>
        <w:left w:val="none" w:sz="0" w:space="0" w:color="auto"/>
        <w:bottom w:val="none" w:sz="0" w:space="0" w:color="auto"/>
        <w:right w:val="none" w:sz="0" w:space="0" w:color="auto"/>
      </w:divBdr>
      <w:divsChild>
        <w:div w:id="1907252713">
          <w:marLeft w:val="0"/>
          <w:marRight w:val="0"/>
          <w:marTop w:val="0"/>
          <w:marBottom w:val="0"/>
          <w:divBdr>
            <w:top w:val="none" w:sz="0" w:space="0" w:color="auto"/>
            <w:left w:val="none" w:sz="0" w:space="0" w:color="auto"/>
            <w:bottom w:val="none" w:sz="0" w:space="0" w:color="auto"/>
            <w:right w:val="none" w:sz="0" w:space="0" w:color="auto"/>
          </w:divBdr>
          <w:divsChild>
            <w:div w:id="883294511">
              <w:marLeft w:val="0"/>
              <w:marRight w:val="0"/>
              <w:marTop w:val="0"/>
              <w:marBottom w:val="0"/>
              <w:divBdr>
                <w:top w:val="none" w:sz="0" w:space="0" w:color="auto"/>
                <w:left w:val="none" w:sz="0" w:space="0" w:color="auto"/>
                <w:bottom w:val="none" w:sz="0" w:space="0" w:color="auto"/>
                <w:right w:val="none" w:sz="0" w:space="0" w:color="auto"/>
              </w:divBdr>
              <w:divsChild>
                <w:div w:id="102455540">
                  <w:marLeft w:val="0"/>
                  <w:marRight w:val="0"/>
                  <w:marTop w:val="0"/>
                  <w:marBottom w:val="0"/>
                  <w:divBdr>
                    <w:top w:val="single" w:sz="6" w:space="0" w:color="DDDDDD"/>
                    <w:left w:val="none" w:sz="0" w:space="0" w:color="auto"/>
                    <w:bottom w:val="none" w:sz="0" w:space="0" w:color="auto"/>
                    <w:right w:val="none" w:sz="0" w:space="0" w:color="auto"/>
                  </w:divBdr>
                  <w:divsChild>
                    <w:div w:id="1946692057">
                      <w:marLeft w:val="345"/>
                      <w:marRight w:val="360"/>
                      <w:marTop w:val="375"/>
                      <w:marBottom w:val="330"/>
                      <w:divBdr>
                        <w:top w:val="none" w:sz="0" w:space="0" w:color="auto"/>
                        <w:left w:val="none" w:sz="0" w:space="0" w:color="auto"/>
                        <w:bottom w:val="none" w:sz="0" w:space="0" w:color="auto"/>
                        <w:right w:val="none" w:sz="0" w:space="0" w:color="auto"/>
                      </w:divBdr>
                      <w:divsChild>
                        <w:div w:id="945816082">
                          <w:marLeft w:val="0"/>
                          <w:marRight w:val="0"/>
                          <w:marTop w:val="0"/>
                          <w:marBottom w:val="0"/>
                          <w:divBdr>
                            <w:top w:val="none" w:sz="0" w:space="0" w:color="auto"/>
                            <w:left w:val="none" w:sz="0" w:space="0" w:color="auto"/>
                            <w:bottom w:val="none" w:sz="0" w:space="0" w:color="auto"/>
                            <w:right w:val="none" w:sz="0" w:space="0" w:color="auto"/>
                          </w:divBdr>
                          <w:divsChild>
                            <w:div w:id="7370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803498">
      <w:bodyDiv w:val="1"/>
      <w:marLeft w:val="0"/>
      <w:marRight w:val="0"/>
      <w:marTop w:val="0"/>
      <w:marBottom w:val="0"/>
      <w:divBdr>
        <w:top w:val="none" w:sz="0" w:space="0" w:color="auto"/>
        <w:left w:val="none" w:sz="0" w:space="0" w:color="auto"/>
        <w:bottom w:val="none" w:sz="0" w:space="0" w:color="auto"/>
        <w:right w:val="none" w:sz="0" w:space="0" w:color="auto"/>
      </w:divBdr>
    </w:div>
    <w:div w:id="1689483548">
      <w:bodyDiv w:val="1"/>
      <w:marLeft w:val="0"/>
      <w:marRight w:val="0"/>
      <w:marTop w:val="0"/>
      <w:marBottom w:val="0"/>
      <w:divBdr>
        <w:top w:val="none" w:sz="0" w:space="0" w:color="auto"/>
        <w:left w:val="none" w:sz="0" w:space="0" w:color="auto"/>
        <w:bottom w:val="none" w:sz="0" w:space="0" w:color="auto"/>
        <w:right w:val="none" w:sz="0" w:space="0" w:color="auto"/>
      </w:divBdr>
      <w:divsChild>
        <w:div w:id="1095250840">
          <w:marLeft w:val="0"/>
          <w:marRight w:val="0"/>
          <w:marTop w:val="0"/>
          <w:marBottom w:val="0"/>
          <w:divBdr>
            <w:top w:val="none" w:sz="0" w:space="0" w:color="auto"/>
            <w:left w:val="none" w:sz="0" w:space="0" w:color="auto"/>
            <w:bottom w:val="none" w:sz="0" w:space="0" w:color="auto"/>
            <w:right w:val="none" w:sz="0" w:space="0" w:color="auto"/>
          </w:divBdr>
          <w:divsChild>
            <w:div w:id="1053893182">
              <w:marLeft w:val="0"/>
              <w:marRight w:val="0"/>
              <w:marTop w:val="0"/>
              <w:marBottom w:val="0"/>
              <w:divBdr>
                <w:top w:val="none" w:sz="0" w:space="0" w:color="auto"/>
                <w:left w:val="none" w:sz="0" w:space="0" w:color="auto"/>
                <w:bottom w:val="none" w:sz="0" w:space="0" w:color="auto"/>
                <w:right w:val="none" w:sz="0" w:space="0" w:color="auto"/>
              </w:divBdr>
              <w:divsChild>
                <w:div w:id="728695142">
                  <w:marLeft w:val="0"/>
                  <w:marRight w:val="0"/>
                  <w:marTop w:val="0"/>
                  <w:marBottom w:val="0"/>
                  <w:divBdr>
                    <w:top w:val="single" w:sz="6" w:space="0" w:color="DDDDDD"/>
                    <w:left w:val="none" w:sz="0" w:space="0" w:color="auto"/>
                    <w:bottom w:val="none" w:sz="0" w:space="0" w:color="auto"/>
                    <w:right w:val="none" w:sz="0" w:space="0" w:color="auto"/>
                  </w:divBdr>
                  <w:divsChild>
                    <w:div w:id="1432582677">
                      <w:marLeft w:val="345"/>
                      <w:marRight w:val="360"/>
                      <w:marTop w:val="375"/>
                      <w:marBottom w:val="330"/>
                      <w:divBdr>
                        <w:top w:val="none" w:sz="0" w:space="0" w:color="auto"/>
                        <w:left w:val="none" w:sz="0" w:space="0" w:color="auto"/>
                        <w:bottom w:val="none" w:sz="0" w:space="0" w:color="auto"/>
                        <w:right w:val="none" w:sz="0" w:space="0" w:color="auto"/>
                      </w:divBdr>
                      <w:divsChild>
                        <w:div w:id="1413508903">
                          <w:marLeft w:val="0"/>
                          <w:marRight w:val="0"/>
                          <w:marTop w:val="0"/>
                          <w:marBottom w:val="0"/>
                          <w:divBdr>
                            <w:top w:val="none" w:sz="0" w:space="0" w:color="auto"/>
                            <w:left w:val="none" w:sz="0" w:space="0" w:color="auto"/>
                            <w:bottom w:val="none" w:sz="0" w:space="0" w:color="auto"/>
                            <w:right w:val="none" w:sz="0" w:space="0" w:color="auto"/>
                          </w:divBdr>
                          <w:divsChild>
                            <w:div w:id="8285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463753">
      <w:bodyDiv w:val="1"/>
      <w:marLeft w:val="0"/>
      <w:marRight w:val="0"/>
      <w:marTop w:val="0"/>
      <w:marBottom w:val="0"/>
      <w:divBdr>
        <w:top w:val="none" w:sz="0" w:space="0" w:color="auto"/>
        <w:left w:val="none" w:sz="0" w:space="0" w:color="auto"/>
        <w:bottom w:val="none" w:sz="0" w:space="0" w:color="auto"/>
        <w:right w:val="none" w:sz="0" w:space="0" w:color="auto"/>
      </w:divBdr>
      <w:divsChild>
        <w:div w:id="1735466643">
          <w:marLeft w:val="0"/>
          <w:marRight w:val="0"/>
          <w:marTop w:val="0"/>
          <w:marBottom w:val="0"/>
          <w:divBdr>
            <w:top w:val="none" w:sz="0" w:space="0" w:color="auto"/>
            <w:left w:val="none" w:sz="0" w:space="0" w:color="auto"/>
            <w:bottom w:val="none" w:sz="0" w:space="0" w:color="auto"/>
            <w:right w:val="none" w:sz="0" w:space="0" w:color="auto"/>
          </w:divBdr>
          <w:divsChild>
            <w:div w:id="1076854092">
              <w:marLeft w:val="0"/>
              <w:marRight w:val="0"/>
              <w:marTop w:val="0"/>
              <w:marBottom w:val="0"/>
              <w:divBdr>
                <w:top w:val="none" w:sz="0" w:space="0" w:color="auto"/>
                <w:left w:val="none" w:sz="0" w:space="0" w:color="auto"/>
                <w:bottom w:val="none" w:sz="0" w:space="0" w:color="auto"/>
                <w:right w:val="none" w:sz="0" w:space="0" w:color="auto"/>
              </w:divBdr>
              <w:divsChild>
                <w:div w:id="50663623">
                  <w:marLeft w:val="0"/>
                  <w:marRight w:val="0"/>
                  <w:marTop w:val="0"/>
                  <w:marBottom w:val="0"/>
                  <w:divBdr>
                    <w:top w:val="single" w:sz="6" w:space="0" w:color="DDDDDD"/>
                    <w:left w:val="none" w:sz="0" w:space="0" w:color="auto"/>
                    <w:bottom w:val="none" w:sz="0" w:space="0" w:color="auto"/>
                    <w:right w:val="none" w:sz="0" w:space="0" w:color="auto"/>
                  </w:divBdr>
                  <w:divsChild>
                    <w:div w:id="112525615">
                      <w:marLeft w:val="345"/>
                      <w:marRight w:val="360"/>
                      <w:marTop w:val="375"/>
                      <w:marBottom w:val="330"/>
                      <w:divBdr>
                        <w:top w:val="none" w:sz="0" w:space="0" w:color="auto"/>
                        <w:left w:val="none" w:sz="0" w:space="0" w:color="auto"/>
                        <w:bottom w:val="none" w:sz="0" w:space="0" w:color="auto"/>
                        <w:right w:val="none" w:sz="0" w:space="0" w:color="auto"/>
                      </w:divBdr>
                      <w:divsChild>
                        <w:div w:id="2103843015">
                          <w:marLeft w:val="0"/>
                          <w:marRight w:val="0"/>
                          <w:marTop w:val="0"/>
                          <w:marBottom w:val="0"/>
                          <w:divBdr>
                            <w:top w:val="none" w:sz="0" w:space="0" w:color="auto"/>
                            <w:left w:val="none" w:sz="0" w:space="0" w:color="auto"/>
                            <w:bottom w:val="none" w:sz="0" w:space="0" w:color="auto"/>
                            <w:right w:val="none" w:sz="0" w:space="0" w:color="auto"/>
                          </w:divBdr>
                          <w:divsChild>
                            <w:div w:id="19120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34618">
      <w:bodyDiv w:val="1"/>
      <w:marLeft w:val="0"/>
      <w:marRight w:val="0"/>
      <w:marTop w:val="0"/>
      <w:marBottom w:val="0"/>
      <w:divBdr>
        <w:top w:val="none" w:sz="0" w:space="0" w:color="auto"/>
        <w:left w:val="none" w:sz="0" w:space="0" w:color="auto"/>
        <w:bottom w:val="none" w:sz="0" w:space="0" w:color="auto"/>
        <w:right w:val="none" w:sz="0" w:space="0" w:color="auto"/>
      </w:divBdr>
    </w:div>
    <w:div w:id="2051343697">
      <w:bodyDiv w:val="1"/>
      <w:marLeft w:val="0"/>
      <w:marRight w:val="0"/>
      <w:marTop w:val="0"/>
      <w:marBottom w:val="0"/>
      <w:divBdr>
        <w:top w:val="none" w:sz="0" w:space="0" w:color="auto"/>
        <w:left w:val="none" w:sz="0" w:space="0" w:color="auto"/>
        <w:bottom w:val="none" w:sz="0" w:space="0" w:color="auto"/>
        <w:right w:val="none" w:sz="0" w:space="0" w:color="auto"/>
      </w:divBdr>
      <w:divsChild>
        <w:div w:id="1215845725">
          <w:marLeft w:val="0"/>
          <w:marRight w:val="0"/>
          <w:marTop w:val="0"/>
          <w:marBottom w:val="0"/>
          <w:divBdr>
            <w:top w:val="none" w:sz="0" w:space="0" w:color="auto"/>
            <w:left w:val="none" w:sz="0" w:space="0" w:color="auto"/>
            <w:bottom w:val="none" w:sz="0" w:space="0" w:color="auto"/>
            <w:right w:val="none" w:sz="0" w:space="0" w:color="auto"/>
          </w:divBdr>
          <w:divsChild>
            <w:div w:id="1914656155">
              <w:marLeft w:val="0"/>
              <w:marRight w:val="0"/>
              <w:marTop w:val="0"/>
              <w:marBottom w:val="0"/>
              <w:divBdr>
                <w:top w:val="none" w:sz="0" w:space="0" w:color="auto"/>
                <w:left w:val="none" w:sz="0" w:space="0" w:color="auto"/>
                <w:bottom w:val="none" w:sz="0" w:space="0" w:color="auto"/>
                <w:right w:val="none" w:sz="0" w:space="0" w:color="auto"/>
              </w:divBdr>
              <w:divsChild>
                <w:div w:id="46493887">
                  <w:marLeft w:val="0"/>
                  <w:marRight w:val="0"/>
                  <w:marTop w:val="0"/>
                  <w:marBottom w:val="0"/>
                  <w:divBdr>
                    <w:top w:val="single" w:sz="6" w:space="0" w:color="DDDDDD"/>
                    <w:left w:val="none" w:sz="0" w:space="0" w:color="auto"/>
                    <w:bottom w:val="none" w:sz="0" w:space="0" w:color="auto"/>
                    <w:right w:val="none" w:sz="0" w:space="0" w:color="auto"/>
                  </w:divBdr>
                  <w:divsChild>
                    <w:div w:id="1702050163">
                      <w:marLeft w:val="345"/>
                      <w:marRight w:val="360"/>
                      <w:marTop w:val="375"/>
                      <w:marBottom w:val="330"/>
                      <w:divBdr>
                        <w:top w:val="none" w:sz="0" w:space="0" w:color="auto"/>
                        <w:left w:val="none" w:sz="0" w:space="0" w:color="auto"/>
                        <w:bottom w:val="none" w:sz="0" w:space="0" w:color="auto"/>
                        <w:right w:val="none" w:sz="0" w:space="0" w:color="auto"/>
                      </w:divBdr>
                      <w:divsChild>
                        <w:div w:id="703752676">
                          <w:marLeft w:val="0"/>
                          <w:marRight w:val="0"/>
                          <w:marTop w:val="0"/>
                          <w:marBottom w:val="0"/>
                          <w:divBdr>
                            <w:top w:val="none" w:sz="0" w:space="0" w:color="auto"/>
                            <w:left w:val="none" w:sz="0" w:space="0" w:color="auto"/>
                            <w:bottom w:val="none" w:sz="0" w:space="0" w:color="auto"/>
                            <w:right w:val="none" w:sz="0" w:space="0" w:color="auto"/>
                          </w:divBdr>
                          <w:divsChild>
                            <w:div w:id="19058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2690">
      <w:bodyDiv w:val="1"/>
      <w:marLeft w:val="0"/>
      <w:marRight w:val="0"/>
      <w:marTop w:val="0"/>
      <w:marBottom w:val="0"/>
      <w:divBdr>
        <w:top w:val="none" w:sz="0" w:space="0" w:color="auto"/>
        <w:left w:val="none" w:sz="0" w:space="0" w:color="auto"/>
        <w:bottom w:val="none" w:sz="0" w:space="0" w:color="auto"/>
        <w:right w:val="none" w:sz="0" w:space="0" w:color="auto"/>
      </w:divBdr>
      <w:divsChild>
        <w:div w:id="1723170238">
          <w:marLeft w:val="0"/>
          <w:marRight w:val="0"/>
          <w:marTop w:val="0"/>
          <w:marBottom w:val="0"/>
          <w:divBdr>
            <w:top w:val="none" w:sz="0" w:space="0" w:color="auto"/>
            <w:left w:val="none" w:sz="0" w:space="0" w:color="auto"/>
            <w:bottom w:val="none" w:sz="0" w:space="0" w:color="auto"/>
            <w:right w:val="none" w:sz="0" w:space="0" w:color="auto"/>
          </w:divBdr>
          <w:divsChild>
            <w:div w:id="1613972003">
              <w:marLeft w:val="0"/>
              <w:marRight w:val="0"/>
              <w:marTop w:val="0"/>
              <w:marBottom w:val="0"/>
              <w:divBdr>
                <w:top w:val="none" w:sz="0" w:space="0" w:color="auto"/>
                <w:left w:val="none" w:sz="0" w:space="0" w:color="auto"/>
                <w:bottom w:val="none" w:sz="0" w:space="0" w:color="auto"/>
                <w:right w:val="none" w:sz="0" w:space="0" w:color="auto"/>
              </w:divBdr>
              <w:divsChild>
                <w:div w:id="593131311">
                  <w:marLeft w:val="0"/>
                  <w:marRight w:val="0"/>
                  <w:marTop w:val="0"/>
                  <w:marBottom w:val="0"/>
                  <w:divBdr>
                    <w:top w:val="single" w:sz="6" w:space="0" w:color="DDDDDD"/>
                    <w:left w:val="none" w:sz="0" w:space="0" w:color="auto"/>
                    <w:bottom w:val="none" w:sz="0" w:space="0" w:color="auto"/>
                    <w:right w:val="none" w:sz="0" w:space="0" w:color="auto"/>
                  </w:divBdr>
                  <w:divsChild>
                    <w:div w:id="625090343">
                      <w:marLeft w:val="0"/>
                      <w:marRight w:val="0"/>
                      <w:marTop w:val="0"/>
                      <w:marBottom w:val="0"/>
                      <w:divBdr>
                        <w:top w:val="single" w:sz="6" w:space="0" w:color="DDDDDD"/>
                        <w:left w:val="none" w:sz="0" w:space="0" w:color="auto"/>
                        <w:bottom w:val="none" w:sz="0" w:space="0" w:color="auto"/>
                        <w:right w:val="none" w:sz="0" w:space="0" w:color="auto"/>
                      </w:divBdr>
                      <w:divsChild>
                        <w:div w:id="1397431122">
                          <w:marLeft w:val="345"/>
                          <w:marRight w:val="360"/>
                          <w:marTop w:val="375"/>
                          <w:marBottom w:val="330"/>
                          <w:divBdr>
                            <w:top w:val="none" w:sz="0" w:space="0" w:color="auto"/>
                            <w:left w:val="none" w:sz="0" w:space="0" w:color="auto"/>
                            <w:bottom w:val="none" w:sz="0" w:space="0" w:color="auto"/>
                            <w:right w:val="none" w:sz="0" w:space="0" w:color="auto"/>
                          </w:divBdr>
                          <w:divsChild>
                            <w:div w:id="1550872629">
                              <w:marLeft w:val="0"/>
                              <w:marRight w:val="0"/>
                              <w:marTop w:val="0"/>
                              <w:marBottom w:val="0"/>
                              <w:divBdr>
                                <w:top w:val="none" w:sz="0" w:space="0" w:color="auto"/>
                                <w:left w:val="none" w:sz="0" w:space="0" w:color="auto"/>
                                <w:bottom w:val="none" w:sz="0" w:space="0" w:color="auto"/>
                                <w:right w:val="none" w:sz="0" w:space="0" w:color="auto"/>
                              </w:divBdr>
                              <w:divsChild>
                                <w:div w:id="17242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84395">
      <w:bodyDiv w:val="1"/>
      <w:marLeft w:val="0"/>
      <w:marRight w:val="0"/>
      <w:marTop w:val="0"/>
      <w:marBottom w:val="0"/>
      <w:divBdr>
        <w:top w:val="none" w:sz="0" w:space="0" w:color="auto"/>
        <w:left w:val="none" w:sz="0" w:space="0" w:color="auto"/>
        <w:bottom w:val="none" w:sz="0" w:space="0" w:color="auto"/>
        <w:right w:val="none" w:sz="0" w:space="0" w:color="auto"/>
      </w:divBdr>
      <w:divsChild>
        <w:div w:id="542330972">
          <w:marLeft w:val="0"/>
          <w:marRight w:val="0"/>
          <w:marTop w:val="0"/>
          <w:marBottom w:val="0"/>
          <w:divBdr>
            <w:top w:val="none" w:sz="0" w:space="0" w:color="auto"/>
            <w:left w:val="none" w:sz="0" w:space="0" w:color="auto"/>
            <w:bottom w:val="none" w:sz="0" w:space="0" w:color="auto"/>
            <w:right w:val="none" w:sz="0" w:space="0" w:color="auto"/>
          </w:divBdr>
          <w:divsChild>
            <w:div w:id="85081533">
              <w:marLeft w:val="0"/>
              <w:marRight w:val="0"/>
              <w:marTop w:val="0"/>
              <w:marBottom w:val="0"/>
              <w:divBdr>
                <w:top w:val="none" w:sz="0" w:space="0" w:color="auto"/>
                <w:left w:val="none" w:sz="0" w:space="0" w:color="auto"/>
                <w:bottom w:val="none" w:sz="0" w:space="0" w:color="auto"/>
                <w:right w:val="none" w:sz="0" w:space="0" w:color="auto"/>
              </w:divBdr>
              <w:divsChild>
                <w:div w:id="1013800002">
                  <w:marLeft w:val="0"/>
                  <w:marRight w:val="0"/>
                  <w:marTop w:val="0"/>
                  <w:marBottom w:val="0"/>
                  <w:divBdr>
                    <w:top w:val="single" w:sz="6" w:space="0" w:color="DDDDDD"/>
                    <w:left w:val="none" w:sz="0" w:space="0" w:color="auto"/>
                    <w:bottom w:val="none" w:sz="0" w:space="0" w:color="auto"/>
                    <w:right w:val="none" w:sz="0" w:space="0" w:color="auto"/>
                  </w:divBdr>
                  <w:divsChild>
                    <w:div w:id="2020229536">
                      <w:marLeft w:val="345"/>
                      <w:marRight w:val="360"/>
                      <w:marTop w:val="375"/>
                      <w:marBottom w:val="330"/>
                      <w:divBdr>
                        <w:top w:val="none" w:sz="0" w:space="0" w:color="auto"/>
                        <w:left w:val="none" w:sz="0" w:space="0" w:color="auto"/>
                        <w:bottom w:val="none" w:sz="0" w:space="0" w:color="auto"/>
                        <w:right w:val="none" w:sz="0" w:space="0" w:color="auto"/>
                      </w:divBdr>
                      <w:divsChild>
                        <w:div w:id="1976638916">
                          <w:marLeft w:val="0"/>
                          <w:marRight w:val="0"/>
                          <w:marTop w:val="0"/>
                          <w:marBottom w:val="0"/>
                          <w:divBdr>
                            <w:top w:val="none" w:sz="0" w:space="0" w:color="auto"/>
                            <w:left w:val="none" w:sz="0" w:space="0" w:color="auto"/>
                            <w:bottom w:val="none" w:sz="0" w:space="0" w:color="auto"/>
                            <w:right w:val="none" w:sz="0" w:space="0" w:color="auto"/>
                          </w:divBdr>
                          <w:divsChild>
                            <w:div w:id="8961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998DF-BD3E-4AD9-B032-FADAC88A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2483</Words>
  <Characters>150</Characters>
  <Application>Microsoft Office Word</Application>
  <DocSecurity>0</DocSecurity>
  <Lines>1</Lines>
  <Paragraphs>5</Paragraphs>
  <ScaleCrop>false</ScaleCrop>
  <Company>安樂地政</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1-002i</cp:lastModifiedBy>
  <cp:revision>12</cp:revision>
  <cp:lastPrinted>2016-04-14T09:30:00Z</cp:lastPrinted>
  <dcterms:created xsi:type="dcterms:W3CDTF">2016-04-13T07:39:00Z</dcterms:created>
  <dcterms:modified xsi:type="dcterms:W3CDTF">2016-04-14T09:32:00Z</dcterms:modified>
</cp:coreProperties>
</file>