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F7" w:rsidRPr="00D82CF7" w:rsidRDefault="00D82CF7" w:rsidP="00D82CF7">
      <w:pPr>
        <w:pStyle w:val="ListParagraph"/>
        <w:numPr>
          <w:ilvl w:val="0"/>
          <w:numId w:val="12"/>
        </w:numPr>
        <w:ind w:leftChars="0"/>
        <w:rPr>
          <w:sz w:val="40"/>
          <w:szCs w:val="40"/>
        </w:rPr>
      </w:pPr>
      <w:r w:rsidRPr="00D82CF7">
        <w:rPr>
          <w:sz w:val="40"/>
          <w:szCs w:val="40"/>
        </w:rPr>
        <w:t>Problem 9.6</w:t>
      </w:r>
    </w:p>
    <w:p w:rsidR="00F61142" w:rsidRPr="00114F47" w:rsidRDefault="00D82CF7" w:rsidP="00114F47">
      <w:pPr>
        <w:pStyle w:val="ListParagraph"/>
        <w:numPr>
          <w:ilvl w:val="0"/>
          <w:numId w:val="13"/>
        </w:numPr>
        <w:ind w:leftChars="0"/>
        <w:rPr>
          <w:sz w:val="28"/>
          <w:szCs w:val="28"/>
        </w:rPr>
      </w:pPr>
      <w:r w:rsidRPr="00114F47">
        <w:rPr>
          <w:sz w:val="28"/>
          <w:szCs w:val="28"/>
        </w:rPr>
        <w:t>-53.51 represents the increase of mortgage rate by 1 from (t-</w:t>
      </w:r>
      <w:proofErr w:type="gramStart"/>
      <w:r w:rsidRPr="00114F47">
        <w:rPr>
          <w:sz w:val="28"/>
          <w:szCs w:val="28"/>
        </w:rPr>
        <w:t>2)</w:t>
      </w:r>
      <w:proofErr w:type="spellStart"/>
      <w:r w:rsidRPr="00114F47">
        <w:rPr>
          <w:sz w:val="28"/>
          <w:szCs w:val="28"/>
        </w:rPr>
        <w:t>th</w:t>
      </w:r>
      <w:proofErr w:type="spellEnd"/>
      <w:proofErr w:type="gramEnd"/>
      <w:r w:rsidRPr="00114F47">
        <w:rPr>
          <w:sz w:val="28"/>
          <w:szCs w:val="28"/>
        </w:rPr>
        <w:t xml:space="preserve"> to (t-1)</w:t>
      </w:r>
      <w:proofErr w:type="spellStart"/>
      <w:r w:rsidRPr="00114F47">
        <w:rPr>
          <w:sz w:val="28"/>
          <w:szCs w:val="28"/>
        </w:rPr>
        <w:t>th</w:t>
      </w:r>
      <w:proofErr w:type="spellEnd"/>
      <w:r w:rsidRPr="00114F47">
        <w:rPr>
          <w:sz w:val="28"/>
          <w:szCs w:val="28"/>
        </w:rPr>
        <w:t xml:space="preserve"> period will lead to decrease in the number of new homes sold from (t-1)</w:t>
      </w:r>
      <w:proofErr w:type="spellStart"/>
      <w:r w:rsidRPr="00114F47">
        <w:rPr>
          <w:sz w:val="28"/>
          <w:szCs w:val="28"/>
        </w:rPr>
        <w:t>th</w:t>
      </w:r>
      <w:proofErr w:type="spellEnd"/>
      <w:r w:rsidRPr="00114F47">
        <w:rPr>
          <w:sz w:val="28"/>
          <w:szCs w:val="28"/>
        </w:rPr>
        <w:t xml:space="preserve"> to t period by 53510</w:t>
      </w:r>
      <w:r w:rsidR="00114F47" w:rsidRPr="00114F47">
        <w:rPr>
          <w:sz w:val="28"/>
          <w:szCs w:val="28"/>
        </w:rPr>
        <w:t>.</w:t>
      </w:r>
    </w:p>
    <w:p w:rsidR="00114F47" w:rsidRDefault="00114F47" w:rsidP="00114F4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95% interval </w:t>
      </w:r>
      <w:r w:rsidR="00ED1295">
        <w:rPr>
          <w:sz w:val="28"/>
          <w:szCs w:val="28"/>
        </w:rPr>
        <w:t>for the coefficient of DIRATE</w:t>
      </w:r>
      <w:r w:rsidR="00ED1295" w:rsidRPr="00ED1295">
        <w:rPr>
          <w:sz w:val="28"/>
          <w:szCs w:val="28"/>
          <w:vertAlign w:val="subscript"/>
        </w:rPr>
        <w:t>t-1</w:t>
      </w:r>
      <w:r>
        <w:rPr>
          <w:sz w:val="28"/>
          <w:szCs w:val="28"/>
        </w:rPr>
        <w:t xml:space="preserve">: </w:t>
      </w:r>
    </w:p>
    <w:p w:rsidR="00114F47" w:rsidRDefault="00114F47" w:rsidP="00114F4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T(0.975, 216) = 1.971</w:t>
      </w:r>
      <w:r w:rsidR="0009730D">
        <w:rPr>
          <w:sz w:val="28"/>
          <w:szCs w:val="28"/>
        </w:rPr>
        <w:t xml:space="preserve"> for degree of freedom = 218-2= 216</w:t>
      </w:r>
    </w:p>
    <w:p w:rsidR="00114F47" w:rsidRDefault="00114F47" w:rsidP="00114F4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-53.51 – 16.98 * 1.971 = -86.98</w:t>
      </w:r>
    </w:p>
    <w:p w:rsidR="00114F47" w:rsidRDefault="00114F47" w:rsidP="00114F4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-53.51 + 16.98 * 1.971 = -20.04</w:t>
      </w:r>
    </w:p>
    <w:p w:rsidR="00114F47" w:rsidRDefault="00114F47" w:rsidP="00114F4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95% interval = [-86.98, -20.04]</w:t>
      </w:r>
    </w:p>
    <w:p w:rsidR="003C6F6F" w:rsidRDefault="00C378A2" w:rsidP="0024646F">
      <w:pPr>
        <w:pStyle w:val="ListParagraph"/>
        <w:numPr>
          <w:ilvl w:val="0"/>
          <w:numId w:val="1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C6F6F">
        <w:rPr>
          <w:sz w:val="28"/>
          <w:szCs w:val="28"/>
        </w:rPr>
        <w:t xml:space="preserve">Assume </w:t>
      </w:r>
      <w:r w:rsidR="003C6F6F" w:rsidRPr="003C6F6F">
        <w:rPr>
          <w:rFonts w:ascii="Symbol" w:hAnsi="Symbol"/>
          <w:sz w:val="28"/>
          <w:szCs w:val="28"/>
        </w:rPr>
        <w:t></w:t>
      </w:r>
      <w:r w:rsidR="003C6F6F">
        <w:rPr>
          <w:sz w:val="28"/>
          <w:szCs w:val="28"/>
        </w:rPr>
        <w:t xml:space="preserve"> = 0.05, </w:t>
      </w:r>
    </w:p>
    <w:p w:rsidR="00114F47" w:rsidRDefault="003C6F6F" w:rsidP="003C6F6F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</w:t>
      </w:r>
      <w:r w:rsidR="0024646F">
        <w:rPr>
          <w:sz w:val="28"/>
          <w:szCs w:val="28"/>
        </w:rPr>
        <w:t xml:space="preserve">LM= </w:t>
      </w:r>
      <w:r w:rsidR="00C378A2">
        <w:rPr>
          <w:sz w:val="28"/>
          <w:szCs w:val="28"/>
        </w:rPr>
        <w:t>T * R</w:t>
      </w:r>
      <w:r w:rsidR="00C378A2" w:rsidRPr="00C378A2">
        <w:rPr>
          <w:sz w:val="28"/>
          <w:szCs w:val="28"/>
          <w:vertAlign w:val="superscript"/>
        </w:rPr>
        <w:t>2</w:t>
      </w:r>
      <w:r w:rsidR="00C378A2">
        <w:rPr>
          <w:sz w:val="28"/>
          <w:szCs w:val="28"/>
        </w:rPr>
        <w:t xml:space="preserve"> = 218 * 0.1077 = 23.48 &gt; X</w:t>
      </w:r>
      <w:r w:rsidR="00C378A2" w:rsidRPr="00C378A2">
        <w:rPr>
          <w:sz w:val="28"/>
          <w:szCs w:val="28"/>
          <w:vertAlign w:val="superscript"/>
        </w:rPr>
        <w:t>2</w:t>
      </w:r>
      <w:r w:rsidR="00C378A2">
        <w:rPr>
          <w:sz w:val="28"/>
          <w:szCs w:val="28"/>
        </w:rPr>
        <w:t xml:space="preserve"> (0.95,1) = 3.84</w:t>
      </w:r>
      <w:proofErr w:type="gramStart"/>
      <w:r w:rsidR="00C378A2">
        <w:rPr>
          <w:sz w:val="28"/>
          <w:szCs w:val="28"/>
        </w:rPr>
        <w:t>,  so</w:t>
      </w:r>
      <w:proofErr w:type="gramEnd"/>
      <w:r w:rsidR="00C378A2">
        <w:rPr>
          <w:sz w:val="28"/>
          <w:szCs w:val="28"/>
        </w:rPr>
        <w:t xml:space="preserve"> we reject H0, accepting that residual e</w:t>
      </w:r>
      <w:r w:rsidR="00C378A2" w:rsidRPr="00C378A2">
        <w:rPr>
          <w:sz w:val="28"/>
          <w:szCs w:val="28"/>
          <w:vertAlign w:val="subscript"/>
        </w:rPr>
        <w:t>t</w:t>
      </w:r>
      <w:r w:rsidR="00C378A2">
        <w:rPr>
          <w:sz w:val="28"/>
          <w:szCs w:val="28"/>
        </w:rPr>
        <w:t xml:space="preserve"> is serially correlated. </w:t>
      </w:r>
      <w:r>
        <w:rPr>
          <w:sz w:val="28"/>
          <w:szCs w:val="28"/>
        </w:rPr>
        <w:t xml:space="preserve">                                                                            </w:t>
      </w:r>
    </w:p>
    <w:p w:rsidR="003C6F6F" w:rsidRDefault="003C6F6F" w:rsidP="003C6F6F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>
        <w:rPr>
          <w:rFonts w:hint="eastAsia"/>
          <w:sz w:val="28"/>
          <w:szCs w:val="28"/>
        </w:rPr>
        <w:t xml:space="preserve">T = -0.3306/0.0649 = -5.094 </w:t>
      </w:r>
      <w:proofErr w:type="gramStart"/>
      <w:r>
        <w:rPr>
          <w:rFonts w:hint="eastAsia"/>
          <w:sz w:val="28"/>
          <w:szCs w:val="28"/>
        </w:rPr>
        <w:t>&lt;  T</w:t>
      </w:r>
      <w:proofErr w:type="gramEnd"/>
      <w:r>
        <w:rPr>
          <w:sz w:val="28"/>
          <w:szCs w:val="28"/>
        </w:rPr>
        <w:t>(0.025, 216) = -1.97, so we reject H0, accepting the coefficient of e</w:t>
      </w:r>
      <w:r w:rsidRPr="003C6F6F">
        <w:rPr>
          <w:sz w:val="28"/>
          <w:szCs w:val="28"/>
          <w:vertAlign w:val="subscript"/>
        </w:rPr>
        <w:t>t-1</w:t>
      </w:r>
      <w:r>
        <w:rPr>
          <w:sz w:val="28"/>
          <w:szCs w:val="28"/>
        </w:rPr>
        <w:t xml:space="preserve"> is </w:t>
      </w:r>
      <w:r w:rsidR="00CE63FD">
        <w:rPr>
          <w:sz w:val="28"/>
          <w:szCs w:val="28"/>
        </w:rPr>
        <w:t>not zero (</w:t>
      </w:r>
      <w:r>
        <w:rPr>
          <w:sz w:val="28"/>
          <w:szCs w:val="28"/>
        </w:rPr>
        <w:t>statistically significant</w:t>
      </w:r>
      <w:r w:rsidR="00CE63FD">
        <w:rPr>
          <w:sz w:val="28"/>
          <w:szCs w:val="28"/>
        </w:rPr>
        <w:t>)</w:t>
      </w:r>
    </w:p>
    <w:p w:rsidR="0024646F" w:rsidRDefault="00666ED5" w:rsidP="00CE63FD">
      <w:pPr>
        <w:pStyle w:val="ListParagraph"/>
        <w:numPr>
          <w:ilvl w:val="0"/>
          <w:numId w:val="1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95% interval for the coefficient of DIRATE</w:t>
      </w:r>
      <w:r w:rsidRPr="00ED1295">
        <w:rPr>
          <w:sz w:val="28"/>
          <w:szCs w:val="28"/>
          <w:vertAlign w:val="subscript"/>
        </w:rPr>
        <w:t>t-1</w:t>
      </w:r>
      <w:r>
        <w:rPr>
          <w:sz w:val="28"/>
          <w:szCs w:val="28"/>
        </w:rPr>
        <w:t xml:space="preserve">:   </w:t>
      </w:r>
    </w:p>
    <w:p w:rsidR="00666ED5" w:rsidRDefault="00666ED5" w:rsidP="00666ED5">
      <w:pPr>
        <w:pStyle w:val="ListParagraph"/>
        <w:ind w:leftChars="0"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 xml:space="preserve">0.975,215) = 1.971, </w:t>
      </w:r>
    </w:p>
    <w:p w:rsidR="00666ED5" w:rsidRDefault="00666ED5" w:rsidP="00666ED5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-58.61 - 1.971 * 14.1 = -86.40 </w:t>
      </w:r>
    </w:p>
    <w:p w:rsidR="00666ED5" w:rsidRDefault="00666ED5" w:rsidP="00666ED5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-58.61 +1.971 * 14.1 = -30.82 </w:t>
      </w:r>
    </w:p>
    <w:p w:rsidR="00666ED5" w:rsidRDefault="00666ED5" w:rsidP="00666ED5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95% interval = [-86.40, -30.82]</w:t>
      </w:r>
    </w:p>
    <w:p w:rsidR="00666ED5" w:rsidRDefault="00666ED5" w:rsidP="00666ED5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Ignoring autocorrelation</w:t>
      </w:r>
      <w:r w:rsidR="0037250F">
        <w:rPr>
          <w:sz w:val="28"/>
          <w:szCs w:val="28"/>
        </w:rPr>
        <w:t xml:space="preserve"> may</w:t>
      </w:r>
      <w:r>
        <w:rPr>
          <w:sz w:val="28"/>
          <w:szCs w:val="28"/>
        </w:rPr>
        <w:t xml:space="preserve"> lead to wrong confidence interval and wrong inferences, </w:t>
      </w:r>
      <w:r w:rsidR="0037250F">
        <w:rPr>
          <w:sz w:val="28"/>
          <w:szCs w:val="28"/>
        </w:rPr>
        <w:t>in this case, 95% interval = [-86.40, -30.82] when considering autocorrelation vs. [-86.98, -20.04] when ignoring autocorrelation</w:t>
      </w:r>
    </w:p>
    <w:p w:rsidR="000D6ADF" w:rsidRDefault="000D6ADF" w:rsidP="00666ED5">
      <w:pPr>
        <w:pStyle w:val="ListParagraph"/>
        <w:ind w:leftChars="0" w:left="360"/>
        <w:rPr>
          <w:sz w:val="28"/>
          <w:szCs w:val="28"/>
        </w:rPr>
      </w:pPr>
    </w:p>
    <w:p w:rsidR="000D6ADF" w:rsidRDefault="000D6ADF" w:rsidP="00666ED5">
      <w:pPr>
        <w:pStyle w:val="ListParagraph"/>
        <w:ind w:leftChars="0" w:left="360"/>
        <w:rPr>
          <w:sz w:val="28"/>
          <w:szCs w:val="28"/>
        </w:rPr>
      </w:pPr>
    </w:p>
    <w:p w:rsidR="000D6ADF" w:rsidRDefault="000D6ADF" w:rsidP="00666ED5">
      <w:pPr>
        <w:pStyle w:val="ListParagraph"/>
        <w:ind w:leftChars="0" w:left="360"/>
        <w:rPr>
          <w:sz w:val="28"/>
          <w:szCs w:val="28"/>
        </w:rPr>
      </w:pPr>
    </w:p>
    <w:p w:rsidR="000D6ADF" w:rsidRDefault="000D6ADF" w:rsidP="000D6ADF">
      <w:pPr>
        <w:pStyle w:val="ListParagraph"/>
        <w:numPr>
          <w:ilvl w:val="0"/>
          <w:numId w:val="1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Problem 10.4</w:t>
      </w:r>
    </w:p>
    <w:p w:rsidR="00DF0EA7" w:rsidRPr="00D0534A" w:rsidRDefault="00D0534A" w:rsidP="00D0534A">
      <w:pPr>
        <w:pStyle w:val="ListParagraph"/>
        <w:numPr>
          <w:ilvl w:val="0"/>
          <w:numId w:val="15"/>
        </w:numPr>
        <w:ind w:leftChars="0"/>
        <w:rPr>
          <w:sz w:val="24"/>
          <w:szCs w:val="24"/>
        </w:rPr>
      </w:pPr>
      <w:r w:rsidRPr="00D0534A">
        <w:rPr>
          <w:sz w:val="24"/>
          <w:szCs w:val="24"/>
        </w:rPr>
        <w:t xml:space="preserve">Y = 1 + x + e </w:t>
      </w:r>
    </w:p>
    <w:p w:rsidR="00D0534A" w:rsidRDefault="00D0534A" w:rsidP="00D0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>xe</w:t>
      </w:r>
      <w:proofErr w:type="spellEnd"/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>=read.csv("ivreg1.csv")</w:t>
      </w:r>
    </w:p>
    <w:p w:rsidR="00FC6717" w:rsidRPr="00FC6717" w:rsidRDefault="00FC6717" w:rsidP="00FC6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FC6717">
        <w:rPr>
          <w:rFonts w:ascii="Lucida Console" w:eastAsia="細明體" w:hAnsi="Lucida Console" w:cs="細明體"/>
          <w:color w:val="0000FF"/>
          <w:sz w:val="18"/>
          <w:szCs w:val="18"/>
        </w:rPr>
        <w:t>&gt; x=</w:t>
      </w:r>
      <w:proofErr w:type="spellStart"/>
      <w:r w:rsidRPr="00FC6717">
        <w:rPr>
          <w:rFonts w:ascii="Lucida Console" w:eastAsia="細明體" w:hAnsi="Lucida Console" w:cs="細明體"/>
          <w:color w:val="0000FF"/>
          <w:sz w:val="18"/>
          <w:szCs w:val="18"/>
        </w:rPr>
        <w:t>xe$x</w:t>
      </w:r>
      <w:proofErr w:type="spellEnd"/>
    </w:p>
    <w:p w:rsidR="00FC6717" w:rsidRPr="00FC6717" w:rsidRDefault="00FC6717" w:rsidP="00FC6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FC6717">
        <w:rPr>
          <w:rFonts w:ascii="Lucida Console" w:eastAsia="細明體" w:hAnsi="Lucida Console" w:cs="細明體"/>
          <w:color w:val="0000FF"/>
          <w:sz w:val="18"/>
          <w:szCs w:val="18"/>
        </w:rPr>
        <w:t>&gt; e=</w:t>
      </w:r>
      <w:proofErr w:type="spellStart"/>
      <w:r w:rsidRPr="00FC6717">
        <w:rPr>
          <w:rFonts w:ascii="Lucida Console" w:eastAsia="細明體" w:hAnsi="Lucida Console" w:cs="細明體"/>
          <w:color w:val="0000FF"/>
          <w:sz w:val="18"/>
          <w:szCs w:val="18"/>
        </w:rPr>
        <w:t>xe$e</w:t>
      </w:r>
      <w:proofErr w:type="spellEnd"/>
    </w:p>
    <w:p w:rsidR="0003410B" w:rsidRPr="0003410B" w:rsidRDefault="0003410B" w:rsidP="00034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r w:rsidR="00FC6717">
        <w:rPr>
          <w:rFonts w:ascii="Lucida Console" w:eastAsia="細明體" w:hAnsi="Lucida Console" w:cs="細明體"/>
          <w:color w:val="0000FF"/>
          <w:sz w:val="18"/>
          <w:szCs w:val="18"/>
        </w:rPr>
        <w:t>y = 1+x+</w:t>
      </w:r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>e</w:t>
      </w:r>
    </w:p>
    <w:p w:rsidR="00C46AFE" w:rsidRPr="00C46AFE" w:rsidRDefault="00C46AFE" w:rsidP="00C4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FF"/>
          <w:sz w:val="18"/>
          <w:szCs w:val="18"/>
        </w:rPr>
        <w:t>&gt; y</w:t>
      </w:r>
    </w:p>
    <w:p w:rsidR="00C46AFE" w:rsidRPr="00C46AFE" w:rsidRDefault="00C46AFE" w:rsidP="00C4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[1] -0.</w:t>
      </w:r>
      <w:proofErr w:type="gramStart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94726  0.59811</w:t>
      </w:r>
      <w:proofErr w:type="gramEnd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2.20424 -0.80192 -2.44085  5.98294  1.04577  0.95068</w:t>
      </w:r>
    </w:p>
    <w:p w:rsidR="00C46AFE" w:rsidRPr="00C46AFE" w:rsidRDefault="00C46AFE" w:rsidP="00C4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[9</w:t>
      </w:r>
      <w:proofErr w:type="gramStart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]  1.22507</w:t>
      </w:r>
      <w:proofErr w:type="gramEnd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4.18151  0.99779  1.93794 -3.50009 -3.65135 -0.20259  1.93985</w:t>
      </w:r>
    </w:p>
    <w:p w:rsidR="00C46AFE" w:rsidRPr="00C46AFE" w:rsidRDefault="00C46AFE" w:rsidP="00C4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[17</w:t>
      </w:r>
      <w:proofErr w:type="gramStart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]  1.27188</w:t>
      </w:r>
      <w:proofErr w:type="gramEnd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-1.71158  0.79685  0.49647 -1.38755  0.94821  1.53969  1.38511</w:t>
      </w:r>
    </w:p>
    <w:p w:rsidR="00C46AFE" w:rsidRPr="00C46AFE" w:rsidRDefault="00C46AFE" w:rsidP="00C4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[25</w:t>
      </w:r>
      <w:proofErr w:type="gramStart"/>
      <w:r w:rsidRPr="00C46AFE">
        <w:rPr>
          <w:rFonts w:ascii="Lucida Console" w:eastAsia="細明體" w:hAnsi="Lucida Console" w:cs="細明體"/>
          <w:color w:val="000000"/>
          <w:sz w:val="18"/>
          <w:szCs w:val="18"/>
        </w:rPr>
        <w:t>]  3.53402</w:t>
      </w:r>
      <w:proofErr w:type="gramEnd"/>
    </w:p>
    <w:p w:rsidR="008476FC" w:rsidRDefault="008476FC" w:rsidP="00847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8476FC">
        <w:rPr>
          <w:rFonts w:ascii="Lucida Console" w:eastAsia="細明體" w:hAnsi="Lucida Console" w:cs="細明體"/>
          <w:color w:val="0000FF"/>
          <w:sz w:val="18"/>
          <w:szCs w:val="18"/>
        </w:rPr>
        <w:t>&gt; plot(</w:t>
      </w:r>
      <w:proofErr w:type="spellStart"/>
      <w:r w:rsidRPr="008476FC">
        <w:rPr>
          <w:rFonts w:ascii="Lucida Console" w:eastAsia="細明體" w:hAnsi="Lucida Console" w:cs="細明體"/>
          <w:color w:val="0000FF"/>
          <w:sz w:val="18"/>
          <w:szCs w:val="18"/>
        </w:rPr>
        <w:t>xe</w:t>
      </w:r>
      <w:proofErr w:type="spellEnd"/>
      <w:r w:rsidRPr="008476FC">
        <w:rPr>
          <w:rFonts w:ascii="Lucida Console" w:eastAsia="細明體" w:hAnsi="Lucida Console" w:cs="細明體"/>
          <w:color w:val="0000FF"/>
          <w:sz w:val="18"/>
          <w:szCs w:val="18"/>
        </w:rPr>
        <w:t>)</w:t>
      </w:r>
    </w:p>
    <w:p w:rsidR="0072430E" w:rsidRPr="0072430E" w:rsidRDefault="008476FC" w:rsidP="00FC39B9">
      <w:pPr>
        <w:pStyle w:val="ListParagraph"/>
        <w:ind w:leftChars="0" w:left="360"/>
        <w:rPr>
          <w:rFonts w:ascii="Lucida Console" w:eastAsia="細明體" w:hAnsi="Lucida Console" w:cs="細明體"/>
          <w:color w:val="0000FF"/>
          <w:sz w:val="18"/>
          <w:szCs w:val="18"/>
        </w:rPr>
      </w:pPr>
      <w:r>
        <w:rPr>
          <w:noProof/>
          <w:sz w:val="24"/>
          <w:szCs w:val="24"/>
        </w:rPr>
        <w:drawing>
          <wp:inline distT="0" distB="0" distL="0" distR="0">
            <wp:extent cx="532330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460" cy="25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0E" w:rsidRPr="0072430E">
        <w:rPr>
          <w:rFonts w:hint="eastAsia"/>
          <w:sz w:val="24"/>
          <w:szCs w:val="24"/>
        </w:rPr>
        <w:t xml:space="preserve">b) </w:t>
      </w:r>
      <w:r w:rsidR="0072430E" w:rsidRPr="0072430E">
        <w:rPr>
          <w:sz w:val="24"/>
          <w:szCs w:val="24"/>
        </w:rPr>
        <w:t xml:space="preserve">   </w:t>
      </w:r>
      <w:r w:rsidR="0072430E" w:rsidRPr="0072430E">
        <w:rPr>
          <w:rFonts w:ascii="Lucida Console" w:eastAsia="細明體" w:hAnsi="Lucida Console" w:cs="細明體"/>
          <w:color w:val="0000FF"/>
          <w:sz w:val="18"/>
          <w:szCs w:val="18"/>
        </w:rPr>
        <w:t>&gt; plot(</w:t>
      </w:r>
      <w:proofErr w:type="spellStart"/>
      <w:proofErr w:type="gramStart"/>
      <w:r w:rsidR="0072430E" w:rsidRPr="0072430E">
        <w:rPr>
          <w:rFonts w:ascii="Lucida Console" w:eastAsia="細明體" w:hAnsi="Lucida Console" w:cs="細明體"/>
          <w:color w:val="0000FF"/>
          <w:sz w:val="18"/>
          <w:szCs w:val="18"/>
        </w:rPr>
        <w:t>x,y</w:t>
      </w:r>
      <w:proofErr w:type="spellEnd"/>
      <w:proofErr w:type="gramEnd"/>
      <w:r w:rsidR="0072430E" w:rsidRPr="0072430E">
        <w:rPr>
          <w:rFonts w:ascii="Lucida Console" w:eastAsia="細明體" w:hAnsi="Lucida Console" w:cs="細明體"/>
          <w:color w:val="0000FF"/>
          <w:sz w:val="18"/>
          <w:szCs w:val="18"/>
        </w:rPr>
        <w:t>)</w:t>
      </w:r>
    </w:p>
    <w:p w:rsidR="0072430E" w:rsidRDefault="0072430E" w:rsidP="00FC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450" w:firstLine="810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proofErr w:type="gram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abline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gram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1,1)</w:t>
      </w:r>
    </w:p>
    <w:p w:rsidR="00FC39B9" w:rsidRPr="0072430E" w:rsidRDefault="00FC39B9" w:rsidP="00FC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>
        <w:rPr>
          <w:rFonts w:ascii="Lucida Console" w:eastAsia="細明體" w:hAnsi="Lucida Console" w:cs="細明體"/>
          <w:color w:val="000000"/>
          <w:sz w:val="18"/>
          <w:szCs w:val="18"/>
        </w:rPr>
        <w:t>T</w:t>
      </w:r>
      <w:r>
        <w:rPr>
          <w:rFonts w:ascii="Lucida Console" w:eastAsia="細明體" w:hAnsi="Lucida Console" w:cs="細明體" w:hint="eastAsia"/>
          <w:color w:val="000000"/>
          <w:sz w:val="18"/>
          <w:szCs w:val="18"/>
        </w:rPr>
        <w:t xml:space="preserve">he errors seem not randomly distributed. </w:t>
      </w:r>
      <w:r>
        <w:rPr>
          <w:rFonts w:ascii="Lucida Console" w:eastAsia="細明體" w:hAnsi="Lucida Console" w:cs="細明體"/>
          <w:color w:val="000000"/>
          <w:sz w:val="18"/>
          <w:szCs w:val="18"/>
        </w:rPr>
        <w:t>The errors become large When |</w:t>
      </w:r>
      <w:proofErr w:type="spellStart"/>
      <w:r>
        <w:rPr>
          <w:rFonts w:ascii="Lucida Console" w:eastAsia="細明體" w:hAnsi="Lucida Console" w:cs="細明體"/>
          <w:color w:val="000000"/>
          <w:sz w:val="18"/>
          <w:szCs w:val="18"/>
        </w:rPr>
        <w:t>X|large</w:t>
      </w:r>
      <w:proofErr w:type="spellEnd"/>
    </w:p>
    <w:p w:rsidR="00DF0EA7" w:rsidRPr="00991216" w:rsidRDefault="0072430E" w:rsidP="00DF0EA7">
      <w:pPr>
        <w:pStyle w:val="ListParagraph"/>
        <w:ind w:leftChars="0"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67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line1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0" w:rsidRPr="0072430E" w:rsidRDefault="00385BC0" w:rsidP="0072430E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lastRenderedPageBreak/>
        <w:t>&gt; summary(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lm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y~xe$x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))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Call: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proofErr w:type="spellStart"/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lm</w:t>
      </w:r>
      <w:proofErr w:type="spell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(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formula = y ~ </w:t>
      </w:r>
      <w:proofErr w:type="spell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xe$x</w:t>
      </w:r>
      <w:proofErr w:type="spell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)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Residuals: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Min       1Q   Median       3Q      Max 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-0.76087 -0.29414 -0.</w:t>
      </w:r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00732  0.22828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1.30921 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Coefficients: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     Estimate Std. Error t value </w:t>
      </w:r>
      <w:proofErr w:type="spell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Pr</w:t>
      </w:r>
      <w:proofErr w:type="spell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(&gt;|t|)    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(</w:t>
      </w:r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Intercept)  1.00087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0.09956   10.05 6.92e-10 ***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proofErr w:type="spell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xe$x</w:t>
      </w:r>
      <w:proofErr w:type="spell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  1.94902    0.09034   </w:t>
      </w:r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21.57  &lt;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2e-16 ***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---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proofErr w:type="spell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Signif</w:t>
      </w:r>
      <w:proofErr w:type="spell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‘ ’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1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Residual standard error: 0.4914 on 23 degrees of freedom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Multiple R-squared:  0.9529,</w:t>
      </w: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ab/>
        <w:t xml:space="preserve">Adjusted R-squared:  0.9509 </w:t>
      </w:r>
    </w:p>
    <w:p w:rsidR="00385BC0" w:rsidRPr="00385BC0" w:rsidRDefault="00385BC0" w:rsidP="00385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F-statistic: 465.4 on 1 and 23 </w:t>
      </w:r>
      <w:proofErr w:type="gramStart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DF,  p</w:t>
      </w:r>
      <w:proofErr w:type="gramEnd"/>
      <w:r w:rsidRPr="00385BC0">
        <w:rPr>
          <w:rFonts w:ascii="Lucida Console" w:eastAsia="細明體" w:hAnsi="Lucida Console" w:cs="細明體"/>
          <w:color w:val="000000"/>
          <w:sz w:val="18"/>
          <w:szCs w:val="18"/>
        </w:rPr>
        <w:t>-value: &lt; 2.2e-16</w:t>
      </w:r>
    </w:p>
    <w:p w:rsidR="00491829" w:rsidRDefault="00491829" w:rsidP="00DF0EA7">
      <w:pPr>
        <w:pStyle w:val="ListParagraph"/>
        <w:ind w:leftChars="0" w:left="360"/>
        <w:rPr>
          <w:sz w:val="24"/>
          <w:szCs w:val="24"/>
        </w:rPr>
      </w:pPr>
    </w:p>
    <w:p w:rsidR="00385BC0" w:rsidRPr="00385BC0" w:rsidRDefault="00385BC0" w:rsidP="00DF0EA7">
      <w:pPr>
        <w:pStyle w:val="ListParagraph"/>
        <w:ind w:leftChars="0" w:left="360"/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1 , b2= 1.949</w:t>
      </w:r>
      <w:r w:rsidR="002663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the estimated value of parameter </w:t>
      </w:r>
      <w:r w:rsidRPr="00385BC0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</w:rPr>
        <w:t xml:space="preserve">2 </w:t>
      </w:r>
      <w:r w:rsidR="00266396">
        <w:rPr>
          <w:sz w:val="24"/>
          <w:szCs w:val="24"/>
        </w:rPr>
        <w:t xml:space="preserve">(b2=1.949) </w:t>
      </w:r>
      <w:r>
        <w:rPr>
          <w:sz w:val="24"/>
          <w:szCs w:val="24"/>
        </w:rPr>
        <w:t xml:space="preserve">is larger than the true value 1 </w:t>
      </w:r>
    </w:p>
    <w:p w:rsidR="00491829" w:rsidRDefault="007A500B" w:rsidP="0072430E">
      <w:pPr>
        <w:pStyle w:val="ListParagraph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D13EE0" w:rsidRPr="0003750F" w:rsidRDefault="00D13EE0" w:rsidP="00D13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b1= </w:t>
      </w:r>
      <w:proofErr w:type="spell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coef</w:t>
      </w:r>
      <w:proofErr w:type="spellEnd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lm</w:t>
      </w:r>
      <w:proofErr w:type="spellEnd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y~xe$x</w:t>
      </w:r>
      <w:proofErr w:type="spellEnd"/>
      <w:proofErr w:type="gram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))[</w:t>
      </w:r>
      <w:proofErr w:type="gramEnd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1]</w:t>
      </w:r>
    </w:p>
    <w:p w:rsidR="00D13EE0" w:rsidRPr="00D13EE0" w:rsidRDefault="00D13EE0" w:rsidP="00037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b2= </w:t>
      </w:r>
      <w:proofErr w:type="spellStart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coef</w:t>
      </w:r>
      <w:proofErr w:type="spellEnd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lm</w:t>
      </w:r>
      <w:proofErr w:type="spellEnd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y~xe$x</w:t>
      </w:r>
      <w:proofErr w:type="spellEnd"/>
      <w:proofErr w:type="gramStart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))[</w:t>
      </w:r>
      <w:proofErr w:type="gramEnd"/>
      <w:r w:rsidRPr="00D13EE0">
        <w:rPr>
          <w:rFonts w:ascii="Lucida Console" w:eastAsia="細明體" w:hAnsi="Lucida Console" w:cs="細明體"/>
          <w:color w:val="0000FF"/>
          <w:sz w:val="18"/>
          <w:szCs w:val="18"/>
        </w:rPr>
        <w:t>2]</w:t>
      </w:r>
    </w:p>
    <w:p w:rsidR="0003750F" w:rsidRPr="0003750F" w:rsidRDefault="0003750F" w:rsidP="00037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yhat</w:t>
      </w:r>
      <w:proofErr w:type="spellEnd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 xml:space="preserve"> = b1 + b2*</w:t>
      </w:r>
      <w:proofErr w:type="spellStart"/>
      <w:r w:rsidRPr="0003750F">
        <w:rPr>
          <w:rFonts w:ascii="Lucida Console" w:eastAsia="細明體" w:hAnsi="Lucida Console" w:cs="細明體"/>
          <w:color w:val="0000FF"/>
          <w:sz w:val="18"/>
          <w:szCs w:val="18"/>
        </w:rPr>
        <w:t>xe$x</w:t>
      </w:r>
      <w:proofErr w:type="spellEnd"/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&gt; plot(</w:t>
      </w:r>
      <w:proofErr w:type="spellStart"/>
      <w:proofErr w:type="gram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x,yhat</w:t>
      </w:r>
      <w:proofErr w:type="spellEnd"/>
      <w:proofErr w:type="gram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)</w:t>
      </w:r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abline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lm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yhat~x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))</w:t>
      </w:r>
    </w:p>
    <w:p w:rsidR="007A500B" w:rsidRDefault="0072430E" w:rsidP="007A500B">
      <w:pPr>
        <w:pStyle w:val="ListParagraph"/>
        <w:ind w:leftChars="0"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486400" cy="267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lineyh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17" w:rsidRDefault="0072430E" w:rsidP="007A500B">
      <w:pPr>
        <w:pStyle w:val="ListParagraph"/>
        <w:ind w:leftChars="0"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This fitt</w:t>
      </w:r>
      <w:r>
        <w:rPr>
          <w:sz w:val="18"/>
          <w:szCs w:val="18"/>
        </w:rPr>
        <w:t xml:space="preserve">ed </w:t>
      </w:r>
      <w:r w:rsidR="00740E91">
        <w:rPr>
          <w:sz w:val="18"/>
          <w:szCs w:val="18"/>
        </w:rPr>
        <w:t xml:space="preserve">least square </w:t>
      </w:r>
      <w:r>
        <w:rPr>
          <w:sz w:val="18"/>
          <w:szCs w:val="18"/>
        </w:rPr>
        <w:t xml:space="preserve">line is steeper than the </w:t>
      </w:r>
      <w:r w:rsidR="00740E91">
        <w:rPr>
          <w:sz w:val="18"/>
          <w:szCs w:val="18"/>
        </w:rPr>
        <w:t xml:space="preserve">true regression </w:t>
      </w:r>
      <w:r>
        <w:rPr>
          <w:sz w:val="18"/>
          <w:szCs w:val="18"/>
        </w:rPr>
        <w:t xml:space="preserve">line of E(y) = 1 + x </w:t>
      </w:r>
      <w:r w:rsidR="00740E91">
        <w:rPr>
          <w:sz w:val="18"/>
          <w:szCs w:val="18"/>
        </w:rPr>
        <w:t>in (b)</w:t>
      </w:r>
    </w:p>
    <w:p w:rsidR="00FC6717" w:rsidRDefault="00FC6717" w:rsidP="007A500B">
      <w:pPr>
        <w:pStyle w:val="ListParagraph"/>
        <w:ind w:leftChars="0" w:left="720"/>
        <w:rPr>
          <w:sz w:val="18"/>
          <w:szCs w:val="18"/>
        </w:rPr>
      </w:pPr>
    </w:p>
    <w:p w:rsidR="00FC6717" w:rsidRPr="00135B74" w:rsidRDefault="00FC6717" w:rsidP="007A500B">
      <w:pPr>
        <w:pStyle w:val="ListParagraph"/>
        <w:ind w:leftChars="0" w:left="720"/>
        <w:rPr>
          <w:sz w:val="18"/>
          <w:szCs w:val="18"/>
        </w:rPr>
      </w:pPr>
    </w:p>
    <w:p w:rsidR="007A500B" w:rsidRPr="0062436B" w:rsidRDefault="007A500B" w:rsidP="0072430E">
      <w:pPr>
        <w:pStyle w:val="ListParagraph"/>
        <w:numPr>
          <w:ilvl w:val="0"/>
          <w:numId w:val="16"/>
        </w:numPr>
        <w:ind w:leftChars="0"/>
        <w:rPr>
          <w:sz w:val="24"/>
          <w:szCs w:val="24"/>
        </w:rPr>
      </w:pPr>
    </w:p>
    <w:p w:rsidR="0062436B" w:rsidRPr="0062436B" w:rsidRDefault="0062436B" w:rsidP="0062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62436B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r w:rsidRPr="0062436B">
        <w:rPr>
          <w:rFonts w:ascii="Lucida Console" w:eastAsia="細明體" w:hAnsi="Lucida Console" w:cs="細明體"/>
          <w:color w:val="0000FF"/>
          <w:sz w:val="18"/>
          <w:szCs w:val="18"/>
        </w:rPr>
        <w:t>resid</w:t>
      </w:r>
      <w:proofErr w:type="spellEnd"/>
      <w:r w:rsidRPr="0062436B">
        <w:rPr>
          <w:rFonts w:ascii="Lucida Console" w:eastAsia="細明體" w:hAnsi="Lucida Console" w:cs="細明體"/>
          <w:color w:val="0000FF"/>
          <w:sz w:val="18"/>
          <w:szCs w:val="18"/>
        </w:rPr>
        <w:t xml:space="preserve"> = y - </w:t>
      </w:r>
      <w:proofErr w:type="spellStart"/>
      <w:r w:rsidRPr="0062436B">
        <w:rPr>
          <w:rFonts w:ascii="Lucida Console" w:eastAsia="細明體" w:hAnsi="Lucida Console" w:cs="細明體"/>
          <w:color w:val="0000FF"/>
          <w:sz w:val="18"/>
          <w:szCs w:val="18"/>
        </w:rPr>
        <w:t>yhat</w:t>
      </w:r>
      <w:proofErr w:type="spellEnd"/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d= </w:t>
      </w:r>
      <w:proofErr w:type="spellStart"/>
      <w:proofErr w:type="gram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data.frame</w:t>
      </w:r>
      <w:proofErr w:type="spellEnd"/>
      <w:proofErr w:type="gram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x,e,resid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)</w:t>
      </w:r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Chars="200" w:firstLine="360"/>
        <w:rPr>
          <w:rFonts w:ascii="Lucida Console" w:eastAsia="細明體" w:hAnsi="Lucida Console" w:cs="細明體"/>
          <w:color w:val="0000FF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 xml:space="preserve">&gt; </w:t>
      </w:r>
      <w:proofErr w:type="spellStart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cor</w:t>
      </w:r>
      <w:proofErr w:type="spellEnd"/>
      <w:r w:rsidRPr="0072430E">
        <w:rPr>
          <w:rFonts w:ascii="Lucida Console" w:eastAsia="細明體" w:hAnsi="Lucida Console" w:cs="細明體"/>
          <w:color w:val="0000FF"/>
          <w:sz w:val="18"/>
          <w:szCs w:val="18"/>
        </w:rPr>
        <w:t>(d)</w:t>
      </w:r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           x         e         </w:t>
      </w:r>
      <w:proofErr w:type="spellStart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resid</w:t>
      </w:r>
      <w:proofErr w:type="spellEnd"/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x      1.000000e+00 0.9096781 -2.015515e-16</w:t>
      </w:r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 xml:space="preserve">e      9.096781e-01 </w:t>
      </w:r>
      <w:proofErr w:type="gramStart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1.0000000  4</w:t>
      </w:r>
      <w:proofErr w:type="gramEnd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.153141e-01</w:t>
      </w:r>
    </w:p>
    <w:p w:rsidR="0072430E" w:rsidRPr="0072430E" w:rsidRDefault="0072430E" w:rsidP="0072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proofErr w:type="spellStart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resid</w:t>
      </w:r>
      <w:proofErr w:type="spellEnd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 xml:space="preserve"> -2.015515e-16 </w:t>
      </w:r>
      <w:proofErr w:type="gramStart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0.4153141  1</w:t>
      </w:r>
      <w:proofErr w:type="gramEnd"/>
      <w:r w:rsidRPr="0072430E">
        <w:rPr>
          <w:rFonts w:ascii="Lucida Console" w:eastAsia="細明體" w:hAnsi="Lucida Console" w:cs="細明體"/>
          <w:color w:val="000000"/>
          <w:sz w:val="18"/>
          <w:szCs w:val="18"/>
        </w:rPr>
        <w:t>.000000e+00</w:t>
      </w:r>
    </w:p>
    <w:p w:rsidR="0072430E" w:rsidRPr="0072430E" w:rsidRDefault="0072430E" w:rsidP="00DF0EA7">
      <w:pPr>
        <w:pStyle w:val="ListParagraph"/>
        <w:ind w:leftChars="0" w:left="360"/>
        <w:rPr>
          <w:sz w:val="18"/>
          <w:szCs w:val="18"/>
        </w:rPr>
      </w:pPr>
    </w:p>
    <w:p w:rsidR="00FC6717" w:rsidRPr="0072430E" w:rsidRDefault="00740E91" w:rsidP="00DF0EA7">
      <w:pPr>
        <w:pStyle w:val="ListParagraph"/>
        <w:ind w:leftChars="0"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We can see</w:t>
      </w:r>
      <w:r>
        <w:rPr>
          <w:sz w:val="18"/>
          <w:szCs w:val="18"/>
        </w:rPr>
        <w:t xml:space="preserve"> </w:t>
      </w:r>
      <w:r w:rsidR="0072430E">
        <w:rPr>
          <w:rFonts w:hint="eastAsia"/>
          <w:sz w:val="18"/>
          <w:szCs w:val="18"/>
        </w:rPr>
        <w:t>Cor(</w:t>
      </w:r>
      <w:proofErr w:type="spellStart"/>
      <w:proofErr w:type="gramStart"/>
      <w:r w:rsidR="0072430E">
        <w:rPr>
          <w:rFonts w:hint="eastAsia"/>
          <w:sz w:val="18"/>
          <w:szCs w:val="18"/>
        </w:rPr>
        <w:t>x,e</w:t>
      </w:r>
      <w:proofErr w:type="spellEnd"/>
      <w:proofErr w:type="gramEnd"/>
      <w:r w:rsidR="0072430E">
        <w:rPr>
          <w:rFonts w:hint="eastAsia"/>
          <w:sz w:val="18"/>
          <w:szCs w:val="18"/>
        </w:rPr>
        <w:t xml:space="preserve">) = </w:t>
      </w:r>
      <w:r w:rsidR="0072430E">
        <w:rPr>
          <w:sz w:val="18"/>
          <w:szCs w:val="18"/>
        </w:rPr>
        <w:t>0.909678</w:t>
      </w:r>
      <w:r>
        <w:rPr>
          <w:sz w:val="18"/>
          <w:szCs w:val="18"/>
        </w:rPr>
        <w:t xml:space="preserve">. There is high correlation between X and e.  When there is correlation between X and e, we could not use the sampled data for regression. </w:t>
      </w:r>
    </w:p>
    <w:p w:rsidR="00491829" w:rsidRPr="00135B74" w:rsidRDefault="00491829" w:rsidP="00DF0EA7">
      <w:pPr>
        <w:pStyle w:val="ListParagraph"/>
        <w:ind w:leftChars="0" w:left="360"/>
        <w:rPr>
          <w:sz w:val="18"/>
          <w:szCs w:val="18"/>
        </w:rPr>
      </w:pPr>
    </w:p>
    <w:p w:rsidR="00DF0EA7" w:rsidRPr="00D82CF7" w:rsidRDefault="00DF0EA7" w:rsidP="00DF0EA7">
      <w:pPr>
        <w:pStyle w:val="ListParagraph"/>
        <w:numPr>
          <w:ilvl w:val="0"/>
          <w:numId w:val="1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Problem 12.4</w:t>
      </w:r>
    </w:p>
    <w:p w:rsidR="000D6ADF" w:rsidRPr="00700A5F" w:rsidRDefault="000D6ADF" w:rsidP="00700A5F">
      <w:pPr>
        <w:pStyle w:val="ListParagraph"/>
        <w:numPr>
          <w:ilvl w:val="0"/>
          <w:numId w:val="14"/>
        </w:numPr>
        <w:ind w:leftChars="0"/>
        <w:rPr>
          <w:sz w:val="28"/>
          <w:szCs w:val="28"/>
        </w:rPr>
      </w:pPr>
    </w:p>
    <w:p w:rsidR="00700A5F" w:rsidRPr="00700A5F" w:rsidRDefault="00700A5F" w:rsidP="0070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A5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700A5F">
        <w:rPr>
          <w:rFonts w:ascii="Lucida Console" w:eastAsia="細明體" w:hAnsi="Lucida Console" w:cs="細明體"/>
          <w:color w:val="0000FF"/>
          <w:sz w:val="24"/>
          <w:szCs w:val="24"/>
        </w:rPr>
        <w:t>oiltable</w:t>
      </w:r>
      <w:proofErr w:type="spellEnd"/>
      <w:r w:rsidRPr="00700A5F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read.csv("oil.csv")</w:t>
      </w:r>
    </w:p>
    <w:p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&gt; series = 1883:1970</w:t>
      </w:r>
    </w:p>
    <w:p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gramStart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plot(</w:t>
      </w:r>
      <w:proofErr w:type="spellStart"/>
      <w:proofErr w:type="gramEnd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series,oiltable$oil</w:t>
      </w:r>
      <w:proofErr w:type="spellEnd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xlab</w:t>
      </w:r>
      <w:proofErr w:type="spellEnd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 xml:space="preserve">="Year", </w:t>
      </w:r>
      <w:proofErr w:type="spellStart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ylab</w:t>
      </w:r>
      <w:proofErr w:type="spellEnd"/>
      <w:r w:rsidRPr="00B30970">
        <w:rPr>
          <w:rFonts w:ascii="Lucida Console" w:eastAsia="細明體" w:hAnsi="Lucida Console" w:cs="細明體"/>
          <w:color w:val="0000FF"/>
          <w:sz w:val="24"/>
          <w:szCs w:val="24"/>
        </w:rPr>
        <w:t>="Oil Price", type="o")</w:t>
      </w:r>
    </w:p>
    <w:p w:rsidR="00700A5F" w:rsidRPr="00700A5F" w:rsidRDefault="00B30970" w:rsidP="0070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>
        <w:rPr>
          <w:rFonts w:ascii="Lucida Console" w:eastAsia="細明體" w:hAnsi="Lucida Console" w:cs="細明體"/>
          <w:noProof/>
          <w:color w:val="0000FF"/>
          <w:sz w:val="24"/>
          <w:szCs w:val="24"/>
        </w:rPr>
        <w:drawing>
          <wp:inline distT="0" distB="0" distL="0" distR="0">
            <wp:extent cx="54864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-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DF" w:rsidRDefault="00066CE7" w:rsidP="00666ED5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It looks stationary.</w:t>
      </w:r>
      <w:r w:rsidR="008A3771">
        <w:rPr>
          <w:sz w:val="28"/>
          <w:szCs w:val="28"/>
        </w:rPr>
        <w:t xml:space="preserve"> </w:t>
      </w:r>
    </w:p>
    <w:p w:rsidR="00C50003" w:rsidRDefault="00C50003" w:rsidP="00C50003">
      <w:pPr>
        <w:pStyle w:val="ListParagraph"/>
        <w:numPr>
          <w:ilvl w:val="0"/>
          <w:numId w:val="1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Unit root test</w:t>
      </w:r>
    </w:p>
    <w:p w:rsidR="00CF0823" w:rsidRPr="006F5019" w:rsidRDefault="00CF0823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  <w:r w:rsidRPr="006F5019">
        <w:rPr>
          <w:rFonts w:ascii="Lucida Console" w:eastAsia="細明體" w:hAnsi="Lucida Console" w:cs="細明體"/>
          <w:color w:val="0000FF"/>
        </w:rPr>
        <w:t>&gt; library("</w:t>
      </w:r>
      <w:proofErr w:type="spellStart"/>
      <w:r w:rsidRPr="006F5019">
        <w:rPr>
          <w:rFonts w:ascii="Lucida Console" w:eastAsia="細明體" w:hAnsi="Lucida Console" w:cs="細明體"/>
          <w:color w:val="0000FF"/>
        </w:rPr>
        <w:t>urca</w:t>
      </w:r>
      <w:proofErr w:type="spellEnd"/>
      <w:r w:rsidRPr="006F5019">
        <w:rPr>
          <w:rFonts w:ascii="Lucida Console" w:eastAsia="細明體" w:hAnsi="Lucida Console" w:cs="細明體"/>
          <w:color w:val="0000FF"/>
        </w:rPr>
        <w:t>")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  <w:r w:rsidRPr="006F5019">
        <w:rPr>
          <w:rFonts w:ascii="Lucida Console" w:eastAsia="細明體" w:hAnsi="Lucida Console" w:cs="細明體"/>
          <w:color w:val="0000FF"/>
        </w:rPr>
        <w:t>&gt; x=</w:t>
      </w:r>
      <w:proofErr w:type="spellStart"/>
      <w:r w:rsidRPr="006F5019">
        <w:rPr>
          <w:rFonts w:ascii="Lucida Console" w:eastAsia="細明體" w:hAnsi="Lucida Console" w:cs="細明體"/>
          <w:color w:val="0000FF"/>
        </w:rPr>
        <w:t>ur.</w:t>
      </w:r>
      <w:proofErr w:type="gramStart"/>
      <w:r w:rsidRPr="006F5019">
        <w:rPr>
          <w:rFonts w:ascii="Lucida Console" w:eastAsia="細明體" w:hAnsi="Lucida Console" w:cs="細明體"/>
          <w:color w:val="0000FF"/>
        </w:rPr>
        <w:t>df</w:t>
      </w:r>
      <w:proofErr w:type="spellEnd"/>
      <w:r w:rsidRPr="006F5019">
        <w:rPr>
          <w:rFonts w:ascii="Lucida Console" w:eastAsia="細明體" w:hAnsi="Lucida Console" w:cs="細明體"/>
          <w:color w:val="0000FF"/>
        </w:rPr>
        <w:t>(</w:t>
      </w:r>
      <w:proofErr w:type="spellStart"/>
      <w:proofErr w:type="gramEnd"/>
      <w:r w:rsidRPr="006F5019">
        <w:rPr>
          <w:rFonts w:ascii="Lucida Console" w:eastAsia="細明體" w:hAnsi="Lucida Console" w:cs="細明體"/>
          <w:color w:val="0000FF"/>
        </w:rPr>
        <w:t>oiltable$oil,type</w:t>
      </w:r>
      <w:proofErr w:type="spellEnd"/>
      <w:r w:rsidRPr="006F5019">
        <w:rPr>
          <w:rFonts w:ascii="Lucida Console" w:eastAsia="細明體" w:hAnsi="Lucida Console" w:cs="細明體"/>
          <w:color w:val="0000FF"/>
        </w:rPr>
        <w:t>="drift", lags=0)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  <w:r w:rsidRPr="006F5019">
        <w:rPr>
          <w:rFonts w:ascii="Lucida Console" w:eastAsia="細明體" w:hAnsi="Lucida Console" w:cs="細明體"/>
          <w:color w:val="0000FF"/>
        </w:rPr>
        <w:t>&gt; summary(x)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###############################################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# Augmented Dickey-Fuller Test Unit Root Test #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###############################################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lastRenderedPageBreak/>
        <w:t xml:space="preserve">Test regression drift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Call: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proofErr w:type="spellStart"/>
      <w:proofErr w:type="gramStart"/>
      <w:r w:rsidRPr="006F5019">
        <w:rPr>
          <w:rFonts w:ascii="Lucida Console" w:eastAsia="細明體" w:hAnsi="Lucida Console" w:cs="細明體"/>
          <w:color w:val="000000"/>
        </w:rPr>
        <w:t>lm</w:t>
      </w:r>
      <w:proofErr w:type="spellEnd"/>
      <w:r w:rsidRPr="006F5019">
        <w:rPr>
          <w:rFonts w:ascii="Lucida Console" w:eastAsia="細明體" w:hAnsi="Lucida Console" w:cs="細明體"/>
          <w:color w:val="000000"/>
        </w:rPr>
        <w:t>(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 xml:space="preserve">formula = </w:t>
      </w:r>
      <w:proofErr w:type="spellStart"/>
      <w:r w:rsidRPr="006F5019">
        <w:rPr>
          <w:rFonts w:ascii="Lucida Console" w:eastAsia="細明體" w:hAnsi="Lucida Console" w:cs="細明體"/>
          <w:color w:val="000000"/>
        </w:rPr>
        <w:t>z.diff</w:t>
      </w:r>
      <w:proofErr w:type="spellEnd"/>
      <w:r w:rsidRPr="006F5019">
        <w:rPr>
          <w:rFonts w:ascii="Lucida Console" w:eastAsia="細明體" w:hAnsi="Lucida Console" w:cs="細明體"/>
          <w:color w:val="000000"/>
        </w:rPr>
        <w:t xml:space="preserve"> ~ z.lag.1 + 1)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Residuals: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     Min       1Q   Median       3Q      Max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-1.13305 -0.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27376  0.05875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 xml:space="preserve">  0.22239  1.60691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Coefficients: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            Estimate Std. Error t value </w:t>
      </w:r>
      <w:proofErr w:type="spellStart"/>
      <w:r w:rsidRPr="006F5019">
        <w:rPr>
          <w:rFonts w:ascii="Lucida Console" w:eastAsia="細明體" w:hAnsi="Lucida Console" w:cs="細明體"/>
          <w:color w:val="000000"/>
        </w:rPr>
        <w:t>Pr</w:t>
      </w:r>
      <w:proofErr w:type="spellEnd"/>
      <w:r w:rsidRPr="006F5019">
        <w:rPr>
          <w:rFonts w:ascii="Lucida Console" w:eastAsia="細明體" w:hAnsi="Lucida Console" w:cs="細明體"/>
          <w:color w:val="000000"/>
        </w:rPr>
        <w:t xml:space="preserve">(&gt;|t|)   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(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Intercept)  0.94249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 xml:space="preserve">    0.26373   3.574 0.000583 ***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z.lag.1     -0.26908    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0.07423  -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>3.625 0.000492 ***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---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proofErr w:type="spellStart"/>
      <w:r w:rsidRPr="006F5019">
        <w:rPr>
          <w:rFonts w:ascii="Lucida Console" w:eastAsia="細明體" w:hAnsi="Lucida Console" w:cs="細明體"/>
          <w:color w:val="000000"/>
        </w:rPr>
        <w:t>Signif</w:t>
      </w:r>
      <w:proofErr w:type="spellEnd"/>
      <w:r w:rsidRPr="006F5019">
        <w:rPr>
          <w:rFonts w:ascii="Lucida Console" w:eastAsia="細明體" w:hAnsi="Lucida Console" w:cs="細明體"/>
          <w:color w:val="000000"/>
        </w:rPr>
        <w:t xml:space="preserve">. codes:  0 ‘***’ 0.001 ‘**’ 0.01 ‘*’ 0.05 ‘.’ 0.1 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‘ ’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 xml:space="preserve"> 1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Residual standard error: 0.5078 on 85 degrees of freedom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Multiple R-squared:  0.1339,</w:t>
      </w:r>
      <w:r w:rsidRPr="006F5019">
        <w:rPr>
          <w:rFonts w:ascii="Lucida Console" w:eastAsia="細明體" w:hAnsi="Lucida Console" w:cs="細明體"/>
          <w:color w:val="000000"/>
        </w:rPr>
        <w:tab/>
        <w:t xml:space="preserve">Adjusted R-squared:  0.1237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F-statistic: 13.14 on 1 and 85 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DF,  p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>-value: 0.0004919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Value of test-statistic is: -3.6247 6.5778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Critical values for test statistics: 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 xml:space="preserve">      1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pct  5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>pct 10pct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tau2 -3.51 -2.89 -2.58</w:t>
      </w:r>
    </w:p>
    <w:p w:rsidR="006F5019" w:rsidRPr="006F5019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6F5019">
        <w:rPr>
          <w:rFonts w:ascii="Lucida Console" w:eastAsia="細明體" w:hAnsi="Lucida Console" w:cs="細明體"/>
          <w:color w:val="000000"/>
        </w:rPr>
        <w:t>phi</w:t>
      </w:r>
      <w:proofErr w:type="gramStart"/>
      <w:r w:rsidRPr="006F5019">
        <w:rPr>
          <w:rFonts w:ascii="Lucida Console" w:eastAsia="細明體" w:hAnsi="Lucida Console" w:cs="細明體"/>
          <w:color w:val="000000"/>
        </w:rPr>
        <w:t>1  6.70</w:t>
      </w:r>
      <w:proofErr w:type="gramEnd"/>
      <w:r w:rsidRPr="006F5019">
        <w:rPr>
          <w:rFonts w:ascii="Lucida Console" w:eastAsia="細明體" w:hAnsi="Lucida Console" w:cs="細明體"/>
          <w:color w:val="000000"/>
        </w:rPr>
        <w:t xml:space="preserve">  4.71  3.86</w:t>
      </w:r>
    </w:p>
    <w:p w:rsidR="006F5019" w:rsidRDefault="006F5019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</w:p>
    <w:p w:rsidR="006F5019" w:rsidRDefault="006F5019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</w:p>
    <w:p w:rsidR="006F5019" w:rsidRPr="006F5019" w:rsidRDefault="006F5019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</w:rPr>
      </w:pPr>
    </w:p>
    <w:p w:rsidR="006F5019" w:rsidRPr="00DD34E7" w:rsidRDefault="006F5019" w:rsidP="006F5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0" w:hangingChars="50" w:hanging="140"/>
        <w:rPr>
          <w:rFonts w:cstheme="minorHAnsi"/>
          <w:sz w:val="28"/>
          <w:szCs w:val="28"/>
        </w:rPr>
      </w:pPr>
      <w:r w:rsidRPr="00DD34E7">
        <w:rPr>
          <w:rFonts w:cstheme="minorHAnsi"/>
          <w:sz w:val="28"/>
          <w:szCs w:val="28"/>
        </w:rPr>
        <w:t xml:space="preserve">test-statistic = -3.6247 &lt; tau = -3.51 at </w:t>
      </w:r>
      <w:r w:rsidRPr="00DD34E7">
        <w:rPr>
          <w:rFonts w:ascii="Symbol" w:hAnsi="Symbol" w:cstheme="minorHAnsi"/>
          <w:sz w:val="28"/>
          <w:szCs w:val="28"/>
        </w:rPr>
        <w:t></w:t>
      </w:r>
      <w:r w:rsidRPr="00DD34E7">
        <w:rPr>
          <w:rFonts w:cstheme="minorHAnsi"/>
          <w:sz w:val="28"/>
          <w:szCs w:val="28"/>
        </w:rPr>
        <w:t xml:space="preserve"> = 1%, so we reject H0 and </w:t>
      </w:r>
      <w:proofErr w:type="gramStart"/>
      <w:r w:rsidRPr="00DD34E7">
        <w:rPr>
          <w:rFonts w:cstheme="minorHAnsi"/>
          <w:sz w:val="28"/>
          <w:szCs w:val="28"/>
        </w:rPr>
        <w:t xml:space="preserve">accept </w:t>
      </w:r>
      <w:r w:rsidR="00DD34E7">
        <w:rPr>
          <w:rFonts w:cstheme="minorHAnsi"/>
          <w:sz w:val="28"/>
          <w:szCs w:val="28"/>
        </w:rPr>
        <w:t xml:space="preserve"> </w:t>
      </w:r>
      <w:r w:rsidRPr="00DD34E7">
        <w:rPr>
          <w:rFonts w:cstheme="minorHAnsi"/>
          <w:sz w:val="28"/>
          <w:szCs w:val="28"/>
        </w:rPr>
        <w:t>H</w:t>
      </w:r>
      <w:proofErr w:type="gramEnd"/>
      <w:r w:rsidRPr="00DD34E7">
        <w:rPr>
          <w:rFonts w:cstheme="minorHAnsi"/>
          <w:sz w:val="28"/>
          <w:szCs w:val="28"/>
        </w:rPr>
        <w:t xml:space="preserve">1 : </w:t>
      </w:r>
      <w:r w:rsidRPr="00DD34E7">
        <w:rPr>
          <w:rFonts w:ascii="Symbol" w:hAnsi="Symbol" w:cstheme="minorHAnsi"/>
          <w:sz w:val="28"/>
          <w:szCs w:val="28"/>
        </w:rPr>
        <w:t></w:t>
      </w:r>
      <w:r w:rsidR="00DD34E7">
        <w:rPr>
          <w:rFonts w:cstheme="minorHAnsi"/>
          <w:sz w:val="28"/>
          <w:szCs w:val="28"/>
        </w:rPr>
        <w:t xml:space="preserve"> &lt; 0 </w:t>
      </w:r>
      <w:r w:rsidRPr="00DD34E7">
        <w:rPr>
          <w:rFonts w:cstheme="minorHAnsi"/>
          <w:sz w:val="28"/>
          <w:szCs w:val="28"/>
        </w:rPr>
        <w:t>(</w:t>
      </w:r>
      <w:r w:rsidRPr="00DD34E7">
        <w:rPr>
          <w:rFonts w:ascii="Symbol" w:hAnsi="Symbol" w:cstheme="minorHAnsi"/>
          <w:sz w:val="28"/>
          <w:szCs w:val="28"/>
        </w:rPr>
        <w:t></w:t>
      </w:r>
      <w:r w:rsidRPr="00DD34E7">
        <w:rPr>
          <w:rFonts w:cstheme="minorHAnsi"/>
          <w:sz w:val="28"/>
          <w:szCs w:val="28"/>
        </w:rPr>
        <w:t xml:space="preserve"> &lt;1) , the series is stationary.</w:t>
      </w:r>
    </w:p>
    <w:p w:rsidR="006F5019" w:rsidRPr="006F5019" w:rsidRDefault="006F5019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8"/>
          <w:szCs w:val="28"/>
        </w:rPr>
      </w:pPr>
    </w:p>
    <w:p w:rsidR="006F5019" w:rsidRPr="00DD34E7" w:rsidRDefault="006F5019" w:rsidP="00CF0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bookmarkStart w:id="0" w:name="_GoBack"/>
      <w:bookmarkEnd w:id="0"/>
    </w:p>
    <w:p w:rsidR="006F5019" w:rsidRDefault="006F5019" w:rsidP="00CF0823">
      <w:pPr>
        <w:rPr>
          <w:sz w:val="28"/>
          <w:szCs w:val="28"/>
        </w:rPr>
      </w:pPr>
    </w:p>
    <w:p w:rsidR="00CF0823" w:rsidRPr="00CF0823" w:rsidRDefault="00CF0823" w:rsidP="00CF0823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6F5019">
        <w:rPr>
          <w:sz w:val="28"/>
          <w:szCs w:val="28"/>
        </w:rPr>
        <w:t xml:space="preserve"> Order of integration = 0 because the series itself is stationary.</w:t>
      </w:r>
      <w:r>
        <w:rPr>
          <w:sz w:val="28"/>
          <w:szCs w:val="28"/>
        </w:rPr>
        <w:t xml:space="preserve"> </w:t>
      </w:r>
    </w:p>
    <w:sectPr w:rsidR="00CF0823" w:rsidRPr="00CF0823" w:rsidSect="00A26EE5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CB8" w:rsidRDefault="001A6CB8" w:rsidP="00672ACE">
      <w:pPr>
        <w:spacing w:after="0" w:line="240" w:lineRule="auto"/>
      </w:pPr>
      <w:r>
        <w:separator/>
      </w:r>
    </w:p>
  </w:endnote>
  <w:endnote w:type="continuationSeparator" w:id="0">
    <w:p w:rsidR="001A6CB8" w:rsidRDefault="001A6CB8" w:rsidP="006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01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BE3" w:rsidRDefault="00402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4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BE3" w:rsidRDefault="0040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CB8" w:rsidRDefault="001A6CB8" w:rsidP="00672ACE">
      <w:pPr>
        <w:spacing w:after="0" w:line="240" w:lineRule="auto"/>
      </w:pPr>
      <w:r>
        <w:separator/>
      </w:r>
    </w:p>
  </w:footnote>
  <w:footnote w:type="continuationSeparator" w:id="0">
    <w:p w:rsidR="001A6CB8" w:rsidRDefault="001A6CB8" w:rsidP="006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BE3" w:rsidRDefault="00402BE3">
    <w:pPr>
      <w:pStyle w:val="Header"/>
    </w:pPr>
    <w:r>
      <w:rPr>
        <w:rFonts w:hint="eastAsia"/>
      </w:rPr>
      <w:t>E</w:t>
    </w:r>
    <w:r>
      <w:t>CON 6306                                                                                                                                                Yu-Min Wang</w:t>
    </w:r>
  </w:p>
  <w:p w:rsidR="00402BE3" w:rsidRDefault="00D82CF7">
    <w:pPr>
      <w:pStyle w:val="Header"/>
    </w:pPr>
    <w:r>
      <w:t>Problem Set 3</w:t>
    </w:r>
    <w:r w:rsidR="00402BE3">
      <w:t xml:space="preserve">                                                                                                                      yxw166230@utdallas.edu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65A"/>
    <w:multiLevelType w:val="hybridMultilevel"/>
    <w:tmpl w:val="24AAF466"/>
    <w:lvl w:ilvl="0" w:tplc="4B72B02C">
      <w:start w:val="1"/>
      <w:numFmt w:val="bullet"/>
      <w:lvlText w:val="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8934AF"/>
    <w:multiLevelType w:val="hybridMultilevel"/>
    <w:tmpl w:val="60ECAEEE"/>
    <w:lvl w:ilvl="0" w:tplc="3C0052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2A2CD8"/>
    <w:multiLevelType w:val="hybridMultilevel"/>
    <w:tmpl w:val="1B88B1BA"/>
    <w:lvl w:ilvl="0" w:tplc="4DA2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A42DCE"/>
    <w:multiLevelType w:val="hybridMultilevel"/>
    <w:tmpl w:val="D89C8FE4"/>
    <w:lvl w:ilvl="0" w:tplc="02F60484">
      <w:start w:val="5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F2A51"/>
    <w:multiLevelType w:val="hybridMultilevel"/>
    <w:tmpl w:val="818C77E0"/>
    <w:lvl w:ilvl="0" w:tplc="7C8A2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4E73A6"/>
    <w:multiLevelType w:val="hybridMultilevel"/>
    <w:tmpl w:val="6A6C367C"/>
    <w:lvl w:ilvl="0" w:tplc="7F0681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A4595A"/>
    <w:multiLevelType w:val="hybridMultilevel"/>
    <w:tmpl w:val="7902C9A0"/>
    <w:lvl w:ilvl="0" w:tplc="C39CBB52">
      <w:start w:val="1"/>
      <w:numFmt w:val="lowerRoman"/>
      <w:lvlText w:val="%1)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F35EEC"/>
    <w:multiLevelType w:val="hybridMultilevel"/>
    <w:tmpl w:val="38AED650"/>
    <w:lvl w:ilvl="0" w:tplc="46A45A3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8D87F75"/>
    <w:multiLevelType w:val="hybridMultilevel"/>
    <w:tmpl w:val="BBB81BBC"/>
    <w:lvl w:ilvl="0" w:tplc="B142CE4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D43921"/>
    <w:multiLevelType w:val="hybridMultilevel"/>
    <w:tmpl w:val="8F2031EE"/>
    <w:lvl w:ilvl="0" w:tplc="0C00C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4BE314A5"/>
    <w:multiLevelType w:val="hybridMultilevel"/>
    <w:tmpl w:val="A9801D48"/>
    <w:lvl w:ilvl="0" w:tplc="3DC63D6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3303E9"/>
    <w:multiLevelType w:val="hybridMultilevel"/>
    <w:tmpl w:val="D9EE0B7C"/>
    <w:lvl w:ilvl="0" w:tplc="E7C61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E7C1E3E"/>
    <w:multiLevelType w:val="hybridMultilevel"/>
    <w:tmpl w:val="369EADC8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2441B4"/>
    <w:multiLevelType w:val="hybridMultilevel"/>
    <w:tmpl w:val="3C366A12"/>
    <w:lvl w:ilvl="0" w:tplc="E48EE2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646E1E"/>
    <w:multiLevelType w:val="hybridMultilevel"/>
    <w:tmpl w:val="291C9476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EB79F3"/>
    <w:multiLevelType w:val="hybridMultilevel"/>
    <w:tmpl w:val="D19A91A6"/>
    <w:lvl w:ilvl="0" w:tplc="C46AA35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E"/>
    <w:rsid w:val="000079C9"/>
    <w:rsid w:val="00013E68"/>
    <w:rsid w:val="00023DE8"/>
    <w:rsid w:val="0003410B"/>
    <w:rsid w:val="0003750F"/>
    <w:rsid w:val="00047CE4"/>
    <w:rsid w:val="00052D4D"/>
    <w:rsid w:val="00061FC0"/>
    <w:rsid w:val="00066CE7"/>
    <w:rsid w:val="00072BAB"/>
    <w:rsid w:val="00074A7F"/>
    <w:rsid w:val="00083A96"/>
    <w:rsid w:val="00090355"/>
    <w:rsid w:val="000923A3"/>
    <w:rsid w:val="0009730D"/>
    <w:rsid w:val="000A2F5A"/>
    <w:rsid w:val="000B5192"/>
    <w:rsid w:val="000B6E45"/>
    <w:rsid w:val="000C4D76"/>
    <w:rsid w:val="000D6ADF"/>
    <w:rsid w:val="00103D89"/>
    <w:rsid w:val="00114F47"/>
    <w:rsid w:val="00135B74"/>
    <w:rsid w:val="0014459D"/>
    <w:rsid w:val="001765B2"/>
    <w:rsid w:val="00184DE5"/>
    <w:rsid w:val="001A6CB8"/>
    <w:rsid w:val="001C0DEC"/>
    <w:rsid w:val="001C7542"/>
    <w:rsid w:val="001D4B11"/>
    <w:rsid w:val="001E0239"/>
    <w:rsid w:val="00225EC0"/>
    <w:rsid w:val="0024646F"/>
    <w:rsid w:val="00251163"/>
    <w:rsid w:val="00266396"/>
    <w:rsid w:val="00272CC1"/>
    <w:rsid w:val="002B3F3F"/>
    <w:rsid w:val="00320C5E"/>
    <w:rsid w:val="003254AB"/>
    <w:rsid w:val="003643E5"/>
    <w:rsid w:val="0036566D"/>
    <w:rsid w:val="0037250F"/>
    <w:rsid w:val="00385BC0"/>
    <w:rsid w:val="003A6E95"/>
    <w:rsid w:val="003B3003"/>
    <w:rsid w:val="003B354B"/>
    <w:rsid w:val="003C6F6F"/>
    <w:rsid w:val="003E2065"/>
    <w:rsid w:val="003F0A1A"/>
    <w:rsid w:val="003F3B63"/>
    <w:rsid w:val="0040299C"/>
    <w:rsid w:val="00402BE3"/>
    <w:rsid w:val="00411D8B"/>
    <w:rsid w:val="004156B3"/>
    <w:rsid w:val="0042579C"/>
    <w:rsid w:val="004261EA"/>
    <w:rsid w:val="00433058"/>
    <w:rsid w:val="00440D7B"/>
    <w:rsid w:val="0045123D"/>
    <w:rsid w:val="0046113C"/>
    <w:rsid w:val="00462242"/>
    <w:rsid w:val="00462C4A"/>
    <w:rsid w:val="00491829"/>
    <w:rsid w:val="004B2832"/>
    <w:rsid w:val="004B652B"/>
    <w:rsid w:val="004E32C6"/>
    <w:rsid w:val="004E7F7C"/>
    <w:rsid w:val="004F08A6"/>
    <w:rsid w:val="00503F7B"/>
    <w:rsid w:val="00515CDE"/>
    <w:rsid w:val="00515DC3"/>
    <w:rsid w:val="00521B6A"/>
    <w:rsid w:val="00526C17"/>
    <w:rsid w:val="00530FE4"/>
    <w:rsid w:val="00543090"/>
    <w:rsid w:val="00546709"/>
    <w:rsid w:val="00555211"/>
    <w:rsid w:val="0055669E"/>
    <w:rsid w:val="00560DB6"/>
    <w:rsid w:val="005D0C1D"/>
    <w:rsid w:val="005D253E"/>
    <w:rsid w:val="005D3470"/>
    <w:rsid w:val="005F27CE"/>
    <w:rsid w:val="0062436B"/>
    <w:rsid w:val="00632232"/>
    <w:rsid w:val="00645B4A"/>
    <w:rsid w:val="00663AA9"/>
    <w:rsid w:val="00666ED5"/>
    <w:rsid w:val="00672ACE"/>
    <w:rsid w:val="00673475"/>
    <w:rsid w:val="00686136"/>
    <w:rsid w:val="006A46D1"/>
    <w:rsid w:val="006A7C1D"/>
    <w:rsid w:val="006F5019"/>
    <w:rsid w:val="00700782"/>
    <w:rsid w:val="00700A5F"/>
    <w:rsid w:val="00705B63"/>
    <w:rsid w:val="00710AC7"/>
    <w:rsid w:val="0072430E"/>
    <w:rsid w:val="0073529C"/>
    <w:rsid w:val="00740E91"/>
    <w:rsid w:val="0074231D"/>
    <w:rsid w:val="00756073"/>
    <w:rsid w:val="00762761"/>
    <w:rsid w:val="00782DCB"/>
    <w:rsid w:val="007A0366"/>
    <w:rsid w:val="007A500B"/>
    <w:rsid w:val="007B2C5D"/>
    <w:rsid w:val="007D2C1E"/>
    <w:rsid w:val="007D5C20"/>
    <w:rsid w:val="007E43EC"/>
    <w:rsid w:val="00823AFF"/>
    <w:rsid w:val="008419CF"/>
    <w:rsid w:val="00845553"/>
    <w:rsid w:val="00846D37"/>
    <w:rsid w:val="008476FC"/>
    <w:rsid w:val="00861A29"/>
    <w:rsid w:val="00877A75"/>
    <w:rsid w:val="00880C82"/>
    <w:rsid w:val="0088168B"/>
    <w:rsid w:val="008923F4"/>
    <w:rsid w:val="00893056"/>
    <w:rsid w:val="008931AB"/>
    <w:rsid w:val="008A3771"/>
    <w:rsid w:val="008C2D6E"/>
    <w:rsid w:val="008C585A"/>
    <w:rsid w:val="008F1046"/>
    <w:rsid w:val="00910A93"/>
    <w:rsid w:val="00910D8F"/>
    <w:rsid w:val="00911C2C"/>
    <w:rsid w:val="009160A7"/>
    <w:rsid w:val="009404CF"/>
    <w:rsid w:val="00973D02"/>
    <w:rsid w:val="00991216"/>
    <w:rsid w:val="009A4DDC"/>
    <w:rsid w:val="009A5185"/>
    <w:rsid w:val="009D353D"/>
    <w:rsid w:val="009F5BA0"/>
    <w:rsid w:val="00A22781"/>
    <w:rsid w:val="00A26EE5"/>
    <w:rsid w:val="00A773A8"/>
    <w:rsid w:val="00A920D1"/>
    <w:rsid w:val="00AA0228"/>
    <w:rsid w:val="00AC3A43"/>
    <w:rsid w:val="00AC5968"/>
    <w:rsid w:val="00AD0B0A"/>
    <w:rsid w:val="00AD429C"/>
    <w:rsid w:val="00AE5C91"/>
    <w:rsid w:val="00AF167B"/>
    <w:rsid w:val="00AF33A9"/>
    <w:rsid w:val="00B02FAB"/>
    <w:rsid w:val="00B06DD4"/>
    <w:rsid w:val="00B0717F"/>
    <w:rsid w:val="00B1005B"/>
    <w:rsid w:val="00B30970"/>
    <w:rsid w:val="00B311AD"/>
    <w:rsid w:val="00B33031"/>
    <w:rsid w:val="00B35D3B"/>
    <w:rsid w:val="00B46BA5"/>
    <w:rsid w:val="00B560E3"/>
    <w:rsid w:val="00B5691B"/>
    <w:rsid w:val="00B62331"/>
    <w:rsid w:val="00B87762"/>
    <w:rsid w:val="00C210C5"/>
    <w:rsid w:val="00C24984"/>
    <w:rsid w:val="00C27363"/>
    <w:rsid w:val="00C3283C"/>
    <w:rsid w:val="00C338C9"/>
    <w:rsid w:val="00C378A2"/>
    <w:rsid w:val="00C41A88"/>
    <w:rsid w:val="00C46AFE"/>
    <w:rsid w:val="00C50003"/>
    <w:rsid w:val="00C5001E"/>
    <w:rsid w:val="00C620B3"/>
    <w:rsid w:val="00C6693E"/>
    <w:rsid w:val="00C824D4"/>
    <w:rsid w:val="00CA0174"/>
    <w:rsid w:val="00CC1E13"/>
    <w:rsid w:val="00CD6BCA"/>
    <w:rsid w:val="00CE3C62"/>
    <w:rsid w:val="00CE63FD"/>
    <w:rsid w:val="00CF05E3"/>
    <w:rsid w:val="00CF0823"/>
    <w:rsid w:val="00CF73FB"/>
    <w:rsid w:val="00CF7A8C"/>
    <w:rsid w:val="00D0534A"/>
    <w:rsid w:val="00D13EE0"/>
    <w:rsid w:val="00D540F5"/>
    <w:rsid w:val="00D63400"/>
    <w:rsid w:val="00D82CF7"/>
    <w:rsid w:val="00D927A2"/>
    <w:rsid w:val="00D94905"/>
    <w:rsid w:val="00DD0721"/>
    <w:rsid w:val="00DD34E7"/>
    <w:rsid w:val="00DE381E"/>
    <w:rsid w:val="00DF0EA7"/>
    <w:rsid w:val="00DF22CF"/>
    <w:rsid w:val="00E24A92"/>
    <w:rsid w:val="00E505D2"/>
    <w:rsid w:val="00E52644"/>
    <w:rsid w:val="00E6768A"/>
    <w:rsid w:val="00E72687"/>
    <w:rsid w:val="00E74DFB"/>
    <w:rsid w:val="00E751CF"/>
    <w:rsid w:val="00E75F3A"/>
    <w:rsid w:val="00ED1295"/>
    <w:rsid w:val="00ED7CAF"/>
    <w:rsid w:val="00F27076"/>
    <w:rsid w:val="00F27E21"/>
    <w:rsid w:val="00F415B5"/>
    <w:rsid w:val="00F44B67"/>
    <w:rsid w:val="00F61142"/>
    <w:rsid w:val="00F6357E"/>
    <w:rsid w:val="00F71F7A"/>
    <w:rsid w:val="00F92CA9"/>
    <w:rsid w:val="00F9645F"/>
    <w:rsid w:val="00FC39B9"/>
    <w:rsid w:val="00FC6717"/>
    <w:rsid w:val="00FD6E41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9F7"/>
  <w15:chartTrackingRefBased/>
  <w15:docId w15:val="{D61A7ED5-50D8-463A-B9BB-40B8213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2A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2AC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14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4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D8B"/>
    <w:pPr>
      <w:ind w:leftChars="200" w:left="480"/>
    </w:pPr>
  </w:style>
  <w:style w:type="character" w:customStyle="1" w:styleId="gcwxi2kcpkb">
    <w:name w:val="gcwxi2kcpkb"/>
    <w:basedOn w:val="DefaultParagraphFont"/>
    <w:rsid w:val="00700A5F"/>
  </w:style>
  <w:style w:type="character" w:customStyle="1" w:styleId="gcwxi2kcpjb">
    <w:name w:val="gcwxi2kcpjb"/>
    <w:basedOn w:val="DefaultParagraphFont"/>
    <w:rsid w:val="0070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6EC8-0EFD-4207-A68F-CEA4C260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8604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chuanju Chin</dc:creator>
  <cp:keywords/>
  <dc:description/>
  <cp:lastModifiedBy>chuanju Chin</cp:lastModifiedBy>
  <cp:revision>118</cp:revision>
  <dcterms:created xsi:type="dcterms:W3CDTF">2016-09-12T14:56:00Z</dcterms:created>
  <dcterms:modified xsi:type="dcterms:W3CDTF">2016-11-08T18:06:00Z</dcterms:modified>
</cp:coreProperties>
</file>